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DF" w:rsidRDefault="005001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01DF" w:rsidRDefault="005001DF">
      <w:pPr>
        <w:pStyle w:val="ConsPlusNormal"/>
        <w:jc w:val="both"/>
        <w:outlineLvl w:val="0"/>
      </w:pPr>
    </w:p>
    <w:p w:rsidR="005001DF" w:rsidRDefault="005001DF">
      <w:pPr>
        <w:pStyle w:val="ConsPlusNormal"/>
        <w:outlineLvl w:val="0"/>
      </w:pPr>
      <w:r>
        <w:t>Зарегистрировано в Минюсте России 11 августа 2015 г. N 38460</w:t>
      </w:r>
    </w:p>
    <w:p w:rsidR="005001DF" w:rsidRDefault="005001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Title"/>
        <w:jc w:val="center"/>
      </w:pPr>
      <w:r>
        <w:t>МИНИСТЕРСТВО ЗДРАВООХРАНЕНИЯ РОССИЙСКОЙ ФЕДЕРАЦИИ</w:t>
      </w:r>
    </w:p>
    <w:p w:rsidR="005001DF" w:rsidRDefault="005001DF">
      <w:pPr>
        <w:pStyle w:val="ConsPlusTitle"/>
        <w:jc w:val="center"/>
      </w:pPr>
    </w:p>
    <w:p w:rsidR="005001DF" w:rsidRDefault="005001DF">
      <w:pPr>
        <w:pStyle w:val="ConsPlusTitle"/>
        <w:jc w:val="center"/>
      </w:pPr>
      <w:r>
        <w:t>ПРИКАЗ</w:t>
      </w:r>
    </w:p>
    <w:p w:rsidR="005001DF" w:rsidRDefault="005001DF">
      <w:pPr>
        <w:pStyle w:val="ConsPlusTitle"/>
        <w:jc w:val="center"/>
      </w:pPr>
      <w:r>
        <w:t>от 7 июля 2015 г. N 419н</w:t>
      </w:r>
    </w:p>
    <w:p w:rsidR="005001DF" w:rsidRDefault="005001DF">
      <w:pPr>
        <w:pStyle w:val="ConsPlusTitle"/>
        <w:jc w:val="center"/>
      </w:pPr>
    </w:p>
    <w:p w:rsidR="005001DF" w:rsidRDefault="005001DF">
      <w:pPr>
        <w:pStyle w:val="ConsPlusTitle"/>
        <w:jc w:val="center"/>
      </w:pPr>
      <w:r>
        <w:t>ОБ УТВЕРЖДЕНИИ АДМИНИСТРАТИВНОГО РЕГЛАМЕНТА</w:t>
      </w:r>
    </w:p>
    <w:p w:rsidR="005001DF" w:rsidRDefault="005001DF">
      <w:pPr>
        <w:pStyle w:val="ConsPlusTitle"/>
        <w:jc w:val="center"/>
      </w:pPr>
      <w:r>
        <w:t>ПО ПРЕДОСТАВЛЕНИЮ ОРГАНАМИ ИСПОЛНИТЕЛЬНОЙ ВЛАСТИ</w:t>
      </w:r>
    </w:p>
    <w:p w:rsidR="005001DF" w:rsidRDefault="005001DF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5001DF" w:rsidRDefault="005001DF">
      <w:pPr>
        <w:pStyle w:val="ConsPlusTitle"/>
        <w:jc w:val="center"/>
      </w:pPr>
      <w:r>
        <w:t>ПО ЛИЦЕНЗИРОВАНИЮ ФАРМАЦЕВТИЧЕСКОЙ ДЕЯТЕЛЬНОСТИ</w:t>
      </w:r>
    </w:p>
    <w:p w:rsidR="005001DF" w:rsidRDefault="005001DF">
      <w:pPr>
        <w:pStyle w:val="ConsPlusTitle"/>
        <w:jc w:val="center"/>
      </w:pPr>
      <w:r>
        <w:t>(ЗА ИСКЛЮЧЕНИЕМ ДЕЯТЕЛЬНОСТИ, ОСУЩЕСТВЛЯЕМОЙ ОРГАНИЗАЦИЯМИ</w:t>
      </w:r>
    </w:p>
    <w:p w:rsidR="005001DF" w:rsidRDefault="005001DF">
      <w:pPr>
        <w:pStyle w:val="ConsPlusTitle"/>
        <w:jc w:val="center"/>
      </w:pPr>
      <w:r>
        <w:t>ОПТОВОЙ ТОРГОВЛИ ЛЕКАРСТВЕННЫМИ СРЕДСТВАМИ ДЛЯ МЕДИЦИНСКОГО</w:t>
      </w:r>
    </w:p>
    <w:p w:rsidR="005001DF" w:rsidRDefault="005001DF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5001DF" w:rsidRDefault="005001DF">
      <w:pPr>
        <w:pStyle w:val="ConsPlusTitle"/>
        <w:jc w:val="center"/>
      </w:pPr>
      <w:r>
        <w:t>ФЕДЕРАЛЬНЫМ ОРГАНАМ ИСПОЛНИТЕЛЬНОЙ ВЛАСТИ,</w:t>
      </w:r>
    </w:p>
    <w:p w:rsidR="005001DF" w:rsidRDefault="005001DF">
      <w:pPr>
        <w:pStyle w:val="ConsPlusTitle"/>
        <w:jc w:val="center"/>
      </w:pPr>
      <w:r>
        <w:t>ГОСУДАРСТВЕННЫМ АКАДЕМИЯМ НАУК)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ст. 3480; N 30, ст. 4084; N 51, ст. 6679; N 52, ст. 6961, 7009; 2014, N 26, ст. 3366; N 30, ст. 4264; 2015, N 1, ст. 67, 72),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5001DF" w:rsidRDefault="005001DF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right"/>
      </w:pPr>
      <w:r>
        <w:t>Министр</w:t>
      </w:r>
    </w:p>
    <w:p w:rsidR="005001DF" w:rsidRDefault="005001DF">
      <w:pPr>
        <w:pStyle w:val="ConsPlusNormal"/>
        <w:jc w:val="right"/>
      </w:pPr>
      <w:r>
        <w:t>В.И.СКВОРЦОВА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right"/>
        <w:outlineLvl w:val="0"/>
      </w:pPr>
      <w:r>
        <w:t>Утвержден</w:t>
      </w:r>
    </w:p>
    <w:p w:rsidR="005001DF" w:rsidRDefault="005001DF">
      <w:pPr>
        <w:pStyle w:val="ConsPlusNormal"/>
        <w:jc w:val="right"/>
      </w:pPr>
      <w:r>
        <w:t>приказом Министерства здравоохранения</w:t>
      </w:r>
    </w:p>
    <w:p w:rsidR="005001DF" w:rsidRDefault="005001DF">
      <w:pPr>
        <w:pStyle w:val="ConsPlusNormal"/>
        <w:jc w:val="right"/>
      </w:pPr>
      <w:r>
        <w:t>Российской Федерации</w:t>
      </w:r>
    </w:p>
    <w:p w:rsidR="005001DF" w:rsidRDefault="005001DF">
      <w:pPr>
        <w:pStyle w:val="ConsPlusNormal"/>
        <w:jc w:val="right"/>
      </w:pPr>
      <w:r>
        <w:t>от 7 июля 2015 г. N 419н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5001DF" w:rsidRDefault="005001DF">
      <w:pPr>
        <w:pStyle w:val="ConsPlusTitle"/>
        <w:jc w:val="center"/>
      </w:pPr>
      <w:r>
        <w:t>ПО ПРЕДОСТАВЛЕНИЮ ОРГАНАМИ ИСПОЛНИТЕЛЬНОЙ ВЛАСТИ</w:t>
      </w:r>
    </w:p>
    <w:p w:rsidR="005001DF" w:rsidRDefault="005001DF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5001DF" w:rsidRDefault="005001DF">
      <w:pPr>
        <w:pStyle w:val="ConsPlusTitle"/>
        <w:jc w:val="center"/>
      </w:pPr>
      <w:r>
        <w:t>ПО ЛИЦЕНЗИРОВАНИЮ ФАРМАЦЕВТИЧЕСКОЙ ДЕЯТЕЛЬНОСТИ</w:t>
      </w:r>
    </w:p>
    <w:p w:rsidR="005001DF" w:rsidRDefault="005001DF">
      <w:pPr>
        <w:pStyle w:val="ConsPlusTitle"/>
        <w:jc w:val="center"/>
      </w:pPr>
      <w:r>
        <w:lastRenderedPageBreak/>
        <w:t>(ЗА ИСКЛЮЧЕНИЕМ ДЕЯТЕЛЬНОСТИ, ОСУЩЕСТВЛЯЕМОЙ ОРГАНИЗАЦИЯМИ</w:t>
      </w:r>
    </w:p>
    <w:p w:rsidR="005001DF" w:rsidRDefault="005001DF">
      <w:pPr>
        <w:pStyle w:val="ConsPlusTitle"/>
        <w:jc w:val="center"/>
      </w:pPr>
      <w:r>
        <w:t>ОПТОВОЙ ТОРГОВЛИ ЛЕКАРСТВЕННЫМИ СРЕДСТВАМИ ДЛЯ МЕДИЦИНСКОГО</w:t>
      </w:r>
    </w:p>
    <w:p w:rsidR="005001DF" w:rsidRDefault="005001DF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5001DF" w:rsidRDefault="005001DF">
      <w:pPr>
        <w:pStyle w:val="ConsPlusTitle"/>
        <w:jc w:val="center"/>
      </w:pPr>
      <w:r>
        <w:t>ФЕДЕРАЛЬНЫМ ОРГАНАМ ИСПОЛНИТЕЛЬНОЙ ВЛАСТИ,</w:t>
      </w:r>
    </w:p>
    <w:p w:rsidR="005001DF" w:rsidRDefault="005001DF">
      <w:pPr>
        <w:pStyle w:val="ConsPlusTitle"/>
        <w:jc w:val="center"/>
      </w:pPr>
      <w:r>
        <w:t>ГОСУДАРСТВЕННЫМ АКАДЕМИЯМ НАУК)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1"/>
      </w:pPr>
      <w:r>
        <w:t>I. Общие положения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1.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Административный регламент) определяет порядок и стандарт предоставления государственной услуги по лицензированию фармацевтической деятельности (далее - государственная услуга) органами исполнительной власти субъектов Российской Федерации, осуществляющими переданные полномочия по лицензированию фармацевтической деятельности в сфере обращения лекарственных средств для медицинского применения (далее соответственно - лицензирующий орган, фармацевтическая деятельность).</w:t>
      </w:r>
    </w:p>
    <w:p w:rsidR="005001DF" w:rsidRDefault="005001DF">
      <w:pPr>
        <w:pStyle w:val="ConsPlusNormal"/>
        <w:ind w:firstLine="540"/>
        <w:jc w:val="both"/>
      </w:pPr>
      <w:r>
        <w:t>2. Лицензированию в рамках предоставления государственной услуги подлежит фармацевтическая деятельность в сфере обращения лекарственных средств для медицинского применения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фармацевтическая деятельность), осуществляемая юридическими лицами и индивидуальными предпринимателями. В составе фармацевтической деятельности выполняются работы, оказываются следующие услуги:</w:t>
      </w:r>
    </w:p>
    <w:p w:rsidR="005001DF" w:rsidRDefault="005001DF">
      <w:pPr>
        <w:pStyle w:val="ConsPlusNormal"/>
        <w:ind w:firstLine="540"/>
        <w:jc w:val="both"/>
      </w:pPr>
      <w:r>
        <w:t>1) розничная торговля лекарственными препаратами для медицинского применения;</w:t>
      </w:r>
    </w:p>
    <w:p w:rsidR="005001DF" w:rsidRDefault="005001DF">
      <w:pPr>
        <w:pStyle w:val="ConsPlusNormal"/>
        <w:ind w:firstLine="540"/>
        <w:jc w:val="both"/>
      </w:pPr>
      <w:r>
        <w:t>2) отпуск лекарственных препаратов для медицинского применения;</w:t>
      </w:r>
    </w:p>
    <w:p w:rsidR="005001DF" w:rsidRDefault="005001DF">
      <w:pPr>
        <w:pStyle w:val="ConsPlusNormal"/>
        <w:ind w:firstLine="540"/>
        <w:jc w:val="both"/>
      </w:pPr>
      <w:r>
        <w:t>3) хранение лекарственных препаратов для медицинского применения;</w:t>
      </w:r>
    </w:p>
    <w:p w:rsidR="005001DF" w:rsidRDefault="005001DF">
      <w:pPr>
        <w:pStyle w:val="ConsPlusNormal"/>
        <w:ind w:firstLine="540"/>
        <w:jc w:val="both"/>
      </w:pPr>
      <w:r>
        <w:t>4) хранение лекарственных средств для медицинского применения;</w:t>
      </w:r>
    </w:p>
    <w:p w:rsidR="005001DF" w:rsidRDefault="005001DF">
      <w:pPr>
        <w:pStyle w:val="ConsPlusNormal"/>
        <w:ind w:firstLine="540"/>
        <w:jc w:val="both"/>
      </w:pPr>
      <w:r>
        <w:t>5) изготовление лекарственных препаратов для медицинского применения;</w:t>
      </w:r>
    </w:p>
    <w:p w:rsidR="005001DF" w:rsidRDefault="005001DF">
      <w:pPr>
        <w:pStyle w:val="ConsPlusNormal"/>
        <w:ind w:firstLine="540"/>
        <w:jc w:val="both"/>
      </w:pPr>
      <w:r>
        <w:t>6) перевозка лекарственных препаратов для медицинского применения;</w:t>
      </w:r>
    </w:p>
    <w:p w:rsidR="005001DF" w:rsidRDefault="005001DF">
      <w:pPr>
        <w:pStyle w:val="ConsPlusNormal"/>
        <w:ind w:firstLine="540"/>
        <w:jc w:val="both"/>
      </w:pPr>
      <w:r>
        <w:t>7) перевозка лекарственных средств для медицинского применения.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Круг заявителей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3. Заявителями на получение государственной услуги (далее - заявители) являются:</w:t>
      </w:r>
    </w:p>
    <w:p w:rsidR="005001DF" w:rsidRDefault="005001DF">
      <w:pPr>
        <w:pStyle w:val="ConsPlusNormal"/>
        <w:ind w:firstLine="540"/>
        <w:jc w:val="both"/>
      </w:pPr>
      <w:r>
        <w:t>1) юридические лица (за исключением организаций оптовой торговли лекарственными средствами для медицинского применения и аптечных организаций, подведомственных федеральным органам исполнительной власти, государственным академиям наук) и индивидуальные предприниматели, имеющие намерение осуществлять или осуществляющие фармацевтическую деятельность (далее соответственно - соискатель лицензии, лицензиат), либо уполномоченные представители указанных лиц;</w:t>
      </w:r>
    </w:p>
    <w:p w:rsidR="005001DF" w:rsidRDefault="005001DF">
      <w:pPr>
        <w:pStyle w:val="ConsPlusNormal"/>
        <w:ind w:firstLine="540"/>
        <w:jc w:val="both"/>
      </w:pPr>
      <w:r>
        <w:t>2) физические и юридические лица, обратившиеся за предоставлением сведений о конкретной лицензии на осуществление фармацевтической деятельности (далее - лицензия).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5001DF" w:rsidRDefault="005001DF">
      <w:pPr>
        <w:pStyle w:val="ConsPlusNormal"/>
        <w:jc w:val="center"/>
      </w:pPr>
      <w:r>
        <w:t>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 лицензирующим органом:</w:t>
      </w:r>
    </w:p>
    <w:p w:rsidR="005001DF" w:rsidRDefault="005001DF">
      <w:pPr>
        <w:pStyle w:val="ConsPlusNormal"/>
        <w:ind w:firstLine="540"/>
        <w:jc w:val="both"/>
      </w:pPr>
      <w:r>
        <w:lastRenderedPageBreak/>
        <w:t>1) посредством размещения информации, в том числе о графике приема заявителей и номерах телефонов для справок (консультаций) на официальном Интернет-сайте лицензирующего органа, Едином портале государственных и муниципальных услуг (функций): www.gosuslugi.ru (далее - Единый портал государственных и муниципальных услуг (функций));</w:t>
      </w:r>
    </w:p>
    <w:p w:rsidR="005001DF" w:rsidRDefault="005001DF">
      <w:pPr>
        <w:pStyle w:val="ConsPlusNormal"/>
        <w:ind w:firstLine="540"/>
        <w:jc w:val="both"/>
      </w:pPr>
      <w:r>
        <w:t>2) на информационных стендах в помещении приемной лицензирующего органа;</w:t>
      </w:r>
    </w:p>
    <w:p w:rsidR="005001DF" w:rsidRDefault="005001DF">
      <w:pPr>
        <w:pStyle w:val="ConsPlusNormal"/>
        <w:ind w:firstLine="540"/>
        <w:jc w:val="both"/>
      </w:pPr>
      <w:r>
        <w:t>3) по номерам телефонов для справок.</w:t>
      </w:r>
    </w:p>
    <w:p w:rsidR="005001DF" w:rsidRDefault="005001DF">
      <w:pPr>
        <w:pStyle w:val="ConsPlusNormal"/>
        <w:ind w:firstLine="540"/>
        <w:jc w:val="both"/>
      </w:pPr>
      <w:r>
        <w:t>5. На информационных стендах лицензирующего органа и на официальном сайте лицензирующего органа размещаются следующие информационные материалы и документы:</w:t>
      </w:r>
    </w:p>
    <w:p w:rsidR="005001DF" w:rsidRDefault="005001DF">
      <w:pPr>
        <w:pStyle w:val="ConsPlusNormal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5001DF" w:rsidRDefault="005001DF">
      <w:pPr>
        <w:pStyle w:val="ConsPlusNormal"/>
        <w:ind w:firstLine="540"/>
        <w:jc w:val="both"/>
      </w:pPr>
      <w:r>
        <w:t>2) перечень нормативных правовых актов Российской Федерации, регламентирующих предоставление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3) формы документов и заявлений, используемых лицензирующим органом в процессе лицензирования фармацевтической деятельности;</w:t>
      </w:r>
    </w:p>
    <w:p w:rsidR="005001DF" w:rsidRDefault="005001DF">
      <w:pPr>
        <w:pStyle w:val="ConsPlusNormal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в том числе универсальный идентификатор начислений (УИН),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 N 35053).</w:t>
      </w:r>
    </w:p>
    <w:p w:rsidR="005001DF" w:rsidRDefault="005001DF">
      <w:pPr>
        <w:pStyle w:val="ConsPlusNormal"/>
        <w:ind w:firstLine="540"/>
        <w:jc w:val="both"/>
      </w:pPr>
      <w:r>
        <w:t>6.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фармацевтической деятельности (далее - лицензия) и переоформлении (отказе в переоформлении) лицензии должна быть доступна заявителям и размещаться на официальном сайте лицензирующего органа.</w:t>
      </w:r>
    </w:p>
    <w:p w:rsidR="005001DF" w:rsidRDefault="005001DF">
      <w:pPr>
        <w:pStyle w:val="ConsPlusNormal"/>
        <w:ind w:firstLine="540"/>
        <w:jc w:val="both"/>
      </w:pPr>
      <w:r>
        <w:t>7.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фармацевтической деятельности размещаются на официальном Интернет-сайте лицензирующего органа и, в том числе, на Едином портале государственных и муниципальных услуг (функций).</w:t>
      </w:r>
    </w:p>
    <w:p w:rsidR="005001DF" w:rsidRDefault="005001DF">
      <w:pPr>
        <w:pStyle w:val="ConsPlusNormal"/>
        <w:ind w:firstLine="540"/>
        <w:jc w:val="both"/>
      </w:pPr>
      <w:r>
        <w:t xml:space="preserve">8. Информация, относящаяся к осуществлению фармацевтической деятельности, предусмотренная </w:t>
      </w:r>
      <w:hyperlink r:id="rId9" w:history="1">
        <w:r>
          <w:rPr>
            <w:color w:val="0000FF"/>
          </w:rPr>
          <w:t>частями 1</w:t>
        </w:r>
      </w:hyperlink>
      <w:r>
        <w:t xml:space="preserve"> и </w:t>
      </w:r>
      <w:hyperlink r:id="rId10" w:history="1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5615), размещается на официальном сайте лицензирующего органа и (или) на информационных стендах в помещениях лицензирующего органа в течение 10 дней со дня:</w:t>
      </w:r>
    </w:p>
    <w:p w:rsidR="005001DF" w:rsidRDefault="005001DF">
      <w:pPr>
        <w:pStyle w:val="ConsPlusNormal"/>
        <w:ind w:firstLine="540"/>
        <w:jc w:val="both"/>
      </w:pPr>
      <w:r>
        <w:t>1) официального опубликования нормативных правовых актов, устанавливающих обязательные требования к лицензированию фармацевтической деятельности;</w:t>
      </w:r>
    </w:p>
    <w:p w:rsidR="005001DF" w:rsidRDefault="005001DF">
      <w:pPr>
        <w:pStyle w:val="ConsPlusNormal"/>
        <w:ind w:firstLine="540"/>
        <w:jc w:val="both"/>
      </w:pPr>
      <w:r>
        <w:t>2) принятия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лицензии;</w:t>
      </w:r>
    </w:p>
    <w:p w:rsidR="005001DF" w:rsidRDefault="005001DF">
      <w:pPr>
        <w:pStyle w:val="ConsPlusNormal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5001DF" w:rsidRDefault="005001DF">
      <w:pPr>
        <w:pStyle w:val="ConsPlusNormal"/>
        <w:ind w:firstLine="540"/>
        <w:jc w:val="both"/>
      </w:pPr>
      <w:r>
        <w:t>4) вступления в законную силу решения суда об аннулировании лицензии.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9. Государственная услуга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Наименование лицензирующего органа исполнительной</w:t>
      </w:r>
    </w:p>
    <w:p w:rsidR="005001DF" w:rsidRDefault="005001DF">
      <w:pPr>
        <w:pStyle w:val="ConsPlusNormal"/>
        <w:jc w:val="center"/>
      </w:pPr>
      <w:r>
        <w:t>власти субъекта Российской Федерации, предоставляющего</w:t>
      </w:r>
    </w:p>
    <w:p w:rsidR="005001DF" w:rsidRDefault="005001DF">
      <w:pPr>
        <w:pStyle w:val="ConsPlusNormal"/>
        <w:jc w:val="center"/>
      </w:pPr>
      <w:r>
        <w:t>государственную услугу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10. Государственная услуга предоставляется уполномоченным органом исполнительной власти субъекта Российской Федерации.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Федеральные органы исполнительной власти,</w:t>
      </w:r>
    </w:p>
    <w:p w:rsidR="005001DF" w:rsidRDefault="005001DF">
      <w:pPr>
        <w:pStyle w:val="ConsPlusNormal"/>
        <w:jc w:val="center"/>
      </w:pPr>
      <w:r>
        <w:t>обращение в которые необходимо для предоставления</w:t>
      </w:r>
    </w:p>
    <w:p w:rsidR="005001DF" w:rsidRDefault="005001DF">
      <w:pPr>
        <w:pStyle w:val="ConsPlusNormal"/>
        <w:jc w:val="center"/>
      </w:pPr>
      <w:r>
        <w:t>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bookmarkStart w:id="1" w:name="P100"/>
      <w:bookmarkEnd w:id="1"/>
      <w:r>
        <w:t>11. В предоставлении государственной услуги участвуют следующие федеральные органы исполнительной власти, обращение в которые необходимо для предоставления государственной услуги:</w:t>
      </w:r>
    </w:p>
    <w:p w:rsidR="005001DF" w:rsidRDefault="005001DF">
      <w:pPr>
        <w:pStyle w:val="ConsPlusNormal"/>
        <w:ind w:firstLine="540"/>
        <w:jc w:val="both"/>
      </w:pPr>
      <w:r>
        <w:t>1) Федеральная налоговая служба (ФНС России);</w:t>
      </w:r>
    </w:p>
    <w:p w:rsidR="005001DF" w:rsidRDefault="005001DF">
      <w:pPr>
        <w:pStyle w:val="ConsPlusNormal"/>
        <w:ind w:firstLine="540"/>
        <w:jc w:val="both"/>
      </w:pPr>
      <w:r>
        <w:t>2) Федеральная служба государственной регистрации, кадастра и картографии (Росреестр);</w:t>
      </w:r>
    </w:p>
    <w:p w:rsidR="005001DF" w:rsidRDefault="005001DF">
      <w:pPr>
        <w:pStyle w:val="ConsPlusNormal"/>
        <w:ind w:firstLine="540"/>
        <w:jc w:val="both"/>
      </w:pPr>
      <w:r>
        <w:t>3) Федеральная служба в сфере защиты прав потребителей и благополучия человека (Роспотребнадзор).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Требования к установлению запрета требовать</w:t>
      </w:r>
    </w:p>
    <w:p w:rsidR="005001DF" w:rsidRDefault="005001DF">
      <w:pPr>
        <w:pStyle w:val="ConsPlusNormal"/>
        <w:jc w:val="center"/>
      </w:pPr>
      <w:r>
        <w:t>от заявителя осуществления действий, в том числе</w:t>
      </w:r>
    </w:p>
    <w:p w:rsidR="005001DF" w:rsidRDefault="005001DF">
      <w:pPr>
        <w:pStyle w:val="ConsPlusNormal"/>
        <w:jc w:val="center"/>
      </w:pPr>
      <w:r>
        <w:t>согласований, необходимых для получения государственной</w:t>
      </w:r>
    </w:p>
    <w:p w:rsidR="005001DF" w:rsidRDefault="005001DF">
      <w:pPr>
        <w:pStyle w:val="ConsPlusNormal"/>
        <w:jc w:val="center"/>
      </w:pPr>
      <w:r>
        <w:t>услуги и связанных с обращением в иные</w:t>
      </w:r>
    </w:p>
    <w:p w:rsidR="005001DF" w:rsidRDefault="005001DF">
      <w:pPr>
        <w:pStyle w:val="ConsPlusNormal"/>
        <w:jc w:val="center"/>
      </w:pPr>
      <w:r>
        <w:t>государственные органы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 xml:space="preserve">12. Лицензирующий орган, предоставляющий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100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13. Результатами предоставления государственной услуги являются:</w:t>
      </w:r>
    </w:p>
    <w:p w:rsidR="005001DF" w:rsidRDefault="005001DF">
      <w:pPr>
        <w:pStyle w:val="ConsPlusNormal"/>
        <w:ind w:firstLine="540"/>
        <w:jc w:val="both"/>
      </w:pPr>
      <w:r>
        <w:t>1) предоставление (отказ в предоставлении) лицензии;</w:t>
      </w:r>
    </w:p>
    <w:p w:rsidR="005001DF" w:rsidRDefault="005001DF">
      <w:pPr>
        <w:pStyle w:val="ConsPlusNormal"/>
        <w:ind w:firstLine="540"/>
        <w:jc w:val="both"/>
      </w:pPr>
      <w:r>
        <w:t>2) переоформление (отказ в переоформлении) лицензии;</w:t>
      </w:r>
    </w:p>
    <w:p w:rsidR="005001DF" w:rsidRDefault="005001DF">
      <w:pPr>
        <w:pStyle w:val="ConsPlusNormal"/>
        <w:ind w:firstLine="540"/>
        <w:jc w:val="both"/>
      </w:pPr>
      <w:r>
        <w:t>3) выдача дубликата лицензии, копии лицензии;</w:t>
      </w:r>
    </w:p>
    <w:p w:rsidR="005001DF" w:rsidRDefault="005001DF">
      <w:pPr>
        <w:pStyle w:val="ConsPlusNormal"/>
        <w:ind w:firstLine="540"/>
        <w:jc w:val="both"/>
      </w:pPr>
      <w:r>
        <w:t>4) прекращение действия лицензии.</w:t>
      </w:r>
    </w:p>
    <w:p w:rsidR="005001DF" w:rsidRDefault="005001DF">
      <w:pPr>
        <w:pStyle w:val="ConsPlusNormal"/>
        <w:ind w:firstLine="540"/>
        <w:jc w:val="both"/>
      </w:pPr>
      <w:r>
        <w:t>5) предоставление заявителю сведений о 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14. Срок предоставления государственной услуги:</w:t>
      </w:r>
    </w:p>
    <w:p w:rsidR="005001DF" w:rsidRDefault="005001DF">
      <w:pPr>
        <w:pStyle w:val="ConsPlusNormal"/>
        <w:ind w:firstLine="540"/>
        <w:jc w:val="both"/>
      </w:pPr>
      <w:r>
        <w:t xml:space="preserve">1) принятие решения о предоставлении (об отказе в предоставлении) лицензии - 45 (сорок пять) рабочих дней со дня поступления в лицензирующий орган надлежащим образом оформленного заявления о предоставлении лицензии и других документов (сведений), предусмотренных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5001DF" w:rsidRDefault="005001DF">
      <w:pPr>
        <w:pStyle w:val="ConsPlusNormal"/>
        <w:ind w:firstLine="540"/>
        <w:jc w:val="both"/>
      </w:pPr>
      <w:bookmarkStart w:id="2" w:name="P126"/>
      <w:bookmarkEnd w:id="2"/>
      <w:r>
        <w:lastRenderedPageBreak/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личность) - 10 (десять) рабочих дней со дня поступления в лицензирующий орган надлежащим образом оформленного заявления о переоформлении лицензии и других документов (сведений), предусмотренных </w:t>
      </w:r>
      <w:hyperlink w:anchor="P177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регламента;</w:t>
      </w:r>
    </w:p>
    <w:p w:rsidR="005001DF" w:rsidRDefault="005001DF">
      <w:pPr>
        <w:pStyle w:val="ConsPlusNormal"/>
        <w:ind w:firstLine="540"/>
        <w:jc w:val="both"/>
      </w:pPr>
      <w:bookmarkStart w:id="3" w:name="P127"/>
      <w:bookmarkEnd w:id="3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- 30 (тридцать) рабочих дней со дня поступления в лицензирующий орган надлежащим образом оформленного заявления о переоформлении лицензии и документов, предусмотренных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регламента;</w:t>
      </w:r>
    </w:p>
    <w:p w:rsidR="005001DF" w:rsidRDefault="005001DF">
      <w:pPr>
        <w:pStyle w:val="ConsPlusNormal"/>
        <w:ind w:firstLine="540"/>
        <w:jc w:val="both"/>
      </w:pPr>
      <w:r>
        <w:t>4) выдача (направление) лицензии - 3 (три) рабочих дня после дня подписания и регистрации лицензии в реестре лицензий;</w:t>
      </w:r>
    </w:p>
    <w:p w:rsidR="005001DF" w:rsidRDefault="005001DF">
      <w:pPr>
        <w:pStyle w:val="ConsPlusNormal"/>
        <w:ind w:firstLine="540"/>
        <w:jc w:val="both"/>
      </w:pPr>
      <w:r>
        <w:t xml:space="preserve">5) прекращение действия лицензии - 5 (пять) рабочих дней со дня поступления в лицензирующий орган документа (заявления), предусмотренного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5001DF" w:rsidRDefault="005001DF">
      <w:pPr>
        <w:pStyle w:val="ConsPlusNormal"/>
        <w:ind w:firstLine="540"/>
        <w:jc w:val="both"/>
      </w:pPr>
      <w:bookmarkStart w:id="4" w:name="P130"/>
      <w:bookmarkEnd w:id="4"/>
      <w:r>
        <w:t xml:space="preserve">6) предоставление дубликата лицензии, копии лицензии - 3 (три) рабочих дня с даты приема лицензирующим органом заявления и других документов, предусмотренных </w:t>
      </w:r>
      <w:hyperlink w:anchor="P209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5001DF" w:rsidRDefault="005001DF">
      <w:pPr>
        <w:pStyle w:val="ConsPlusNormal"/>
        <w:ind w:firstLine="540"/>
        <w:jc w:val="both"/>
      </w:pPr>
      <w:r>
        <w:t xml:space="preserve">7) предоставление сведений из реестра лицензий - 5 (пять) рабочих дней со дня поступления в лицензирующий орган документа (заявления), предусмотренного </w:t>
      </w:r>
      <w:hyperlink w:anchor="P213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5001DF" w:rsidRDefault="005001DF">
      <w:pPr>
        <w:pStyle w:val="ConsPlusNormal"/>
        <w:jc w:val="center"/>
      </w:pPr>
      <w:r>
        <w:t>отношения, возникающие в связи с предоставлением</w:t>
      </w:r>
    </w:p>
    <w:p w:rsidR="005001DF" w:rsidRDefault="005001DF">
      <w:pPr>
        <w:pStyle w:val="ConsPlusNormal"/>
        <w:jc w:val="center"/>
      </w:pPr>
      <w:r>
        <w:t>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15. Предоставление государственной услуги осуществляется в соответствии с:</w:t>
      </w:r>
    </w:p>
    <w:p w:rsidR="005001DF" w:rsidRDefault="005001DF">
      <w:pPr>
        <w:pStyle w:val="ConsPlusNormal"/>
        <w:ind w:firstLine="540"/>
        <w:jc w:val="both"/>
      </w:pPr>
      <w:r>
        <w:t xml:space="preserve">1)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3446; 2013, N 27, ст. 3459, 3477; N 30, ст. 4038; N 39, ст. 4883; N 48, ст. 6165; N 52, ст. 6951; 2014, N 23, ст. 2930; N 30, ст. 4106, 4206, 4244, 4247, 4257; N 43, ст. 5798; N 49, ст. 6927; 2015, N 1, ст. 85);</w:t>
      </w:r>
    </w:p>
    <w:p w:rsidR="005001DF" w:rsidRDefault="005001DF">
      <w:pPr>
        <w:pStyle w:val="ConsPlusNormal"/>
        <w:ind w:firstLine="540"/>
        <w:jc w:val="both"/>
      </w:pPr>
      <w:r>
        <w:t xml:space="preserve">2)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 (далее - Федеральный закон от 4 мая 2011 г. N 99-ФЗ);</w:t>
      </w:r>
    </w:p>
    <w:p w:rsidR="005001DF" w:rsidRDefault="005001DF">
      <w:pPr>
        <w:pStyle w:val="ConsPlusNormal"/>
        <w:ind w:firstLine="540"/>
        <w:jc w:val="both"/>
      </w:pPr>
      <w:r>
        <w:t xml:space="preserve">3)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 N 48, ст. 6165; 2014, N 11, ст. 1098; N 43, ст. 5797);</w:t>
      </w:r>
    </w:p>
    <w:p w:rsidR="005001DF" w:rsidRDefault="005001DF">
      <w:pPr>
        <w:pStyle w:val="ConsPlusNormal"/>
        <w:ind w:firstLine="540"/>
        <w:jc w:val="both"/>
      </w:pPr>
      <w:r>
        <w:t xml:space="preserve">4)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N 29, ст. 3988; 2013, N 14, ст. 1668; N 27, ст. 3463, 3477; 2014, N 26, ст. 3390);</w:t>
      </w:r>
    </w:p>
    <w:p w:rsidR="005001DF" w:rsidRDefault="005001DF">
      <w:pPr>
        <w:pStyle w:val="ConsPlusNormal"/>
        <w:ind w:firstLine="540"/>
        <w:jc w:val="both"/>
      </w:pPr>
      <w:r>
        <w:t xml:space="preserve">5)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4160; N 32, ст. 4298; 2011, N 1, ст. 20; N 7, ст. 905; N 17, ст. 2310; N 23, ст. 3263; N 27, ст. 3880; N 30, ст. 4590; N 48, ст. 6728; 2012, N 19, ст. 2281; N 26, ст. 3446; N 31, ст. 4320, ст. 4322; N 47, ст. 6402; 2013, N 9, ст. 874; N 27, ст. 3477; N 30, ст. 4041; N 44, ст. 5633; N 49, ст. 6338; N 52, ст. </w:t>
      </w:r>
      <w:r>
        <w:lastRenderedPageBreak/>
        <w:t>6961, 6979, ст. 6981; 2014, N 11, ст. 1092, 1098; N 26, ст. 3366; N 30, ст. 4220, 4235, 4256; N 42, ст. 5615; N 48, ст. 6659; 2015, N 1, ст. 53, 85);</w:t>
      </w:r>
    </w:p>
    <w:p w:rsidR="005001DF" w:rsidRDefault="005001DF">
      <w:pPr>
        <w:pStyle w:val="ConsPlusNormal"/>
        <w:ind w:firstLine="540"/>
        <w:jc w:val="both"/>
      </w:pPr>
      <w:r>
        <w:t xml:space="preserve">6)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2873, ст. 3880; N 29, ст. 4291; N 30, ст. 4587; N 49, ст. 7061; 2012, N 31, ст. 4322; 2013, N 14, ст. 1651; N 27, ст. 3477, 3480; N 30, ст. 4084; N 51, ст. 6679; N 52, ст. 6961, ст. 7009; 2014, N 26, ст. 3366; N 30, ст. 4264; 2015, N 1, ст. 67);</w:t>
      </w:r>
    </w:p>
    <w:p w:rsidR="005001DF" w:rsidRDefault="005001DF">
      <w:pPr>
        <w:pStyle w:val="ConsPlusNormal"/>
        <w:ind w:firstLine="540"/>
        <w:jc w:val="both"/>
      </w:pPr>
      <w:r>
        <w:t xml:space="preserve">7)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6961);</w:t>
      </w:r>
    </w:p>
    <w:p w:rsidR="005001DF" w:rsidRDefault="005001DF">
      <w:pPr>
        <w:pStyle w:val="ConsPlusNormal"/>
        <w:ind w:firstLine="540"/>
        <w:jc w:val="both"/>
      </w:pPr>
      <w:r>
        <w:t xml:space="preserve">8) Налоговым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(Собрание законодательства Российской Федерации, 2000, N 32, ст. 3340, 3341; 2001, N 1, ст. 18; N 23, ст. 2289; N 33, ст. 3413, 3421, 3429; N 49, ст. 4554, 4564; N 53, ст. 5015, 5023; 2002, N 1, ст. 4; N 22, ст. 2026; N 30, ст. 3021, 3027, 3033; N 52, ст. 5132, 5138; 2003, N 1, ст. 2, 5, 6, 8, 11; N 19, ст. 1749; N 21, ст. 1958; N 22, ст. 2066; N 23, ст. 2174; N 26, ст. 2567; N 27, ст. 2700; N 28, ст. 2874, 2879, 2886; N 46, ст. 4435, 4443, 4444; N 50, ст. 4849; N 52, ст. 5030; 2004, N 15, ст. 1342; N 27, ст. 2711, 2713, 2715; N 30, ст. 3083, 3084, 3088; N 31, ст. 3219, 3220, 3222, 3231; N 34, ст. 3517, 3518, 3520, 3522, 3523, 3524, 3525, 3527; N 35, ст. 3607; N 41, ст. 3994; N 45, ст. 4377; N 49, ст. 4840; 2005, N 1, ст. 9, 29, 30, 34, 38; N 21, ст. 1918; N 23, ст. 2201; N 24, ст. 2312; N 25, ст. 2427, 2428, 2429; N 27, ст. 2707, 2710, 2713, 2717; N 30, ст. 3101, 3104, 3112, 3117, 3118, 3128, 3129, 3130; N 43, ст. 4350; N 50, ст. 5246, 5249; N 52, ст. 5581; 2006, N 1, ст. 12, 16; N 3, ст. 280; N 10, ст. 1065; N 12, ст. 1233; N 23, ст. 2380, 2382; N 27, ст. 2881; N 30, ст. 3295; N 31, ст. 3433, 3436, 3443, 3450, 3452; N 43, ст. 4412; N 45, ст. 4627, 4628, 4629, 4630; N 47, ст. 4819; N 50, ст. 5279, 5286; N 52, ст. 5498; 2007, N 1, ст. 7, 20, 31, 39; N 13, ст. 1465; N 21, ст. 2461, 2462, 2463; N 22, ст. 2563, 2564; N 23, ст. 2691; N 31, ст. 3991, 4013; N 45, ст. 5416, 5417, 5432; N 46, ст. 5553, 5554, 5557; N 49, ст. 6045, 6046, 6071; N 50, ст. 6237, 6245, 6246; 2008, N 18, ст. 1942, N 26, ст. 3022; N 27, ст. 3126; N 30, ст. 3577, 3591, 3598, 3611, 3614, 3616; N 42, ст. 4697; N 48, ст. 5500, 5503, 5504, 5519; N 49, ст. 5723, 5749; N 52, ст. 6218, 6219, 6227, 6236, 6237; 2009, N 1, ст. 13, 19, 22, 31; N 11, ст. 1265; N 18, ст. 2147; N 23, ст. 2772, 2775; N 26, ст. 3123; N 29, ст. 3582, 3598, 3602, 3638, 3641, 3642, N 30, ст. 3735, 3739; N 39, ст. 4534; N 44, ст. 5171; N 45, ст. 5271; N 48, ст. 5711, 5725, 5726, 5731, 5732, 5733, 5734, 5737; N 51, ст. 6153, 6155; N 52, ст. 6444, 6450, 6455; 2010, N 15, ст. 1737, 1746; N 18, ст. 2145; N 21, ст. 2524; N 31, ст. 4198; N 32, ст. 4298; N 40, ст. 4969; N 45, ст. 5750, 5756; N 46, ст. 5918; N 47, ст. 6034; N 48, ст. 6247, 6248, 6249, 6250, 6251; N 49, ст. 6409; 2011, N 1, ст. 7, 9, 21, 37, N 11, ст. 1492, 1494, N 17, ст. 2311, 2318; N 23, ст. 3265; N 24, ст. 3357; N 26, ст. 3652; N 30, ст. 4566, 4575, 4583, 4587, 4593, 4596, 4606; N 48, ст. 6729, 6731; N 49, ст. 7016, 7017, 7037, 7043, 7061, 7063; N 50, ст. 7347, 7359; 2012, N 10, ст. 1164; N 14, ст. 1545; N 18, ст. 2128; N 19, ст. 2281; N 24, ст. 3066; N 25, ст. 3268; N 26, ст. 3447; N 27, ст. 3587, 3588; N 29, ст. 3980; N 31, ст. 4319, 4322, 4334; N 41, ст. 5526, 5527; N 49, ст. 6747, 6748, 6749, 6750, 6751; N 50, ст. 6958; N 53, ст. 7596, 7603, 7604, 7607, 7619; 2013, N 14, ст. 1647; N 19, ст. 2321; N 23, ст. 2866, 2888, 2889; N 26, ст. 3207; N 30, ст. 4031, 4048, 4049, 4081; N 40, ст. 5037, 5038, 5039; N 44, ст. 5640, 5645, 5646; N 48, ст. 6165; N 49, ст. 6365; N 52, ст. 6985; 2014, N 14, ст. 1544; N 16, ст. 1835, 1838; N 19, ст. 2321; N 23, ст. 2936, 2938; N 30, ст. 4220, 4239, 4240; N 40, ст. 5315; N 43, ст. 5799; N 45, ст. 6157);</w:t>
      </w:r>
    </w:p>
    <w:p w:rsidR="005001DF" w:rsidRDefault="005001DF">
      <w:pPr>
        <w:pStyle w:val="ConsPlusNormal"/>
        <w:ind w:firstLine="540"/>
        <w:jc w:val="both"/>
      </w:pPr>
      <w:r>
        <w:t xml:space="preserve">9)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2004 г. N 110 "О совершенствовании процедур государственной регистрации и постановки на учет юридических лиц и индивидуальных предпринимателей" (Собрание законодательства Российской Федерации, 2004, N 10, ст. 864; 2005, N 51, ст. 5546; 2006, N 3, ст. 297; 2007, N 32, ст. 4146; 2008, N 14, ст. 1421; N 50, ст. 5958; 2012, N 1, ст. 136; 2013, N 16, ст. 1957; N 23, ст. 2914; 2014, N 21, ст. 2714);</w:t>
      </w:r>
    </w:p>
    <w:p w:rsidR="005001DF" w:rsidRDefault="005001DF">
      <w:pPr>
        <w:pStyle w:val="ConsPlusNormal"/>
        <w:ind w:firstLine="540"/>
        <w:jc w:val="both"/>
      </w:pPr>
      <w:r>
        <w:t xml:space="preserve">10)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37, ст. 5002; N 39, ст. 5267; 2013, N 24, ст. 3014; N 44, ст. 5764);</w:t>
      </w:r>
    </w:p>
    <w:p w:rsidR="005001DF" w:rsidRDefault="005001DF">
      <w:pPr>
        <w:pStyle w:val="ConsPlusNormal"/>
        <w:ind w:firstLine="540"/>
        <w:jc w:val="both"/>
      </w:pPr>
      <w:r>
        <w:t xml:space="preserve">11)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5924);</w:t>
      </w:r>
    </w:p>
    <w:p w:rsidR="005001DF" w:rsidRDefault="005001DF">
      <w:pPr>
        <w:pStyle w:val="ConsPlusNormal"/>
        <w:ind w:firstLine="540"/>
        <w:jc w:val="both"/>
      </w:pPr>
      <w:r>
        <w:lastRenderedPageBreak/>
        <w:t xml:space="preserve">12)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126; N 37, ст. 5002; 2013, N 16, ст. 1970);</w:t>
      </w:r>
    </w:p>
    <w:p w:rsidR="005001DF" w:rsidRDefault="005001DF">
      <w:pPr>
        <w:pStyle w:val="ConsPlusNormal"/>
        <w:ind w:firstLine="540"/>
        <w:jc w:val="both"/>
      </w:pPr>
      <w:r>
        <w:t xml:space="preserve">13)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 (Собрание законодательства Российской Федерации, 2009, N 48, ст. 5824; 2011, N 4, ст. 614);</w:t>
      </w:r>
    </w:p>
    <w:p w:rsidR="005001DF" w:rsidRDefault="005001DF">
      <w:pPr>
        <w:pStyle w:val="ConsPlusNormal"/>
        <w:ind w:firstLine="540"/>
        <w:jc w:val="both"/>
      </w:pPr>
      <w:r>
        <w:t xml:space="preserve">14)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5832; 2012, N 17, ст. 2002; 2013, N 28, ст. 3838; N 30, ст. 4107; 2014, N 42, ст. 5735);</w:t>
      </w:r>
    </w:p>
    <w:p w:rsidR="005001DF" w:rsidRDefault="005001DF">
      <w:pPr>
        <w:pStyle w:val="ConsPlusNormal"/>
        <w:ind w:firstLine="540"/>
        <w:jc w:val="both"/>
      </w:pPr>
      <w:r>
        <w:t xml:space="preserve">15)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5807);</w:t>
      </w:r>
    </w:p>
    <w:p w:rsidR="005001DF" w:rsidRDefault="005001DF">
      <w:pPr>
        <w:pStyle w:val="ConsPlusNormal"/>
        <w:ind w:firstLine="540"/>
        <w:jc w:val="both"/>
      </w:pPr>
      <w:r>
        <w:t xml:space="preserve">16)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 35, ст. 4829);</w:t>
      </w:r>
    </w:p>
    <w:p w:rsidR="005001DF" w:rsidRDefault="005001DF">
      <w:pPr>
        <w:pStyle w:val="ConsPlusNormal"/>
        <w:ind w:firstLine="540"/>
        <w:jc w:val="both"/>
      </w:pPr>
      <w:r>
        <w:t xml:space="preserve">17)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597);</w:t>
      </w:r>
    </w:p>
    <w:p w:rsidR="005001DF" w:rsidRDefault="005001DF">
      <w:pPr>
        <w:pStyle w:val="ConsPlusNormal"/>
        <w:ind w:firstLine="540"/>
        <w:jc w:val="both"/>
      </w:pPr>
      <w:r>
        <w:t xml:space="preserve">18)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августа 2010 г. N 706н "Об утверждении Правил хранения лекарственных средств" (зарегистрирован Министерством юстиции Российской Федерации 4 октября 2010 г., регистрационный N 18608) с изменениями, внесенными приказом Министерства здравоохранения и социального развития Российской Федерации от 28 декабря 2010 г. N 1221н (зарегистрирован Министерством юстиции Российской Федерации 4 февраля 2011 г., регистрационный N 19703);</w:t>
      </w:r>
    </w:p>
    <w:p w:rsidR="005001DF" w:rsidRDefault="005001DF">
      <w:pPr>
        <w:pStyle w:val="ConsPlusNormal"/>
        <w:ind w:firstLine="540"/>
        <w:jc w:val="both"/>
      </w:pPr>
      <w:r>
        <w:t xml:space="preserve">19)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г., регистрационный N 7353) с изменениями, внесенными приказами Министерства здравоохранения и социального развития Российской Федерации от 24 апреля 2006 г. N 302 (зарегистрирован Министерством юстиции Российской Федерации 16 мая 2006 г., регистрационный N 7842), от 12 февраля 2007 г. N 109 (зарегистрирован Министерством юстиции Российской Федерации 30 марта 2007 г., регистрационный N 9198), от 12 февраля 2007 г. N 110 (зарегистрирован Министерством юстиции Российской Федерации 27 апреля 2007 г., регистрационный N 9364), от 6 августа 2007 г. N 521 (зарегистрирован Министерством юстиции Российской Федерации 29 августа 2007 г., регистрационный N 10063), приказом Министерства здравоохранения Российской Федерации от 22 апреля 2014 г. N 183н (зарегистрирован Министерством юстиции Российской Федерации 22 июля 2014 г., регистрационный N 33210);</w:t>
      </w:r>
    </w:p>
    <w:p w:rsidR="005001DF" w:rsidRDefault="005001DF">
      <w:pPr>
        <w:pStyle w:val="ConsPlusNormal"/>
        <w:ind w:firstLine="540"/>
        <w:jc w:val="both"/>
      </w:pPr>
      <w:r>
        <w:t xml:space="preserve">20)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июля 2010 г. N 553н "Об утверждении видов аптечных организаций" (зарегистрирован Министерством юстиции Российской Федерации 8 сентября 2010 г., регистрационный N 18393);</w:t>
      </w:r>
    </w:p>
    <w:p w:rsidR="005001DF" w:rsidRDefault="005001DF">
      <w:pPr>
        <w:pStyle w:val="ConsPlusNormal"/>
        <w:ind w:firstLine="540"/>
        <w:jc w:val="both"/>
      </w:pPr>
      <w:r>
        <w:t xml:space="preserve">21)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</w:t>
      </w:r>
      <w:r>
        <w:lastRenderedPageBreak/>
        <w:t>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г., регистрационный N 35053) (далее - приказ Министерства финансов Российской Федерации от 12 ноября 2013 г. N 107н).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5001DF" w:rsidRDefault="005001DF">
      <w:pPr>
        <w:pStyle w:val="ConsPlusNormal"/>
        <w:jc w:val="center"/>
      </w:pPr>
      <w:r>
        <w:t>необходимых в соответствии с нормативными правовыми актами</w:t>
      </w:r>
    </w:p>
    <w:p w:rsidR="005001DF" w:rsidRDefault="005001DF">
      <w:pPr>
        <w:pStyle w:val="ConsPlusNormal"/>
        <w:jc w:val="center"/>
      </w:pPr>
      <w:r>
        <w:t>для предоставления 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bookmarkStart w:id="5" w:name="P164"/>
      <w:bookmarkEnd w:id="5"/>
      <w:r>
        <w:t>16. Для получения лицензии предоставляются следующие документы (сведения):</w:t>
      </w:r>
    </w:p>
    <w:p w:rsidR="005001DF" w:rsidRDefault="005001DF">
      <w:pPr>
        <w:pStyle w:val="ConsPlusNormal"/>
        <w:ind w:firstLine="540"/>
        <w:jc w:val="both"/>
      </w:pPr>
      <w:r>
        <w:t>1) заявление о предоставлении лицензии, в котором указываются:</w:t>
      </w:r>
    </w:p>
    <w:p w:rsidR="005001DF" w:rsidRDefault="005001DF">
      <w:pPr>
        <w:pStyle w:val="ConsPlusNormal"/>
        <w:ind w:firstLine="540"/>
        <w:jc w:val="both"/>
      </w:pPr>
      <w:r>
        <w:t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фармацевтической деятельности, которую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5001DF" w:rsidRDefault="005001DF">
      <w:pPr>
        <w:pStyle w:val="ConsPlusNormal"/>
        <w:ind w:firstLine="540"/>
        <w:jc w:val="both"/>
      </w:pPr>
      <w:r>
        <w:t>б) фамилия, имя, отчество (последнее - 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5001DF" w:rsidRDefault="005001DF">
      <w:pPr>
        <w:pStyle w:val="ConsPlusNormal"/>
        <w:ind w:firstLine="540"/>
        <w:jc w:val="both"/>
      </w:pPr>
      <w:r>
        <w:t>в) идентификационный номер налогоплательщика, данные документа о постановке соискателя лицензии на учет в налоговом органе;</w:t>
      </w:r>
    </w:p>
    <w:p w:rsidR="005001DF" w:rsidRDefault="005001DF">
      <w:pPr>
        <w:pStyle w:val="ConsPlusNormal"/>
        <w:ind w:firstLine="540"/>
        <w:jc w:val="both"/>
      </w:pPr>
      <w:r>
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фармацевтическую деятельность, в соответствии с </w:t>
      </w:r>
      <w:hyperlink r:id="rId32" w:history="1">
        <w:r>
          <w:rPr>
            <w:color w:val="0000FF"/>
          </w:rPr>
          <w:t>приложением</w:t>
        </w:r>
      </w:hyperlink>
      <w:r>
        <w:t xml:space="preserve"> к Положению о лицензировании фармацевтической деятельности, утвержденному постановлением Правительства Российской Федерации от 22 декабря 2011 г. N 1081;</w:t>
      </w:r>
    </w:p>
    <w:p w:rsidR="005001DF" w:rsidRDefault="005001DF">
      <w:pPr>
        <w:pStyle w:val="ConsPlusNormal"/>
        <w:ind w:firstLine="540"/>
        <w:jc w:val="both"/>
      </w:pPr>
      <w:r>
        <w:t xml:space="preserve">д)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 требованиям санитарных правил, выданного в соответствии с Административным </w:t>
      </w:r>
      <w:hyperlink r:id="rId33" w:history="1">
        <w:r>
          <w:rPr>
            <w:color w:val="0000FF"/>
          </w:rPr>
          <w:t>регламентом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утвержденным приказом Федеральной службы по надзору в сфере защиты прав потребителей и благополучия человека от 18 июля 2012 г. N 775 (зарегистрирован Министерством юстиции Российской Федерации 24 августа 2012 г., регистрационный N 25239) с изменениями, внесенными приказами Федеральной службы по надзору в сфере защиты прав потребителей и благополучия человека от 15 января 2013 г. N 8 (зарегистрирован Министерством юстиции Российской Федерации 12 марта 2013 г., регистрационный N 27621), от 2 апреля 2013 г. N 185 (зарегистрирован Министерством юстиции Российской Федерации 11 апреля 2013 г., регистрационный N 28096), от 14 мая 2014 г. N 405 (зарегистрирован Министерством юстиции Российской Федерации 3 июня 2014 г., регистрационный N 32552);</w:t>
      </w:r>
    </w:p>
    <w:p w:rsidR="005001DF" w:rsidRDefault="005001DF">
      <w:pPr>
        <w:pStyle w:val="ConsPlusNormal"/>
        <w:ind w:firstLine="540"/>
        <w:jc w:val="both"/>
      </w:pPr>
      <w:r>
        <w:t xml:space="preserve">е)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</w:t>
      </w:r>
      <w:r>
        <w:lastRenderedPageBreak/>
        <w:t>государственной пошлины;</w:t>
      </w:r>
    </w:p>
    <w:p w:rsidR="005001DF" w:rsidRDefault="005001DF">
      <w:pPr>
        <w:pStyle w:val="ConsPlusNormal"/>
        <w:ind w:firstLine="540"/>
        <w:jc w:val="both"/>
      </w:pPr>
      <w:r>
        <w:t>2) копии документов, подтверждающих наличие у соискателя лицензии на праве собственности или на ином праве объектов недвижимости,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помещениях) (копии документов и сведения находятся в распоряжении уполномоченного органа исполнительной власти субъекта Российской Федерации);</w:t>
      </w:r>
    </w:p>
    <w:p w:rsidR="005001DF" w:rsidRDefault="005001DF">
      <w:pPr>
        <w:pStyle w:val="ConsPlusNormal"/>
        <w:ind w:firstLine="540"/>
        <w:jc w:val="both"/>
      </w:pPr>
      <w:r>
        <w:t>3) 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организаций);</w:t>
      </w:r>
    </w:p>
    <w:p w:rsidR="005001DF" w:rsidRDefault="005001DF">
      <w:pPr>
        <w:pStyle w:val="ConsPlusNormal"/>
        <w:ind w:firstLine="540"/>
        <w:jc w:val="both"/>
      </w:pPr>
      <w:r>
        <w:t>4)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организаций;</w:t>
      </w:r>
    </w:p>
    <w:p w:rsidR="005001DF" w:rsidRDefault="005001DF">
      <w:pPr>
        <w:pStyle w:val="ConsPlusNormal"/>
        <w:ind w:firstLine="540"/>
        <w:jc w:val="both"/>
      </w:pPr>
      <w:r>
        <w:t>5) копии документов или заверенные в установленном порядке выписки из документов, подтверждающих наличие необходимого стажа работы по специальности у руководителя организации, индивидуального предпринимателя;</w:t>
      </w:r>
    </w:p>
    <w:p w:rsidR="005001DF" w:rsidRDefault="005001DF">
      <w:pPr>
        <w:pStyle w:val="ConsPlusNormal"/>
        <w:ind w:firstLine="540"/>
        <w:jc w:val="both"/>
      </w:pPr>
      <w:r>
        <w:t>6) опись прилагаемых документов.</w:t>
      </w:r>
    </w:p>
    <w:p w:rsidR="005001DF" w:rsidRDefault="005001DF">
      <w:pPr>
        <w:pStyle w:val="ConsPlusNormal"/>
        <w:ind w:firstLine="540"/>
        <w:jc w:val="both"/>
      </w:pPr>
      <w:bookmarkStart w:id="6" w:name="P177"/>
      <w:bookmarkEnd w:id="6"/>
      <w:r>
        <w:t>17. Для переоформления лицензии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предоставляются следующие документы (сведения):</w:t>
      </w:r>
    </w:p>
    <w:p w:rsidR="005001DF" w:rsidRDefault="005001DF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5001DF" w:rsidRDefault="005001DF">
      <w:pPr>
        <w:pStyle w:val="ConsPlusNormal"/>
        <w:ind w:firstLine="540"/>
        <w:jc w:val="both"/>
      </w:pPr>
      <w:r>
        <w:t xml:space="preserve">а) новые сведения о лицензиате или его правопреемнике, предусмотренные </w:t>
      </w:r>
      <w:hyperlink r:id="rId34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 2011 г. N 99-ФЗ;</w:t>
      </w:r>
    </w:p>
    <w:p w:rsidR="005001DF" w:rsidRDefault="005001DF">
      <w:pPr>
        <w:pStyle w:val="ConsPlusNormal"/>
        <w:ind w:firstLine="540"/>
        <w:jc w:val="both"/>
      </w:pPr>
      <w:r>
        <w:t>б) данные документа, подтверждающего факт внесения соответствующих изменений в Единый государственный реестр юридических лиц;</w:t>
      </w:r>
    </w:p>
    <w:p w:rsidR="005001DF" w:rsidRDefault="005001DF">
      <w:pPr>
        <w:pStyle w:val="ConsPlusNormal"/>
        <w:ind w:firstLine="540"/>
        <w:jc w:val="both"/>
      </w:pPr>
      <w:r>
        <w:t>2) оригинал действующей лицензии;</w:t>
      </w:r>
    </w:p>
    <w:p w:rsidR="005001DF" w:rsidRDefault="005001DF">
      <w:pPr>
        <w:pStyle w:val="ConsPlusNormal"/>
        <w:ind w:firstLine="540"/>
        <w:jc w:val="both"/>
      </w:pPr>
      <w:r>
        <w:t>3) опись прилагаемых документов.</w:t>
      </w:r>
    </w:p>
    <w:p w:rsidR="005001DF" w:rsidRDefault="005001DF">
      <w:pPr>
        <w:pStyle w:val="ConsPlusNormal"/>
        <w:ind w:firstLine="540"/>
        <w:jc w:val="both"/>
      </w:pPr>
      <w:bookmarkStart w:id="7" w:name="P183"/>
      <w:bookmarkEnd w:id="7"/>
      <w:r>
        <w:t>18. Для переоформления лицензии в случае намерения лицензиата осуществлять фармацевтическую деятельность по адресу места ее осуществления, не указанному в лицензии, предоставляются следующие документы (сведения):</w:t>
      </w:r>
    </w:p>
    <w:p w:rsidR="005001DF" w:rsidRDefault="005001DF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5001DF" w:rsidRDefault="005001DF">
      <w:pPr>
        <w:pStyle w:val="ConsPlusNormal"/>
        <w:ind w:firstLine="540"/>
        <w:jc w:val="both"/>
      </w:pPr>
      <w:r>
        <w:t>а) сведения, содержащие новый адрес осуществления фармацевтической деятельности;</w:t>
      </w:r>
    </w:p>
    <w:p w:rsidR="005001DF" w:rsidRDefault="005001DF">
      <w:pPr>
        <w:pStyle w:val="ConsPlusNormal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по указанному новому адресу;</w:t>
      </w:r>
    </w:p>
    <w:p w:rsidR="005001DF" w:rsidRDefault="005001DF">
      <w:pPr>
        <w:pStyle w:val="ConsPlusNormal"/>
        <w:ind w:firstLine="540"/>
        <w:jc w:val="both"/>
      </w:pPr>
      <w:r>
        <w:t>в)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адресу;</w:t>
      </w:r>
    </w:p>
    <w:p w:rsidR="005001DF" w:rsidRDefault="005001DF">
      <w:pPr>
        <w:pStyle w:val="ConsPlusNormal"/>
        <w:ind w:firstLine="540"/>
        <w:jc w:val="both"/>
      </w:pPr>
      <w:r>
        <w:t>г)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порядке;</w:t>
      </w:r>
    </w:p>
    <w:p w:rsidR="005001DF" w:rsidRDefault="005001DF">
      <w:pPr>
        <w:pStyle w:val="ConsPlusNormal"/>
        <w:ind w:firstLine="540"/>
        <w:jc w:val="both"/>
      </w:pPr>
      <w:r>
        <w:t xml:space="preserve">2) 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оборудования и помещений, соответствующих установленным </w:t>
      </w:r>
      <w:r>
        <w:lastRenderedPageBreak/>
        <w:t>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помещениях);</w:t>
      </w:r>
    </w:p>
    <w:p w:rsidR="005001DF" w:rsidRDefault="005001DF">
      <w:pPr>
        <w:pStyle w:val="ConsPlusNormal"/>
        <w:ind w:firstLine="540"/>
        <w:jc w:val="both"/>
      </w:pPr>
      <w:r>
        <w:t>3) оригинал действующей лицензии;</w:t>
      </w:r>
    </w:p>
    <w:p w:rsidR="005001DF" w:rsidRDefault="005001DF">
      <w:pPr>
        <w:pStyle w:val="ConsPlusNormal"/>
        <w:ind w:firstLine="540"/>
        <w:jc w:val="both"/>
      </w:pPr>
      <w:r>
        <w:t>4) опись прилагаемых документов.</w:t>
      </w:r>
    </w:p>
    <w:p w:rsidR="005001DF" w:rsidRDefault="005001DF">
      <w:pPr>
        <w:pStyle w:val="ConsPlusNormal"/>
        <w:ind w:firstLine="540"/>
        <w:jc w:val="both"/>
      </w:pPr>
      <w:bookmarkStart w:id="8" w:name="P192"/>
      <w:bookmarkEnd w:id="8"/>
      <w:r>
        <w:t>19. Для переоформления лицензии в случае намерения выполнять новые работы, оказывать новые услуги, составляющие фармацевтическую деятельность, ранее не указанные в лицензии (за исключением перевозки лекарственных средств), предоставляются следующие документы (сведения):</w:t>
      </w:r>
    </w:p>
    <w:p w:rsidR="005001DF" w:rsidRDefault="005001DF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5001DF" w:rsidRDefault="005001DF">
      <w:pPr>
        <w:pStyle w:val="ConsPlusNormal"/>
        <w:ind w:firstLine="540"/>
        <w:jc w:val="both"/>
      </w:pPr>
      <w:r>
        <w:t>а) сведения о составляющих фармацевтическую деятельность новых работах (услугах), которые лицензиат намерен выполнять (осуществлять);</w:t>
      </w:r>
    </w:p>
    <w:p w:rsidR="005001DF" w:rsidRDefault="005001DF">
      <w:pPr>
        <w:pStyle w:val="ConsPlusNormal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(услуги), за исключением обособленных подразделений медицинских организаций;</w:t>
      </w:r>
    </w:p>
    <w:p w:rsidR="005001DF" w:rsidRDefault="005001DF">
      <w:pPr>
        <w:pStyle w:val="ConsPlusNormal"/>
        <w:ind w:firstLine="540"/>
        <w:jc w:val="both"/>
      </w:pPr>
      <w:r>
        <w:t>в) сведения о наличии необходимого оборудования, соответствующего установленным требованиям;</w:t>
      </w:r>
    </w:p>
    <w:p w:rsidR="005001DF" w:rsidRDefault="005001DF">
      <w:pPr>
        <w:pStyle w:val="ConsPlusNormal"/>
        <w:ind w:firstLine="540"/>
        <w:jc w:val="both"/>
      </w:pPr>
      <w:r>
        <w:t>г)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</w:p>
    <w:p w:rsidR="005001DF" w:rsidRDefault="005001DF">
      <w:pPr>
        <w:pStyle w:val="ConsPlusNormal"/>
        <w:ind w:firstLine="540"/>
        <w:jc w:val="both"/>
      </w:pPr>
      <w:r>
        <w:t>2) оригинал действующей лицензии;</w:t>
      </w:r>
    </w:p>
    <w:p w:rsidR="005001DF" w:rsidRDefault="005001DF">
      <w:pPr>
        <w:pStyle w:val="ConsPlusNormal"/>
        <w:ind w:firstLine="540"/>
        <w:jc w:val="both"/>
      </w:pPr>
      <w:r>
        <w:t>3) опись прилагаемых документов.</w:t>
      </w:r>
    </w:p>
    <w:p w:rsidR="005001DF" w:rsidRDefault="005001DF">
      <w:pPr>
        <w:pStyle w:val="ConsPlusNormal"/>
        <w:ind w:firstLine="540"/>
        <w:jc w:val="both"/>
      </w:pPr>
      <w:bookmarkStart w:id="9" w:name="P200"/>
      <w:bookmarkEnd w:id="9"/>
      <w:r>
        <w:t>20. Для переоформления лицензии в случае прекращения выполнения, оказания лицензиатом отдельных работ, услуг предоставляются следующие документы:</w:t>
      </w:r>
    </w:p>
    <w:p w:rsidR="005001DF" w:rsidRDefault="005001DF">
      <w:pPr>
        <w:pStyle w:val="ConsPlusNormal"/>
        <w:ind w:firstLine="540"/>
        <w:jc w:val="both"/>
      </w:pPr>
      <w:r>
        <w:t>1) заявление о переоформлении лицензии, в котором указываются работы, услуги, деятельность по выполнению, предоставлению которых прекращена, адреса, по которым она прекращены, и дата, с которой фактически прекращена деятельность;</w:t>
      </w:r>
    </w:p>
    <w:p w:rsidR="005001DF" w:rsidRDefault="005001DF">
      <w:pPr>
        <w:pStyle w:val="ConsPlusNormal"/>
        <w:ind w:firstLine="540"/>
        <w:jc w:val="both"/>
      </w:pPr>
      <w:r>
        <w:t>2) оригинал действующей лицензии;</w:t>
      </w:r>
    </w:p>
    <w:p w:rsidR="005001DF" w:rsidRDefault="005001DF">
      <w:pPr>
        <w:pStyle w:val="ConsPlusNormal"/>
        <w:ind w:firstLine="540"/>
        <w:jc w:val="both"/>
      </w:pPr>
      <w:r>
        <w:t>3) опись прилагаемых документов.</w:t>
      </w:r>
    </w:p>
    <w:p w:rsidR="005001DF" w:rsidRDefault="005001DF">
      <w:pPr>
        <w:pStyle w:val="ConsPlusNormal"/>
        <w:ind w:firstLine="540"/>
        <w:jc w:val="both"/>
      </w:pPr>
      <w:bookmarkStart w:id="10" w:name="P204"/>
      <w:bookmarkEnd w:id="10"/>
      <w:r>
        <w:t>21. Для переоформления лицензии в случае прекращения деятельности по одному адресу или нескольким адресам мест ее осуществления, указанным в лицензии, предоставляются следующие документы:</w:t>
      </w:r>
    </w:p>
    <w:p w:rsidR="005001DF" w:rsidRDefault="005001DF">
      <w:pPr>
        <w:pStyle w:val="ConsPlusNormal"/>
        <w:ind w:firstLine="540"/>
        <w:jc w:val="both"/>
      </w:pPr>
      <w:r>
        <w:t>1) заявление о переоформлении лицензии, в котором указываются адреса, по которым прекращена деятельность, и дата, с которой фактически она прекращена;</w:t>
      </w:r>
    </w:p>
    <w:p w:rsidR="005001DF" w:rsidRDefault="005001DF">
      <w:pPr>
        <w:pStyle w:val="ConsPlusNormal"/>
        <w:ind w:firstLine="540"/>
        <w:jc w:val="both"/>
      </w:pPr>
      <w:r>
        <w:t>2) оригинал действующей лицензии;</w:t>
      </w:r>
    </w:p>
    <w:p w:rsidR="005001DF" w:rsidRDefault="005001DF">
      <w:pPr>
        <w:pStyle w:val="ConsPlusNormal"/>
        <w:ind w:firstLine="540"/>
        <w:jc w:val="both"/>
      </w:pPr>
      <w:r>
        <w:t>3) опись прилагаемых документов.</w:t>
      </w:r>
    </w:p>
    <w:p w:rsidR="005001DF" w:rsidRDefault="005001DF">
      <w:pPr>
        <w:pStyle w:val="ConsPlusNormal"/>
        <w:ind w:firstLine="540"/>
        <w:jc w:val="both"/>
      </w:pPr>
      <w:bookmarkStart w:id="11" w:name="P208"/>
      <w:bookmarkEnd w:id="11"/>
      <w:r>
        <w:t xml:space="preserve">22. Для прекращения действия лицензии в случае, предусмотренном </w:t>
      </w:r>
      <w:hyperlink r:id="rId35" w:history="1">
        <w:r>
          <w:rPr>
            <w:color w:val="0000FF"/>
          </w:rPr>
          <w:t>пунктом 1 части 13 статьи 20</w:t>
        </w:r>
      </w:hyperlink>
      <w:r>
        <w:t xml:space="preserve"> Федерального закона от 4 мая 2011 г. N 99-ФЗ, представляется заявление о прекращении фармацевтической деятельности.</w:t>
      </w:r>
    </w:p>
    <w:p w:rsidR="005001DF" w:rsidRDefault="005001DF">
      <w:pPr>
        <w:pStyle w:val="ConsPlusNormal"/>
        <w:ind w:firstLine="540"/>
        <w:jc w:val="both"/>
      </w:pPr>
      <w:bookmarkStart w:id="12" w:name="P209"/>
      <w:bookmarkEnd w:id="12"/>
      <w:r>
        <w:t>23. Для получения дубликата лицензии предоставляются следующие документы (сведения):</w:t>
      </w:r>
    </w:p>
    <w:p w:rsidR="005001DF" w:rsidRDefault="005001DF">
      <w:pPr>
        <w:pStyle w:val="ConsPlusNormal"/>
        <w:ind w:firstLine="540"/>
        <w:jc w:val="both"/>
      </w:pPr>
      <w:r>
        <w:t>1) заявление о предоставлении дубликата лицензии;</w:t>
      </w:r>
    </w:p>
    <w:p w:rsidR="005001DF" w:rsidRDefault="005001DF">
      <w:pPr>
        <w:pStyle w:val="ConsPlusNormal"/>
        <w:ind w:firstLine="540"/>
        <w:jc w:val="both"/>
      </w:pPr>
      <w:r>
        <w:t>2) испорченный бланк лицензии (в случае порчи лицензии).</w:t>
      </w:r>
    </w:p>
    <w:p w:rsidR="005001DF" w:rsidRDefault="005001DF">
      <w:pPr>
        <w:pStyle w:val="ConsPlusNormal"/>
        <w:ind w:firstLine="540"/>
        <w:jc w:val="both"/>
      </w:pPr>
      <w:bookmarkStart w:id="13" w:name="P212"/>
      <w:bookmarkEnd w:id="13"/>
      <w:r>
        <w:t>24. Для получения копии лицензии, заверенной лицензирующим органом, представляется заявление о предоставлении копии лицензии.</w:t>
      </w:r>
    </w:p>
    <w:p w:rsidR="005001DF" w:rsidRDefault="005001DF">
      <w:pPr>
        <w:pStyle w:val="ConsPlusNormal"/>
        <w:ind w:firstLine="540"/>
        <w:jc w:val="both"/>
      </w:pPr>
      <w:bookmarkStart w:id="14" w:name="P213"/>
      <w:bookmarkEnd w:id="14"/>
      <w:r>
        <w:t>25. Для получения сведений о конкретной лицензии из реестра лицензий представляется заявление в свободной форме о предоставлении таких сведений от физического лица или юридического лица.</w:t>
      </w:r>
    </w:p>
    <w:p w:rsidR="005001DF" w:rsidRDefault="005001DF">
      <w:pPr>
        <w:pStyle w:val="ConsPlusNormal"/>
        <w:ind w:firstLine="540"/>
        <w:jc w:val="both"/>
      </w:pPr>
      <w:r>
        <w:t>26. Заявления и документы (копии документов), необходимые для получения или переоформления лицензии (дубликата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5001DF" w:rsidRDefault="005001DF">
      <w:pPr>
        <w:pStyle w:val="ConsPlusNormal"/>
        <w:ind w:firstLine="540"/>
        <w:jc w:val="both"/>
      </w:pPr>
      <w:r>
        <w:lastRenderedPageBreak/>
        <w:t>27. При предоставлении государственной услуги лицензирующий орган не вправе требовать от заявителя:</w:t>
      </w:r>
    </w:p>
    <w:p w:rsidR="005001DF" w:rsidRDefault="005001DF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 находятся в распоряжении иных государственных органов, участвующих в предоставлении государственной услуги, и которые могут быть получены путем межведомственного информационного взаимодействия.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5001DF" w:rsidRDefault="005001DF">
      <w:pPr>
        <w:pStyle w:val="ConsPlusNormal"/>
        <w:jc w:val="center"/>
      </w:pPr>
      <w:r>
        <w:t>в соответствии с нормативными правовыми актами</w:t>
      </w:r>
    </w:p>
    <w:p w:rsidR="005001DF" w:rsidRDefault="005001DF">
      <w:pPr>
        <w:pStyle w:val="ConsPlusNormal"/>
        <w:jc w:val="center"/>
      </w:pPr>
      <w:r>
        <w:t>для предоставления государственной услуги, которые</w:t>
      </w:r>
    </w:p>
    <w:p w:rsidR="005001DF" w:rsidRDefault="005001DF">
      <w:pPr>
        <w:pStyle w:val="ConsPlusNormal"/>
        <w:jc w:val="center"/>
      </w:pPr>
      <w:r>
        <w:t>находятся в распоряжении государственных органов,</w:t>
      </w:r>
    </w:p>
    <w:p w:rsidR="005001DF" w:rsidRDefault="005001DF">
      <w:pPr>
        <w:pStyle w:val="ConsPlusNormal"/>
        <w:jc w:val="center"/>
      </w:pPr>
      <w:r>
        <w:t>участвующих в предоставлении 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bookmarkStart w:id="15" w:name="P225"/>
      <w:bookmarkEnd w:id="15"/>
      <w:r>
        <w:t>28. Для предоставления государственной услуги необходимы следующие документы (сведения), которые находятся в распоряжении:</w:t>
      </w:r>
    </w:p>
    <w:p w:rsidR="005001DF" w:rsidRDefault="005001DF">
      <w:pPr>
        <w:pStyle w:val="ConsPlusNormal"/>
        <w:ind w:firstLine="540"/>
        <w:jc w:val="both"/>
      </w:pPr>
      <w:r>
        <w:t>1) ФНС России - сведения о соискателе лицензии (лицензиате), содержащиеся в Едином государственном реестре юридических лиц или в Едином государственном реестре индивидуальных предпринимателей;</w:t>
      </w:r>
    </w:p>
    <w:p w:rsidR="005001DF" w:rsidRDefault="005001DF">
      <w:pPr>
        <w:pStyle w:val="ConsPlusNormal"/>
        <w:ind w:firstLine="540"/>
        <w:jc w:val="both"/>
      </w:pPr>
      <w:r>
        <w:t>2) Росреестра - выписка из Единого государственного реестра прав на недвижимое имущество и сделок с ним,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(в случае если права на объект недвижимости зарегистрированы в Едином государственном реестре прав на недвижимое имущество и сделок с ним; при отсутствии в Едином государственном реестре прав на недвижимое имущество и сделок с ним направляется уведомление об отсутствии в Едином государственном реестре прав на недвижимое имущество и сделок с ним запрашиваемых сведений);</w:t>
      </w:r>
    </w:p>
    <w:p w:rsidR="005001DF" w:rsidRDefault="005001DF">
      <w:pPr>
        <w:pStyle w:val="ConsPlusNormal"/>
        <w:ind w:firstLine="540"/>
        <w:jc w:val="both"/>
      </w:pPr>
      <w:r>
        <w:t>3) Роспотребнадзора -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5001DF" w:rsidRDefault="005001DF">
      <w:pPr>
        <w:pStyle w:val="ConsPlusNormal"/>
        <w:ind w:firstLine="540"/>
        <w:jc w:val="both"/>
      </w:pPr>
      <w:r>
        <w:t>4) Федерального казначейства как оператора государственной системы о государственных и муниципальных платежах (далее - ГИС ГМП) - сведения, подтверждающие уплату государственной пошлины за переоформление лицензии.</w:t>
      </w:r>
    </w:p>
    <w:p w:rsidR="005001DF" w:rsidRDefault="005001DF">
      <w:pPr>
        <w:pStyle w:val="ConsPlusNormal"/>
        <w:ind w:firstLine="540"/>
        <w:jc w:val="both"/>
      </w:pPr>
      <w:r>
        <w:t xml:space="preserve">29. Соискатель лицензии (лицензиат) вправе представить указанные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 документы по собственной инициативе.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5001DF" w:rsidRDefault="005001DF">
      <w:pPr>
        <w:pStyle w:val="ConsPlusNormal"/>
        <w:jc w:val="center"/>
      </w:pPr>
      <w:r>
        <w:t>в приеме документов, необходимых для предоставления</w:t>
      </w:r>
    </w:p>
    <w:p w:rsidR="005001DF" w:rsidRDefault="005001DF">
      <w:pPr>
        <w:pStyle w:val="ConsPlusNormal"/>
        <w:jc w:val="center"/>
      </w:pPr>
      <w:r>
        <w:t>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30. Основания для отказа в приеме документов, необходимых для предоставления государственной услуги, не предусмотрены.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5001DF" w:rsidRDefault="005001DF">
      <w:pPr>
        <w:pStyle w:val="ConsPlusNormal"/>
        <w:jc w:val="center"/>
      </w:pPr>
      <w:r>
        <w:t>или отказа в предоставлении 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не предусмотрены.</w:t>
      </w:r>
    </w:p>
    <w:p w:rsidR="005001DF" w:rsidRDefault="005001DF">
      <w:pPr>
        <w:pStyle w:val="ConsPlusNormal"/>
        <w:ind w:firstLine="540"/>
        <w:jc w:val="both"/>
      </w:pPr>
      <w:bookmarkStart w:id="16" w:name="P242"/>
      <w:bookmarkEnd w:id="16"/>
      <w:r>
        <w:t>32. Основания для отказа в предоставлении государственной услуги:</w:t>
      </w:r>
    </w:p>
    <w:p w:rsidR="005001DF" w:rsidRDefault="005001DF">
      <w:pPr>
        <w:pStyle w:val="ConsPlusNormal"/>
        <w:ind w:firstLine="540"/>
        <w:jc w:val="both"/>
      </w:pPr>
      <w:r>
        <w:lastRenderedPageBreak/>
        <w:t>1) в предоставлении лицензии отказывается по следующим основаниям:</w:t>
      </w:r>
    </w:p>
    <w:p w:rsidR="005001DF" w:rsidRDefault="005001DF">
      <w:pPr>
        <w:pStyle w:val="ConsPlusNormal"/>
        <w:ind w:firstLine="540"/>
        <w:jc w:val="both"/>
      </w:pPr>
      <w:r>
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5001DF" w:rsidRDefault="005001DF">
      <w:pPr>
        <w:pStyle w:val="ConsPlusNormal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требованиям;</w:t>
      </w:r>
    </w:p>
    <w:p w:rsidR="005001DF" w:rsidRDefault="005001DF">
      <w:pPr>
        <w:pStyle w:val="ConsPlusNormal"/>
        <w:ind w:firstLine="540"/>
        <w:jc w:val="both"/>
      </w:pPr>
      <w:r>
        <w:t>2) в переоформлении лицензии отказывается по следующим основаниям:</w:t>
      </w:r>
    </w:p>
    <w:p w:rsidR="005001DF" w:rsidRDefault="005001DF">
      <w:pPr>
        <w:pStyle w:val="ConsPlusNormal"/>
        <w:ind w:firstLine="540"/>
        <w:jc w:val="both"/>
      </w:pPr>
      <w:r>
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5001DF" w:rsidRDefault="005001DF">
      <w:pPr>
        <w:pStyle w:val="ConsPlusNormal"/>
        <w:ind w:firstLine="540"/>
        <w:jc w:val="both"/>
      </w:pPr>
      <w:r>
        <w:t>б) установленное в ходе проверки несоответствие лицензиата лицензионным требованиям;</w:t>
      </w:r>
    </w:p>
    <w:p w:rsidR="005001DF" w:rsidRDefault="005001DF">
      <w:pPr>
        <w:pStyle w:val="ConsPlusNormal"/>
        <w:ind w:firstLine="540"/>
        <w:jc w:val="both"/>
      </w:pPr>
      <w: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5001DF" w:rsidRDefault="005001DF">
      <w:pPr>
        <w:pStyle w:val="ConsPlusNormal"/>
        <w:ind w:firstLine="540"/>
        <w:jc w:val="both"/>
      </w:pPr>
      <w:r>
        <w:t xml:space="preserve">4) в предоставлении информации из реестра лицензий отказывается в случае, если в интересах сохранения </w:t>
      </w:r>
      <w:hyperlink r:id="rId36" w:history="1">
        <w:r>
          <w:rPr>
            <w:color w:val="0000FF"/>
          </w:rPr>
          <w:t>государственной</w:t>
        </w:r>
      </w:hyperlink>
      <w:r>
        <w:t xml:space="preserve"> или служебной тайны свободный доступ к таким сведениям в соответствии с законодательством Российской Федерации ограничен.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Порядок, размер и основание взимания государственной</w:t>
      </w:r>
    </w:p>
    <w:p w:rsidR="005001DF" w:rsidRDefault="005001DF">
      <w:pPr>
        <w:pStyle w:val="ConsPlusNormal"/>
        <w:jc w:val="center"/>
      </w:pPr>
      <w:r>
        <w:t>пошлины или иной платы, взимаемой за предоставление</w:t>
      </w:r>
    </w:p>
    <w:p w:rsidR="005001DF" w:rsidRDefault="005001DF">
      <w:pPr>
        <w:pStyle w:val="ConsPlusNormal"/>
        <w:jc w:val="center"/>
      </w:pPr>
      <w:r>
        <w:t>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 xml:space="preserve">33. Взимание с заявителя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37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Федерации.</w:t>
      </w:r>
    </w:p>
    <w:p w:rsidR="005001DF" w:rsidRDefault="005001DF">
      <w:pPr>
        <w:pStyle w:val="ConsPlusNormal"/>
        <w:ind w:firstLine="540"/>
        <w:jc w:val="both"/>
      </w:pPr>
      <w:r>
        <w:t>34.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5001DF" w:rsidRDefault="005001DF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5001DF" w:rsidRDefault="005001DF">
      <w:pPr>
        <w:pStyle w:val="ConsPlusNormal"/>
        <w:jc w:val="center"/>
      </w:pPr>
      <w:r>
        <w:t>результата предоставления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35. Максимальный срок ожидания в очереди при подаче соискателем лицензии (лицензиатом) заявления о предоставлении государственной услуги и при получении результата государственной услуги составляет 15 минут.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Срок и порядок регистрации запроса заявителя</w:t>
      </w:r>
    </w:p>
    <w:p w:rsidR="005001DF" w:rsidRDefault="005001DF">
      <w:pPr>
        <w:pStyle w:val="ConsPlusNormal"/>
        <w:jc w:val="center"/>
      </w:pPr>
      <w:r>
        <w:t>о предоставлении государственной услуги, в том числе</w:t>
      </w:r>
    </w:p>
    <w:p w:rsidR="005001DF" w:rsidRDefault="005001DF">
      <w:pPr>
        <w:pStyle w:val="ConsPlusNormal"/>
        <w:jc w:val="center"/>
      </w:pPr>
      <w:r>
        <w:t>в электронной форме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36. Заявление и другие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(одного) рабочего дня с даты их поступления работниками лицензирующего органа, ответственными за прием и регистрацию документов.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5001DF" w:rsidRDefault="005001DF">
      <w:pPr>
        <w:pStyle w:val="ConsPlusNormal"/>
        <w:jc w:val="center"/>
      </w:pPr>
      <w:r>
        <w:t>государственная услуга, к месту ожидания, приема заявлений,</w:t>
      </w:r>
    </w:p>
    <w:p w:rsidR="005001DF" w:rsidRDefault="005001DF">
      <w:pPr>
        <w:pStyle w:val="ConsPlusNormal"/>
        <w:jc w:val="center"/>
      </w:pPr>
      <w:r>
        <w:t>размещению и оформлению визуальной, текстовой</w:t>
      </w:r>
    </w:p>
    <w:p w:rsidR="005001DF" w:rsidRDefault="005001DF">
      <w:pPr>
        <w:pStyle w:val="ConsPlusNormal"/>
        <w:jc w:val="center"/>
      </w:pPr>
      <w:r>
        <w:t>и мультимедийной информации о порядке</w:t>
      </w:r>
    </w:p>
    <w:p w:rsidR="005001DF" w:rsidRDefault="005001DF">
      <w:pPr>
        <w:pStyle w:val="ConsPlusNormal"/>
        <w:jc w:val="center"/>
      </w:pPr>
      <w:r>
        <w:t>предоставления такой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 xml:space="preserve">37.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</w:t>
      </w:r>
      <w:r>
        <w:lastRenderedPageBreak/>
        <w:t>гардеробу, телефоном, компьютером с возможностью печати и выхода в Интернет, а также доступом к следующим документам (сведениям) в электронном виде или на бумажном носителе:</w:t>
      </w:r>
    </w:p>
    <w:p w:rsidR="005001DF" w:rsidRDefault="005001DF">
      <w:pPr>
        <w:pStyle w:val="ConsPlusNormal"/>
        <w:ind w:firstLine="540"/>
        <w:jc w:val="both"/>
      </w:pPr>
      <w:r>
        <w:t>1) нормативные правовые акты Российской Федерации, устанавливающие обязательные требования к обращению лекарственных средств для медицинского применения, а также к осуществлению фармацевтической деятельности;</w:t>
      </w:r>
    </w:p>
    <w:p w:rsidR="005001DF" w:rsidRDefault="005001DF">
      <w:pPr>
        <w:pStyle w:val="ConsPlusNormal"/>
        <w:ind w:firstLine="540"/>
        <w:jc w:val="both"/>
      </w:pPr>
      <w:r>
        <w:t>2) образцы оформления заявлений и документов, которые представляются для получения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3) текст настоящего Административного регламента;</w:t>
      </w:r>
    </w:p>
    <w:p w:rsidR="005001DF" w:rsidRDefault="005001DF">
      <w:pPr>
        <w:pStyle w:val="ConsPlusNormal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107н.</w:t>
      </w:r>
    </w:p>
    <w:p w:rsidR="005001DF" w:rsidRDefault="005001DF">
      <w:pPr>
        <w:pStyle w:val="ConsPlusNormal"/>
        <w:ind w:firstLine="540"/>
        <w:jc w:val="both"/>
      </w:pPr>
      <w:r>
        <w:t>38.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месте), а также на Едином портале государственных и муниципальных услуг (функций), на сайте лицензирующего органа.</w:t>
      </w:r>
    </w:p>
    <w:p w:rsidR="005001DF" w:rsidRDefault="005001DF">
      <w:pPr>
        <w:pStyle w:val="ConsPlusNormal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5001DF" w:rsidRDefault="005001DF">
      <w:pPr>
        <w:pStyle w:val="ConsPlusNormal"/>
        <w:ind w:firstLine="540"/>
        <w:jc w:val="both"/>
      </w:pPr>
      <w: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5001DF" w:rsidRDefault="005001DF">
      <w:pPr>
        <w:pStyle w:val="ConsPlusNormal"/>
        <w:ind w:firstLine="540"/>
        <w:jc w:val="both"/>
      </w:pPr>
      <w:r>
        <w:t>39. Выдача заявителю лицензии или уведомления об отказе в выдаче лицензии (об отказе в переоформлении лицензии), копии, дубликата лицензии осуществляется должностным лицом лицензирующего органа, ответственным за прием и регистрацию документов, без предварительной записи в порядке очередности.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40. Показателями доступности и качества государственной услуги являются:</w:t>
      </w:r>
    </w:p>
    <w:p w:rsidR="005001DF" w:rsidRDefault="005001DF">
      <w:pPr>
        <w:pStyle w:val="ConsPlusNormal"/>
        <w:ind w:firstLine="540"/>
        <w:jc w:val="both"/>
      </w:pPr>
      <w: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5001DF" w:rsidRDefault="005001DF">
      <w:pPr>
        <w:pStyle w:val="ConsPlusNormal"/>
        <w:ind w:firstLine="540"/>
        <w:jc w:val="both"/>
      </w:pPr>
      <w:r>
        <w:t>2) соблюдение стандарта предоставления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4) оперативность вынесения решения в отношении рассматриваемого обращения;</w:t>
      </w:r>
    </w:p>
    <w:p w:rsidR="005001DF" w:rsidRDefault="005001DF">
      <w:pPr>
        <w:pStyle w:val="ConsPlusNormal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6)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5001DF" w:rsidRDefault="005001DF">
      <w:pPr>
        <w:pStyle w:val="ConsPlusNormal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001DF" w:rsidRDefault="005001DF">
      <w:pPr>
        <w:pStyle w:val="ConsPlusNormal"/>
        <w:ind w:firstLine="540"/>
        <w:jc w:val="both"/>
      </w:pPr>
      <w:r>
        <w:t>41. В процессе предоставления государственной услуги заявитель взаимодействует с должностными лицами лицензирующего органа:</w:t>
      </w:r>
    </w:p>
    <w:p w:rsidR="005001DF" w:rsidRDefault="005001DF">
      <w:pPr>
        <w:pStyle w:val="ConsPlusNormal"/>
        <w:ind w:firstLine="540"/>
        <w:jc w:val="both"/>
      </w:pPr>
      <w:r>
        <w:t xml:space="preserve">1) при подаче заявления о предоставлении лицензии, других документов (сведений),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а также при направлении указанных документов и сведений через Единый портал государственных и муниципальных услуг (функций);</w:t>
      </w:r>
    </w:p>
    <w:p w:rsidR="005001DF" w:rsidRDefault="005001DF">
      <w:pPr>
        <w:pStyle w:val="ConsPlusNormal"/>
        <w:ind w:firstLine="540"/>
        <w:jc w:val="both"/>
      </w:pPr>
      <w:r>
        <w:t>2) при получении лицензии либо уведомления об отказе в ее предоставлении;</w:t>
      </w:r>
    </w:p>
    <w:p w:rsidR="005001DF" w:rsidRDefault="005001DF">
      <w:pPr>
        <w:pStyle w:val="ConsPlusNormal"/>
        <w:ind w:firstLine="540"/>
        <w:jc w:val="both"/>
      </w:pPr>
      <w:r>
        <w:t xml:space="preserve">3) при подаче заявления о выдаче дубликата лицензии, копии лицензии, указанных в </w:t>
      </w:r>
      <w:hyperlink w:anchor="P20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регламента, а также при направлении указанных заявления и копий документов через Единый портал государственных и муниципальных услуг (функций);</w:t>
      </w:r>
    </w:p>
    <w:p w:rsidR="005001DF" w:rsidRDefault="005001DF">
      <w:pPr>
        <w:pStyle w:val="ConsPlusNormal"/>
        <w:ind w:firstLine="540"/>
        <w:jc w:val="both"/>
      </w:pPr>
      <w:r>
        <w:lastRenderedPageBreak/>
        <w:t>4) при получении дубликата лицензии, копии лицензии;</w:t>
      </w:r>
    </w:p>
    <w:p w:rsidR="005001DF" w:rsidRDefault="005001DF">
      <w:pPr>
        <w:pStyle w:val="ConsPlusNormal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при направлении указанных документов через Единый портал государственных и муниципальных услуг (функций);</w:t>
      </w:r>
    </w:p>
    <w:p w:rsidR="005001DF" w:rsidRDefault="005001DF">
      <w:pPr>
        <w:pStyle w:val="ConsPlusNormal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5001DF" w:rsidRDefault="005001DF">
      <w:pPr>
        <w:pStyle w:val="ConsPlusNormal"/>
        <w:ind w:firstLine="540"/>
        <w:jc w:val="both"/>
      </w:pPr>
      <w:r>
        <w:t xml:space="preserve">7) при подаче заявления о получении сведений о конкретной лицензии из реестра лицензий, указанного в </w:t>
      </w:r>
      <w:hyperlink w:anchor="P213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а также при направлении заявления через Единый портал государственных и муниципальных услуг (функций);</w:t>
      </w:r>
    </w:p>
    <w:p w:rsidR="005001DF" w:rsidRDefault="005001DF">
      <w:pPr>
        <w:pStyle w:val="ConsPlusNormal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5001DF" w:rsidRDefault="005001DF">
      <w:pPr>
        <w:pStyle w:val="ConsPlusNormal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208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Особенности предоставления государственной</w:t>
      </w:r>
    </w:p>
    <w:p w:rsidR="005001DF" w:rsidRDefault="005001DF">
      <w:pPr>
        <w:pStyle w:val="ConsPlusNormal"/>
        <w:jc w:val="center"/>
      </w:pPr>
      <w:r>
        <w:t>услуги в многофункциональных центрах предоставления</w:t>
      </w:r>
    </w:p>
    <w:p w:rsidR="005001DF" w:rsidRDefault="005001DF">
      <w:pPr>
        <w:pStyle w:val="ConsPlusNormal"/>
        <w:jc w:val="center"/>
      </w:pPr>
      <w:r>
        <w:t>государственных и муниципальных услуг и особенности</w:t>
      </w:r>
    </w:p>
    <w:p w:rsidR="005001DF" w:rsidRDefault="005001DF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42.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отсутствуют.</w:t>
      </w:r>
    </w:p>
    <w:p w:rsidR="005001DF" w:rsidRDefault="005001DF">
      <w:pPr>
        <w:pStyle w:val="ConsPlusNormal"/>
        <w:ind w:firstLine="540"/>
        <w:jc w:val="both"/>
      </w:pPr>
      <w:r>
        <w:t>43.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официальный сайт лицензирующего органа в сети Интернет или Единый портал государственных и муниципальных услуг (функций).</w:t>
      </w:r>
    </w:p>
    <w:p w:rsidR="005001DF" w:rsidRDefault="005001DF">
      <w:pPr>
        <w:pStyle w:val="ConsPlusNormal"/>
        <w:ind w:firstLine="540"/>
        <w:jc w:val="both"/>
      </w:pPr>
      <w:r>
        <w:t>44. Формы заявления о предоставлении государственной услуги и документов, оформляемых и представляемых заявителями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органа, Едином портале государственных и муниципальных услуг (функций).</w:t>
      </w:r>
    </w:p>
    <w:p w:rsidR="005001DF" w:rsidRDefault="005001DF">
      <w:pPr>
        <w:pStyle w:val="ConsPlusNormal"/>
        <w:ind w:firstLine="540"/>
        <w:jc w:val="both"/>
      </w:pPr>
      <w:r>
        <w:t>45.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5001DF" w:rsidRDefault="005001DF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5001DF" w:rsidRDefault="005001DF">
      <w:pPr>
        <w:pStyle w:val="ConsPlusNormal"/>
        <w:jc w:val="center"/>
      </w:pPr>
      <w:r>
        <w:t>их выполнения, в том числе особенности выполнения</w:t>
      </w:r>
    </w:p>
    <w:p w:rsidR="005001DF" w:rsidRDefault="005001DF">
      <w:pPr>
        <w:pStyle w:val="ConsPlusNormal"/>
        <w:jc w:val="center"/>
      </w:pPr>
      <w:r>
        <w:t>административных процедур в электронной форме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Состав административных процедур в рамках предоставления</w:t>
      </w:r>
    </w:p>
    <w:p w:rsidR="005001DF" w:rsidRDefault="005001DF">
      <w:pPr>
        <w:pStyle w:val="ConsPlusNormal"/>
        <w:jc w:val="center"/>
      </w:pPr>
      <w:r>
        <w:t>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46. При предоставлении государственной услуги осуществляются следующие административные процедуры:</w:t>
      </w:r>
    </w:p>
    <w:p w:rsidR="005001DF" w:rsidRDefault="005001DF">
      <w:pPr>
        <w:pStyle w:val="ConsPlusNormal"/>
        <w:ind w:firstLine="540"/>
        <w:jc w:val="both"/>
      </w:pPr>
      <w:r>
        <w:t>1) рассмотрение заявления, документов о предоставлении лицензии и принятие решения о предоставлении (об отказе в предоставлении) лицензии;</w:t>
      </w:r>
    </w:p>
    <w:p w:rsidR="005001DF" w:rsidRDefault="005001DF">
      <w:pPr>
        <w:pStyle w:val="ConsPlusNormal"/>
        <w:ind w:firstLine="540"/>
        <w:jc w:val="both"/>
      </w:pPr>
      <w:r>
        <w:t>2) рассмотрение заявления, документов о переоформлении лицензии и принятие решения о переоформлении (об отказе в переоформлении) лицензии;</w:t>
      </w:r>
    </w:p>
    <w:p w:rsidR="005001DF" w:rsidRDefault="005001DF">
      <w:pPr>
        <w:pStyle w:val="ConsPlusNormal"/>
        <w:ind w:firstLine="540"/>
        <w:jc w:val="both"/>
      </w:pPr>
      <w:r>
        <w:t>3) взаимодействие лицензирующего органа с федеральными органами государственной власти, участвующими в предоставлении государственной услуги, формирование и направление межведомственных запросов в указанные органы, участвующие в предоставлении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4) предоставление дубликата лицензии и копии лицензии;</w:t>
      </w:r>
    </w:p>
    <w:p w:rsidR="005001DF" w:rsidRDefault="005001DF">
      <w:pPr>
        <w:pStyle w:val="ConsPlusNormal"/>
        <w:ind w:firstLine="540"/>
        <w:jc w:val="both"/>
      </w:pPr>
      <w:r>
        <w:lastRenderedPageBreak/>
        <w:t>5) прекращение действия лицензии в связи с представлением лицензиатом заявления о прекращении фармацевтической деятельности;</w:t>
      </w:r>
    </w:p>
    <w:p w:rsidR="005001DF" w:rsidRDefault="005001DF">
      <w:pPr>
        <w:pStyle w:val="ConsPlusNormal"/>
        <w:ind w:firstLine="540"/>
        <w:jc w:val="both"/>
      </w:pPr>
      <w:r>
        <w:t>6) предоставление сведений о конкретной лицензии.</w:t>
      </w:r>
    </w:p>
    <w:p w:rsidR="005001DF" w:rsidRDefault="005001DF">
      <w:pPr>
        <w:pStyle w:val="ConsPlusNormal"/>
        <w:ind w:firstLine="540"/>
        <w:jc w:val="both"/>
      </w:pPr>
      <w:r>
        <w:t xml:space="preserve">Блок-схема предоставления государственной услуги приведена в </w:t>
      </w:r>
      <w:hyperlink w:anchor="P643" w:history="1">
        <w:r>
          <w:rPr>
            <w:color w:val="0000FF"/>
          </w:rPr>
          <w:t>приложении</w:t>
        </w:r>
      </w:hyperlink>
      <w:r>
        <w:t xml:space="preserve"> к Административному регламенту.</w:t>
      </w:r>
    </w:p>
    <w:p w:rsidR="005001DF" w:rsidRDefault="005001DF">
      <w:pPr>
        <w:pStyle w:val="ConsPlusNormal"/>
        <w:ind w:firstLine="540"/>
        <w:jc w:val="both"/>
      </w:pPr>
      <w:r>
        <w:t>47. Руководители подразделений лицензирующего органа, осуществляющих в соответствии с Административным регламентом лицензирование фармацевтической деятельности, организовывают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Последовательность выполнения административных процедур</w:t>
      </w:r>
    </w:p>
    <w:p w:rsidR="005001DF" w:rsidRDefault="005001DF">
      <w:pPr>
        <w:pStyle w:val="ConsPlusNormal"/>
        <w:jc w:val="center"/>
      </w:pPr>
      <w:r>
        <w:t>при предоставлении 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3"/>
      </w:pPr>
      <w:r>
        <w:t>Рассмотрение заявления, документов о предоставлении</w:t>
      </w:r>
    </w:p>
    <w:p w:rsidR="005001DF" w:rsidRDefault="005001DF">
      <w:pPr>
        <w:pStyle w:val="ConsPlusNormal"/>
        <w:jc w:val="center"/>
      </w:pPr>
      <w:r>
        <w:t>лицензии и принятие решения о предоставлении (об отказе</w:t>
      </w:r>
    </w:p>
    <w:p w:rsidR="005001DF" w:rsidRDefault="005001DF">
      <w:pPr>
        <w:pStyle w:val="ConsPlusNormal"/>
        <w:jc w:val="center"/>
      </w:pPr>
      <w:r>
        <w:t>в предоставлении) лицензии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 xml:space="preserve">48. Административная процедура "Рассмотрение заявления, документов о предоставлении лицензии и принятие решения о предоставлении (об отказе в предоставлении) лицензии" осуществляется с момента поступления в лицензирующий орган заявления и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в том числе с использованием Единого портала государственных и муниципальных услуг (функций).</w:t>
      </w:r>
    </w:p>
    <w:p w:rsidR="005001DF" w:rsidRDefault="005001DF">
      <w:pPr>
        <w:pStyle w:val="ConsPlusNormal"/>
        <w:ind w:firstLine="540"/>
        <w:jc w:val="both"/>
      </w:pPr>
      <w:r>
        <w:t xml:space="preserve">49. Для получения лицензии соискатель лицензии представляет в лицензирующий орган непосредственно или направляет заказным почтовым отправлением с уведомлением о вручении заявление и другие документы, предусмотренные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или направляет их с использованием Единого портала государственных и муниципальных услуг (функций).</w:t>
      </w:r>
    </w:p>
    <w:p w:rsidR="005001DF" w:rsidRDefault="005001DF">
      <w:pPr>
        <w:pStyle w:val="ConsPlusNormal"/>
        <w:ind w:firstLine="540"/>
        <w:jc w:val="both"/>
      </w:pPr>
      <w:r>
        <w:t>50. Заявление и другие документы о предоставлении лицензии (в том числе представленные в форме электронного документа) принимаются должностными лицами лицензирующего органа по описи.</w:t>
      </w:r>
    </w:p>
    <w:p w:rsidR="005001DF" w:rsidRDefault="005001DF">
      <w:pPr>
        <w:pStyle w:val="ConsPlusNormal"/>
        <w:ind w:firstLine="540"/>
        <w:jc w:val="both"/>
      </w:pPr>
      <w:r>
        <w:t>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5001DF" w:rsidRDefault="005001DF">
      <w:pPr>
        <w:pStyle w:val="ConsPlusNormal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5001DF" w:rsidRDefault="005001DF">
      <w:pPr>
        <w:pStyle w:val="ConsPlusNormal"/>
        <w:ind w:firstLine="540"/>
        <w:jc w:val="both"/>
      </w:pPr>
      <w:r>
        <w:t>51. Документы (в том числе представленные в форме электронного документа), поступившие от соискателя лицензии, регистрируются лицензирующим органом в течение 1 рабочего дня с даты их получения.</w:t>
      </w:r>
    </w:p>
    <w:p w:rsidR="005001DF" w:rsidRDefault="005001DF">
      <w:pPr>
        <w:pStyle w:val="ConsPlusNormal"/>
        <w:ind w:firstLine="540"/>
        <w:jc w:val="both"/>
      </w:pPr>
      <w:r>
        <w:t>52. Контроль ведения учета поступивших документов осуществляет руководитель структурного подразделения лицензирующего органа, осуществляющего лицензирование фармацевтической деятельности.</w:t>
      </w:r>
    </w:p>
    <w:p w:rsidR="005001DF" w:rsidRDefault="005001DF">
      <w:pPr>
        <w:pStyle w:val="ConsPlusNormal"/>
        <w:ind w:firstLine="540"/>
        <w:jc w:val="both"/>
      </w:pPr>
      <w:r>
        <w:t>53. Руководитель структурного подразделения лицензирующего органа в течение 1 рабочего дня с даты регистрации поступивших в лицензирующий орган заявления и документов от соискателя лицензии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5001DF" w:rsidRDefault="005001DF">
      <w:pPr>
        <w:pStyle w:val="ConsPlusNormal"/>
        <w:ind w:firstLine="540"/>
        <w:jc w:val="both"/>
      </w:pPr>
      <w:r>
        <w:t>Фамилия, имя, отчество (последнее - при наличии)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5001DF" w:rsidRDefault="005001DF">
      <w:pPr>
        <w:pStyle w:val="ConsPlusNormal"/>
        <w:ind w:firstLine="540"/>
        <w:jc w:val="both"/>
      </w:pPr>
      <w:bookmarkStart w:id="17" w:name="P352"/>
      <w:bookmarkEnd w:id="17"/>
      <w:r>
        <w:t xml:space="preserve">54. При получении лицензирующим органом заявления о предоставлении лицензии, </w:t>
      </w:r>
      <w:r>
        <w:lastRenderedPageBreak/>
        <w:t xml:space="preserve">оформленного с нарушением требований, установленных </w:t>
      </w:r>
      <w:hyperlink w:anchor="P164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 (или)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соискателю лицензии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5001DF" w:rsidRDefault="005001DF">
      <w:pPr>
        <w:pStyle w:val="ConsPlusNormal"/>
        <w:ind w:firstLine="540"/>
        <w:jc w:val="both"/>
      </w:pPr>
      <w:r>
        <w:t>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соискателем лицензии.</w:t>
      </w:r>
    </w:p>
    <w:p w:rsidR="005001DF" w:rsidRDefault="005001DF">
      <w:pPr>
        <w:pStyle w:val="ConsPlusNormal"/>
        <w:ind w:firstLine="540"/>
        <w:jc w:val="both"/>
      </w:pPr>
      <w:r>
        <w:t xml:space="preserve">55. 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 вручении.</w:t>
      </w:r>
    </w:p>
    <w:p w:rsidR="005001DF" w:rsidRDefault="005001DF">
      <w:pPr>
        <w:pStyle w:val="ConsPlusNormal"/>
        <w:ind w:firstLine="540"/>
        <w:jc w:val="both"/>
      </w:pPr>
      <w:r>
        <w:t xml:space="preserve">56. В случае представления надлежащим образом оформленного заявления о предоставлении лицензии и в полном объеме других документов в соответствии с требованиями, указанными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либо устранения нарушений, указанных в </w:t>
      </w:r>
      <w:hyperlink w:anchor="P352" w:history="1">
        <w:r>
          <w:rPr>
            <w:color w:val="0000FF"/>
          </w:rPr>
          <w:t>пункте 54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предоставлении лицензии и прилагаемых к нему документов информирует соискателя лицензии,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проверки.</w:t>
      </w:r>
    </w:p>
    <w:p w:rsidR="005001DF" w:rsidRDefault="005001DF">
      <w:pPr>
        <w:pStyle w:val="ConsPlusNormal"/>
        <w:ind w:firstLine="540"/>
        <w:jc w:val="both"/>
      </w:pPr>
      <w:r>
        <w:t>Приказ лицензирующего органа о проведении внеплановой выездной проверки на предмет соответствия соискателя лицензии лицензионным требованиям, согласованный с начальником структурного подразделения лицензирующего органа, осуществляющего лицензирование фармацевтической деятельности, подписывается руководителем лицензирующего органа.</w:t>
      </w:r>
    </w:p>
    <w:p w:rsidR="005001DF" w:rsidRDefault="005001DF">
      <w:pPr>
        <w:pStyle w:val="ConsPlusNormal"/>
        <w:ind w:firstLine="540"/>
        <w:jc w:val="both"/>
      </w:pPr>
      <w:r>
        <w:t xml:space="preserve">57. Ответственный исполнитель в течение 12 рабочих дней со дня поступления в лицензирующий орган надлежащим образом оформленного заявления о предоставлении лицензии и других документов, указанных в </w:t>
      </w:r>
      <w:hyperlink w:anchor="P164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осуществляет проверку полноты и достоверности представленных в них сведений, соответствия информации о соискателе лицензии, полученным лицензирующим органом путем межведомственного информационного взаимодействия от ФНС России, Росреестра, Роспотребнадзора, а также посредством направления межведомственного запроса в ГИС ГМП.</w:t>
      </w:r>
    </w:p>
    <w:p w:rsidR="005001DF" w:rsidRDefault="005001DF">
      <w:pPr>
        <w:pStyle w:val="ConsPlusNormal"/>
        <w:ind w:firstLine="540"/>
        <w:jc w:val="both"/>
      </w:pPr>
      <w:r>
        <w:t>58. По результатам проверки полноты и достоверности представленных сведений ответственный исполнитель составляет акт.</w:t>
      </w:r>
    </w:p>
    <w:p w:rsidR="005001DF" w:rsidRDefault="005001DF">
      <w:pPr>
        <w:pStyle w:val="ConsPlusNormal"/>
        <w:ind w:firstLine="540"/>
        <w:jc w:val="both"/>
      </w:pPr>
      <w:r>
        <w:t>59. Проверка полноты и достоверности представленных документов включает внеплановую выездную проверку, осуществляемую на основании приказа (распоряжения) руководителя лицензирующего органа.</w:t>
      </w:r>
    </w:p>
    <w:p w:rsidR="005001DF" w:rsidRDefault="005001DF">
      <w:pPr>
        <w:pStyle w:val="ConsPlusNormal"/>
        <w:ind w:firstLine="540"/>
        <w:jc w:val="both"/>
      </w:pPr>
      <w:r>
        <w:t>60. Внеплановая выездная проверка соискателя лицензии проводится в срок, не превышающий 16 рабочих дней с даты подписания соответствующего приказа и не позднее 31 рабочего дня со дня поступления в лицензирующий орган надлежащим образом оформленного заявления и других документов о предоставлении лицензии без согласования в установленном порядке с органами прокуратуры. &lt;1&gt;</w:t>
      </w:r>
    </w:p>
    <w:p w:rsidR="005001DF" w:rsidRDefault="005001DF">
      <w:pPr>
        <w:pStyle w:val="ConsPlusNormal"/>
        <w:ind w:firstLine="540"/>
        <w:jc w:val="both"/>
      </w:pPr>
      <w:r>
        <w:t>--------------------------------</w:t>
      </w:r>
    </w:p>
    <w:p w:rsidR="005001DF" w:rsidRDefault="005001DF">
      <w:pPr>
        <w:pStyle w:val="ConsPlusNormal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 xml:space="preserve">61. При проведении внеплановой выездной проверки соответствия соискателя лицензии лицензионным требованиям осуществляется проверка исполнения соискателем лицензии лицензионных требований предусмотренных </w:t>
      </w:r>
      <w:hyperlink r:id="rId40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41" w:history="1">
        <w:r>
          <w:rPr>
            <w:color w:val="0000FF"/>
          </w:rPr>
          <w:t>"б"</w:t>
        </w:r>
      </w:hyperlink>
      <w:r>
        <w:t xml:space="preserve">, </w:t>
      </w:r>
      <w:hyperlink r:id="rId42" w:history="1">
        <w:r>
          <w:rPr>
            <w:color w:val="0000FF"/>
          </w:rPr>
          <w:t>абзацем вторым подпункта "в"</w:t>
        </w:r>
      </w:hyperlink>
      <w:r>
        <w:t xml:space="preserve">, </w:t>
      </w:r>
      <w:hyperlink r:id="rId43" w:history="1">
        <w:r>
          <w:rPr>
            <w:color w:val="0000FF"/>
          </w:rPr>
          <w:t>абзацем вторым подпункта "г"</w:t>
        </w:r>
      </w:hyperlink>
      <w:r>
        <w:t xml:space="preserve">, </w:t>
      </w:r>
      <w:hyperlink r:id="rId44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45" w:history="1">
        <w:r>
          <w:rPr>
            <w:color w:val="0000FF"/>
          </w:rPr>
          <w:t>третьим подпункта "д" пункта 4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</w:p>
    <w:p w:rsidR="005001DF" w:rsidRDefault="005001DF">
      <w:pPr>
        <w:pStyle w:val="ConsPlusNormal"/>
        <w:ind w:firstLine="540"/>
        <w:jc w:val="both"/>
      </w:pPr>
      <w:r>
        <w:t xml:space="preserve">62. В течение 2 рабочих дней с даты завершения проверки соответствия соискателя </w:t>
      </w:r>
      <w:r>
        <w:lastRenderedPageBreak/>
        <w:t>лицензии лицензионным требованиям ответственный исполнитель с учетом результатов проверки полноты и достоверности представленных документов готовит проект приказа:</w:t>
      </w:r>
    </w:p>
    <w:p w:rsidR="005001DF" w:rsidRDefault="005001DF">
      <w:pPr>
        <w:pStyle w:val="ConsPlusNormal"/>
        <w:ind w:firstLine="540"/>
        <w:jc w:val="both"/>
      </w:pPr>
      <w:r>
        <w:t xml:space="preserve">1) о предоставлении лицензии - в случае отсутствия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5001DF" w:rsidRDefault="005001DF">
      <w:pPr>
        <w:pStyle w:val="ConsPlusNormal"/>
        <w:ind w:firstLine="540"/>
        <w:jc w:val="both"/>
      </w:pPr>
      <w:r>
        <w:t xml:space="preserve">2) об отказе в предоставлении лицензии - в случае наличия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ind w:firstLine="540"/>
        <w:jc w:val="both"/>
      </w:pPr>
      <w:r>
        <w:t>63. Проект приказа, заявление и прилагаемые к нему документы для предоставления лицензии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лицензии.</w:t>
      </w:r>
    </w:p>
    <w:p w:rsidR="005001DF" w:rsidRDefault="005001DF">
      <w:pPr>
        <w:pStyle w:val="ConsPlusNormal"/>
        <w:ind w:firstLine="540"/>
        <w:jc w:val="both"/>
      </w:pPr>
      <w:r>
        <w:t>64. Приказ лицензирующего органа о предоставлении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5001DF" w:rsidRDefault="005001DF">
      <w:pPr>
        <w:pStyle w:val="ConsPlusNormal"/>
        <w:ind w:firstLine="540"/>
        <w:jc w:val="both"/>
      </w:pPr>
      <w:r>
        <w:t>65. Приказ лицензирующего органа о предоставлении лицензии и лицензия должны содержать:</w:t>
      </w:r>
    </w:p>
    <w:p w:rsidR="005001DF" w:rsidRDefault="005001DF">
      <w:pPr>
        <w:pStyle w:val="ConsPlusNormal"/>
        <w:ind w:firstLine="540"/>
        <w:jc w:val="both"/>
      </w:pPr>
      <w:r>
        <w:t>1) наименование лицензирующего органа;</w:t>
      </w:r>
    </w:p>
    <w:p w:rsidR="005001DF" w:rsidRDefault="005001DF">
      <w:pPr>
        <w:pStyle w:val="ConsPlusNormal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5001DF" w:rsidRDefault="005001DF">
      <w:pPr>
        <w:pStyle w:val="ConsPlusNormal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5001DF" w:rsidRDefault="005001DF">
      <w:pPr>
        <w:pStyle w:val="ConsPlusNormal"/>
        <w:ind w:firstLine="540"/>
        <w:jc w:val="both"/>
      </w:pPr>
      <w:r>
        <w:t>4) идентификационный номер налогоплательщика;</w:t>
      </w:r>
    </w:p>
    <w:p w:rsidR="005001DF" w:rsidRDefault="005001DF">
      <w:pPr>
        <w:pStyle w:val="ConsPlusNormal"/>
        <w:ind w:firstLine="540"/>
        <w:jc w:val="both"/>
      </w:pPr>
      <w: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5001DF" w:rsidRDefault="005001DF">
      <w:pPr>
        <w:pStyle w:val="ConsPlusNormal"/>
        <w:ind w:firstLine="540"/>
        <w:jc w:val="both"/>
      </w:pPr>
      <w:r>
        <w:t>6) номер и дату регистрации лицензии;</w:t>
      </w:r>
    </w:p>
    <w:p w:rsidR="005001DF" w:rsidRDefault="005001DF">
      <w:pPr>
        <w:pStyle w:val="ConsPlusNormal"/>
        <w:ind w:firstLine="540"/>
        <w:jc w:val="both"/>
      </w:pPr>
      <w:r>
        <w:t>7) номер и дату приказа лицензирующего органа о предоставлении лицензии.</w:t>
      </w:r>
    </w:p>
    <w:p w:rsidR="005001DF" w:rsidRDefault="005001DF">
      <w:pPr>
        <w:pStyle w:val="ConsPlusNormal"/>
        <w:ind w:firstLine="540"/>
        <w:jc w:val="both"/>
      </w:pPr>
      <w:r>
        <w:t>66.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5001DF" w:rsidRDefault="005001DF">
      <w:pPr>
        <w:pStyle w:val="ConsPlusNormal"/>
        <w:ind w:firstLine="540"/>
        <w:jc w:val="both"/>
      </w:pPr>
      <w:r>
        <w:t xml:space="preserve">67. 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46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5001DF" w:rsidRDefault="005001DF">
      <w:pPr>
        <w:pStyle w:val="ConsPlusNormal"/>
        <w:ind w:firstLine="540"/>
        <w:jc w:val="both"/>
      </w:pPr>
      <w:r>
        <w:t xml:space="preserve">В случае, предусмотренном </w:t>
      </w:r>
      <w:hyperlink r:id="rId47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5001DF" w:rsidRDefault="005001DF">
      <w:pPr>
        <w:pStyle w:val="ConsPlusNormal"/>
        <w:ind w:firstLine="540"/>
        <w:jc w:val="both"/>
      </w:pPr>
      <w:r>
        <w:t>68. В случае подготовки проекта приказа лицензирующего органа об отказе в предоставлении лицензии ответственный исполнитель указывает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в проекте приказа указываются реквизиты акта проверки соискателя лицензии.</w:t>
      </w:r>
    </w:p>
    <w:p w:rsidR="005001DF" w:rsidRDefault="005001DF">
      <w:pPr>
        <w:pStyle w:val="ConsPlusNormal"/>
        <w:ind w:firstLine="540"/>
        <w:jc w:val="both"/>
      </w:pPr>
      <w:r>
        <w:t xml:space="preserve">69. В течение 3 рабочих дней со дня подписания приказа лицензирующего органа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его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 В уведомлении об отказе указываются мотивированные обоснования причин отказа со ссылкой на конкретные положения </w:t>
      </w:r>
      <w:r>
        <w:lastRenderedPageBreak/>
        <w:t>нормативных правовых актов и иных документов, являющихся основанием такого отказа.</w:t>
      </w:r>
    </w:p>
    <w:p w:rsidR="005001DF" w:rsidRDefault="005001DF">
      <w:pPr>
        <w:pStyle w:val="ConsPlusNormal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5001DF" w:rsidRDefault="005001DF">
      <w:pPr>
        <w:pStyle w:val="ConsPlusNormal"/>
        <w:ind w:firstLine="540"/>
        <w:jc w:val="both"/>
      </w:pPr>
      <w:bookmarkStart w:id="18" w:name="P384"/>
      <w:bookmarkEnd w:id="18"/>
      <w:r>
        <w:t>70. По окончании процедуры лицензирования в течение 5 рабочих дней со дня вручения (получения) лицензии ответственный исполнитель формирует лицензионное дело из следующих документов:</w:t>
      </w:r>
    </w:p>
    <w:p w:rsidR="005001DF" w:rsidRDefault="005001DF">
      <w:pPr>
        <w:pStyle w:val="ConsPlusNormal"/>
        <w:ind w:firstLine="540"/>
        <w:jc w:val="both"/>
      </w:pPr>
      <w: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5001DF" w:rsidRDefault="005001DF">
      <w:pPr>
        <w:pStyle w:val="ConsPlusNormal"/>
        <w:ind w:firstLine="540"/>
        <w:jc w:val="both"/>
      </w:pPr>
      <w:r>
        <w:t>2) приказы лицензирующего органа о предоставлении лицензии, об отказе в предоставлении лицензии, о переоформлении лицензии, об отказе в переоформлении лицензии, о приостановлении, возобновлении и прекращении действия лицензии;</w:t>
      </w:r>
    </w:p>
    <w:p w:rsidR="005001DF" w:rsidRDefault="005001DF">
      <w:pPr>
        <w:pStyle w:val="ConsPlusNormal"/>
        <w:ind w:firstLine="540"/>
        <w:jc w:val="both"/>
      </w:pPr>
      <w:r>
        <w:t>3) копия подписанной и зарегистрированной лицензии;</w:t>
      </w:r>
    </w:p>
    <w:p w:rsidR="005001DF" w:rsidRDefault="005001DF">
      <w:pPr>
        <w:pStyle w:val="ConsPlusNormal"/>
        <w:ind w:firstLine="540"/>
        <w:jc w:val="both"/>
      </w:pPr>
      <w:r>
        <w:t>4) приказы лицензирующего органа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других, связанных с осуществлением лицензионного контроля документов;</w:t>
      </w:r>
    </w:p>
    <w:p w:rsidR="005001DF" w:rsidRDefault="005001DF">
      <w:pPr>
        <w:pStyle w:val="ConsPlusNormal"/>
        <w:ind w:firstLine="540"/>
        <w:jc w:val="both"/>
      </w:pPr>
      <w: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5001DF" w:rsidRDefault="005001DF">
      <w:pPr>
        <w:pStyle w:val="ConsPlusNormal"/>
        <w:ind w:firstLine="540"/>
        <w:jc w:val="both"/>
      </w:pPr>
      <w:r>
        <w:t>6) копии уведомлений и других связанных с осуществлением лицензирования документов.</w:t>
      </w:r>
    </w:p>
    <w:p w:rsidR="005001DF" w:rsidRDefault="005001DF">
      <w:pPr>
        <w:pStyle w:val="ConsPlusNormal"/>
        <w:ind w:firstLine="540"/>
        <w:jc w:val="both"/>
      </w:pPr>
      <w:r>
        <w:t>В случае представления соискателем лицензии (лицензиатом) заявления и других документов (сведений) в форме электронного документа, лицензирующий орган формирует и ведет лицензионные дела в электронном виде.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3"/>
      </w:pPr>
      <w:r>
        <w:t>Рассмотрение заявления, документов о переоформлении</w:t>
      </w:r>
    </w:p>
    <w:p w:rsidR="005001DF" w:rsidRDefault="005001DF">
      <w:pPr>
        <w:pStyle w:val="ConsPlusNormal"/>
        <w:jc w:val="center"/>
      </w:pPr>
      <w:r>
        <w:t>лицензии и принятие решения о переоформлении (об отказе</w:t>
      </w:r>
    </w:p>
    <w:p w:rsidR="005001DF" w:rsidRDefault="005001DF">
      <w:pPr>
        <w:pStyle w:val="ConsPlusNormal"/>
        <w:jc w:val="center"/>
      </w:pPr>
      <w:r>
        <w:t>в переоформлении) лицензии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 xml:space="preserve">71. Административная процедура "Рассмотрение заявления, документов о переоформлении лицензии и принятие решения о переоформлении (об отказе в переоформлении) лицензии" осуществляется в связи с поступлением заявления от лицензиата, имеющего лицензию, или его правопреемника (далее - заявитель) и документов,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ind w:firstLine="540"/>
        <w:jc w:val="both"/>
      </w:pPr>
      <w:r>
        <w:t>72.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5001DF" w:rsidRDefault="005001DF">
      <w:pPr>
        <w:pStyle w:val="ConsPlusNormal"/>
        <w:ind w:firstLine="540"/>
        <w:jc w:val="both"/>
      </w:pPr>
      <w:r>
        <w:t>73. В случае реорганизации юридического лица в форме преобразования заявление о переоформлении лицензии с указанием 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лиц, представляются в лицензирующий орган не позднее чем через 15 рабочих дней со дня внесения соответствующих изменений в Единый государственный реестр юридических лиц.</w:t>
      </w:r>
    </w:p>
    <w:p w:rsidR="005001DF" w:rsidRDefault="005001DF">
      <w:pPr>
        <w:pStyle w:val="ConsPlusNormal"/>
        <w:ind w:firstLine="540"/>
        <w:jc w:val="both"/>
      </w:pPr>
      <w:r>
        <w:t>74.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5001DF" w:rsidRDefault="005001DF">
      <w:pPr>
        <w:pStyle w:val="ConsPlusNormal"/>
        <w:ind w:firstLine="540"/>
        <w:jc w:val="both"/>
      </w:pPr>
      <w:r>
        <w:t xml:space="preserve">75. Для переоформления лицензии лицензиат или его правопреемник представляет в лицензирующий орган непосредственно или направляет заказным почтовым отправлением с уведомлением о вручении заявление и документы, предусмотренные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посредством информационно-коммуникационных </w:t>
      </w:r>
      <w:r>
        <w:lastRenderedPageBreak/>
        <w:t>технологий, в том числе с использованием Единого портала государственных и муниципальных услуг (функций).</w:t>
      </w:r>
    </w:p>
    <w:p w:rsidR="005001DF" w:rsidRDefault="005001DF">
      <w:pPr>
        <w:pStyle w:val="ConsPlusNormal"/>
        <w:ind w:firstLine="540"/>
        <w:jc w:val="both"/>
      </w:pPr>
      <w:r>
        <w:t>76. Заявление и другие документы о переоформлении лицензии принимаются лицензирующим органом по описи. 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5001DF" w:rsidRDefault="005001DF">
      <w:pPr>
        <w:pStyle w:val="ConsPlusNormal"/>
        <w:ind w:firstLine="540"/>
        <w:jc w:val="both"/>
      </w:pPr>
      <w:r>
        <w:t>77. В случае если в заявлении о переоформлении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5001DF" w:rsidRDefault="005001DF">
      <w:pPr>
        <w:pStyle w:val="ConsPlusNormal"/>
        <w:ind w:firstLine="540"/>
        <w:jc w:val="both"/>
      </w:pPr>
      <w:r>
        <w:t>78. Документы (в том числе представленные в форме электронного документа), поступившие от лицензиата, регистрируются лицензирующим органом в течение 1 (одного) рабочего дня с даты их получения.</w:t>
      </w:r>
    </w:p>
    <w:p w:rsidR="005001DF" w:rsidRDefault="005001DF">
      <w:pPr>
        <w:pStyle w:val="ConsPlusNormal"/>
        <w:ind w:firstLine="540"/>
        <w:jc w:val="both"/>
      </w:pPr>
      <w:r>
        <w:t>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фармацевтической деятельности.</w:t>
      </w:r>
    </w:p>
    <w:p w:rsidR="005001DF" w:rsidRDefault="005001DF">
      <w:pPr>
        <w:pStyle w:val="ConsPlusNormal"/>
        <w:ind w:firstLine="540"/>
        <w:jc w:val="both"/>
      </w:pPr>
      <w:r>
        <w:t xml:space="preserve">79. При переоформлении лицензии не допускается требовать от заявителя представления каких-либо документов, кроме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3" w:history="1">
        <w:r>
          <w:rPr>
            <w:color w:val="0000FF"/>
          </w:rPr>
          <w:t>18</w:t>
        </w:r>
      </w:hyperlink>
      <w:r>
        <w:t xml:space="preserve">, </w:t>
      </w:r>
      <w:hyperlink w:anchor="P192" w:history="1">
        <w:r>
          <w:rPr>
            <w:color w:val="0000FF"/>
          </w:rPr>
          <w:t>19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ind w:firstLine="540"/>
        <w:jc w:val="both"/>
      </w:pPr>
      <w:r>
        <w:t xml:space="preserve">80. Рассмотрение документов и принятие решения о переоформлении лицензии осуществляется в сроки, предусмотренные </w:t>
      </w:r>
      <w:hyperlink w:anchor="P126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27" w:history="1">
        <w:r>
          <w:rPr>
            <w:color w:val="0000FF"/>
          </w:rPr>
          <w:t>3 пункта 14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ind w:firstLine="540"/>
        <w:jc w:val="both"/>
      </w:pPr>
      <w:r>
        <w:t>81. В отношении лицензиата, представившего заявление о переоформлении лицензии, проводятся проверки полноты и достоверности представленных сведений и внеплановая выездная проверка на предмет соответствия лицензиата лицензионным требованиям.</w:t>
      </w:r>
    </w:p>
    <w:p w:rsidR="005001DF" w:rsidRDefault="005001DF">
      <w:pPr>
        <w:pStyle w:val="ConsPlusNormal"/>
        <w:ind w:firstLine="540"/>
        <w:jc w:val="both"/>
      </w:pPr>
      <w:r>
        <w:t>82.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5001DF" w:rsidRDefault="005001DF">
      <w:pPr>
        <w:pStyle w:val="ConsPlusNormal"/>
        <w:ind w:firstLine="540"/>
        <w:jc w:val="both"/>
      </w:pPr>
      <w:r>
        <w:t>1) изменения адресов мест осуществления юридическим лицом, индивидуальным предпринимателем лицензируемого вида деятельности;</w:t>
      </w:r>
    </w:p>
    <w:p w:rsidR="005001DF" w:rsidRDefault="005001DF">
      <w:pPr>
        <w:pStyle w:val="ConsPlusNormal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5001DF" w:rsidRDefault="005001DF">
      <w:pPr>
        <w:pStyle w:val="ConsPlusNormal"/>
        <w:ind w:firstLine="540"/>
        <w:jc w:val="both"/>
      </w:pPr>
      <w:r>
        <w:t>Внеплановая выездная проверка лицензиата в указанных случаях проводится без согласования в установленном порядке с органом прокуратуры. &lt;1&gt;</w:t>
      </w:r>
    </w:p>
    <w:p w:rsidR="005001DF" w:rsidRDefault="005001DF">
      <w:pPr>
        <w:pStyle w:val="ConsPlusNormal"/>
        <w:ind w:firstLine="540"/>
        <w:jc w:val="both"/>
      </w:pPr>
      <w:r>
        <w:t>--------------------------------</w:t>
      </w:r>
    </w:p>
    <w:p w:rsidR="005001DF" w:rsidRDefault="005001DF">
      <w:pPr>
        <w:pStyle w:val="ConsPlusNormal"/>
        <w:ind w:firstLine="540"/>
        <w:jc w:val="both"/>
      </w:pPr>
      <w:r>
        <w:t xml:space="preserve">&lt;1&gt; </w:t>
      </w:r>
      <w:hyperlink r:id="rId48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83. Руководитель структурного подразделения лицензирующего органа, осуществляющего лицензирование фармацевтической деятельности, в течение 1 рабочего с даты регистрации поступивших в лицензирующий орган заявления и документов от лицензиата назначает из числа сотрудников структурного подразделения ответственного исполнителя по рассмотрению документов, представленных лицензиатом для переоформления лицензии (далее - ответственный исполнитель).</w:t>
      </w:r>
    </w:p>
    <w:p w:rsidR="005001DF" w:rsidRDefault="005001DF">
      <w:pPr>
        <w:pStyle w:val="ConsPlusNormal"/>
        <w:ind w:firstLine="540"/>
        <w:jc w:val="both"/>
      </w:pPr>
      <w:r>
        <w:t>Фамилия, имя, отчество (последнее - при наличии) ответственного исполнителя, его должность и номер телефона сообщаются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5001DF" w:rsidRDefault="005001DF">
      <w:pPr>
        <w:pStyle w:val="ConsPlusNormal"/>
        <w:ind w:firstLine="540"/>
        <w:jc w:val="both"/>
      </w:pPr>
      <w:bookmarkStart w:id="19" w:name="P418"/>
      <w:bookmarkEnd w:id="19"/>
      <w:r>
        <w:t xml:space="preserve">84. При получении лицензирующим органом заявления о переоформлении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 также в случае прекращения выполнения отдельных видов работ (услуг), составляющих фармацевтическую деятельность, прекращения фармацевтической деятельности по одному или нескольким адресам мест их осуществления), оформленного с нарушением требований, установленных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</w:t>
      </w:r>
      <w:r>
        <w:lastRenderedPageBreak/>
        <w:t xml:space="preserve">Административного регламента, и (или) документов, указанных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5001DF" w:rsidRDefault="005001DF">
      <w:pPr>
        <w:pStyle w:val="ConsPlusNormal"/>
        <w:ind w:firstLine="540"/>
        <w:jc w:val="both"/>
      </w:pPr>
      <w:r>
        <w:t xml:space="preserve">В случае, предусмотренном </w:t>
      </w:r>
      <w:hyperlink r:id="rId49" w:history="1">
        <w:r>
          <w:rPr>
            <w:color w:val="0000FF"/>
          </w:rPr>
          <w:t>частью 13 статьи 18</w:t>
        </w:r>
      </w:hyperlink>
      <w:r>
        <w:t xml:space="preserve"> Федерального закона от 4 мая 2011 г. N 99-ФЗ, уведомление о необходимости устранения в тридцатидневный срок выявленных нарушений направляется в форме электронного документа, подписанного электронной подписью.</w:t>
      </w:r>
    </w:p>
    <w:p w:rsidR="005001DF" w:rsidRDefault="005001DF">
      <w:pPr>
        <w:pStyle w:val="ConsPlusNormal"/>
        <w:ind w:firstLine="540"/>
        <w:jc w:val="both"/>
      </w:pPr>
      <w:r>
        <w:t>Тридцатидневный срок исчисляется ответственным исполнителем со дня получения лицензиатом уведомления об устранения нарушений.</w:t>
      </w:r>
    </w:p>
    <w:p w:rsidR="005001DF" w:rsidRDefault="005001DF">
      <w:pPr>
        <w:pStyle w:val="ConsPlusNormal"/>
        <w:ind w:firstLine="540"/>
        <w:jc w:val="both"/>
      </w:pPr>
      <w:r>
        <w:t>85.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прилагаемых к нему документов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 или 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указанное уведомление направляется ему в электронной форме.</w:t>
      </w:r>
    </w:p>
    <w:p w:rsidR="005001DF" w:rsidRDefault="005001DF">
      <w:pPr>
        <w:pStyle w:val="ConsPlusNormal"/>
        <w:ind w:firstLine="540"/>
        <w:jc w:val="both"/>
      </w:pPr>
      <w:r>
        <w:t xml:space="preserve">86. В случае представления надлежащим образом оформленного заявления о переоформлении лицензии и в полном объеме других документов в соответствии с требованиями, указанными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, </w:t>
      </w:r>
      <w:hyperlink w:anchor="P200" w:history="1">
        <w:r>
          <w:rPr>
            <w:color w:val="0000FF"/>
          </w:rPr>
          <w:t>20</w:t>
        </w:r>
      </w:hyperlink>
      <w:r>
        <w:t xml:space="preserve"> и </w:t>
      </w:r>
      <w:hyperlink w:anchor="P204" w:history="1">
        <w:r>
          <w:rPr>
            <w:color w:val="0000FF"/>
          </w:rPr>
          <w:t>21</w:t>
        </w:r>
      </w:hyperlink>
      <w:r>
        <w:t xml:space="preserve"> Административного регламента, либо устранения нарушений, указанных в </w:t>
      </w:r>
      <w:hyperlink w:anchor="P418" w:history="1">
        <w:r>
          <w:rPr>
            <w:color w:val="0000FF"/>
          </w:rPr>
          <w:t>пункте 84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переоформлении лицензии и прилагаемых к нему документов информирует соискателя лицензии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других документов.</w:t>
      </w:r>
    </w:p>
    <w:p w:rsidR="005001DF" w:rsidRDefault="005001DF">
      <w:pPr>
        <w:pStyle w:val="ConsPlusNormal"/>
        <w:ind w:firstLine="540"/>
        <w:jc w:val="both"/>
      </w:pPr>
      <w:r>
        <w:t>87.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5001DF" w:rsidRDefault="005001DF">
      <w:pPr>
        <w:pStyle w:val="ConsPlusNormal"/>
        <w:ind w:firstLine="540"/>
        <w:jc w:val="both"/>
      </w:pPr>
      <w:r>
        <w:t>1) наличия оснований для переоформления лицензии;</w:t>
      </w:r>
    </w:p>
    <w:p w:rsidR="005001DF" w:rsidRDefault="005001DF">
      <w:pPr>
        <w:pStyle w:val="ConsPlusNormal"/>
        <w:ind w:firstLine="540"/>
        <w:jc w:val="both"/>
      </w:pPr>
      <w:r>
        <w:t>2) полноты и достоверности представленных в заявлении сведений и сопоставляет их с данными, полученными лицензирующим органом путем межведомственного информационного взаимодействия:</w:t>
      </w:r>
    </w:p>
    <w:p w:rsidR="005001DF" w:rsidRDefault="005001DF">
      <w:pPr>
        <w:pStyle w:val="ConsPlusNormal"/>
        <w:ind w:firstLine="540"/>
        <w:jc w:val="both"/>
      </w:pPr>
      <w:r>
        <w:t xml:space="preserve">а) от ФНС России (в случае, указанном в </w:t>
      </w:r>
      <w:hyperlink w:anchor="P177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регламента)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5001DF" w:rsidRDefault="005001DF">
      <w:pPr>
        <w:pStyle w:val="ConsPlusNormal"/>
        <w:ind w:firstLine="540"/>
        <w:jc w:val="both"/>
      </w:pPr>
      <w:r>
        <w:t>б)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5001DF" w:rsidRDefault="005001DF">
      <w:pPr>
        <w:pStyle w:val="ConsPlusNormal"/>
        <w:ind w:firstLine="540"/>
        <w:jc w:val="both"/>
      </w:pPr>
      <w:r>
        <w:t>88. По результатам проверки полноты и достоверности представленных сведений ответственный исполнитель составляет акт.</w:t>
      </w:r>
    </w:p>
    <w:p w:rsidR="005001DF" w:rsidRDefault="005001DF">
      <w:pPr>
        <w:pStyle w:val="ConsPlusNormal"/>
        <w:ind w:firstLine="540"/>
        <w:jc w:val="both"/>
      </w:pPr>
      <w:r>
        <w:t>89. В течение 2 рабочих дней с даты завершения проверки полноты и достоверности сведений, представленных лицензиатом, ответственный исполнитель готовит проект приказа о переоформлении лицензии (об отказе в переоформлении лицензии).</w:t>
      </w:r>
    </w:p>
    <w:p w:rsidR="005001DF" w:rsidRDefault="005001DF">
      <w:pPr>
        <w:pStyle w:val="ConsPlusNormal"/>
        <w:ind w:firstLine="540"/>
        <w:jc w:val="both"/>
      </w:pPr>
      <w:r>
        <w:t>90. Проект приказа, заявление и документы для переоформления лицензии рассматриваются руководителем лицензирующего органа в течение 2 рабочих дней, но не позднее 9 рабочих дней с даты регистрации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5001DF" w:rsidRDefault="005001DF">
      <w:pPr>
        <w:pStyle w:val="ConsPlusNormal"/>
        <w:ind w:firstLine="540"/>
        <w:jc w:val="both"/>
      </w:pPr>
      <w:r>
        <w:t>91. Приказ о переоформлении лицензии и лицензия одновременно подписываются руководителем лицензирующего органа и регистрируются в едином реестре лицензий.</w:t>
      </w:r>
    </w:p>
    <w:p w:rsidR="005001DF" w:rsidRDefault="005001DF">
      <w:pPr>
        <w:pStyle w:val="ConsPlusNormal"/>
        <w:ind w:firstLine="540"/>
        <w:jc w:val="both"/>
      </w:pPr>
      <w:bookmarkStart w:id="20" w:name="P432"/>
      <w:bookmarkEnd w:id="20"/>
      <w:r>
        <w:t>92. Приказ лицензирующего органа о переоформлении лицензии и лицензия должны содержать:</w:t>
      </w:r>
    </w:p>
    <w:p w:rsidR="005001DF" w:rsidRDefault="005001DF">
      <w:pPr>
        <w:pStyle w:val="ConsPlusNormal"/>
        <w:ind w:firstLine="540"/>
        <w:jc w:val="both"/>
      </w:pPr>
      <w:r>
        <w:t>1) наименование лицензирующего органа;</w:t>
      </w:r>
    </w:p>
    <w:p w:rsidR="005001DF" w:rsidRDefault="005001DF">
      <w:pPr>
        <w:pStyle w:val="ConsPlusNormal"/>
        <w:ind w:firstLine="540"/>
        <w:jc w:val="both"/>
      </w:pPr>
      <w:r>
        <w:lastRenderedPageBreak/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5001DF" w:rsidRDefault="005001DF">
      <w:pPr>
        <w:pStyle w:val="ConsPlusNormal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5001DF" w:rsidRDefault="005001DF">
      <w:pPr>
        <w:pStyle w:val="ConsPlusNormal"/>
        <w:ind w:firstLine="540"/>
        <w:jc w:val="both"/>
      </w:pPr>
      <w:r>
        <w:t>4) идентификационный номер налогоплательщика;</w:t>
      </w:r>
    </w:p>
    <w:p w:rsidR="005001DF" w:rsidRDefault="005001DF">
      <w:pPr>
        <w:pStyle w:val="ConsPlusNormal"/>
        <w:ind w:firstLine="540"/>
        <w:jc w:val="both"/>
      </w:pPr>
      <w:r>
        <w:t>5) лицензируемый вид деятельности - фармацевтическая деятельность, с указанием выполняемых работ, оказываемых услуг, составляющих лицензируемый вид деятельности;</w:t>
      </w:r>
    </w:p>
    <w:p w:rsidR="005001DF" w:rsidRDefault="005001DF">
      <w:pPr>
        <w:pStyle w:val="ConsPlusNormal"/>
        <w:ind w:firstLine="540"/>
        <w:jc w:val="both"/>
      </w:pPr>
      <w:r>
        <w:t>6) номер и дату регистрации лицензии;</w:t>
      </w:r>
    </w:p>
    <w:p w:rsidR="005001DF" w:rsidRDefault="005001DF">
      <w:pPr>
        <w:pStyle w:val="ConsPlusNormal"/>
        <w:ind w:firstLine="540"/>
        <w:jc w:val="both"/>
      </w:pPr>
      <w:r>
        <w:t>7) номер и дату приказа лицензирующего органа о переоформлении лицензии.</w:t>
      </w:r>
    </w:p>
    <w:p w:rsidR="005001DF" w:rsidRDefault="005001DF">
      <w:pPr>
        <w:pStyle w:val="ConsPlusNormal"/>
        <w:ind w:firstLine="540"/>
        <w:jc w:val="both"/>
      </w:pPr>
      <w:bookmarkStart w:id="21" w:name="P440"/>
      <w:bookmarkEnd w:id="21"/>
      <w:r>
        <w:t>93.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5001DF" w:rsidRDefault="005001DF">
      <w:pPr>
        <w:pStyle w:val="ConsPlusNormal"/>
        <w:ind w:firstLine="540"/>
        <w:jc w:val="both"/>
      </w:pPr>
      <w:r>
        <w:t xml:space="preserve">94. 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50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5001DF" w:rsidRDefault="005001DF">
      <w:pPr>
        <w:pStyle w:val="ConsPlusNormal"/>
        <w:ind w:firstLine="540"/>
        <w:jc w:val="both"/>
      </w:pPr>
      <w:bookmarkStart w:id="22" w:name="P442"/>
      <w:bookmarkEnd w:id="22"/>
      <w:r>
        <w:t xml:space="preserve">95. В случае, предусмотренном </w:t>
      </w:r>
      <w:hyperlink r:id="rId51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5001DF" w:rsidRDefault="005001DF">
      <w:pPr>
        <w:pStyle w:val="ConsPlusNormal"/>
        <w:ind w:firstLine="540"/>
        <w:jc w:val="both"/>
      </w:pPr>
      <w:r>
        <w:t>96. В случае подготовки проекта приказа об отказе в переоформлении лицензии ответственному исполнителю необходимо указать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5001DF" w:rsidRDefault="005001DF">
      <w:pPr>
        <w:pStyle w:val="ConsPlusNormal"/>
        <w:ind w:firstLine="540"/>
        <w:jc w:val="both"/>
      </w:pPr>
      <w:bookmarkStart w:id="23" w:name="P444"/>
      <w:bookmarkEnd w:id="23"/>
      <w:r>
        <w:t>97.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 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может быть также направлено лицензиату посредством информационно-коммуникационных технологий.</w:t>
      </w:r>
    </w:p>
    <w:p w:rsidR="005001DF" w:rsidRDefault="005001DF">
      <w:pPr>
        <w:pStyle w:val="ConsPlusNormal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5001DF" w:rsidRDefault="005001DF">
      <w:pPr>
        <w:pStyle w:val="ConsPlusNormal"/>
        <w:ind w:firstLine="540"/>
        <w:jc w:val="both"/>
      </w:pPr>
      <w:bookmarkStart w:id="24" w:name="P446"/>
      <w:bookmarkEnd w:id="24"/>
      <w:r>
        <w:t xml:space="preserve">98. В случае, предусмотренном </w:t>
      </w:r>
      <w:hyperlink r:id="rId52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уведомление об отказе в переоформлении лицензии направляется лицензиату в форме электронного документа, подписанного электронной подписью, и направляется лицензиату.</w:t>
      </w:r>
    </w:p>
    <w:p w:rsidR="005001DF" w:rsidRDefault="005001DF">
      <w:pPr>
        <w:pStyle w:val="ConsPlusNormal"/>
        <w:ind w:firstLine="540"/>
        <w:jc w:val="both"/>
      </w:pPr>
      <w:r>
        <w:t xml:space="preserve">99. При получении лицензирующим органом заявления о переоформлении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деятельности), оформленного с нарушением требований, установленных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5001DF" w:rsidRDefault="005001DF">
      <w:pPr>
        <w:pStyle w:val="ConsPlusNormal"/>
        <w:ind w:firstLine="540"/>
        <w:jc w:val="both"/>
      </w:pPr>
      <w:r>
        <w:t xml:space="preserve">В случае непредставления лицензиатом в тридцатидневный срок надлежащим образом оформленного заявления о переоформлении лицензии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</w:t>
      </w:r>
      <w:r>
        <w:lastRenderedPageBreak/>
        <w:t>почтовым отправлением с уведомлением о вручении.</w:t>
      </w:r>
    </w:p>
    <w:p w:rsidR="005001DF" w:rsidRDefault="005001DF">
      <w:pPr>
        <w:pStyle w:val="ConsPlusNormal"/>
        <w:ind w:firstLine="540"/>
        <w:jc w:val="both"/>
      </w:pPr>
      <w:r>
        <w:t>100. Ответственный исполнитель в течение 3 рабочих дней со дня приема заявления о переоформлении лицензии и прилагаемых к нему документов информирует лицензиата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прилагаемых к нему документов, а также готовит проект приказа о проведении внеплановой выездной проверки при условии, что лицензиатом:</w:t>
      </w:r>
    </w:p>
    <w:p w:rsidR="005001DF" w:rsidRDefault="005001DF">
      <w:pPr>
        <w:pStyle w:val="ConsPlusNormal"/>
        <w:ind w:firstLine="540"/>
        <w:jc w:val="both"/>
      </w:pPr>
      <w:r>
        <w:t xml:space="preserve">1) представлены надлежащим образом оформленное заявление о переоформлении лицензии и в полном объеме прилагаемые к нему документы в соответствии с требованиями, указанными в </w:t>
      </w:r>
      <w:hyperlink w:anchor="P183" w:history="1">
        <w:r>
          <w:rPr>
            <w:color w:val="0000FF"/>
          </w:rPr>
          <w:t>пунктах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5001DF" w:rsidRDefault="005001DF">
      <w:pPr>
        <w:pStyle w:val="ConsPlusNormal"/>
        <w:ind w:firstLine="540"/>
        <w:jc w:val="both"/>
      </w:pPr>
      <w:r>
        <w:t>2) устранены выявленные нарушения и представлены в тридцатидневный срок в лицензирующий орган надлежащим образом оформленное заявление о переоформлении лицензии и другие документы.</w:t>
      </w:r>
    </w:p>
    <w:p w:rsidR="005001DF" w:rsidRDefault="005001DF">
      <w:pPr>
        <w:pStyle w:val="ConsPlusNormal"/>
        <w:ind w:firstLine="540"/>
        <w:jc w:val="both"/>
      </w:pPr>
      <w:r>
        <w:t>101.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5001DF" w:rsidRDefault="005001DF">
      <w:pPr>
        <w:pStyle w:val="ConsPlusNormal"/>
        <w:ind w:firstLine="540"/>
        <w:jc w:val="both"/>
      </w:pPr>
      <w:r>
        <w:t xml:space="preserve">1) наличия всех документов, предусмотренных </w:t>
      </w:r>
      <w:hyperlink w:anchor="P183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92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5001DF" w:rsidRDefault="005001DF">
      <w:pPr>
        <w:pStyle w:val="ConsPlusNormal"/>
        <w:ind w:firstLine="540"/>
        <w:jc w:val="both"/>
      </w:pPr>
      <w:r>
        <w:t>2) наличия оснований для переоформления лицензии;</w:t>
      </w:r>
    </w:p>
    <w:p w:rsidR="005001DF" w:rsidRDefault="005001DF">
      <w:pPr>
        <w:pStyle w:val="ConsPlusNormal"/>
        <w:ind w:firstLine="540"/>
        <w:jc w:val="both"/>
      </w:pPr>
      <w:r>
        <w:t>3)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5001DF" w:rsidRDefault="005001DF">
      <w:pPr>
        <w:pStyle w:val="ConsPlusNormal"/>
        <w:ind w:firstLine="540"/>
        <w:jc w:val="both"/>
      </w:pPr>
      <w:r>
        <w:t>а) от ФНС России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5001DF" w:rsidRDefault="005001DF">
      <w:pPr>
        <w:pStyle w:val="ConsPlusNormal"/>
        <w:ind w:firstLine="540"/>
        <w:jc w:val="both"/>
      </w:pPr>
      <w:r>
        <w:t>б) от Росреестра - сведений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 (на объекты недвижимости, права на которые зарегистрированы в Едином государственной реестре прав на недвижимое имущество и сделок с ним), предоставляются из Единого государственного реестра прав на недвижимое имущество и сделок с ним;</w:t>
      </w:r>
    </w:p>
    <w:p w:rsidR="005001DF" w:rsidRDefault="005001DF">
      <w:pPr>
        <w:pStyle w:val="ConsPlusNormal"/>
        <w:ind w:firstLine="540"/>
        <w:jc w:val="both"/>
      </w:pPr>
      <w:r>
        <w:t>в) от Роспотребнадзора - сведений о наличии санитарно-эпидемиологического заключения о соответствии помещений требованиям санитарных правил, выданного в установленном порядке (предоставляются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нормативов);</w:t>
      </w:r>
    </w:p>
    <w:p w:rsidR="005001DF" w:rsidRDefault="005001DF">
      <w:pPr>
        <w:pStyle w:val="ConsPlusNormal"/>
        <w:ind w:firstLine="540"/>
        <w:jc w:val="both"/>
      </w:pPr>
      <w:r>
        <w:t>г)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5001DF" w:rsidRDefault="005001DF">
      <w:pPr>
        <w:pStyle w:val="ConsPlusNormal"/>
        <w:ind w:firstLine="540"/>
        <w:jc w:val="both"/>
      </w:pPr>
      <w:r>
        <w:t>102. Внеплановая выездная проверка лицензиата проводится в срок, не превышающий 15 рабочих дней с даты подписания соответствующего приказа и не позднее 23 рабочих дней со дня поступления в лицензирующий орган надлежащим образом оформленного заявления о переоформлении лицензии и других документов.</w:t>
      </w:r>
    </w:p>
    <w:p w:rsidR="005001DF" w:rsidRDefault="005001DF">
      <w:pPr>
        <w:pStyle w:val="ConsPlusNormal"/>
        <w:ind w:firstLine="540"/>
        <w:jc w:val="both"/>
      </w:pPr>
      <w:r>
        <w:t xml:space="preserve">103. При внеплановой выездной проверке лицензирующий орган осуществляет проверку соблюдения лицензиатом лицензионных требований осуществления фармацевтической деятельности, предусмотренных </w:t>
      </w:r>
      <w:hyperlink r:id="rId53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54" w:history="1">
        <w:r>
          <w:rPr>
            <w:color w:val="0000FF"/>
          </w:rPr>
          <w:t>"б"</w:t>
        </w:r>
      </w:hyperlink>
      <w:r>
        <w:t xml:space="preserve">, </w:t>
      </w:r>
      <w:hyperlink r:id="rId55" w:history="1">
        <w:r>
          <w:rPr>
            <w:color w:val="0000FF"/>
          </w:rPr>
          <w:t>абзацем вторым подпункта "и"</w:t>
        </w:r>
      </w:hyperlink>
      <w:r>
        <w:t xml:space="preserve">, </w:t>
      </w:r>
      <w:hyperlink r:id="rId56" w:history="1">
        <w:r>
          <w:rPr>
            <w:color w:val="0000FF"/>
          </w:rPr>
          <w:t>абзацем вторым подпункта "к"</w:t>
        </w:r>
      </w:hyperlink>
      <w:r>
        <w:t xml:space="preserve">, </w:t>
      </w:r>
      <w:hyperlink r:id="rId57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58" w:history="1">
        <w:r>
          <w:rPr>
            <w:color w:val="0000FF"/>
          </w:rPr>
          <w:t>третьим подпункта "л" пункта 5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</w:p>
    <w:p w:rsidR="005001DF" w:rsidRDefault="005001DF">
      <w:pPr>
        <w:pStyle w:val="ConsPlusNormal"/>
        <w:ind w:firstLine="540"/>
        <w:jc w:val="both"/>
      </w:pPr>
      <w:r>
        <w:t>104.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5001DF" w:rsidRDefault="005001DF">
      <w:pPr>
        <w:pStyle w:val="ConsPlusNormal"/>
        <w:ind w:firstLine="540"/>
        <w:jc w:val="both"/>
      </w:pPr>
      <w:r>
        <w:t xml:space="preserve">1) о переоформлении лицензии в случае отсутствия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5001DF" w:rsidRDefault="005001DF">
      <w:pPr>
        <w:pStyle w:val="ConsPlusNormal"/>
        <w:ind w:firstLine="540"/>
        <w:jc w:val="both"/>
      </w:pPr>
      <w:r>
        <w:lastRenderedPageBreak/>
        <w:t xml:space="preserve">2) об отказе в переоформлении лицензии в случае наличия оснований,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ind w:firstLine="540"/>
        <w:jc w:val="both"/>
      </w:pPr>
      <w:r>
        <w:t>105. Проект приказа, заявление и прилагаемые к нему документы для переоформления лицензии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надлежащим образом оформленного заявления о переоформлении лицензии и в полном объеме прилагаемых документов с целью принятия решения о переоформлении лицензии либо об отказе в переоформлении лицензии.</w:t>
      </w:r>
    </w:p>
    <w:p w:rsidR="005001DF" w:rsidRDefault="005001DF">
      <w:pPr>
        <w:pStyle w:val="ConsPlusNormal"/>
        <w:ind w:firstLine="540"/>
        <w:jc w:val="both"/>
      </w:pPr>
      <w:r>
        <w:t xml:space="preserve">106. Приказ лицензирующего органа о переоформлении лицензии и лицензия должны содержать данные, предусмотренные </w:t>
      </w:r>
      <w:hyperlink w:anchor="P432" w:history="1">
        <w:r>
          <w:rPr>
            <w:color w:val="0000FF"/>
          </w:rPr>
          <w:t>пунктом 92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ind w:firstLine="540"/>
        <w:jc w:val="both"/>
      </w:pPr>
      <w:r>
        <w:t xml:space="preserve">107. Лицензия оформляется и направляется лицензиату в порядке, предусмотренном </w:t>
      </w:r>
      <w:hyperlink w:anchor="P440" w:history="1">
        <w:r>
          <w:rPr>
            <w:color w:val="0000FF"/>
          </w:rPr>
          <w:t>пунктами 93</w:t>
        </w:r>
      </w:hyperlink>
      <w:r>
        <w:t xml:space="preserve"> - </w:t>
      </w:r>
      <w:hyperlink w:anchor="P442" w:history="1">
        <w:r>
          <w:rPr>
            <w:color w:val="0000FF"/>
          </w:rPr>
          <w:t>95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ind w:firstLine="540"/>
        <w:jc w:val="both"/>
      </w:pPr>
      <w:r>
        <w:t>108. В случае подготовки проекта приказа об отказе в переоформлении лицензии ответственный исполнитель указывает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5001DF" w:rsidRDefault="005001DF">
      <w:pPr>
        <w:pStyle w:val="ConsPlusNormal"/>
        <w:ind w:firstLine="540"/>
        <w:jc w:val="both"/>
      </w:pPr>
      <w:r>
        <w:t xml:space="preserve">109.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в порядке, указанном в </w:t>
      </w:r>
      <w:hyperlink w:anchor="P444" w:history="1">
        <w:r>
          <w:rPr>
            <w:color w:val="0000FF"/>
          </w:rPr>
          <w:t>пунктах 97</w:t>
        </w:r>
      </w:hyperlink>
      <w:r>
        <w:t xml:space="preserve"> и </w:t>
      </w:r>
      <w:hyperlink w:anchor="P446" w:history="1">
        <w:r>
          <w:rPr>
            <w:color w:val="0000FF"/>
          </w:rPr>
          <w:t>98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ind w:firstLine="540"/>
        <w:jc w:val="both"/>
      </w:pPr>
      <w:r>
        <w:t xml:space="preserve">110.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в порядке, предусмотренном </w:t>
      </w:r>
      <w:hyperlink w:anchor="P384" w:history="1">
        <w:r>
          <w:rPr>
            <w:color w:val="0000FF"/>
          </w:rPr>
          <w:t>пунктом 70</w:t>
        </w:r>
      </w:hyperlink>
      <w:r>
        <w:t xml:space="preserve"> Административного регламента, формирует лицензионное дело и направляет его в архив.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Взаимодействие органа, предоставляющего государственную</w:t>
      </w:r>
    </w:p>
    <w:p w:rsidR="005001DF" w:rsidRDefault="005001DF">
      <w:pPr>
        <w:pStyle w:val="ConsPlusNormal"/>
        <w:jc w:val="center"/>
      </w:pPr>
      <w:r>
        <w:t>услугу, с федеральными органами государственной власти</w:t>
      </w:r>
    </w:p>
    <w:p w:rsidR="005001DF" w:rsidRDefault="005001DF">
      <w:pPr>
        <w:pStyle w:val="ConsPlusNormal"/>
        <w:jc w:val="center"/>
      </w:pPr>
      <w:r>
        <w:t>и органами, участвующими в предоставлении государственных</w:t>
      </w:r>
    </w:p>
    <w:p w:rsidR="005001DF" w:rsidRDefault="005001DF">
      <w:pPr>
        <w:pStyle w:val="ConsPlusNormal"/>
        <w:jc w:val="center"/>
      </w:pPr>
      <w:r>
        <w:t>услуг, формирование и направление межведомственных запросов</w:t>
      </w:r>
    </w:p>
    <w:p w:rsidR="005001DF" w:rsidRDefault="005001DF">
      <w:pPr>
        <w:pStyle w:val="ConsPlusNormal"/>
        <w:jc w:val="center"/>
      </w:pPr>
      <w:r>
        <w:t>в указанные органы, участвующие в предоставлении</w:t>
      </w:r>
    </w:p>
    <w:p w:rsidR="005001DF" w:rsidRDefault="005001DF">
      <w:pPr>
        <w:pStyle w:val="ConsPlusNormal"/>
        <w:jc w:val="center"/>
      </w:pPr>
      <w:r>
        <w:t>государственных услуг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111.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5001DF" w:rsidRDefault="005001DF">
      <w:pPr>
        <w:pStyle w:val="ConsPlusNormal"/>
        <w:ind w:firstLine="540"/>
        <w:jc w:val="both"/>
      </w:pPr>
      <w:r>
        <w:t>112. В рамках предоставления государственной услуги межведомственное информационное взаимодействие осуществляется с:</w:t>
      </w:r>
    </w:p>
    <w:p w:rsidR="005001DF" w:rsidRDefault="005001DF">
      <w:pPr>
        <w:pStyle w:val="ConsPlusNormal"/>
        <w:ind w:firstLine="540"/>
        <w:jc w:val="both"/>
      </w:pPr>
      <w:r>
        <w:t>1) Федеральным казначейством как оператором ГИС ГМП - для получения сведений об уплате государственной пошлины за переоформление лицензии;</w:t>
      </w:r>
    </w:p>
    <w:p w:rsidR="005001DF" w:rsidRDefault="005001DF">
      <w:pPr>
        <w:pStyle w:val="ConsPlusNormal"/>
        <w:ind w:firstLine="540"/>
        <w:jc w:val="both"/>
      </w:pPr>
      <w:r>
        <w:t>2) ФНС России - для получения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5001DF" w:rsidRDefault="005001DF">
      <w:pPr>
        <w:pStyle w:val="ConsPlusNormal"/>
        <w:ind w:firstLine="540"/>
        <w:jc w:val="both"/>
      </w:pPr>
      <w:r>
        <w:t>3) Роспотребнадзором - для получения сведений о соответствии (несоответствии) помещений и видов деятельности (работ, услуг) требованиям государственных санитарно-эпидемиологических правил и гигиенических нормативов;</w:t>
      </w:r>
    </w:p>
    <w:p w:rsidR="005001DF" w:rsidRDefault="005001DF">
      <w:pPr>
        <w:pStyle w:val="ConsPlusNormal"/>
        <w:ind w:firstLine="540"/>
        <w:jc w:val="both"/>
      </w:pPr>
      <w:r>
        <w:t>4) Росреестром - для получения сведений (в виде выписки из Единого государственного реестра прав на недвижимое имущество и сделок с ним)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деятельности;</w:t>
      </w:r>
    </w:p>
    <w:p w:rsidR="005001DF" w:rsidRDefault="005001DF">
      <w:pPr>
        <w:pStyle w:val="ConsPlusNormal"/>
        <w:ind w:firstLine="540"/>
        <w:jc w:val="both"/>
      </w:pPr>
      <w:r>
        <w:t xml:space="preserve">113. Межведомственный запрос о представлении документов и (или) сведений, указанных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</w:t>
      </w:r>
      <w:r>
        <w:lastRenderedPageBreak/>
        <w:t>запрашиваются документы и информация, или в случае, если такие документы и информация не были представлены заявителем, следующие сведения:</w:t>
      </w:r>
    </w:p>
    <w:p w:rsidR="005001DF" w:rsidRDefault="005001DF">
      <w:pPr>
        <w:pStyle w:val="ConsPlusNormal"/>
        <w:ind w:firstLine="540"/>
        <w:jc w:val="both"/>
      </w:pPr>
      <w:r>
        <w:t>1) наименование органа, направляющего межведомственный запрос;</w:t>
      </w:r>
    </w:p>
    <w:p w:rsidR="005001DF" w:rsidRDefault="005001DF">
      <w:pPr>
        <w:pStyle w:val="ConsPlusNormal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5001DF" w:rsidRDefault="005001DF">
      <w:pPr>
        <w:pStyle w:val="ConsPlusNormal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5001DF" w:rsidRDefault="005001DF">
      <w:pPr>
        <w:pStyle w:val="ConsPlusNormal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5001DF" w:rsidRDefault="005001DF">
      <w:pPr>
        <w:pStyle w:val="ConsPlusNormal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5001DF" w:rsidRDefault="005001DF">
      <w:pPr>
        <w:pStyle w:val="ConsPlusNormal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5001DF" w:rsidRDefault="005001DF">
      <w:pPr>
        <w:pStyle w:val="ConsPlusNormal"/>
        <w:ind w:firstLine="540"/>
        <w:jc w:val="both"/>
      </w:pPr>
      <w:r>
        <w:t>7) дата направления межведомственного запроса;</w:t>
      </w:r>
    </w:p>
    <w:p w:rsidR="005001DF" w:rsidRDefault="005001DF">
      <w:pPr>
        <w:pStyle w:val="ConsPlusNormal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001DF" w:rsidRDefault="005001DF">
      <w:pPr>
        <w:pStyle w:val="ConsPlusNormal"/>
        <w:ind w:firstLine="540"/>
        <w:jc w:val="both"/>
      </w:pPr>
      <w:r>
        <w:t xml:space="preserve">114. Срок подготовки и направления ответа на межведомственный запрос о представлении документов и информации, указанных в </w:t>
      </w:r>
      <w:hyperlink w:anchor="P225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Предоставление дубликата лицензии и копии лицензии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115. Административная процедура "Предоставление дубликата лицензии и копии лицензии" осуществляется в связи с поступлением от лицензиата заявления, а в случае порчи лицензии также испорченного бланка лицензии.</w:t>
      </w:r>
    </w:p>
    <w:p w:rsidR="005001DF" w:rsidRDefault="005001DF">
      <w:pPr>
        <w:pStyle w:val="ConsPlusNormal"/>
        <w:ind w:firstLine="540"/>
        <w:jc w:val="both"/>
      </w:pPr>
      <w:r>
        <w:t xml:space="preserve">Документы, указанные в </w:t>
      </w:r>
      <w:hyperlink w:anchor="P209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212" w:history="1">
        <w:r>
          <w:rPr>
            <w:color w:val="0000FF"/>
          </w:rPr>
          <w:t>24</w:t>
        </w:r>
      </w:hyperlink>
      <w:r>
        <w:t xml:space="preserve"> Административного регламента, лицензиат представляет лично либо направляет заказным почтовым отправлением с уведомлением о вручении в лицензирующий орган.</w:t>
      </w:r>
    </w:p>
    <w:p w:rsidR="005001DF" w:rsidRDefault="005001DF">
      <w:pPr>
        <w:pStyle w:val="ConsPlusNormal"/>
        <w:ind w:firstLine="540"/>
        <w:jc w:val="both"/>
      </w:pPr>
      <w:r>
        <w:t>116. Ответственный исполнитель в течение 3 рабочих дней со дня поступления в лицензирующий орган надлежащим образом оформленного заявления о предоставлении дубликата лицензии:</w:t>
      </w:r>
    </w:p>
    <w:p w:rsidR="005001DF" w:rsidRDefault="005001DF">
      <w:pPr>
        <w:pStyle w:val="ConsPlusNormal"/>
        <w:ind w:firstLine="540"/>
        <w:jc w:val="both"/>
      </w:pPr>
      <w: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5001DF" w:rsidRDefault="005001DF">
      <w:pPr>
        <w:pStyle w:val="ConsPlusNormal"/>
        <w:ind w:firstLine="540"/>
        <w:jc w:val="both"/>
      </w:pPr>
      <w:r>
        <w:t>а) наличия оснований для предоставления дубликата лицензии;</w:t>
      </w:r>
    </w:p>
    <w:p w:rsidR="005001DF" w:rsidRDefault="005001DF">
      <w:pPr>
        <w:pStyle w:val="ConsPlusNormal"/>
        <w:ind w:firstLine="540"/>
        <w:jc w:val="both"/>
      </w:pPr>
      <w:r>
        <w:t>б) полноты и достоверности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лицензирующим органом путем межведомственного информационного взаимодействия от Федерального казначейства как оператора ГИС ГМП.</w:t>
      </w:r>
    </w:p>
    <w:p w:rsidR="005001DF" w:rsidRDefault="005001DF">
      <w:pPr>
        <w:pStyle w:val="ConsPlusNormal"/>
        <w:ind w:firstLine="540"/>
        <w:jc w:val="both"/>
      </w:pPr>
      <w: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5001DF" w:rsidRDefault="005001DF">
      <w:pPr>
        <w:pStyle w:val="ConsPlusNormal"/>
        <w:ind w:firstLine="540"/>
        <w:jc w:val="both"/>
      </w:pPr>
      <w:r>
        <w:t>3) вносит в реестр лицензий номер и дату выдачи дубликата лицензии;</w:t>
      </w:r>
    </w:p>
    <w:p w:rsidR="005001DF" w:rsidRDefault="005001DF">
      <w:pPr>
        <w:pStyle w:val="ConsPlusNormal"/>
        <w:ind w:firstLine="540"/>
        <w:jc w:val="both"/>
      </w:pPr>
      <w:r>
        <w:t>4) вручает дубликат лицензиату или направляет его заказным почтовым отправлением с уведомлением о вручении.</w:t>
      </w:r>
    </w:p>
    <w:p w:rsidR="005001DF" w:rsidRDefault="005001DF">
      <w:pPr>
        <w:pStyle w:val="ConsPlusNormal"/>
        <w:ind w:firstLine="540"/>
        <w:jc w:val="both"/>
      </w:pPr>
      <w:r>
        <w:t xml:space="preserve">В случае поступления в лицензирующий орган надлежащим образом оформленного заявления о предоставлении копии лицензии лицензирующий орган выдает лицензиату заверенную копию лицензии в срок, предусмотренный </w:t>
      </w:r>
      <w:hyperlink w:anchor="P130" w:history="1">
        <w:r>
          <w:rPr>
            <w:color w:val="0000FF"/>
          </w:rPr>
          <w:t>подпунктом 6 пункта 14</w:t>
        </w:r>
      </w:hyperlink>
      <w:r>
        <w:t xml:space="preserve"> Административного регламента, или направляет копию заказным почтовым отправлением с уведомлением о вручении.</w:t>
      </w:r>
    </w:p>
    <w:p w:rsidR="005001DF" w:rsidRDefault="005001DF">
      <w:pPr>
        <w:pStyle w:val="ConsPlusNormal"/>
        <w:ind w:firstLine="540"/>
        <w:jc w:val="both"/>
      </w:pPr>
      <w:r>
        <w:t xml:space="preserve">В случае, если в заявлении о предоставлении дубликата лицензии или копии лицензии </w:t>
      </w:r>
      <w:r>
        <w:lastRenderedPageBreak/>
        <w:t>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 &lt;1&gt;.</w:t>
      </w:r>
    </w:p>
    <w:p w:rsidR="005001DF" w:rsidRDefault="005001DF">
      <w:pPr>
        <w:pStyle w:val="ConsPlusNormal"/>
        <w:ind w:firstLine="540"/>
        <w:jc w:val="both"/>
      </w:pPr>
      <w:r>
        <w:t>--------------------------------</w:t>
      </w:r>
    </w:p>
    <w:p w:rsidR="005001DF" w:rsidRDefault="005001DF">
      <w:pPr>
        <w:pStyle w:val="ConsPlusNormal"/>
        <w:ind w:firstLine="540"/>
        <w:jc w:val="both"/>
      </w:pPr>
      <w:r>
        <w:t xml:space="preserve">&lt;1&gt; </w:t>
      </w:r>
      <w:hyperlink r:id="rId59" w:history="1">
        <w:r>
          <w:rPr>
            <w:color w:val="0000FF"/>
          </w:rPr>
          <w:t>Часть 6 статьи 17</w:t>
        </w:r>
      </w:hyperlink>
      <w:r>
        <w:t xml:space="preserve"> Федерального закона от 4 мая 2011 г. N 99-ФЗ.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Прекращение действия лицензии</w:t>
      </w:r>
    </w:p>
    <w:p w:rsidR="005001DF" w:rsidRDefault="005001DF">
      <w:pPr>
        <w:pStyle w:val="ConsPlusNormal"/>
        <w:jc w:val="center"/>
      </w:pPr>
      <w:r>
        <w:t>в связи с представлением лицензиатом заявления</w:t>
      </w:r>
    </w:p>
    <w:p w:rsidR="005001DF" w:rsidRDefault="005001DF">
      <w:pPr>
        <w:pStyle w:val="ConsPlusNormal"/>
        <w:jc w:val="center"/>
      </w:pPr>
      <w:r>
        <w:t>о прекращении фармацевтической деятельности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117. Административная процедура "Прекращение действия лицензии в связи с представлением лицензиатом заявления о прекращении фармацевтической деятельности" осуществляется в связи с поступлением от лицензиата заявления.</w:t>
      </w:r>
    </w:p>
    <w:p w:rsidR="005001DF" w:rsidRDefault="005001DF">
      <w:pPr>
        <w:pStyle w:val="ConsPlusNormal"/>
        <w:ind w:firstLine="540"/>
        <w:jc w:val="both"/>
      </w:pPr>
      <w:r>
        <w:t>Ответственный исполнитель в течение 3 рабочих дней со дня поступления в лицензирующий орган надлежащим образом оформленного заявления осуществляет:</w:t>
      </w:r>
    </w:p>
    <w:p w:rsidR="005001DF" w:rsidRDefault="005001DF">
      <w:pPr>
        <w:pStyle w:val="ConsPlusNormal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5001DF" w:rsidRDefault="005001DF">
      <w:pPr>
        <w:pStyle w:val="ConsPlusNormal"/>
        <w:ind w:firstLine="540"/>
        <w:jc w:val="both"/>
      </w:pPr>
      <w:r>
        <w:t>2) оформляет проект приказа о прекращении действия лицензии;</w:t>
      </w:r>
    </w:p>
    <w:p w:rsidR="005001DF" w:rsidRDefault="005001DF">
      <w:pPr>
        <w:pStyle w:val="ConsPlusNormal"/>
        <w:ind w:firstLine="540"/>
        <w:jc w:val="both"/>
      </w:pPr>
      <w:r>
        <w:t>3) вносит в реестр лицензий сведения о прекращении действия лицензии;</w:t>
      </w:r>
    </w:p>
    <w:p w:rsidR="005001DF" w:rsidRDefault="005001DF">
      <w:pPr>
        <w:pStyle w:val="ConsPlusNormal"/>
        <w:ind w:firstLine="540"/>
        <w:jc w:val="both"/>
      </w:pPr>
      <w:r>
        <w:t>4) вручает лицензиату или направляет заказным почтовым отправлением с уведомлением о вручении уведомление о прекращении действия лицензии с приложением копии приказа о прекращении действия лицензии.</w:t>
      </w:r>
    </w:p>
    <w:p w:rsidR="005001DF" w:rsidRDefault="005001DF">
      <w:pPr>
        <w:pStyle w:val="ConsPlusNormal"/>
        <w:ind w:firstLine="540"/>
        <w:jc w:val="both"/>
      </w:pPr>
      <w:r>
        <w:t>Заявление о прекращении фармацевтической деятельности,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Предоставление сведений о конкретной лицензии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118. Сведения о конкретной лицензии предоставляются лицензирующим органом в течение 5 рабочих дней со дня получения заявления о предоставлении таких сведений.</w:t>
      </w:r>
    </w:p>
    <w:p w:rsidR="005001DF" w:rsidRDefault="005001DF">
      <w:pPr>
        <w:pStyle w:val="ConsPlusNormal"/>
        <w:ind w:firstLine="540"/>
        <w:jc w:val="both"/>
      </w:pPr>
      <w:r>
        <w:t>119. Исполнитель, ответственный за предоставление сведений, осуществляет поиск запрашиваемых сведений в реестре лицензий на осуществление фармацевтической деятельности.</w:t>
      </w:r>
    </w:p>
    <w:p w:rsidR="005001DF" w:rsidRDefault="005001DF">
      <w:pPr>
        <w:pStyle w:val="ConsPlusNormal"/>
        <w:ind w:firstLine="540"/>
        <w:jc w:val="both"/>
      </w:pPr>
      <w:r>
        <w:t>В случае наличия запрашиваемых сведений в реестре лицензий исполнитель, ответственный за предоставление сведений, готовит проект выписки из реестра лицензий, либо копию распорядительного акта уполномоченного органа.</w:t>
      </w:r>
    </w:p>
    <w:p w:rsidR="005001DF" w:rsidRDefault="005001DF">
      <w:pPr>
        <w:pStyle w:val="ConsPlusNormal"/>
        <w:ind w:firstLine="540"/>
        <w:jc w:val="both"/>
      </w:pPr>
      <w:r>
        <w:t>120. В случае отсутствия в реестре лицензий запрашиваемых физическим или юридическим лицом сведений или при невозможности определения конкретного лицензиата исполнитель, ответственный за предоставление сведений, готовит проект справки об отсутствии запрашиваемых сведений в реестре лицензий.</w:t>
      </w:r>
    </w:p>
    <w:p w:rsidR="005001DF" w:rsidRDefault="005001DF">
      <w:pPr>
        <w:pStyle w:val="ConsPlusNormal"/>
        <w:ind w:firstLine="540"/>
        <w:jc w:val="both"/>
      </w:pPr>
      <w:r>
        <w:t>121. Подписанная выписка из реестра лицензий либо копия акта лицензирующего органа, либо справка об отсутствии запрашиваемых сведений в реестре лицензий вручается физическому или юридическому лицу или направляется ему почтовым отправлением, или может быть направлена ему по его обращению в форме электронного документа, подписанного электронной подписью.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1"/>
      </w:pPr>
      <w:r>
        <w:t>IV. Формы контроля за предоставлением</w:t>
      </w:r>
    </w:p>
    <w:p w:rsidR="005001DF" w:rsidRDefault="005001DF">
      <w:pPr>
        <w:pStyle w:val="ConsPlusNormal"/>
        <w:jc w:val="center"/>
      </w:pPr>
      <w:r>
        <w:t>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122. Контроль за предоставлением государственной услуги осуществляется должностными лицами лицензирующего органа, ответственными за организацию работы по предоставлению государственной услуги, и в рамках процедур при проведении внутреннего аудита результативности предоставления государственных услуг.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Порядок осуществления текущего контроля</w:t>
      </w:r>
    </w:p>
    <w:p w:rsidR="005001DF" w:rsidRDefault="005001DF">
      <w:pPr>
        <w:pStyle w:val="ConsPlusNormal"/>
        <w:jc w:val="center"/>
      </w:pPr>
      <w:r>
        <w:lastRenderedPageBreak/>
        <w:t>за соблюдением и исполнением ответственными лицами</w:t>
      </w:r>
    </w:p>
    <w:p w:rsidR="005001DF" w:rsidRDefault="005001DF">
      <w:pPr>
        <w:pStyle w:val="ConsPlusNormal"/>
        <w:jc w:val="center"/>
      </w:pPr>
      <w:r>
        <w:t>положений Административного регламента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123. Текущий контроль осуществляется путем проведения должностным лицом лицензирующего органа, ответственным за организацию работы по предоставлению государственной услуги, проверок соблюдения и исполнения ответственными должностными лицами лицензирующего органа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5001DF" w:rsidRDefault="005001DF">
      <w:pPr>
        <w:pStyle w:val="ConsPlusNormal"/>
        <w:ind w:firstLine="540"/>
        <w:jc w:val="both"/>
      </w:pPr>
      <w:r>
        <w:t>124. Периодичность осуществления текущего контроля устанавливается руководителем лицензирующего органа.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Персональная ответственность должностных лиц</w:t>
      </w:r>
    </w:p>
    <w:p w:rsidR="005001DF" w:rsidRDefault="005001DF">
      <w:pPr>
        <w:pStyle w:val="ConsPlusNormal"/>
        <w:jc w:val="center"/>
      </w:pPr>
      <w:r>
        <w:t>лицензирующего органа за решения и действия (бездействие),</w:t>
      </w:r>
    </w:p>
    <w:p w:rsidR="005001DF" w:rsidRDefault="005001DF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5001DF" w:rsidRDefault="005001DF">
      <w:pPr>
        <w:pStyle w:val="ConsPlusNormal"/>
        <w:jc w:val="center"/>
      </w:pPr>
      <w:r>
        <w:t>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125.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5001DF" w:rsidRDefault="005001DF">
      <w:pPr>
        <w:pStyle w:val="ConsPlusNormal"/>
        <w:ind w:firstLine="540"/>
        <w:jc w:val="both"/>
      </w:pPr>
      <w:r>
        <w:t>126. Исполнитель, ответственный за осуществление административных процедур, предусмотренных Административным регламентом, отвечает за:</w:t>
      </w:r>
    </w:p>
    <w:p w:rsidR="005001DF" w:rsidRDefault="005001DF">
      <w:pPr>
        <w:pStyle w:val="ConsPlusNormal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5001DF" w:rsidRDefault="005001DF">
      <w:pPr>
        <w:pStyle w:val="ConsPlusNormal"/>
        <w:ind w:firstLine="540"/>
        <w:jc w:val="both"/>
      </w:pPr>
      <w:r>
        <w:t>2) соблюдение сроков и порядка приема документов, правильность внесения записи в журнал учета документов для предоставления лицензии;</w:t>
      </w:r>
    </w:p>
    <w:p w:rsidR="005001DF" w:rsidRDefault="005001DF">
      <w:pPr>
        <w:pStyle w:val="ConsPlusNormal"/>
        <w:ind w:firstLine="540"/>
        <w:jc w:val="both"/>
      </w:pPr>
      <w:r>
        <w:t>3) соблюдение порядка, в том числе сроков предоставления лицензий, уведомления об отказе в предоставлении лицензий;</w:t>
      </w:r>
    </w:p>
    <w:p w:rsidR="005001DF" w:rsidRDefault="005001DF">
      <w:pPr>
        <w:pStyle w:val="ConsPlusNormal"/>
        <w:ind w:firstLine="540"/>
        <w:jc w:val="both"/>
      </w:pPr>
      <w:r>
        <w:t>4) достоверность сведений, внесенных в единый реестр лицензий, и архивирование лицензионного дела.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5001DF" w:rsidRDefault="005001DF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5001DF" w:rsidRDefault="005001DF">
      <w:pPr>
        <w:pStyle w:val="ConsPlusNormal"/>
        <w:jc w:val="center"/>
      </w:pPr>
      <w:r>
        <w:t>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127.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лицензирующего органа.</w:t>
      </w:r>
    </w:p>
    <w:p w:rsidR="005001DF" w:rsidRDefault="005001DF">
      <w:pPr>
        <w:pStyle w:val="ConsPlusNormal"/>
        <w:ind w:firstLine="540"/>
        <w:jc w:val="both"/>
      </w:pPr>
      <w:r>
        <w:t>128. Контроль за своевременным и полным предоставлением лицензирующим органом государственной услуги осуществляется Росздравнадзором.</w:t>
      </w:r>
    </w:p>
    <w:p w:rsidR="005001DF" w:rsidRDefault="005001DF">
      <w:pPr>
        <w:pStyle w:val="ConsPlusNormal"/>
        <w:ind w:firstLine="540"/>
        <w:jc w:val="both"/>
      </w:pPr>
      <w:r>
        <w:t>129. Проверки могут быть плановыми и внеплановыми.</w:t>
      </w:r>
    </w:p>
    <w:p w:rsidR="005001DF" w:rsidRDefault="005001DF">
      <w:pPr>
        <w:pStyle w:val="ConsPlusNormal"/>
        <w:ind w:firstLine="540"/>
        <w:jc w:val="both"/>
      </w:pPr>
      <w:r>
        <w:t>130. Плановые проверки осуществляются регулярно, в течение всего периода деятельности лицензирующего органа. По результатам проверок осуществляются необходимые меры по устранению недостатков в предоставлении государственной услуги.</w:t>
      </w:r>
    </w:p>
    <w:p w:rsidR="005001DF" w:rsidRDefault="005001DF">
      <w:pPr>
        <w:pStyle w:val="ConsPlusNormal"/>
        <w:ind w:firstLine="540"/>
        <w:jc w:val="both"/>
      </w:pPr>
      <w:r>
        <w:t>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5001DF" w:rsidRDefault="005001DF">
      <w:pPr>
        <w:pStyle w:val="ConsPlusNormal"/>
        <w:ind w:firstLine="540"/>
        <w:jc w:val="both"/>
      </w:pPr>
      <w:r>
        <w:t>131.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 Проверка также может проводиться по конкретному обращению (жалобе) заявителя.</w:t>
      </w:r>
    </w:p>
    <w:p w:rsidR="005001DF" w:rsidRDefault="005001DF">
      <w:pPr>
        <w:pStyle w:val="ConsPlusNormal"/>
        <w:ind w:firstLine="540"/>
        <w:jc w:val="both"/>
      </w:pPr>
      <w:r>
        <w:t xml:space="preserve">132. За неисполнение или ненадлежащее исполнение должностными лицами </w:t>
      </w:r>
      <w:r>
        <w:lastRenderedPageBreak/>
        <w:t xml:space="preserve">лицензирующего органа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дисциплинарные взыскания в соответствии со </w:t>
      </w:r>
      <w:hyperlink r:id="rId60" w:history="1">
        <w:r>
          <w:rPr>
            <w:color w:val="0000FF"/>
          </w:rPr>
          <w:t>статьей 57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2011, N 48, ст. 6730; 2013, N 23, ст. 2874).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5001DF" w:rsidRDefault="005001DF">
      <w:pPr>
        <w:pStyle w:val="ConsPlusNormal"/>
        <w:jc w:val="center"/>
      </w:pPr>
      <w:r>
        <w:t>и формам контроля за предоставлением государственной</w:t>
      </w:r>
    </w:p>
    <w:p w:rsidR="005001DF" w:rsidRDefault="005001DF">
      <w:pPr>
        <w:pStyle w:val="ConsPlusNormal"/>
        <w:jc w:val="center"/>
      </w:pPr>
      <w:r>
        <w:t>услуги, в том числе со стороны граждан, их объединений</w:t>
      </w:r>
    </w:p>
    <w:p w:rsidR="005001DF" w:rsidRDefault="005001DF">
      <w:pPr>
        <w:pStyle w:val="ConsPlusNormal"/>
        <w:jc w:val="center"/>
      </w:pPr>
      <w:r>
        <w:t>и организаций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133.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1"/>
      </w:pPr>
      <w:r>
        <w:t>V. Досудебный (внесудебный) порядок обжалования</w:t>
      </w:r>
    </w:p>
    <w:p w:rsidR="005001DF" w:rsidRDefault="005001DF">
      <w:pPr>
        <w:pStyle w:val="ConsPlusNormal"/>
        <w:jc w:val="center"/>
      </w:pPr>
      <w:r>
        <w:t>действия решений и действий (бездействия) лицензирующего</w:t>
      </w:r>
    </w:p>
    <w:p w:rsidR="005001DF" w:rsidRDefault="005001DF">
      <w:pPr>
        <w:pStyle w:val="ConsPlusNormal"/>
        <w:jc w:val="center"/>
      </w:pPr>
      <w:r>
        <w:t>органа, а также должностных лиц лицензирующего органа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ind w:firstLine="540"/>
        <w:jc w:val="both"/>
      </w:pPr>
      <w:r>
        <w:t>134. Заявители вправе обжаловать решения, принятые в ходе предоставления государственной услуги, действия (бездействие) должностных лиц лицензирующего органа в досудебном порядке.</w:t>
      </w:r>
    </w:p>
    <w:p w:rsidR="005001DF" w:rsidRDefault="005001DF">
      <w:pPr>
        <w:pStyle w:val="ConsPlusNormal"/>
        <w:ind w:firstLine="540"/>
        <w:jc w:val="both"/>
      </w:pPr>
      <w:r>
        <w:t>135. Заявитель может обратиться с жалобой, в том числе в следующих случаях:</w:t>
      </w:r>
    </w:p>
    <w:p w:rsidR="005001DF" w:rsidRDefault="005001DF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5001DF" w:rsidRDefault="005001DF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001DF" w:rsidRDefault="005001DF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5001DF" w:rsidRDefault="005001DF">
      <w:pPr>
        <w:pStyle w:val="ConsPlusNormal"/>
        <w:ind w:firstLine="540"/>
        <w:jc w:val="both"/>
      </w:pPr>
      <w:r>
        <w:t>7) отказ лицензирующего органа, должностного лица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001DF" w:rsidRDefault="005001DF">
      <w:pPr>
        <w:pStyle w:val="ConsPlusNormal"/>
        <w:ind w:firstLine="540"/>
        <w:jc w:val="both"/>
      </w:pPr>
      <w:bookmarkStart w:id="25" w:name="P588"/>
      <w:bookmarkEnd w:id="25"/>
      <w:r>
        <w:t>136. В случае обжалования действий (бездействия) должностного лица лицензирующего органа жалоба подается на имя руководителя лицензирующего органа.</w:t>
      </w:r>
    </w:p>
    <w:p w:rsidR="005001DF" w:rsidRDefault="005001DF">
      <w:pPr>
        <w:pStyle w:val="ConsPlusNormal"/>
        <w:ind w:firstLine="540"/>
        <w:jc w:val="both"/>
      </w:pPr>
      <w:r>
        <w:t>В случае обжалования действий (бездействия) руководителя лицензирующего органа жалоба подается в Росздравнадзор.</w:t>
      </w:r>
    </w:p>
    <w:p w:rsidR="005001DF" w:rsidRDefault="005001DF">
      <w:pPr>
        <w:pStyle w:val="ConsPlusNormal"/>
        <w:ind w:firstLine="540"/>
        <w:jc w:val="both"/>
      </w:pPr>
      <w:r>
        <w:t>137. Жалоба подлежит обязательной регистрации в течение трех дней с момента поступления в лицензирующий орган.</w:t>
      </w:r>
    </w:p>
    <w:p w:rsidR="005001DF" w:rsidRDefault="005001DF">
      <w:pPr>
        <w:pStyle w:val="ConsPlusNormal"/>
        <w:ind w:firstLine="540"/>
        <w:jc w:val="both"/>
      </w:pPr>
      <w:r>
        <w:t>138. Основанием для начала процедуры досудебного (внесудебного) обжалования действий (бездействий) должностных лиц лицензирующего органа, ответственных за предоставление государственной услуги, является подача заявителем жалобы.</w:t>
      </w:r>
    </w:p>
    <w:p w:rsidR="005001DF" w:rsidRDefault="005001DF">
      <w:pPr>
        <w:pStyle w:val="ConsPlusNormal"/>
        <w:ind w:firstLine="540"/>
        <w:jc w:val="both"/>
      </w:pPr>
      <w:r>
        <w:t>139. Жалоба должна содержать:</w:t>
      </w:r>
    </w:p>
    <w:p w:rsidR="005001DF" w:rsidRDefault="005001DF">
      <w:pPr>
        <w:pStyle w:val="ConsPlusNormal"/>
        <w:ind w:firstLine="540"/>
        <w:jc w:val="both"/>
      </w:pPr>
      <w:r>
        <w:t>1) наименование лицензирующего органа, должностного лица лицензирующего органа, либо государственного служащего, решения и действия (бездействие) которых обжалуются;</w:t>
      </w:r>
    </w:p>
    <w:p w:rsidR="005001DF" w:rsidRDefault="005001DF">
      <w:pPr>
        <w:pStyle w:val="ConsPlusNormal"/>
        <w:ind w:firstLine="540"/>
        <w:jc w:val="both"/>
      </w:pPr>
      <w:r>
        <w:t xml:space="preserve">2) фамилию, имя, отчество (последнее - при наличии), сведения о месте жительства </w:t>
      </w:r>
      <w: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01DF" w:rsidRDefault="005001DF">
      <w:pPr>
        <w:pStyle w:val="ConsPlusNormal"/>
        <w:ind w:firstLine="540"/>
        <w:jc w:val="both"/>
      </w:pPr>
      <w:r>
        <w:t>3) сведения об обжалуемых решениях и действиях (бездействии) лицензирующего органа, должностного лица лицензирующего органа, либо государственного служащего;</w:t>
      </w:r>
    </w:p>
    <w:p w:rsidR="005001DF" w:rsidRDefault="005001DF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лицензирующего органа, должностного лица лицензирующего органа, либо государственного служащего.</w:t>
      </w:r>
    </w:p>
    <w:p w:rsidR="005001DF" w:rsidRDefault="005001DF">
      <w:pPr>
        <w:pStyle w:val="ConsPlusNormal"/>
        <w:ind w:firstLine="540"/>
        <w:jc w:val="both"/>
      </w:pPr>
      <w:r>
        <w:t>140. Заявителем могут быть представлены документы (при наличии), подтверждающие доводы заявителя, либо их копии.</w:t>
      </w:r>
    </w:p>
    <w:p w:rsidR="005001DF" w:rsidRDefault="005001DF">
      <w:pPr>
        <w:pStyle w:val="ConsPlusNormal"/>
        <w:ind w:firstLine="540"/>
        <w:jc w:val="both"/>
      </w:pPr>
      <w:r>
        <w:t>141. Заявители имеют право обратиться в лицензирующий орган за получением информации и документов, необходимых для обоснования и рассмотрения жалобы.</w:t>
      </w:r>
    </w:p>
    <w:p w:rsidR="005001DF" w:rsidRDefault="005001DF">
      <w:pPr>
        <w:pStyle w:val="ConsPlusNormal"/>
        <w:ind w:firstLine="540"/>
        <w:jc w:val="both"/>
      </w:pPr>
      <w:r>
        <w:t>142. В досудебном порядке заявители имеют право обратиться с жалобой в письменной форме по почте, через многофункциональный центр, с использованием официального сайта лицензирующего органа и через Единый портал государственных и муниципальных услуг (функций), а также жалоба может быть принята при личном приеме заявителя.</w:t>
      </w:r>
    </w:p>
    <w:p w:rsidR="005001DF" w:rsidRDefault="005001DF">
      <w:pPr>
        <w:pStyle w:val="ConsPlusNormal"/>
        <w:ind w:firstLine="540"/>
        <w:jc w:val="both"/>
      </w:pPr>
      <w:r>
        <w:t>143. При обращении заявителей с жалобой в письменной форме или в форме электронного документа, срок ее рассмотрения не должен превышать 15 рабочих дней со дня ее регистрации, а в случае обжалования отказа лицензирующего органа, должностного лица лицензирующего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- 5 рабочих дней со дня ее регистрации.</w:t>
      </w:r>
    </w:p>
    <w:p w:rsidR="005001DF" w:rsidRDefault="005001DF">
      <w:pPr>
        <w:pStyle w:val="ConsPlusNormal"/>
        <w:ind w:firstLine="540"/>
        <w:jc w:val="both"/>
      </w:pPr>
      <w:r>
        <w:t>144. По результатам рассмотрения жалобы лицензирующий орган принимает одно из следующих решений:</w:t>
      </w:r>
    </w:p>
    <w:p w:rsidR="005001DF" w:rsidRDefault="005001DF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лицензирующим органом,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5001DF" w:rsidRDefault="005001DF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5001DF" w:rsidRDefault="005001DF">
      <w:pPr>
        <w:pStyle w:val="ConsPlusNormal"/>
        <w:ind w:firstLine="540"/>
        <w:jc w:val="both"/>
      </w:pPr>
      <w:r>
        <w:t>145. Не позднее дня, следующего за днем принятия решения, заявителю направляется мотивированный ответ о результатах рассмотрения жалобы в письменной форме и, по желанию заявителя, в электронной форме.</w:t>
      </w:r>
    </w:p>
    <w:p w:rsidR="005001DF" w:rsidRDefault="005001DF">
      <w:pPr>
        <w:pStyle w:val="ConsPlusNormal"/>
        <w:ind w:firstLine="540"/>
        <w:jc w:val="both"/>
      </w:pPr>
      <w:r>
        <w:t>146. В ответе по результатам рассмотрения жалобы указываются:</w:t>
      </w:r>
    </w:p>
    <w:p w:rsidR="005001DF" w:rsidRDefault="005001DF">
      <w:pPr>
        <w:pStyle w:val="ConsPlusNormal"/>
        <w:ind w:firstLine="540"/>
        <w:jc w:val="both"/>
      </w:pPr>
      <w:r>
        <w:t>а) наименование лицензирующего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5001DF" w:rsidRDefault="005001DF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001DF" w:rsidRDefault="005001DF">
      <w:pPr>
        <w:pStyle w:val="ConsPlusNormal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5001DF" w:rsidRDefault="005001DF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5001DF" w:rsidRDefault="005001DF">
      <w:pPr>
        <w:pStyle w:val="ConsPlusNormal"/>
        <w:ind w:firstLine="540"/>
        <w:jc w:val="both"/>
      </w:pPr>
      <w:r>
        <w:t>д) принятое по жалобе решение;</w:t>
      </w:r>
    </w:p>
    <w:p w:rsidR="005001DF" w:rsidRDefault="005001DF">
      <w:pPr>
        <w:pStyle w:val="ConsPlusNormal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5001DF" w:rsidRDefault="005001DF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5001DF" w:rsidRDefault="005001DF">
      <w:pPr>
        <w:pStyle w:val="ConsPlusNormal"/>
        <w:ind w:firstLine="540"/>
        <w:jc w:val="both"/>
      </w:pPr>
      <w:r>
        <w:t>147. В удовлетворении жалобы отказывается в следующих случаях:</w:t>
      </w:r>
    </w:p>
    <w:p w:rsidR="005001DF" w:rsidRDefault="005001DF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001DF" w:rsidRDefault="005001DF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01DF" w:rsidRDefault="005001DF">
      <w:pPr>
        <w:pStyle w:val="ConsPlusNormal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5001DF" w:rsidRDefault="005001DF">
      <w:pPr>
        <w:pStyle w:val="ConsPlusNormal"/>
        <w:ind w:firstLine="540"/>
        <w:jc w:val="both"/>
      </w:pPr>
      <w:r>
        <w:t xml:space="preserve">148.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лицензирующего органа, наделенное полномочиями по рассмотрению жалоб, незамедлительно </w:t>
      </w:r>
      <w:r>
        <w:lastRenderedPageBreak/>
        <w:t>направляет имеющиеся материалы в органы прокуратуры.</w:t>
      </w:r>
    </w:p>
    <w:p w:rsidR="005001DF" w:rsidRDefault="005001DF">
      <w:pPr>
        <w:pStyle w:val="ConsPlusNormal"/>
        <w:ind w:firstLine="540"/>
        <w:jc w:val="both"/>
      </w:pPr>
      <w:r>
        <w:t xml:space="preserve">149. Обжалование решения по жалобе осуществляется в порядке, установленном </w:t>
      </w:r>
      <w:hyperlink w:anchor="P588" w:history="1">
        <w:r>
          <w:rPr>
            <w:color w:val="0000FF"/>
          </w:rPr>
          <w:t>пунктом 136</w:t>
        </w:r>
      </w:hyperlink>
      <w:r>
        <w:t xml:space="preserve"> Административного регламента.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right"/>
        <w:outlineLvl w:val="1"/>
      </w:pPr>
      <w:r>
        <w:t>Приложение</w:t>
      </w:r>
    </w:p>
    <w:p w:rsidR="005001DF" w:rsidRDefault="005001DF">
      <w:pPr>
        <w:pStyle w:val="ConsPlusNormal"/>
        <w:jc w:val="right"/>
      </w:pPr>
      <w:r>
        <w:t>к Административному регламенту</w:t>
      </w:r>
    </w:p>
    <w:p w:rsidR="005001DF" w:rsidRDefault="005001DF">
      <w:pPr>
        <w:pStyle w:val="ConsPlusNormal"/>
        <w:jc w:val="right"/>
      </w:pPr>
      <w:r>
        <w:t>по предоставлению органами</w:t>
      </w:r>
    </w:p>
    <w:p w:rsidR="005001DF" w:rsidRDefault="005001DF">
      <w:pPr>
        <w:pStyle w:val="ConsPlusNormal"/>
        <w:jc w:val="right"/>
      </w:pPr>
      <w:r>
        <w:t>исполнительной власти субъектов</w:t>
      </w:r>
    </w:p>
    <w:p w:rsidR="005001DF" w:rsidRDefault="005001DF">
      <w:pPr>
        <w:pStyle w:val="ConsPlusNormal"/>
        <w:jc w:val="right"/>
      </w:pPr>
      <w:r>
        <w:t>Российской Федерации государственной</w:t>
      </w:r>
    </w:p>
    <w:p w:rsidR="005001DF" w:rsidRDefault="005001DF">
      <w:pPr>
        <w:pStyle w:val="ConsPlusNormal"/>
        <w:jc w:val="right"/>
      </w:pPr>
      <w:r>
        <w:t>услуги по лицензированию</w:t>
      </w:r>
    </w:p>
    <w:p w:rsidR="005001DF" w:rsidRDefault="005001DF">
      <w:pPr>
        <w:pStyle w:val="ConsPlusNormal"/>
        <w:jc w:val="right"/>
      </w:pPr>
      <w:r>
        <w:t>фармацевтической деятельности</w:t>
      </w:r>
    </w:p>
    <w:p w:rsidR="005001DF" w:rsidRDefault="005001DF">
      <w:pPr>
        <w:pStyle w:val="ConsPlusNormal"/>
        <w:jc w:val="right"/>
      </w:pPr>
      <w:r>
        <w:t>(за исключением деятельности,</w:t>
      </w:r>
    </w:p>
    <w:p w:rsidR="005001DF" w:rsidRDefault="005001DF">
      <w:pPr>
        <w:pStyle w:val="ConsPlusNormal"/>
        <w:jc w:val="right"/>
      </w:pPr>
      <w:r>
        <w:t>осуществляемой организациями</w:t>
      </w:r>
    </w:p>
    <w:p w:rsidR="005001DF" w:rsidRDefault="005001DF">
      <w:pPr>
        <w:pStyle w:val="ConsPlusNormal"/>
        <w:jc w:val="right"/>
      </w:pPr>
      <w:r>
        <w:t>оптовой торговли лекарственными</w:t>
      </w:r>
    </w:p>
    <w:p w:rsidR="005001DF" w:rsidRDefault="005001DF">
      <w:pPr>
        <w:pStyle w:val="ConsPlusNormal"/>
        <w:jc w:val="right"/>
      </w:pPr>
      <w:r>
        <w:t>средствами для медицинского применения</w:t>
      </w:r>
    </w:p>
    <w:p w:rsidR="005001DF" w:rsidRDefault="005001DF">
      <w:pPr>
        <w:pStyle w:val="ConsPlusNormal"/>
        <w:jc w:val="right"/>
      </w:pPr>
      <w:r>
        <w:t>и аптечными организациями,</w:t>
      </w:r>
    </w:p>
    <w:p w:rsidR="005001DF" w:rsidRDefault="005001DF">
      <w:pPr>
        <w:pStyle w:val="ConsPlusNormal"/>
        <w:jc w:val="right"/>
      </w:pPr>
      <w:r>
        <w:t>подведомственными федеральным</w:t>
      </w:r>
    </w:p>
    <w:p w:rsidR="005001DF" w:rsidRDefault="005001DF">
      <w:pPr>
        <w:pStyle w:val="ConsPlusNormal"/>
        <w:jc w:val="right"/>
      </w:pPr>
      <w:r>
        <w:t>органам исполнительной власти,</w:t>
      </w:r>
    </w:p>
    <w:p w:rsidR="005001DF" w:rsidRDefault="005001DF">
      <w:pPr>
        <w:pStyle w:val="ConsPlusNormal"/>
        <w:jc w:val="right"/>
      </w:pPr>
      <w:r>
        <w:t>государственным академиям наук),</w:t>
      </w:r>
    </w:p>
    <w:p w:rsidR="005001DF" w:rsidRDefault="005001DF">
      <w:pPr>
        <w:pStyle w:val="ConsPlusNormal"/>
        <w:jc w:val="right"/>
      </w:pPr>
      <w:r>
        <w:t>утвержденному приказом</w:t>
      </w:r>
    </w:p>
    <w:p w:rsidR="005001DF" w:rsidRDefault="005001DF">
      <w:pPr>
        <w:pStyle w:val="ConsPlusNormal"/>
        <w:jc w:val="right"/>
      </w:pPr>
      <w:r>
        <w:t>Минздрава России</w:t>
      </w:r>
    </w:p>
    <w:p w:rsidR="005001DF" w:rsidRDefault="005001DF">
      <w:pPr>
        <w:pStyle w:val="ConsPlusNormal"/>
        <w:jc w:val="right"/>
      </w:pPr>
      <w:r>
        <w:t>от 7 июля 2015 г. N 419н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</w:pPr>
      <w:bookmarkStart w:id="26" w:name="P643"/>
      <w:bookmarkEnd w:id="26"/>
      <w:r>
        <w:t>БЛОК-СХЕМА ПРЕДОСТАВЛЕНИЯ ГОСУДАРСТВЕННОЙ УСЛУГИ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"Рассмотрение заявления, документов о предоставлении</w:t>
      </w:r>
    </w:p>
    <w:p w:rsidR="005001DF" w:rsidRDefault="005001DF">
      <w:pPr>
        <w:pStyle w:val="ConsPlusNormal"/>
        <w:jc w:val="center"/>
      </w:pPr>
      <w:r>
        <w:t>лицензии и принятие решения о предоставлении (об отказе</w:t>
      </w:r>
    </w:p>
    <w:p w:rsidR="005001DF" w:rsidRDefault="005001DF">
      <w:pPr>
        <w:pStyle w:val="ConsPlusNormal"/>
        <w:jc w:val="center"/>
      </w:pPr>
      <w:r>
        <w:t>в предоставлении) лицензии"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│  Уведомление об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тридцатидневный  ┌───────────────┐             │     отказе в      ├─┐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│  предоставлении   │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│  Уведомление  ├─────────────────&gt;│   возврате    │             │     лицензии      │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┌─────────────────┐                  │  соискателя   │                  │  заявления и  │             └───────────────────┘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 Поступление   │   Ненадлежащим   │  лицензии о   │                  │ прилагаемых к │                      /\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 заявления и   │      образом     │ необходимости │                  │     нему      │                       │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документов (в  │     оформлено    │  устранения   │                  │  документов   │             ┌─────────┴───────┐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том числе через │    заявление и   │   замечаний   │                  └───────────────┘             │Принятие решения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Единый портал  │    (или) не в    └───────────┬───┘                                                │   об отказе в 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государственных │      полном        /\        │  представление                                     │ предоставлении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и муниципальных │      объеме        │         │   информации                                       │    лицензии   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│услуг (функций)) │   представлены     │         │в тридцатидевный                                    └─────────────────┘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└───────\/────────┘     документы      │        \/      срок                                                   /\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┌┴───────────┐  ┌────────────────┐                                        │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│ Регистрация │   │ Назначение   │  │Рассмотрение│  │Проверка полноты│                              ┌─────────┴────────┐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│ заявления и ├──&gt;│ответственного├─&gt;│заявления и ├─&gt;│и достоверности │                              │Проект приказа об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│ документов  │   │ исполнителя  │  │ документов │  │ представленных │                              │     отказе в   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└─────────────┘   └──────────────┘  └────────────┘  │    сведений    │                              │  предоставлении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└────────┬───────┘  ┌────────────────────────┐  │     лицензии   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│          │  Внеплановая выездная  │  └──────────────────┘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└─────────&gt;│  проверка соответствия ├┬┐         /\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   соискателя лицензии  │││          │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│лицензионным требованиям││└──&gt; отрицательно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└────────────────────────┘│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└───&gt; положительно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│Проект приказа о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предоставлении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│   Вручение    │      │Принятие решения о│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│лицензионного дела на │                                  │ (направление) │&lt;─────┤  предоставлении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│  архивное хранение   │                                  │   лицензии    │      │     лицензии   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lastRenderedPageBreak/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│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"Рассмотрение заявления, документов о переоформлении</w:t>
      </w:r>
    </w:p>
    <w:p w:rsidR="005001DF" w:rsidRDefault="005001DF">
      <w:pPr>
        <w:pStyle w:val="ConsPlusNormal"/>
        <w:jc w:val="center"/>
      </w:pPr>
      <w:r>
        <w:t>лицензии и принятие решения о переоформлении (об отказе</w:t>
      </w:r>
    </w:p>
    <w:p w:rsidR="005001DF" w:rsidRDefault="005001DF">
      <w:pPr>
        <w:pStyle w:val="ConsPlusNormal"/>
        <w:jc w:val="center"/>
      </w:pPr>
      <w:r>
        <w:t>в переоформлении лицензии)" (в случаях реорганизации</w:t>
      </w:r>
    </w:p>
    <w:p w:rsidR="005001DF" w:rsidRDefault="005001DF">
      <w:pPr>
        <w:pStyle w:val="ConsPlusNormal"/>
        <w:jc w:val="center"/>
      </w:pPr>
      <w:r>
        <w:t>юридического лица в форме преобразования, изменения</w:t>
      </w:r>
    </w:p>
    <w:p w:rsidR="005001DF" w:rsidRDefault="005001DF">
      <w:pPr>
        <w:pStyle w:val="ConsPlusNormal"/>
        <w:jc w:val="center"/>
      </w:pPr>
      <w:r>
        <w:t>его наименования, адреса места нахождения)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│  Уведомление об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тридцатидневный  ┌───────────────┐             │     отказе в      ├─┐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│   переоформлении  │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│  Уведомление  ├─────────────────&gt;│   возврате    │             │     лицензии      │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┌─────────────────┐                  │  лицензиата   │                  │   заявления   │             └───────────────────┘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 Поступление   │   Ненадлежащим   │  лицензии о   │                  └───────────────┘                      /\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 заявления и   │      образом     │ необходимости │                                                          │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документов (в  │     оформлено    │  устранения   │                                                ┌─────────┴───────┐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том числе через │    заявление и   │   замечаний   │                                                │Принятие решения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Единый портал  │    (или) не в    └───────────┬───┘                                                │   об отказе в 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государственных │      полном        /\        │  представление                                     │ переоформлении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и муниципальных │      объеме        │         │   информации                                       │    лицензии   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│услуг (функций)) │   представлены     │         │в тридцатидевный                                    └─────────────────┘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└───────\/────────┘     документы      │         │      срок                                                   /\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 │        \/                                                              │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│ Регистрация │   │  Назначение  │  ┌┴─────────────────────┐                                        ┌─────────┴────────┐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│ заявления   ├──&gt;│ответственного├─&gt;│Рассмотрение заявления│                                        │Проект приказа об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└─────────────┘   │ исполнителя  │  └───────────────────┬──┘                                        │     отказе в   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└──────────────┘                      │                                           │  переоформлении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│               ┌────────────────────────┐  │     лицензии   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│               │    Проверка полноты    │  └──────────────────┘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└──────────────&gt;│    и достоверности     ├┬┐         /\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│ представленных сведений│││          │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└────────────────────────┘│└──&gt; отрицательно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│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└───&gt; положительно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│Проект приказа о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переоформлении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│   Вручение    │      │Принятие решения о│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│лицензионного дела на │                                  │ (направление) │&lt;─────┤  переоформлении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│  архивное хранение   │                                  │   лицензии    │      │     лицензии   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│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"Рассмотрение заявления, документов о переоформлении</w:t>
      </w:r>
    </w:p>
    <w:p w:rsidR="005001DF" w:rsidRDefault="005001DF">
      <w:pPr>
        <w:pStyle w:val="ConsPlusNormal"/>
        <w:jc w:val="center"/>
      </w:pPr>
      <w:r>
        <w:t>лицензии и принятие решения о переоформлении (об отказе</w:t>
      </w:r>
    </w:p>
    <w:p w:rsidR="005001DF" w:rsidRDefault="005001DF">
      <w:pPr>
        <w:pStyle w:val="ConsPlusNormal"/>
        <w:jc w:val="center"/>
      </w:pPr>
      <w:r>
        <w:t>в переоформлении лицензии)" (в случаях изменения адресов</w:t>
      </w:r>
    </w:p>
    <w:p w:rsidR="005001DF" w:rsidRDefault="005001DF">
      <w:pPr>
        <w:pStyle w:val="ConsPlusNormal"/>
        <w:jc w:val="center"/>
      </w:pPr>
      <w:r>
        <w:t>мест осуществления юридическим лицом/индивидуальным</w:t>
      </w:r>
    </w:p>
    <w:p w:rsidR="005001DF" w:rsidRDefault="005001DF">
      <w:pPr>
        <w:pStyle w:val="ConsPlusNormal"/>
        <w:jc w:val="center"/>
      </w:pPr>
      <w:r>
        <w:t>предпринимателем лицензируемого вида деятельности, перечня</w:t>
      </w:r>
    </w:p>
    <w:p w:rsidR="005001DF" w:rsidRDefault="005001DF">
      <w:pPr>
        <w:pStyle w:val="ConsPlusNormal"/>
        <w:jc w:val="center"/>
      </w:pPr>
      <w:r>
        <w:t>выполняемых работ, оказываемых услуг, составляющих</w:t>
      </w:r>
    </w:p>
    <w:p w:rsidR="005001DF" w:rsidRDefault="005001DF">
      <w:pPr>
        <w:pStyle w:val="ConsPlusNormal"/>
        <w:jc w:val="center"/>
      </w:pPr>
      <w:r>
        <w:t>лицензируемый вид деятельности)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информации в                                 │  Уведомление об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тридцатидневный  ┌───────────────┐             │     отказе в      ├─┐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┌───────────────┐       срок       │ Уведомление о │             │   переоформлении  │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│  Уведомление  ├─────────────────&gt;│   возврате    │             │     лицензии      │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┌─────────────────┐                  │  лицензиата   │                  │   заявления   │             └───────────────────┘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 Поступление   │   Ненадлежащим   │  лицензии о   │                  │ и прилагаемых │                      /\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 заявления и   │      образом     │ необходимости │                  │    к нему     │                       │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документов (в  │     оформлено    │  устранения   │                  │   документов  │             ┌─────────┴───────┐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том числе через │    заявление и   │   замечаний   │                  └───────────────┘             │Принятие решения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 Единый портал  │    (или) не в    └───────────┬───┘                                                │   об отказе в 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государственных │      полном        /\        │  представление                                     │ переоформлении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 и муниципальных │      объеме        │         │   информации                                       │    лицензии   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│услуг (функций)) │   представлены     │         │в тридцатидевный                                    └─────────────────┘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>└───────\/────────┘     документы      │         │      срок                                                   /\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┌─────────────┐   ┌──────────────┐   │        \/               ┌────────────────────────┐                     │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│ Регистрация │   │  Назначение  │  ┌┴─────────────────────┐   │    Проверка полноты    │           ┌─────────┴────────┐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│ заявления и ├──&gt;│ответственного├─&gt;│Рассмотрение заявления├──&gt;│    и достоверности     │           │Проект приказа об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│ документов  │   │ исполнителя  │  │     и документов     │   │ представленных сведений│           │     отказе в   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└─────────────┘   └──────────────┘  └──────────────────────┘   └──┬─────────────────────┘           │  переоформлении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                             │     лицензии   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┌────────────────────────┐   └──────────────────┘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│    │  Внеплановая выездная  │            /\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└───&gt;│ проверка соответствия  │             │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lastRenderedPageBreak/>
        <w:t xml:space="preserve">                                                                         │  лицензиата лицензии   ├─────&gt; отрицательно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│лицензионным требованиям├─┐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└────────────────────────┘ └───&gt; положительно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┌─────────────────┐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│Проект приказа о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переоформлении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│    лицензии     │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└────────┬────────┘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│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\/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│     Направление      │                                  │   Вручение    │      │Принятие решения о│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│лицензионного дела на │                                  │ (направление) │&lt;─────┤  переоформлении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│  архивное хранение   │                                  │   лицензии    │      │     лицензии     │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/\                                             └───────┬───────┘     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│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│                                                     \/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2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"Взаимодействие лицензирующего органа</w:t>
      </w:r>
    </w:p>
    <w:p w:rsidR="005001DF" w:rsidRDefault="005001DF">
      <w:pPr>
        <w:pStyle w:val="ConsPlusNormal"/>
        <w:jc w:val="center"/>
      </w:pPr>
      <w:r>
        <w:t>с федеральными органами государственной власти,</w:t>
      </w:r>
    </w:p>
    <w:p w:rsidR="005001DF" w:rsidRDefault="005001DF">
      <w:pPr>
        <w:pStyle w:val="ConsPlusNormal"/>
        <w:jc w:val="center"/>
      </w:pPr>
      <w:r>
        <w:t>участвующими в предоставлении государственной услуги,</w:t>
      </w:r>
    </w:p>
    <w:p w:rsidR="005001DF" w:rsidRDefault="005001DF">
      <w:pPr>
        <w:pStyle w:val="ConsPlusNormal"/>
        <w:jc w:val="center"/>
      </w:pPr>
      <w:r>
        <w:t>формирование и направление межведомственных запросов</w:t>
      </w:r>
    </w:p>
    <w:p w:rsidR="005001DF" w:rsidRDefault="005001DF">
      <w:pPr>
        <w:pStyle w:val="ConsPlusNormal"/>
        <w:jc w:val="center"/>
      </w:pPr>
      <w:r>
        <w:t>в указанные органы, участвующие в предоставлении</w:t>
      </w:r>
    </w:p>
    <w:p w:rsidR="005001DF" w:rsidRDefault="005001DF">
      <w:pPr>
        <w:pStyle w:val="ConsPlusNormal"/>
        <w:jc w:val="center"/>
      </w:pPr>
      <w:r>
        <w:t>государственной услуги"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5001DF" w:rsidRDefault="005001DF">
      <w:pPr>
        <w:pStyle w:val="ConsPlusNonformat"/>
        <w:jc w:val="both"/>
      </w:pPr>
      <w:r>
        <w:t xml:space="preserve">         │  Направление в органы государственной власти запроса │</w:t>
      </w:r>
    </w:p>
    <w:p w:rsidR="005001DF" w:rsidRDefault="005001DF">
      <w:pPr>
        <w:pStyle w:val="ConsPlusNonformat"/>
        <w:jc w:val="both"/>
      </w:pPr>
      <w:r>
        <w:t xml:space="preserve">         │для получения сведений, необходимых для предоставления│</w:t>
      </w:r>
    </w:p>
    <w:p w:rsidR="005001DF" w:rsidRDefault="005001DF">
      <w:pPr>
        <w:pStyle w:val="ConsPlusNonformat"/>
        <w:jc w:val="both"/>
      </w:pPr>
      <w:r>
        <w:t xml:space="preserve">         │                государственной услуги                │</w:t>
      </w:r>
    </w:p>
    <w:p w:rsidR="005001DF" w:rsidRDefault="005001DF">
      <w:pPr>
        <w:pStyle w:val="ConsPlusNonformat"/>
        <w:jc w:val="both"/>
      </w:pPr>
      <w:r>
        <w:t xml:space="preserve">         └──────────────────────────────────────────────────────┘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"Предоставление дубликата лицензии и копии лицензии"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nformat"/>
        <w:jc w:val="both"/>
      </w:pPr>
      <w:r>
        <w:rPr>
          <w:sz w:val="14"/>
        </w:rPr>
        <w:t>┌─────────────────────────┤</w:t>
      </w:r>
    </w:p>
    <w:p w:rsidR="005001DF" w:rsidRDefault="005001DF">
      <w:pPr>
        <w:pStyle w:val="ConsPlusNonformat"/>
        <w:jc w:val="both"/>
      </w:pPr>
      <w:r>
        <w:rPr>
          <w:sz w:val="14"/>
        </w:rPr>
        <w:t>│ Поступление заявления в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>│ случае утраты лицензии  &gt;─────┐</w:t>
      </w:r>
    </w:p>
    <w:p w:rsidR="005001DF" w:rsidRDefault="005001DF">
      <w:pPr>
        <w:pStyle w:val="ConsPlusNonformat"/>
        <w:jc w:val="both"/>
      </w:pPr>
      <w:r>
        <w:rPr>
          <w:sz w:val="14"/>
        </w:rPr>
        <w:t>└─────────────────────────┤ 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       \/           ┌─────────────────────┐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┌──────────────┐    │Внесение поступившей │    ┌──────────────────┤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│   Проверка   │    │информации (сведений)│    │  Предоставление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│достоверности ├───&gt;│ в электронную базу  ├───&gt;│    дубликата     &gt;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│представленных│    │   данных реестра    │    │     лицензии 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│   сведений   │    │    лицензий и ее    │    └──────────────────┤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└──────────────┘    │    архивирование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       /\           └─────────────────────┘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   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>┌─────────────────────────┤ 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>│ Поступление заявления и │ 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>│   испорченного бланка   │ 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>│ лицензии в случае порчи &gt;─────┘</w:t>
      </w:r>
    </w:p>
    <w:p w:rsidR="005001DF" w:rsidRDefault="005001DF">
      <w:pPr>
        <w:pStyle w:val="ConsPlusNonformat"/>
        <w:jc w:val="both"/>
      </w:pPr>
      <w:r>
        <w:rPr>
          <w:sz w:val="14"/>
        </w:rPr>
        <w:t>│        лицензии     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>└─────────────────────────┤</w:t>
      </w:r>
    </w:p>
    <w:p w:rsidR="005001DF" w:rsidRDefault="005001DF">
      <w:pPr>
        <w:pStyle w:val="ConsPlusNonformat"/>
        <w:jc w:val="both"/>
      </w:pP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                                   ┌─────────────────────┐</w:t>
      </w:r>
    </w:p>
    <w:p w:rsidR="005001DF" w:rsidRDefault="005001DF">
      <w:pPr>
        <w:pStyle w:val="ConsPlusNonformat"/>
        <w:jc w:val="both"/>
      </w:pPr>
      <w:r>
        <w:rPr>
          <w:sz w:val="14"/>
        </w:rPr>
        <w:t>┌─────────────────────────┤                                 │Внесение поступившей │    ┌────────────────┤</w:t>
      </w:r>
    </w:p>
    <w:p w:rsidR="005001DF" w:rsidRDefault="005001DF">
      <w:pPr>
        <w:pStyle w:val="ConsPlusNonformat"/>
        <w:jc w:val="both"/>
      </w:pPr>
      <w:r>
        <w:rPr>
          <w:sz w:val="14"/>
        </w:rPr>
        <w:t>│        Заявление о      │    ┌────────────────────────┐   │информации (сведений)│    │ Предоставление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>│   предоставлении копии  &gt;───&gt;│Подготовка информации по├──&gt;│ в электронную базу  ├───&gt;│заверенной копии&gt;</w:t>
      </w:r>
    </w:p>
    <w:p w:rsidR="005001DF" w:rsidRDefault="005001DF">
      <w:pPr>
        <w:pStyle w:val="ConsPlusNonformat"/>
        <w:jc w:val="both"/>
      </w:pPr>
      <w:r>
        <w:rPr>
          <w:sz w:val="14"/>
        </w:rPr>
        <w:t>│         лицензии        │    │  поступившему запросу  │   │   данных реестра    │    │    лицензии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>└─────────────────────────┤    └────────────────────────┘   │    лицензий и ее    │    └────────────────┤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                                   │    архивирование    │</w:t>
      </w:r>
    </w:p>
    <w:p w:rsidR="005001DF" w:rsidRDefault="005001DF">
      <w:pPr>
        <w:pStyle w:val="ConsPlusNonformat"/>
        <w:jc w:val="both"/>
      </w:pPr>
      <w:r>
        <w:rPr>
          <w:sz w:val="14"/>
        </w:rPr>
        <w:t xml:space="preserve">                                                            └─────────────────────┘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"Прекращение действия лицензии в связи</w:t>
      </w:r>
    </w:p>
    <w:p w:rsidR="005001DF" w:rsidRDefault="005001DF">
      <w:pPr>
        <w:pStyle w:val="ConsPlusNormal"/>
        <w:jc w:val="center"/>
      </w:pPr>
      <w:r>
        <w:t>с представлением лицензиатом заявления о прекращении</w:t>
      </w:r>
    </w:p>
    <w:p w:rsidR="005001DF" w:rsidRDefault="005001DF">
      <w:pPr>
        <w:pStyle w:val="ConsPlusNormal"/>
        <w:jc w:val="center"/>
      </w:pPr>
      <w:r>
        <w:t>фармацевтической деятельности"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nformat"/>
        <w:jc w:val="both"/>
      </w:pPr>
      <w:r>
        <w:t xml:space="preserve">                                      ┌───────────────────────────────────┐</w:t>
      </w:r>
    </w:p>
    <w:p w:rsidR="005001DF" w:rsidRDefault="005001DF">
      <w:pPr>
        <w:pStyle w:val="ConsPlusNonformat"/>
        <w:jc w:val="both"/>
      </w:pPr>
      <w:r>
        <w:t>┌─────────────────────────────┐       │    Подготовка проекта приказа о   │</w:t>
      </w:r>
    </w:p>
    <w:p w:rsidR="005001DF" w:rsidRDefault="005001DF">
      <w:pPr>
        <w:pStyle w:val="ConsPlusNonformat"/>
        <w:jc w:val="both"/>
      </w:pPr>
      <w:r>
        <w:t>│   Рассмотрение заявления о  │       │  прекращении действия лицензии на │</w:t>
      </w:r>
    </w:p>
    <w:p w:rsidR="005001DF" w:rsidRDefault="005001DF">
      <w:pPr>
        <w:pStyle w:val="ConsPlusNonformat"/>
        <w:jc w:val="both"/>
      </w:pPr>
      <w:r>
        <w:t>│  прекращении осуществления  ├──────&gt;│  фармацевтическую деятельность и  │</w:t>
      </w:r>
    </w:p>
    <w:p w:rsidR="005001DF" w:rsidRDefault="005001DF">
      <w:pPr>
        <w:pStyle w:val="ConsPlusNonformat"/>
        <w:jc w:val="both"/>
      </w:pPr>
      <w:r>
        <w:t>│фармацевтической деятельности│       │внесение в реестр лицензий сведений│</w:t>
      </w:r>
    </w:p>
    <w:p w:rsidR="005001DF" w:rsidRDefault="005001DF">
      <w:pPr>
        <w:pStyle w:val="ConsPlusNonformat"/>
        <w:jc w:val="both"/>
      </w:pPr>
      <w:r>
        <w:lastRenderedPageBreak/>
        <w:t>└─────────────────────────────┘       │  о прекращении действия лицензии  │</w:t>
      </w:r>
    </w:p>
    <w:p w:rsidR="005001DF" w:rsidRDefault="005001DF">
      <w:pPr>
        <w:pStyle w:val="ConsPlusNonformat"/>
        <w:jc w:val="both"/>
      </w:pPr>
      <w:r>
        <w:t xml:space="preserve">                                      └─────────────────┬─────────────────┘</w:t>
      </w:r>
    </w:p>
    <w:p w:rsidR="005001DF" w:rsidRDefault="005001DF">
      <w:pPr>
        <w:pStyle w:val="ConsPlusNonformat"/>
        <w:jc w:val="both"/>
      </w:pPr>
      <w:r>
        <w:t xml:space="preserve">                                                        │</w:t>
      </w:r>
    </w:p>
    <w:p w:rsidR="005001DF" w:rsidRDefault="005001DF">
      <w:pPr>
        <w:pStyle w:val="ConsPlusNonformat"/>
        <w:jc w:val="both"/>
      </w:pPr>
      <w:r>
        <w:t xml:space="preserve">                                                        \/</w:t>
      </w:r>
    </w:p>
    <w:p w:rsidR="005001DF" w:rsidRDefault="005001DF">
      <w:pPr>
        <w:pStyle w:val="ConsPlusNonformat"/>
        <w:jc w:val="both"/>
      </w:pPr>
      <w:r>
        <w:t xml:space="preserve">                                         ┌──────────────────────────────┐</w:t>
      </w:r>
    </w:p>
    <w:p w:rsidR="005001DF" w:rsidRDefault="005001DF">
      <w:pPr>
        <w:pStyle w:val="ConsPlusNonformat"/>
        <w:jc w:val="both"/>
      </w:pPr>
      <w:r>
        <w:t xml:space="preserve">                                         │    Направление лицензиату    │</w:t>
      </w:r>
    </w:p>
    <w:p w:rsidR="005001DF" w:rsidRDefault="005001DF">
      <w:pPr>
        <w:pStyle w:val="ConsPlusNonformat"/>
        <w:jc w:val="both"/>
      </w:pPr>
      <w:r>
        <w:t xml:space="preserve">                                         │  уведомления о прекращении   │</w:t>
      </w:r>
    </w:p>
    <w:p w:rsidR="005001DF" w:rsidRDefault="005001DF">
      <w:pPr>
        <w:pStyle w:val="ConsPlusNonformat"/>
        <w:jc w:val="both"/>
      </w:pPr>
      <w:r>
        <w:t xml:space="preserve">                                         │      действия лицензии       │</w:t>
      </w:r>
    </w:p>
    <w:p w:rsidR="005001DF" w:rsidRDefault="005001DF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└──────────────────────────────┘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center"/>
        <w:outlineLvl w:val="2"/>
      </w:pPr>
      <w:r>
        <w:t>"Предоставление сведений о конкретной лицензии"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nformat"/>
        <w:jc w:val="both"/>
      </w:pPr>
      <w:r>
        <w:rPr>
          <w:sz w:val="18"/>
        </w:rPr>
        <w:t xml:space="preserve">                                   При наличии в   ┌────────────────────────────────┐</w:t>
      </w:r>
    </w:p>
    <w:p w:rsidR="005001DF" w:rsidRDefault="005001DF">
      <w:pPr>
        <w:pStyle w:val="ConsPlusNonformat"/>
        <w:jc w:val="both"/>
      </w:pPr>
      <w:r>
        <w:rPr>
          <w:sz w:val="18"/>
        </w:rPr>
        <w:t xml:space="preserve"> ┌────────────────────────────┐  реестре сведений  │   Подготовка проекта выписки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┌┤ Поиск требуемых сведений в ├───────────────────&gt;│ из реестра лицензий либо копии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││      реестре лицензий      │                    │     распорядительного акта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││                            │                    │     уполномоченного органа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│└────────────────────────────┘                    └───────────────┬────────────────┘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 При отсутствии в             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 реестре сведений             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                              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└────────────┐                 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 xml:space="preserve">             │                 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 xml:space="preserve">             │                                               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 xml:space="preserve">             \/                                                    \/</w:t>
      </w:r>
    </w:p>
    <w:p w:rsidR="005001DF" w:rsidRDefault="005001DF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┌──────────────────────────────────┐             ┌─────────────────────────────────┐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 Подготовка справки об отсутствии │             │Направление заявителю выписки из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 запрашиваемых сведений в реестре ├────────────&gt;│  реестра лицензий, либо копии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│          лицензий                │             │  распорядительного акта, либо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└──────────────────────────────────┘             │      справки об отсутствии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 xml:space="preserve">                                                 │запрашиваемых сведений в реестре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 xml:space="preserve">                                                 │            лицензий             │</w:t>
      </w:r>
    </w:p>
    <w:p w:rsidR="005001DF" w:rsidRDefault="005001DF">
      <w:pPr>
        <w:pStyle w:val="ConsPlusNonformat"/>
        <w:jc w:val="both"/>
      </w:pPr>
      <w:r>
        <w:rPr>
          <w:sz w:val="18"/>
        </w:rPr>
        <w:t xml:space="preserve">                                                 └─────────────────────────────────┘</w:t>
      </w: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jc w:val="both"/>
      </w:pPr>
    </w:p>
    <w:p w:rsidR="005001DF" w:rsidRDefault="005001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44B" w:rsidRDefault="0060444B">
      <w:bookmarkStart w:id="27" w:name="_GoBack"/>
      <w:bookmarkEnd w:id="27"/>
    </w:p>
    <w:sectPr w:rsidR="0060444B" w:rsidSect="00BF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DF"/>
    <w:rsid w:val="00000835"/>
    <w:rsid w:val="000008AF"/>
    <w:rsid w:val="00000DCB"/>
    <w:rsid w:val="000016ED"/>
    <w:rsid w:val="00001B7A"/>
    <w:rsid w:val="00001D08"/>
    <w:rsid w:val="000022E2"/>
    <w:rsid w:val="000026FC"/>
    <w:rsid w:val="00003D7A"/>
    <w:rsid w:val="00003DA7"/>
    <w:rsid w:val="000041B0"/>
    <w:rsid w:val="00004615"/>
    <w:rsid w:val="0000512D"/>
    <w:rsid w:val="00005525"/>
    <w:rsid w:val="00005600"/>
    <w:rsid w:val="00006477"/>
    <w:rsid w:val="0000667D"/>
    <w:rsid w:val="00007880"/>
    <w:rsid w:val="00007D53"/>
    <w:rsid w:val="000105BD"/>
    <w:rsid w:val="00010F5E"/>
    <w:rsid w:val="00011210"/>
    <w:rsid w:val="000116E8"/>
    <w:rsid w:val="0001178A"/>
    <w:rsid w:val="00011798"/>
    <w:rsid w:val="00012029"/>
    <w:rsid w:val="00012613"/>
    <w:rsid w:val="000129DF"/>
    <w:rsid w:val="000148A6"/>
    <w:rsid w:val="000151AC"/>
    <w:rsid w:val="00016075"/>
    <w:rsid w:val="00016130"/>
    <w:rsid w:val="00016187"/>
    <w:rsid w:val="0001698F"/>
    <w:rsid w:val="00016F18"/>
    <w:rsid w:val="00017564"/>
    <w:rsid w:val="00017E3B"/>
    <w:rsid w:val="000206C0"/>
    <w:rsid w:val="00020DBE"/>
    <w:rsid w:val="00021156"/>
    <w:rsid w:val="000215FD"/>
    <w:rsid w:val="00022795"/>
    <w:rsid w:val="000231FD"/>
    <w:rsid w:val="00023537"/>
    <w:rsid w:val="0002365E"/>
    <w:rsid w:val="00023A40"/>
    <w:rsid w:val="00025167"/>
    <w:rsid w:val="000253A6"/>
    <w:rsid w:val="00025613"/>
    <w:rsid w:val="00025945"/>
    <w:rsid w:val="00025E91"/>
    <w:rsid w:val="0002601C"/>
    <w:rsid w:val="000260A9"/>
    <w:rsid w:val="000261A2"/>
    <w:rsid w:val="00026299"/>
    <w:rsid w:val="000268B2"/>
    <w:rsid w:val="00026982"/>
    <w:rsid w:val="00026C43"/>
    <w:rsid w:val="0002704B"/>
    <w:rsid w:val="000272F9"/>
    <w:rsid w:val="000275D1"/>
    <w:rsid w:val="000276D3"/>
    <w:rsid w:val="00027920"/>
    <w:rsid w:val="00027AF2"/>
    <w:rsid w:val="00030B10"/>
    <w:rsid w:val="000311AA"/>
    <w:rsid w:val="000323BF"/>
    <w:rsid w:val="00032545"/>
    <w:rsid w:val="00032AD3"/>
    <w:rsid w:val="000336D2"/>
    <w:rsid w:val="000338E2"/>
    <w:rsid w:val="00035111"/>
    <w:rsid w:val="00035C80"/>
    <w:rsid w:val="000363CC"/>
    <w:rsid w:val="00037261"/>
    <w:rsid w:val="0003729E"/>
    <w:rsid w:val="000379D1"/>
    <w:rsid w:val="000411A4"/>
    <w:rsid w:val="000414B0"/>
    <w:rsid w:val="0004162A"/>
    <w:rsid w:val="00041663"/>
    <w:rsid w:val="00041A65"/>
    <w:rsid w:val="00041CA4"/>
    <w:rsid w:val="00041CBB"/>
    <w:rsid w:val="000422E3"/>
    <w:rsid w:val="000430F2"/>
    <w:rsid w:val="000436D1"/>
    <w:rsid w:val="000436F5"/>
    <w:rsid w:val="000437DE"/>
    <w:rsid w:val="00044C4F"/>
    <w:rsid w:val="00045322"/>
    <w:rsid w:val="000459FC"/>
    <w:rsid w:val="00046593"/>
    <w:rsid w:val="00046A5D"/>
    <w:rsid w:val="0004728A"/>
    <w:rsid w:val="00047DBA"/>
    <w:rsid w:val="00050807"/>
    <w:rsid w:val="000518FF"/>
    <w:rsid w:val="0005218A"/>
    <w:rsid w:val="00052324"/>
    <w:rsid w:val="00052522"/>
    <w:rsid w:val="0005277C"/>
    <w:rsid w:val="000529CD"/>
    <w:rsid w:val="00053148"/>
    <w:rsid w:val="0005331F"/>
    <w:rsid w:val="00053E89"/>
    <w:rsid w:val="0005430E"/>
    <w:rsid w:val="00054998"/>
    <w:rsid w:val="00054CBF"/>
    <w:rsid w:val="00054F8D"/>
    <w:rsid w:val="00055337"/>
    <w:rsid w:val="00055F3E"/>
    <w:rsid w:val="00056636"/>
    <w:rsid w:val="000600DB"/>
    <w:rsid w:val="00060385"/>
    <w:rsid w:val="00060EE7"/>
    <w:rsid w:val="000615A7"/>
    <w:rsid w:val="00061BCA"/>
    <w:rsid w:val="00061BF0"/>
    <w:rsid w:val="00061D5F"/>
    <w:rsid w:val="000622D6"/>
    <w:rsid w:val="00063911"/>
    <w:rsid w:val="00063AEE"/>
    <w:rsid w:val="00063DEF"/>
    <w:rsid w:val="000650EF"/>
    <w:rsid w:val="0006690A"/>
    <w:rsid w:val="00066C2C"/>
    <w:rsid w:val="00067452"/>
    <w:rsid w:val="0006791D"/>
    <w:rsid w:val="00067FF7"/>
    <w:rsid w:val="000704B4"/>
    <w:rsid w:val="00070607"/>
    <w:rsid w:val="00070C1C"/>
    <w:rsid w:val="00071B2E"/>
    <w:rsid w:val="00071D62"/>
    <w:rsid w:val="00072AF0"/>
    <w:rsid w:val="00072BFF"/>
    <w:rsid w:val="00072DC7"/>
    <w:rsid w:val="00073578"/>
    <w:rsid w:val="00074689"/>
    <w:rsid w:val="00074B16"/>
    <w:rsid w:val="00074C24"/>
    <w:rsid w:val="00075CFF"/>
    <w:rsid w:val="000761BD"/>
    <w:rsid w:val="00076D01"/>
    <w:rsid w:val="00076E9A"/>
    <w:rsid w:val="00077310"/>
    <w:rsid w:val="00077B8F"/>
    <w:rsid w:val="000804F4"/>
    <w:rsid w:val="0008084F"/>
    <w:rsid w:val="00080D85"/>
    <w:rsid w:val="00080D8F"/>
    <w:rsid w:val="00081B53"/>
    <w:rsid w:val="00081E6A"/>
    <w:rsid w:val="000821FE"/>
    <w:rsid w:val="00082536"/>
    <w:rsid w:val="00082589"/>
    <w:rsid w:val="0008267F"/>
    <w:rsid w:val="000836D7"/>
    <w:rsid w:val="00083AA2"/>
    <w:rsid w:val="00083C5B"/>
    <w:rsid w:val="00084968"/>
    <w:rsid w:val="00084B3A"/>
    <w:rsid w:val="00084D8D"/>
    <w:rsid w:val="00086282"/>
    <w:rsid w:val="00086792"/>
    <w:rsid w:val="000867B5"/>
    <w:rsid w:val="000867E0"/>
    <w:rsid w:val="0008712E"/>
    <w:rsid w:val="00087446"/>
    <w:rsid w:val="000877D7"/>
    <w:rsid w:val="0009013C"/>
    <w:rsid w:val="00090CCB"/>
    <w:rsid w:val="0009108E"/>
    <w:rsid w:val="00091AE4"/>
    <w:rsid w:val="00091CFC"/>
    <w:rsid w:val="00091F29"/>
    <w:rsid w:val="0009218D"/>
    <w:rsid w:val="000925A2"/>
    <w:rsid w:val="00092947"/>
    <w:rsid w:val="00093056"/>
    <w:rsid w:val="00093CC8"/>
    <w:rsid w:val="00094407"/>
    <w:rsid w:val="0009469E"/>
    <w:rsid w:val="00094B93"/>
    <w:rsid w:val="00095371"/>
    <w:rsid w:val="00095647"/>
    <w:rsid w:val="000956A0"/>
    <w:rsid w:val="0009722E"/>
    <w:rsid w:val="000A0ACC"/>
    <w:rsid w:val="000A0D38"/>
    <w:rsid w:val="000A1B98"/>
    <w:rsid w:val="000A20BD"/>
    <w:rsid w:val="000A246A"/>
    <w:rsid w:val="000A301E"/>
    <w:rsid w:val="000A3180"/>
    <w:rsid w:val="000A4111"/>
    <w:rsid w:val="000A4D35"/>
    <w:rsid w:val="000A5C12"/>
    <w:rsid w:val="000A6709"/>
    <w:rsid w:val="000A6B17"/>
    <w:rsid w:val="000A725A"/>
    <w:rsid w:val="000A75AD"/>
    <w:rsid w:val="000A7F13"/>
    <w:rsid w:val="000B0C40"/>
    <w:rsid w:val="000B16BF"/>
    <w:rsid w:val="000B175D"/>
    <w:rsid w:val="000B2DD2"/>
    <w:rsid w:val="000B52B3"/>
    <w:rsid w:val="000B59DC"/>
    <w:rsid w:val="000B60CA"/>
    <w:rsid w:val="000B616E"/>
    <w:rsid w:val="000B61D4"/>
    <w:rsid w:val="000B648F"/>
    <w:rsid w:val="000B70BD"/>
    <w:rsid w:val="000B77D2"/>
    <w:rsid w:val="000B7F70"/>
    <w:rsid w:val="000C03EB"/>
    <w:rsid w:val="000C0845"/>
    <w:rsid w:val="000C0D99"/>
    <w:rsid w:val="000C0F86"/>
    <w:rsid w:val="000C1296"/>
    <w:rsid w:val="000C184D"/>
    <w:rsid w:val="000C24D8"/>
    <w:rsid w:val="000C25BE"/>
    <w:rsid w:val="000C29B8"/>
    <w:rsid w:val="000C412C"/>
    <w:rsid w:val="000C4320"/>
    <w:rsid w:val="000C4AC7"/>
    <w:rsid w:val="000C5121"/>
    <w:rsid w:val="000C5564"/>
    <w:rsid w:val="000C5896"/>
    <w:rsid w:val="000C63BD"/>
    <w:rsid w:val="000C7741"/>
    <w:rsid w:val="000C7EC5"/>
    <w:rsid w:val="000D0B1A"/>
    <w:rsid w:val="000D13DB"/>
    <w:rsid w:val="000D1817"/>
    <w:rsid w:val="000D1A67"/>
    <w:rsid w:val="000D2638"/>
    <w:rsid w:val="000D2886"/>
    <w:rsid w:val="000D306B"/>
    <w:rsid w:val="000D3866"/>
    <w:rsid w:val="000D4A6B"/>
    <w:rsid w:val="000D4C8D"/>
    <w:rsid w:val="000D525C"/>
    <w:rsid w:val="000D54AE"/>
    <w:rsid w:val="000D5F2D"/>
    <w:rsid w:val="000D612A"/>
    <w:rsid w:val="000D7753"/>
    <w:rsid w:val="000E1122"/>
    <w:rsid w:val="000E2AE0"/>
    <w:rsid w:val="000E3A21"/>
    <w:rsid w:val="000E3E4A"/>
    <w:rsid w:val="000E463B"/>
    <w:rsid w:val="000E556D"/>
    <w:rsid w:val="000E581B"/>
    <w:rsid w:val="000E5EA8"/>
    <w:rsid w:val="000E67C8"/>
    <w:rsid w:val="000E7D4B"/>
    <w:rsid w:val="000F056C"/>
    <w:rsid w:val="000F153F"/>
    <w:rsid w:val="000F2963"/>
    <w:rsid w:val="000F2B28"/>
    <w:rsid w:val="000F390F"/>
    <w:rsid w:val="000F3C73"/>
    <w:rsid w:val="000F3D94"/>
    <w:rsid w:val="000F456C"/>
    <w:rsid w:val="000F472A"/>
    <w:rsid w:val="000F4943"/>
    <w:rsid w:val="000F4994"/>
    <w:rsid w:val="000F4FB6"/>
    <w:rsid w:val="000F53CE"/>
    <w:rsid w:val="000F603B"/>
    <w:rsid w:val="000F6248"/>
    <w:rsid w:val="000F66C8"/>
    <w:rsid w:val="000F7EBC"/>
    <w:rsid w:val="0010157A"/>
    <w:rsid w:val="00101EF7"/>
    <w:rsid w:val="00101F86"/>
    <w:rsid w:val="00102993"/>
    <w:rsid w:val="00102C49"/>
    <w:rsid w:val="00103645"/>
    <w:rsid w:val="00104B78"/>
    <w:rsid w:val="001054CB"/>
    <w:rsid w:val="00105FE9"/>
    <w:rsid w:val="001062AF"/>
    <w:rsid w:val="00106707"/>
    <w:rsid w:val="0010671C"/>
    <w:rsid w:val="0010709F"/>
    <w:rsid w:val="001071B8"/>
    <w:rsid w:val="001072F4"/>
    <w:rsid w:val="00107657"/>
    <w:rsid w:val="001077EC"/>
    <w:rsid w:val="00107955"/>
    <w:rsid w:val="00107B62"/>
    <w:rsid w:val="00107D04"/>
    <w:rsid w:val="00107E8E"/>
    <w:rsid w:val="0011093A"/>
    <w:rsid w:val="00110AC3"/>
    <w:rsid w:val="00110C4C"/>
    <w:rsid w:val="00110D43"/>
    <w:rsid w:val="00110F44"/>
    <w:rsid w:val="0011328C"/>
    <w:rsid w:val="001144F2"/>
    <w:rsid w:val="0011457D"/>
    <w:rsid w:val="00114699"/>
    <w:rsid w:val="00114EFC"/>
    <w:rsid w:val="0011508A"/>
    <w:rsid w:val="0011651E"/>
    <w:rsid w:val="00116DA8"/>
    <w:rsid w:val="00116E02"/>
    <w:rsid w:val="00116EC3"/>
    <w:rsid w:val="001204FF"/>
    <w:rsid w:val="00122138"/>
    <w:rsid w:val="00122EA1"/>
    <w:rsid w:val="0012360A"/>
    <w:rsid w:val="00124AA0"/>
    <w:rsid w:val="00125445"/>
    <w:rsid w:val="00125C14"/>
    <w:rsid w:val="00127072"/>
    <w:rsid w:val="00127F33"/>
    <w:rsid w:val="00130590"/>
    <w:rsid w:val="00130F58"/>
    <w:rsid w:val="00130FE3"/>
    <w:rsid w:val="001319BD"/>
    <w:rsid w:val="001328E3"/>
    <w:rsid w:val="00132AAB"/>
    <w:rsid w:val="00133534"/>
    <w:rsid w:val="00133819"/>
    <w:rsid w:val="00135145"/>
    <w:rsid w:val="001358C7"/>
    <w:rsid w:val="00135FF3"/>
    <w:rsid w:val="0013666D"/>
    <w:rsid w:val="00136B69"/>
    <w:rsid w:val="0013725B"/>
    <w:rsid w:val="00137A44"/>
    <w:rsid w:val="00137D5E"/>
    <w:rsid w:val="001401E5"/>
    <w:rsid w:val="001404BC"/>
    <w:rsid w:val="001408F2"/>
    <w:rsid w:val="00140CF3"/>
    <w:rsid w:val="00140EAB"/>
    <w:rsid w:val="00142047"/>
    <w:rsid w:val="001426B1"/>
    <w:rsid w:val="001439B9"/>
    <w:rsid w:val="00143BD5"/>
    <w:rsid w:val="00143CC5"/>
    <w:rsid w:val="00144739"/>
    <w:rsid w:val="00145368"/>
    <w:rsid w:val="0014567C"/>
    <w:rsid w:val="00146F23"/>
    <w:rsid w:val="0015022B"/>
    <w:rsid w:val="00150B2A"/>
    <w:rsid w:val="001516A0"/>
    <w:rsid w:val="0015278B"/>
    <w:rsid w:val="00152840"/>
    <w:rsid w:val="0015287A"/>
    <w:rsid w:val="00152CE7"/>
    <w:rsid w:val="00153300"/>
    <w:rsid w:val="001533A3"/>
    <w:rsid w:val="00153D21"/>
    <w:rsid w:val="001544B7"/>
    <w:rsid w:val="001548E5"/>
    <w:rsid w:val="00154B25"/>
    <w:rsid w:val="00154F18"/>
    <w:rsid w:val="00155AEB"/>
    <w:rsid w:val="00156135"/>
    <w:rsid w:val="001568DE"/>
    <w:rsid w:val="001568ED"/>
    <w:rsid w:val="001573EF"/>
    <w:rsid w:val="00157606"/>
    <w:rsid w:val="0016164B"/>
    <w:rsid w:val="00162151"/>
    <w:rsid w:val="001625B9"/>
    <w:rsid w:val="00162C39"/>
    <w:rsid w:val="00162D09"/>
    <w:rsid w:val="00162F33"/>
    <w:rsid w:val="00163DEC"/>
    <w:rsid w:val="00163EAA"/>
    <w:rsid w:val="001642D6"/>
    <w:rsid w:val="0016430A"/>
    <w:rsid w:val="001643DA"/>
    <w:rsid w:val="00164614"/>
    <w:rsid w:val="00164ED7"/>
    <w:rsid w:val="0016509C"/>
    <w:rsid w:val="00166567"/>
    <w:rsid w:val="0016679E"/>
    <w:rsid w:val="00167737"/>
    <w:rsid w:val="00167830"/>
    <w:rsid w:val="001702C0"/>
    <w:rsid w:val="001703E6"/>
    <w:rsid w:val="001705A9"/>
    <w:rsid w:val="001705BD"/>
    <w:rsid w:val="00170672"/>
    <w:rsid w:val="00170AFC"/>
    <w:rsid w:val="00170F46"/>
    <w:rsid w:val="001711DD"/>
    <w:rsid w:val="00171262"/>
    <w:rsid w:val="0017218B"/>
    <w:rsid w:val="001725C6"/>
    <w:rsid w:val="00173654"/>
    <w:rsid w:val="00173B57"/>
    <w:rsid w:val="00173EB2"/>
    <w:rsid w:val="0017509C"/>
    <w:rsid w:val="00175714"/>
    <w:rsid w:val="00176DD3"/>
    <w:rsid w:val="00176EC0"/>
    <w:rsid w:val="00177314"/>
    <w:rsid w:val="0018032F"/>
    <w:rsid w:val="00180AAD"/>
    <w:rsid w:val="00180EC1"/>
    <w:rsid w:val="00180F8F"/>
    <w:rsid w:val="00181554"/>
    <w:rsid w:val="00181AB8"/>
    <w:rsid w:val="00181FD4"/>
    <w:rsid w:val="00182127"/>
    <w:rsid w:val="001828CF"/>
    <w:rsid w:val="00182F89"/>
    <w:rsid w:val="00183658"/>
    <w:rsid w:val="00183D53"/>
    <w:rsid w:val="00184545"/>
    <w:rsid w:val="001849AE"/>
    <w:rsid w:val="00184D2B"/>
    <w:rsid w:val="001867AC"/>
    <w:rsid w:val="00186FCB"/>
    <w:rsid w:val="001904B1"/>
    <w:rsid w:val="00190698"/>
    <w:rsid w:val="0019092D"/>
    <w:rsid w:val="00191C6B"/>
    <w:rsid w:val="00191F23"/>
    <w:rsid w:val="001928FC"/>
    <w:rsid w:val="001931D7"/>
    <w:rsid w:val="0019332E"/>
    <w:rsid w:val="00193432"/>
    <w:rsid w:val="001939CB"/>
    <w:rsid w:val="00193FC8"/>
    <w:rsid w:val="00193FCE"/>
    <w:rsid w:val="00194151"/>
    <w:rsid w:val="00195B0E"/>
    <w:rsid w:val="00195E29"/>
    <w:rsid w:val="00197265"/>
    <w:rsid w:val="00197A74"/>
    <w:rsid w:val="001A0920"/>
    <w:rsid w:val="001A0B5B"/>
    <w:rsid w:val="001A20F1"/>
    <w:rsid w:val="001A2EC8"/>
    <w:rsid w:val="001A2F7B"/>
    <w:rsid w:val="001A33B5"/>
    <w:rsid w:val="001A3B0D"/>
    <w:rsid w:val="001A4280"/>
    <w:rsid w:val="001A480F"/>
    <w:rsid w:val="001A4B1E"/>
    <w:rsid w:val="001A4B88"/>
    <w:rsid w:val="001A5153"/>
    <w:rsid w:val="001A69DA"/>
    <w:rsid w:val="001A6E09"/>
    <w:rsid w:val="001A7012"/>
    <w:rsid w:val="001A743A"/>
    <w:rsid w:val="001A7974"/>
    <w:rsid w:val="001A7B01"/>
    <w:rsid w:val="001A7EFA"/>
    <w:rsid w:val="001B08C9"/>
    <w:rsid w:val="001B1708"/>
    <w:rsid w:val="001B1823"/>
    <w:rsid w:val="001B1E0F"/>
    <w:rsid w:val="001B246D"/>
    <w:rsid w:val="001B262A"/>
    <w:rsid w:val="001B2C91"/>
    <w:rsid w:val="001B33C7"/>
    <w:rsid w:val="001B33D9"/>
    <w:rsid w:val="001B341C"/>
    <w:rsid w:val="001B4890"/>
    <w:rsid w:val="001B551E"/>
    <w:rsid w:val="001B6625"/>
    <w:rsid w:val="001B6AD5"/>
    <w:rsid w:val="001B6DCA"/>
    <w:rsid w:val="001B71B1"/>
    <w:rsid w:val="001B7709"/>
    <w:rsid w:val="001B7824"/>
    <w:rsid w:val="001B7CF8"/>
    <w:rsid w:val="001C0920"/>
    <w:rsid w:val="001C110C"/>
    <w:rsid w:val="001C2284"/>
    <w:rsid w:val="001C231F"/>
    <w:rsid w:val="001C27EB"/>
    <w:rsid w:val="001C2FA7"/>
    <w:rsid w:val="001C3914"/>
    <w:rsid w:val="001C3970"/>
    <w:rsid w:val="001C39D4"/>
    <w:rsid w:val="001C3B82"/>
    <w:rsid w:val="001C3F60"/>
    <w:rsid w:val="001C4007"/>
    <w:rsid w:val="001C47B9"/>
    <w:rsid w:val="001C4849"/>
    <w:rsid w:val="001C4A6B"/>
    <w:rsid w:val="001C4B60"/>
    <w:rsid w:val="001C50F9"/>
    <w:rsid w:val="001C5176"/>
    <w:rsid w:val="001C51E6"/>
    <w:rsid w:val="001C6B49"/>
    <w:rsid w:val="001C6BBA"/>
    <w:rsid w:val="001C71AF"/>
    <w:rsid w:val="001C7261"/>
    <w:rsid w:val="001C75A1"/>
    <w:rsid w:val="001D0261"/>
    <w:rsid w:val="001D09E0"/>
    <w:rsid w:val="001D1377"/>
    <w:rsid w:val="001D17AA"/>
    <w:rsid w:val="001D18E6"/>
    <w:rsid w:val="001D1D66"/>
    <w:rsid w:val="001D2373"/>
    <w:rsid w:val="001D3660"/>
    <w:rsid w:val="001D37AE"/>
    <w:rsid w:val="001D401B"/>
    <w:rsid w:val="001D43C2"/>
    <w:rsid w:val="001D49CB"/>
    <w:rsid w:val="001D4DF6"/>
    <w:rsid w:val="001D547D"/>
    <w:rsid w:val="001D5B21"/>
    <w:rsid w:val="001D60EB"/>
    <w:rsid w:val="001D6725"/>
    <w:rsid w:val="001D73E3"/>
    <w:rsid w:val="001D77DF"/>
    <w:rsid w:val="001D7C6B"/>
    <w:rsid w:val="001E055B"/>
    <w:rsid w:val="001E1D73"/>
    <w:rsid w:val="001E20B3"/>
    <w:rsid w:val="001E21FA"/>
    <w:rsid w:val="001E2207"/>
    <w:rsid w:val="001E2DE8"/>
    <w:rsid w:val="001E3653"/>
    <w:rsid w:val="001E4B62"/>
    <w:rsid w:val="001E4C9C"/>
    <w:rsid w:val="001E4E68"/>
    <w:rsid w:val="001E5406"/>
    <w:rsid w:val="001E5894"/>
    <w:rsid w:val="001E5AF1"/>
    <w:rsid w:val="001E617F"/>
    <w:rsid w:val="001E620D"/>
    <w:rsid w:val="001E6E09"/>
    <w:rsid w:val="001E7265"/>
    <w:rsid w:val="001E76CC"/>
    <w:rsid w:val="001F0E0C"/>
    <w:rsid w:val="001F2736"/>
    <w:rsid w:val="001F364F"/>
    <w:rsid w:val="001F3AE9"/>
    <w:rsid w:val="001F3C24"/>
    <w:rsid w:val="001F3EA7"/>
    <w:rsid w:val="001F42CA"/>
    <w:rsid w:val="001F43F0"/>
    <w:rsid w:val="001F5359"/>
    <w:rsid w:val="001F5574"/>
    <w:rsid w:val="001F60CF"/>
    <w:rsid w:val="001F622A"/>
    <w:rsid w:val="001F649C"/>
    <w:rsid w:val="001F6583"/>
    <w:rsid w:val="001F77EF"/>
    <w:rsid w:val="001F7DC6"/>
    <w:rsid w:val="00201BBE"/>
    <w:rsid w:val="002024E4"/>
    <w:rsid w:val="002028F3"/>
    <w:rsid w:val="00202DBB"/>
    <w:rsid w:val="00202F39"/>
    <w:rsid w:val="00203A2D"/>
    <w:rsid w:val="00203B49"/>
    <w:rsid w:val="00204049"/>
    <w:rsid w:val="00204751"/>
    <w:rsid w:val="002049C9"/>
    <w:rsid w:val="00204C82"/>
    <w:rsid w:val="00205B3F"/>
    <w:rsid w:val="00205E7B"/>
    <w:rsid w:val="002064CF"/>
    <w:rsid w:val="002066C2"/>
    <w:rsid w:val="00206FAD"/>
    <w:rsid w:val="00207D30"/>
    <w:rsid w:val="002102B0"/>
    <w:rsid w:val="00210AEE"/>
    <w:rsid w:val="00210B0D"/>
    <w:rsid w:val="00211F01"/>
    <w:rsid w:val="00212C2A"/>
    <w:rsid w:val="002131B2"/>
    <w:rsid w:val="00213C70"/>
    <w:rsid w:val="0021404A"/>
    <w:rsid w:val="00214894"/>
    <w:rsid w:val="00214ED7"/>
    <w:rsid w:val="00215A20"/>
    <w:rsid w:val="00215D4A"/>
    <w:rsid w:val="00216232"/>
    <w:rsid w:val="0021679D"/>
    <w:rsid w:val="00216BA2"/>
    <w:rsid w:val="00217EC6"/>
    <w:rsid w:val="002203D0"/>
    <w:rsid w:val="00220A71"/>
    <w:rsid w:val="00221760"/>
    <w:rsid w:val="0022226B"/>
    <w:rsid w:val="00224A91"/>
    <w:rsid w:val="00224BF4"/>
    <w:rsid w:val="0022533F"/>
    <w:rsid w:val="0022555C"/>
    <w:rsid w:val="00226E48"/>
    <w:rsid w:val="00227279"/>
    <w:rsid w:val="002279AB"/>
    <w:rsid w:val="00227C58"/>
    <w:rsid w:val="00230664"/>
    <w:rsid w:val="002333C5"/>
    <w:rsid w:val="00233619"/>
    <w:rsid w:val="00233A2A"/>
    <w:rsid w:val="00233F6A"/>
    <w:rsid w:val="00234447"/>
    <w:rsid w:val="00234949"/>
    <w:rsid w:val="002353F0"/>
    <w:rsid w:val="002368A0"/>
    <w:rsid w:val="00236FF3"/>
    <w:rsid w:val="00240B7E"/>
    <w:rsid w:val="00240DF8"/>
    <w:rsid w:val="00241698"/>
    <w:rsid w:val="002416EE"/>
    <w:rsid w:val="00241C4F"/>
    <w:rsid w:val="00241FA1"/>
    <w:rsid w:val="00241FB7"/>
    <w:rsid w:val="0024261C"/>
    <w:rsid w:val="002427AE"/>
    <w:rsid w:val="00243616"/>
    <w:rsid w:val="00243795"/>
    <w:rsid w:val="00243A83"/>
    <w:rsid w:val="00245648"/>
    <w:rsid w:val="0024578E"/>
    <w:rsid w:val="00245B3F"/>
    <w:rsid w:val="00246253"/>
    <w:rsid w:val="0024644C"/>
    <w:rsid w:val="0024760A"/>
    <w:rsid w:val="00247A68"/>
    <w:rsid w:val="00247C8B"/>
    <w:rsid w:val="00247D59"/>
    <w:rsid w:val="002502B8"/>
    <w:rsid w:val="00250BF2"/>
    <w:rsid w:val="00250FC9"/>
    <w:rsid w:val="00251862"/>
    <w:rsid w:val="00251943"/>
    <w:rsid w:val="00252147"/>
    <w:rsid w:val="002534A6"/>
    <w:rsid w:val="00253673"/>
    <w:rsid w:val="002539AF"/>
    <w:rsid w:val="002547FE"/>
    <w:rsid w:val="00254B3F"/>
    <w:rsid w:val="00255F6E"/>
    <w:rsid w:val="00256F86"/>
    <w:rsid w:val="0025729E"/>
    <w:rsid w:val="00257363"/>
    <w:rsid w:val="00257763"/>
    <w:rsid w:val="00257825"/>
    <w:rsid w:val="00257C03"/>
    <w:rsid w:val="00257DAC"/>
    <w:rsid w:val="00260324"/>
    <w:rsid w:val="00262102"/>
    <w:rsid w:val="0026216D"/>
    <w:rsid w:val="00263819"/>
    <w:rsid w:val="00263FFB"/>
    <w:rsid w:val="0026484D"/>
    <w:rsid w:val="0026497D"/>
    <w:rsid w:val="00265C23"/>
    <w:rsid w:val="00266210"/>
    <w:rsid w:val="00266753"/>
    <w:rsid w:val="002667F8"/>
    <w:rsid w:val="0026698A"/>
    <w:rsid w:val="00266BF1"/>
    <w:rsid w:val="00266CB2"/>
    <w:rsid w:val="002676C6"/>
    <w:rsid w:val="00267CE0"/>
    <w:rsid w:val="00267E90"/>
    <w:rsid w:val="00270C6E"/>
    <w:rsid w:val="00270EFD"/>
    <w:rsid w:val="00271553"/>
    <w:rsid w:val="002741BF"/>
    <w:rsid w:val="002743E0"/>
    <w:rsid w:val="0027450E"/>
    <w:rsid w:val="00274B37"/>
    <w:rsid w:val="002756F1"/>
    <w:rsid w:val="00275896"/>
    <w:rsid w:val="00276382"/>
    <w:rsid w:val="00276D8F"/>
    <w:rsid w:val="00276F77"/>
    <w:rsid w:val="002770FB"/>
    <w:rsid w:val="00277995"/>
    <w:rsid w:val="00277BC5"/>
    <w:rsid w:val="00280137"/>
    <w:rsid w:val="002801FE"/>
    <w:rsid w:val="002805BA"/>
    <w:rsid w:val="0028113C"/>
    <w:rsid w:val="00281146"/>
    <w:rsid w:val="00281379"/>
    <w:rsid w:val="0028173A"/>
    <w:rsid w:val="00281FA8"/>
    <w:rsid w:val="0028337C"/>
    <w:rsid w:val="002834E8"/>
    <w:rsid w:val="002846A2"/>
    <w:rsid w:val="00284A85"/>
    <w:rsid w:val="00284A96"/>
    <w:rsid w:val="00285477"/>
    <w:rsid w:val="002867B2"/>
    <w:rsid w:val="002868A9"/>
    <w:rsid w:val="002871EE"/>
    <w:rsid w:val="00290711"/>
    <w:rsid w:val="002910B5"/>
    <w:rsid w:val="002924E4"/>
    <w:rsid w:val="00292861"/>
    <w:rsid w:val="0029289C"/>
    <w:rsid w:val="00292DA7"/>
    <w:rsid w:val="00293241"/>
    <w:rsid w:val="002936E4"/>
    <w:rsid w:val="00293A92"/>
    <w:rsid w:val="0029461D"/>
    <w:rsid w:val="00295359"/>
    <w:rsid w:val="002959DF"/>
    <w:rsid w:val="00296039"/>
    <w:rsid w:val="00296645"/>
    <w:rsid w:val="00296F59"/>
    <w:rsid w:val="0029721D"/>
    <w:rsid w:val="002977FF"/>
    <w:rsid w:val="002A09C1"/>
    <w:rsid w:val="002A0B6B"/>
    <w:rsid w:val="002A163A"/>
    <w:rsid w:val="002A25EB"/>
    <w:rsid w:val="002A26D5"/>
    <w:rsid w:val="002A2CE9"/>
    <w:rsid w:val="002A2FD7"/>
    <w:rsid w:val="002A39A4"/>
    <w:rsid w:val="002A3C68"/>
    <w:rsid w:val="002A4048"/>
    <w:rsid w:val="002A40DB"/>
    <w:rsid w:val="002A4929"/>
    <w:rsid w:val="002A4EB8"/>
    <w:rsid w:val="002A6764"/>
    <w:rsid w:val="002A6D9A"/>
    <w:rsid w:val="002A784B"/>
    <w:rsid w:val="002B09C3"/>
    <w:rsid w:val="002B0A91"/>
    <w:rsid w:val="002B1427"/>
    <w:rsid w:val="002B1796"/>
    <w:rsid w:val="002B1C0D"/>
    <w:rsid w:val="002B355A"/>
    <w:rsid w:val="002B448B"/>
    <w:rsid w:val="002B4D4F"/>
    <w:rsid w:val="002B4F4A"/>
    <w:rsid w:val="002B66D5"/>
    <w:rsid w:val="002B70AB"/>
    <w:rsid w:val="002B73CB"/>
    <w:rsid w:val="002B7D7B"/>
    <w:rsid w:val="002C1A99"/>
    <w:rsid w:val="002C1D30"/>
    <w:rsid w:val="002C2FEF"/>
    <w:rsid w:val="002C4D6F"/>
    <w:rsid w:val="002C4F53"/>
    <w:rsid w:val="002C5710"/>
    <w:rsid w:val="002C5C03"/>
    <w:rsid w:val="002C6610"/>
    <w:rsid w:val="002C6D45"/>
    <w:rsid w:val="002C6D64"/>
    <w:rsid w:val="002C7473"/>
    <w:rsid w:val="002C7837"/>
    <w:rsid w:val="002C79C4"/>
    <w:rsid w:val="002D0538"/>
    <w:rsid w:val="002D0781"/>
    <w:rsid w:val="002D0805"/>
    <w:rsid w:val="002D0BA6"/>
    <w:rsid w:val="002D0E9C"/>
    <w:rsid w:val="002D104D"/>
    <w:rsid w:val="002D141A"/>
    <w:rsid w:val="002D15F6"/>
    <w:rsid w:val="002D1658"/>
    <w:rsid w:val="002D31BF"/>
    <w:rsid w:val="002D31F8"/>
    <w:rsid w:val="002D36A1"/>
    <w:rsid w:val="002D3918"/>
    <w:rsid w:val="002D3F46"/>
    <w:rsid w:val="002D421A"/>
    <w:rsid w:val="002D49A7"/>
    <w:rsid w:val="002D54E1"/>
    <w:rsid w:val="002D55A5"/>
    <w:rsid w:val="002D575C"/>
    <w:rsid w:val="002D6192"/>
    <w:rsid w:val="002D6866"/>
    <w:rsid w:val="002D6873"/>
    <w:rsid w:val="002D6901"/>
    <w:rsid w:val="002D6B15"/>
    <w:rsid w:val="002D7131"/>
    <w:rsid w:val="002D71CA"/>
    <w:rsid w:val="002D7703"/>
    <w:rsid w:val="002D7F81"/>
    <w:rsid w:val="002E11A0"/>
    <w:rsid w:val="002E1836"/>
    <w:rsid w:val="002E1F7B"/>
    <w:rsid w:val="002E2542"/>
    <w:rsid w:val="002E3BC4"/>
    <w:rsid w:val="002E3DDA"/>
    <w:rsid w:val="002E457D"/>
    <w:rsid w:val="002E45FF"/>
    <w:rsid w:val="002E505D"/>
    <w:rsid w:val="002E54FF"/>
    <w:rsid w:val="002E577F"/>
    <w:rsid w:val="002E5C03"/>
    <w:rsid w:val="002E5C4A"/>
    <w:rsid w:val="002E5ED8"/>
    <w:rsid w:val="002E6017"/>
    <w:rsid w:val="002E62C1"/>
    <w:rsid w:val="002E6751"/>
    <w:rsid w:val="002E6B24"/>
    <w:rsid w:val="002E704A"/>
    <w:rsid w:val="002F002A"/>
    <w:rsid w:val="002F07D2"/>
    <w:rsid w:val="002F1AAF"/>
    <w:rsid w:val="002F279B"/>
    <w:rsid w:val="002F29B7"/>
    <w:rsid w:val="002F2ED9"/>
    <w:rsid w:val="002F336C"/>
    <w:rsid w:val="002F3BBC"/>
    <w:rsid w:val="002F3BDE"/>
    <w:rsid w:val="002F4335"/>
    <w:rsid w:val="002F46E6"/>
    <w:rsid w:val="002F4AF4"/>
    <w:rsid w:val="002F545A"/>
    <w:rsid w:val="002F5D30"/>
    <w:rsid w:val="002F5E31"/>
    <w:rsid w:val="002F6099"/>
    <w:rsid w:val="002F6714"/>
    <w:rsid w:val="002F7436"/>
    <w:rsid w:val="002F770F"/>
    <w:rsid w:val="002F7890"/>
    <w:rsid w:val="002F7B01"/>
    <w:rsid w:val="00300CEE"/>
    <w:rsid w:val="00301D1C"/>
    <w:rsid w:val="00302533"/>
    <w:rsid w:val="003026B0"/>
    <w:rsid w:val="00302953"/>
    <w:rsid w:val="00303DE4"/>
    <w:rsid w:val="00303EF8"/>
    <w:rsid w:val="00304443"/>
    <w:rsid w:val="00304881"/>
    <w:rsid w:val="00305A4C"/>
    <w:rsid w:val="00305B51"/>
    <w:rsid w:val="00305D7A"/>
    <w:rsid w:val="003063E1"/>
    <w:rsid w:val="00306B19"/>
    <w:rsid w:val="00306B20"/>
    <w:rsid w:val="00306B31"/>
    <w:rsid w:val="00306DD0"/>
    <w:rsid w:val="00307431"/>
    <w:rsid w:val="003108BE"/>
    <w:rsid w:val="00310D33"/>
    <w:rsid w:val="00310ECF"/>
    <w:rsid w:val="00312E7D"/>
    <w:rsid w:val="00313302"/>
    <w:rsid w:val="003138B6"/>
    <w:rsid w:val="003140F2"/>
    <w:rsid w:val="00314CDD"/>
    <w:rsid w:val="003154EA"/>
    <w:rsid w:val="0031573A"/>
    <w:rsid w:val="00315771"/>
    <w:rsid w:val="00315BD0"/>
    <w:rsid w:val="0031626A"/>
    <w:rsid w:val="003163CA"/>
    <w:rsid w:val="0031661D"/>
    <w:rsid w:val="003167CA"/>
    <w:rsid w:val="00316B1F"/>
    <w:rsid w:val="00316B55"/>
    <w:rsid w:val="00316DC3"/>
    <w:rsid w:val="00317D72"/>
    <w:rsid w:val="0032067C"/>
    <w:rsid w:val="00320757"/>
    <w:rsid w:val="00320CD9"/>
    <w:rsid w:val="00321030"/>
    <w:rsid w:val="00321073"/>
    <w:rsid w:val="003211F5"/>
    <w:rsid w:val="00322107"/>
    <w:rsid w:val="00322A95"/>
    <w:rsid w:val="00322AE3"/>
    <w:rsid w:val="00322EAB"/>
    <w:rsid w:val="0032437E"/>
    <w:rsid w:val="00324773"/>
    <w:rsid w:val="00324AB2"/>
    <w:rsid w:val="0032529A"/>
    <w:rsid w:val="00325508"/>
    <w:rsid w:val="00325CB2"/>
    <w:rsid w:val="00325ECB"/>
    <w:rsid w:val="00326E7C"/>
    <w:rsid w:val="00330224"/>
    <w:rsid w:val="00331CC0"/>
    <w:rsid w:val="003320E2"/>
    <w:rsid w:val="00332105"/>
    <w:rsid w:val="00332C14"/>
    <w:rsid w:val="00332FA1"/>
    <w:rsid w:val="00334130"/>
    <w:rsid w:val="00334679"/>
    <w:rsid w:val="00335261"/>
    <w:rsid w:val="00336014"/>
    <w:rsid w:val="00336B51"/>
    <w:rsid w:val="00336BA9"/>
    <w:rsid w:val="00336D96"/>
    <w:rsid w:val="00337A22"/>
    <w:rsid w:val="00337E22"/>
    <w:rsid w:val="00340272"/>
    <w:rsid w:val="00340D9B"/>
    <w:rsid w:val="0034172B"/>
    <w:rsid w:val="0034177D"/>
    <w:rsid w:val="003419A9"/>
    <w:rsid w:val="003429E4"/>
    <w:rsid w:val="00342D20"/>
    <w:rsid w:val="00343354"/>
    <w:rsid w:val="003440D1"/>
    <w:rsid w:val="00344144"/>
    <w:rsid w:val="0034427F"/>
    <w:rsid w:val="0034659B"/>
    <w:rsid w:val="00346705"/>
    <w:rsid w:val="003469F9"/>
    <w:rsid w:val="00346FCD"/>
    <w:rsid w:val="00347B7C"/>
    <w:rsid w:val="00347E0A"/>
    <w:rsid w:val="00350373"/>
    <w:rsid w:val="00350484"/>
    <w:rsid w:val="0035074C"/>
    <w:rsid w:val="00350A35"/>
    <w:rsid w:val="00350EFC"/>
    <w:rsid w:val="00351705"/>
    <w:rsid w:val="00351A29"/>
    <w:rsid w:val="00351E78"/>
    <w:rsid w:val="00352D91"/>
    <w:rsid w:val="0035324C"/>
    <w:rsid w:val="0035351F"/>
    <w:rsid w:val="00354485"/>
    <w:rsid w:val="003547D7"/>
    <w:rsid w:val="0035522E"/>
    <w:rsid w:val="003553E5"/>
    <w:rsid w:val="00355DF5"/>
    <w:rsid w:val="00355EEF"/>
    <w:rsid w:val="003565D5"/>
    <w:rsid w:val="00356B48"/>
    <w:rsid w:val="00356C18"/>
    <w:rsid w:val="0035732B"/>
    <w:rsid w:val="003577CF"/>
    <w:rsid w:val="0035782D"/>
    <w:rsid w:val="0036082C"/>
    <w:rsid w:val="00361C33"/>
    <w:rsid w:val="003621B0"/>
    <w:rsid w:val="00362438"/>
    <w:rsid w:val="00362F78"/>
    <w:rsid w:val="00363179"/>
    <w:rsid w:val="0036373F"/>
    <w:rsid w:val="0036403E"/>
    <w:rsid w:val="00364905"/>
    <w:rsid w:val="00364F5C"/>
    <w:rsid w:val="00365D2D"/>
    <w:rsid w:val="0036662A"/>
    <w:rsid w:val="00366685"/>
    <w:rsid w:val="00366A9C"/>
    <w:rsid w:val="0036706C"/>
    <w:rsid w:val="003675A4"/>
    <w:rsid w:val="00367C3C"/>
    <w:rsid w:val="00370562"/>
    <w:rsid w:val="0037091A"/>
    <w:rsid w:val="003709FC"/>
    <w:rsid w:val="00370DDF"/>
    <w:rsid w:val="0037123D"/>
    <w:rsid w:val="003720C5"/>
    <w:rsid w:val="003721E2"/>
    <w:rsid w:val="003725B6"/>
    <w:rsid w:val="003737CE"/>
    <w:rsid w:val="00373C17"/>
    <w:rsid w:val="00373F36"/>
    <w:rsid w:val="00374D1B"/>
    <w:rsid w:val="00374FDF"/>
    <w:rsid w:val="00375519"/>
    <w:rsid w:val="0037626F"/>
    <w:rsid w:val="00376A5A"/>
    <w:rsid w:val="00376D47"/>
    <w:rsid w:val="00377D5C"/>
    <w:rsid w:val="00377E42"/>
    <w:rsid w:val="00380476"/>
    <w:rsid w:val="00381400"/>
    <w:rsid w:val="00381590"/>
    <w:rsid w:val="00381DEC"/>
    <w:rsid w:val="00382331"/>
    <w:rsid w:val="00383881"/>
    <w:rsid w:val="00384F30"/>
    <w:rsid w:val="00384F45"/>
    <w:rsid w:val="00385274"/>
    <w:rsid w:val="003853F4"/>
    <w:rsid w:val="00385B1D"/>
    <w:rsid w:val="00385DE2"/>
    <w:rsid w:val="00386DFF"/>
    <w:rsid w:val="003901B7"/>
    <w:rsid w:val="00390297"/>
    <w:rsid w:val="00390815"/>
    <w:rsid w:val="00390B86"/>
    <w:rsid w:val="003913BF"/>
    <w:rsid w:val="003914A4"/>
    <w:rsid w:val="00391D41"/>
    <w:rsid w:val="00392273"/>
    <w:rsid w:val="00392D20"/>
    <w:rsid w:val="00393511"/>
    <w:rsid w:val="0039387E"/>
    <w:rsid w:val="00394620"/>
    <w:rsid w:val="00394653"/>
    <w:rsid w:val="00394AE0"/>
    <w:rsid w:val="003951E4"/>
    <w:rsid w:val="0039538D"/>
    <w:rsid w:val="0039699B"/>
    <w:rsid w:val="00396DFA"/>
    <w:rsid w:val="003A0DDF"/>
    <w:rsid w:val="003A1851"/>
    <w:rsid w:val="003A18FF"/>
    <w:rsid w:val="003A194D"/>
    <w:rsid w:val="003A20AC"/>
    <w:rsid w:val="003A229D"/>
    <w:rsid w:val="003A3A54"/>
    <w:rsid w:val="003A3FCD"/>
    <w:rsid w:val="003A46DA"/>
    <w:rsid w:val="003A5F84"/>
    <w:rsid w:val="003A6211"/>
    <w:rsid w:val="003A6E37"/>
    <w:rsid w:val="003A6F5F"/>
    <w:rsid w:val="003A6F8B"/>
    <w:rsid w:val="003A721A"/>
    <w:rsid w:val="003B0088"/>
    <w:rsid w:val="003B00E5"/>
    <w:rsid w:val="003B0148"/>
    <w:rsid w:val="003B142A"/>
    <w:rsid w:val="003B1A17"/>
    <w:rsid w:val="003B25EB"/>
    <w:rsid w:val="003B2C6E"/>
    <w:rsid w:val="003B2F7E"/>
    <w:rsid w:val="003B30DC"/>
    <w:rsid w:val="003B401A"/>
    <w:rsid w:val="003B446A"/>
    <w:rsid w:val="003B484A"/>
    <w:rsid w:val="003B53E3"/>
    <w:rsid w:val="003B6A66"/>
    <w:rsid w:val="003B707D"/>
    <w:rsid w:val="003B7461"/>
    <w:rsid w:val="003B7DCC"/>
    <w:rsid w:val="003C0313"/>
    <w:rsid w:val="003C0D7E"/>
    <w:rsid w:val="003C132A"/>
    <w:rsid w:val="003C1AC4"/>
    <w:rsid w:val="003C240A"/>
    <w:rsid w:val="003C2528"/>
    <w:rsid w:val="003C2993"/>
    <w:rsid w:val="003C2FD6"/>
    <w:rsid w:val="003C3253"/>
    <w:rsid w:val="003C3B1C"/>
    <w:rsid w:val="003C4ED1"/>
    <w:rsid w:val="003C51D8"/>
    <w:rsid w:val="003C70A3"/>
    <w:rsid w:val="003C7956"/>
    <w:rsid w:val="003D0812"/>
    <w:rsid w:val="003D0AB2"/>
    <w:rsid w:val="003D0C16"/>
    <w:rsid w:val="003D0F85"/>
    <w:rsid w:val="003D13AF"/>
    <w:rsid w:val="003D1883"/>
    <w:rsid w:val="003D1B33"/>
    <w:rsid w:val="003D2462"/>
    <w:rsid w:val="003D2C80"/>
    <w:rsid w:val="003D2D4B"/>
    <w:rsid w:val="003D3258"/>
    <w:rsid w:val="003D36C8"/>
    <w:rsid w:val="003D4007"/>
    <w:rsid w:val="003D44D5"/>
    <w:rsid w:val="003D51D6"/>
    <w:rsid w:val="003D56D1"/>
    <w:rsid w:val="003D5B7A"/>
    <w:rsid w:val="003D6012"/>
    <w:rsid w:val="003D6AC1"/>
    <w:rsid w:val="003D6C4F"/>
    <w:rsid w:val="003D7B43"/>
    <w:rsid w:val="003E05B9"/>
    <w:rsid w:val="003E0808"/>
    <w:rsid w:val="003E18AF"/>
    <w:rsid w:val="003E1A21"/>
    <w:rsid w:val="003E29EE"/>
    <w:rsid w:val="003E2B16"/>
    <w:rsid w:val="003E2C28"/>
    <w:rsid w:val="003E2ECB"/>
    <w:rsid w:val="003E32CC"/>
    <w:rsid w:val="003E330A"/>
    <w:rsid w:val="003E33F6"/>
    <w:rsid w:val="003E3860"/>
    <w:rsid w:val="003E4201"/>
    <w:rsid w:val="003E43F4"/>
    <w:rsid w:val="003E4480"/>
    <w:rsid w:val="003E4BB5"/>
    <w:rsid w:val="003E4E17"/>
    <w:rsid w:val="003E4E8F"/>
    <w:rsid w:val="003E5781"/>
    <w:rsid w:val="003E5997"/>
    <w:rsid w:val="003E6A6A"/>
    <w:rsid w:val="003E6B15"/>
    <w:rsid w:val="003E6EA8"/>
    <w:rsid w:val="003E7533"/>
    <w:rsid w:val="003E7D88"/>
    <w:rsid w:val="003E7E7E"/>
    <w:rsid w:val="003F0347"/>
    <w:rsid w:val="003F06E4"/>
    <w:rsid w:val="003F0C79"/>
    <w:rsid w:val="003F0CB4"/>
    <w:rsid w:val="003F0E25"/>
    <w:rsid w:val="003F0FCD"/>
    <w:rsid w:val="003F220B"/>
    <w:rsid w:val="003F31DA"/>
    <w:rsid w:val="003F3568"/>
    <w:rsid w:val="003F3692"/>
    <w:rsid w:val="003F3981"/>
    <w:rsid w:val="003F406E"/>
    <w:rsid w:val="003F5DB7"/>
    <w:rsid w:val="003F5EDB"/>
    <w:rsid w:val="003F6324"/>
    <w:rsid w:val="003F79FF"/>
    <w:rsid w:val="003F7AC5"/>
    <w:rsid w:val="0040017A"/>
    <w:rsid w:val="00400D07"/>
    <w:rsid w:val="00400FDA"/>
    <w:rsid w:val="00401BCC"/>
    <w:rsid w:val="0040219D"/>
    <w:rsid w:val="00402493"/>
    <w:rsid w:val="004024A6"/>
    <w:rsid w:val="00402735"/>
    <w:rsid w:val="00402932"/>
    <w:rsid w:val="00403665"/>
    <w:rsid w:val="00404166"/>
    <w:rsid w:val="00404492"/>
    <w:rsid w:val="00404C34"/>
    <w:rsid w:val="00405293"/>
    <w:rsid w:val="00405A32"/>
    <w:rsid w:val="00405C9A"/>
    <w:rsid w:val="00405D3D"/>
    <w:rsid w:val="004067C2"/>
    <w:rsid w:val="00406974"/>
    <w:rsid w:val="00406980"/>
    <w:rsid w:val="00406D2C"/>
    <w:rsid w:val="004079A9"/>
    <w:rsid w:val="00407F2F"/>
    <w:rsid w:val="00407FE3"/>
    <w:rsid w:val="00410D06"/>
    <w:rsid w:val="0041113B"/>
    <w:rsid w:val="00411B42"/>
    <w:rsid w:val="0041251C"/>
    <w:rsid w:val="00412F0B"/>
    <w:rsid w:val="00413BAF"/>
    <w:rsid w:val="00413EF1"/>
    <w:rsid w:val="004151CB"/>
    <w:rsid w:val="00416204"/>
    <w:rsid w:val="00416225"/>
    <w:rsid w:val="00416747"/>
    <w:rsid w:val="00416E16"/>
    <w:rsid w:val="0041709E"/>
    <w:rsid w:val="0042126F"/>
    <w:rsid w:val="0042159C"/>
    <w:rsid w:val="00421850"/>
    <w:rsid w:val="00421F69"/>
    <w:rsid w:val="00423882"/>
    <w:rsid w:val="004249E9"/>
    <w:rsid w:val="00426170"/>
    <w:rsid w:val="00427900"/>
    <w:rsid w:val="00427A4C"/>
    <w:rsid w:val="00430D8E"/>
    <w:rsid w:val="00430F01"/>
    <w:rsid w:val="00430F54"/>
    <w:rsid w:val="00431F4E"/>
    <w:rsid w:val="00432A7C"/>
    <w:rsid w:val="00432F8F"/>
    <w:rsid w:val="00433062"/>
    <w:rsid w:val="004333D7"/>
    <w:rsid w:val="0043379F"/>
    <w:rsid w:val="00433B1F"/>
    <w:rsid w:val="00433B67"/>
    <w:rsid w:val="00434190"/>
    <w:rsid w:val="004342EF"/>
    <w:rsid w:val="00434DAD"/>
    <w:rsid w:val="00434F7A"/>
    <w:rsid w:val="00435015"/>
    <w:rsid w:val="00435543"/>
    <w:rsid w:val="00435A12"/>
    <w:rsid w:val="00435B4D"/>
    <w:rsid w:val="00435C1C"/>
    <w:rsid w:val="004364BD"/>
    <w:rsid w:val="0043680C"/>
    <w:rsid w:val="00436FC6"/>
    <w:rsid w:val="0043727C"/>
    <w:rsid w:val="00437330"/>
    <w:rsid w:val="00437483"/>
    <w:rsid w:val="0043755D"/>
    <w:rsid w:val="00441F17"/>
    <w:rsid w:val="004422A6"/>
    <w:rsid w:val="00442316"/>
    <w:rsid w:val="0044281F"/>
    <w:rsid w:val="00442BEF"/>
    <w:rsid w:val="00442BF2"/>
    <w:rsid w:val="00443E27"/>
    <w:rsid w:val="00443F57"/>
    <w:rsid w:val="004445D1"/>
    <w:rsid w:val="004445FD"/>
    <w:rsid w:val="004450F1"/>
    <w:rsid w:val="00445C8A"/>
    <w:rsid w:val="00445CB1"/>
    <w:rsid w:val="004469CE"/>
    <w:rsid w:val="00447F68"/>
    <w:rsid w:val="00450EB7"/>
    <w:rsid w:val="0045189B"/>
    <w:rsid w:val="00451F20"/>
    <w:rsid w:val="00453228"/>
    <w:rsid w:val="00453842"/>
    <w:rsid w:val="004539DA"/>
    <w:rsid w:val="00453D65"/>
    <w:rsid w:val="00453E2F"/>
    <w:rsid w:val="004541C7"/>
    <w:rsid w:val="004547AA"/>
    <w:rsid w:val="00454B2C"/>
    <w:rsid w:val="0045542A"/>
    <w:rsid w:val="00460329"/>
    <w:rsid w:val="00460E95"/>
    <w:rsid w:val="00461029"/>
    <w:rsid w:val="00461381"/>
    <w:rsid w:val="00461B25"/>
    <w:rsid w:val="00461F21"/>
    <w:rsid w:val="0046205F"/>
    <w:rsid w:val="00462179"/>
    <w:rsid w:val="00462424"/>
    <w:rsid w:val="00462443"/>
    <w:rsid w:val="00462976"/>
    <w:rsid w:val="0046404A"/>
    <w:rsid w:val="00464FC0"/>
    <w:rsid w:val="0046573D"/>
    <w:rsid w:val="00466017"/>
    <w:rsid w:val="00466593"/>
    <w:rsid w:val="0046680F"/>
    <w:rsid w:val="00466BE4"/>
    <w:rsid w:val="004672E7"/>
    <w:rsid w:val="004678B7"/>
    <w:rsid w:val="00467C70"/>
    <w:rsid w:val="00471752"/>
    <w:rsid w:val="00471F9D"/>
    <w:rsid w:val="00472829"/>
    <w:rsid w:val="00472DD1"/>
    <w:rsid w:val="004730F1"/>
    <w:rsid w:val="0047350F"/>
    <w:rsid w:val="004735E7"/>
    <w:rsid w:val="00473F9E"/>
    <w:rsid w:val="00474428"/>
    <w:rsid w:val="0047463A"/>
    <w:rsid w:val="00474B9C"/>
    <w:rsid w:val="00475876"/>
    <w:rsid w:val="004759B0"/>
    <w:rsid w:val="00475A7F"/>
    <w:rsid w:val="00475CDE"/>
    <w:rsid w:val="00475F06"/>
    <w:rsid w:val="004761D3"/>
    <w:rsid w:val="004765C7"/>
    <w:rsid w:val="00476737"/>
    <w:rsid w:val="0047711E"/>
    <w:rsid w:val="00477405"/>
    <w:rsid w:val="00477D31"/>
    <w:rsid w:val="00477F59"/>
    <w:rsid w:val="00480975"/>
    <w:rsid w:val="004809DF"/>
    <w:rsid w:val="00480DCF"/>
    <w:rsid w:val="00481592"/>
    <w:rsid w:val="0048355D"/>
    <w:rsid w:val="00483FAE"/>
    <w:rsid w:val="00484784"/>
    <w:rsid w:val="00484A43"/>
    <w:rsid w:val="00484F25"/>
    <w:rsid w:val="00484F7A"/>
    <w:rsid w:val="00485717"/>
    <w:rsid w:val="00485B57"/>
    <w:rsid w:val="00485FC5"/>
    <w:rsid w:val="00486936"/>
    <w:rsid w:val="00486B9A"/>
    <w:rsid w:val="00486CD4"/>
    <w:rsid w:val="00487586"/>
    <w:rsid w:val="00487704"/>
    <w:rsid w:val="004878C0"/>
    <w:rsid w:val="004879F4"/>
    <w:rsid w:val="00487FB4"/>
    <w:rsid w:val="00490042"/>
    <w:rsid w:val="004900E9"/>
    <w:rsid w:val="00490362"/>
    <w:rsid w:val="00490B44"/>
    <w:rsid w:val="004912BC"/>
    <w:rsid w:val="00491553"/>
    <w:rsid w:val="004917DD"/>
    <w:rsid w:val="00491864"/>
    <w:rsid w:val="004918D5"/>
    <w:rsid w:val="00491C8E"/>
    <w:rsid w:val="004928C3"/>
    <w:rsid w:val="00492EBE"/>
    <w:rsid w:val="00493369"/>
    <w:rsid w:val="00493E73"/>
    <w:rsid w:val="00494887"/>
    <w:rsid w:val="00495423"/>
    <w:rsid w:val="004963E6"/>
    <w:rsid w:val="00496B66"/>
    <w:rsid w:val="004973E2"/>
    <w:rsid w:val="004976AD"/>
    <w:rsid w:val="00497AA5"/>
    <w:rsid w:val="00497ABC"/>
    <w:rsid w:val="004A05EC"/>
    <w:rsid w:val="004A0754"/>
    <w:rsid w:val="004A0BBB"/>
    <w:rsid w:val="004A1EE8"/>
    <w:rsid w:val="004A21E0"/>
    <w:rsid w:val="004A2369"/>
    <w:rsid w:val="004A255F"/>
    <w:rsid w:val="004A2EE4"/>
    <w:rsid w:val="004A2F59"/>
    <w:rsid w:val="004A2FA6"/>
    <w:rsid w:val="004A38E1"/>
    <w:rsid w:val="004A3AAD"/>
    <w:rsid w:val="004A3CCE"/>
    <w:rsid w:val="004A4233"/>
    <w:rsid w:val="004A4360"/>
    <w:rsid w:val="004A4E65"/>
    <w:rsid w:val="004A50AF"/>
    <w:rsid w:val="004A5C03"/>
    <w:rsid w:val="004A5E3E"/>
    <w:rsid w:val="004A6414"/>
    <w:rsid w:val="004A6653"/>
    <w:rsid w:val="004A704E"/>
    <w:rsid w:val="004A775F"/>
    <w:rsid w:val="004A7FAB"/>
    <w:rsid w:val="004B0856"/>
    <w:rsid w:val="004B1607"/>
    <w:rsid w:val="004B19F1"/>
    <w:rsid w:val="004B23CA"/>
    <w:rsid w:val="004B3CEE"/>
    <w:rsid w:val="004B42A7"/>
    <w:rsid w:val="004B4EF5"/>
    <w:rsid w:val="004B5078"/>
    <w:rsid w:val="004B5619"/>
    <w:rsid w:val="004B582C"/>
    <w:rsid w:val="004B5B7B"/>
    <w:rsid w:val="004B5E7C"/>
    <w:rsid w:val="004B6DA8"/>
    <w:rsid w:val="004B72DA"/>
    <w:rsid w:val="004B75AD"/>
    <w:rsid w:val="004B7631"/>
    <w:rsid w:val="004B7B9F"/>
    <w:rsid w:val="004C0D39"/>
    <w:rsid w:val="004C18B7"/>
    <w:rsid w:val="004C1E5F"/>
    <w:rsid w:val="004C2815"/>
    <w:rsid w:val="004C2B6B"/>
    <w:rsid w:val="004C3152"/>
    <w:rsid w:val="004C42F3"/>
    <w:rsid w:val="004C4740"/>
    <w:rsid w:val="004C4A8E"/>
    <w:rsid w:val="004C5227"/>
    <w:rsid w:val="004C5C08"/>
    <w:rsid w:val="004C60A4"/>
    <w:rsid w:val="004C7923"/>
    <w:rsid w:val="004C7BB1"/>
    <w:rsid w:val="004C7C1C"/>
    <w:rsid w:val="004C7E2B"/>
    <w:rsid w:val="004C7E80"/>
    <w:rsid w:val="004D03EB"/>
    <w:rsid w:val="004D0EF3"/>
    <w:rsid w:val="004D104E"/>
    <w:rsid w:val="004D15FB"/>
    <w:rsid w:val="004D167E"/>
    <w:rsid w:val="004D16EA"/>
    <w:rsid w:val="004D1D7E"/>
    <w:rsid w:val="004D1F90"/>
    <w:rsid w:val="004D261C"/>
    <w:rsid w:val="004D4467"/>
    <w:rsid w:val="004D46B7"/>
    <w:rsid w:val="004D4D81"/>
    <w:rsid w:val="004D514D"/>
    <w:rsid w:val="004D5286"/>
    <w:rsid w:val="004D5BCD"/>
    <w:rsid w:val="004D5C74"/>
    <w:rsid w:val="004D66A5"/>
    <w:rsid w:val="004D6791"/>
    <w:rsid w:val="004D6C50"/>
    <w:rsid w:val="004E0205"/>
    <w:rsid w:val="004E02CC"/>
    <w:rsid w:val="004E062D"/>
    <w:rsid w:val="004E09CE"/>
    <w:rsid w:val="004E0BFF"/>
    <w:rsid w:val="004E124E"/>
    <w:rsid w:val="004E1A03"/>
    <w:rsid w:val="004E241E"/>
    <w:rsid w:val="004E2BC7"/>
    <w:rsid w:val="004E2F0C"/>
    <w:rsid w:val="004E326B"/>
    <w:rsid w:val="004E37D5"/>
    <w:rsid w:val="004E41FE"/>
    <w:rsid w:val="004E44DC"/>
    <w:rsid w:val="004E468D"/>
    <w:rsid w:val="004E582F"/>
    <w:rsid w:val="004E6638"/>
    <w:rsid w:val="004E713D"/>
    <w:rsid w:val="004E7A5D"/>
    <w:rsid w:val="004F0059"/>
    <w:rsid w:val="004F0281"/>
    <w:rsid w:val="004F0A80"/>
    <w:rsid w:val="004F10DB"/>
    <w:rsid w:val="004F146D"/>
    <w:rsid w:val="004F1716"/>
    <w:rsid w:val="004F17FA"/>
    <w:rsid w:val="004F1C26"/>
    <w:rsid w:val="004F212F"/>
    <w:rsid w:val="004F23C9"/>
    <w:rsid w:val="004F299C"/>
    <w:rsid w:val="004F2E3F"/>
    <w:rsid w:val="004F31F1"/>
    <w:rsid w:val="004F3A51"/>
    <w:rsid w:val="004F3B60"/>
    <w:rsid w:val="004F3C6A"/>
    <w:rsid w:val="004F3EAD"/>
    <w:rsid w:val="004F4205"/>
    <w:rsid w:val="004F429C"/>
    <w:rsid w:val="004F43AE"/>
    <w:rsid w:val="004F44B9"/>
    <w:rsid w:val="004F4750"/>
    <w:rsid w:val="004F4CDB"/>
    <w:rsid w:val="004F5549"/>
    <w:rsid w:val="004F583B"/>
    <w:rsid w:val="004F58A1"/>
    <w:rsid w:val="004F5972"/>
    <w:rsid w:val="004F5AD1"/>
    <w:rsid w:val="004F5D11"/>
    <w:rsid w:val="004F627B"/>
    <w:rsid w:val="004F76B0"/>
    <w:rsid w:val="004F7C62"/>
    <w:rsid w:val="004F7CC9"/>
    <w:rsid w:val="005001DF"/>
    <w:rsid w:val="00500FBC"/>
    <w:rsid w:val="00501342"/>
    <w:rsid w:val="005014B0"/>
    <w:rsid w:val="005020C0"/>
    <w:rsid w:val="00502B33"/>
    <w:rsid w:val="005031F9"/>
    <w:rsid w:val="00503478"/>
    <w:rsid w:val="00506021"/>
    <w:rsid w:val="005063DB"/>
    <w:rsid w:val="00506F55"/>
    <w:rsid w:val="005070F3"/>
    <w:rsid w:val="00512687"/>
    <w:rsid w:val="00512D81"/>
    <w:rsid w:val="005132CA"/>
    <w:rsid w:val="005135B5"/>
    <w:rsid w:val="00513647"/>
    <w:rsid w:val="00514610"/>
    <w:rsid w:val="00514725"/>
    <w:rsid w:val="00514B63"/>
    <w:rsid w:val="00515221"/>
    <w:rsid w:val="005153B0"/>
    <w:rsid w:val="00515619"/>
    <w:rsid w:val="005159EB"/>
    <w:rsid w:val="0051640B"/>
    <w:rsid w:val="005168E8"/>
    <w:rsid w:val="00516C89"/>
    <w:rsid w:val="00516D95"/>
    <w:rsid w:val="00517375"/>
    <w:rsid w:val="00517BEC"/>
    <w:rsid w:val="005206CB"/>
    <w:rsid w:val="00520703"/>
    <w:rsid w:val="00521AB3"/>
    <w:rsid w:val="00521F13"/>
    <w:rsid w:val="005223DA"/>
    <w:rsid w:val="0052315C"/>
    <w:rsid w:val="00523594"/>
    <w:rsid w:val="0052380D"/>
    <w:rsid w:val="00523E3E"/>
    <w:rsid w:val="00524944"/>
    <w:rsid w:val="00524EA2"/>
    <w:rsid w:val="005257CC"/>
    <w:rsid w:val="00526931"/>
    <w:rsid w:val="005272E7"/>
    <w:rsid w:val="005272F6"/>
    <w:rsid w:val="00527B2B"/>
    <w:rsid w:val="00527E2E"/>
    <w:rsid w:val="005300D5"/>
    <w:rsid w:val="005307B9"/>
    <w:rsid w:val="00530CCE"/>
    <w:rsid w:val="005314D0"/>
    <w:rsid w:val="0053184B"/>
    <w:rsid w:val="005318CF"/>
    <w:rsid w:val="00532669"/>
    <w:rsid w:val="005330FC"/>
    <w:rsid w:val="00533619"/>
    <w:rsid w:val="00533EF3"/>
    <w:rsid w:val="00534E0A"/>
    <w:rsid w:val="005353EA"/>
    <w:rsid w:val="005357E9"/>
    <w:rsid w:val="0053626F"/>
    <w:rsid w:val="005362C2"/>
    <w:rsid w:val="00536E97"/>
    <w:rsid w:val="005373E3"/>
    <w:rsid w:val="00537B1B"/>
    <w:rsid w:val="00537C63"/>
    <w:rsid w:val="00537E89"/>
    <w:rsid w:val="00540065"/>
    <w:rsid w:val="00540091"/>
    <w:rsid w:val="0054131E"/>
    <w:rsid w:val="005424DD"/>
    <w:rsid w:val="0054459A"/>
    <w:rsid w:val="00545148"/>
    <w:rsid w:val="00545780"/>
    <w:rsid w:val="005473B3"/>
    <w:rsid w:val="00547878"/>
    <w:rsid w:val="00547AB8"/>
    <w:rsid w:val="005501A5"/>
    <w:rsid w:val="00550212"/>
    <w:rsid w:val="00551115"/>
    <w:rsid w:val="005517A3"/>
    <w:rsid w:val="005520C7"/>
    <w:rsid w:val="00552206"/>
    <w:rsid w:val="0055259A"/>
    <w:rsid w:val="005533FD"/>
    <w:rsid w:val="005545E5"/>
    <w:rsid w:val="00554692"/>
    <w:rsid w:val="005551D5"/>
    <w:rsid w:val="00555386"/>
    <w:rsid w:val="005555B1"/>
    <w:rsid w:val="0055587B"/>
    <w:rsid w:val="0055644B"/>
    <w:rsid w:val="00556524"/>
    <w:rsid w:val="00557107"/>
    <w:rsid w:val="005575E2"/>
    <w:rsid w:val="0055767A"/>
    <w:rsid w:val="005602F9"/>
    <w:rsid w:val="0056126C"/>
    <w:rsid w:val="005619B8"/>
    <w:rsid w:val="00561C20"/>
    <w:rsid w:val="00562207"/>
    <w:rsid w:val="00562949"/>
    <w:rsid w:val="005649E3"/>
    <w:rsid w:val="00564A1A"/>
    <w:rsid w:val="00564EAA"/>
    <w:rsid w:val="005650A3"/>
    <w:rsid w:val="00565E2D"/>
    <w:rsid w:val="0056637E"/>
    <w:rsid w:val="00567E4A"/>
    <w:rsid w:val="005712C4"/>
    <w:rsid w:val="00571408"/>
    <w:rsid w:val="00571450"/>
    <w:rsid w:val="00571A30"/>
    <w:rsid w:val="0057212D"/>
    <w:rsid w:val="00572C19"/>
    <w:rsid w:val="00573B67"/>
    <w:rsid w:val="00573DED"/>
    <w:rsid w:val="00573F32"/>
    <w:rsid w:val="0057430A"/>
    <w:rsid w:val="00574502"/>
    <w:rsid w:val="005745DD"/>
    <w:rsid w:val="0057518E"/>
    <w:rsid w:val="00575D09"/>
    <w:rsid w:val="0057651B"/>
    <w:rsid w:val="00577BF3"/>
    <w:rsid w:val="0058022A"/>
    <w:rsid w:val="005807CD"/>
    <w:rsid w:val="00580C0C"/>
    <w:rsid w:val="00580C30"/>
    <w:rsid w:val="0058178B"/>
    <w:rsid w:val="0058213F"/>
    <w:rsid w:val="005827EB"/>
    <w:rsid w:val="00582B03"/>
    <w:rsid w:val="00583CDF"/>
    <w:rsid w:val="00583D88"/>
    <w:rsid w:val="00584261"/>
    <w:rsid w:val="00584627"/>
    <w:rsid w:val="00584EA3"/>
    <w:rsid w:val="00584EB6"/>
    <w:rsid w:val="00585252"/>
    <w:rsid w:val="005865EF"/>
    <w:rsid w:val="005867C3"/>
    <w:rsid w:val="00586C93"/>
    <w:rsid w:val="00586DDB"/>
    <w:rsid w:val="00586E37"/>
    <w:rsid w:val="00587685"/>
    <w:rsid w:val="00590F09"/>
    <w:rsid w:val="00590F42"/>
    <w:rsid w:val="005913EC"/>
    <w:rsid w:val="005916DE"/>
    <w:rsid w:val="005919D7"/>
    <w:rsid w:val="0059224B"/>
    <w:rsid w:val="005929E4"/>
    <w:rsid w:val="00594F2E"/>
    <w:rsid w:val="0059501E"/>
    <w:rsid w:val="00595A18"/>
    <w:rsid w:val="005960B8"/>
    <w:rsid w:val="00596836"/>
    <w:rsid w:val="00597BD6"/>
    <w:rsid w:val="005A0213"/>
    <w:rsid w:val="005A0A09"/>
    <w:rsid w:val="005A0B45"/>
    <w:rsid w:val="005A112C"/>
    <w:rsid w:val="005A2F6C"/>
    <w:rsid w:val="005A309F"/>
    <w:rsid w:val="005A4D70"/>
    <w:rsid w:val="005A5B3D"/>
    <w:rsid w:val="005A5BB5"/>
    <w:rsid w:val="005A7354"/>
    <w:rsid w:val="005A766F"/>
    <w:rsid w:val="005B022F"/>
    <w:rsid w:val="005B0ECF"/>
    <w:rsid w:val="005B16A4"/>
    <w:rsid w:val="005B17F6"/>
    <w:rsid w:val="005B2416"/>
    <w:rsid w:val="005B2978"/>
    <w:rsid w:val="005B3DDB"/>
    <w:rsid w:val="005B3F4A"/>
    <w:rsid w:val="005B3FC1"/>
    <w:rsid w:val="005B41A1"/>
    <w:rsid w:val="005B41ED"/>
    <w:rsid w:val="005B493E"/>
    <w:rsid w:val="005B514A"/>
    <w:rsid w:val="005B5F62"/>
    <w:rsid w:val="005B6146"/>
    <w:rsid w:val="005B75DC"/>
    <w:rsid w:val="005B7ABC"/>
    <w:rsid w:val="005B7E9E"/>
    <w:rsid w:val="005C0326"/>
    <w:rsid w:val="005C0335"/>
    <w:rsid w:val="005C0592"/>
    <w:rsid w:val="005C0717"/>
    <w:rsid w:val="005C10BF"/>
    <w:rsid w:val="005C1ECA"/>
    <w:rsid w:val="005C222C"/>
    <w:rsid w:val="005C28B9"/>
    <w:rsid w:val="005C3762"/>
    <w:rsid w:val="005C3B43"/>
    <w:rsid w:val="005C3B95"/>
    <w:rsid w:val="005C3C2A"/>
    <w:rsid w:val="005C4308"/>
    <w:rsid w:val="005C4A87"/>
    <w:rsid w:val="005C5567"/>
    <w:rsid w:val="005C5E8F"/>
    <w:rsid w:val="005C5F46"/>
    <w:rsid w:val="005C6B3A"/>
    <w:rsid w:val="005C76C2"/>
    <w:rsid w:val="005C7B63"/>
    <w:rsid w:val="005C7BDB"/>
    <w:rsid w:val="005C7F18"/>
    <w:rsid w:val="005D003C"/>
    <w:rsid w:val="005D0C1E"/>
    <w:rsid w:val="005D117C"/>
    <w:rsid w:val="005D1C87"/>
    <w:rsid w:val="005D31F8"/>
    <w:rsid w:val="005D3A81"/>
    <w:rsid w:val="005D3B90"/>
    <w:rsid w:val="005D3C88"/>
    <w:rsid w:val="005D3E40"/>
    <w:rsid w:val="005D4162"/>
    <w:rsid w:val="005D43A1"/>
    <w:rsid w:val="005D5B9D"/>
    <w:rsid w:val="005D5C64"/>
    <w:rsid w:val="005D5D17"/>
    <w:rsid w:val="005D5D26"/>
    <w:rsid w:val="005D5D74"/>
    <w:rsid w:val="005D5E1D"/>
    <w:rsid w:val="005D63B8"/>
    <w:rsid w:val="005D6620"/>
    <w:rsid w:val="005D6631"/>
    <w:rsid w:val="005D6A1B"/>
    <w:rsid w:val="005D7207"/>
    <w:rsid w:val="005D7419"/>
    <w:rsid w:val="005D7EEE"/>
    <w:rsid w:val="005D7EF6"/>
    <w:rsid w:val="005E05C4"/>
    <w:rsid w:val="005E0B8C"/>
    <w:rsid w:val="005E0F78"/>
    <w:rsid w:val="005E1274"/>
    <w:rsid w:val="005E12AA"/>
    <w:rsid w:val="005E1750"/>
    <w:rsid w:val="005E26EC"/>
    <w:rsid w:val="005E43A6"/>
    <w:rsid w:val="005E53C0"/>
    <w:rsid w:val="005E5553"/>
    <w:rsid w:val="005E5AF3"/>
    <w:rsid w:val="005E6437"/>
    <w:rsid w:val="005E7096"/>
    <w:rsid w:val="005E70EC"/>
    <w:rsid w:val="005E722B"/>
    <w:rsid w:val="005E7EF5"/>
    <w:rsid w:val="005F00A5"/>
    <w:rsid w:val="005F0463"/>
    <w:rsid w:val="005F1872"/>
    <w:rsid w:val="005F19AD"/>
    <w:rsid w:val="005F22AA"/>
    <w:rsid w:val="005F3BB8"/>
    <w:rsid w:val="005F3F23"/>
    <w:rsid w:val="005F46BB"/>
    <w:rsid w:val="005F4982"/>
    <w:rsid w:val="005F4992"/>
    <w:rsid w:val="005F56DE"/>
    <w:rsid w:val="005F5FA2"/>
    <w:rsid w:val="005F5FF8"/>
    <w:rsid w:val="005F6451"/>
    <w:rsid w:val="005F6B00"/>
    <w:rsid w:val="005F7EEC"/>
    <w:rsid w:val="0060034C"/>
    <w:rsid w:val="006010A1"/>
    <w:rsid w:val="00601101"/>
    <w:rsid w:val="00601A3A"/>
    <w:rsid w:val="00602A68"/>
    <w:rsid w:val="0060339B"/>
    <w:rsid w:val="00603808"/>
    <w:rsid w:val="00603D58"/>
    <w:rsid w:val="00604128"/>
    <w:rsid w:val="0060444B"/>
    <w:rsid w:val="006045BC"/>
    <w:rsid w:val="0060484F"/>
    <w:rsid w:val="00605333"/>
    <w:rsid w:val="00605762"/>
    <w:rsid w:val="00605B30"/>
    <w:rsid w:val="006070D6"/>
    <w:rsid w:val="00607497"/>
    <w:rsid w:val="0060781D"/>
    <w:rsid w:val="00607FFD"/>
    <w:rsid w:val="00610575"/>
    <w:rsid w:val="00610729"/>
    <w:rsid w:val="00610C16"/>
    <w:rsid w:val="00610DCD"/>
    <w:rsid w:val="00610F5D"/>
    <w:rsid w:val="0061104E"/>
    <w:rsid w:val="00611590"/>
    <w:rsid w:val="006119EC"/>
    <w:rsid w:val="006120CA"/>
    <w:rsid w:val="0061362F"/>
    <w:rsid w:val="00614362"/>
    <w:rsid w:val="006145D6"/>
    <w:rsid w:val="0061482F"/>
    <w:rsid w:val="006154D2"/>
    <w:rsid w:val="006158FA"/>
    <w:rsid w:val="00616B5B"/>
    <w:rsid w:val="00617165"/>
    <w:rsid w:val="006174E6"/>
    <w:rsid w:val="006175D6"/>
    <w:rsid w:val="00617C0C"/>
    <w:rsid w:val="006204DD"/>
    <w:rsid w:val="00620D94"/>
    <w:rsid w:val="00621831"/>
    <w:rsid w:val="00622957"/>
    <w:rsid w:val="00622E02"/>
    <w:rsid w:val="00623398"/>
    <w:rsid w:val="00623AB2"/>
    <w:rsid w:val="006243BB"/>
    <w:rsid w:val="00624817"/>
    <w:rsid w:val="00625036"/>
    <w:rsid w:val="00626453"/>
    <w:rsid w:val="00626958"/>
    <w:rsid w:val="00626EA8"/>
    <w:rsid w:val="00627161"/>
    <w:rsid w:val="006304D1"/>
    <w:rsid w:val="00630611"/>
    <w:rsid w:val="0063075E"/>
    <w:rsid w:val="00630D78"/>
    <w:rsid w:val="0063156A"/>
    <w:rsid w:val="00631854"/>
    <w:rsid w:val="00632F21"/>
    <w:rsid w:val="0063304C"/>
    <w:rsid w:val="00633EFF"/>
    <w:rsid w:val="00634CD0"/>
    <w:rsid w:val="00635900"/>
    <w:rsid w:val="00635BE0"/>
    <w:rsid w:val="006368D4"/>
    <w:rsid w:val="006369E3"/>
    <w:rsid w:val="00636A56"/>
    <w:rsid w:val="006376B3"/>
    <w:rsid w:val="00637962"/>
    <w:rsid w:val="00637C94"/>
    <w:rsid w:val="00637F6D"/>
    <w:rsid w:val="006405FE"/>
    <w:rsid w:val="006409E9"/>
    <w:rsid w:val="00640E86"/>
    <w:rsid w:val="00641C77"/>
    <w:rsid w:val="00642873"/>
    <w:rsid w:val="006433A3"/>
    <w:rsid w:val="00643E18"/>
    <w:rsid w:val="006441D4"/>
    <w:rsid w:val="006445CD"/>
    <w:rsid w:val="00644B86"/>
    <w:rsid w:val="00644FAB"/>
    <w:rsid w:val="00645512"/>
    <w:rsid w:val="006455C1"/>
    <w:rsid w:val="0064589E"/>
    <w:rsid w:val="0064601B"/>
    <w:rsid w:val="00646F28"/>
    <w:rsid w:val="00647269"/>
    <w:rsid w:val="0064762E"/>
    <w:rsid w:val="00647D4D"/>
    <w:rsid w:val="006505E9"/>
    <w:rsid w:val="006506CE"/>
    <w:rsid w:val="006508CD"/>
    <w:rsid w:val="0065096E"/>
    <w:rsid w:val="00651F71"/>
    <w:rsid w:val="0065254E"/>
    <w:rsid w:val="00652A23"/>
    <w:rsid w:val="00652B83"/>
    <w:rsid w:val="00652C7D"/>
    <w:rsid w:val="00652CD4"/>
    <w:rsid w:val="00653566"/>
    <w:rsid w:val="006544A4"/>
    <w:rsid w:val="00655073"/>
    <w:rsid w:val="006559DC"/>
    <w:rsid w:val="00655AE1"/>
    <w:rsid w:val="00655D63"/>
    <w:rsid w:val="00655F94"/>
    <w:rsid w:val="00656527"/>
    <w:rsid w:val="0065682F"/>
    <w:rsid w:val="006571FD"/>
    <w:rsid w:val="00657702"/>
    <w:rsid w:val="00660511"/>
    <w:rsid w:val="00660697"/>
    <w:rsid w:val="006615DC"/>
    <w:rsid w:val="006615E0"/>
    <w:rsid w:val="00661737"/>
    <w:rsid w:val="006625D8"/>
    <w:rsid w:val="00662B62"/>
    <w:rsid w:val="00663D77"/>
    <w:rsid w:val="00664137"/>
    <w:rsid w:val="0066460A"/>
    <w:rsid w:val="006667C1"/>
    <w:rsid w:val="00666B1C"/>
    <w:rsid w:val="0066752E"/>
    <w:rsid w:val="00667B7B"/>
    <w:rsid w:val="00667FA5"/>
    <w:rsid w:val="00670550"/>
    <w:rsid w:val="0067065F"/>
    <w:rsid w:val="006711BA"/>
    <w:rsid w:val="00671459"/>
    <w:rsid w:val="00671742"/>
    <w:rsid w:val="006722DD"/>
    <w:rsid w:val="00672D78"/>
    <w:rsid w:val="00673BF8"/>
    <w:rsid w:val="00673E08"/>
    <w:rsid w:val="00673E59"/>
    <w:rsid w:val="00674EE0"/>
    <w:rsid w:val="006752D2"/>
    <w:rsid w:val="00675354"/>
    <w:rsid w:val="006755AD"/>
    <w:rsid w:val="00675FC9"/>
    <w:rsid w:val="00676A07"/>
    <w:rsid w:val="00676A65"/>
    <w:rsid w:val="00676AE0"/>
    <w:rsid w:val="00676B3D"/>
    <w:rsid w:val="00676B5C"/>
    <w:rsid w:val="00676D38"/>
    <w:rsid w:val="00677034"/>
    <w:rsid w:val="006772DA"/>
    <w:rsid w:val="006775CF"/>
    <w:rsid w:val="00680E8A"/>
    <w:rsid w:val="00681097"/>
    <w:rsid w:val="006815D4"/>
    <w:rsid w:val="00681848"/>
    <w:rsid w:val="00682110"/>
    <w:rsid w:val="0068212E"/>
    <w:rsid w:val="0068216B"/>
    <w:rsid w:val="00682E61"/>
    <w:rsid w:val="00682F1B"/>
    <w:rsid w:val="00682F60"/>
    <w:rsid w:val="00683F68"/>
    <w:rsid w:val="0068460D"/>
    <w:rsid w:val="00684A5A"/>
    <w:rsid w:val="00685F0D"/>
    <w:rsid w:val="00685FF6"/>
    <w:rsid w:val="00687DCA"/>
    <w:rsid w:val="00687EF6"/>
    <w:rsid w:val="006905C2"/>
    <w:rsid w:val="0069083F"/>
    <w:rsid w:val="00690A79"/>
    <w:rsid w:val="00690EE8"/>
    <w:rsid w:val="006918CC"/>
    <w:rsid w:val="00691F65"/>
    <w:rsid w:val="00692343"/>
    <w:rsid w:val="0069285D"/>
    <w:rsid w:val="00692CCA"/>
    <w:rsid w:val="00692FDE"/>
    <w:rsid w:val="006932F0"/>
    <w:rsid w:val="0069413A"/>
    <w:rsid w:val="006947D2"/>
    <w:rsid w:val="006949F5"/>
    <w:rsid w:val="00694E6B"/>
    <w:rsid w:val="0069616E"/>
    <w:rsid w:val="00696299"/>
    <w:rsid w:val="006968AD"/>
    <w:rsid w:val="00696B30"/>
    <w:rsid w:val="006974D7"/>
    <w:rsid w:val="00697792"/>
    <w:rsid w:val="006A053C"/>
    <w:rsid w:val="006A0905"/>
    <w:rsid w:val="006A0CE1"/>
    <w:rsid w:val="006A0DA7"/>
    <w:rsid w:val="006A1143"/>
    <w:rsid w:val="006A18D5"/>
    <w:rsid w:val="006A1E0B"/>
    <w:rsid w:val="006A23A3"/>
    <w:rsid w:val="006A270B"/>
    <w:rsid w:val="006A3391"/>
    <w:rsid w:val="006A3690"/>
    <w:rsid w:val="006A3BEB"/>
    <w:rsid w:val="006A4B58"/>
    <w:rsid w:val="006A5940"/>
    <w:rsid w:val="006A60C0"/>
    <w:rsid w:val="006A79C0"/>
    <w:rsid w:val="006A7A2A"/>
    <w:rsid w:val="006A7C84"/>
    <w:rsid w:val="006A7CB7"/>
    <w:rsid w:val="006B0491"/>
    <w:rsid w:val="006B0746"/>
    <w:rsid w:val="006B0B23"/>
    <w:rsid w:val="006B0C14"/>
    <w:rsid w:val="006B0FDF"/>
    <w:rsid w:val="006B203E"/>
    <w:rsid w:val="006B314C"/>
    <w:rsid w:val="006B31EA"/>
    <w:rsid w:val="006B423C"/>
    <w:rsid w:val="006B4940"/>
    <w:rsid w:val="006B4AC5"/>
    <w:rsid w:val="006B4FAC"/>
    <w:rsid w:val="006B6BB3"/>
    <w:rsid w:val="006B6FD4"/>
    <w:rsid w:val="006B745B"/>
    <w:rsid w:val="006B74D9"/>
    <w:rsid w:val="006B7761"/>
    <w:rsid w:val="006C0965"/>
    <w:rsid w:val="006C09CA"/>
    <w:rsid w:val="006C181A"/>
    <w:rsid w:val="006C2338"/>
    <w:rsid w:val="006C3A77"/>
    <w:rsid w:val="006C3D49"/>
    <w:rsid w:val="006C5195"/>
    <w:rsid w:val="006C60B5"/>
    <w:rsid w:val="006C618C"/>
    <w:rsid w:val="006C691E"/>
    <w:rsid w:val="006C6AEA"/>
    <w:rsid w:val="006C6D7F"/>
    <w:rsid w:val="006C7638"/>
    <w:rsid w:val="006D0C85"/>
    <w:rsid w:val="006D0CC9"/>
    <w:rsid w:val="006D0DB1"/>
    <w:rsid w:val="006D12E8"/>
    <w:rsid w:val="006D163F"/>
    <w:rsid w:val="006D1783"/>
    <w:rsid w:val="006D240D"/>
    <w:rsid w:val="006D2E8A"/>
    <w:rsid w:val="006D31D1"/>
    <w:rsid w:val="006D36C6"/>
    <w:rsid w:val="006D38DF"/>
    <w:rsid w:val="006D393E"/>
    <w:rsid w:val="006D3A07"/>
    <w:rsid w:val="006D43C6"/>
    <w:rsid w:val="006D488B"/>
    <w:rsid w:val="006D5177"/>
    <w:rsid w:val="006D51CA"/>
    <w:rsid w:val="006D5200"/>
    <w:rsid w:val="006D537F"/>
    <w:rsid w:val="006D6030"/>
    <w:rsid w:val="006D6271"/>
    <w:rsid w:val="006D70DA"/>
    <w:rsid w:val="006D782C"/>
    <w:rsid w:val="006D7C60"/>
    <w:rsid w:val="006D7FA5"/>
    <w:rsid w:val="006E0167"/>
    <w:rsid w:val="006E052E"/>
    <w:rsid w:val="006E093D"/>
    <w:rsid w:val="006E0E43"/>
    <w:rsid w:val="006E0F71"/>
    <w:rsid w:val="006E131D"/>
    <w:rsid w:val="006E17C7"/>
    <w:rsid w:val="006E2103"/>
    <w:rsid w:val="006E230E"/>
    <w:rsid w:val="006E24B7"/>
    <w:rsid w:val="006E261C"/>
    <w:rsid w:val="006E26E2"/>
    <w:rsid w:val="006E2D4A"/>
    <w:rsid w:val="006E2FC9"/>
    <w:rsid w:val="006E4211"/>
    <w:rsid w:val="006E4801"/>
    <w:rsid w:val="006E4972"/>
    <w:rsid w:val="006E4AEE"/>
    <w:rsid w:val="006E5075"/>
    <w:rsid w:val="006E5BB6"/>
    <w:rsid w:val="006E628B"/>
    <w:rsid w:val="006E6458"/>
    <w:rsid w:val="006E6DB1"/>
    <w:rsid w:val="006E78A4"/>
    <w:rsid w:val="006F0271"/>
    <w:rsid w:val="006F0814"/>
    <w:rsid w:val="006F0BBD"/>
    <w:rsid w:val="006F1B73"/>
    <w:rsid w:val="006F1EF2"/>
    <w:rsid w:val="006F2BCB"/>
    <w:rsid w:val="006F2EF5"/>
    <w:rsid w:val="006F2F24"/>
    <w:rsid w:val="006F36F0"/>
    <w:rsid w:val="006F38C4"/>
    <w:rsid w:val="006F3C02"/>
    <w:rsid w:val="006F4591"/>
    <w:rsid w:val="006F4C3C"/>
    <w:rsid w:val="006F4E00"/>
    <w:rsid w:val="006F5232"/>
    <w:rsid w:val="006F5504"/>
    <w:rsid w:val="006F55B9"/>
    <w:rsid w:val="006F55C1"/>
    <w:rsid w:val="006F5F11"/>
    <w:rsid w:val="006F6687"/>
    <w:rsid w:val="006F6C27"/>
    <w:rsid w:val="006F6DC7"/>
    <w:rsid w:val="006F70C6"/>
    <w:rsid w:val="006F7A90"/>
    <w:rsid w:val="006F7AC5"/>
    <w:rsid w:val="007001C0"/>
    <w:rsid w:val="0070092F"/>
    <w:rsid w:val="007009E1"/>
    <w:rsid w:val="00700ED6"/>
    <w:rsid w:val="00701017"/>
    <w:rsid w:val="00701D50"/>
    <w:rsid w:val="00702107"/>
    <w:rsid w:val="00702121"/>
    <w:rsid w:val="0070222E"/>
    <w:rsid w:val="0070260A"/>
    <w:rsid w:val="00702739"/>
    <w:rsid w:val="0070273C"/>
    <w:rsid w:val="0070351D"/>
    <w:rsid w:val="00703648"/>
    <w:rsid w:val="00703BE5"/>
    <w:rsid w:val="00703DAF"/>
    <w:rsid w:val="00704A01"/>
    <w:rsid w:val="00704E29"/>
    <w:rsid w:val="007051AF"/>
    <w:rsid w:val="00705AF2"/>
    <w:rsid w:val="007067B0"/>
    <w:rsid w:val="00706EA8"/>
    <w:rsid w:val="00707151"/>
    <w:rsid w:val="00707E0C"/>
    <w:rsid w:val="00710F28"/>
    <w:rsid w:val="007114BC"/>
    <w:rsid w:val="007115D3"/>
    <w:rsid w:val="0071178A"/>
    <w:rsid w:val="00711CE6"/>
    <w:rsid w:val="00711F85"/>
    <w:rsid w:val="00711FB9"/>
    <w:rsid w:val="007126D4"/>
    <w:rsid w:val="0071323C"/>
    <w:rsid w:val="0071416D"/>
    <w:rsid w:val="00714A0C"/>
    <w:rsid w:val="00714F91"/>
    <w:rsid w:val="007155A9"/>
    <w:rsid w:val="00715672"/>
    <w:rsid w:val="00715F6A"/>
    <w:rsid w:val="00716260"/>
    <w:rsid w:val="0071661F"/>
    <w:rsid w:val="00716772"/>
    <w:rsid w:val="007168EA"/>
    <w:rsid w:val="0071772D"/>
    <w:rsid w:val="00717B64"/>
    <w:rsid w:val="007207E3"/>
    <w:rsid w:val="00720923"/>
    <w:rsid w:val="00720BAC"/>
    <w:rsid w:val="00720FA1"/>
    <w:rsid w:val="00722716"/>
    <w:rsid w:val="00722F7A"/>
    <w:rsid w:val="00723E68"/>
    <w:rsid w:val="0072419A"/>
    <w:rsid w:val="007246F4"/>
    <w:rsid w:val="007251A7"/>
    <w:rsid w:val="0072539E"/>
    <w:rsid w:val="0072606F"/>
    <w:rsid w:val="00726362"/>
    <w:rsid w:val="00726445"/>
    <w:rsid w:val="00726BE8"/>
    <w:rsid w:val="007272A1"/>
    <w:rsid w:val="0072791A"/>
    <w:rsid w:val="0073004C"/>
    <w:rsid w:val="0073147B"/>
    <w:rsid w:val="00732B40"/>
    <w:rsid w:val="00732CE3"/>
    <w:rsid w:val="0073303B"/>
    <w:rsid w:val="00733E3F"/>
    <w:rsid w:val="00733E9F"/>
    <w:rsid w:val="00733EBB"/>
    <w:rsid w:val="007344DD"/>
    <w:rsid w:val="00734572"/>
    <w:rsid w:val="007345BC"/>
    <w:rsid w:val="00734D21"/>
    <w:rsid w:val="00735562"/>
    <w:rsid w:val="00735E4E"/>
    <w:rsid w:val="0073752B"/>
    <w:rsid w:val="00737601"/>
    <w:rsid w:val="007416FA"/>
    <w:rsid w:val="00741EF3"/>
    <w:rsid w:val="00742364"/>
    <w:rsid w:val="007428AE"/>
    <w:rsid w:val="007432EC"/>
    <w:rsid w:val="007435BB"/>
    <w:rsid w:val="007435E5"/>
    <w:rsid w:val="007435EF"/>
    <w:rsid w:val="007439D9"/>
    <w:rsid w:val="00743D9C"/>
    <w:rsid w:val="00743ED1"/>
    <w:rsid w:val="0074460B"/>
    <w:rsid w:val="00744A21"/>
    <w:rsid w:val="00745832"/>
    <w:rsid w:val="00745C75"/>
    <w:rsid w:val="007467CA"/>
    <w:rsid w:val="00746888"/>
    <w:rsid w:val="0074771E"/>
    <w:rsid w:val="00750002"/>
    <w:rsid w:val="00750022"/>
    <w:rsid w:val="00750439"/>
    <w:rsid w:val="0075060F"/>
    <w:rsid w:val="007507F2"/>
    <w:rsid w:val="00750D07"/>
    <w:rsid w:val="00751475"/>
    <w:rsid w:val="00751741"/>
    <w:rsid w:val="00751855"/>
    <w:rsid w:val="00751A86"/>
    <w:rsid w:val="00752570"/>
    <w:rsid w:val="00752812"/>
    <w:rsid w:val="00752FC7"/>
    <w:rsid w:val="007538D1"/>
    <w:rsid w:val="0075496D"/>
    <w:rsid w:val="00754A2F"/>
    <w:rsid w:val="0075555C"/>
    <w:rsid w:val="007556BB"/>
    <w:rsid w:val="00755F56"/>
    <w:rsid w:val="007566E7"/>
    <w:rsid w:val="00757680"/>
    <w:rsid w:val="00757777"/>
    <w:rsid w:val="00760CE7"/>
    <w:rsid w:val="00760E4B"/>
    <w:rsid w:val="00761941"/>
    <w:rsid w:val="00761C8B"/>
    <w:rsid w:val="007624CF"/>
    <w:rsid w:val="00762FEE"/>
    <w:rsid w:val="00763519"/>
    <w:rsid w:val="00763FD5"/>
    <w:rsid w:val="00764178"/>
    <w:rsid w:val="00764380"/>
    <w:rsid w:val="00764FD3"/>
    <w:rsid w:val="007652A5"/>
    <w:rsid w:val="00765350"/>
    <w:rsid w:val="00765F69"/>
    <w:rsid w:val="00766649"/>
    <w:rsid w:val="00766930"/>
    <w:rsid w:val="00766B7C"/>
    <w:rsid w:val="00766B9A"/>
    <w:rsid w:val="00766EFB"/>
    <w:rsid w:val="007670AA"/>
    <w:rsid w:val="00767284"/>
    <w:rsid w:val="00767B03"/>
    <w:rsid w:val="00767E3D"/>
    <w:rsid w:val="00767F6B"/>
    <w:rsid w:val="0077001D"/>
    <w:rsid w:val="00770567"/>
    <w:rsid w:val="00770D43"/>
    <w:rsid w:val="007715C9"/>
    <w:rsid w:val="007719D9"/>
    <w:rsid w:val="00772A6E"/>
    <w:rsid w:val="00772E61"/>
    <w:rsid w:val="007733A3"/>
    <w:rsid w:val="007735E0"/>
    <w:rsid w:val="00774608"/>
    <w:rsid w:val="007747AB"/>
    <w:rsid w:val="00774869"/>
    <w:rsid w:val="00774B7C"/>
    <w:rsid w:val="007755FD"/>
    <w:rsid w:val="007760B1"/>
    <w:rsid w:val="00776B36"/>
    <w:rsid w:val="00777056"/>
    <w:rsid w:val="0077744B"/>
    <w:rsid w:val="00777C7A"/>
    <w:rsid w:val="00783922"/>
    <w:rsid w:val="00784484"/>
    <w:rsid w:val="00784855"/>
    <w:rsid w:val="0078499F"/>
    <w:rsid w:val="00785B67"/>
    <w:rsid w:val="00785C49"/>
    <w:rsid w:val="00785C91"/>
    <w:rsid w:val="00787006"/>
    <w:rsid w:val="0078723B"/>
    <w:rsid w:val="00787276"/>
    <w:rsid w:val="00787E1F"/>
    <w:rsid w:val="00790112"/>
    <w:rsid w:val="007903D2"/>
    <w:rsid w:val="00790509"/>
    <w:rsid w:val="00790EFA"/>
    <w:rsid w:val="00791FC9"/>
    <w:rsid w:val="007922DF"/>
    <w:rsid w:val="00792625"/>
    <w:rsid w:val="00792669"/>
    <w:rsid w:val="00792689"/>
    <w:rsid w:val="007944D3"/>
    <w:rsid w:val="007946B8"/>
    <w:rsid w:val="00794B7D"/>
    <w:rsid w:val="00794CEA"/>
    <w:rsid w:val="00794FDC"/>
    <w:rsid w:val="007954C4"/>
    <w:rsid w:val="00795727"/>
    <w:rsid w:val="0079625C"/>
    <w:rsid w:val="0079733A"/>
    <w:rsid w:val="00797713"/>
    <w:rsid w:val="007A0525"/>
    <w:rsid w:val="007A0C65"/>
    <w:rsid w:val="007A16DC"/>
    <w:rsid w:val="007A1964"/>
    <w:rsid w:val="007A20C2"/>
    <w:rsid w:val="007A2179"/>
    <w:rsid w:val="007A259B"/>
    <w:rsid w:val="007A2DCC"/>
    <w:rsid w:val="007A3341"/>
    <w:rsid w:val="007A3518"/>
    <w:rsid w:val="007A353E"/>
    <w:rsid w:val="007A3C35"/>
    <w:rsid w:val="007A439A"/>
    <w:rsid w:val="007A4A1D"/>
    <w:rsid w:val="007A4AB0"/>
    <w:rsid w:val="007A4C0D"/>
    <w:rsid w:val="007A5410"/>
    <w:rsid w:val="007A543F"/>
    <w:rsid w:val="007A56EB"/>
    <w:rsid w:val="007A581E"/>
    <w:rsid w:val="007A6D19"/>
    <w:rsid w:val="007A6E10"/>
    <w:rsid w:val="007A7715"/>
    <w:rsid w:val="007A7D24"/>
    <w:rsid w:val="007B18AB"/>
    <w:rsid w:val="007B1A78"/>
    <w:rsid w:val="007B2134"/>
    <w:rsid w:val="007B2166"/>
    <w:rsid w:val="007B2776"/>
    <w:rsid w:val="007B383F"/>
    <w:rsid w:val="007B3AB5"/>
    <w:rsid w:val="007B4E3A"/>
    <w:rsid w:val="007B4F1C"/>
    <w:rsid w:val="007B5BCB"/>
    <w:rsid w:val="007B64AD"/>
    <w:rsid w:val="007B694B"/>
    <w:rsid w:val="007B6A48"/>
    <w:rsid w:val="007B7243"/>
    <w:rsid w:val="007B78C2"/>
    <w:rsid w:val="007C10AB"/>
    <w:rsid w:val="007C115D"/>
    <w:rsid w:val="007C13D4"/>
    <w:rsid w:val="007C14AF"/>
    <w:rsid w:val="007C15D2"/>
    <w:rsid w:val="007C1BF1"/>
    <w:rsid w:val="007C2D17"/>
    <w:rsid w:val="007C31F4"/>
    <w:rsid w:val="007C3742"/>
    <w:rsid w:val="007C3F46"/>
    <w:rsid w:val="007C514D"/>
    <w:rsid w:val="007C526B"/>
    <w:rsid w:val="007C5D8D"/>
    <w:rsid w:val="007C5EB0"/>
    <w:rsid w:val="007C6120"/>
    <w:rsid w:val="007C6958"/>
    <w:rsid w:val="007C7158"/>
    <w:rsid w:val="007C7A79"/>
    <w:rsid w:val="007D067F"/>
    <w:rsid w:val="007D071B"/>
    <w:rsid w:val="007D0E33"/>
    <w:rsid w:val="007D165F"/>
    <w:rsid w:val="007D1A5A"/>
    <w:rsid w:val="007D237E"/>
    <w:rsid w:val="007D31D7"/>
    <w:rsid w:val="007D31F7"/>
    <w:rsid w:val="007D3753"/>
    <w:rsid w:val="007D379C"/>
    <w:rsid w:val="007D4FA7"/>
    <w:rsid w:val="007D5EAA"/>
    <w:rsid w:val="007D5F57"/>
    <w:rsid w:val="007D60AE"/>
    <w:rsid w:val="007D60C1"/>
    <w:rsid w:val="007D6872"/>
    <w:rsid w:val="007D696A"/>
    <w:rsid w:val="007D6BC3"/>
    <w:rsid w:val="007D703A"/>
    <w:rsid w:val="007D7A4E"/>
    <w:rsid w:val="007D7BAE"/>
    <w:rsid w:val="007D7FE1"/>
    <w:rsid w:val="007E09B8"/>
    <w:rsid w:val="007E0BF2"/>
    <w:rsid w:val="007E0E08"/>
    <w:rsid w:val="007E0E27"/>
    <w:rsid w:val="007E11C0"/>
    <w:rsid w:val="007E1769"/>
    <w:rsid w:val="007E1E28"/>
    <w:rsid w:val="007E2246"/>
    <w:rsid w:val="007E2594"/>
    <w:rsid w:val="007E2918"/>
    <w:rsid w:val="007E2EA8"/>
    <w:rsid w:val="007E2F74"/>
    <w:rsid w:val="007E3A71"/>
    <w:rsid w:val="007E3D0B"/>
    <w:rsid w:val="007E3E37"/>
    <w:rsid w:val="007E41B6"/>
    <w:rsid w:val="007E43AE"/>
    <w:rsid w:val="007E4715"/>
    <w:rsid w:val="007E480E"/>
    <w:rsid w:val="007E530A"/>
    <w:rsid w:val="007E53F5"/>
    <w:rsid w:val="007E5776"/>
    <w:rsid w:val="007E612F"/>
    <w:rsid w:val="007E6587"/>
    <w:rsid w:val="007E6967"/>
    <w:rsid w:val="007E7743"/>
    <w:rsid w:val="007E77BD"/>
    <w:rsid w:val="007E7D11"/>
    <w:rsid w:val="007F01AB"/>
    <w:rsid w:val="007F06B8"/>
    <w:rsid w:val="007F094C"/>
    <w:rsid w:val="007F0A74"/>
    <w:rsid w:val="007F1D48"/>
    <w:rsid w:val="007F2399"/>
    <w:rsid w:val="007F2475"/>
    <w:rsid w:val="007F2623"/>
    <w:rsid w:val="007F2A59"/>
    <w:rsid w:val="007F2BDA"/>
    <w:rsid w:val="007F2BF2"/>
    <w:rsid w:val="007F2D63"/>
    <w:rsid w:val="007F2F96"/>
    <w:rsid w:val="007F40C1"/>
    <w:rsid w:val="007F45E5"/>
    <w:rsid w:val="007F4606"/>
    <w:rsid w:val="007F4799"/>
    <w:rsid w:val="007F50FE"/>
    <w:rsid w:val="007F5153"/>
    <w:rsid w:val="007F5171"/>
    <w:rsid w:val="007F53E1"/>
    <w:rsid w:val="007F5423"/>
    <w:rsid w:val="007F57CD"/>
    <w:rsid w:val="007F5A1E"/>
    <w:rsid w:val="007F6FBB"/>
    <w:rsid w:val="007F7629"/>
    <w:rsid w:val="00800B56"/>
    <w:rsid w:val="008015F0"/>
    <w:rsid w:val="00801797"/>
    <w:rsid w:val="00801C5D"/>
    <w:rsid w:val="00801FE9"/>
    <w:rsid w:val="008039F7"/>
    <w:rsid w:val="00804452"/>
    <w:rsid w:val="00804FC8"/>
    <w:rsid w:val="008051C1"/>
    <w:rsid w:val="008055DD"/>
    <w:rsid w:val="008058AB"/>
    <w:rsid w:val="00805A6A"/>
    <w:rsid w:val="00805CAB"/>
    <w:rsid w:val="00805EAE"/>
    <w:rsid w:val="008062DD"/>
    <w:rsid w:val="008069DD"/>
    <w:rsid w:val="00806B08"/>
    <w:rsid w:val="00806DEC"/>
    <w:rsid w:val="0080709D"/>
    <w:rsid w:val="0080737A"/>
    <w:rsid w:val="00807C42"/>
    <w:rsid w:val="00810211"/>
    <w:rsid w:val="00810C3F"/>
    <w:rsid w:val="0081119C"/>
    <w:rsid w:val="00811669"/>
    <w:rsid w:val="00811E43"/>
    <w:rsid w:val="00811F5D"/>
    <w:rsid w:val="008127D6"/>
    <w:rsid w:val="0081299F"/>
    <w:rsid w:val="008129EB"/>
    <w:rsid w:val="00812D0C"/>
    <w:rsid w:val="00813281"/>
    <w:rsid w:val="008132BD"/>
    <w:rsid w:val="00813952"/>
    <w:rsid w:val="00813A8E"/>
    <w:rsid w:val="00813B6B"/>
    <w:rsid w:val="00813B85"/>
    <w:rsid w:val="00813C29"/>
    <w:rsid w:val="00813FF9"/>
    <w:rsid w:val="00814B1E"/>
    <w:rsid w:val="00814F7C"/>
    <w:rsid w:val="00814FFA"/>
    <w:rsid w:val="008153C0"/>
    <w:rsid w:val="008155E7"/>
    <w:rsid w:val="00815AAB"/>
    <w:rsid w:val="00815B48"/>
    <w:rsid w:val="00815F40"/>
    <w:rsid w:val="00815F99"/>
    <w:rsid w:val="008162AF"/>
    <w:rsid w:val="008164AB"/>
    <w:rsid w:val="00816C18"/>
    <w:rsid w:val="00816C3F"/>
    <w:rsid w:val="00816F0B"/>
    <w:rsid w:val="008175CE"/>
    <w:rsid w:val="00820B88"/>
    <w:rsid w:val="0082115D"/>
    <w:rsid w:val="0082195F"/>
    <w:rsid w:val="00821DA5"/>
    <w:rsid w:val="00822A29"/>
    <w:rsid w:val="00823877"/>
    <w:rsid w:val="008249D9"/>
    <w:rsid w:val="008252C1"/>
    <w:rsid w:val="0082530E"/>
    <w:rsid w:val="00825907"/>
    <w:rsid w:val="008262A8"/>
    <w:rsid w:val="00826E25"/>
    <w:rsid w:val="00827BED"/>
    <w:rsid w:val="00827CE0"/>
    <w:rsid w:val="00830616"/>
    <w:rsid w:val="00831714"/>
    <w:rsid w:val="00831875"/>
    <w:rsid w:val="00831CEC"/>
    <w:rsid w:val="00831E0D"/>
    <w:rsid w:val="00832021"/>
    <w:rsid w:val="008323F4"/>
    <w:rsid w:val="008328ED"/>
    <w:rsid w:val="00833118"/>
    <w:rsid w:val="00833289"/>
    <w:rsid w:val="0083398D"/>
    <w:rsid w:val="008341D7"/>
    <w:rsid w:val="00834819"/>
    <w:rsid w:val="00834842"/>
    <w:rsid w:val="008354B4"/>
    <w:rsid w:val="008357E7"/>
    <w:rsid w:val="00835F1B"/>
    <w:rsid w:val="00836140"/>
    <w:rsid w:val="00837B52"/>
    <w:rsid w:val="00837C63"/>
    <w:rsid w:val="00837D2A"/>
    <w:rsid w:val="00840B86"/>
    <w:rsid w:val="00840BF2"/>
    <w:rsid w:val="00840D8C"/>
    <w:rsid w:val="00840E7F"/>
    <w:rsid w:val="008412B7"/>
    <w:rsid w:val="008414D0"/>
    <w:rsid w:val="008420CC"/>
    <w:rsid w:val="008426FB"/>
    <w:rsid w:val="008427B2"/>
    <w:rsid w:val="00842C29"/>
    <w:rsid w:val="00842E7F"/>
    <w:rsid w:val="0084343F"/>
    <w:rsid w:val="00843B37"/>
    <w:rsid w:val="008462F2"/>
    <w:rsid w:val="00846CF8"/>
    <w:rsid w:val="008471D2"/>
    <w:rsid w:val="008508E8"/>
    <w:rsid w:val="00850A43"/>
    <w:rsid w:val="00851175"/>
    <w:rsid w:val="008511B8"/>
    <w:rsid w:val="00851B0B"/>
    <w:rsid w:val="008525D8"/>
    <w:rsid w:val="00852B59"/>
    <w:rsid w:val="008536D1"/>
    <w:rsid w:val="00853732"/>
    <w:rsid w:val="00853A3E"/>
    <w:rsid w:val="00853B0C"/>
    <w:rsid w:val="008543E0"/>
    <w:rsid w:val="008546FF"/>
    <w:rsid w:val="00854BB6"/>
    <w:rsid w:val="008558BB"/>
    <w:rsid w:val="00855FCE"/>
    <w:rsid w:val="00856153"/>
    <w:rsid w:val="008574AE"/>
    <w:rsid w:val="00857565"/>
    <w:rsid w:val="0086015A"/>
    <w:rsid w:val="008603D8"/>
    <w:rsid w:val="00860779"/>
    <w:rsid w:val="00860DEA"/>
    <w:rsid w:val="00860E55"/>
    <w:rsid w:val="0086121D"/>
    <w:rsid w:val="00861BE8"/>
    <w:rsid w:val="00862103"/>
    <w:rsid w:val="00862376"/>
    <w:rsid w:val="00862B50"/>
    <w:rsid w:val="00863456"/>
    <w:rsid w:val="00863975"/>
    <w:rsid w:val="00863AD5"/>
    <w:rsid w:val="00863C8B"/>
    <w:rsid w:val="00863E10"/>
    <w:rsid w:val="008645DE"/>
    <w:rsid w:val="008647BF"/>
    <w:rsid w:val="0086529B"/>
    <w:rsid w:val="008658E9"/>
    <w:rsid w:val="008663CC"/>
    <w:rsid w:val="00866422"/>
    <w:rsid w:val="008664CC"/>
    <w:rsid w:val="0086705F"/>
    <w:rsid w:val="008671EE"/>
    <w:rsid w:val="00867CE2"/>
    <w:rsid w:val="008703A1"/>
    <w:rsid w:val="008703CE"/>
    <w:rsid w:val="0087074F"/>
    <w:rsid w:val="00870F45"/>
    <w:rsid w:val="008716E2"/>
    <w:rsid w:val="00871D0D"/>
    <w:rsid w:val="00871F42"/>
    <w:rsid w:val="00871FE1"/>
    <w:rsid w:val="008720D9"/>
    <w:rsid w:val="0087458D"/>
    <w:rsid w:val="00874C08"/>
    <w:rsid w:val="008767CB"/>
    <w:rsid w:val="008767D4"/>
    <w:rsid w:val="0087695E"/>
    <w:rsid w:val="00876EB6"/>
    <w:rsid w:val="0087700A"/>
    <w:rsid w:val="00877A3B"/>
    <w:rsid w:val="0088012E"/>
    <w:rsid w:val="00880367"/>
    <w:rsid w:val="0088042C"/>
    <w:rsid w:val="0088070D"/>
    <w:rsid w:val="00881643"/>
    <w:rsid w:val="00881BF3"/>
    <w:rsid w:val="00882357"/>
    <w:rsid w:val="00882631"/>
    <w:rsid w:val="00882E6F"/>
    <w:rsid w:val="00882EF1"/>
    <w:rsid w:val="00883163"/>
    <w:rsid w:val="00883368"/>
    <w:rsid w:val="00883A7F"/>
    <w:rsid w:val="00883BE1"/>
    <w:rsid w:val="008841B0"/>
    <w:rsid w:val="00884222"/>
    <w:rsid w:val="00884461"/>
    <w:rsid w:val="00884609"/>
    <w:rsid w:val="00884F23"/>
    <w:rsid w:val="008853B0"/>
    <w:rsid w:val="008859A3"/>
    <w:rsid w:val="00885DB7"/>
    <w:rsid w:val="00886267"/>
    <w:rsid w:val="00886444"/>
    <w:rsid w:val="00886CCD"/>
    <w:rsid w:val="008870E9"/>
    <w:rsid w:val="00890115"/>
    <w:rsid w:val="008905CA"/>
    <w:rsid w:val="008908E9"/>
    <w:rsid w:val="00890D65"/>
    <w:rsid w:val="00891329"/>
    <w:rsid w:val="00891547"/>
    <w:rsid w:val="00891BD1"/>
    <w:rsid w:val="0089200A"/>
    <w:rsid w:val="00893BCB"/>
    <w:rsid w:val="00893D5E"/>
    <w:rsid w:val="00893F4F"/>
    <w:rsid w:val="00894624"/>
    <w:rsid w:val="00894701"/>
    <w:rsid w:val="00895937"/>
    <w:rsid w:val="00895A21"/>
    <w:rsid w:val="00895E92"/>
    <w:rsid w:val="00895F26"/>
    <w:rsid w:val="008966DD"/>
    <w:rsid w:val="0089677B"/>
    <w:rsid w:val="0089690A"/>
    <w:rsid w:val="00896CA8"/>
    <w:rsid w:val="00896EDF"/>
    <w:rsid w:val="008973D4"/>
    <w:rsid w:val="008977D4"/>
    <w:rsid w:val="008A0BD7"/>
    <w:rsid w:val="008A150A"/>
    <w:rsid w:val="008A1680"/>
    <w:rsid w:val="008A18C6"/>
    <w:rsid w:val="008A23A9"/>
    <w:rsid w:val="008A24C5"/>
    <w:rsid w:val="008A41A6"/>
    <w:rsid w:val="008A4333"/>
    <w:rsid w:val="008A43F4"/>
    <w:rsid w:val="008A453B"/>
    <w:rsid w:val="008A4966"/>
    <w:rsid w:val="008A5365"/>
    <w:rsid w:val="008A5E77"/>
    <w:rsid w:val="008A5EF9"/>
    <w:rsid w:val="008A5F91"/>
    <w:rsid w:val="008A7AC9"/>
    <w:rsid w:val="008B01DB"/>
    <w:rsid w:val="008B06D6"/>
    <w:rsid w:val="008B151D"/>
    <w:rsid w:val="008B17E7"/>
    <w:rsid w:val="008B2A52"/>
    <w:rsid w:val="008B3255"/>
    <w:rsid w:val="008B33F9"/>
    <w:rsid w:val="008B3410"/>
    <w:rsid w:val="008B354D"/>
    <w:rsid w:val="008B3B3A"/>
    <w:rsid w:val="008B3CF5"/>
    <w:rsid w:val="008B3EAE"/>
    <w:rsid w:val="008B49A3"/>
    <w:rsid w:val="008B52D0"/>
    <w:rsid w:val="008B5918"/>
    <w:rsid w:val="008B5D35"/>
    <w:rsid w:val="008B5D6D"/>
    <w:rsid w:val="008B6132"/>
    <w:rsid w:val="008B674C"/>
    <w:rsid w:val="008B707C"/>
    <w:rsid w:val="008B747D"/>
    <w:rsid w:val="008B7584"/>
    <w:rsid w:val="008B7619"/>
    <w:rsid w:val="008B774C"/>
    <w:rsid w:val="008B7E93"/>
    <w:rsid w:val="008C003A"/>
    <w:rsid w:val="008C062F"/>
    <w:rsid w:val="008C1511"/>
    <w:rsid w:val="008C1896"/>
    <w:rsid w:val="008C23EA"/>
    <w:rsid w:val="008C2A1D"/>
    <w:rsid w:val="008C2DA7"/>
    <w:rsid w:val="008C2FC4"/>
    <w:rsid w:val="008C31E2"/>
    <w:rsid w:val="008C3365"/>
    <w:rsid w:val="008C33E9"/>
    <w:rsid w:val="008C3540"/>
    <w:rsid w:val="008C3DFF"/>
    <w:rsid w:val="008C4605"/>
    <w:rsid w:val="008C4CAB"/>
    <w:rsid w:val="008C4F0F"/>
    <w:rsid w:val="008C5139"/>
    <w:rsid w:val="008C5789"/>
    <w:rsid w:val="008C5B90"/>
    <w:rsid w:val="008C616A"/>
    <w:rsid w:val="008C6616"/>
    <w:rsid w:val="008C6968"/>
    <w:rsid w:val="008C6FA4"/>
    <w:rsid w:val="008C7591"/>
    <w:rsid w:val="008C7C7B"/>
    <w:rsid w:val="008C7F31"/>
    <w:rsid w:val="008D06C8"/>
    <w:rsid w:val="008D0CD8"/>
    <w:rsid w:val="008D168A"/>
    <w:rsid w:val="008D1E3A"/>
    <w:rsid w:val="008D262A"/>
    <w:rsid w:val="008D29B6"/>
    <w:rsid w:val="008D2B75"/>
    <w:rsid w:val="008D2CB0"/>
    <w:rsid w:val="008D364F"/>
    <w:rsid w:val="008D3EFF"/>
    <w:rsid w:val="008D42CC"/>
    <w:rsid w:val="008D51D7"/>
    <w:rsid w:val="008D51FF"/>
    <w:rsid w:val="008D5AD9"/>
    <w:rsid w:val="008D5D27"/>
    <w:rsid w:val="008D6584"/>
    <w:rsid w:val="008D6CE7"/>
    <w:rsid w:val="008E0DAB"/>
    <w:rsid w:val="008E0DB4"/>
    <w:rsid w:val="008E12C3"/>
    <w:rsid w:val="008E1529"/>
    <w:rsid w:val="008E2600"/>
    <w:rsid w:val="008E2669"/>
    <w:rsid w:val="008E2C98"/>
    <w:rsid w:val="008E309B"/>
    <w:rsid w:val="008E32E2"/>
    <w:rsid w:val="008E360C"/>
    <w:rsid w:val="008E3CF8"/>
    <w:rsid w:val="008E47ED"/>
    <w:rsid w:val="008E4FEC"/>
    <w:rsid w:val="008E507D"/>
    <w:rsid w:val="008E5115"/>
    <w:rsid w:val="008E520A"/>
    <w:rsid w:val="008E63BE"/>
    <w:rsid w:val="008E650B"/>
    <w:rsid w:val="008E71AD"/>
    <w:rsid w:val="008E74C9"/>
    <w:rsid w:val="008E7C86"/>
    <w:rsid w:val="008F0874"/>
    <w:rsid w:val="008F0A6F"/>
    <w:rsid w:val="008F1002"/>
    <w:rsid w:val="008F19C1"/>
    <w:rsid w:val="008F1B9D"/>
    <w:rsid w:val="008F2071"/>
    <w:rsid w:val="008F235B"/>
    <w:rsid w:val="008F25A6"/>
    <w:rsid w:val="008F33C1"/>
    <w:rsid w:val="008F33E4"/>
    <w:rsid w:val="008F4112"/>
    <w:rsid w:val="008F44A8"/>
    <w:rsid w:val="008F4622"/>
    <w:rsid w:val="008F538F"/>
    <w:rsid w:val="008F553A"/>
    <w:rsid w:val="008F6E0F"/>
    <w:rsid w:val="008F717B"/>
    <w:rsid w:val="008F761E"/>
    <w:rsid w:val="00901280"/>
    <w:rsid w:val="00901959"/>
    <w:rsid w:val="009022F9"/>
    <w:rsid w:val="009024FA"/>
    <w:rsid w:val="00902AC0"/>
    <w:rsid w:val="00902E86"/>
    <w:rsid w:val="009039F3"/>
    <w:rsid w:val="0090405F"/>
    <w:rsid w:val="00904A29"/>
    <w:rsid w:val="00905858"/>
    <w:rsid w:val="00905916"/>
    <w:rsid w:val="00905A18"/>
    <w:rsid w:val="00906139"/>
    <w:rsid w:val="009064B3"/>
    <w:rsid w:val="00906DCB"/>
    <w:rsid w:val="00907D76"/>
    <w:rsid w:val="00907EE5"/>
    <w:rsid w:val="00910933"/>
    <w:rsid w:val="00910A11"/>
    <w:rsid w:val="009124F7"/>
    <w:rsid w:val="00912B44"/>
    <w:rsid w:val="00912CD1"/>
    <w:rsid w:val="00913082"/>
    <w:rsid w:val="0091330F"/>
    <w:rsid w:val="00913573"/>
    <w:rsid w:val="009146B2"/>
    <w:rsid w:val="00914947"/>
    <w:rsid w:val="0091500A"/>
    <w:rsid w:val="00915568"/>
    <w:rsid w:val="009157FC"/>
    <w:rsid w:val="00915D47"/>
    <w:rsid w:val="009164B1"/>
    <w:rsid w:val="00916A2D"/>
    <w:rsid w:val="00916B24"/>
    <w:rsid w:val="00917584"/>
    <w:rsid w:val="00917687"/>
    <w:rsid w:val="00917E4F"/>
    <w:rsid w:val="0092027C"/>
    <w:rsid w:val="00920825"/>
    <w:rsid w:val="00920AD5"/>
    <w:rsid w:val="00921137"/>
    <w:rsid w:val="009211C0"/>
    <w:rsid w:val="00921321"/>
    <w:rsid w:val="00921622"/>
    <w:rsid w:val="0092223B"/>
    <w:rsid w:val="009223E1"/>
    <w:rsid w:val="00922B8B"/>
    <w:rsid w:val="00922FAC"/>
    <w:rsid w:val="00923570"/>
    <w:rsid w:val="00923B4D"/>
    <w:rsid w:val="0092483C"/>
    <w:rsid w:val="00924C17"/>
    <w:rsid w:val="009251CA"/>
    <w:rsid w:val="00926C77"/>
    <w:rsid w:val="00926F30"/>
    <w:rsid w:val="00927043"/>
    <w:rsid w:val="00927239"/>
    <w:rsid w:val="00927E49"/>
    <w:rsid w:val="009309F4"/>
    <w:rsid w:val="00930A80"/>
    <w:rsid w:val="00931DBF"/>
    <w:rsid w:val="00932BC7"/>
    <w:rsid w:val="0093335F"/>
    <w:rsid w:val="00933DF2"/>
    <w:rsid w:val="00934660"/>
    <w:rsid w:val="009359C0"/>
    <w:rsid w:val="009362DB"/>
    <w:rsid w:val="00936BCA"/>
    <w:rsid w:val="00936D5F"/>
    <w:rsid w:val="009373C3"/>
    <w:rsid w:val="00940671"/>
    <w:rsid w:val="0094078E"/>
    <w:rsid w:val="00940A49"/>
    <w:rsid w:val="0094102E"/>
    <w:rsid w:val="00941FF9"/>
    <w:rsid w:val="009421F5"/>
    <w:rsid w:val="009435AB"/>
    <w:rsid w:val="00943BDC"/>
    <w:rsid w:val="00944A45"/>
    <w:rsid w:val="00945681"/>
    <w:rsid w:val="009460EF"/>
    <w:rsid w:val="009470EF"/>
    <w:rsid w:val="009475B1"/>
    <w:rsid w:val="0094761F"/>
    <w:rsid w:val="00947D2D"/>
    <w:rsid w:val="00950D9C"/>
    <w:rsid w:val="00950EC5"/>
    <w:rsid w:val="009512E6"/>
    <w:rsid w:val="009514FB"/>
    <w:rsid w:val="009516BE"/>
    <w:rsid w:val="00951CD6"/>
    <w:rsid w:val="009530CD"/>
    <w:rsid w:val="009533D5"/>
    <w:rsid w:val="009537F4"/>
    <w:rsid w:val="00953B05"/>
    <w:rsid w:val="00953B40"/>
    <w:rsid w:val="00953CD6"/>
    <w:rsid w:val="00954330"/>
    <w:rsid w:val="00954AD6"/>
    <w:rsid w:val="00954E4A"/>
    <w:rsid w:val="00955367"/>
    <w:rsid w:val="0095538E"/>
    <w:rsid w:val="00955913"/>
    <w:rsid w:val="00955E58"/>
    <w:rsid w:val="00956D26"/>
    <w:rsid w:val="00957931"/>
    <w:rsid w:val="00957ED1"/>
    <w:rsid w:val="00960422"/>
    <w:rsid w:val="00960803"/>
    <w:rsid w:val="00960884"/>
    <w:rsid w:val="00960E5E"/>
    <w:rsid w:val="00961169"/>
    <w:rsid w:val="009623B4"/>
    <w:rsid w:val="009623D3"/>
    <w:rsid w:val="00962A86"/>
    <w:rsid w:val="00963595"/>
    <w:rsid w:val="00963D15"/>
    <w:rsid w:val="00966A18"/>
    <w:rsid w:val="00967511"/>
    <w:rsid w:val="00967844"/>
    <w:rsid w:val="00970BAB"/>
    <w:rsid w:val="00971924"/>
    <w:rsid w:val="00971B6E"/>
    <w:rsid w:val="009728ED"/>
    <w:rsid w:val="00972BB0"/>
    <w:rsid w:val="00972D85"/>
    <w:rsid w:val="00973A33"/>
    <w:rsid w:val="009742EC"/>
    <w:rsid w:val="00974590"/>
    <w:rsid w:val="00974634"/>
    <w:rsid w:val="009748CE"/>
    <w:rsid w:val="00974A37"/>
    <w:rsid w:val="00975388"/>
    <w:rsid w:val="00975564"/>
    <w:rsid w:val="009772AC"/>
    <w:rsid w:val="0097766F"/>
    <w:rsid w:val="0098030F"/>
    <w:rsid w:val="00980A79"/>
    <w:rsid w:val="00980BC3"/>
    <w:rsid w:val="00980E96"/>
    <w:rsid w:val="009812A6"/>
    <w:rsid w:val="00981CAE"/>
    <w:rsid w:val="009825D1"/>
    <w:rsid w:val="00982921"/>
    <w:rsid w:val="009830E2"/>
    <w:rsid w:val="00983190"/>
    <w:rsid w:val="0098335F"/>
    <w:rsid w:val="0098359D"/>
    <w:rsid w:val="00983D99"/>
    <w:rsid w:val="0098405A"/>
    <w:rsid w:val="00984EE3"/>
    <w:rsid w:val="009858AD"/>
    <w:rsid w:val="009858FF"/>
    <w:rsid w:val="00986B67"/>
    <w:rsid w:val="009873DE"/>
    <w:rsid w:val="0099009F"/>
    <w:rsid w:val="00990647"/>
    <w:rsid w:val="00990B25"/>
    <w:rsid w:val="00990C03"/>
    <w:rsid w:val="00990CE8"/>
    <w:rsid w:val="0099127D"/>
    <w:rsid w:val="00991384"/>
    <w:rsid w:val="00991E34"/>
    <w:rsid w:val="009920F6"/>
    <w:rsid w:val="00992168"/>
    <w:rsid w:val="0099221F"/>
    <w:rsid w:val="009922E9"/>
    <w:rsid w:val="009928EC"/>
    <w:rsid w:val="00992D81"/>
    <w:rsid w:val="00993638"/>
    <w:rsid w:val="00993B52"/>
    <w:rsid w:val="00993BCE"/>
    <w:rsid w:val="009943FE"/>
    <w:rsid w:val="009945D9"/>
    <w:rsid w:val="00994AE4"/>
    <w:rsid w:val="00994C40"/>
    <w:rsid w:val="00994FEC"/>
    <w:rsid w:val="00995255"/>
    <w:rsid w:val="009953C6"/>
    <w:rsid w:val="009955CB"/>
    <w:rsid w:val="00995605"/>
    <w:rsid w:val="00996C49"/>
    <w:rsid w:val="009971D3"/>
    <w:rsid w:val="00997701"/>
    <w:rsid w:val="009979D2"/>
    <w:rsid w:val="009A0008"/>
    <w:rsid w:val="009A0CD0"/>
    <w:rsid w:val="009A102A"/>
    <w:rsid w:val="009A13FF"/>
    <w:rsid w:val="009A173C"/>
    <w:rsid w:val="009A21C6"/>
    <w:rsid w:val="009A2260"/>
    <w:rsid w:val="009A26A4"/>
    <w:rsid w:val="009A2C30"/>
    <w:rsid w:val="009A3D04"/>
    <w:rsid w:val="009A4052"/>
    <w:rsid w:val="009A4788"/>
    <w:rsid w:val="009A49E0"/>
    <w:rsid w:val="009A4D2A"/>
    <w:rsid w:val="009A523F"/>
    <w:rsid w:val="009A5869"/>
    <w:rsid w:val="009A5ABB"/>
    <w:rsid w:val="009A6155"/>
    <w:rsid w:val="009A6180"/>
    <w:rsid w:val="009A6330"/>
    <w:rsid w:val="009A6D6D"/>
    <w:rsid w:val="009B0397"/>
    <w:rsid w:val="009B06C9"/>
    <w:rsid w:val="009B1921"/>
    <w:rsid w:val="009B192A"/>
    <w:rsid w:val="009B1BDD"/>
    <w:rsid w:val="009B1D2C"/>
    <w:rsid w:val="009B204B"/>
    <w:rsid w:val="009B2351"/>
    <w:rsid w:val="009B384B"/>
    <w:rsid w:val="009B3C49"/>
    <w:rsid w:val="009B3E26"/>
    <w:rsid w:val="009B4350"/>
    <w:rsid w:val="009B46BC"/>
    <w:rsid w:val="009B4809"/>
    <w:rsid w:val="009B5355"/>
    <w:rsid w:val="009B5B8E"/>
    <w:rsid w:val="009B605C"/>
    <w:rsid w:val="009B620A"/>
    <w:rsid w:val="009B73E3"/>
    <w:rsid w:val="009B7402"/>
    <w:rsid w:val="009B7BFB"/>
    <w:rsid w:val="009C0F30"/>
    <w:rsid w:val="009C1024"/>
    <w:rsid w:val="009C1576"/>
    <w:rsid w:val="009C1AE1"/>
    <w:rsid w:val="009C2842"/>
    <w:rsid w:val="009C28B8"/>
    <w:rsid w:val="009C2C29"/>
    <w:rsid w:val="009C2E7D"/>
    <w:rsid w:val="009C2FAF"/>
    <w:rsid w:val="009C3450"/>
    <w:rsid w:val="009C3649"/>
    <w:rsid w:val="009C3BE9"/>
    <w:rsid w:val="009C3EFD"/>
    <w:rsid w:val="009C58DA"/>
    <w:rsid w:val="009C6040"/>
    <w:rsid w:val="009C69CE"/>
    <w:rsid w:val="009C6B15"/>
    <w:rsid w:val="009C6D6C"/>
    <w:rsid w:val="009C792D"/>
    <w:rsid w:val="009D08CA"/>
    <w:rsid w:val="009D0A98"/>
    <w:rsid w:val="009D0F06"/>
    <w:rsid w:val="009D1344"/>
    <w:rsid w:val="009D138E"/>
    <w:rsid w:val="009D238B"/>
    <w:rsid w:val="009D2B34"/>
    <w:rsid w:val="009D32C7"/>
    <w:rsid w:val="009D3B1A"/>
    <w:rsid w:val="009D43A1"/>
    <w:rsid w:val="009D46BB"/>
    <w:rsid w:val="009D47A0"/>
    <w:rsid w:val="009D4A30"/>
    <w:rsid w:val="009D4F45"/>
    <w:rsid w:val="009D5DE6"/>
    <w:rsid w:val="009D66D7"/>
    <w:rsid w:val="009D6CC6"/>
    <w:rsid w:val="009D76B8"/>
    <w:rsid w:val="009D7966"/>
    <w:rsid w:val="009D7C7C"/>
    <w:rsid w:val="009E00AE"/>
    <w:rsid w:val="009E0A3D"/>
    <w:rsid w:val="009E2406"/>
    <w:rsid w:val="009E3968"/>
    <w:rsid w:val="009E39BA"/>
    <w:rsid w:val="009E3ADF"/>
    <w:rsid w:val="009E5541"/>
    <w:rsid w:val="009E62A2"/>
    <w:rsid w:val="009E663C"/>
    <w:rsid w:val="009E6BB9"/>
    <w:rsid w:val="009E6FFF"/>
    <w:rsid w:val="009F1145"/>
    <w:rsid w:val="009F16C9"/>
    <w:rsid w:val="009F18F8"/>
    <w:rsid w:val="009F1ACB"/>
    <w:rsid w:val="009F1F11"/>
    <w:rsid w:val="009F22E9"/>
    <w:rsid w:val="009F2E2D"/>
    <w:rsid w:val="009F3812"/>
    <w:rsid w:val="009F4B20"/>
    <w:rsid w:val="009F557C"/>
    <w:rsid w:val="009F57EC"/>
    <w:rsid w:val="009F5F29"/>
    <w:rsid w:val="009F6BB8"/>
    <w:rsid w:val="009F731C"/>
    <w:rsid w:val="00A0012E"/>
    <w:rsid w:val="00A0017A"/>
    <w:rsid w:val="00A00280"/>
    <w:rsid w:val="00A00F16"/>
    <w:rsid w:val="00A010BE"/>
    <w:rsid w:val="00A01BDF"/>
    <w:rsid w:val="00A025B0"/>
    <w:rsid w:val="00A0346C"/>
    <w:rsid w:val="00A0506C"/>
    <w:rsid w:val="00A0544B"/>
    <w:rsid w:val="00A05EBA"/>
    <w:rsid w:val="00A064DD"/>
    <w:rsid w:val="00A069DE"/>
    <w:rsid w:val="00A07C30"/>
    <w:rsid w:val="00A10445"/>
    <w:rsid w:val="00A11028"/>
    <w:rsid w:val="00A11943"/>
    <w:rsid w:val="00A119A0"/>
    <w:rsid w:val="00A11ED4"/>
    <w:rsid w:val="00A11EE0"/>
    <w:rsid w:val="00A11FF9"/>
    <w:rsid w:val="00A122C5"/>
    <w:rsid w:val="00A122FE"/>
    <w:rsid w:val="00A12D55"/>
    <w:rsid w:val="00A13A3A"/>
    <w:rsid w:val="00A13DAD"/>
    <w:rsid w:val="00A13ECD"/>
    <w:rsid w:val="00A14433"/>
    <w:rsid w:val="00A14D22"/>
    <w:rsid w:val="00A1502A"/>
    <w:rsid w:val="00A16420"/>
    <w:rsid w:val="00A16783"/>
    <w:rsid w:val="00A1679D"/>
    <w:rsid w:val="00A169BA"/>
    <w:rsid w:val="00A16A46"/>
    <w:rsid w:val="00A203A0"/>
    <w:rsid w:val="00A20B48"/>
    <w:rsid w:val="00A20FE3"/>
    <w:rsid w:val="00A21057"/>
    <w:rsid w:val="00A21EF1"/>
    <w:rsid w:val="00A22099"/>
    <w:rsid w:val="00A220D1"/>
    <w:rsid w:val="00A221EF"/>
    <w:rsid w:val="00A223F0"/>
    <w:rsid w:val="00A224CE"/>
    <w:rsid w:val="00A229AE"/>
    <w:rsid w:val="00A23082"/>
    <w:rsid w:val="00A2362F"/>
    <w:rsid w:val="00A23DCB"/>
    <w:rsid w:val="00A24D6B"/>
    <w:rsid w:val="00A24DA5"/>
    <w:rsid w:val="00A2501F"/>
    <w:rsid w:val="00A2608F"/>
    <w:rsid w:val="00A266A5"/>
    <w:rsid w:val="00A26A1E"/>
    <w:rsid w:val="00A30163"/>
    <w:rsid w:val="00A30221"/>
    <w:rsid w:val="00A30D8E"/>
    <w:rsid w:val="00A31AD0"/>
    <w:rsid w:val="00A31BE9"/>
    <w:rsid w:val="00A33461"/>
    <w:rsid w:val="00A33E46"/>
    <w:rsid w:val="00A3483A"/>
    <w:rsid w:val="00A34C6B"/>
    <w:rsid w:val="00A34D69"/>
    <w:rsid w:val="00A350BB"/>
    <w:rsid w:val="00A356B9"/>
    <w:rsid w:val="00A35990"/>
    <w:rsid w:val="00A35CB2"/>
    <w:rsid w:val="00A360D3"/>
    <w:rsid w:val="00A36B5D"/>
    <w:rsid w:val="00A37598"/>
    <w:rsid w:val="00A378B0"/>
    <w:rsid w:val="00A37B75"/>
    <w:rsid w:val="00A4032D"/>
    <w:rsid w:val="00A4057D"/>
    <w:rsid w:val="00A40A34"/>
    <w:rsid w:val="00A40EB5"/>
    <w:rsid w:val="00A4123C"/>
    <w:rsid w:val="00A41921"/>
    <w:rsid w:val="00A419E6"/>
    <w:rsid w:val="00A41ACA"/>
    <w:rsid w:val="00A42A0C"/>
    <w:rsid w:val="00A43811"/>
    <w:rsid w:val="00A43845"/>
    <w:rsid w:val="00A43A88"/>
    <w:rsid w:val="00A441CF"/>
    <w:rsid w:val="00A44980"/>
    <w:rsid w:val="00A44C2A"/>
    <w:rsid w:val="00A45251"/>
    <w:rsid w:val="00A45FDE"/>
    <w:rsid w:val="00A46464"/>
    <w:rsid w:val="00A4672E"/>
    <w:rsid w:val="00A46818"/>
    <w:rsid w:val="00A469D3"/>
    <w:rsid w:val="00A46C77"/>
    <w:rsid w:val="00A46FEF"/>
    <w:rsid w:val="00A477DA"/>
    <w:rsid w:val="00A47926"/>
    <w:rsid w:val="00A47940"/>
    <w:rsid w:val="00A47D03"/>
    <w:rsid w:val="00A502A2"/>
    <w:rsid w:val="00A505B4"/>
    <w:rsid w:val="00A508A2"/>
    <w:rsid w:val="00A524F5"/>
    <w:rsid w:val="00A5272B"/>
    <w:rsid w:val="00A53491"/>
    <w:rsid w:val="00A53DEF"/>
    <w:rsid w:val="00A54427"/>
    <w:rsid w:val="00A544C6"/>
    <w:rsid w:val="00A556E2"/>
    <w:rsid w:val="00A55C50"/>
    <w:rsid w:val="00A55F17"/>
    <w:rsid w:val="00A561F6"/>
    <w:rsid w:val="00A56226"/>
    <w:rsid w:val="00A565A5"/>
    <w:rsid w:val="00A56895"/>
    <w:rsid w:val="00A569F9"/>
    <w:rsid w:val="00A56FA6"/>
    <w:rsid w:val="00A5741A"/>
    <w:rsid w:val="00A578CB"/>
    <w:rsid w:val="00A57A0A"/>
    <w:rsid w:val="00A60A27"/>
    <w:rsid w:val="00A60A51"/>
    <w:rsid w:val="00A61E35"/>
    <w:rsid w:val="00A62461"/>
    <w:rsid w:val="00A642B5"/>
    <w:rsid w:val="00A647A6"/>
    <w:rsid w:val="00A64BC4"/>
    <w:rsid w:val="00A65D6E"/>
    <w:rsid w:val="00A66A10"/>
    <w:rsid w:val="00A70E20"/>
    <w:rsid w:val="00A7129E"/>
    <w:rsid w:val="00A719F9"/>
    <w:rsid w:val="00A71EC4"/>
    <w:rsid w:val="00A72A10"/>
    <w:rsid w:val="00A72CC6"/>
    <w:rsid w:val="00A72F54"/>
    <w:rsid w:val="00A7366E"/>
    <w:rsid w:val="00A73DB9"/>
    <w:rsid w:val="00A7416B"/>
    <w:rsid w:val="00A74C91"/>
    <w:rsid w:val="00A74CFA"/>
    <w:rsid w:val="00A75017"/>
    <w:rsid w:val="00A761A4"/>
    <w:rsid w:val="00A76883"/>
    <w:rsid w:val="00A77115"/>
    <w:rsid w:val="00A77408"/>
    <w:rsid w:val="00A77418"/>
    <w:rsid w:val="00A77573"/>
    <w:rsid w:val="00A7770C"/>
    <w:rsid w:val="00A77C35"/>
    <w:rsid w:val="00A77F9D"/>
    <w:rsid w:val="00A8004F"/>
    <w:rsid w:val="00A807C6"/>
    <w:rsid w:val="00A80DBF"/>
    <w:rsid w:val="00A810E3"/>
    <w:rsid w:val="00A81509"/>
    <w:rsid w:val="00A81EB8"/>
    <w:rsid w:val="00A82490"/>
    <w:rsid w:val="00A82ADB"/>
    <w:rsid w:val="00A82D3D"/>
    <w:rsid w:val="00A83665"/>
    <w:rsid w:val="00A840B5"/>
    <w:rsid w:val="00A84977"/>
    <w:rsid w:val="00A84EA3"/>
    <w:rsid w:val="00A862D1"/>
    <w:rsid w:val="00A86AB6"/>
    <w:rsid w:val="00A87825"/>
    <w:rsid w:val="00A878B0"/>
    <w:rsid w:val="00A879BD"/>
    <w:rsid w:val="00A87B6C"/>
    <w:rsid w:val="00A90578"/>
    <w:rsid w:val="00A9072F"/>
    <w:rsid w:val="00A91F6D"/>
    <w:rsid w:val="00A9204F"/>
    <w:rsid w:val="00A9293B"/>
    <w:rsid w:val="00A947F1"/>
    <w:rsid w:val="00A949C7"/>
    <w:rsid w:val="00A94DF2"/>
    <w:rsid w:val="00A955F2"/>
    <w:rsid w:val="00A95711"/>
    <w:rsid w:val="00A96700"/>
    <w:rsid w:val="00A969A1"/>
    <w:rsid w:val="00A973F4"/>
    <w:rsid w:val="00A977B9"/>
    <w:rsid w:val="00AA0795"/>
    <w:rsid w:val="00AA12B3"/>
    <w:rsid w:val="00AA12FD"/>
    <w:rsid w:val="00AA199F"/>
    <w:rsid w:val="00AA2D7E"/>
    <w:rsid w:val="00AA2E31"/>
    <w:rsid w:val="00AA3F65"/>
    <w:rsid w:val="00AA4043"/>
    <w:rsid w:val="00AA47C8"/>
    <w:rsid w:val="00AA4EB5"/>
    <w:rsid w:val="00AA56BF"/>
    <w:rsid w:val="00AA5F18"/>
    <w:rsid w:val="00AA60CD"/>
    <w:rsid w:val="00AA61DA"/>
    <w:rsid w:val="00AA6BAA"/>
    <w:rsid w:val="00AA6C17"/>
    <w:rsid w:val="00AA7817"/>
    <w:rsid w:val="00AA7D84"/>
    <w:rsid w:val="00AB0372"/>
    <w:rsid w:val="00AB0631"/>
    <w:rsid w:val="00AB0CD0"/>
    <w:rsid w:val="00AB129E"/>
    <w:rsid w:val="00AB13F4"/>
    <w:rsid w:val="00AB1B44"/>
    <w:rsid w:val="00AB1B73"/>
    <w:rsid w:val="00AB1DE0"/>
    <w:rsid w:val="00AB1EFC"/>
    <w:rsid w:val="00AB2828"/>
    <w:rsid w:val="00AB282F"/>
    <w:rsid w:val="00AB2AD5"/>
    <w:rsid w:val="00AB37BB"/>
    <w:rsid w:val="00AB3D50"/>
    <w:rsid w:val="00AB3F93"/>
    <w:rsid w:val="00AB4390"/>
    <w:rsid w:val="00AB45E8"/>
    <w:rsid w:val="00AB491B"/>
    <w:rsid w:val="00AB4D4E"/>
    <w:rsid w:val="00AB5768"/>
    <w:rsid w:val="00AB5F80"/>
    <w:rsid w:val="00AB680D"/>
    <w:rsid w:val="00AB7494"/>
    <w:rsid w:val="00AB7AE7"/>
    <w:rsid w:val="00AB7E7E"/>
    <w:rsid w:val="00AC1570"/>
    <w:rsid w:val="00AC1D40"/>
    <w:rsid w:val="00AC2009"/>
    <w:rsid w:val="00AC2781"/>
    <w:rsid w:val="00AC2B91"/>
    <w:rsid w:val="00AC3832"/>
    <w:rsid w:val="00AC44E8"/>
    <w:rsid w:val="00AC47A1"/>
    <w:rsid w:val="00AC484D"/>
    <w:rsid w:val="00AC48D1"/>
    <w:rsid w:val="00AC4E33"/>
    <w:rsid w:val="00AC5D40"/>
    <w:rsid w:val="00AC65B5"/>
    <w:rsid w:val="00AC6606"/>
    <w:rsid w:val="00AC695C"/>
    <w:rsid w:val="00AC6EAA"/>
    <w:rsid w:val="00AD0CB8"/>
    <w:rsid w:val="00AD1221"/>
    <w:rsid w:val="00AD123A"/>
    <w:rsid w:val="00AD1346"/>
    <w:rsid w:val="00AD20EB"/>
    <w:rsid w:val="00AD2251"/>
    <w:rsid w:val="00AD238B"/>
    <w:rsid w:val="00AD2880"/>
    <w:rsid w:val="00AD4856"/>
    <w:rsid w:val="00AD492D"/>
    <w:rsid w:val="00AD49A3"/>
    <w:rsid w:val="00AD4F64"/>
    <w:rsid w:val="00AD53F1"/>
    <w:rsid w:val="00AD633E"/>
    <w:rsid w:val="00AD6CF8"/>
    <w:rsid w:val="00AD713F"/>
    <w:rsid w:val="00AD7252"/>
    <w:rsid w:val="00AD7460"/>
    <w:rsid w:val="00AD779B"/>
    <w:rsid w:val="00AD7A16"/>
    <w:rsid w:val="00AE1AE0"/>
    <w:rsid w:val="00AE2083"/>
    <w:rsid w:val="00AE2C75"/>
    <w:rsid w:val="00AE2D30"/>
    <w:rsid w:val="00AE31F5"/>
    <w:rsid w:val="00AE3CC0"/>
    <w:rsid w:val="00AE3F26"/>
    <w:rsid w:val="00AE4AEB"/>
    <w:rsid w:val="00AE4D7C"/>
    <w:rsid w:val="00AE52EC"/>
    <w:rsid w:val="00AE569A"/>
    <w:rsid w:val="00AE5703"/>
    <w:rsid w:val="00AE5900"/>
    <w:rsid w:val="00AE5DDE"/>
    <w:rsid w:val="00AE62E2"/>
    <w:rsid w:val="00AE6840"/>
    <w:rsid w:val="00AE6A89"/>
    <w:rsid w:val="00AE6F0B"/>
    <w:rsid w:val="00AE6FF4"/>
    <w:rsid w:val="00AF0080"/>
    <w:rsid w:val="00AF0482"/>
    <w:rsid w:val="00AF07EF"/>
    <w:rsid w:val="00AF08E0"/>
    <w:rsid w:val="00AF122F"/>
    <w:rsid w:val="00AF127C"/>
    <w:rsid w:val="00AF1622"/>
    <w:rsid w:val="00AF16B4"/>
    <w:rsid w:val="00AF17EA"/>
    <w:rsid w:val="00AF29CF"/>
    <w:rsid w:val="00AF2CBE"/>
    <w:rsid w:val="00AF31D9"/>
    <w:rsid w:val="00AF3886"/>
    <w:rsid w:val="00AF3BF5"/>
    <w:rsid w:val="00AF418D"/>
    <w:rsid w:val="00AF432B"/>
    <w:rsid w:val="00AF44B0"/>
    <w:rsid w:val="00AF44E8"/>
    <w:rsid w:val="00AF45A9"/>
    <w:rsid w:val="00AF515F"/>
    <w:rsid w:val="00AF5273"/>
    <w:rsid w:val="00AF546C"/>
    <w:rsid w:val="00AF68DC"/>
    <w:rsid w:val="00AF78D0"/>
    <w:rsid w:val="00AF7DB1"/>
    <w:rsid w:val="00AF7F37"/>
    <w:rsid w:val="00B00414"/>
    <w:rsid w:val="00B00720"/>
    <w:rsid w:val="00B00A2A"/>
    <w:rsid w:val="00B00BCC"/>
    <w:rsid w:val="00B00CDD"/>
    <w:rsid w:val="00B0195B"/>
    <w:rsid w:val="00B0238E"/>
    <w:rsid w:val="00B024A7"/>
    <w:rsid w:val="00B033AB"/>
    <w:rsid w:val="00B03BD0"/>
    <w:rsid w:val="00B042AE"/>
    <w:rsid w:val="00B051E2"/>
    <w:rsid w:val="00B053CF"/>
    <w:rsid w:val="00B05E2C"/>
    <w:rsid w:val="00B06BF3"/>
    <w:rsid w:val="00B06E5B"/>
    <w:rsid w:val="00B06FB0"/>
    <w:rsid w:val="00B074E1"/>
    <w:rsid w:val="00B077AC"/>
    <w:rsid w:val="00B07800"/>
    <w:rsid w:val="00B10221"/>
    <w:rsid w:val="00B11395"/>
    <w:rsid w:val="00B1141B"/>
    <w:rsid w:val="00B11E97"/>
    <w:rsid w:val="00B12341"/>
    <w:rsid w:val="00B12A8E"/>
    <w:rsid w:val="00B13B24"/>
    <w:rsid w:val="00B147E4"/>
    <w:rsid w:val="00B16D75"/>
    <w:rsid w:val="00B16E70"/>
    <w:rsid w:val="00B1776E"/>
    <w:rsid w:val="00B17B1F"/>
    <w:rsid w:val="00B203E6"/>
    <w:rsid w:val="00B2082A"/>
    <w:rsid w:val="00B20DC2"/>
    <w:rsid w:val="00B215F4"/>
    <w:rsid w:val="00B2161E"/>
    <w:rsid w:val="00B216D9"/>
    <w:rsid w:val="00B22526"/>
    <w:rsid w:val="00B2278E"/>
    <w:rsid w:val="00B22C53"/>
    <w:rsid w:val="00B22D2D"/>
    <w:rsid w:val="00B22EFC"/>
    <w:rsid w:val="00B23236"/>
    <w:rsid w:val="00B234F8"/>
    <w:rsid w:val="00B2375A"/>
    <w:rsid w:val="00B23F0C"/>
    <w:rsid w:val="00B23F53"/>
    <w:rsid w:val="00B240DD"/>
    <w:rsid w:val="00B245BB"/>
    <w:rsid w:val="00B2480B"/>
    <w:rsid w:val="00B24B96"/>
    <w:rsid w:val="00B24EDC"/>
    <w:rsid w:val="00B252C4"/>
    <w:rsid w:val="00B254D7"/>
    <w:rsid w:val="00B2566F"/>
    <w:rsid w:val="00B256C4"/>
    <w:rsid w:val="00B25884"/>
    <w:rsid w:val="00B26189"/>
    <w:rsid w:val="00B2732C"/>
    <w:rsid w:val="00B2775C"/>
    <w:rsid w:val="00B27AFC"/>
    <w:rsid w:val="00B27B85"/>
    <w:rsid w:val="00B300B4"/>
    <w:rsid w:val="00B318F6"/>
    <w:rsid w:val="00B31A31"/>
    <w:rsid w:val="00B32700"/>
    <w:rsid w:val="00B32853"/>
    <w:rsid w:val="00B32908"/>
    <w:rsid w:val="00B32A9A"/>
    <w:rsid w:val="00B32D96"/>
    <w:rsid w:val="00B331E8"/>
    <w:rsid w:val="00B34123"/>
    <w:rsid w:val="00B342F0"/>
    <w:rsid w:val="00B34628"/>
    <w:rsid w:val="00B34B0E"/>
    <w:rsid w:val="00B3507C"/>
    <w:rsid w:val="00B3569F"/>
    <w:rsid w:val="00B35BD1"/>
    <w:rsid w:val="00B35D89"/>
    <w:rsid w:val="00B360F9"/>
    <w:rsid w:val="00B36C24"/>
    <w:rsid w:val="00B36F57"/>
    <w:rsid w:val="00B37BE7"/>
    <w:rsid w:val="00B40603"/>
    <w:rsid w:val="00B41483"/>
    <w:rsid w:val="00B41558"/>
    <w:rsid w:val="00B42BE8"/>
    <w:rsid w:val="00B4346C"/>
    <w:rsid w:val="00B466D5"/>
    <w:rsid w:val="00B46757"/>
    <w:rsid w:val="00B469CD"/>
    <w:rsid w:val="00B469DF"/>
    <w:rsid w:val="00B474EE"/>
    <w:rsid w:val="00B475E6"/>
    <w:rsid w:val="00B477F8"/>
    <w:rsid w:val="00B500C4"/>
    <w:rsid w:val="00B50408"/>
    <w:rsid w:val="00B50AE6"/>
    <w:rsid w:val="00B515BD"/>
    <w:rsid w:val="00B52BA1"/>
    <w:rsid w:val="00B53C4D"/>
    <w:rsid w:val="00B54540"/>
    <w:rsid w:val="00B546B3"/>
    <w:rsid w:val="00B54888"/>
    <w:rsid w:val="00B5511E"/>
    <w:rsid w:val="00B556D0"/>
    <w:rsid w:val="00B556FC"/>
    <w:rsid w:val="00B55751"/>
    <w:rsid w:val="00B55A19"/>
    <w:rsid w:val="00B55BE9"/>
    <w:rsid w:val="00B55F60"/>
    <w:rsid w:val="00B56093"/>
    <w:rsid w:val="00B56F08"/>
    <w:rsid w:val="00B57D87"/>
    <w:rsid w:val="00B57DE9"/>
    <w:rsid w:val="00B61DAD"/>
    <w:rsid w:val="00B62183"/>
    <w:rsid w:val="00B62A97"/>
    <w:rsid w:val="00B634D5"/>
    <w:rsid w:val="00B63728"/>
    <w:rsid w:val="00B63734"/>
    <w:rsid w:val="00B64D29"/>
    <w:rsid w:val="00B65094"/>
    <w:rsid w:val="00B65F87"/>
    <w:rsid w:val="00B66295"/>
    <w:rsid w:val="00B667A9"/>
    <w:rsid w:val="00B66A09"/>
    <w:rsid w:val="00B67769"/>
    <w:rsid w:val="00B67782"/>
    <w:rsid w:val="00B67928"/>
    <w:rsid w:val="00B67B2C"/>
    <w:rsid w:val="00B67E59"/>
    <w:rsid w:val="00B704EF"/>
    <w:rsid w:val="00B70CF4"/>
    <w:rsid w:val="00B710C8"/>
    <w:rsid w:val="00B71521"/>
    <w:rsid w:val="00B7165B"/>
    <w:rsid w:val="00B716DC"/>
    <w:rsid w:val="00B71C34"/>
    <w:rsid w:val="00B72951"/>
    <w:rsid w:val="00B7353F"/>
    <w:rsid w:val="00B73F28"/>
    <w:rsid w:val="00B74F80"/>
    <w:rsid w:val="00B752FF"/>
    <w:rsid w:val="00B75659"/>
    <w:rsid w:val="00B760CA"/>
    <w:rsid w:val="00B76331"/>
    <w:rsid w:val="00B76546"/>
    <w:rsid w:val="00B76709"/>
    <w:rsid w:val="00B76B36"/>
    <w:rsid w:val="00B76D71"/>
    <w:rsid w:val="00B77765"/>
    <w:rsid w:val="00B77DB5"/>
    <w:rsid w:val="00B8119A"/>
    <w:rsid w:val="00B812EA"/>
    <w:rsid w:val="00B81613"/>
    <w:rsid w:val="00B816D7"/>
    <w:rsid w:val="00B81822"/>
    <w:rsid w:val="00B81916"/>
    <w:rsid w:val="00B81E3B"/>
    <w:rsid w:val="00B82006"/>
    <w:rsid w:val="00B82982"/>
    <w:rsid w:val="00B8349E"/>
    <w:rsid w:val="00B83811"/>
    <w:rsid w:val="00B84D15"/>
    <w:rsid w:val="00B85A8D"/>
    <w:rsid w:val="00B85DBC"/>
    <w:rsid w:val="00B866AA"/>
    <w:rsid w:val="00B87AEB"/>
    <w:rsid w:val="00B90B17"/>
    <w:rsid w:val="00B91075"/>
    <w:rsid w:val="00B91759"/>
    <w:rsid w:val="00B92023"/>
    <w:rsid w:val="00B922E2"/>
    <w:rsid w:val="00B9293A"/>
    <w:rsid w:val="00B92DB9"/>
    <w:rsid w:val="00B92FBA"/>
    <w:rsid w:val="00B93490"/>
    <w:rsid w:val="00B937D9"/>
    <w:rsid w:val="00B938BD"/>
    <w:rsid w:val="00B93F38"/>
    <w:rsid w:val="00B9510F"/>
    <w:rsid w:val="00B957F0"/>
    <w:rsid w:val="00B95AC5"/>
    <w:rsid w:val="00B95C3D"/>
    <w:rsid w:val="00B95DD6"/>
    <w:rsid w:val="00B95FA1"/>
    <w:rsid w:val="00B96570"/>
    <w:rsid w:val="00B97154"/>
    <w:rsid w:val="00B9744F"/>
    <w:rsid w:val="00B978A9"/>
    <w:rsid w:val="00B97BC6"/>
    <w:rsid w:val="00BA0264"/>
    <w:rsid w:val="00BA02AF"/>
    <w:rsid w:val="00BA0464"/>
    <w:rsid w:val="00BA0C51"/>
    <w:rsid w:val="00BA1100"/>
    <w:rsid w:val="00BA11C0"/>
    <w:rsid w:val="00BA216A"/>
    <w:rsid w:val="00BA2BC5"/>
    <w:rsid w:val="00BA2D26"/>
    <w:rsid w:val="00BA499F"/>
    <w:rsid w:val="00BA4CD1"/>
    <w:rsid w:val="00BA4F54"/>
    <w:rsid w:val="00BB0214"/>
    <w:rsid w:val="00BB0293"/>
    <w:rsid w:val="00BB056F"/>
    <w:rsid w:val="00BB0BB8"/>
    <w:rsid w:val="00BB15D4"/>
    <w:rsid w:val="00BB165C"/>
    <w:rsid w:val="00BB30A6"/>
    <w:rsid w:val="00BB32FD"/>
    <w:rsid w:val="00BB35E2"/>
    <w:rsid w:val="00BB3B28"/>
    <w:rsid w:val="00BB3E38"/>
    <w:rsid w:val="00BB440B"/>
    <w:rsid w:val="00BB488A"/>
    <w:rsid w:val="00BB622B"/>
    <w:rsid w:val="00BB74A4"/>
    <w:rsid w:val="00BB76F7"/>
    <w:rsid w:val="00BB7B61"/>
    <w:rsid w:val="00BB7D42"/>
    <w:rsid w:val="00BC0131"/>
    <w:rsid w:val="00BC11D0"/>
    <w:rsid w:val="00BC12D0"/>
    <w:rsid w:val="00BC135F"/>
    <w:rsid w:val="00BC167B"/>
    <w:rsid w:val="00BC1FF7"/>
    <w:rsid w:val="00BC262B"/>
    <w:rsid w:val="00BC2BC0"/>
    <w:rsid w:val="00BC3372"/>
    <w:rsid w:val="00BC3A7F"/>
    <w:rsid w:val="00BC41B9"/>
    <w:rsid w:val="00BC4FD5"/>
    <w:rsid w:val="00BC5810"/>
    <w:rsid w:val="00BC5C25"/>
    <w:rsid w:val="00BC5E0F"/>
    <w:rsid w:val="00BC6563"/>
    <w:rsid w:val="00BC6787"/>
    <w:rsid w:val="00BC685F"/>
    <w:rsid w:val="00BC7958"/>
    <w:rsid w:val="00BC7E68"/>
    <w:rsid w:val="00BC7EFB"/>
    <w:rsid w:val="00BD0037"/>
    <w:rsid w:val="00BD0D00"/>
    <w:rsid w:val="00BD0FD5"/>
    <w:rsid w:val="00BD1143"/>
    <w:rsid w:val="00BD13E1"/>
    <w:rsid w:val="00BD1912"/>
    <w:rsid w:val="00BD280F"/>
    <w:rsid w:val="00BD2B7F"/>
    <w:rsid w:val="00BD31E4"/>
    <w:rsid w:val="00BD3B63"/>
    <w:rsid w:val="00BD44CD"/>
    <w:rsid w:val="00BD508D"/>
    <w:rsid w:val="00BD50C3"/>
    <w:rsid w:val="00BD569A"/>
    <w:rsid w:val="00BD6004"/>
    <w:rsid w:val="00BD6DF1"/>
    <w:rsid w:val="00BD750C"/>
    <w:rsid w:val="00BD771B"/>
    <w:rsid w:val="00BD7CC4"/>
    <w:rsid w:val="00BD7E3C"/>
    <w:rsid w:val="00BD7EFC"/>
    <w:rsid w:val="00BE1111"/>
    <w:rsid w:val="00BE21FE"/>
    <w:rsid w:val="00BE2469"/>
    <w:rsid w:val="00BE3961"/>
    <w:rsid w:val="00BE4535"/>
    <w:rsid w:val="00BE5996"/>
    <w:rsid w:val="00BE6255"/>
    <w:rsid w:val="00BE6540"/>
    <w:rsid w:val="00BE67F2"/>
    <w:rsid w:val="00BE7144"/>
    <w:rsid w:val="00BE7B38"/>
    <w:rsid w:val="00BF0438"/>
    <w:rsid w:val="00BF0910"/>
    <w:rsid w:val="00BF0B0C"/>
    <w:rsid w:val="00BF10F2"/>
    <w:rsid w:val="00BF117C"/>
    <w:rsid w:val="00BF174C"/>
    <w:rsid w:val="00BF1A7E"/>
    <w:rsid w:val="00BF21BC"/>
    <w:rsid w:val="00BF28A1"/>
    <w:rsid w:val="00BF2C3A"/>
    <w:rsid w:val="00BF3B01"/>
    <w:rsid w:val="00BF403A"/>
    <w:rsid w:val="00BF5514"/>
    <w:rsid w:val="00BF5517"/>
    <w:rsid w:val="00BF5EB6"/>
    <w:rsid w:val="00BF6FB6"/>
    <w:rsid w:val="00BF6FFB"/>
    <w:rsid w:val="00BF716A"/>
    <w:rsid w:val="00BF71F9"/>
    <w:rsid w:val="00C00859"/>
    <w:rsid w:val="00C00D05"/>
    <w:rsid w:val="00C010C9"/>
    <w:rsid w:val="00C015FF"/>
    <w:rsid w:val="00C020AB"/>
    <w:rsid w:val="00C02ACF"/>
    <w:rsid w:val="00C040B9"/>
    <w:rsid w:val="00C04EFA"/>
    <w:rsid w:val="00C051CD"/>
    <w:rsid w:val="00C05AE4"/>
    <w:rsid w:val="00C05B1F"/>
    <w:rsid w:val="00C05DA2"/>
    <w:rsid w:val="00C06472"/>
    <w:rsid w:val="00C06F4D"/>
    <w:rsid w:val="00C104A8"/>
    <w:rsid w:val="00C10553"/>
    <w:rsid w:val="00C10CDD"/>
    <w:rsid w:val="00C10E41"/>
    <w:rsid w:val="00C11138"/>
    <w:rsid w:val="00C11B69"/>
    <w:rsid w:val="00C11BD8"/>
    <w:rsid w:val="00C126C6"/>
    <w:rsid w:val="00C13271"/>
    <w:rsid w:val="00C13591"/>
    <w:rsid w:val="00C139C9"/>
    <w:rsid w:val="00C13F32"/>
    <w:rsid w:val="00C13F53"/>
    <w:rsid w:val="00C14635"/>
    <w:rsid w:val="00C14770"/>
    <w:rsid w:val="00C16836"/>
    <w:rsid w:val="00C168B9"/>
    <w:rsid w:val="00C17149"/>
    <w:rsid w:val="00C201F5"/>
    <w:rsid w:val="00C20E39"/>
    <w:rsid w:val="00C20FE0"/>
    <w:rsid w:val="00C2149E"/>
    <w:rsid w:val="00C22338"/>
    <w:rsid w:val="00C22D59"/>
    <w:rsid w:val="00C22E8E"/>
    <w:rsid w:val="00C22FB9"/>
    <w:rsid w:val="00C2308E"/>
    <w:rsid w:val="00C23755"/>
    <w:rsid w:val="00C24522"/>
    <w:rsid w:val="00C245D2"/>
    <w:rsid w:val="00C24850"/>
    <w:rsid w:val="00C24A7D"/>
    <w:rsid w:val="00C24B14"/>
    <w:rsid w:val="00C24D42"/>
    <w:rsid w:val="00C25522"/>
    <w:rsid w:val="00C258AF"/>
    <w:rsid w:val="00C2608C"/>
    <w:rsid w:val="00C2734C"/>
    <w:rsid w:val="00C278FF"/>
    <w:rsid w:val="00C27987"/>
    <w:rsid w:val="00C307E2"/>
    <w:rsid w:val="00C3095D"/>
    <w:rsid w:val="00C30965"/>
    <w:rsid w:val="00C30D81"/>
    <w:rsid w:val="00C31115"/>
    <w:rsid w:val="00C31638"/>
    <w:rsid w:val="00C317AD"/>
    <w:rsid w:val="00C3313C"/>
    <w:rsid w:val="00C3348F"/>
    <w:rsid w:val="00C33672"/>
    <w:rsid w:val="00C33DC5"/>
    <w:rsid w:val="00C33EF5"/>
    <w:rsid w:val="00C33FDB"/>
    <w:rsid w:val="00C34398"/>
    <w:rsid w:val="00C3485A"/>
    <w:rsid w:val="00C34D38"/>
    <w:rsid w:val="00C34EDD"/>
    <w:rsid w:val="00C36909"/>
    <w:rsid w:val="00C36F46"/>
    <w:rsid w:val="00C37022"/>
    <w:rsid w:val="00C3740C"/>
    <w:rsid w:val="00C374E3"/>
    <w:rsid w:val="00C379B6"/>
    <w:rsid w:val="00C40399"/>
    <w:rsid w:val="00C42F3E"/>
    <w:rsid w:val="00C44E9B"/>
    <w:rsid w:val="00C44FD6"/>
    <w:rsid w:val="00C44FD8"/>
    <w:rsid w:val="00C45AEB"/>
    <w:rsid w:val="00C46003"/>
    <w:rsid w:val="00C46238"/>
    <w:rsid w:val="00C46254"/>
    <w:rsid w:val="00C46671"/>
    <w:rsid w:val="00C467B1"/>
    <w:rsid w:val="00C47875"/>
    <w:rsid w:val="00C50786"/>
    <w:rsid w:val="00C50C34"/>
    <w:rsid w:val="00C52116"/>
    <w:rsid w:val="00C5211B"/>
    <w:rsid w:val="00C52CF1"/>
    <w:rsid w:val="00C53E8C"/>
    <w:rsid w:val="00C547BE"/>
    <w:rsid w:val="00C54C0B"/>
    <w:rsid w:val="00C55169"/>
    <w:rsid w:val="00C552F5"/>
    <w:rsid w:val="00C555AC"/>
    <w:rsid w:val="00C56F0C"/>
    <w:rsid w:val="00C576B2"/>
    <w:rsid w:val="00C57726"/>
    <w:rsid w:val="00C57A3D"/>
    <w:rsid w:val="00C60520"/>
    <w:rsid w:val="00C607A6"/>
    <w:rsid w:val="00C60D13"/>
    <w:rsid w:val="00C612B0"/>
    <w:rsid w:val="00C6230A"/>
    <w:rsid w:val="00C623D9"/>
    <w:rsid w:val="00C62B27"/>
    <w:rsid w:val="00C62F04"/>
    <w:rsid w:val="00C62F3C"/>
    <w:rsid w:val="00C63B04"/>
    <w:rsid w:val="00C649A3"/>
    <w:rsid w:val="00C64EDA"/>
    <w:rsid w:val="00C65709"/>
    <w:rsid w:val="00C67184"/>
    <w:rsid w:val="00C675DF"/>
    <w:rsid w:val="00C70587"/>
    <w:rsid w:val="00C707E5"/>
    <w:rsid w:val="00C70CBF"/>
    <w:rsid w:val="00C72640"/>
    <w:rsid w:val="00C73841"/>
    <w:rsid w:val="00C74CA7"/>
    <w:rsid w:val="00C74D82"/>
    <w:rsid w:val="00C765F5"/>
    <w:rsid w:val="00C76940"/>
    <w:rsid w:val="00C76EA1"/>
    <w:rsid w:val="00C77BF5"/>
    <w:rsid w:val="00C80009"/>
    <w:rsid w:val="00C80202"/>
    <w:rsid w:val="00C807FB"/>
    <w:rsid w:val="00C8099F"/>
    <w:rsid w:val="00C80A0C"/>
    <w:rsid w:val="00C80EF5"/>
    <w:rsid w:val="00C80FEE"/>
    <w:rsid w:val="00C81179"/>
    <w:rsid w:val="00C8267A"/>
    <w:rsid w:val="00C82B85"/>
    <w:rsid w:val="00C82D6D"/>
    <w:rsid w:val="00C82D98"/>
    <w:rsid w:val="00C82FA7"/>
    <w:rsid w:val="00C83326"/>
    <w:rsid w:val="00C83632"/>
    <w:rsid w:val="00C841E4"/>
    <w:rsid w:val="00C84E84"/>
    <w:rsid w:val="00C8508A"/>
    <w:rsid w:val="00C8522F"/>
    <w:rsid w:val="00C859C9"/>
    <w:rsid w:val="00C864F6"/>
    <w:rsid w:val="00C86D89"/>
    <w:rsid w:val="00C87B2E"/>
    <w:rsid w:val="00C900A9"/>
    <w:rsid w:val="00C903E2"/>
    <w:rsid w:val="00C91B13"/>
    <w:rsid w:val="00C91E11"/>
    <w:rsid w:val="00C92229"/>
    <w:rsid w:val="00C92456"/>
    <w:rsid w:val="00C931B0"/>
    <w:rsid w:val="00C93235"/>
    <w:rsid w:val="00C93642"/>
    <w:rsid w:val="00C93AD5"/>
    <w:rsid w:val="00C93C91"/>
    <w:rsid w:val="00C94118"/>
    <w:rsid w:val="00C944BE"/>
    <w:rsid w:val="00C944D9"/>
    <w:rsid w:val="00C959E6"/>
    <w:rsid w:val="00C96AFA"/>
    <w:rsid w:val="00C96D49"/>
    <w:rsid w:val="00C9717E"/>
    <w:rsid w:val="00C97C5E"/>
    <w:rsid w:val="00C97D58"/>
    <w:rsid w:val="00C97E74"/>
    <w:rsid w:val="00CA0278"/>
    <w:rsid w:val="00CA04B5"/>
    <w:rsid w:val="00CA0A18"/>
    <w:rsid w:val="00CA14D3"/>
    <w:rsid w:val="00CA1BDD"/>
    <w:rsid w:val="00CA1F31"/>
    <w:rsid w:val="00CA22FA"/>
    <w:rsid w:val="00CA270B"/>
    <w:rsid w:val="00CA2EFF"/>
    <w:rsid w:val="00CA3453"/>
    <w:rsid w:val="00CA420F"/>
    <w:rsid w:val="00CA4890"/>
    <w:rsid w:val="00CA501A"/>
    <w:rsid w:val="00CA5693"/>
    <w:rsid w:val="00CA5767"/>
    <w:rsid w:val="00CA6FC2"/>
    <w:rsid w:val="00CA7001"/>
    <w:rsid w:val="00CA71E8"/>
    <w:rsid w:val="00CB0705"/>
    <w:rsid w:val="00CB088A"/>
    <w:rsid w:val="00CB1A07"/>
    <w:rsid w:val="00CB1FB8"/>
    <w:rsid w:val="00CB2375"/>
    <w:rsid w:val="00CB264A"/>
    <w:rsid w:val="00CB37D7"/>
    <w:rsid w:val="00CB396C"/>
    <w:rsid w:val="00CB3AEE"/>
    <w:rsid w:val="00CB3B96"/>
    <w:rsid w:val="00CB41DF"/>
    <w:rsid w:val="00CB56AB"/>
    <w:rsid w:val="00CB5B25"/>
    <w:rsid w:val="00CB6370"/>
    <w:rsid w:val="00CB6EC3"/>
    <w:rsid w:val="00CB6FB6"/>
    <w:rsid w:val="00CB7882"/>
    <w:rsid w:val="00CB7CA6"/>
    <w:rsid w:val="00CC1151"/>
    <w:rsid w:val="00CC1354"/>
    <w:rsid w:val="00CC1B38"/>
    <w:rsid w:val="00CC1BA3"/>
    <w:rsid w:val="00CC204F"/>
    <w:rsid w:val="00CC2DC8"/>
    <w:rsid w:val="00CC32EA"/>
    <w:rsid w:val="00CC4A0F"/>
    <w:rsid w:val="00CC4C4F"/>
    <w:rsid w:val="00CC51D4"/>
    <w:rsid w:val="00CC5255"/>
    <w:rsid w:val="00CC5F2E"/>
    <w:rsid w:val="00CC6397"/>
    <w:rsid w:val="00CC649A"/>
    <w:rsid w:val="00CC6739"/>
    <w:rsid w:val="00CC677E"/>
    <w:rsid w:val="00CC6953"/>
    <w:rsid w:val="00CC6CD0"/>
    <w:rsid w:val="00CC7429"/>
    <w:rsid w:val="00CC7565"/>
    <w:rsid w:val="00CC79B8"/>
    <w:rsid w:val="00CD02E0"/>
    <w:rsid w:val="00CD0379"/>
    <w:rsid w:val="00CD04F9"/>
    <w:rsid w:val="00CD090C"/>
    <w:rsid w:val="00CD0AEB"/>
    <w:rsid w:val="00CD0B7A"/>
    <w:rsid w:val="00CD1076"/>
    <w:rsid w:val="00CD162E"/>
    <w:rsid w:val="00CD253C"/>
    <w:rsid w:val="00CD282C"/>
    <w:rsid w:val="00CD291D"/>
    <w:rsid w:val="00CD2DC1"/>
    <w:rsid w:val="00CD3907"/>
    <w:rsid w:val="00CD39EE"/>
    <w:rsid w:val="00CD3BC9"/>
    <w:rsid w:val="00CD4938"/>
    <w:rsid w:val="00CD4D71"/>
    <w:rsid w:val="00CD58ED"/>
    <w:rsid w:val="00CD6671"/>
    <w:rsid w:val="00CD6A76"/>
    <w:rsid w:val="00CD7530"/>
    <w:rsid w:val="00CD7865"/>
    <w:rsid w:val="00CD7B7A"/>
    <w:rsid w:val="00CE0C93"/>
    <w:rsid w:val="00CE122A"/>
    <w:rsid w:val="00CE1916"/>
    <w:rsid w:val="00CE2641"/>
    <w:rsid w:val="00CE2C7D"/>
    <w:rsid w:val="00CE2FDF"/>
    <w:rsid w:val="00CE36F3"/>
    <w:rsid w:val="00CE3720"/>
    <w:rsid w:val="00CE3E7F"/>
    <w:rsid w:val="00CE4BA9"/>
    <w:rsid w:val="00CE4FF7"/>
    <w:rsid w:val="00CE55AC"/>
    <w:rsid w:val="00CE5887"/>
    <w:rsid w:val="00CE5970"/>
    <w:rsid w:val="00CE5B78"/>
    <w:rsid w:val="00CE5FB9"/>
    <w:rsid w:val="00CE71A9"/>
    <w:rsid w:val="00CE73FF"/>
    <w:rsid w:val="00CE743F"/>
    <w:rsid w:val="00CE7AD2"/>
    <w:rsid w:val="00CE7B86"/>
    <w:rsid w:val="00CE7FA3"/>
    <w:rsid w:val="00CF01A9"/>
    <w:rsid w:val="00CF149A"/>
    <w:rsid w:val="00CF23AA"/>
    <w:rsid w:val="00CF2579"/>
    <w:rsid w:val="00CF2890"/>
    <w:rsid w:val="00CF2D49"/>
    <w:rsid w:val="00CF35A0"/>
    <w:rsid w:val="00CF3C07"/>
    <w:rsid w:val="00CF4516"/>
    <w:rsid w:val="00CF47EA"/>
    <w:rsid w:val="00CF4893"/>
    <w:rsid w:val="00CF511A"/>
    <w:rsid w:val="00CF7130"/>
    <w:rsid w:val="00CF7AD2"/>
    <w:rsid w:val="00CF7EC4"/>
    <w:rsid w:val="00D0089F"/>
    <w:rsid w:val="00D00EFB"/>
    <w:rsid w:val="00D01871"/>
    <w:rsid w:val="00D01B29"/>
    <w:rsid w:val="00D01D50"/>
    <w:rsid w:val="00D0208E"/>
    <w:rsid w:val="00D02E9A"/>
    <w:rsid w:val="00D02EA7"/>
    <w:rsid w:val="00D030A2"/>
    <w:rsid w:val="00D03174"/>
    <w:rsid w:val="00D03CED"/>
    <w:rsid w:val="00D04006"/>
    <w:rsid w:val="00D04943"/>
    <w:rsid w:val="00D056A3"/>
    <w:rsid w:val="00D05781"/>
    <w:rsid w:val="00D0585F"/>
    <w:rsid w:val="00D059FA"/>
    <w:rsid w:val="00D05E4A"/>
    <w:rsid w:val="00D065A9"/>
    <w:rsid w:val="00D07362"/>
    <w:rsid w:val="00D0746E"/>
    <w:rsid w:val="00D1018C"/>
    <w:rsid w:val="00D109C5"/>
    <w:rsid w:val="00D10F51"/>
    <w:rsid w:val="00D11225"/>
    <w:rsid w:val="00D11879"/>
    <w:rsid w:val="00D11BC8"/>
    <w:rsid w:val="00D12189"/>
    <w:rsid w:val="00D12B50"/>
    <w:rsid w:val="00D12C26"/>
    <w:rsid w:val="00D13005"/>
    <w:rsid w:val="00D135C8"/>
    <w:rsid w:val="00D1368A"/>
    <w:rsid w:val="00D14184"/>
    <w:rsid w:val="00D1437E"/>
    <w:rsid w:val="00D14DA8"/>
    <w:rsid w:val="00D15042"/>
    <w:rsid w:val="00D160DC"/>
    <w:rsid w:val="00D16157"/>
    <w:rsid w:val="00D16569"/>
    <w:rsid w:val="00D16A21"/>
    <w:rsid w:val="00D16F06"/>
    <w:rsid w:val="00D173B1"/>
    <w:rsid w:val="00D17622"/>
    <w:rsid w:val="00D176B8"/>
    <w:rsid w:val="00D17EA4"/>
    <w:rsid w:val="00D20550"/>
    <w:rsid w:val="00D2087F"/>
    <w:rsid w:val="00D20D14"/>
    <w:rsid w:val="00D2255D"/>
    <w:rsid w:val="00D232DA"/>
    <w:rsid w:val="00D232E2"/>
    <w:rsid w:val="00D23463"/>
    <w:rsid w:val="00D23567"/>
    <w:rsid w:val="00D2424C"/>
    <w:rsid w:val="00D242EE"/>
    <w:rsid w:val="00D24596"/>
    <w:rsid w:val="00D24D87"/>
    <w:rsid w:val="00D26A22"/>
    <w:rsid w:val="00D26D90"/>
    <w:rsid w:val="00D26D9B"/>
    <w:rsid w:val="00D26FAA"/>
    <w:rsid w:val="00D2720E"/>
    <w:rsid w:val="00D30534"/>
    <w:rsid w:val="00D30C06"/>
    <w:rsid w:val="00D31D68"/>
    <w:rsid w:val="00D31EB8"/>
    <w:rsid w:val="00D322A3"/>
    <w:rsid w:val="00D330FE"/>
    <w:rsid w:val="00D333F2"/>
    <w:rsid w:val="00D33ED8"/>
    <w:rsid w:val="00D33EE5"/>
    <w:rsid w:val="00D35491"/>
    <w:rsid w:val="00D35BBA"/>
    <w:rsid w:val="00D35D2B"/>
    <w:rsid w:val="00D36870"/>
    <w:rsid w:val="00D372CF"/>
    <w:rsid w:val="00D376CB"/>
    <w:rsid w:val="00D41291"/>
    <w:rsid w:val="00D414A6"/>
    <w:rsid w:val="00D4235C"/>
    <w:rsid w:val="00D426E3"/>
    <w:rsid w:val="00D42A10"/>
    <w:rsid w:val="00D430CB"/>
    <w:rsid w:val="00D434C3"/>
    <w:rsid w:val="00D43555"/>
    <w:rsid w:val="00D43851"/>
    <w:rsid w:val="00D4428A"/>
    <w:rsid w:val="00D449D3"/>
    <w:rsid w:val="00D44CE7"/>
    <w:rsid w:val="00D44F19"/>
    <w:rsid w:val="00D454CE"/>
    <w:rsid w:val="00D469A0"/>
    <w:rsid w:val="00D469D3"/>
    <w:rsid w:val="00D46F05"/>
    <w:rsid w:val="00D4732F"/>
    <w:rsid w:val="00D474E0"/>
    <w:rsid w:val="00D47797"/>
    <w:rsid w:val="00D47CAA"/>
    <w:rsid w:val="00D47E7A"/>
    <w:rsid w:val="00D47F66"/>
    <w:rsid w:val="00D47FE0"/>
    <w:rsid w:val="00D50C01"/>
    <w:rsid w:val="00D51078"/>
    <w:rsid w:val="00D5139F"/>
    <w:rsid w:val="00D51568"/>
    <w:rsid w:val="00D51BA1"/>
    <w:rsid w:val="00D51EE9"/>
    <w:rsid w:val="00D530D2"/>
    <w:rsid w:val="00D5391C"/>
    <w:rsid w:val="00D54B06"/>
    <w:rsid w:val="00D55367"/>
    <w:rsid w:val="00D553D7"/>
    <w:rsid w:val="00D556C9"/>
    <w:rsid w:val="00D55D4E"/>
    <w:rsid w:val="00D56D90"/>
    <w:rsid w:val="00D56F2C"/>
    <w:rsid w:val="00D56FBB"/>
    <w:rsid w:val="00D57121"/>
    <w:rsid w:val="00D57BFA"/>
    <w:rsid w:val="00D57F9D"/>
    <w:rsid w:val="00D60117"/>
    <w:rsid w:val="00D6064D"/>
    <w:rsid w:val="00D60DB2"/>
    <w:rsid w:val="00D610FD"/>
    <w:rsid w:val="00D61C4C"/>
    <w:rsid w:val="00D624ED"/>
    <w:rsid w:val="00D631C7"/>
    <w:rsid w:val="00D633FA"/>
    <w:rsid w:val="00D63DF5"/>
    <w:rsid w:val="00D63DFE"/>
    <w:rsid w:val="00D63E88"/>
    <w:rsid w:val="00D64267"/>
    <w:rsid w:val="00D6489B"/>
    <w:rsid w:val="00D649FE"/>
    <w:rsid w:val="00D6551A"/>
    <w:rsid w:val="00D65680"/>
    <w:rsid w:val="00D66063"/>
    <w:rsid w:val="00D66270"/>
    <w:rsid w:val="00D664D1"/>
    <w:rsid w:val="00D6681D"/>
    <w:rsid w:val="00D66A0F"/>
    <w:rsid w:val="00D67389"/>
    <w:rsid w:val="00D6772F"/>
    <w:rsid w:val="00D6791A"/>
    <w:rsid w:val="00D7059D"/>
    <w:rsid w:val="00D70D98"/>
    <w:rsid w:val="00D70EDA"/>
    <w:rsid w:val="00D72592"/>
    <w:rsid w:val="00D73912"/>
    <w:rsid w:val="00D73E45"/>
    <w:rsid w:val="00D73EC8"/>
    <w:rsid w:val="00D74EA3"/>
    <w:rsid w:val="00D753AB"/>
    <w:rsid w:val="00D75655"/>
    <w:rsid w:val="00D77C03"/>
    <w:rsid w:val="00D804FE"/>
    <w:rsid w:val="00D80A0F"/>
    <w:rsid w:val="00D80E50"/>
    <w:rsid w:val="00D81661"/>
    <w:rsid w:val="00D82238"/>
    <w:rsid w:val="00D82867"/>
    <w:rsid w:val="00D82890"/>
    <w:rsid w:val="00D82E86"/>
    <w:rsid w:val="00D84069"/>
    <w:rsid w:val="00D85151"/>
    <w:rsid w:val="00D8580C"/>
    <w:rsid w:val="00D866A2"/>
    <w:rsid w:val="00D86DBE"/>
    <w:rsid w:val="00D87095"/>
    <w:rsid w:val="00D87652"/>
    <w:rsid w:val="00D879B8"/>
    <w:rsid w:val="00D87B2D"/>
    <w:rsid w:val="00D90001"/>
    <w:rsid w:val="00D9079E"/>
    <w:rsid w:val="00D91ED2"/>
    <w:rsid w:val="00D920A7"/>
    <w:rsid w:val="00D922C5"/>
    <w:rsid w:val="00D92728"/>
    <w:rsid w:val="00D931C5"/>
    <w:rsid w:val="00D93EEE"/>
    <w:rsid w:val="00D940EA"/>
    <w:rsid w:val="00D94701"/>
    <w:rsid w:val="00D94F57"/>
    <w:rsid w:val="00D962F6"/>
    <w:rsid w:val="00DA1A3D"/>
    <w:rsid w:val="00DA1B75"/>
    <w:rsid w:val="00DA1CB1"/>
    <w:rsid w:val="00DA1ED9"/>
    <w:rsid w:val="00DA1F38"/>
    <w:rsid w:val="00DA2C03"/>
    <w:rsid w:val="00DA2D81"/>
    <w:rsid w:val="00DA56B1"/>
    <w:rsid w:val="00DA7472"/>
    <w:rsid w:val="00DA7607"/>
    <w:rsid w:val="00DA7B29"/>
    <w:rsid w:val="00DB00E2"/>
    <w:rsid w:val="00DB039C"/>
    <w:rsid w:val="00DB142F"/>
    <w:rsid w:val="00DB1CE6"/>
    <w:rsid w:val="00DB1F0E"/>
    <w:rsid w:val="00DB22A3"/>
    <w:rsid w:val="00DB2471"/>
    <w:rsid w:val="00DB2881"/>
    <w:rsid w:val="00DB2895"/>
    <w:rsid w:val="00DB3F51"/>
    <w:rsid w:val="00DB412D"/>
    <w:rsid w:val="00DB4204"/>
    <w:rsid w:val="00DB44B8"/>
    <w:rsid w:val="00DB4963"/>
    <w:rsid w:val="00DB49C3"/>
    <w:rsid w:val="00DB49EC"/>
    <w:rsid w:val="00DB49F8"/>
    <w:rsid w:val="00DB54BB"/>
    <w:rsid w:val="00DB61F7"/>
    <w:rsid w:val="00DB63AC"/>
    <w:rsid w:val="00DB6A30"/>
    <w:rsid w:val="00DB7F2D"/>
    <w:rsid w:val="00DC0064"/>
    <w:rsid w:val="00DC019C"/>
    <w:rsid w:val="00DC0CFE"/>
    <w:rsid w:val="00DC0FF3"/>
    <w:rsid w:val="00DC1512"/>
    <w:rsid w:val="00DC1FDF"/>
    <w:rsid w:val="00DC22CD"/>
    <w:rsid w:val="00DC33BB"/>
    <w:rsid w:val="00DC3913"/>
    <w:rsid w:val="00DC57E4"/>
    <w:rsid w:val="00DC5EAF"/>
    <w:rsid w:val="00DC5F46"/>
    <w:rsid w:val="00DC67EE"/>
    <w:rsid w:val="00DC69EB"/>
    <w:rsid w:val="00DC6D85"/>
    <w:rsid w:val="00DC7BDB"/>
    <w:rsid w:val="00DC7D5D"/>
    <w:rsid w:val="00DD03C2"/>
    <w:rsid w:val="00DD0A34"/>
    <w:rsid w:val="00DD0BEB"/>
    <w:rsid w:val="00DD0CF0"/>
    <w:rsid w:val="00DD0DDB"/>
    <w:rsid w:val="00DD0F04"/>
    <w:rsid w:val="00DD2800"/>
    <w:rsid w:val="00DD2D76"/>
    <w:rsid w:val="00DD3053"/>
    <w:rsid w:val="00DD34B6"/>
    <w:rsid w:val="00DD3DA5"/>
    <w:rsid w:val="00DD409B"/>
    <w:rsid w:val="00DD40B5"/>
    <w:rsid w:val="00DD467D"/>
    <w:rsid w:val="00DD4A90"/>
    <w:rsid w:val="00DD541B"/>
    <w:rsid w:val="00DD66C3"/>
    <w:rsid w:val="00DD6885"/>
    <w:rsid w:val="00DD6A34"/>
    <w:rsid w:val="00DD6CF5"/>
    <w:rsid w:val="00DD7075"/>
    <w:rsid w:val="00DD79B8"/>
    <w:rsid w:val="00DE013B"/>
    <w:rsid w:val="00DE0172"/>
    <w:rsid w:val="00DE03FC"/>
    <w:rsid w:val="00DE04BB"/>
    <w:rsid w:val="00DE0D4D"/>
    <w:rsid w:val="00DE1237"/>
    <w:rsid w:val="00DE1320"/>
    <w:rsid w:val="00DE18DE"/>
    <w:rsid w:val="00DE2B3C"/>
    <w:rsid w:val="00DE2FBC"/>
    <w:rsid w:val="00DE3E7D"/>
    <w:rsid w:val="00DE3FE1"/>
    <w:rsid w:val="00DE414E"/>
    <w:rsid w:val="00DE467B"/>
    <w:rsid w:val="00DE4B20"/>
    <w:rsid w:val="00DE5B60"/>
    <w:rsid w:val="00DE6A5B"/>
    <w:rsid w:val="00DE71C4"/>
    <w:rsid w:val="00DE751C"/>
    <w:rsid w:val="00DE7820"/>
    <w:rsid w:val="00DE7C7B"/>
    <w:rsid w:val="00DF047A"/>
    <w:rsid w:val="00DF05B8"/>
    <w:rsid w:val="00DF0769"/>
    <w:rsid w:val="00DF0F01"/>
    <w:rsid w:val="00DF12AF"/>
    <w:rsid w:val="00DF12DB"/>
    <w:rsid w:val="00DF1A6D"/>
    <w:rsid w:val="00DF1E95"/>
    <w:rsid w:val="00DF2036"/>
    <w:rsid w:val="00DF28B5"/>
    <w:rsid w:val="00DF295E"/>
    <w:rsid w:val="00DF2CBE"/>
    <w:rsid w:val="00DF2D90"/>
    <w:rsid w:val="00DF34DA"/>
    <w:rsid w:val="00DF3515"/>
    <w:rsid w:val="00DF3DD6"/>
    <w:rsid w:val="00DF45BD"/>
    <w:rsid w:val="00DF493A"/>
    <w:rsid w:val="00DF5251"/>
    <w:rsid w:val="00DF58F9"/>
    <w:rsid w:val="00DF69D0"/>
    <w:rsid w:val="00DF7915"/>
    <w:rsid w:val="00E00DEB"/>
    <w:rsid w:val="00E00FC3"/>
    <w:rsid w:val="00E0139C"/>
    <w:rsid w:val="00E01EAC"/>
    <w:rsid w:val="00E02374"/>
    <w:rsid w:val="00E02B88"/>
    <w:rsid w:val="00E0336F"/>
    <w:rsid w:val="00E03813"/>
    <w:rsid w:val="00E038DF"/>
    <w:rsid w:val="00E04464"/>
    <w:rsid w:val="00E0566A"/>
    <w:rsid w:val="00E05B85"/>
    <w:rsid w:val="00E05DD3"/>
    <w:rsid w:val="00E062AC"/>
    <w:rsid w:val="00E06FE7"/>
    <w:rsid w:val="00E07578"/>
    <w:rsid w:val="00E10980"/>
    <w:rsid w:val="00E10AF3"/>
    <w:rsid w:val="00E10B27"/>
    <w:rsid w:val="00E118CD"/>
    <w:rsid w:val="00E11AB7"/>
    <w:rsid w:val="00E11B29"/>
    <w:rsid w:val="00E122E0"/>
    <w:rsid w:val="00E12344"/>
    <w:rsid w:val="00E1234F"/>
    <w:rsid w:val="00E129EE"/>
    <w:rsid w:val="00E12B92"/>
    <w:rsid w:val="00E12F4D"/>
    <w:rsid w:val="00E134BA"/>
    <w:rsid w:val="00E13F53"/>
    <w:rsid w:val="00E15C84"/>
    <w:rsid w:val="00E15D41"/>
    <w:rsid w:val="00E16183"/>
    <w:rsid w:val="00E16920"/>
    <w:rsid w:val="00E16C6A"/>
    <w:rsid w:val="00E17046"/>
    <w:rsid w:val="00E17717"/>
    <w:rsid w:val="00E1798E"/>
    <w:rsid w:val="00E20467"/>
    <w:rsid w:val="00E20B37"/>
    <w:rsid w:val="00E20FDD"/>
    <w:rsid w:val="00E2129D"/>
    <w:rsid w:val="00E21476"/>
    <w:rsid w:val="00E2154A"/>
    <w:rsid w:val="00E2155B"/>
    <w:rsid w:val="00E216DB"/>
    <w:rsid w:val="00E21901"/>
    <w:rsid w:val="00E21EF4"/>
    <w:rsid w:val="00E228A1"/>
    <w:rsid w:val="00E231D6"/>
    <w:rsid w:val="00E23296"/>
    <w:rsid w:val="00E233CF"/>
    <w:rsid w:val="00E235A1"/>
    <w:rsid w:val="00E2438D"/>
    <w:rsid w:val="00E25045"/>
    <w:rsid w:val="00E25544"/>
    <w:rsid w:val="00E26764"/>
    <w:rsid w:val="00E26E83"/>
    <w:rsid w:val="00E27025"/>
    <w:rsid w:val="00E3005D"/>
    <w:rsid w:val="00E30334"/>
    <w:rsid w:val="00E307EA"/>
    <w:rsid w:val="00E30942"/>
    <w:rsid w:val="00E30B7D"/>
    <w:rsid w:val="00E3145A"/>
    <w:rsid w:val="00E31E41"/>
    <w:rsid w:val="00E32939"/>
    <w:rsid w:val="00E32D3A"/>
    <w:rsid w:val="00E32E72"/>
    <w:rsid w:val="00E33779"/>
    <w:rsid w:val="00E33D9A"/>
    <w:rsid w:val="00E33DAC"/>
    <w:rsid w:val="00E349A7"/>
    <w:rsid w:val="00E34CE4"/>
    <w:rsid w:val="00E35094"/>
    <w:rsid w:val="00E35754"/>
    <w:rsid w:val="00E358D2"/>
    <w:rsid w:val="00E35CE0"/>
    <w:rsid w:val="00E366D7"/>
    <w:rsid w:val="00E366E8"/>
    <w:rsid w:val="00E37673"/>
    <w:rsid w:val="00E37E62"/>
    <w:rsid w:val="00E41039"/>
    <w:rsid w:val="00E41213"/>
    <w:rsid w:val="00E41505"/>
    <w:rsid w:val="00E4184A"/>
    <w:rsid w:val="00E41C73"/>
    <w:rsid w:val="00E42C79"/>
    <w:rsid w:val="00E43275"/>
    <w:rsid w:val="00E43DE7"/>
    <w:rsid w:val="00E43EB7"/>
    <w:rsid w:val="00E443E5"/>
    <w:rsid w:val="00E446B8"/>
    <w:rsid w:val="00E446CA"/>
    <w:rsid w:val="00E45C7A"/>
    <w:rsid w:val="00E4617E"/>
    <w:rsid w:val="00E46624"/>
    <w:rsid w:val="00E467D7"/>
    <w:rsid w:val="00E4760B"/>
    <w:rsid w:val="00E47C00"/>
    <w:rsid w:val="00E50394"/>
    <w:rsid w:val="00E520EC"/>
    <w:rsid w:val="00E527A0"/>
    <w:rsid w:val="00E52817"/>
    <w:rsid w:val="00E52E35"/>
    <w:rsid w:val="00E53380"/>
    <w:rsid w:val="00E54F3B"/>
    <w:rsid w:val="00E5553B"/>
    <w:rsid w:val="00E5657B"/>
    <w:rsid w:val="00E56BBA"/>
    <w:rsid w:val="00E57B94"/>
    <w:rsid w:val="00E57EA3"/>
    <w:rsid w:val="00E619CF"/>
    <w:rsid w:val="00E624EB"/>
    <w:rsid w:val="00E62CC0"/>
    <w:rsid w:val="00E647C7"/>
    <w:rsid w:val="00E6503D"/>
    <w:rsid w:val="00E66DE7"/>
    <w:rsid w:val="00E67154"/>
    <w:rsid w:val="00E6716A"/>
    <w:rsid w:val="00E67432"/>
    <w:rsid w:val="00E70091"/>
    <w:rsid w:val="00E706DA"/>
    <w:rsid w:val="00E7071F"/>
    <w:rsid w:val="00E7117F"/>
    <w:rsid w:val="00E71B07"/>
    <w:rsid w:val="00E71F18"/>
    <w:rsid w:val="00E71F60"/>
    <w:rsid w:val="00E725A1"/>
    <w:rsid w:val="00E727E0"/>
    <w:rsid w:val="00E72C08"/>
    <w:rsid w:val="00E72F3B"/>
    <w:rsid w:val="00E7424D"/>
    <w:rsid w:val="00E745AB"/>
    <w:rsid w:val="00E746B7"/>
    <w:rsid w:val="00E7472D"/>
    <w:rsid w:val="00E74A98"/>
    <w:rsid w:val="00E75D5B"/>
    <w:rsid w:val="00E76740"/>
    <w:rsid w:val="00E7715F"/>
    <w:rsid w:val="00E77615"/>
    <w:rsid w:val="00E77B68"/>
    <w:rsid w:val="00E8068A"/>
    <w:rsid w:val="00E80B80"/>
    <w:rsid w:val="00E80C09"/>
    <w:rsid w:val="00E80EBD"/>
    <w:rsid w:val="00E8249D"/>
    <w:rsid w:val="00E82E0E"/>
    <w:rsid w:val="00E83227"/>
    <w:rsid w:val="00E84307"/>
    <w:rsid w:val="00E8451B"/>
    <w:rsid w:val="00E84537"/>
    <w:rsid w:val="00E84694"/>
    <w:rsid w:val="00E846F1"/>
    <w:rsid w:val="00E84C85"/>
    <w:rsid w:val="00E85005"/>
    <w:rsid w:val="00E851EE"/>
    <w:rsid w:val="00E85F12"/>
    <w:rsid w:val="00E861E6"/>
    <w:rsid w:val="00E863DB"/>
    <w:rsid w:val="00E8764A"/>
    <w:rsid w:val="00E9031E"/>
    <w:rsid w:val="00E92106"/>
    <w:rsid w:val="00E923CC"/>
    <w:rsid w:val="00E926C9"/>
    <w:rsid w:val="00E92A09"/>
    <w:rsid w:val="00E92DF4"/>
    <w:rsid w:val="00E92F3B"/>
    <w:rsid w:val="00E93378"/>
    <w:rsid w:val="00E946C2"/>
    <w:rsid w:val="00E94AE3"/>
    <w:rsid w:val="00E94D83"/>
    <w:rsid w:val="00E95671"/>
    <w:rsid w:val="00E95843"/>
    <w:rsid w:val="00E95A24"/>
    <w:rsid w:val="00E95FF0"/>
    <w:rsid w:val="00E96BE2"/>
    <w:rsid w:val="00E9725E"/>
    <w:rsid w:val="00E976E7"/>
    <w:rsid w:val="00E97CAF"/>
    <w:rsid w:val="00E97CBE"/>
    <w:rsid w:val="00EA004F"/>
    <w:rsid w:val="00EA04C2"/>
    <w:rsid w:val="00EA081E"/>
    <w:rsid w:val="00EA0A72"/>
    <w:rsid w:val="00EA1657"/>
    <w:rsid w:val="00EA1BC0"/>
    <w:rsid w:val="00EA1C57"/>
    <w:rsid w:val="00EA2994"/>
    <w:rsid w:val="00EA39B9"/>
    <w:rsid w:val="00EA3EA5"/>
    <w:rsid w:val="00EA43F8"/>
    <w:rsid w:val="00EA470B"/>
    <w:rsid w:val="00EA4AC5"/>
    <w:rsid w:val="00EA4EB4"/>
    <w:rsid w:val="00EA6F63"/>
    <w:rsid w:val="00EA7BD6"/>
    <w:rsid w:val="00EA7CB2"/>
    <w:rsid w:val="00EB06D1"/>
    <w:rsid w:val="00EB0B63"/>
    <w:rsid w:val="00EB11AC"/>
    <w:rsid w:val="00EB14F2"/>
    <w:rsid w:val="00EB257B"/>
    <w:rsid w:val="00EB30DB"/>
    <w:rsid w:val="00EB30E7"/>
    <w:rsid w:val="00EB36BB"/>
    <w:rsid w:val="00EB476F"/>
    <w:rsid w:val="00EB4B7A"/>
    <w:rsid w:val="00EB4C5C"/>
    <w:rsid w:val="00EB4E72"/>
    <w:rsid w:val="00EB53AC"/>
    <w:rsid w:val="00EB5A1A"/>
    <w:rsid w:val="00EB60BF"/>
    <w:rsid w:val="00EB64D5"/>
    <w:rsid w:val="00EB6A39"/>
    <w:rsid w:val="00EB78AB"/>
    <w:rsid w:val="00EB7FA3"/>
    <w:rsid w:val="00EC00D1"/>
    <w:rsid w:val="00EC0668"/>
    <w:rsid w:val="00EC0866"/>
    <w:rsid w:val="00EC0FE2"/>
    <w:rsid w:val="00EC1211"/>
    <w:rsid w:val="00EC1736"/>
    <w:rsid w:val="00EC188B"/>
    <w:rsid w:val="00EC1D47"/>
    <w:rsid w:val="00EC33F5"/>
    <w:rsid w:val="00EC340A"/>
    <w:rsid w:val="00EC3703"/>
    <w:rsid w:val="00EC3B66"/>
    <w:rsid w:val="00EC3D49"/>
    <w:rsid w:val="00EC3E7D"/>
    <w:rsid w:val="00EC3E96"/>
    <w:rsid w:val="00EC4E47"/>
    <w:rsid w:val="00EC4F0C"/>
    <w:rsid w:val="00EC5124"/>
    <w:rsid w:val="00EC51BD"/>
    <w:rsid w:val="00EC58FB"/>
    <w:rsid w:val="00EC6028"/>
    <w:rsid w:val="00EC664D"/>
    <w:rsid w:val="00EC67C4"/>
    <w:rsid w:val="00EC6890"/>
    <w:rsid w:val="00EC70E2"/>
    <w:rsid w:val="00EC738F"/>
    <w:rsid w:val="00EC772E"/>
    <w:rsid w:val="00EC7826"/>
    <w:rsid w:val="00ED163D"/>
    <w:rsid w:val="00ED1D47"/>
    <w:rsid w:val="00ED208F"/>
    <w:rsid w:val="00ED20A9"/>
    <w:rsid w:val="00ED221A"/>
    <w:rsid w:val="00ED2D58"/>
    <w:rsid w:val="00ED31ED"/>
    <w:rsid w:val="00ED324A"/>
    <w:rsid w:val="00ED388F"/>
    <w:rsid w:val="00ED3B68"/>
    <w:rsid w:val="00ED3C76"/>
    <w:rsid w:val="00ED3EC5"/>
    <w:rsid w:val="00ED515D"/>
    <w:rsid w:val="00ED63E4"/>
    <w:rsid w:val="00ED6D14"/>
    <w:rsid w:val="00ED72B6"/>
    <w:rsid w:val="00ED73A4"/>
    <w:rsid w:val="00ED7580"/>
    <w:rsid w:val="00ED7657"/>
    <w:rsid w:val="00EE0229"/>
    <w:rsid w:val="00EE0539"/>
    <w:rsid w:val="00EE0C09"/>
    <w:rsid w:val="00EE135C"/>
    <w:rsid w:val="00EE1983"/>
    <w:rsid w:val="00EE2472"/>
    <w:rsid w:val="00EE304E"/>
    <w:rsid w:val="00EE3220"/>
    <w:rsid w:val="00EE4BDC"/>
    <w:rsid w:val="00EE4CB5"/>
    <w:rsid w:val="00EE4DEF"/>
    <w:rsid w:val="00EE4DF6"/>
    <w:rsid w:val="00EE5BA8"/>
    <w:rsid w:val="00EE60D3"/>
    <w:rsid w:val="00EE6288"/>
    <w:rsid w:val="00EE692B"/>
    <w:rsid w:val="00EE6EC5"/>
    <w:rsid w:val="00EE6ECA"/>
    <w:rsid w:val="00EE7549"/>
    <w:rsid w:val="00EF0957"/>
    <w:rsid w:val="00EF1356"/>
    <w:rsid w:val="00EF15F3"/>
    <w:rsid w:val="00EF1600"/>
    <w:rsid w:val="00EF198B"/>
    <w:rsid w:val="00EF2AFF"/>
    <w:rsid w:val="00EF35CB"/>
    <w:rsid w:val="00EF37BE"/>
    <w:rsid w:val="00EF440D"/>
    <w:rsid w:val="00EF4565"/>
    <w:rsid w:val="00EF5452"/>
    <w:rsid w:val="00EF5CFE"/>
    <w:rsid w:val="00EF6ED1"/>
    <w:rsid w:val="00EF7261"/>
    <w:rsid w:val="00EF7576"/>
    <w:rsid w:val="00F00212"/>
    <w:rsid w:val="00F00D1D"/>
    <w:rsid w:val="00F01296"/>
    <w:rsid w:val="00F01B79"/>
    <w:rsid w:val="00F02ACC"/>
    <w:rsid w:val="00F02E03"/>
    <w:rsid w:val="00F03218"/>
    <w:rsid w:val="00F03276"/>
    <w:rsid w:val="00F04069"/>
    <w:rsid w:val="00F045E0"/>
    <w:rsid w:val="00F05296"/>
    <w:rsid w:val="00F0531C"/>
    <w:rsid w:val="00F05946"/>
    <w:rsid w:val="00F05FEE"/>
    <w:rsid w:val="00F06D21"/>
    <w:rsid w:val="00F07910"/>
    <w:rsid w:val="00F07EAB"/>
    <w:rsid w:val="00F1007E"/>
    <w:rsid w:val="00F1015B"/>
    <w:rsid w:val="00F1072E"/>
    <w:rsid w:val="00F10EC2"/>
    <w:rsid w:val="00F110E4"/>
    <w:rsid w:val="00F1133D"/>
    <w:rsid w:val="00F1174C"/>
    <w:rsid w:val="00F12190"/>
    <w:rsid w:val="00F123B7"/>
    <w:rsid w:val="00F128E6"/>
    <w:rsid w:val="00F12F65"/>
    <w:rsid w:val="00F14841"/>
    <w:rsid w:val="00F149D1"/>
    <w:rsid w:val="00F14D44"/>
    <w:rsid w:val="00F14ED3"/>
    <w:rsid w:val="00F1512C"/>
    <w:rsid w:val="00F15FEB"/>
    <w:rsid w:val="00F1605D"/>
    <w:rsid w:val="00F1620A"/>
    <w:rsid w:val="00F17888"/>
    <w:rsid w:val="00F21C7C"/>
    <w:rsid w:val="00F21D15"/>
    <w:rsid w:val="00F21F0F"/>
    <w:rsid w:val="00F22121"/>
    <w:rsid w:val="00F22C42"/>
    <w:rsid w:val="00F23558"/>
    <w:rsid w:val="00F238F6"/>
    <w:rsid w:val="00F23C76"/>
    <w:rsid w:val="00F23FB5"/>
    <w:rsid w:val="00F24680"/>
    <w:rsid w:val="00F2587A"/>
    <w:rsid w:val="00F25A60"/>
    <w:rsid w:val="00F27849"/>
    <w:rsid w:val="00F30EB1"/>
    <w:rsid w:val="00F31100"/>
    <w:rsid w:val="00F312F1"/>
    <w:rsid w:val="00F314D5"/>
    <w:rsid w:val="00F32889"/>
    <w:rsid w:val="00F329B5"/>
    <w:rsid w:val="00F32EFD"/>
    <w:rsid w:val="00F33A5A"/>
    <w:rsid w:val="00F342E5"/>
    <w:rsid w:val="00F344DC"/>
    <w:rsid w:val="00F34549"/>
    <w:rsid w:val="00F351D5"/>
    <w:rsid w:val="00F35DD4"/>
    <w:rsid w:val="00F36108"/>
    <w:rsid w:val="00F36265"/>
    <w:rsid w:val="00F368DC"/>
    <w:rsid w:val="00F3772E"/>
    <w:rsid w:val="00F37969"/>
    <w:rsid w:val="00F40A2B"/>
    <w:rsid w:val="00F40AD5"/>
    <w:rsid w:val="00F42841"/>
    <w:rsid w:val="00F4528C"/>
    <w:rsid w:val="00F45CA0"/>
    <w:rsid w:val="00F461B9"/>
    <w:rsid w:val="00F461DA"/>
    <w:rsid w:val="00F4697A"/>
    <w:rsid w:val="00F46E03"/>
    <w:rsid w:val="00F46EBA"/>
    <w:rsid w:val="00F46F8A"/>
    <w:rsid w:val="00F476A0"/>
    <w:rsid w:val="00F47A49"/>
    <w:rsid w:val="00F47AD5"/>
    <w:rsid w:val="00F47D92"/>
    <w:rsid w:val="00F505AC"/>
    <w:rsid w:val="00F50A86"/>
    <w:rsid w:val="00F50BE3"/>
    <w:rsid w:val="00F5114C"/>
    <w:rsid w:val="00F51283"/>
    <w:rsid w:val="00F5210E"/>
    <w:rsid w:val="00F527DD"/>
    <w:rsid w:val="00F52FCC"/>
    <w:rsid w:val="00F53526"/>
    <w:rsid w:val="00F5385E"/>
    <w:rsid w:val="00F538A6"/>
    <w:rsid w:val="00F53AF3"/>
    <w:rsid w:val="00F53D1B"/>
    <w:rsid w:val="00F54033"/>
    <w:rsid w:val="00F5415F"/>
    <w:rsid w:val="00F54A67"/>
    <w:rsid w:val="00F552E2"/>
    <w:rsid w:val="00F55C92"/>
    <w:rsid w:val="00F55F9C"/>
    <w:rsid w:val="00F565E9"/>
    <w:rsid w:val="00F569A7"/>
    <w:rsid w:val="00F56ED6"/>
    <w:rsid w:val="00F572C2"/>
    <w:rsid w:val="00F5731B"/>
    <w:rsid w:val="00F57AFF"/>
    <w:rsid w:val="00F60263"/>
    <w:rsid w:val="00F60AB6"/>
    <w:rsid w:val="00F61091"/>
    <w:rsid w:val="00F6156A"/>
    <w:rsid w:val="00F616A2"/>
    <w:rsid w:val="00F623C0"/>
    <w:rsid w:val="00F627BC"/>
    <w:rsid w:val="00F647EE"/>
    <w:rsid w:val="00F65162"/>
    <w:rsid w:val="00F65942"/>
    <w:rsid w:val="00F65E8F"/>
    <w:rsid w:val="00F65F93"/>
    <w:rsid w:val="00F674E2"/>
    <w:rsid w:val="00F67529"/>
    <w:rsid w:val="00F67852"/>
    <w:rsid w:val="00F703E6"/>
    <w:rsid w:val="00F704C7"/>
    <w:rsid w:val="00F7088B"/>
    <w:rsid w:val="00F70EA5"/>
    <w:rsid w:val="00F710C5"/>
    <w:rsid w:val="00F716EE"/>
    <w:rsid w:val="00F71C3B"/>
    <w:rsid w:val="00F728BD"/>
    <w:rsid w:val="00F73CF4"/>
    <w:rsid w:val="00F7481F"/>
    <w:rsid w:val="00F75325"/>
    <w:rsid w:val="00F75578"/>
    <w:rsid w:val="00F75D30"/>
    <w:rsid w:val="00F761D0"/>
    <w:rsid w:val="00F76DCB"/>
    <w:rsid w:val="00F771A1"/>
    <w:rsid w:val="00F778A0"/>
    <w:rsid w:val="00F808FD"/>
    <w:rsid w:val="00F80B07"/>
    <w:rsid w:val="00F80B68"/>
    <w:rsid w:val="00F80C3E"/>
    <w:rsid w:val="00F81609"/>
    <w:rsid w:val="00F81947"/>
    <w:rsid w:val="00F81B6C"/>
    <w:rsid w:val="00F81FFE"/>
    <w:rsid w:val="00F8277C"/>
    <w:rsid w:val="00F84211"/>
    <w:rsid w:val="00F851C5"/>
    <w:rsid w:val="00F851F3"/>
    <w:rsid w:val="00F85699"/>
    <w:rsid w:val="00F85920"/>
    <w:rsid w:val="00F85B3C"/>
    <w:rsid w:val="00F86A76"/>
    <w:rsid w:val="00F87159"/>
    <w:rsid w:val="00F871E0"/>
    <w:rsid w:val="00F873B8"/>
    <w:rsid w:val="00F87C1E"/>
    <w:rsid w:val="00F90996"/>
    <w:rsid w:val="00F90EF8"/>
    <w:rsid w:val="00F91743"/>
    <w:rsid w:val="00F917CD"/>
    <w:rsid w:val="00F91CA1"/>
    <w:rsid w:val="00F920C0"/>
    <w:rsid w:val="00F928CF"/>
    <w:rsid w:val="00F93270"/>
    <w:rsid w:val="00F93E7B"/>
    <w:rsid w:val="00F93EA6"/>
    <w:rsid w:val="00F9457E"/>
    <w:rsid w:val="00F947B2"/>
    <w:rsid w:val="00F953A8"/>
    <w:rsid w:val="00F958A7"/>
    <w:rsid w:val="00F95DF9"/>
    <w:rsid w:val="00F96AF4"/>
    <w:rsid w:val="00F96EB9"/>
    <w:rsid w:val="00F97108"/>
    <w:rsid w:val="00F975CE"/>
    <w:rsid w:val="00F97A4D"/>
    <w:rsid w:val="00FA0188"/>
    <w:rsid w:val="00FA0446"/>
    <w:rsid w:val="00FA0917"/>
    <w:rsid w:val="00FA0B59"/>
    <w:rsid w:val="00FA0DA2"/>
    <w:rsid w:val="00FA182E"/>
    <w:rsid w:val="00FA1AB2"/>
    <w:rsid w:val="00FA1E46"/>
    <w:rsid w:val="00FA200E"/>
    <w:rsid w:val="00FA23A2"/>
    <w:rsid w:val="00FA2AFA"/>
    <w:rsid w:val="00FA2D63"/>
    <w:rsid w:val="00FA33F5"/>
    <w:rsid w:val="00FA3583"/>
    <w:rsid w:val="00FA4B09"/>
    <w:rsid w:val="00FA5097"/>
    <w:rsid w:val="00FA596C"/>
    <w:rsid w:val="00FA5A9B"/>
    <w:rsid w:val="00FA630C"/>
    <w:rsid w:val="00FA659D"/>
    <w:rsid w:val="00FA6943"/>
    <w:rsid w:val="00FA6FD4"/>
    <w:rsid w:val="00FA7945"/>
    <w:rsid w:val="00FB03EA"/>
    <w:rsid w:val="00FB0662"/>
    <w:rsid w:val="00FB15B0"/>
    <w:rsid w:val="00FB1826"/>
    <w:rsid w:val="00FB33C8"/>
    <w:rsid w:val="00FB348A"/>
    <w:rsid w:val="00FB34F7"/>
    <w:rsid w:val="00FB3753"/>
    <w:rsid w:val="00FB3A4E"/>
    <w:rsid w:val="00FB52AF"/>
    <w:rsid w:val="00FB5699"/>
    <w:rsid w:val="00FB5FE8"/>
    <w:rsid w:val="00FB6353"/>
    <w:rsid w:val="00FB6BCB"/>
    <w:rsid w:val="00FB75F0"/>
    <w:rsid w:val="00FC06B5"/>
    <w:rsid w:val="00FC094C"/>
    <w:rsid w:val="00FC0B70"/>
    <w:rsid w:val="00FC13B0"/>
    <w:rsid w:val="00FC1559"/>
    <w:rsid w:val="00FC17EF"/>
    <w:rsid w:val="00FC1947"/>
    <w:rsid w:val="00FC1A16"/>
    <w:rsid w:val="00FC245E"/>
    <w:rsid w:val="00FC2B07"/>
    <w:rsid w:val="00FC2BB9"/>
    <w:rsid w:val="00FC31AE"/>
    <w:rsid w:val="00FC3E9F"/>
    <w:rsid w:val="00FC3FC7"/>
    <w:rsid w:val="00FC44E1"/>
    <w:rsid w:val="00FC4F8F"/>
    <w:rsid w:val="00FC688F"/>
    <w:rsid w:val="00FC692D"/>
    <w:rsid w:val="00FC6BE6"/>
    <w:rsid w:val="00FC71FE"/>
    <w:rsid w:val="00FC73E5"/>
    <w:rsid w:val="00FC7FAF"/>
    <w:rsid w:val="00FD00F3"/>
    <w:rsid w:val="00FD0426"/>
    <w:rsid w:val="00FD0891"/>
    <w:rsid w:val="00FD17FD"/>
    <w:rsid w:val="00FD1A3A"/>
    <w:rsid w:val="00FD24F2"/>
    <w:rsid w:val="00FD3001"/>
    <w:rsid w:val="00FD322F"/>
    <w:rsid w:val="00FD3721"/>
    <w:rsid w:val="00FD391B"/>
    <w:rsid w:val="00FD3E9E"/>
    <w:rsid w:val="00FD444B"/>
    <w:rsid w:val="00FD4806"/>
    <w:rsid w:val="00FD4BD3"/>
    <w:rsid w:val="00FD5ADA"/>
    <w:rsid w:val="00FD6A8C"/>
    <w:rsid w:val="00FD7515"/>
    <w:rsid w:val="00FD7C4B"/>
    <w:rsid w:val="00FE01DF"/>
    <w:rsid w:val="00FE0864"/>
    <w:rsid w:val="00FE08D0"/>
    <w:rsid w:val="00FE09CA"/>
    <w:rsid w:val="00FE0E31"/>
    <w:rsid w:val="00FE0EDB"/>
    <w:rsid w:val="00FE11D3"/>
    <w:rsid w:val="00FE1878"/>
    <w:rsid w:val="00FE1FCB"/>
    <w:rsid w:val="00FE216B"/>
    <w:rsid w:val="00FE28DC"/>
    <w:rsid w:val="00FE2F7C"/>
    <w:rsid w:val="00FE33A1"/>
    <w:rsid w:val="00FE38D3"/>
    <w:rsid w:val="00FE43DB"/>
    <w:rsid w:val="00FE51D6"/>
    <w:rsid w:val="00FE5711"/>
    <w:rsid w:val="00FE5F96"/>
    <w:rsid w:val="00FE6FD9"/>
    <w:rsid w:val="00FE7C4B"/>
    <w:rsid w:val="00FF09F0"/>
    <w:rsid w:val="00FF10F9"/>
    <w:rsid w:val="00FF1950"/>
    <w:rsid w:val="00FF1F0A"/>
    <w:rsid w:val="00FF253E"/>
    <w:rsid w:val="00FF2B1E"/>
    <w:rsid w:val="00FF2D7E"/>
    <w:rsid w:val="00FF3422"/>
    <w:rsid w:val="00FF3569"/>
    <w:rsid w:val="00FF36D4"/>
    <w:rsid w:val="00FF3877"/>
    <w:rsid w:val="00FF40AA"/>
    <w:rsid w:val="00FF41CF"/>
    <w:rsid w:val="00FF4E9C"/>
    <w:rsid w:val="00FF5097"/>
    <w:rsid w:val="00FF5187"/>
    <w:rsid w:val="00FF5C19"/>
    <w:rsid w:val="00FF6130"/>
    <w:rsid w:val="00FF63F4"/>
    <w:rsid w:val="00FF75D8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0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0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0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0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0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01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0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0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0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0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0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01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322154738A126C3589804A5BBAFCF0CD9079D6CFC639922E3213E9896334E464E2F55D4A43EDE4M3SBK" TargetMode="External"/><Relationship Id="rId18" Type="http://schemas.openxmlformats.org/officeDocument/2006/relationships/hyperlink" Target="consultantplus://offline/ref=10322154738A126C3589804A5BBAFCF0CE9970DCCBC139922E3213E989M6S3K" TargetMode="External"/><Relationship Id="rId26" Type="http://schemas.openxmlformats.org/officeDocument/2006/relationships/hyperlink" Target="consultantplus://offline/ref=10322154738A126C3589804A5BBAFCF0CE9871D5CAC739922E3213E9896334E464E2F55D4A43ECECM3S0K" TargetMode="External"/><Relationship Id="rId39" Type="http://schemas.openxmlformats.org/officeDocument/2006/relationships/hyperlink" Target="consultantplus://offline/ref=10322154738A126C3589804A5BBAFCF0CE9979D2C9C839922E3213E9896334E464E2F55D4A43EEE7M3S7K" TargetMode="External"/><Relationship Id="rId21" Type="http://schemas.openxmlformats.org/officeDocument/2006/relationships/hyperlink" Target="consultantplus://offline/ref=10322154738A126C3589804A5BBAFCF0CE9278D7C7C239922E3213E989M6S3K" TargetMode="External"/><Relationship Id="rId34" Type="http://schemas.openxmlformats.org/officeDocument/2006/relationships/hyperlink" Target="consultantplus://offline/ref=10322154738A126C3589804A5BBAFCF0CE9979D2C9C839922E3213E9896334E464E2F55D4A43EDE1M3S1K" TargetMode="External"/><Relationship Id="rId42" Type="http://schemas.openxmlformats.org/officeDocument/2006/relationships/hyperlink" Target="consultantplus://offline/ref=10322154738A126C3589804A5BBAFCF0CD907DD4CAC939922E3213E9896334E464E2F55D4A43ECE7M3S3K" TargetMode="External"/><Relationship Id="rId47" Type="http://schemas.openxmlformats.org/officeDocument/2006/relationships/hyperlink" Target="consultantplus://offline/ref=10322154738A126C3589804A5BBAFCF0CE9979D2C9C839922E3213E9896334E464E2F55D4A43EDECM3S6K" TargetMode="External"/><Relationship Id="rId50" Type="http://schemas.openxmlformats.org/officeDocument/2006/relationships/hyperlink" Target="consultantplus://offline/ref=10322154738A126C3589804A5BBAFCF0CE9278D7C7C239922E3213E9896334E464E2F55D4A43ECE5M3S0K" TargetMode="External"/><Relationship Id="rId55" Type="http://schemas.openxmlformats.org/officeDocument/2006/relationships/hyperlink" Target="consultantplus://offline/ref=10322154738A126C3589804A5BBAFCF0CD907DD4CAC939922E3213E9896334E464E2F55D4A43ECE1M3SAK" TargetMode="External"/><Relationship Id="rId7" Type="http://schemas.openxmlformats.org/officeDocument/2006/relationships/hyperlink" Target="consultantplus://offline/ref=10322154738A126C3589804A5BBAFCF0CE9570D4CBC839922E3213E9896334E464E2F55D4A43EDE6M3S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322154738A126C3589804A5BBAFCF0CD9079D4CBC639922E3213E9896334E464E2F55D4A43ECEDM3S6K" TargetMode="External"/><Relationship Id="rId20" Type="http://schemas.openxmlformats.org/officeDocument/2006/relationships/hyperlink" Target="consultantplus://offline/ref=10322154738A126C3589804A5BBAFCF0CD907DD4CAC639922E3213E9896334E464E2F55D4A43ECE4M3SBK" TargetMode="External"/><Relationship Id="rId29" Type="http://schemas.openxmlformats.org/officeDocument/2006/relationships/hyperlink" Target="consultantplus://offline/ref=10322154738A126C3589804A5BBAFCF0CE967ED1C9C639922E3213E989M6S3K" TargetMode="External"/><Relationship Id="rId41" Type="http://schemas.openxmlformats.org/officeDocument/2006/relationships/hyperlink" Target="consultantplus://offline/ref=10322154738A126C3589804A5BBAFCF0CD907DD4CAC939922E3213E9896334E464E2F55D4A43ECE6M3SBK" TargetMode="External"/><Relationship Id="rId54" Type="http://schemas.openxmlformats.org/officeDocument/2006/relationships/hyperlink" Target="consultantplus://offline/ref=10322154738A126C3589804A5BBAFCF0CD907DD4CAC939922E3213E9896334E464E2F55D4A43ECE0M3S0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322154738A126C3589804A5BBAFCF0CD9079D4CBC639922E3213E9896334E464E2F55D4A43ECEDM3S6K" TargetMode="External"/><Relationship Id="rId11" Type="http://schemas.openxmlformats.org/officeDocument/2006/relationships/hyperlink" Target="consultantplus://offline/ref=10322154738A126C3589804A5BBAFCF0CE997ED6C7C439922E3213E9896334E464E2F55AM4S3K" TargetMode="External"/><Relationship Id="rId24" Type="http://schemas.openxmlformats.org/officeDocument/2006/relationships/hyperlink" Target="consultantplus://offline/ref=10322154738A126C3589804A5BBAFCF0CD9078D0CBC339922E3213E989M6S3K" TargetMode="External"/><Relationship Id="rId32" Type="http://schemas.openxmlformats.org/officeDocument/2006/relationships/hyperlink" Target="consultantplus://offline/ref=10322154738A126C3589804A5BBAFCF0CD907DD4CAC939922E3213E9896334E464E2F55D4A43EDE4M3S4K" TargetMode="External"/><Relationship Id="rId37" Type="http://schemas.openxmlformats.org/officeDocument/2006/relationships/hyperlink" Target="consultantplus://offline/ref=10322154738A126C3589804A5BBAFCF0CE9970DCCBC139922E3213E9896334E464E2F55D4B4BE9MES3K" TargetMode="External"/><Relationship Id="rId40" Type="http://schemas.openxmlformats.org/officeDocument/2006/relationships/hyperlink" Target="consultantplus://offline/ref=10322154738A126C3589804A5BBAFCF0CD907DD4CAC939922E3213E9896334E464E2F55D4A43ECE6M3SAK" TargetMode="External"/><Relationship Id="rId45" Type="http://schemas.openxmlformats.org/officeDocument/2006/relationships/hyperlink" Target="consultantplus://offline/ref=10322154738A126C3589804A5BBAFCF0CD907DD4CAC939922E3213E9896334E464E2F55D4A43ECE7M3SAK" TargetMode="External"/><Relationship Id="rId53" Type="http://schemas.openxmlformats.org/officeDocument/2006/relationships/hyperlink" Target="consultantplus://offline/ref=10322154738A126C3589804A5BBAFCF0CD907DD4CAC939922E3213E9896334E464E2F55D4A43ECE0M3S3K" TargetMode="External"/><Relationship Id="rId58" Type="http://schemas.openxmlformats.org/officeDocument/2006/relationships/hyperlink" Target="consultantplus://offline/ref=10322154738A126C3589804A5BBAFCF0CD907DD4CAC939922E3213E9896334E464E2F55D4A43ECE2M3S7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0322154738A126C3589804A5BBAFCF0CD9079D7C6C839922E3213E9896334E464E2F55D4FM4SBK" TargetMode="External"/><Relationship Id="rId23" Type="http://schemas.openxmlformats.org/officeDocument/2006/relationships/hyperlink" Target="consultantplus://offline/ref=10322154738A126C3589804A5BBAFCF0CE9071D3C9C639922E3213E989M6S3K" TargetMode="External"/><Relationship Id="rId28" Type="http://schemas.openxmlformats.org/officeDocument/2006/relationships/hyperlink" Target="consultantplus://offline/ref=10322154738A126C3589804A5BBAFCF0CE9178D1CAC139922E3213E989M6S3K" TargetMode="External"/><Relationship Id="rId36" Type="http://schemas.openxmlformats.org/officeDocument/2006/relationships/hyperlink" Target="consultantplus://offline/ref=10322154738A126C3589804A5BBAFCF0C69371DDCFCB6498266B1FEB8E6C6BF363ABF95C4A43ECMES7K" TargetMode="External"/><Relationship Id="rId49" Type="http://schemas.openxmlformats.org/officeDocument/2006/relationships/hyperlink" Target="consultantplus://offline/ref=10322154738A126C3589804A5BBAFCF0CE9979D2C9C839922E3213E9896334E464E2F55D4A43EEE6M3S5K" TargetMode="External"/><Relationship Id="rId57" Type="http://schemas.openxmlformats.org/officeDocument/2006/relationships/hyperlink" Target="consultantplus://offline/ref=10322154738A126C3589804A5BBAFCF0CD907DD4CAC939922E3213E9896334E464E2F55D4A43ECE2M3S6K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10322154738A126C3589804A5BBAFCF0CE9979D2C9C839922E3213E9896334E464E2F55D4A43EEEDM3S2K" TargetMode="External"/><Relationship Id="rId19" Type="http://schemas.openxmlformats.org/officeDocument/2006/relationships/hyperlink" Target="consultantplus://offline/ref=10322154738A126C3589804A5BBAFCF0CE967BD7C6C439922E3213E989M6S3K" TargetMode="External"/><Relationship Id="rId31" Type="http://schemas.openxmlformats.org/officeDocument/2006/relationships/hyperlink" Target="consultantplus://offline/ref=10322154738A126C3589804A5BBAFCF0CE9871DCCBC939922E3213E989M6S3K" TargetMode="External"/><Relationship Id="rId44" Type="http://schemas.openxmlformats.org/officeDocument/2006/relationships/hyperlink" Target="consultantplus://offline/ref=10322154738A126C3589804A5BBAFCF0CD907DD4CAC939922E3213E9896334E464E2F55D4A43ECE7M3S5K" TargetMode="External"/><Relationship Id="rId52" Type="http://schemas.openxmlformats.org/officeDocument/2006/relationships/hyperlink" Target="consultantplus://offline/ref=10322154738A126C3589804A5BBAFCF0CE9979D2C9C839922E3213E9896334E464E2F55D4A43EEE7M3S6K" TargetMode="External"/><Relationship Id="rId60" Type="http://schemas.openxmlformats.org/officeDocument/2006/relationships/hyperlink" Target="consultantplus://offline/ref=10322154738A126C3589804A5BBAFCF0CE9970DCCEC339922E3213E9896334E464E2F55D4A43EAE0M3S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22154738A126C3589804A5BBAFCF0CE9979D2C9C839922E3213E9896334E464E2F55D4A43EEECM3SBK" TargetMode="External"/><Relationship Id="rId14" Type="http://schemas.openxmlformats.org/officeDocument/2006/relationships/hyperlink" Target="consultantplus://offline/ref=10322154738A126C3589804A5BBAFCF0CE9979DCCAC639922E3213E989M6S3K" TargetMode="External"/><Relationship Id="rId22" Type="http://schemas.openxmlformats.org/officeDocument/2006/relationships/hyperlink" Target="consultantplus://offline/ref=10322154738A126C3589804A5BBAFCF0CD907DD4CAC939922E3213E9896334E464E2F55D4A43ECE5M3S5K" TargetMode="External"/><Relationship Id="rId27" Type="http://schemas.openxmlformats.org/officeDocument/2006/relationships/hyperlink" Target="consultantplus://offline/ref=10322154738A126C3589804A5BBAFCF0CE977BD7CDC039922E3213E989M6S3K" TargetMode="External"/><Relationship Id="rId30" Type="http://schemas.openxmlformats.org/officeDocument/2006/relationships/hyperlink" Target="consultantplus://offline/ref=10322154738A126C3589804A5BBAFCF0CE907CD2CBC739922E3213E989M6S3K" TargetMode="External"/><Relationship Id="rId35" Type="http://schemas.openxmlformats.org/officeDocument/2006/relationships/hyperlink" Target="consultantplus://offline/ref=10322154738A126C3589804A5BBAFCF0CE9979D2C9C839922E3213E9896334E464E2F55D4A43EEE3M3S4K" TargetMode="External"/><Relationship Id="rId43" Type="http://schemas.openxmlformats.org/officeDocument/2006/relationships/hyperlink" Target="consultantplus://offline/ref=10322154738A126C3589804A5BBAFCF0CD907DD4CAC939922E3213E9896334E464E2F55D4A43ECE7M3S6K" TargetMode="External"/><Relationship Id="rId48" Type="http://schemas.openxmlformats.org/officeDocument/2006/relationships/hyperlink" Target="consultantplus://offline/ref=10322154738A126C3589804A5BBAFCF0CE9979D2C9C839922E3213E9896334E464E2F55D4A43EEE7M3S7K" TargetMode="External"/><Relationship Id="rId56" Type="http://schemas.openxmlformats.org/officeDocument/2006/relationships/hyperlink" Target="consultantplus://offline/ref=10322154738A126C3589804A5BBAFCF0CD907DD4CAC939922E3213E9896334E464E2F55D4A43ECE2M3S3K" TargetMode="External"/><Relationship Id="rId8" Type="http://schemas.openxmlformats.org/officeDocument/2006/relationships/hyperlink" Target="consultantplus://offline/ref=10322154738A126C3589804A5BBAFCF0CE9871DCCBC939922E3213E989M6S3K" TargetMode="External"/><Relationship Id="rId51" Type="http://schemas.openxmlformats.org/officeDocument/2006/relationships/hyperlink" Target="consultantplus://offline/ref=10322154738A126C3589804A5BBAFCF0CE9979D2C9C839922E3213E9896334E464E2F55D4A43EEE7M3S6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0322154738A126C3589804A5BBAFCF0CE9979D2C9C839922E3213E9896334E464E2F55D4A43EDE0M3S5K" TargetMode="External"/><Relationship Id="rId17" Type="http://schemas.openxmlformats.org/officeDocument/2006/relationships/hyperlink" Target="consultantplus://offline/ref=10322154738A126C3589804A5BBAFCF0CE997CDCC7C639922E3213E9896334E464E2F55D4A43ECEDM3S6K" TargetMode="External"/><Relationship Id="rId25" Type="http://schemas.openxmlformats.org/officeDocument/2006/relationships/hyperlink" Target="consultantplus://offline/ref=10322154738A126C3589804A5BBAFCF0CE977DD1C6C139922E3213E989M6S3K" TargetMode="External"/><Relationship Id="rId33" Type="http://schemas.openxmlformats.org/officeDocument/2006/relationships/hyperlink" Target="consultantplus://offline/ref=10322154738A126C3589804A5BBAFCF0CD907DD7CDC639922E3213E9896334E464E2F55D4A43ECE4M3SBK" TargetMode="External"/><Relationship Id="rId38" Type="http://schemas.openxmlformats.org/officeDocument/2006/relationships/hyperlink" Target="consultantplus://offline/ref=10322154738A126C3589804A5BBAFCF0CE9871DCCBC939922E3213E989M6S3K" TargetMode="External"/><Relationship Id="rId46" Type="http://schemas.openxmlformats.org/officeDocument/2006/relationships/hyperlink" Target="consultantplus://offline/ref=10322154738A126C3589804A5BBAFCF0CE9278D7C7C239922E3213E9896334E464E2F55D4A43ECE5M3S0K" TargetMode="External"/><Relationship Id="rId59" Type="http://schemas.openxmlformats.org/officeDocument/2006/relationships/hyperlink" Target="consultantplus://offline/ref=10322154738A126C3589804A5BBAFCF0CE9979D2C9C839922E3213E9896334E464E2F55D4A43EEE5M3S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20095</Words>
  <Characters>114544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Ракова Анна Ивановна</dc:creator>
  <cp:lastModifiedBy>Ракова Анна Ивановна</cp:lastModifiedBy>
  <cp:revision>1</cp:revision>
  <dcterms:created xsi:type="dcterms:W3CDTF">2016-11-08T10:18:00Z</dcterms:created>
  <dcterms:modified xsi:type="dcterms:W3CDTF">2016-11-08T10:18:00Z</dcterms:modified>
</cp:coreProperties>
</file>