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N 3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Регламенту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ФОРМА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ЗАЯВЛЕНИЯ О ПРЕДОСТАВЛЕНИИ ГОСУДАРСТВЕННОЙ УСЛУГИ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указывается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 местного самоуправления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уполномоченный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орган)  по месту жительства)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(без сокращений))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>(ей) по адресу: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___________________________________________,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указывается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почтовый индекс, наименование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региона</w:t>
      </w:r>
      <w:proofErr w:type="gramEnd"/>
      <w:r>
        <w:rPr>
          <w:rFonts w:ascii="Courier New" w:hAnsi="Courier New" w:cs="Courier New"/>
          <w:sz w:val="20"/>
          <w:szCs w:val="20"/>
        </w:rPr>
        <w:t>, района, города, села, иного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населенного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пункта, улицы, номер дома,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корпуса</w:t>
      </w:r>
      <w:proofErr w:type="gramEnd"/>
      <w:r>
        <w:rPr>
          <w:rFonts w:ascii="Courier New" w:hAnsi="Courier New" w:cs="Courier New"/>
          <w:sz w:val="20"/>
          <w:szCs w:val="20"/>
        </w:rPr>
        <w:t>, квартиры,  комнаты)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телефон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___________________________________,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адрес 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предоставить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субсидию на оплату жилого помещения и коммунальных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услуг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мне и членам моей семьи: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288"/>
        <w:gridCol w:w="3345"/>
        <w:gridCol w:w="2098"/>
      </w:tblGrid>
      <w:tr w:rsidR="00BE5AA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Фамилия, имя, отчество </w:t>
            </w:r>
            <w:hyperlink w:anchor="Par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</w:t>
            </w:r>
          </w:p>
        </w:tc>
      </w:tr>
      <w:tr w:rsidR="00BE5AA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B" w:rsidRDefault="00BE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37"/>
      <w:bookmarkEnd w:id="1"/>
      <w:r>
        <w:rPr>
          <w:rFonts w:ascii="Courier New" w:hAnsi="Courier New" w:cs="Courier New"/>
          <w:sz w:val="20"/>
          <w:szCs w:val="20"/>
        </w:rPr>
        <w:t xml:space="preserve">    &lt;*</w:t>
      </w:r>
      <w:proofErr w:type="gramStart"/>
      <w:r>
        <w:rPr>
          <w:rFonts w:ascii="Courier New" w:hAnsi="Courier New" w:cs="Courier New"/>
          <w:sz w:val="20"/>
          <w:szCs w:val="20"/>
        </w:rPr>
        <w:t>&gt;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отношении ребенка в данной графе также указывается наименование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органа</w:t>
      </w:r>
      <w:proofErr w:type="gramEnd"/>
      <w:r>
        <w:rPr>
          <w:rFonts w:ascii="Courier New" w:hAnsi="Courier New" w:cs="Courier New"/>
          <w:sz w:val="20"/>
          <w:szCs w:val="20"/>
        </w:rPr>
        <w:t>, выдавшего свидетельство о рождении (усыновлении) ребенка.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Документ,  подтверждающий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правовые  основания  владения  и пользования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жилым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помещением, в котором зарегистрирован я и члены моей семьи: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hAnsi="Courier New" w:cs="Courier New"/>
          <w:sz w:val="20"/>
          <w:szCs w:val="20"/>
        </w:rPr>
        <w:t>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наименование документа (договор социального найма,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свидетельство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право собственности и т.п.), его реквизиты (дата, номер)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Форма   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собственности  жилищного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фонда,  к  которому  относится  жилое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(нужное отметить):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государственный жилищный фонд;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муниципальный жилищный фонд: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(указать наименование муниципального образования);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частный жилищный фонд;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тип жилищного фонда не известен.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Способ получения (нужное отметить):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                  ┌──┐                       ┌──┐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через почтовое │  │ по адресу регистрации │  │ фактического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</w:t>
      </w:r>
      <w:proofErr w:type="gramStart"/>
      <w:r>
        <w:rPr>
          <w:rFonts w:ascii="Courier New" w:hAnsi="Courier New" w:cs="Courier New"/>
          <w:sz w:val="20"/>
          <w:szCs w:val="20"/>
        </w:rPr>
        <w:t>┘  отделение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связи └──┘                       └──┘  проживания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┌──┐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на счет в банке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└──┘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номер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счета __________________ в банке 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указывается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наименование банка)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Уведомление о принятом решении прошу направить на адрес 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почтовый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адрес, электронный адрес)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Обязуюсь  использовать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субсидии  только  для оплаты жилого помещения и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коммунальных  услуг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в случае изменения обстоятельств в семье (изменение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места  постоянного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жительства, основания проживания, гражданства, состава и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доходов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семьи) представить подтверждающие документы в течение одного месяца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наступления этих событий.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  установленными   правилами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предоставления,   </w:t>
      </w:r>
      <w:proofErr w:type="gramEnd"/>
      <w:r>
        <w:rPr>
          <w:rFonts w:ascii="Courier New" w:hAnsi="Courier New" w:cs="Courier New"/>
          <w:sz w:val="20"/>
          <w:szCs w:val="20"/>
        </w:rPr>
        <w:t>приостановления   и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прекращения  субсидий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предоставления  субсидий, а также проверки в органах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>) представленных сведений ознакомлен.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Обязуюсь   не   позднее   10   </w:t>
      </w:r>
      <w:proofErr w:type="gramStart"/>
      <w:r>
        <w:rPr>
          <w:rFonts w:ascii="Courier New" w:hAnsi="Courier New" w:cs="Courier New"/>
          <w:sz w:val="20"/>
          <w:szCs w:val="20"/>
        </w:rPr>
        <w:t>рабочих  дней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даты  истечения  срока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предоставления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субсидии: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</w:t>
      </w:r>
      <w:proofErr w:type="gramStart"/>
      <w:r>
        <w:rPr>
          <w:rFonts w:ascii="Courier New" w:hAnsi="Courier New" w:cs="Courier New"/>
          <w:sz w:val="20"/>
          <w:szCs w:val="20"/>
        </w:rPr>
        <w:t>представить  документы</w:t>
      </w:r>
      <w:proofErr w:type="gramEnd"/>
      <w:r>
        <w:rPr>
          <w:rFonts w:ascii="Courier New" w:hAnsi="Courier New" w:cs="Courier New"/>
          <w:sz w:val="20"/>
          <w:szCs w:val="20"/>
        </w:rPr>
        <w:t>, подтверждающие фактические расходы на оплату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жилого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помещения и коммунальных услуг, понесенные в течение срока получения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последней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субсидии;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при использовании для отопления жилого помещения в качестве основного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вида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топлива   твердое   топливо   (при   наличии   печного   отопления),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электроэнергию  (</w:t>
      </w:r>
      <w:proofErr w:type="gramEnd"/>
      <w:r>
        <w:rPr>
          <w:rFonts w:ascii="Courier New" w:hAnsi="Courier New" w:cs="Courier New"/>
          <w:sz w:val="20"/>
          <w:szCs w:val="20"/>
        </w:rPr>
        <w:t>при наличии электрических отопительных приборов), газ (при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наличии  газовых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отопительных  приборов)  представить  платежные  или иные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документы,  подтверждающие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фактические  расходы  семьи  на  оплату  жилого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помещения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коммунальных  услуг,  по  окончании  2  сроков предоставления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субсидий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подряд.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 20___ г.            Подпись заявителя 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заполняется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специалистом структурного подразделения органа местного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самоуправления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муниципального образования Тюменской области либо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уполномоченного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 муниципального учреждения или иной организации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Заявление   </w:t>
      </w:r>
      <w:proofErr w:type="gramStart"/>
      <w:r>
        <w:rPr>
          <w:rFonts w:ascii="Courier New" w:hAnsi="Courier New" w:cs="Courier New"/>
          <w:sz w:val="20"/>
          <w:szCs w:val="20"/>
        </w:rPr>
        <w:t>гражданина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прилагаемые  к   нему   документы   приняты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 20___ года и зарегистрированы под N 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Ф.И.О. специалиста, принявшего </w:t>
      </w:r>
      <w:proofErr w:type="gramStart"/>
      <w:r>
        <w:rPr>
          <w:rFonts w:ascii="Courier New" w:hAnsi="Courier New" w:cs="Courier New"/>
          <w:sz w:val="20"/>
          <w:szCs w:val="20"/>
        </w:rPr>
        <w:t>заявление  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(Ф.И.О. без сокращений)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линия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отреза)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Расписка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Заявление _____________________________________________________________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(Ф.И.О. заявителя)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  приложением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документов  на  ___ л.  </w:t>
      </w:r>
      <w:proofErr w:type="gramStart"/>
      <w:r>
        <w:rPr>
          <w:rFonts w:ascii="Courier New" w:hAnsi="Courier New" w:cs="Courier New"/>
          <w:sz w:val="20"/>
          <w:szCs w:val="20"/>
        </w:rPr>
        <w:t>принято  "</w:t>
      </w:r>
      <w:proofErr w:type="gramEnd"/>
      <w:r>
        <w:rPr>
          <w:rFonts w:ascii="Courier New" w:hAnsi="Courier New" w:cs="Courier New"/>
          <w:sz w:val="20"/>
          <w:szCs w:val="20"/>
        </w:rPr>
        <w:t>___" __________ 20__ года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зарегистрировано под N 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_____________________________________________________________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(Ф.И.О. (без сокращений) специалиста, принявшего заявление)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телефон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справок _____________________</w:t>
      </w:r>
    </w:p>
    <w:p w:rsidR="00BE5AAB" w:rsidRDefault="00BE5AAB" w:rsidP="00BE5A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47B3" w:rsidRDefault="009547B3"/>
    <w:sectPr w:rsidR="009547B3" w:rsidSect="00BE5AAB">
      <w:pgSz w:w="11906" w:h="16838"/>
      <w:pgMar w:top="28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AB"/>
    <w:rsid w:val="009547B3"/>
    <w:rsid w:val="009B215E"/>
    <w:rsid w:val="00B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B14E-DD9B-4986-BC9C-35023B69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2017-02-03T10:28:00Z</dcterms:created>
  <dcterms:modified xsi:type="dcterms:W3CDTF">2017-02-03T10:29:00Z</dcterms:modified>
</cp:coreProperties>
</file>