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EF2" w:rsidRDefault="00790EF2" w:rsidP="00790EF2">
      <w:pPr>
        <w:spacing w:after="960" w:line="270" w:lineRule="exact"/>
        <w:ind w:right="280"/>
        <w:jc w:val="right"/>
      </w:pPr>
      <w:r>
        <w:rPr>
          <w:rStyle w:val="30"/>
          <w:rFonts w:eastAsia="Courier New"/>
        </w:rPr>
        <w:t>Приложение № 3 к постановлению администрации Аромашевского муниципального района</w:t>
      </w:r>
    </w:p>
    <w:p w:rsidR="00790EF2" w:rsidRDefault="00790EF2" w:rsidP="00790EF2">
      <w:pPr>
        <w:spacing w:line="317" w:lineRule="exact"/>
        <w:ind w:left="480"/>
      </w:pPr>
      <w:r>
        <w:rPr>
          <w:rStyle w:val="40"/>
          <w:rFonts w:eastAsia="Courier New"/>
          <w:b w:val="0"/>
          <w:bCs w:val="0"/>
        </w:rPr>
        <w:t>Блок-схема</w:t>
      </w:r>
    </w:p>
    <w:p w:rsidR="00790EF2" w:rsidRDefault="00790EF2" w:rsidP="00790EF2">
      <w:pPr>
        <w:spacing w:after="597" w:line="317" w:lineRule="exact"/>
        <w:ind w:left="480"/>
      </w:pPr>
      <w:r>
        <w:rPr>
          <w:rStyle w:val="40"/>
          <w:rFonts w:eastAsia="Courier New"/>
          <w:b w:val="0"/>
          <w:bCs w:val="0"/>
        </w:rPr>
        <w:t>«Последовательность действий при предоставлении муниципальной услуги»</w:t>
      </w:r>
    </w:p>
    <w:p w:rsidR="00790EF2" w:rsidRDefault="00790EF2" w:rsidP="00790EF2">
      <w:pPr>
        <w:framePr w:h="10517"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5981700" cy="6677025"/>
            <wp:effectExtent l="19050" t="0" r="0" b="0"/>
            <wp:docPr id="1" name="Рисунок 1" descr="C:\Users\Masha\Documents\регламенты 2016\РГУ 2016 на сайт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ha\Documents\регламенты 2016\РГУ 2016 на сайт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667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EF2" w:rsidRDefault="00790EF2" w:rsidP="00790EF2">
      <w:pPr>
        <w:rPr>
          <w:sz w:val="2"/>
          <w:szCs w:val="2"/>
        </w:rPr>
      </w:pPr>
    </w:p>
    <w:p w:rsidR="00790EF2" w:rsidRDefault="00790EF2" w:rsidP="00790EF2">
      <w:pPr>
        <w:rPr>
          <w:sz w:val="2"/>
          <w:szCs w:val="2"/>
        </w:rPr>
      </w:pPr>
    </w:p>
    <w:p w:rsidR="00CB2F61" w:rsidRPr="00790EF2" w:rsidRDefault="00CB2F61" w:rsidP="00790EF2"/>
    <w:sectPr w:rsidR="00CB2F61" w:rsidRPr="00790EF2" w:rsidSect="00471A70">
      <w:pgSz w:w="11909" w:h="16838"/>
      <w:pgMar w:top="1717" w:right="981" w:bottom="1688" w:left="101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EF2"/>
    <w:rsid w:val="00790EF2"/>
    <w:rsid w:val="00CB2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0EF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790E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rsid w:val="00790E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790EF2"/>
    <w:rPr>
      <w:color w:val="000000"/>
      <w:spacing w:val="0"/>
      <w:w w:val="100"/>
      <w:position w:val="0"/>
      <w:lang w:val="ru-RU"/>
    </w:rPr>
  </w:style>
  <w:style w:type="character" w:customStyle="1" w:styleId="40">
    <w:name w:val="Основной текст (4)"/>
    <w:basedOn w:val="4"/>
    <w:rsid w:val="00790EF2"/>
    <w:rPr>
      <w:color w:val="000000"/>
      <w:spacing w:val="0"/>
      <w:w w:val="100"/>
      <w:position w:val="0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790E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EF2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2</cp:revision>
  <dcterms:created xsi:type="dcterms:W3CDTF">2017-02-16T04:58:00Z</dcterms:created>
  <dcterms:modified xsi:type="dcterms:W3CDTF">2017-02-16T04:58:00Z</dcterms:modified>
</cp:coreProperties>
</file>