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01" w:rsidRDefault="00606D01">
      <w:pPr>
        <w:pStyle w:val="ConsPlusTitlePage"/>
      </w:pPr>
      <w:bookmarkStart w:id="0" w:name="_GoBack"/>
      <w:bookmarkEnd w:id="0"/>
    </w:p>
    <w:p w:rsidR="00606D01" w:rsidRDefault="00606D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06D01">
        <w:tc>
          <w:tcPr>
            <w:tcW w:w="4677" w:type="dxa"/>
            <w:tcBorders>
              <w:top w:val="nil"/>
              <w:left w:val="nil"/>
              <w:bottom w:val="nil"/>
              <w:right w:val="nil"/>
            </w:tcBorders>
          </w:tcPr>
          <w:p w:rsidR="00606D01" w:rsidRDefault="00606D01">
            <w:pPr>
              <w:pStyle w:val="ConsPlusNormal"/>
            </w:pPr>
            <w:r>
              <w:t>9 октября 1992 года</w:t>
            </w:r>
          </w:p>
        </w:tc>
        <w:tc>
          <w:tcPr>
            <w:tcW w:w="4677" w:type="dxa"/>
            <w:tcBorders>
              <w:top w:val="nil"/>
              <w:left w:val="nil"/>
              <w:bottom w:val="nil"/>
              <w:right w:val="nil"/>
            </w:tcBorders>
          </w:tcPr>
          <w:p w:rsidR="00606D01" w:rsidRDefault="00606D01">
            <w:pPr>
              <w:pStyle w:val="ConsPlusNormal"/>
              <w:jc w:val="right"/>
            </w:pPr>
            <w:r>
              <w:t>N 3612-1</w:t>
            </w:r>
          </w:p>
        </w:tc>
      </w:tr>
    </w:tbl>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jc w:val="both"/>
      </w:pPr>
    </w:p>
    <w:p w:rsidR="00606D01" w:rsidRDefault="00606D01">
      <w:pPr>
        <w:pStyle w:val="ConsPlusTitle"/>
        <w:jc w:val="center"/>
      </w:pPr>
      <w:r>
        <w:t>ОСНОВЫ ЗАКОНОДАТЕЛЬСТВА РОССИЙСКОЙ ФЕДЕРАЦИИ</w:t>
      </w:r>
    </w:p>
    <w:p w:rsidR="00606D01" w:rsidRDefault="00606D01">
      <w:pPr>
        <w:pStyle w:val="ConsPlusTitle"/>
        <w:jc w:val="center"/>
      </w:pPr>
      <w:r>
        <w:t>О КУЛЬТУРЕ</w:t>
      </w:r>
    </w:p>
    <w:p w:rsidR="00606D01" w:rsidRDefault="00606D01">
      <w:pPr>
        <w:pStyle w:val="ConsPlusNormal"/>
        <w:jc w:val="center"/>
      </w:pPr>
    </w:p>
    <w:p w:rsidR="00606D01" w:rsidRDefault="00606D01">
      <w:pPr>
        <w:pStyle w:val="ConsPlusNormal"/>
        <w:jc w:val="center"/>
      </w:pPr>
      <w:r>
        <w:t>Список изменяющих документов</w:t>
      </w:r>
    </w:p>
    <w:p w:rsidR="00606D01" w:rsidRDefault="00606D01">
      <w:pPr>
        <w:pStyle w:val="ConsPlusNormal"/>
        <w:jc w:val="center"/>
      </w:pPr>
      <w:r>
        <w:t xml:space="preserve">(в ред. Федеральных законов от 23.06.1999 </w:t>
      </w:r>
      <w:hyperlink r:id="rId4" w:history="1">
        <w:r>
          <w:rPr>
            <w:color w:val="0000FF"/>
          </w:rPr>
          <w:t>N 115-ФЗ</w:t>
        </w:r>
      </w:hyperlink>
      <w:r>
        <w:t>,</w:t>
      </w:r>
    </w:p>
    <w:p w:rsidR="00606D01" w:rsidRDefault="00606D01">
      <w:pPr>
        <w:pStyle w:val="ConsPlusNormal"/>
        <w:jc w:val="center"/>
      </w:pPr>
      <w:r>
        <w:t xml:space="preserve">от 22.08.2004 </w:t>
      </w:r>
      <w:hyperlink r:id="rId5" w:history="1">
        <w:r>
          <w:rPr>
            <w:color w:val="0000FF"/>
          </w:rPr>
          <w:t>N 122-ФЗ</w:t>
        </w:r>
      </w:hyperlink>
      <w:r>
        <w:t xml:space="preserve">, от 31.12.2005 </w:t>
      </w:r>
      <w:hyperlink r:id="rId6" w:history="1">
        <w:r>
          <w:rPr>
            <w:color w:val="0000FF"/>
          </w:rPr>
          <w:t>N 199-ФЗ</w:t>
        </w:r>
      </w:hyperlink>
      <w:r>
        <w:t>,</w:t>
      </w:r>
    </w:p>
    <w:p w:rsidR="00606D01" w:rsidRDefault="00606D01">
      <w:pPr>
        <w:pStyle w:val="ConsPlusNormal"/>
        <w:jc w:val="center"/>
      </w:pPr>
      <w:r>
        <w:t xml:space="preserve">от 03.11.2006 </w:t>
      </w:r>
      <w:hyperlink r:id="rId7" w:history="1">
        <w:r>
          <w:rPr>
            <w:color w:val="0000FF"/>
          </w:rPr>
          <w:t>N 175-ФЗ</w:t>
        </w:r>
      </w:hyperlink>
      <w:r>
        <w:t xml:space="preserve">, от 29.12.2006 </w:t>
      </w:r>
      <w:hyperlink r:id="rId8" w:history="1">
        <w:r>
          <w:rPr>
            <w:color w:val="0000FF"/>
          </w:rPr>
          <w:t>N 258-ФЗ</w:t>
        </w:r>
      </w:hyperlink>
      <w:r>
        <w:t>,</w:t>
      </w:r>
    </w:p>
    <w:p w:rsidR="00606D01" w:rsidRDefault="00606D01">
      <w:pPr>
        <w:pStyle w:val="ConsPlusNormal"/>
        <w:jc w:val="center"/>
      </w:pPr>
      <w:r>
        <w:t xml:space="preserve">от 23.07.2008 </w:t>
      </w:r>
      <w:hyperlink r:id="rId9" w:history="1">
        <w:r>
          <w:rPr>
            <w:color w:val="0000FF"/>
          </w:rPr>
          <w:t>N 160-ФЗ</w:t>
        </w:r>
      </w:hyperlink>
      <w:r>
        <w:t xml:space="preserve">, от 21.12.2009 </w:t>
      </w:r>
      <w:hyperlink r:id="rId10" w:history="1">
        <w:r>
          <w:rPr>
            <w:color w:val="0000FF"/>
          </w:rPr>
          <w:t>N 335-ФЗ</w:t>
        </w:r>
      </w:hyperlink>
      <w:r>
        <w:t>,</w:t>
      </w:r>
    </w:p>
    <w:p w:rsidR="00606D01" w:rsidRDefault="00606D01">
      <w:pPr>
        <w:pStyle w:val="ConsPlusNormal"/>
        <w:jc w:val="center"/>
      </w:pPr>
      <w:r>
        <w:t xml:space="preserve">от 08.05.2010 </w:t>
      </w:r>
      <w:hyperlink r:id="rId11" w:history="1">
        <w:r>
          <w:rPr>
            <w:color w:val="0000FF"/>
          </w:rPr>
          <w:t>N 83-ФЗ</w:t>
        </w:r>
      </w:hyperlink>
      <w:r>
        <w:t xml:space="preserve">, от 22.04.2013 </w:t>
      </w:r>
      <w:hyperlink r:id="rId12" w:history="1">
        <w:r>
          <w:rPr>
            <w:color w:val="0000FF"/>
          </w:rPr>
          <w:t>N 63-ФЗ</w:t>
        </w:r>
      </w:hyperlink>
      <w:r>
        <w:t>,</w:t>
      </w:r>
    </w:p>
    <w:p w:rsidR="00606D01" w:rsidRDefault="00606D01">
      <w:pPr>
        <w:pStyle w:val="ConsPlusNormal"/>
        <w:jc w:val="center"/>
      </w:pPr>
      <w:r>
        <w:t xml:space="preserve">от 02.07.2013 </w:t>
      </w:r>
      <w:hyperlink r:id="rId13" w:history="1">
        <w:r>
          <w:rPr>
            <w:color w:val="0000FF"/>
          </w:rPr>
          <w:t>N 185-ФЗ</w:t>
        </w:r>
      </w:hyperlink>
      <w:r>
        <w:t xml:space="preserve">, от 30.09.2013 </w:t>
      </w:r>
      <w:hyperlink r:id="rId14" w:history="1">
        <w:r>
          <w:rPr>
            <w:color w:val="0000FF"/>
          </w:rPr>
          <w:t>N 265-ФЗ</w:t>
        </w:r>
      </w:hyperlink>
      <w:r>
        <w:t>,</w:t>
      </w:r>
    </w:p>
    <w:p w:rsidR="00606D01" w:rsidRDefault="00606D01">
      <w:pPr>
        <w:pStyle w:val="ConsPlusNormal"/>
        <w:jc w:val="center"/>
      </w:pPr>
      <w:r>
        <w:t xml:space="preserve">от 05.05.2014 </w:t>
      </w:r>
      <w:hyperlink r:id="rId15" w:history="1">
        <w:r>
          <w:rPr>
            <w:color w:val="0000FF"/>
          </w:rPr>
          <w:t>N 102-ФЗ</w:t>
        </w:r>
      </w:hyperlink>
      <w:r>
        <w:t xml:space="preserve">, от 21.07.2014 </w:t>
      </w:r>
      <w:hyperlink r:id="rId16" w:history="1">
        <w:r>
          <w:rPr>
            <w:color w:val="0000FF"/>
          </w:rPr>
          <w:t>N 216-ФЗ</w:t>
        </w:r>
      </w:hyperlink>
      <w:r>
        <w:t>,</w:t>
      </w:r>
    </w:p>
    <w:p w:rsidR="00606D01" w:rsidRDefault="00606D01">
      <w:pPr>
        <w:pStyle w:val="ConsPlusNormal"/>
        <w:jc w:val="center"/>
      </w:pPr>
      <w:r>
        <w:t xml:space="preserve">от 21.07.2014 </w:t>
      </w:r>
      <w:hyperlink r:id="rId17" w:history="1">
        <w:r>
          <w:rPr>
            <w:color w:val="0000FF"/>
          </w:rPr>
          <w:t>N 256-ФЗ</w:t>
        </w:r>
      </w:hyperlink>
      <w:r>
        <w:t xml:space="preserve">, от 01.12.2014 </w:t>
      </w:r>
      <w:hyperlink r:id="rId18" w:history="1">
        <w:r>
          <w:rPr>
            <w:color w:val="0000FF"/>
          </w:rPr>
          <w:t>N 419-ФЗ</w:t>
        </w:r>
      </w:hyperlink>
      <w:r>
        <w:t>,</w:t>
      </w:r>
    </w:p>
    <w:p w:rsidR="00606D01" w:rsidRDefault="00606D01">
      <w:pPr>
        <w:pStyle w:val="ConsPlusNormal"/>
        <w:jc w:val="center"/>
      </w:pPr>
      <w:r>
        <w:t xml:space="preserve">от 28.11.2015 </w:t>
      </w:r>
      <w:hyperlink r:id="rId19" w:history="1">
        <w:r>
          <w:rPr>
            <w:color w:val="0000FF"/>
          </w:rPr>
          <w:t>N 357-ФЗ</w:t>
        </w:r>
      </w:hyperlink>
      <w:r>
        <w:t>,</w:t>
      </w:r>
    </w:p>
    <w:p w:rsidR="00606D01" w:rsidRDefault="00606D01">
      <w:pPr>
        <w:pStyle w:val="ConsPlusNormal"/>
        <w:jc w:val="center"/>
      </w:pPr>
      <w:r>
        <w:t>с изм., внесенными Федеральными законами</w:t>
      </w:r>
    </w:p>
    <w:p w:rsidR="00606D01" w:rsidRDefault="00606D01">
      <w:pPr>
        <w:pStyle w:val="ConsPlusNormal"/>
        <w:jc w:val="center"/>
      </w:pPr>
      <w:r>
        <w:t xml:space="preserve">от 27.12.2000 </w:t>
      </w:r>
      <w:hyperlink r:id="rId20" w:history="1">
        <w:r>
          <w:rPr>
            <w:color w:val="0000FF"/>
          </w:rPr>
          <w:t>N 150-ФЗ</w:t>
        </w:r>
      </w:hyperlink>
      <w:r>
        <w:t xml:space="preserve">, от 30.12.2001 </w:t>
      </w:r>
      <w:hyperlink r:id="rId21" w:history="1">
        <w:r>
          <w:rPr>
            <w:color w:val="0000FF"/>
          </w:rPr>
          <w:t>N 194-ФЗ</w:t>
        </w:r>
      </w:hyperlink>
      <w:r>
        <w:t>,</w:t>
      </w:r>
    </w:p>
    <w:p w:rsidR="00606D01" w:rsidRDefault="00606D01">
      <w:pPr>
        <w:pStyle w:val="ConsPlusNormal"/>
        <w:jc w:val="center"/>
      </w:pPr>
      <w:r>
        <w:t xml:space="preserve">от 24.12.2002 </w:t>
      </w:r>
      <w:hyperlink r:id="rId22" w:history="1">
        <w:r>
          <w:rPr>
            <w:color w:val="0000FF"/>
          </w:rPr>
          <w:t>N 176-ФЗ</w:t>
        </w:r>
      </w:hyperlink>
      <w:r>
        <w:t xml:space="preserve">, от 23.12.2003 </w:t>
      </w:r>
      <w:hyperlink r:id="rId23" w:history="1">
        <w:r>
          <w:rPr>
            <w:color w:val="0000FF"/>
          </w:rPr>
          <w:t>N 186-ФЗ</w:t>
        </w:r>
      </w:hyperlink>
      <w:r>
        <w:t>)</w:t>
      </w:r>
    </w:p>
    <w:p w:rsidR="00606D01" w:rsidRDefault="00606D01">
      <w:pPr>
        <w:pStyle w:val="ConsPlusNormal"/>
        <w:jc w:val="both"/>
      </w:pPr>
    </w:p>
    <w:p w:rsidR="00606D01" w:rsidRDefault="00606D01">
      <w:pPr>
        <w:pStyle w:val="ConsPlusNormal"/>
        <w:ind w:firstLine="540"/>
        <w:jc w:val="both"/>
      </w:pPr>
      <w:r>
        <w:t xml:space="preserve">Руководствуясь </w:t>
      </w:r>
      <w:hyperlink r:id="rId24" w:history="1">
        <w:r>
          <w:rPr>
            <w:color w:val="0000FF"/>
          </w:rPr>
          <w:t>Конституцией</w:t>
        </w:r>
      </w:hyperlink>
      <w:r>
        <w:t xml:space="preserve"> (Основным Законом) Российской Федерации, Федеративным договором, нормами международного права,</w:t>
      </w:r>
    </w:p>
    <w:p w:rsidR="00606D01" w:rsidRDefault="00606D01">
      <w:pPr>
        <w:pStyle w:val="ConsPlusNormal"/>
        <w:ind w:firstLine="540"/>
        <w:jc w:val="both"/>
      </w:pPr>
      <w:r>
        <w:t xml:space="preserve">признавая основополагающую роль культуры в развитии и самореализации личности, </w:t>
      </w:r>
      <w:proofErr w:type="spellStart"/>
      <w:r>
        <w:t>гуманизации</w:t>
      </w:r>
      <w:proofErr w:type="spellEnd"/>
      <w:r>
        <w:t xml:space="preserve"> общества и сохранении национальной самобытности народов, утверждении их достоинства,</w:t>
      </w:r>
    </w:p>
    <w:p w:rsidR="00606D01" w:rsidRDefault="00606D01">
      <w:pPr>
        <w:pStyle w:val="ConsPlusNormal"/>
        <w:ind w:firstLine="540"/>
        <w:jc w:val="both"/>
      </w:pPr>
      <w: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606D01" w:rsidRDefault="00606D01">
      <w:pPr>
        <w:pStyle w:val="ConsPlusNormal"/>
        <w:ind w:firstLine="540"/>
        <w:jc w:val="both"/>
      </w:pPr>
      <w:r>
        <w:t>выражая стремление к межнациональному культурному сотрудничеству и интеграции отечественной культуры в мировую культуру,</w:t>
      </w:r>
    </w:p>
    <w:p w:rsidR="00606D01" w:rsidRDefault="00606D01">
      <w:pPr>
        <w:pStyle w:val="ConsPlusNormal"/>
        <w:ind w:firstLine="540"/>
        <w:jc w:val="both"/>
      </w:pPr>
      <w: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606D01" w:rsidRDefault="00606D01">
      <w:pPr>
        <w:pStyle w:val="ConsPlusNormal"/>
        <w:jc w:val="both"/>
      </w:pPr>
    </w:p>
    <w:p w:rsidR="00606D01" w:rsidRDefault="00606D01">
      <w:pPr>
        <w:pStyle w:val="ConsPlusTitle"/>
        <w:jc w:val="center"/>
        <w:outlineLvl w:val="0"/>
      </w:pPr>
      <w:r>
        <w:t>Раздел I. ОБЩИЕ ПОЛОЖЕНИЯ</w:t>
      </w:r>
    </w:p>
    <w:p w:rsidR="00606D01" w:rsidRDefault="00606D01">
      <w:pPr>
        <w:pStyle w:val="ConsPlusNormal"/>
        <w:jc w:val="both"/>
      </w:pPr>
    </w:p>
    <w:p w:rsidR="00606D01" w:rsidRDefault="00606D01">
      <w:pPr>
        <w:pStyle w:val="ConsPlusNormal"/>
        <w:ind w:firstLine="540"/>
        <w:jc w:val="both"/>
        <w:outlineLvl w:val="1"/>
      </w:pPr>
      <w:r>
        <w:t>Статья 1. Задачи законодательства Российской Федерации о культуре</w:t>
      </w:r>
    </w:p>
    <w:p w:rsidR="00606D01" w:rsidRDefault="00606D01">
      <w:pPr>
        <w:pStyle w:val="ConsPlusNormal"/>
        <w:jc w:val="both"/>
      </w:pPr>
    </w:p>
    <w:p w:rsidR="00606D01" w:rsidRDefault="00606D01">
      <w:pPr>
        <w:pStyle w:val="ConsPlusNormal"/>
        <w:ind w:firstLine="540"/>
        <w:jc w:val="both"/>
      </w:pPr>
      <w:r>
        <w:t>Задачами законодательства Российской Федерации о культуре являются:</w:t>
      </w:r>
    </w:p>
    <w:p w:rsidR="00606D01" w:rsidRDefault="00606D01">
      <w:pPr>
        <w:pStyle w:val="ConsPlusNormal"/>
        <w:ind w:firstLine="540"/>
        <w:jc w:val="both"/>
      </w:pPr>
      <w:r>
        <w:t>обеспечение и защита конституционного права граждан Российской Федерации на культурную деятельность;</w:t>
      </w:r>
    </w:p>
    <w:p w:rsidR="00606D01" w:rsidRDefault="00606D01">
      <w:pPr>
        <w:pStyle w:val="ConsPlusNormal"/>
        <w:ind w:firstLine="540"/>
        <w:jc w:val="both"/>
      </w:pPr>
      <w: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606D01" w:rsidRDefault="00606D01">
      <w:pPr>
        <w:pStyle w:val="ConsPlusNormal"/>
        <w:ind w:firstLine="540"/>
        <w:jc w:val="both"/>
      </w:pPr>
      <w:r>
        <w:t>определение принципов и правовых норм отношений субъектов культурной деятельности;</w:t>
      </w:r>
    </w:p>
    <w:p w:rsidR="00606D01" w:rsidRDefault="00606D01">
      <w:pPr>
        <w:pStyle w:val="ConsPlusNormal"/>
        <w:ind w:firstLine="540"/>
        <w:jc w:val="both"/>
      </w:pPr>
      <w: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606D01" w:rsidRDefault="00606D01">
      <w:pPr>
        <w:pStyle w:val="ConsPlusNormal"/>
        <w:jc w:val="both"/>
      </w:pPr>
    </w:p>
    <w:p w:rsidR="00606D01" w:rsidRDefault="00606D01">
      <w:pPr>
        <w:pStyle w:val="ConsPlusNormal"/>
        <w:ind w:firstLine="540"/>
        <w:jc w:val="both"/>
        <w:outlineLvl w:val="1"/>
      </w:pPr>
      <w:r>
        <w:t>Статья 2. Законодательство Российской Федерации о культуре</w:t>
      </w:r>
    </w:p>
    <w:p w:rsidR="00606D01" w:rsidRDefault="00606D01">
      <w:pPr>
        <w:pStyle w:val="ConsPlusNormal"/>
        <w:jc w:val="both"/>
      </w:pPr>
    </w:p>
    <w:p w:rsidR="00606D01" w:rsidRDefault="00606D01">
      <w:pPr>
        <w:pStyle w:val="ConsPlusNormal"/>
        <w:ind w:firstLine="540"/>
        <w:jc w:val="both"/>
      </w:pPr>
      <w: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606D01" w:rsidRDefault="00606D01">
      <w:pPr>
        <w:pStyle w:val="ConsPlusNormal"/>
        <w:jc w:val="both"/>
      </w:pPr>
      <w:r>
        <w:t xml:space="preserve">(в ред. Федерального </w:t>
      </w:r>
      <w:hyperlink r:id="rId25" w:history="1">
        <w:r>
          <w:rPr>
            <w:color w:val="0000FF"/>
          </w:rPr>
          <w:t>закона</w:t>
        </w:r>
      </w:hyperlink>
      <w:r>
        <w:t xml:space="preserve"> от 22.08.2004 N 122-ФЗ)</w:t>
      </w:r>
    </w:p>
    <w:p w:rsidR="00606D01" w:rsidRDefault="00606D01">
      <w:pPr>
        <w:pStyle w:val="ConsPlusNormal"/>
        <w:ind w:firstLine="540"/>
        <w:jc w:val="both"/>
      </w:pPr>
      <w:r>
        <w:lastRenderedPageBreak/>
        <w:t xml:space="preserve">Часть вторая утратила силу. - Федеральный </w:t>
      </w:r>
      <w:hyperlink r:id="rId26" w:history="1">
        <w:r>
          <w:rPr>
            <w:color w:val="0000FF"/>
          </w:rPr>
          <w:t>закон</w:t>
        </w:r>
      </w:hyperlink>
      <w:r>
        <w:t xml:space="preserve"> от 22.08.2004 N 122-ФЗ.</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r>
        <w:rPr>
          <w:color w:val="0A2666"/>
        </w:rPr>
        <w:t xml:space="preserve">Указом Президента РФ от 24.12.2014 N 808 утверждены </w:t>
      </w:r>
      <w:hyperlink r:id="rId27" w:history="1">
        <w:r>
          <w:rPr>
            <w:color w:val="0000FF"/>
          </w:rPr>
          <w:t>Основы</w:t>
        </w:r>
      </w:hyperlink>
      <w:r>
        <w:rPr>
          <w:color w:val="0A2666"/>
        </w:rPr>
        <w:t xml:space="preserve"> государственной культурной политики.</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606D01" w:rsidRDefault="00606D01">
      <w:pPr>
        <w:pStyle w:val="ConsPlusNormal"/>
        <w:jc w:val="both"/>
      </w:pPr>
      <w:r>
        <w:t xml:space="preserve">(в ред. Федерального </w:t>
      </w:r>
      <w:hyperlink r:id="rId28"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3. Основные понятия</w:t>
      </w:r>
    </w:p>
    <w:p w:rsidR="00606D01" w:rsidRDefault="00606D01">
      <w:pPr>
        <w:pStyle w:val="ConsPlusNormal"/>
        <w:jc w:val="both"/>
      </w:pPr>
    </w:p>
    <w:p w:rsidR="00606D01" w:rsidRDefault="00606D01">
      <w:pPr>
        <w:pStyle w:val="ConsPlusNormal"/>
        <w:ind w:firstLine="540"/>
        <w:jc w:val="both"/>
      </w:pPr>
      <w:r>
        <w:t>Используемые в настоящих Основах термины означают:</w:t>
      </w:r>
    </w:p>
    <w:p w:rsidR="00606D01" w:rsidRDefault="00606D01">
      <w:pPr>
        <w:pStyle w:val="ConsPlusNormal"/>
        <w:ind w:firstLine="540"/>
        <w:jc w:val="both"/>
      </w:pPr>
      <w:r>
        <w:t>Культурная деятельность - деятельность по сохранению, созданию, распространению и освоению культурных ценностей.</w:t>
      </w:r>
    </w:p>
    <w:p w:rsidR="00606D01" w:rsidRDefault="00606D01">
      <w:pPr>
        <w:pStyle w:val="ConsPlusNormal"/>
        <w:ind w:firstLine="540"/>
        <w:jc w:val="both"/>
      </w:pPr>
      <w: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606D01" w:rsidRDefault="00606D01">
      <w:pPr>
        <w:pStyle w:val="ConsPlusNormal"/>
        <w:ind w:firstLine="540"/>
        <w:jc w:val="both"/>
      </w:pPr>
      <w: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606D01" w:rsidRDefault="00606D01">
      <w:pPr>
        <w:pStyle w:val="ConsPlusNormal"/>
        <w:ind w:firstLine="540"/>
        <w:jc w:val="both"/>
      </w:pPr>
      <w:r>
        <w:t>Творческая деятельность - создание культурных ценностей и их интерпретация.</w:t>
      </w:r>
    </w:p>
    <w:p w:rsidR="00606D01" w:rsidRDefault="00606D01">
      <w:pPr>
        <w:pStyle w:val="ConsPlusNormal"/>
        <w:ind w:firstLine="540"/>
        <w:jc w:val="both"/>
      </w:pPr>
      <w:r>
        <w:t xml:space="preserve">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29" w:history="1">
        <w:r>
          <w:rPr>
            <w:color w:val="0000FF"/>
          </w:rPr>
          <w:t>Всемирной конвенцией</w:t>
        </w:r>
      </w:hyperlink>
      <w:r>
        <w:t xml:space="preserve"> об авторском праве, </w:t>
      </w:r>
      <w:hyperlink r:id="rId30" w:history="1">
        <w:r>
          <w:rPr>
            <w:color w:val="0000FF"/>
          </w:rPr>
          <w:t>Бернской конвенцией</w:t>
        </w:r>
      </w:hyperlink>
      <w: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606D01" w:rsidRDefault="00606D01">
      <w:pPr>
        <w:pStyle w:val="ConsPlusNormal"/>
        <w:ind w:firstLine="540"/>
        <w:jc w:val="both"/>
      </w:pPr>
      <w:r>
        <w:t>Достоинство культур народов и национальных групп - признание их ценности и проявление уважения к ним.</w:t>
      </w:r>
    </w:p>
    <w:p w:rsidR="00606D01" w:rsidRDefault="00606D01">
      <w:pPr>
        <w:pStyle w:val="ConsPlusNormal"/>
        <w:ind w:firstLine="540"/>
        <w:jc w:val="both"/>
      </w:pPr>
      <w: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606D01" w:rsidRDefault="00606D01">
      <w:pPr>
        <w:pStyle w:val="ConsPlusNormal"/>
        <w:ind w:firstLine="540"/>
        <w:jc w:val="both"/>
      </w:pPr>
      <w:r>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p w:rsidR="00606D01" w:rsidRDefault="00606D01">
      <w:pPr>
        <w:pStyle w:val="ConsPlusNormal"/>
        <w:ind w:firstLine="540"/>
        <w:jc w:val="both"/>
      </w:pPr>
      <w: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606D01" w:rsidRDefault="00606D01">
      <w:pPr>
        <w:pStyle w:val="ConsPlusNormal"/>
        <w:ind w:firstLine="540"/>
        <w:jc w:val="both"/>
      </w:pPr>
      <w: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606D01" w:rsidRDefault="00606D01">
      <w:pPr>
        <w:pStyle w:val="ConsPlusNormal"/>
        <w:jc w:val="both"/>
      </w:pPr>
    </w:p>
    <w:p w:rsidR="00606D01" w:rsidRDefault="00606D01">
      <w:pPr>
        <w:pStyle w:val="ConsPlusNormal"/>
        <w:ind w:firstLine="540"/>
        <w:jc w:val="both"/>
        <w:outlineLvl w:val="1"/>
      </w:pPr>
      <w:r>
        <w:t>Статья 4. Область применения Основ законодательства Российской Федерации о культуре</w:t>
      </w:r>
    </w:p>
    <w:p w:rsidR="00606D01" w:rsidRDefault="00606D01">
      <w:pPr>
        <w:pStyle w:val="ConsPlusNormal"/>
        <w:jc w:val="both"/>
      </w:pPr>
    </w:p>
    <w:p w:rsidR="00606D01" w:rsidRDefault="00606D01">
      <w:pPr>
        <w:pStyle w:val="ConsPlusNormal"/>
        <w:ind w:firstLine="540"/>
        <w:jc w:val="both"/>
      </w:pPr>
      <w:r>
        <w:t>Настоящие Основы регулируют культурную деятельность в следующих областях:</w:t>
      </w:r>
    </w:p>
    <w:p w:rsidR="00606D01" w:rsidRDefault="00606D01">
      <w:pPr>
        <w:pStyle w:val="ConsPlusNormal"/>
        <w:ind w:firstLine="540"/>
        <w:jc w:val="both"/>
      </w:pPr>
      <w:r>
        <w:t>выявление, изучение, охрана, реставрация и использование памятников истории и культуры;</w:t>
      </w:r>
    </w:p>
    <w:p w:rsidR="00606D01" w:rsidRDefault="00606D01">
      <w:pPr>
        <w:pStyle w:val="ConsPlusNormal"/>
        <w:ind w:firstLine="540"/>
        <w:jc w:val="both"/>
      </w:pPr>
      <w: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606D01" w:rsidRDefault="00606D01">
      <w:pPr>
        <w:pStyle w:val="ConsPlusNormal"/>
        <w:ind w:firstLine="540"/>
        <w:jc w:val="both"/>
      </w:pPr>
      <w: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606D01" w:rsidRDefault="00606D01">
      <w:pPr>
        <w:pStyle w:val="ConsPlusNormal"/>
        <w:ind w:firstLine="540"/>
        <w:jc w:val="both"/>
      </w:pPr>
      <w:r>
        <w:t>самодеятельное (любительское) художественное творчество;</w:t>
      </w:r>
    </w:p>
    <w:p w:rsidR="00606D01" w:rsidRDefault="00606D01">
      <w:pPr>
        <w:pStyle w:val="ConsPlusNormal"/>
        <w:ind w:firstLine="540"/>
        <w:jc w:val="both"/>
      </w:pPr>
      <w:r>
        <w:t>музейное дело и коллекционирование;</w:t>
      </w:r>
    </w:p>
    <w:p w:rsidR="00606D01" w:rsidRDefault="00606D01">
      <w:pPr>
        <w:pStyle w:val="ConsPlusNormal"/>
        <w:ind w:firstLine="540"/>
        <w:jc w:val="both"/>
      </w:pPr>
      <w: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606D01" w:rsidRDefault="00606D01">
      <w:pPr>
        <w:pStyle w:val="ConsPlusNormal"/>
        <w:ind w:firstLine="540"/>
        <w:jc w:val="both"/>
      </w:pPr>
      <w:r>
        <w:t>телевидение, радио и другие аудиовизуальные средства в части создания и распространения культурных ценностей;</w:t>
      </w:r>
    </w:p>
    <w:p w:rsidR="00606D01" w:rsidRDefault="00606D01">
      <w:pPr>
        <w:pStyle w:val="ConsPlusNormal"/>
        <w:ind w:firstLine="540"/>
        <w:jc w:val="both"/>
      </w:pPr>
      <w:r>
        <w:t>эстетическое воспитание, художественное образование;</w:t>
      </w:r>
    </w:p>
    <w:p w:rsidR="00606D01" w:rsidRDefault="00606D01">
      <w:pPr>
        <w:pStyle w:val="ConsPlusNormal"/>
        <w:jc w:val="both"/>
      </w:pPr>
      <w:r>
        <w:t xml:space="preserve">(в ред. Федерального </w:t>
      </w:r>
      <w:hyperlink r:id="rId31" w:history="1">
        <w:r>
          <w:rPr>
            <w:color w:val="0000FF"/>
          </w:rPr>
          <w:t>закона</w:t>
        </w:r>
      </w:hyperlink>
      <w:r>
        <w:t xml:space="preserve"> от 02.07.2013 N 185-ФЗ)</w:t>
      </w:r>
    </w:p>
    <w:p w:rsidR="00606D01" w:rsidRDefault="00606D01">
      <w:pPr>
        <w:pStyle w:val="ConsPlusNormal"/>
        <w:ind w:firstLine="540"/>
        <w:jc w:val="both"/>
      </w:pPr>
      <w:r>
        <w:t>научные исследования культуры;</w:t>
      </w:r>
    </w:p>
    <w:p w:rsidR="00606D01" w:rsidRDefault="00606D01">
      <w:pPr>
        <w:pStyle w:val="ConsPlusNormal"/>
        <w:ind w:firstLine="540"/>
        <w:jc w:val="both"/>
      </w:pPr>
      <w:r>
        <w:t>международные культурные обмены;</w:t>
      </w:r>
    </w:p>
    <w:p w:rsidR="00606D01" w:rsidRDefault="00606D01">
      <w:pPr>
        <w:pStyle w:val="ConsPlusNormal"/>
        <w:ind w:firstLine="540"/>
        <w:jc w:val="both"/>
      </w:pPr>
      <w: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606D01" w:rsidRDefault="00606D01">
      <w:pPr>
        <w:pStyle w:val="ConsPlusNormal"/>
        <w:ind w:firstLine="540"/>
        <w:jc w:val="both"/>
      </w:pPr>
      <w:r>
        <w:t>иная деятельность, в результате которой сохраняются, создаются, распространяются и осваиваются культурные ценности.</w:t>
      </w:r>
    </w:p>
    <w:p w:rsidR="00606D01" w:rsidRDefault="00606D01">
      <w:pPr>
        <w:pStyle w:val="ConsPlusNormal"/>
        <w:jc w:val="both"/>
      </w:pPr>
    </w:p>
    <w:p w:rsidR="00606D01" w:rsidRDefault="00606D01">
      <w:pPr>
        <w:pStyle w:val="ConsPlusNormal"/>
        <w:ind w:firstLine="540"/>
        <w:jc w:val="both"/>
        <w:outlineLvl w:val="1"/>
      </w:pPr>
      <w:r>
        <w:t>Статья 5. Суверенитет Российской Федерации в области культуры</w:t>
      </w:r>
    </w:p>
    <w:p w:rsidR="00606D01" w:rsidRDefault="00606D01">
      <w:pPr>
        <w:pStyle w:val="ConsPlusNormal"/>
        <w:jc w:val="both"/>
      </w:pPr>
    </w:p>
    <w:p w:rsidR="00606D01" w:rsidRDefault="00606D01">
      <w:pPr>
        <w:pStyle w:val="ConsPlusNormal"/>
        <w:ind w:firstLine="540"/>
        <w:jc w:val="both"/>
      </w:pPr>
      <w: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606D01" w:rsidRDefault="00606D01">
      <w:pPr>
        <w:pStyle w:val="ConsPlusNormal"/>
        <w:jc w:val="both"/>
      </w:pPr>
    </w:p>
    <w:p w:rsidR="00606D01" w:rsidRDefault="00606D01">
      <w:pPr>
        <w:pStyle w:val="ConsPlusNormal"/>
        <w:ind w:firstLine="540"/>
        <w:jc w:val="both"/>
        <w:outlineLvl w:val="1"/>
      </w:pPr>
      <w:r>
        <w:t>Статья 6. Равное достоинство культур народов и иных этнических общностей Российской Федерации, их прав и свобод в области культуры</w:t>
      </w:r>
    </w:p>
    <w:p w:rsidR="00606D01" w:rsidRDefault="00606D01">
      <w:pPr>
        <w:pStyle w:val="ConsPlusNormal"/>
        <w:jc w:val="both"/>
      </w:pPr>
    </w:p>
    <w:p w:rsidR="00606D01" w:rsidRDefault="00606D01">
      <w:pPr>
        <w:pStyle w:val="ConsPlusNormal"/>
        <w:ind w:firstLine="540"/>
        <w:jc w:val="both"/>
      </w:pPr>
      <w:r>
        <w:t>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w:t>
      </w:r>
    </w:p>
    <w:p w:rsidR="00606D01" w:rsidRDefault="00606D01">
      <w:pPr>
        <w:pStyle w:val="ConsPlusNormal"/>
        <w:jc w:val="both"/>
      </w:pPr>
    </w:p>
    <w:p w:rsidR="00606D01" w:rsidRDefault="00606D01">
      <w:pPr>
        <w:pStyle w:val="ConsPlusNormal"/>
        <w:ind w:firstLine="540"/>
        <w:jc w:val="both"/>
        <w:outlineLvl w:val="1"/>
      </w:pPr>
      <w: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606D01" w:rsidRDefault="00606D01">
      <w:pPr>
        <w:pStyle w:val="ConsPlusNormal"/>
        <w:jc w:val="both"/>
      </w:pPr>
      <w:r>
        <w:t xml:space="preserve">(в ред. Федерального </w:t>
      </w:r>
      <w:hyperlink r:id="rId32" w:history="1">
        <w:r>
          <w:rPr>
            <w:color w:val="0000FF"/>
          </w:rPr>
          <w:t>закона</w:t>
        </w:r>
      </w:hyperlink>
      <w:r>
        <w:t xml:space="preserve"> от 21.12.2009 N 335-ФЗ)</w:t>
      </w:r>
    </w:p>
    <w:p w:rsidR="00606D01" w:rsidRDefault="00606D01">
      <w:pPr>
        <w:pStyle w:val="ConsPlusNormal"/>
        <w:jc w:val="both"/>
      </w:pPr>
    </w:p>
    <w:p w:rsidR="00606D01" w:rsidRDefault="00606D01">
      <w:pPr>
        <w:pStyle w:val="ConsPlusNormal"/>
        <w:ind w:firstLine="540"/>
        <w:jc w:val="both"/>
      </w:pPr>
      <w: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606D01" w:rsidRDefault="00606D01">
      <w:pPr>
        <w:pStyle w:val="ConsPlusNormal"/>
        <w:jc w:val="both"/>
      </w:pPr>
      <w:r>
        <w:t xml:space="preserve">(в ред. Федеральных законов от 22.08.2004 </w:t>
      </w:r>
      <w:hyperlink r:id="rId33" w:history="1">
        <w:r>
          <w:rPr>
            <w:color w:val="0000FF"/>
          </w:rPr>
          <w:t>N 122-ФЗ</w:t>
        </w:r>
      </w:hyperlink>
      <w:r>
        <w:t xml:space="preserve">, от 21.12.2009 </w:t>
      </w:r>
      <w:hyperlink r:id="rId34" w:history="1">
        <w:r>
          <w:rPr>
            <w:color w:val="0000FF"/>
          </w:rPr>
          <w:t>N 335-ФЗ</w:t>
        </w:r>
      </w:hyperlink>
      <w:r>
        <w:t>)</w:t>
      </w:r>
    </w:p>
    <w:p w:rsidR="00606D01" w:rsidRDefault="00606D01">
      <w:pPr>
        <w:pStyle w:val="ConsPlusNormal"/>
        <w:ind w:firstLine="540"/>
        <w:jc w:val="both"/>
      </w:pPr>
      <w: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606D01" w:rsidRDefault="00606D01">
      <w:pPr>
        <w:pStyle w:val="ConsPlusNormal"/>
        <w:jc w:val="both"/>
      </w:pPr>
      <w:r>
        <w:lastRenderedPageBreak/>
        <w:t xml:space="preserve">(часть вторая введена Федеральным </w:t>
      </w:r>
      <w:hyperlink r:id="rId35" w:history="1">
        <w:r>
          <w:rPr>
            <w:color w:val="0000FF"/>
          </w:rPr>
          <w:t>законом</w:t>
        </w:r>
      </w:hyperlink>
      <w:r>
        <w:t xml:space="preserve"> от 21.12.2009 N 335-ФЗ)</w:t>
      </w:r>
    </w:p>
    <w:p w:rsidR="00606D01" w:rsidRDefault="00606D01">
      <w:pPr>
        <w:pStyle w:val="ConsPlusNormal"/>
        <w:jc w:val="both"/>
      </w:pPr>
    </w:p>
    <w:p w:rsidR="00606D01" w:rsidRDefault="00606D01">
      <w:pPr>
        <w:pStyle w:val="ConsPlusTitle"/>
        <w:jc w:val="center"/>
        <w:outlineLvl w:val="0"/>
      </w:pPr>
      <w:r>
        <w:t>Раздел II. ПРАВА И СВОБОДЫ</w:t>
      </w:r>
    </w:p>
    <w:p w:rsidR="00606D01" w:rsidRDefault="00606D01">
      <w:pPr>
        <w:pStyle w:val="ConsPlusTitle"/>
        <w:jc w:val="center"/>
      </w:pPr>
      <w:r>
        <w:t>ЧЕЛОВЕКА В ОБЛАСТИ КУЛЬТУРЫ</w:t>
      </w:r>
    </w:p>
    <w:p w:rsidR="00606D01" w:rsidRDefault="00606D01">
      <w:pPr>
        <w:pStyle w:val="ConsPlusNormal"/>
        <w:jc w:val="both"/>
      </w:pPr>
    </w:p>
    <w:p w:rsidR="00606D01" w:rsidRDefault="00606D01">
      <w:pPr>
        <w:pStyle w:val="ConsPlusNormal"/>
        <w:ind w:firstLine="540"/>
        <w:jc w:val="both"/>
        <w:outlineLvl w:val="1"/>
      </w:pPr>
      <w:r>
        <w:t>Статья 8. Неотъемлемость права каждого человека на культурную деятельность</w:t>
      </w:r>
    </w:p>
    <w:p w:rsidR="00606D01" w:rsidRDefault="00606D01">
      <w:pPr>
        <w:pStyle w:val="ConsPlusNormal"/>
        <w:jc w:val="both"/>
      </w:pPr>
    </w:p>
    <w:p w:rsidR="00606D01" w:rsidRDefault="00606D01">
      <w:pPr>
        <w:pStyle w:val="ConsPlusNormal"/>
        <w:ind w:firstLine="540"/>
        <w:jc w:val="both"/>
      </w:pPr>
      <w: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606D01" w:rsidRDefault="00606D01">
      <w:pPr>
        <w:pStyle w:val="ConsPlusNormal"/>
        <w:jc w:val="both"/>
      </w:pPr>
    </w:p>
    <w:p w:rsidR="00606D01" w:rsidRDefault="00606D01">
      <w:pPr>
        <w:pStyle w:val="ConsPlusNormal"/>
        <w:ind w:firstLine="540"/>
        <w:jc w:val="both"/>
        <w:outlineLvl w:val="1"/>
      </w:pPr>
      <w:r>
        <w:t>Статья 9. Приоритетность прав человека по отношению к правам государства, организаций и групп</w:t>
      </w:r>
    </w:p>
    <w:p w:rsidR="00606D01" w:rsidRDefault="00606D01">
      <w:pPr>
        <w:pStyle w:val="ConsPlusNormal"/>
        <w:jc w:val="both"/>
      </w:pPr>
    </w:p>
    <w:p w:rsidR="00606D01" w:rsidRDefault="00606D01">
      <w:pPr>
        <w:pStyle w:val="ConsPlusNormal"/>
        <w:ind w:firstLine="540"/>
        <w:jc w:val="both"/>
      </w:pPr>
      <w: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w:t>
      </w:r>
      <w:proofErr w:type="spellStart"/>
      <w:r>
        <w:t>этноконфессиональных</w:t>
      </w:r>
      <w:proofErr w:type="spellEnd"/>
      <w:r>
        <w:t xml:space="preserve"> групп и религиозных организаций, профессиональных и иных объединений.</w:t>
      </w:r>
    </w:p>
    <w:p w:rsidR="00606D01" w:rsidRDefault="00606D01">
      <w:pPr>
        <w:pStyle w:val="ConsPlusNormal"/>
        <w:jc w:val="both"/>
      </w:pPr>
    </w:p>
    <w:p w:rsidR="00606D01" w:rsidRDefault="00606D01">
      <w:pPr>
        <w:pStyle w:val="ConsPlusNormal"/>
        <w:ind w:firstLine="540"/>
        <w:jc w:val="both"/>
        <w:outlineLvl w:val="1"/>
      </w:pPr>
      <w:r>
        <w:t>Статья 10. Право на творчество</w:t>
      </w:r>
    </w:p>
    <w:p w:rsidR="00606D01" w:rsidRDefault="00606D01">
      <w:pPr>
        <w:pStyle w:val="ConsPlusNormal"/>
        <w:jc w:val="both"/>
      </w:pPr>
    </w:p>
    <w:p w:rsidR="00606D01" w:rsidRDefault="00606D01">
      <w:pPr>
        <w:pStyle w:val="ConsPlusNormal"/>
        <w:ind w:firstLine="540"/>
        <w:jc w:val="both"/>
      </w:pPr>
      <w:r>
        <w:t>Каждый человек имеет право на все виды творческой деятельности в соответствии со своими интересами и способностями.</w:t>
      </w:r>
    </w:p>
    <w:p w:rsidR="00606D01" w:rsidRDefault="00606D01">
      <w:pPr>
        <w:pStyle w:val="ConsPlusNormal"/>
        <w:ind w:firstLine="540"/>
        <w:jc w:val="both"/>
      </w:pPr>
      <w: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p>
    <w:p w:rsidR="00606D01" w:rsidRDefault="00606D01">
      <w:pPr>
        <w:pStyle w:val="ConsPlusNormal"/>
        <w:ind w:firstLine="540"/>
        <w:jc w:val="both"/>
      </w:pPr>
      <w: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606D01" w:rsidRDefault="00606D01">
      <w:pPr>
        <w:pStyle w:val="ConsPlusNormal"/>
        <w:jc w:val="both"/>
      </w:pPr>
    </w:p>
    <w:p w:rsidR="00606D01" w:rsidRDefault="00606D01">
      <w:pPr>
        <w:pStyle w:val="ConsPlusNormal"/>
        <w:ind w:firstLine="540"/>
        <w:jc w:val="both"/>
        <w:outlineLvl w:val="1"/>
      </w:pPr>
      <w:r>
        <w:t>Статья 11. Право на личную культурную самобытность</w:t>
      </w:r>
    </w:p>
    <w:p w:rsidR="00606D01" w:rsidRDefault="00606D01">
      <w:pPr>
        <w:pStyle w:val="ConsPlusNormal"/>
        <w:jc w:val="both"/>
      </w:pPr>
    </w:p>
    <w:p w:rsidR="00606D01" w:rsidRDefault="00606D01">
      <w:pPr>
        <w:pStyle w:val="ConsPlusNormal"/>
        <w:ind w:firstLine="540"/>
        <w:jc w:val="both"/>
      </w:pPr>
      <w: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606D01" w:rsidRDefault="00606D01">
      <w:pPr>
        <w:pStyle w:val="ConsPlusNormal"/>
        <w:jc w:val="both"/>
      </w:pPr>
    </w:p>
    <w:p w:rsidR="00606D01" w:rsidRDefault="00606D01">
      <w:pPr>
        <w:pStyle w:val="ConsPlusNormal"/>
        <w:ind w:firstLine="540"/>
        <w:jc w:val="both"/>
        <w:outlineLvl w:val="1"/>
      </w:pPr>
      <w:r>
        <w:t>Статья 12. Право на приобщение к культурным ценностям</w:t>
      </w:r>
    </w:p>
    <w:p w:rsidR="00606D01" w:rsidRDefault="00606D01">
      <w:pPr>
        <w:pStyle w:val="ConsPlusNormal"/>
        <w:jc w:val="both"/>
      </w:pPr>
    </w:p>
    <w:p w:rsidR="00606D01" w:rsidRDefault="00606D01">
      <w:pPr>
        <w:pStyle w:val="ConsPlusNormal"/>
        <w:ind w:firstLine="540"/>
        <w:jc w:val="both"/>
      </w:pPr>
      <w: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606D01" w:rsidRDefault="00606D01">
      <w:pPr>
        <w:pStyle w:val="ConsPlusNormal"/>
        <w:ind w:firstLine="540"/>
        <w:jc w:val="both"/>
      </w:pPr>
      <w:r>
        <w:t xml:space="preserve">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w:t>
      </w:r>
      <w:hyperlink r:id="rId36" w:history="1">
        <w:r>
          <w:rPr>
            <w:color w:val="0000FF"/>
          </w:rPr>
          <w:t>Порядок</w:t>
        </w:r>
      </w:hyperlink>
      <w:r>
        <w:t xml:space="preserve"> бесплатного посещения музеев устанавливается уполномоченным Правительством Российской Федерации федеральным органом исполнительной власти.</w:t>
      </w:r>
    </w:p>
    <w:p w:rsidR="00606D01" w:rsidRDefault="00606D01">
      <w:pPr>
        <w:pStyle w:val="ConsPlusNormal"/>
        <w:jc w:val="both"/>
      </w:pPr>
      <w:r>
        <w:t xml:space="preserve">(часть вторая в ред. Федерального </w:t>
      </w:r>
      <w:hyperlink r:id="rId37" w:history="1">
        <w:r>
          <w:rPr>
            <w:color w:val="0000FF"/>
          </w:rPr>
          <w:t>закона</w:t>
        </w:r>
      </w:hyperlink>
      <w:r>
        <w:t xml:space="preserve"> от 05.05.2014 N 102-ФЗ)</w:t>
      </w:r>
    </w:p>
    <w:p w:rsidR="00606D01" w:rsidRDefault="00606D01">
      <w:pPr>
        <w:pStyle w:val="ConsPlusNormal"/>
        <w:jc w:val="both"/>
      </w:pPr>
    </w:p>
    <w:p w:rsidR="00606D01" w:rsidRDefault="00606D01">
      <w:pPr>
        <w:pStyle w:val="ConsPlusNormal"/>
        <w:ind w:firstLine="540"/>
        <w:jc w:val="both"/>
        <w:outlineLvl w:val="1"/>
      </w:pPr>
      <w:r>
        <w:t>Статья 13. Право на эстетическое воспитание и художественное образование</w:t>
      </w:r>
    </w:p>
    <w:p w:rsidR="00606D01" w:rsidRDefault="00606D01">
      <w:pPr>
        <w:pStyle w:val="ConsPlusNormal"/>
        <w:ind w:firstLine="540"/>
        <w:jc w:val="both"/>
      </w:pPr>
    </w:p>
    <w:p w:rsidR="00606D01" w:rsidRDefault="00606D01">
      <w:pPr>
        <w:pStyle w:val="ConsPlusNormal"/>
        <w:ind w:firstLine="540"/>
        <w:jc w:val="both"/>
      </w:pPr>
      <w:r>
        <w:t xml:space="preserve">(в ред. Федерального </w:t>
      </w:r>
      <w:hyperlink r:id="rId38" w:history="1">
        <w:r>
          <w:rPr>
            <w:color w:val="0000FF"/>
          </w:rPr>
          <w:t>закона</w:t>
        </w:r>
      </w:hyperlink>
      <w:r>
        <w:t xml:space="preserve"> от 02.07.2013 N 185-ФЗ)</w:t>
      </w:r>
    </w:p>
    <w:p w:rsidR="00606D01" w:rsidRDefault="00606D01">
      <w:pPr>
        <w:pStyle w:val="ConsPlusNormal"/>
        <w:ind w:firstLine="540"/>
        <w:jc w:val="both"/>
      </w:pP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r>
        <w:rPr>
          <w:color w:val="0A2666"/>
        </w:rPr>
        <w:t xml:space="preserve">О концепции художественного образования в Российской Федерации см. </w:t>
      </w:r>
      <w:hyperlink r:id="rId39" w:history="1">
        <w:r>
          <w:rPr>
            <w:color w:val="0000FF"/>
          </w:rPr>
          <w:t>Приказ</w:t>
        </w:r>
      </w:hyperlink>
      <w:r>
        <w:rPr>
          <w:color w:val="0A2666"/>
        </w:rPr>
        <w:t xml:space="preserve"> Минкультуры РФ от 28.12.2001 N 1403.</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40" w:history="1">
        <w:r>
          <w:rPr>
            <w:color w:val="0000FF"/>
          </w:rPr>
          <w:t>законодательством</w:t>
        </w:r>
      </w:hyperlink>
      <w:r>
        <w:t xml:space="preserve"> об образовании.</w:t>
      </w:r>
    </w:p>
    <w:p w:rsidR="00606D01" w:rsidRDefault="00606D01">
      <w:pPr>
        <w:pStyle w:val="ConsPlusNormal"/>
        <w:jc w:val="both"/>
      </w:pPr>
    </w:p>
    <w:p w:rsidR="00606D01" w:rsidRDefault="00606D01">
      <w:pPr>
        <w:pStyle w:val="ConsPlusNormal"/>
        <w:ind w:firstLine="540"/>
        <w:jc w:val="both"/>
        <w:outlineLvl w:val="1"/>
      </w:pPr>
      <w:r>
        <w:t>Статья 14. Право собственности в области культуры</w:t>
      </w:r>
    </w:p>
    <w:p w:rsidR="00606D01" w:rsidRDefault="00606D01">
      <w:pPr>
        <w:pStyle w:val="ConsPlusNormal"/>
        <w:jc w:val="both"/>
      </w:pPr>
    </w:p>
    <w:p w:rsidR="00606D01" w:rsidRDefault="00606D01">
      <w:pPr>
        <w:pStyle w:val="ConsPlusNormal"/>
        <w:ind w:firstLine="540"/>
        <w:jc w:val="both"/>
      </w:pPr>
      <w: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606D01" w:rsidRDefault="00606D01">
      <w:pPr>
        <w:pStyle w:val="ConsPlusNormal"/>
        <w:ind w:firstLine="540"/>
        <w:jc w:val="both"/>
      </w:pPr>
      <w:r>
        <w:t>Порядок приобретения, условия владения, пользования и распоряжения объектами собственности в области культуры регламентируется законодательством Российской Федерации.</w:t>
      </w:r>
    </w:p>
    <w:p w:rsidR="00606D01" w:rsidRDefault="00606D01">
      <w:pPr>
        <w:pStyle w:val="ConsPlusNormal"/>
        <w:jc w:val="both"/>
      </w:pPr>
    </w:p>
    <w:p w:rsidR="00606D01" w:rsidRDefault="00606D01">
      <w:pPr>
        <w:pStyle w:val="ConsPlusNormal"/>
        <w:ind w:firstLine="540"/>
        <w:jc w:val="both"/>
        <w:outlineLvl w:val="1"/>
      </w:pPr>
      <w:r>
        <w:t>Статья 15. Право создавать организации, учреждения и предприятия в области культуры</w:t>
      </w:r>
    </w:p>
    <w:p w:rsidR="00606D01" w:rsidRDefault="00606D01">
      <w:pPr>
        <w:pStyle w:val="ConsPlusNormal"/>
        <w:jc w:val="both"/>
      </w:pPr>
    </w:p>
    <w:p w:rsidR="00606D01" w:rsidRDefault="00606D01">
      <w:pPr>
        <w:pStyle w:val="ConsPlusNormal"/>
        <w:ind w:firstLine="540"/>
        <w:jc w:val="both"/>
      </w:pPr>
      <w:r>
        <w:t>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w:t>
      </w:r>
    </w:p>
    <w:p w:rsidR="00606D01" w:rsidRDefault="00606D01">
      <w:pPr>
        <w:pStyle w:val="ConsPlusNormal"/>
        <w:jc w:val="both"/>
      </w:pPr>
    </w:p>
    <w:p w:rsidR="00606D01" w:rsidRDefault="00606D01">
      <w:pPr>
        <w:pStyle w:val="ConsPlusNormal"/>
        <w:ind w:firstLine="540"/>
        <w:jc w:val="both"/>
        <w:outlineLvl w:val="1"/>
      </w:pPr>
      <w:r>
        <w:t>Статья 16. Право создавать общественные объединения в области культуры</w:t>
      </w:r>
    </w:p>
    <w:p w:rsidR="00606D01" w:rsidRDefault="00606D01">
      <w:pPr>
        <w:pStyle w:val="ConsPlusNormal"/>
        <w:jc w:val="both"/>
      </w:pPr>
    </w:p>
    <w:p w:rsidR="00606D01" w:rsidRDefault="00606D01">
      <w:pPr>
        <w:pStyle w:val="ConsPlusNormal"/>
        <w:ind w:firstLine="540"/>
        <w:jc w:val="both"/>
      </w:pPr>
      <w:r>
        <w:t xml:space="preserve">Граждане имеют право создавать ассоциации, творческие союзы, гильдии или иные культурные объединения в порядке, определяемом </w:t>
      </w:r>
      <w:hyperlink r:id="rId41" w:history="1">
        <w:r>
          <w:rPr>
            <w:color w:val="0000FF"/>
          </w:rPr>
          <w:t>законодательством</w:t>
        </w:r>
      </w:hyperlink>
      <w:r>
        <w:t xml:space="preserve"> об общественных объединениях.</w:t>
      </w:r>
    </w:p>
    <w:p w:rsidR="00606D01" w:rsidRDefault="00606D01">
      <w:pPr>
        <w:pStyle w:val="ConsPlusNormal"/>
        <w:jc w:val="both"/>
      </w:pPr>
    </w:p>
    <w:p w:rsidR="00606D01" w:rsidRDefault="00606D01">
      <w:pPr>
        <w:pStyle w:val="ConsPlusNormal"/>
        <w:ind w:firstLine="540"/>
        <w:jc w:val="both"/>
        <w:outlineLvl w:val="1"/>
      </w:pPr>
      <w:r>
        <w:t>Статья 17. Право вывозить за границу результаты своей творческой деятельности</w:t>
      </w:r>
    </w:p>
    <w:p w:rsidR="00606D01" w:rsidRDefault="00606D01">
      <w:pPr>
        <w:pStyle w:val="ConsPlusNormal"/>
        <w:jc w:val="both"/>
      </w:pPr>
    </w:p>
    <w:p w:rsidR="00606D01" w:rsidRDefault="00606D01">
      <w:pPr>
        <w:pStyle w:val="ConsPlusNormal"/>
        <w:ind w:firstLine="540"/>
        <w:jc w:val="both"/>
      </w:pPr>
      <w: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w:t>
      </w:r>
      <w:hyperlink r:id="rId42" w:history="1">
        <w:r>
          <w:rPr>
            <w:color w:val="0000FF"/>
          </w:rPr>
          <w:t>порядке</w:t>
        </w:r>
      </w:hyperlink>
      <w:r>
        <w:t>, определяемом законодательством Российской Федерации.</w:t>
      </w:r>
    </w:p>
    <w:p w:rsidR="00606D01" w:rsidRDefault="00606D01">
      <w:pPr>
        <w:pStyle w:val="ConsPlusNormal"/>
        <w:jc w:val="both"/>
      </w:pPr>
    </w:p>
    <w:p w:rsidR="00606D01" w:rsidRDefault="00606D01">
      <w:pPr>
        <w:pStyle w:val="ConsPlusNormal"/>
        <w:ind w:firstLine="540"/>
        <w:jc w:val="both"/>
        <w:outlineLvl w:val="1"/>
      </w:pPr>
      <w:r>
        <w:t>Статья 18. Право на культурную деятельность в зарубежных странах</w:t>
      </w:r>
    </w:p>
    <w:p w:rsidR="00606D01" w:rsidRDefault="00606D01">
      <w:pPr>
        <w:pStyle w:val="ConsPlusNormal"/>
        <w:jc w:val="both"/>
      </w:pPr>
    </w:p>
    <w:p w:rsidR="00606D01" w:rsidRDefault="00606D01">
      <w:pPr>
        <w:pStyle w:val="ConsPlusNormal"/>
        <w:ind w:firstLine="540"/>
        <w:jc w:val="both"/>
      </w:pPr>
      <w: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606D01" w:rsidRDefault="00606D01">
      <w:pPr>
        <w:pStyle w:val="ConsPlusNormal"/>
        <w:jc w:val="both"/>
      </w:pPr>
    </w:p>
    <w:p w:rsidR="00606D01" w:rsidRDefault="00606D01">
      <w:pPr>
        <w:pStyle w:val="ConsPlusNormal"/>
        <w:ind w:firstLine="540"/>
        <w:jc w:val="both"/>
        <w:outlineLvl w:val="1"/>
      </w:pPr>
      <w:r>
        <w:t>Статья 19. Права иностранных граждан и лиц без гражданства в области культуры</w:t>
      </w:r>
    </w:p>
    <w:p w:rsidR="00606D01" w:rsidRDefault="00606D01">
      <w:pPr>
        <w:pStyle w:val="ConsPlusNormal"/>
        <w:jc w:val="both"/>
      </w:pPr>
    </w:p>
    <w:p w:rsidR="00606D01" w:rsidRDefault="00606D01">
      <w:pPr>
        <w:pStyle w:val="ConsPlusNormal"/>
        <w:ind w:firstLine="540"/>
        <w:jc w:val="both"/>
      </w:pPr>
      <w: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p>
    <w:p w:rsidR="00606D01" w:rsidRDefault="00606D01">
      <w:pPr>
        <w:pStyle w:val="ConsPlusNormal"/>
        <w:jc w:val="both"/>
      </w:pPr>
      <w:r>
        <w:t xml:space="preserve">(в ред. Федерального </w:t>
      </w:r>
      <w:hyperlink r:id="rId43"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Title"/>
        <w:jc w:val="center"/>
        <w:outlineLvl w:val="0"/>
      </w:pPr>
      <w:r>
        <w:t>Раздел III. ПРАВА И СВОБОДЫ</w:t>
      </w:r>
    </w:p>
    <w:p w:rsidR="00606D01" w:rsidRDefault="00606D01">
      <w:pPr>
        <w:pStyle w:val="ConsPlusTitle"/>
        <w:jc w:val="center"/>
      </w:pPr>
      <w:r>
        <w:t>НАРОДОВ И ИНЫХ ЭТНИЧЕСКИХ ОБЩНОСТЕЙ</w:t>
      </w:r>
    </w:p>
    <w:p w:rsidR="00606D01" w:rsidRDefault="00606D01">
      <w:pPr>
        <w:pStyle w:val="ConsPlusTitle"/>
        <w:jc w:val="center"/>
      </w:pPr>
      <w:r>
        <w:t>В ОБЛАСТИ КУЛЬТУРЫ</w:t>
      </w:r>
    </w:p>
    <w:p w:rsidR="00606D01" w:rsidRDefault="00606D01">
      <w:pPr>
        <w:pStyle w:val="ConsPlusNormal"/>
        <w:jc w:val="both"/>
      </w:pPr>
    </w:p>
    <w:p w:rsidR="00606D01" w:rsidRDefault="00606D01">
      <w:pPr>
        <w:pStyle w:val="ConsPlusNormal"/>
        <w:ind w:firstLine="540"/>
        <w:jc w:val="both"/>
        <w:outlineLvl w:val="1"/>
      </w:pPr>
      <w:r>
        <w:lastRenderedPageBreak/>
        <w:t>Статья 20. Право на сохранение и развитие культурно-национальной самобытности народов и иных этнических общностей</w:t>
      </w:r>
    </w:p>
    <w:p w:rsidR="00606D01" w:rsidRDefault="00606D01">
      <w:pPr>
        <w:pStyle w:val="ConsPlusNormal"/>
        <w:jc w:val="both"/>
      </w:pPr>
    </w:p>
    <w:p w:rsidR="00606D01" w:rsidRDefault="00606D01">
      <w:pPr>
        <w:pStyle w:val="ConsPlusNormal"/>
        <w:ind w:firstLine="540"/>
        <w:jc w:val="both"/>
      </w:pPr>
      <w: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606D01" w:rsidRDefault="00606D01">
      <w:pPr>
        <w:pStyle w:val="ConsPlusNormal"/>
        <w:ind w:firstLine="540"/>
        <w:jc w:val="both"/>
      </w:pPr>
      <w: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606D01" w:rsidRDefault="00606D01">
      <w:pPr>
        <w:pStyle w:val="ConsPlusNormal"/>
        <w:jc w:val="both"/>
      </w:pP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r>
        <w:rPr>
          <w:color w:val="0A2666"/>
        </w:rPr>
        <w:t xml:space="preserve">О национально-культурной автономии см. Федеральный </w:t>
      </w:r>
      <w:hyperlink r:id="rId44" w:history="1">
        <w:r>
          <w:rPr>
            <w:color w:val="0000FF"/>
          </w:rPr>
          <w:t>закон</w:t>
        </w:r>
      </w:hyperlink>
      <w:r>
        <w:rPr>
          <w:color w:val="0A2666"/>
        </w:rPr>
        <w:t xml:space="preserve"> от 17.06.1996 N 74-ФЗ.</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outlineLvl w:val="1"/>
      </w:pPr>
      <w:r>
        <w:t>Статья 21. Право на культурно-национальную автономию</w:t>
      </w:r>
    </w:p>
    <w:p w:rsidR="00606D01" w:rsidRDefault="00606D01">
      <w:pPr>
        <w:pStyle w:val="ConsPlusNormal"/>
        <w:jc w:val="both"/>
      </w:pPr>
    </w:p>
    <w:p w:rsidR="00606D01" w:rsidRDefault="00606D01">
      <w:pPr>
        <w:pStyle w:val="ConsPlusNormal"/>
        <w:ind w:firstLine="540"/>
        <w:jc w:val="both"/>
      </w:pPr>
      <w: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606D01" w:rsidRDefault="00606D01">
      <w:pPr>
        <w:pStyle w:val="ConsPlusNormal"/>
        <w:ind w:firstLine="540"/>
        <w:jc w:val="both"/>
      </w:pPr>
      <w: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606D01" w:rsidRDefault="00606D01">
      <w:pPr>
        <w:pStyle w:val="ConsPlusNormal"/>
        <w:ind w:firstLine="540"/>
        <w:jc w:val="both"/>
      </w:pPr>
      <w:r>
        <w:t>Национальные культурные центры, национальные общества и землячества вправе:</w:t>
      </w:r>
    </w:p>
    <w:p w:rsidR="00606D01" w:rsidRDefault="00606D01">
      <w:pPr>
        <w:pStyle w:val="ConsPlusNormal"/>
        <w:ind w:firstLine="540"/>
        <w:jc w:val="both"/>
      </w:pPr>
      <w: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p>
    <w:p w:rsidR="00606D01" w:rsidRDefault="00606D01">
      <w:pPr>
        <w:pStyle w:val="ConsPlusNormal"/>
        <w:ind w:firstLine="540"/>
        <w:jc w:val="both"/>
      </w:pPr>
      <w:r>
        <w:t>проводить фестивали, выставки и другие аналогичные мероприятия;</w:t>
      </w:r>
    </w:p>
    <w:p w:rsidR="00606D01" w:rsidRDefault="00606D01">
      <w:pPr>
        <w:pStyle w:val="ConsPlusNormal"/>
        <w:ind w:firstLine="540"/>
        <w:jc w:val="both"/>
      </w:pPr>
      <w: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606D01" w:rsidRDefault="00606D01">
      <w:pPr>
        <w:pStyle w:val="ConsPlusNormal"/>
        <w:ind w:firstLine="540"/>
        <w:jc w:val="both"/>
      </w:pPr>
      <w: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rsidR="00606D01" w:rsidRDefault="00606D01">
      <w:pPr>
        <w:pStyle w:val="ConsPlusNormal"/>
        <w:jc w:val="both"/>
      </w:pPr>
      <w:r>
        <w:t xml:space="preserve">(в ред. Федерального </w:t>
      </w:r>
      <w:hyperlink r:id="rId45" w:history="1">
        <w:r>
          <w:rPr>
            <w:color w:val="0000FF"/>
          </w:rPr>
          <w:t>закона</w:t>
        </w:r>
      </w:hyperlink>
      <w:r>
        <w:t xml:space="preserve"> от 22.08.2004 N 122-ФЗ)</w:t>
      </w:r>
    </w:p>
    <w:p w:rsidR="00606D01" w:rsidRDefault="00606D01">
      <w:pPr>
        <w:pStyle w:val="ConsPlusNormal"/>
        <w:ind w:firstLine="540"/>
        <w:jc w:val="both"/>
      </w:pPr>
      <w: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p>
    <w:p w:rsidR="00606D01" w:rsidRDefault="00606D01">
      <w:pPr>
        <w:pStyle w:val="ConsPlusNormal"/>
        <w:ind w:firstLine="540"/>
        <w:jc w:val="both"/>
      </w:pPr>
      <w: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606D01" w:rsidRDefault="00606D01">
      <w:pPr>
        <w:pStyle w:val="ConsPlusNormal"/>
        <w:jc w:val="both"/>
      </w:pPr>
    </w:p>
    <w:p w:rsidR="00606D01" w:rsidRDefault="00606D01">
      <w:pPr>
        <w:pStyle w:val="ConsPlusNormal"/>
        <w:ind w:firstLine="540"/>
        <w:jc w:val="both"/>
        <w:outlineLvl w:val="1"/>
      </w:pPr>
      <w:r>
        <w:t>Статья 22. Протекционизм государства в отношении культур малочисленных этнических общностей</w:t>
      </w:r>
    </w:p>
    <w:p w:rsidR="00606D01" w:rsidRDefault="00606D01">
      <w:pPr>
        <w:pStyle w:val="ConsPlusNormal"/>
        <w:jc w:val="both"/>
      </w:pPr>
    </w:p>
    <w:p w:rsidR="00606D01" w:rsidRDefault="00606D01">
      <w:pPr>
        <w:pStyle w:val="ConsPlusNormal"/>
        <w:ind w:firstLine="540"/>
        <w:jc w:val="both"/>
      </w:pPr>
      <w:r>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w:t>
      </w:r>
    </w:p>
    <w:p w:rsidR="00606D01" w:rsidRDefault="00606D01">
      <w:pPr>
        <w:pStyle w:val="ConsPlusNormal"/>
        <w:jc w:val="both"/>
      </w:pPr>
    </w:p>
    <w:p w:rsidR="00606D01" w:rsidRDefault="00606D01">
      <w:pPr>
        <w:pStyle w:val="ConsPlusNormal"/>
        <w:ind w:firstLine="540"/>
        <w:jc w:val="both"/>
        <w:outlineLvl w:val="1"/>
      </w:pPr>
      <w:r>
        <w:t>Статья 23. Культурно-национальные организации соотечественников за пределами Российской Федерации</w:t>
      </w:r>
    </w:p>
    <w:p w:rsidR="00606D01" w:rsidRDefault="00606D01">
      <w:pPr>
        <w:pStyle w:val="ConsPlusNormal"/>
        <w:jc w:val="both"/>
      </w:pPr>
    </w:p>
    <w:p w:rsidR="00606D01" w:rsidRDefault="00606D01">
      <w:pPr>
        <w:pStyle w:val="ConsPlusNormal"/>
        <w:ind w:firstLine="540"/>
        <w:jc w:val="both"/>
      </w:pPr>
      <w:r>
        <w:t xml:space="preserve">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w:t>
      </w:r>
      <w:r>
        <w:lastRenderedPageBreak/>
        <w:t>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p>
    <w:p w:rsidR="00606D01" w:rsidRDefault="00606D01">
      <w:pPr>
        <w:pStyle w:val="ConsPlusNormal"/>
        <w:jc w:val="both"/>
      </w:pPr>
    </w:p>
    <w:p w:rsidR="00606D01" w:rsidRDefault="00606D01">
      <w:pPr>
        <w:pStyle w:val="ConsPlusNormal"/>
        <w:ind w:firstLine="540"/>
        <w:jc w:val="both"/>
        <w:outlineLvl w:val="1"/>
      </w:pPr>
      <w:r>
        <w:t>Статья 24. Культурно-национальные организации иных государств в Российской Федерации</w:t>
      </w:r>
    </w:p>
    <w:p w:rsidR="00606D01" w:rsidRDefault="00606D01">
      <w:pPr>
        <w:pStyle w:val="ConsPlusNormal"/>
        <w:jc w:val="both"/>
      </w:pPr>
    </w:p>
    <w:p w:rsidR="00606D01" w:rsidRDefault="00606D01">
      <w:pPr>
        <w:pStyle w:val="ConsPlusNormal"/>
        <w:ind w:firstLine="540"/>
        <w:jc w:val="both"/>
      </w:pPr>
      <w: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606D01" w:rsidRDefault="00606D01">
      <w:pPr>
        <w:pStyle w:val="ConsPlusNormal"/>
        <w:jc w:val="both"/>
      </w:pPr>
    </w:p>
    <w:p w:rsidR="00606D01" w:rsidRDefault="00606D01">
      <w:pPr>
        <w:pStyle w:val="ConsPlusTitle"/>
        <w:jc w:val="center"/>
        <w:outlineLvl w:val="0"/>
      </w:pPr>
      <w:r>
        <w:t>Раздел IV. НАЦИОНАЛЬНОЕ КУЛЬТУРНОЕ ДОСТОЯНИЕ</w:t>
      </w:r>
    </w:p>
    <w:p w:rsidR="00606D01" w:rsidRDefault="00606D01">
      <w:pPr>
        <w:pStyle w:val="ConsPlusTitle"/>
        <w:jc w:val="center"/>
      </w:pPr>
      <w:r>
        <w:t>И КУЛЬТУРНОЕ НАСЛЕДИЕ НАРОДОВ</w:t>
      </w:r>
    </w:p>
    <w:p w:rsidR="00606D01" w:rsidRDefault="00606D01">
      <w:pPr>
        <w:pStyle w:val="ConsPlusTitle"/>
        <w:jc w:val="center"/>
      </w:pPr>
      <w:r>
        <w:t>РОССИЙСКОЙ ФЕДЕРАЦИИ</w:t>
      </w:r>
    </w:p>
    <w:p w:rsidR="00606D01" w:rsidRDefault="00606D01">
      <w:pPr>
        <w:pStyle w:val="ConsPlusNormal"/>
        <w:jc w:val="both"/>
      </w:pPr>
    </w:p>
    <w:p w:rsidR="00606D01" w:rsidRDefault="00606D01">
      <w:pPr>
        <w:pStyle w:val="ConsPlusNormal"/>
        <w:ind w:firstLine="540"/>
        <w:jc w:val="both"/>
        <w:outlineLvl w:val="1"/>
      </w:pPr>
      <w:r>
        <w:t>Статья 25. Культурное достояние народов Российской Федерации</w:t>
      </w:r>
    </w:p>
    <w:p w:rsidR="00606D01" w:rsidRDefault="00606D01">
      <w:pPr>
        <w:pStyle w:val="ConsPlusNormal"/>
        <w:jc w:val="both"/>
      </w:pPr>
    </w:p>
    <w:p w:rsidR="00606D01" w:rsidRDefault="00606D01">
      <w:pPr>
        <w:pStyle w:val="ConsPlusNormal"/>
        <w:ind w:firstLine="540"/>
        <w:jc w:val="both"/>
      </w:pPr>
      <w: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46" w:history="1">
        <w:r>
          <w:rPr>
            <w:color w:val="0000FF"/>
          </w:rPr>
          <w:t>законодательством</w:t>
        </w:r>
      </w:hyperlink>
      <w:r>
        <w:t xml:space="preserve"> Российской Федерации.</w:t>
      </w:r>
    </w:p>
    <w:p w:rsidR="00606D01" w:rsidRDefault="00606D01">
      <w:pPr>
        <w:pStyle w:val="ConsPlusNormal"/>
        <w:jc w:val="both"/>
      </w:pPr>
      <w:r>
        <w:t xml:space="preserve">(в ред. Федерального </w:t>
      </w:r>
      <w:hyperlink r:id="rId47" w:history="1">
        <w:r>
          <w:rPr>
            <w:color w:val="0000FF"/>
          </w:rPr>
          <w:t>закона</w:t>
        </w:r>
      </w:hyperlink>
      <w:r>
        <w:t xml:space="preserve"> от 22.08.2004 N 122-ФЗ)</w:t>
      </w:r>
    </w:p>
    <w:p w:rsidR="00606D01" w:rsidRDefault="00606D01">
      <w:pPr>
        <w:pStyle w:val="ConsPlusNormal"/>
        <w:ind w:firstLine="540"/>
        <w:jc w:val="both"/>
      </w:pPr>
      <w: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606D01" w:rsidRDefault="00606D01">
      <w:pPr>
        <w:pStyle w:val="ConsPlusNormal"/>
        <w:jc w:val="both"/>
      </w:pPr>
      <w:r>
        <w:t xml:space="preserve">(в ред. Федерального </w:t>
      </w:r>
      <w:hyperlink r:id="rId48" w:history="1">
        <w:r>
          <w:rPr>
            <w:color w:val="0000FF"/>
          </w:rPr>
          <w:t>закона</w:t>
        </w:r>
      </w:hyperlink>
      <w:r>
        <w:t xml:space="preserve"> от 22.08.2004 N 122-ФЗ)</w:t>
      </w:r>
    </w:p>
    <w:p w:rsidR="00606D01" w:rsidRDefault="00606D01">
      <w:pPr>
        <w:pStyle w:val="ConsPlusNormal"/>
        <w:ind w:firstLine="540"/>
        <w:jc w:val="both"/>
      </w:pPr>
      <w: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606D01" w:rsidRDefault="00606D01">
      <w:pPr>
        <w:pStyle w:val="ConsPlusNormal"/>
        <w:ind w:firstLine="540"/>
        <w:jc w:val="both"/>
      </w:pPr>
      <w: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w:t>
      </w:r>
    </w:p>
    <w:p w:rsidR="00606D01" w:rsidRDefault="00606D01">
      <w:pPr>
        <w:pStyle w:val="ConsPlusNormal"/>
        <w:jc w:val="both"/>
      </w:pPr>
      <w:r>
        <w:t xml:space="preserve">(часть четвертая введена Федеральным </w:t>
      </w:r>
      <w:hyperlink r:id="rId49" w:history="1">
        <w:r>
          <w:rPr>
            <w:color w:val="0000FF"/>
          </w:rPr>
          <w:t>законом</w:t>
        </w:r>
      </w:hyperlink>
      <w:r>
        <w:t xml:space="preserve"> от 31.12.2005 N 199-ФЗ)</w:t>
      </w:r>
    </w:p>
    <w:p w:rsidR="00606D01" w:rsidRDefault="00606D01">
      <w:pPr>
        <w:pStyle w:val="ConsPlusNormal"/>
        <w:jc w:val="both"/>
      </w:pPr>
    </w:p>
    <w:p w:rsidR="00606D01" w:rsidRDefault="00606D01">
      <w:pPr>
        <w:pStyle w:val="ConsPlusNormal"/>
        <w:ind w:firstLine="540"/>
        <w:jc w:val="both"/>
        <w:outlineLvl w:val="1"/>
      </w:pPr>
      <w:r>
        <w:t>Статья 26. Общероссийские библиотечный, музейный, архивный и иные фонды</w:t>
      </w:r>
    </w:p>
    <w:p w:rsidR="00606D01" w:rsidRDefault="00606D01">
      <w:pPr>
        <w:pStyle w:val="ConsPlusNormal"/>
        <w:jc w:val="both"/>
      </w:pPr>
    </w:p>
    <w:p w:rsidR="00606D01" w:rsidRDefault="00606D01">
      <w:pPr>
        <w:pStyle w:val="ConsPlusNormal"/>
        <w:ind w:firstLine="540"/>
        <w:jc w:val="both"/>
      </w:pPr>
      <w:r>
        <w:t>Целостность общероссийских библиотечного, музейного, архивного, кино-, фото- и иных аналогичных фондов, порядок их сохранения, функционирования и развития обеспечивается государством.</w:t>
      </w:r>
    </w:p>
    <w:p w:rsidR="00606D01" w:rsidRDefault="00606D01">
      <w:pPr>
        <w:pStyle w:val="ConsPlusNormal"/>
        <w:ind w:firstLine="540"/>
        <w:jc w:val="both"/>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606D01" w:rsidRDefault="00606D01">
      <w:pPr>
        <w:pStyle w:val="ConsPlusNormal"/>
        <w:jc w:val="both"/>
      </w:pPr>
      <w:r>
        <w:t xml:space="preserve">(часть вторая введена Федеральным </w:t>
      </w:r>
      <w:hyperlink r:id="rId50" w:history="1">
        <w:r>
          <w:rPr>
            <w:color w:val="0000FF"/>
          </w:rPr>
          <w:t>законом</w:t>
        </w:r>
      </w:hyperlink>
      <w:r>
        <w:t xml:space="preserve"> от 08.05.2010 N 83-ФЗ)</w:t>
      </w:r>
    </w:p>
    <w:p w:rsidR="00606D01" w:rsidRDefault="00606D01">
      <w:pPr>
        <w:pStyle w:val="ConsPlusNormal"/>
        <w:jc w:val="both"/>
      </w:pPr>
    </w:p>
    <w:p w:rsidR="00606D01" w:rsidRDefault="00606D01">
      <w:pPr>
        <w:pStyle w:val="ConsPlusTitle"/>
        <w:jc w:val="center"/>
        <w:outlineLvl w:val="0"/>
      </w:pPr>
      <w:r>
        <w:t>Раздел V. ПОЛОЖЕНИЕ ТВОРЧЕСКИХ РАБОТНИКОВ</w:t>
      </w:r>
    </w:p>
    <w:p w:rsidR="00606D01" w:rsidRDefault="00606D01">
      <w:pPr>
        <w:pStyle w:val="ConsPlusNormal"/>
        <w:jc w:val="both"/>
      </w:pPr>
    </w:p>
    <w:p w:rsidR="00606D01" w:rsidRDefault="00606D01">
      <w:pPr>
        <w:pStyle w:val="ConsPlusNormal"/>
        <w:ind w:firstLine="540"/>
        <w:jc w:val="both"/>
        <w:outlineLvl w:val="1"/>
      </w:pPr>
      <w:r>
        <w:t>Статья 27. Государство и положение творческих работников</w:t>
      </w:r>
    </w:p>
    <w:p w:rsidR="00606D01" w:rsidRDefault="00606D01">
      <w:pPr>
        <w:pStyle w:val="ConsPlusNormal"/>
        <w:jc w:val="both"/>
      </w:pPr>
    </w:p>
    <w:p w:rsidR="00606D01" w:rsidRDefault="00606D01">
      <w:pPr>
        <w:pStyle w:val="ConsPlusNormal"/>
        <w:ind w:firstLine="540"/>
        <w:jc w:val="both"/>
      </w:pPr>
      <w: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p>
    <w:p w:rsidR="00606D01" w:rsidRDefault="00606D01">
      <w:pPr>
        <w:pStyle w:val="ConsPlusNormal"/>
        <w:ind w:firstLine="540"/>
        <w:jc w:val="both"/>
      </w:pPr>
      <w:r>
        <w:t>Российская Федерация:</w:t>
      </w:r>
    </w:p>
    <w:p w:rsidR="00606D01" w:rsidRDefault="00606D01">
      <w:pPr>
        <w:pStyle w:val="ConsPlusNormal"/>
        <w:ind w:firstLine="540"/>
        <w:jc w:val="both"/>
      </w:pPr>
      <w:r>
        <w:lastRenderedPageBreak/>
        <w:t>стимулирует деятельность творческих работников, направленную на повышение качества жизни народа, сохранение и развитие культуры;</w:t>
      </w:r>
    </w:p>
    <w:p w:rsidR="00606D01" w:rsidRDefault="00606D01">
      <w:pPr>
        <w:pStyle w:val="ConsPlusNormal"/>
        <w:ind w:firstLine="540"/>
        <w:jc w:val="both"/>
      </w:pPr>
      <w: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p>
    <w:p w:rsidR="00606D01" w:rsidRDefault="00606D01">
      <w:pPr>
        <w:pStyle w:val="ConsPlusNormal"/>
        <w:ind w:firstLine="540"/>
        <w:jc w:val="both"/>
      </w:pPr>
      <w: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606D01" w:rsidRDefault="00606D01">
      <w:pPr>
        <w:pStyle w:val="ConsPlusNormal"/>
        <w:ind w:firstLine="540"/>
        <w:jc w:val="both"/>
      </w:pPr>
      <w:r>
        <w:t xml:space="preserve">абзац утратил силу. - Федеральный </w:t>
      </w:r>
      <w:hyperlink r:id="rId51" w:history="1">
        <w:r>
          <w:rPr>
            <w:color w:val="0000FF"/>
          </w:rPr>
          <w:t>закон</w:t>
        </w:r>
      </w:hyperlink>
      <w:r>
        <w:t xml:space="preserve"> от 22.08.2004 N 122-ФЗ;</w:t>
      </w:r>
    </w:p>
    <w:p w:rsidR="00606D01" w:rsidRDefault="00606D01">
      <w:pPr>
        <w:pStyle w:val="ConsPlusNormal"/>
        <w:ind w:firstLine="540"/>
        <w:jc w:val="both"/>
      </w:pPr>
      <w: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606D01" w:rsidRDefault="00606D01">
      <w:pPr>
        <w:pStyle w:val="ConsPlusNormal"/>
        <w:jc w:val="both"/>
      </w:pPr>
      <w:r>
        <w:t xml:space="preserve">(в ред. Федеральных законов от 22.08.2004 </w:t>
      </w:r>
      <w:hyperlink r:id="rId52" w:history="1">
        <w:r>
          <w:rPr>
            <w:color w:val="0000FF"/>
          </w:rPr>
          <w:t>N 122-ФЗ</w:t>
        </w:r>
      </w:hyperlink>
      <w:r>
        <w:t xml:space="preserve">, от 02.07.2013 </w:t>
      </w:r>
      <w:hyperlink r:id="rId53" w:history="1">
        <w:r>
          <w:rPr>
            <w:color w:val="0000FF"/>
          </w:rPr>
          <w:t>N 185-ФЗ</w:t>
        </w:r>
      </w:hyperlink>
      <w:r>
        <w:t>)</w:t>
      </w:r>
    </w:p>
    <w:p w:rsidR="00606D01" w:rsidRDefault="00606D01">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606D01" w:rsidRDefault="00606D01">
      <w:pPr>
        <w:pStyle w:val="ConsPlusNormal"/>
        <w:ind w:firstLine="540"/>
        <w:jc w:val="both"/>
      </w:pPr>
      <w:r>
        <w:t>содействует творческим работникам в расширении международных творческих контактов;</w:t>
      </w:r>
    </w:p>
    <w:p w:rsidR="00606D01" w:rsidRDefault="00606D01">
      <w:pPr>
        <w:pStyle w:val="ConsPlusNormal"/>
        <w:ind w:firstLine="540"/>
        <w:jc w:val="both"/>
      </w:pPr>
      <w:r>
        <w:t>расширяет возможности участия женщин в различных областях культурной деятельности;</w:t>
      </w:r>
    </w:p>
    <w:p w:rsidR="00606D01" w:rsidRDefault="00606D01">
      <w:pPr>
        <w:pStyle w:val="ConsPlusNormal"/>
        <w:ind w:firstLine="540"/>
        <w:jc w:val="both"/>
      </w:pPr>
      <w:r>
        <w:t xml:space="preserve">реализует положения принятой ООН </w:t>
      </w:r>
      <w:hyperlink r:id="rId55" w:history="1">
        <w:r>
          <w:rPr>
            <w:color w:val="0000FF"/>
          </w:rPr>
          <w:t>Декларации</w:t>
        </w:r>
      </w:hyperlink>
      <w:r>
        <w:t xml:space="preserve"> прав ребенка, учитывающие специфику ребенка, занимающегося творческой деятельностью;</w:t>
      </w:r>
    </w:p>
    <w:p w:rsidR="00606D01" w:rsidRDefault="00606D01">
      <w:pPr>
        <w:pStyle w:val="ConsPlusNormal"/>
        <w:ind w:firstLine="540"/>
        <w:jc w:val="both"/>
      </w:pPr>
      <w:r>
        <w:t xml:space="preserve">абзац утратил силу. - Федеральный </w:t>
      </w:r>
      <w:hyperlink r:id="rId56"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28. Государство и организации творческих работников</w:t>
      </w:r>
    </w:p>
    <w:p w:rsidR="00606D01" w:rsidRDefault="00606D01">
      <w:pPr>
        <w:pStyle w:val="ConsPlusNormal"/>
        <w:jc w:val="both"/>
      </w:pPr>
    </w:p>
    <w:p w:rsidR="00606D01" w:rsidRDefault="00606D01">
      <w:pPr>
        <w:pStyle w:val="ConsPlusNormal"/>
        <w:ind w:firstLine="540"/>
        <w:jc w:val="both"/>
      </w:pPr>
      <w: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сообществ творческих работников.</w:t>
      </w:r>
    </w:p>
    <w:p w:rsidR="00606D01" w:rsidRDefault="00606D01">
      <w:pPr>
        <w:pStyle w:val="ConsPlusNormal"/>
        <w:ind w:firstLine="540"/>
        <w:jc w:val="both"/>
      </w:pPr>
      <w: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
    <w:p w:rsidR="00606D01" w:rsidRDefault="00606D01">
      <w:pPr>
        <w:pStyle w:val="ConsPlusNormal"/>
        <w:jc w:val="both"/>
      </w:pPr>
      <w:r>
        <w:t xml:space="preserve">(в ред. Федеральных законов от 22.08.2004 </w:t>
      </w:r>
      <w:hyperlink r:id="rId57" w:history="1">
        <w:r>
          <w:rPr>
            <w:color w:val="0000FF"/>
          </w:rPr>
          <w:t>N 122-ФЗ</w:t>
        </w:r>
      </w:hyperlink>
      <w:r>
        <w:t xml:space="preserve">, от 02.07.2013 </w:t>
      </w:r>
      <w:hyperlink r:id="rId58" w:history="1">
        <w:r>
          <w:rPr>
            <w:color w:val="0000FF"/>
          </w:rPr>
          <w:t>N 185-ФЗ</w:t>
        </w:r>
      </w:hyperlink>
      <w:r>
        <w:t>)</w:t>
      </w:r>
    </w:p>
    <w:p w:rsidR="00606D01" w:rsidRDefault="00606D01">
      <w:pPr>
        <w:pStyle w:val="ConsPlusNormal"/>
        <w:ind w:firstLine="540"/>
        <w:jc w:val="both"/>
      </w:pPr>
      <w:r>
        <w:t>Никакая организация творческих работников не имеет преимуществ перед другими аналогичными организациями в отношениях с государством.</w:t>
      </w:r>
    </w:p>
    <w:p w:rsidR="00606D01" w:rsidRDefault="00606D01">
      <w:pPr>
        <w:pStyle w:val="ConsPlusNormal"/>
        <w:ind w:firstLine="540"/>
        <w:jc w:val="both"/>
      </w:pPr>
      <w:r>
        <w:t xml:space="preserve">Часть четвертая утратила силу. - Федеральный </w:t>
      </w:r>
      <w:hyperlink r:id="rId59" w:history="1">
        <w:r>
          <w:rPr>
            <w:color w:val="0000FF"/>
          </w:rPr>
          <w:t>закон</w:t>
        </w:r>
      </w:hyperlink>
      <w:r>
        <w:t xml:space="preserve"> от 22.08.2004 N 122-ФЗ.</w:t>
      </w:r>
    </w:p>
    <w:p w:rsidR="00606D01" w:rsidRDefault="00606D01">
      <w:pPr>
        <w:pStyle w:val="ConsPlusNormal"/>
        <w:ind w:firstLine="540"/>
        <w:jc w:val="both"/>
      </w:pPr>
      <w: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p>
    <w:p w:rsidR="00606D01" w:rsidRDefault="00606D01">
      <w:pPr>
        <w:pStyle w:val="ConsPlusNormal"/>
        <w:jc w:val="both"/>
      </w:pPr>
    </w:p>
    <w:p w:rsidR="00606D01" w:rsidRDefault="00606D01">
      <w:pPr>
        <w:pStyle w:val="ConsPlusTitle"/>
        <w:jc w:val="center"/>
        <w:outlineLvl w:val="0"/>
      </w:pPr>
      <w:r>
        <w:t>Раздел VI. ОБЯЗАННОСТИ ГОСУДАРСТВА</w:t>
      </w:r>
    </w:p>
    <w:p w:rsidR="00606D01" w:rsidRDefault="00606D01">
      <w:pPr>
        <w:pStyle w:val="ConsPlusTitle"/>
        <w:jc w:val="center"/>
      </w:pPr>
      <w:r>
        <w:t>В ОБЛАСТИ КУЛЬТУРЫ</w:t>
      </w:r>
    </w:p>
    <w:p w:rsidR="00606D01" w:rsidRDefault="00606D01">
      <w:pPr>
        <w:pStyle w:val="ConsPlusNormal"/>
        <w:jc w:val="both"/>
      </w:pPr>
    </w:p>
    <w:p w:rsidR="00606D01" w:rsidRDefault="00606D01">
      <w:pPr>
        <w:pStyle w:val="ConsPlusNormal"/>
        <w:ind w:firstLine="540"/>
        <w:jc w:val="both"/>
        <w:outlineLvl w:val="1"/>
      </w:pPr>
      <w:r>
        <w:t>Статья 29. Государственные программы сохранения и развития культуры в Российской Федерации</w:t>
      </w:r>
    </w:p>
    <w:p w:rsidR="00606D01" w:rsidRDefault="00606D01">
      <w:pPr>
        <w:pStyle w:val="ConsPlusNormal"/>
        <w:jc w:val="both"/>
      </w:pP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r>
        <w:rPr>
          <w:color w:val="0A2666"/>
        </w:rPr>
        <w:t xml:space="preserve">Распоряжением Правительства РФ от 10.06.2011 N 1019-р одобрена </w:t>
      </w:r>
      <w:hyperlink r:id="rId60" w:history="1">
        <w:r>
          <w:rPr>
            <w:color w:val="0000FF"/>
          </w:rPr>
          <w:t>Концепция</w:t>
        </w:r>
      </w:hyperlink>
      <w:r>
        <w:rPr>
          <w:color w:val="0A2666"/>
        </w:rPr>
        <w:t xml:space="preserve"> долгосрочного развития театрального дела в Российской Федерации на период до 2020 года.</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r>
        <w:t xml:space="preserve">Правительство Российской Федерации разрабатывает федеральные государственные </w:t>
      </w:r>
      <w:hyperlink r:id="rId61" w:history="1">
        <w:r>
          <w:rPr>
            <w:color w:val="0000FF"/>
          </w:rPr>
          <w:t>программы</w:t>
        </w:r>
      </w:hyperlink>
      <w:r>
        <w:t xml:space="preserve"> сохранения и развития культуры, воплощающие культурную политику государства и пути ее реализации.</w:t>
      </w:r>
    </w:p>
    <w:p w:rsidR="00606D01" w:rsidRDefault="00606D01">
      <w:pPr>
        <w:pStyle w:val="ConsPlusNormal"/>
        <w:jc w:val="both"/>
      </w:pPr>
      <w:r>
        <w:t xml:space="preserve">(в ред. Федерального </w:t>
      </w:r>
      <w:hyperlink r:id="rId62"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30. Обязанности государства по обеспечению доступности для граждан культурной деятельности, культурных ценностей и благ</w:t>
      </w:r>
    </w:p>
    <w:p w:rsidR="00606D01" w:rsidRDefault="00606D01">
      <w:pPr>
        <w:pStyle w:val="ConsPlusNormal"/>
        <w:jc w:val="both"/>
      </w:pPr>
    </w:p>
    <w:p w:rsidR="00606D01" w:rsidRDefault="00606D01">
      <w:pPr>
        <w:pStyle w:val="ConsPlusNormal"/>
        <w:ind w:firstLine="540"/>
        <w:jc w:val="both"/>
      </w:pPr>
      <w:r>
        <w:lastRenderedPageBreak/>
        <w:t>Государство ответственно перед гражданами за обеспечение условий для общедоступности культурной деятельности, культурных ценностей и благ.</w:t>
      </w:r>
    </w:p>
    <w:p w:rsidR="00606D01" w:rsidRDefault="00606D01">
      <w:pPr>
        <w:pStyle w:val="ConsPlusNormal"/>
        <w:ind w:firstLine="540"/>
        <w:jc w:val="both"/>
      </w:pPr>
      <w: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606D01" w:rsidRDefault="00606D01">
      <w:pPr>
        <w:pStyle w:val="ConsPlusNormal"/>
        <w:ind w:firstLine="540"/>
        <w:jc w:val="both"/>
      </w:pPr>
      <w: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606D01" w:rsidRDefault="00606D01">
      <w:pPr>
        <w:pStyle w:val="ConsPlusNormal"/>
        <w:jc w:val="both"/>
      </w:pPr>
      <w:r>
        <w:t xml:space="preserve">(в ред. Федерального </w:t>
      </w:r>
      <w:hyperlink r:id="rId63" w:history="1">
        <w:r>
          <w:rPr>
            <w:color w:val="0000FF"/>
          </w:rPr>
          <w:t>закона</w:t>
        </w:r>
      </w:hyperlink>
      <w:r>
        <w:t xml:space="preserve"> от 22.08.2004 N 122-ФЗ)</w:t>
      </w:r>
    </w:p>
    <w:p w:rsidR="00606D01" w:rsidRDefault="00606D01">
      <w:pPr>
        <w:pStyle w:val="ConsPlusNormal"/>
        <w:ind w:firstLine="540"/>
        <w:jc w:val="both"/>
      </w:pPr>
      <w:r>
        <w:t>создавать условия для эстетического воспитания и художественного образования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606D01" w:rsidRDefault="00606D01">
      <w:pPr>
        <w:pStyle w:val="ConsPlusNormal"/>
        <w:jc w:val="both"/>
      </w:pPr>
      <w:r>
        <w:t xml:space="preserve">(в ред. Федерального </w:t>
      </w:r>
      <w:hyperlink r:id="rId64" w:history="1">
        <w:r>
          <w:rPr>
            <w:color w:val="0000FF"/>
          </w:rPr>
          <w:t>закона</w:t>
        </w:r>
      </w:hyperlink>
      <w:r>
        <w:t xml:space="preserve"> от 02.07.2013 N 185-ФЗ)</w:t>
      </w:r>
    </w:p>
    <w:p w:rsidR="00606D01" w:rsidRDefault="00606D01">
      <w:pPr>
        <w:pStyle w:val="ConsPlusNormal"/>
        <w:ind w:firstLine="540"/>
        <w:jc w:val="both"/>
      </w:pPr>
      <w:r>
        <w:t xml:space="preserve">абзацы четвертый - пятый утратили силу. - Федеральный </w:t>
      </w:r>
      <w:hyperlink r:id="rId65" w:history="1">
        <w:r>
          <w:rPr>
            <w:color w:val="0000FF"/>
          </w:rPr>
          <w:t>закон</w:t>
        </w:r>
      </w:hyperlink>
      <w:r>
        <w:t xml:space="preserve"> от 22.08.2004 N 122-ФЗ;</w:t>
      </w:r>
    </w:p>
    <w:p w:rsidR="00606D01" w:rsidRDefault="00606D01">
      <w:pPr>
        <w:pStyle w:val="ConsPlusNormal"/>
        <w:ind w:firstLine="540"/>
        <w:jc w:val="both"/>
      </w:pPr>
      <w:r>
        <w:t>способствовать развитию благотворительности, меценатства и спонсорства в области культуры;</w:t>
      </w:r>
    </w:p>
    <w:p w:rsidR="00606D01" w:rsidRDefault="00606D01">
      <w:pPr>
        <w:pStyle w:val="ConsPlusNormal"/>
        <w:ind w:firstLine="540"/>
        <w:jc w:val="both"/>
      </w:pPr>
      <w: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606D01" w:rsidRDefault="00606D01">
      <w:pPr>
        <w:pStyle w:val="ConsPlusNormal"/>
        <w:ind w:firstLine="540"/>
        <w:jc w:val="both"/>
      </w:pPr>
      <w:r>
        <w:t>публиковать для сведения населения ежегодные данные о социокультурной ситуации;</w:t>
      </w:r>
    </w:p>
    <w:p w:rsidR="00606D01" w:rsidRDefault="00606D01">
      <w:pPr>
        <w:pStyle w:val="ConsPlusNormal"/>
        <w:ind w:firstLine="540"/>
        <w:jc w:val="both"/>
      </w:pPr>
      <w: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606D01" w:rsidRDefault="00606D01">
      <w:pPr>
        <w:pStyle w:val="ConsPlusNormal"/>
        <w:jc w:val="both"/>
      </w:pPr>
      <w:r>
        <w:t xml:space="preserve">(абзац введен Федеральным </w:t>
      </w:r>
      <w:hyperlink r:id="rId66" w:history="1">
        <w:r>
          <w:rPr>
            <w:color w:val="0000FF"/>
          </w:rPr>
          <w:t>законом</w:t>
        </w:r>
      </w:hyperlink>
      <w:r>
        <w:t xml:space="preserve"> от 01.12.2014 N 419-ФЗ)</w:t>
      </w:r>
    </w:p>
    <w:p w:rsidR="00606D01" w:rsidRDefault="00606D01">
      <w:pPr>
        <w:pStyle w:val="ConsPlusNormal"/>
        <w:ind w:firstLine="540"/>
        <w:jc w:val="both"/>
      </w:pPr>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6D01" w:rsidRDefault="00606D01">
      <w:pPr>
        <w:pStyle w:val="ConsPlusNormal"/>
        <w:jc w:val="both"/>
      </w:pPr>
      <w:r>
        <w:t xml:space="preserve">(часть третья введена Федеральным </w:t>
      </w:r>
      <w:hyperlink r:id="rId67" w:history="1">
        <w:r>
          <w:rPr>
            <w:color w:val="0000FF"/>
          </w:rPr>
          <w:t>законом</w:t>
        </w:r>
      </w:hyperlink>
      <w:r>
        <w:t xml:space="preserve"> от 01.12.2014 N 419-ФЗ)</w:t>
      </w:r>
    </w:p>
    <w:p w:rsidR="00606D01" w:rsidRDefault="00606D01">
      <w:pPr>
        <w:pStyle w:val="ConsPlusNormal"/>
        <w:jc w:val="both"/>
      </w:pPr>
    </w:p>
    <w:p w:rsidR="00606D01" w:rsidRDefault="00606D01">
      <w:pPr>
        <w:pStyle w:val="ConsPlusNormal"/>
        <w:ind w:firstLine="540"/>
        <w:jc w:val="both"/>
        <w:outlineLvl w:val="1"/>
      </w:pPr>
      <w:r>
        <w:t>Статья 31. Обязанности государства по обеспечению свобод и самостоятельности всех субъектов культурной деятельности</w:t>
      </w:r>
    </w:p>
    <w:p w:rsidR="00606D01" w:rsidRDefault="00606D01">
      <w:pPr>
        <w:pStyle w:val="ConsPlusNormal"/>
        <w:jc w:val="both"/>
      </w:pPr>
    </w:p>
    <w:p w:rsidR="00606D01" w:rsidRDefault="00606D01">
      <w:pPr>
        <w:pStyle w:val="ConsPlusNormal"/>
        <w:ind w:firstLine="540"/>
        <w:jc w:val="both"/>
      </w:pPr>
      <w: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p>
    <w:p w:rsidR="00606D01" w:rsidRDefault="00606D01">
      <w:pPr>
        <w:pStyle w:val="ConsPlusNormal"/>
        <w:jc w:val="both"/>
      </w:pPr>
      <w:r>
        <w:t xml:space="preserve">(в ред. Федерального </w:t>
      </w:r>
      <w:hyperlink r:id="rId68" w:history="1">
        <w:r>
          <w:rPr>
            <w:color w:val="0000FF"/>
          </w:rPr>
          <w:t>закона</w:t>
        </w:r>
      </w:hyperlink>
      <w:r>
        <w:t xml:space="preserve"> от 22.08.2004 N 122-ФЗ)</w:t>
      </w:r>
    </w:p>
    <w:p w:rsidR="00606D01" w:rsidRDefault="00606D01">
      <w:pPr>
        <w:pStyle w:val="ConsPlusNormal"/>
        <w:ind w:firstLine="540"/>
        <w:jc w:val="both"/>
      </w:pPr>
      <w: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606D01" w:rsidRDefault="00606D01">
      <w:pPr>
        <w:pStyle w:val="ConsPlusNormal"/>
        <w:ind w:firstLine="540"/>
        <w:jc w:val="both"/>
      </w:pPr>
      <w:r>
        <w:t>Запрет какой-либо культурной деятельности может быть осуществлен только судом и лишь в случае нарушения законодательства.</w:t>
      </w:r>
    </w:p>
    <w:p w:rsidR="00606D01" w:rsidRDefault="00606D01">
      <w:pPr>
        <w:pStyle w:val="ConsPlusNormal"/>
        <w:jc w:val="both"/>
      </w:pPr>
    </w:p>
    <w:p w:rsidR="00606D01" w:rsidRDefault="00606D01">
      <w:pPr>
        <w:pStyle w:val="ConsPlusNormal"/>
        <w:ind w:firstLine="540"/>
        <w:jc w:val="both"/>
        <w:outlineLvl w:val="1"/>
      </w:pPr>
      <w:r>
        <w:t>Статья 32. Обязанности государства по преодолению монополии в области культуры</w:t>
      </w:r>
    </w:p>
    <w:p w:rsidR="00606D01" w:rsidRDefault="00606D01">
      <w:pPr>
        <w:pStyle w:val="ConsPlusNormal"/>
        <w:jc w:val="both"/>
      </w:pPr>
    </w:p>
    <w:p w:rsidR="00606D01" w:rsidRDefault="00606D01">
      <w:pPr>
        <w:pStyle w:val="ConsPlusNormal"/>
        <w:ind w:firstLine="540"/>
        <w:jc w:val="both"/>
      </w:pPr>
      <w:r>
        <w:t>Действия органов государственной власти и управления, должностных лиц, препятствующие возникновению новых субъектов культурной деятельности по мотивам нецелесообразности, квалифицируются как осуществление монополии и подпадают под действие антимонопольного законодательства Российской Федерации.</w:t>
      </w:r>
    </w:p>
    <w:p w:rsidR="00606D01" w:rsidRDefault="00606D01">
      <w:pPr>
        <w:pStyle w:val="ConsPlusNormal"/>
        <w:ind w:firstLine="540"/>
        <w:jc w:val="both"/>
      </w:pPr>
      <w:r>
        <w:lastRenderedPageBreak/>
        <w:t>Для борьбы с монополизмом в сфере производства и распространения культурных ценностей органы государственной власти и управления обязаны содействовать созданию альтернативных организаций культуры, предприятий, ассоциаций, творческих союзов, гильдий и иных культурных объединений.</w:t>
      </w:r>
    </w:p>
    <w:p w:rsidR="00606D01" w:rsidRDefault="00606D01">
      <w:pPr>
        <w:pStyle w:val="ConsPlusNormal"/>
        <w:jc w:val="both"/>
      </w:pPr>
    </w:p>
    <w:p w:rsidR="00606D01" w:rsidRDefault="00606D01">
      <w:pPr>
        <w:pStyle w:val="ConsPlusNormal"/>
        <w:ind w:firstLine="540"/>
        <w:jc w:val="both"/>
        <w:outlineLvl w:val="1"/>
      </w:pPr>
      <w:r>
        <w:t>Статья 33. Обязанности государства по созданию условий для самореализации талантов</w:t>
      </w:r>
    </w:p>
    <w:p w:rsidR="00606D01" w:rsidRDefault="00606D01">
      <w:pPr>
        <w:pStyle w:val="ConsPlusNormal"/>
        <w:jc w:val="both"/>
      </w:pPr>
    </w:p>
    <w:p w:rsidR="00606D01" w:rsidRDefault="00606D01">
      <w:pPr>
        <w:pStyle w:val="ConsPlusNormal"/>
        <w:ind w:firstLine="540"/>
        <w:jc w:val="both"/>
      </w:pPr>
      <w: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606D01" w:rsidRDefault="00606D01">
      <w:pPr>
        <w:pStyle w:val="ConsPlusNormal"/>
        <w:jc w:val="both"/>
      </w:pPr>
    </w:p>
    <w:p w:rsidR="00606D01" w:rsidRDefault="00606D01">
      <w:pPr>
        <w:pStyle w:val="ConsPlusNormal"/>
        <w:ind w:firstLine="540"/>
        <w:jc w:val="both"/>
        <w:outlineLvl w:val="1"/>
      </w:pPr>
      <w:r>
        <w:t>Статья 34. Обязанности государства по обеспечению приоритетных условий для национальных культур Российской Федерации</w:t>
      </w:r>
    </w:p>
    <w:p w:rsidR="00606D01" w:rsidRDefault="00606D01">
      <w:pPr>
        <w:pStyle w:val="ConsPlusNormal"/>
        <w:jc w:val="both"/>
      </w:pPr>
    </w:p>
    <w:p w:rsidR="00606D01" w:rsidRDefault="00606D01">
      <w:pPr>
        <w:pStyle w:val="ConsPlusNormal"/>
        <w:ind w:firstLine="540"/>
        <w:jc w:val="both"/>
      </w:pPr>
      <w: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606D01" w:rsidRDefault="00606D01">
      <w:pPr>
        <w:pStyle w:val="ConsPlusNormal"/>
        <w:ind w:firstLine="540"/>
        <w:jc w:val="both"/>
      </w:pPr>
      <w:r>
        <w:t xml:space="preserve">Часть вторая утратила силу. - Федеральный </w:t>
      </w:r>
      <w:hyperlink r:id="rId69"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 xml:space="preserve">Статья 35. Утратила силу. - Федеральный </w:t>
      </w:r>
      <w:hyperlink r:id="rId70"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36. Обязанности государства по ведению статистики культуры</w:t>
      </w:r>
    </w:p>
    <w:p w:rsidR="00606D01" w:rsidRDefault="00606D01">
      <w:pPr>
        <w:pStyle w:val="ConsPlusNormal"/>
        <w:jc w:val="both"/>
      </w:pP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hyperlink r:id="rId71" w:history="1">
        <w:r>
          <w:rPr>
            <w:color w:val="0000FF"/>
          </w:rPr>
          <w:t>Приказом</w:t>
        </w:r>
      </w:hyperlink>
      <w:r>
        <w:rPr>
          <w:color w:val="0A2666"/>
        </w:rPr>
        <w:t xml:space="preserve"> Росстата от 30.12.2015 N 671 утверждены формы федерального статистического наблюдения за деятельностью учреждений культуры.</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606D01" w:rsidRDefault="00606D01">
      <w:pPr>
        <w:pStyle w:val="ConsPlusNormal"/>
        <w:jc w:val="both"/>
      </w:pPr>
      <w:r>
        <w:t xml:space="preserve">(в ред. Федерального </w:t>
      </w:r>
      <w:hyperlink r:id="rId72" w:history="1">
        <w:r>
          <w:rPr>
            <w:color w:val="0000FF"/>
          </w:rPr>
          <w:t>закона</w:t>
        </w:r>
      </w:hyperlink>
      <w:r>
        <w:t xml:space="preserve"> от 22.08.2004 N 122-ФЗ)</w:t>
      </w:r>
    </w:p>
    <w:p w:rsidR="00606D01" w:rsidRDefault="00606D01">
      <w:pPr>
        <w:pStyle w:val="ConsPlusNormal"/>
        <w:ind w:firstLine="540"/>
        <w:jc w:val="both"/>
      </w:pP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t>КонсультантПлюс</w:t>
      </w:r>
      <w:proofErr w:type="spellEnd"/>
      <w:r>
        <w:t>: примечание.</w:t>
      </w:r>
    </w:p>
    <w:p w:rsidR="00606D01" w:rsidRDefault="00606D01">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культуры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73" w:history="1">
        <w:r>
          <w:rPr>
            <w:color w:val="0000FF"/>
          </w:rPr>
          <w:t>порядке</w:t>
        </w:r>
      </w:hyperlink>
      <w:r>
        <w:t xml:space="preserve">, установленном Правительством Российской Федерации (Федеральный </w:t>
      </w:r>
      <w:hyperlink r:id="rId74" w:history="1">
        <w:r>
          <w:rPr>
            <w:color w:val="0000FF"/>
          </w:rPr>
          <w:t>закон</w:t>
        </w:r>
      </w:hyperlink>
      <w:r>
        <w:t xml:space="preserve"> от 21.07.2014 N 256-ФЗ).</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outlineLvl w:val="1"/>
      </w:pPr>
      <w:r>
        <w:t>Статья 36.1. Независимая оценка качества оказания услуг организациями культуры</w:t>
      </w:r>
    </w:p>
    <w:p w:rsidR="00606D01" w:rsidRDefault="00606D01">
      <w:pPr>
        <w:pStyle w:val="ConsPlusNormal"/>
        <w:ind w:firstLine="540"/>
        <w:jc w:val="both"/>
      </w:pPr>
    </w:p>
    <w:p w:rsidR="00606D01" w:rsidRDefault="00606D01">
      <w:pPr>
        <w:pStyle w:val="ConsPlusNormal"/>
        <w:ind w:firstLine="540"/>
        <w:jc w:val="both"/>
      </w:pPr>
      <w:r>
        <w:t xml:space="preserve">(введена Федеральным </w:t>
      </w:r>
      <w:hyperlink r:id="rId75" w:history="1">
        <w:r>
          <w:rPr>
            <w:color w:val="0000FF"/>
          </w:rPr>
          <w:t>законом</w:t>
        </w:r>
      </w:hyperlink>
      <w:r>
        <w:t xml:space="preserve"> от 21.07.2014 N 256-ФЗ)</w:t>
      </w:r>
    </w:p>
    <w:p w:rsidR="00606D01" w:rsidRDefault="00606D01">
      <w:pPr>
        <w:pStyle w:val="ConsPlusNormal"/>
        <w:ind w:firstLine="540"/>
        <w:jc w:val="both"/>
      </w:pPr>
    </w:p>
    <w:p w:rsidR="00606D01" w:rsidRDefault="00606D01">
      <w:pPr>
        <w:pStyle w:val="ConsPlusNormal"/>
        <w:ind w:firstLine="540"/>
        <w:jc w:val="both"/>
      </w:pPr>
      <w: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606D01" w:rsidRDefault="00606D01">
      <w:pPr>
        <w:pStyle w:val="ConsPlusNormal"/>
        <w:ind w:firstLine="540"/>
        <w:jc w:val="both"/>
      </w:pPr>
      <w:r>
        <w:t xml:space="preserve">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w:t>
      </w:r>
      <w:r>
        <w:lastRenderedPageBreak/>
        <w:t>компетентность работников организации культуры; удовлетворенность качеством оказания услуг.</w:t>
      </w:r>
    </w:p>
    <w:p w:rsidR="00606D01" w:rsidRDefault="00606D01">
      <w:pPr>
        <w:pStyle w:val="ConsPlusNormal"/>
        <w:ind w:firstLine="540"/>
        <w:jc w:val="both"/>
      </w:pPr>
      <w: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606D01" w:rsidRDefault="00606D01">
      <w:pPr>
        <w:pStyle w:val="ConsPlusNormal"/>
        <w:ind w:firstLine="540"/>
        <w:jc w:val="both"/>
      </w:pPr>
      <w: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rsidR="00606D01" w:rsidRDefault="00606D01">
      <w:pPr>
        <w:pStyle w:val="ConsPlusNormal"/>
        <w:ind w:firstLine="540"/>
        <w:jc w:val="both"/>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606D01" w:rsidRDefault="00606D01">
      <w:pPr>
        <w:pStyle w:val="ConsPlusNormal"/>
        <w:ind w:firstLine="540"/>
        <w:jc w:val="both"/>
      </w:pPr>
      <w:r>
        <w:t>В целях создания условий для организации проведения независимой оценки качества оказания услуг организациями культуры:</w:t>
      </w:r>
    </w:p>
    <w:p w:rsidR="00606D01" w:rsidRDefault="00606D01">
      <w:pPr>
        <w:pStyle w:val="ConsPlusNormal"/>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w:t>
      </w:r>
      <w:hyperlink r:id="rId76" w:history="1">
        <w:r>
          <w:rPr>
            <w:color w:val="0000FF"/>
          </w:rPr>
          <w:t>Перечень</w:t>
        </w:r>
      </w:hyperlink>
      <w:r>
        <w:t xml:space="preserve">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606D01" w:rsidRDefault="00606D01">
      <w:pPr>
        <w:pStyle w:val="ConsPlusNormal"/>
        <w:ind w:firstLine="540"/>
        <w:jc w:val="both"/>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606D01" w:rsidRDefault="00606D01">
      <w:pPr>
        <w:pStyle w:val="ConsPlusNormal"/>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606D01" w:rsidRDefault="00606D01">
      <w:pPr>
        <w:pStyle w:val="ConsPlusNormal"/>
        <w:ind w:firstLine="540"/>
        <w:jc w:val="both"/>
      </w:pPr>
      <w:hyperlink r:id="rId77" w:history="1">
        <w:r>
          <w:rPr>
            <w:color w:val="0000FF"/>
          </w:rPr>
          <w:t>Показатели</w:t>
        </w:r>
      </w:hyperlink>
      <w:r>
        <w:t>,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606D01" w:rsidRDefault="00606D01">
      <w:pPr>
        <w:pStyle w:val="ConsPlusNormal"/>
        <w:ind w:firstLine="540"/>
        <w:jc w:val="both"/>
      </w:pPr>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606D01" w:rsidRDefault="00606D01">
      <w:pPr>
        <w:pStyle w:val="ConsPlusNormal"/>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606D01" w:rsidRDefault="00606D01">
      <w:pPr>
        <w:pStyle w:val="ConsPlusNormal"/>
        <w:ind w:firstLine="540"/>
        <w:jc w:val="both"/>
      </w:pPr>
      <w:r>
        <w:t xml:space="preserve">Независимая оценка качества оказания услуг организациями культуры, организуемая </w:t>
      </w:r>
      <w:r>
        <w:lastRenderedPageBreak/>
        <w:t>общественными советами по ее проведению, проводится не чаще чем один раз в год и не реже чем один раз в три года.</w:t>
      </w:r>
    </w:p>
    <w:p w:rsidR="00606D01" w:rsidRDefault="00606D01">
      <w:pPr>
        <w:pStyle w:val="ConsPlusNormal"/>
        <w:ind w:firstLine="540"/>
        <w:jc w:val="both"/>
      </w:pPr>
      <w:r>
        <w:t>Общественные советы по проведению независимой оценки качества оказания услуг организациями культуры:</w:t>
      </w:r>
    </w:p>
    <w:p w:rsidR="00606D01" w:rsidRDefault="00606D01">
      <w:pPr>
        <w:pStyle w:val="ConsPlusNormal"/>
        <w:ind w:firstLine="540"/>
        <w:jc w:val="both"/>
      </w:pPr>
      <w:r>
        <w:t>определяют перечни организаций культуры, в отношении которых проводится независимая оценка;</w:t>
      </w:r>
    </w:p>
    <w:p w:rsidR="00606D01" w:rsidRDefault="00606D01">
      <w:pPr>
        <w:pStyle w:val="ConsPlusNormal"/>
        <w:ind w:firstLine="540"/>
        <w:jc w:val="both"/>
      </w:pPr>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606D01" w:rsidRDefault="00606D01">
      <w:pPr>
        <w:pStyle w:val="ConsPlusNormal"/>
        <w:ind w:firstLine="540"/>
        <w:jc w:val="both"/>
      </w:pPr>
      <w: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606D01" w:rsidRDefault="00606D01">
      <w:pPr>
        <w:pStyle w:val="ConsPlusNormal"/>
        <w:ind w:firstLine="540"/>
        <w:jc w:val="both"/>
      </w:pPr>
      <w:r>
        <w:t>осуществляют независимую оценку качества оказания услуг организациями культуры с учетом информации, представленной оператором;</w:t>
      </w:r>
    </w:p>
    <w:p w:rsidR="00606D01" w:rsidRDefault="00606D01">
      <w:pPr>
        <w:pStyle w:val="ConsPlusNormal"/>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606D01" w:rsidRDefault="00606D01">
      <w:pPr>
        <w:pStyle w:val="ConsPlusNormal"/>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06D01" w:rsidRDefault="00606D01">
      <w:pPr>
        <w:pStyle w:val="ConsPlusNormal"/>
        <w:ind w:firstLine="540"/>
        <w:jc w:val="both"/>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606D01" w:rsidRDefault="00606D01">
      <w:pPr>
        <w:pStyle w:val="ConsPlusNormal"/>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606D01" w:rsidRDefault="00606D01">
      <w:pPr>
        <w:pStyle w:val="ConsPlusNormal"/>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06D01" w:rsidRDefault="00606D01">
      <w:pPr>
        <w:pStyle w:val="ConsPlusNormal"/>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06D01" w:rsidRDefault="00606D01">
      <w:pPr>
        <w:pStyle w:val="ConsPlusNormal"/>
        <w:ind w:firstLine="540"/>
        <w:jc w:val="both"/>
      </w:pPr>
      <w:hyperlink r:id="rId78" w:history="1">
        <w:r>
          <w:rPr>
            <w:color w:val="0000FF"/>
          </w:rPr>
          <w:t>Состав</w:t>
        </w:r>
      </w:hyperlink>
      <w:r>
        <w:t xml:space="preserve"> информации о результатах независимой оценки качества оказания услуг организациями культуры и </w:t>
      </w:r>
      <w:hyperlink r:id="rId7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0" w:history="1">
        <w:r>
          <w:rPr>
            <w:color w:val="0000FF"/>
          </w:rPr>
          <w:t>органом</w:t>
        </w:r>
      </w:hyperlink>
      <w:r>
        <w:t xml:space="preserve"> исполнительной власти.</w:t>
      </w:r>
    </w:p>
    <w:p w:rsidR="00606D01" w:rsidRDefault="00606D01">
      <w:pPr>
        <w:pStyle w:val="ConsPlusNormal"/>
        <w:ind w:firstLine="540"/>
        <w:jc w:val="both"/>
      </w:pPr>
      <w:r>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w:rsidR="00606D01" w:rsidRDefault="00606D01">
      <w:pPr>
        <w:pStyle w:val="ConsPlusNormal"/>
        <w:ind w:firstLine="540"/>
        <w:jc w:val="both"/>
      </w:pPr>
    </w:p>
    <w:p w:rsidR="00606D01" w:rsidRDefault="00606D01">
      <w:pPr>
        <w:pStyle w:val="ConsPlusNormal"/>
        <w:ind w:firstLine="540"/>
        <w:jc w:val="both"/>
        <w:outlineLvl w:val="1"/>
      </w:pPr>
      <w:r>
        <w:lastRenderedPageBreak/>
        <w:t>Статья 36.2. Информационная открытость организаций культуры</w:t>
      </w:r>
    </w:p>
    <w:p w:rsidR="00606D01" w:rsidRDefault="00606D01">
      <w:pPr>
        <w:pStyle w:val="ConsPlusNormal"/>
        <w:ind w:firstLine="540"/>
        <w:jc w:val="both"/>
      </w:pPr>
    </w:p>
    <w:p w:rsidR="00606D01" w:rsidRDefault="00606D01">
      <w:pPr>
        <w:pStyle w:val="ConsPlusNormal"/>
        <w:ind w:firstLine="540"/>
        <w:jc w:val="both"/>
      </w:pPr>
      <w:r>
        <w:t xml:space="preserve">(введена Федеральным </w:t>
      </w:r>
      <w:hyperlink r:id="rId81" w:history="1">
        <w:r>
          <w:rPr>
            <w:color w:val="0000FF"/>
          </w:rPr>
          <w:t>законом</w:t>
        </w:r>
      </w:hyperlink>
      <w:r>
        <w:t xml:space="preserve"> от 21.07.2014 N 256-ФЗ)</w:t>
      </w:r>
    </w:p>
    <w:p w:rsidR="00606D01" w:rsidRDefault="00606D01">
      <w:pPr>
        <w:pStyle w:val="ConsPlusNormal"/>
        <w:ind w:firstLine="540"/>
        <w:jc w:val="both"/>
      </w:pPr>
    </w:p>
    <w:p w:rsidR="00606D01" w:rsidRDefault="00606D01">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606D01" w:rsidRDefault="00606D01">
      <w:pPr>
        <w:pStyle w:val="ConsPlusNormal"/>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606D01" w:rsidRDefault="00606D01">
      <w:pPr>
        <w:pStyle w:val="ConsPlusNormal"/>
        <w:ind w:firstLine="540"/>
        <w:jc w:val="both"/>
      </w:pPr>
      <w:r>
        <w:t>структура и органы управления организации культуры;</w:t>
      </w:r>
    </w:p>
    <w:p w:rsidR="00606D01" w:rsidRDefault="00606D01">
      <w:pPr>
        <w:pStyle w:val="ConsPlusNormal"/>
        <w:ind w:firstLine="540"/>
        <w:jc w:val="both"/>
      </w:pPr>
      <w:r>
        <w:t>виды предоставляемых услуг организацией культуры;</w:t>
      </w:r>
    </w:p>
    <w:p w:rsidR="00606D01" w:rsidRDefault="00606D01">
      <w:pPr>
        <w:pStyle w:val="ConsPlusNormal"/>
        <w:ind w:firstLine="540"/>
        <w:jc w:val="both"/>
      </w:pPr>
      <w:r>
        <w:t>материально-техническое обеспечение предоставления услуг;</w:t>
      </w:r>
    </w:p>
    <w:p w:rsidR="00606D01" w:rsidRDefault="00606D01">
      <w:pPr>
        <w:pStyle w:val="ConsPlusNormal"/>
        <w:ind w:firstLine="540"/>
        <w:jc w:val="both"/>
      </w:pPr>
      <w:r>
        <w:t>копия устава организации культуры;</w:t>
      </w:r>
    </w:p>
    <w:p w:rsidR="00606D01" w:rsidRDefault="00606D01">
      <w:pPr>
        <w:pStyle w:val="ConsPlusNormal"/>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606D01" w:rsidRDefault="00606D01">
      <w:pPr>
        <w:pStyle w:val="ConsPlusNormal"/>
        <w:ind w:firstLine="540"/>
        <w:jc w:val="both"/>
      </w:pPr>
      <w:r>
        <w:t>копия документа о порядке предоставления услуг за плату;</w:t>
      </w:r>
    </w:p>
    <w:p w:rsidR="00606D01" w:rsidRDefault="00606D01">
      <w:pPr>
        <w:pStyle w:val="ConsPlusNormal"/>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606D01" w:rsidRDefault="00606D01">
      <w:pPr>
        <w:pStyle w:val="ConsPlusNormal"/>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606D01" w:rsidRDefault="00606D01">
      <w:pPr>
        <w:pStyle w:val="ConsPlusNormal"/>
        <w:ind w:firstLine="540"/>
        <w:jc w:val="both"/>
      </w:pPr>
      <w:r>
        <w:t xml:space="preserve">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w:t>
      </w:r>
      <w:hyperlink r:id="rId8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06D01" w:rsidRDefault="00606D01">
      <w:pPr>
        <w:pStyle w:val="ConsPlusNormal"/>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606D01" w:rsidRDefault="00606D01">
      <w:pPr>
        <w:pStyle w:val="ConsPlusNormal"/>
        <w:jc w:val="both"/>
      </w:pPr>
    </w:p>
    <w:p w:rsidR="00606D01" w:rsidRDefault="00606D01">
      <w:pPr>
        <w:pStyle w:val="ConsPlusTitle"/>
        <w:jc w:val="center"/>
        <w:outlineLvl w:val="0"/>
      </w:pPr>
      <w:r>
        <w:t>Раздел VII. ПОЛНОМОЧИЯ ФЕДЕРАЛЬНЫХ ОРГАНОВ</w:t>
      </w:r>
    </w:p>
    <w:p w:rsidR="00606D01" w:rsidRDefault="00606D01">
      <w:pPr>
        <w:pStyle w:val="ConsPlusTitle"/>
        <w:jc w:val="center"/>
      </w:pPr>
      <w:r>
        <w:t>ГОСУДАРСТВЕННОЙ ВЛАСТИ, ОРГАНОВ ГОСУДАРСТВЕННОЙ</w:t>
      </w:r>
    </w:p>
    <w:p w:rsidR="00606D01" w:rsidRDefault="00606D01">
      <w:pPr>
        <w:pStyle w:val="ConsPlusTitle"/>
        <w:jc w:val="center"/>
      </w:pPr>
      <w:r>
        <w:t>ВЛАСТИ СУБЪЕКТОВ РОССИЙСКОЙ ФЕДЕРАЦИИ И ОРГАНОВ</w:t>
      </w:r>
    </w:p>
    <w:p w:rsidR="00606D01" w:rsidRDefault="00606D01">
      <w:pPr>
        <w:pStyle w:val="ConsPlusTitle"/>
        <w:jc w:val="center"/>
      </w:pPr>
      <w:r>
        <w:t>МЕСТНОГО САМОУПРАВЛЕНИЯ В ОБЛАСТИ КУЛЬТУРЫ</w:t>
      </w:r>
    </w:p>
    <w:p w:rsidR="00606D01" w:rsidRDefault="00606D01">
      <w:pPr>
        <w:pStyle w:val="ConsPlusNormal"/>
        <w:jc w:val="center"/>
      </w:pPr>
      <w:r>
        <w:t xml:space="preserve">(в ред. Федерального </w:t>
      </w:r>
      <w:hyperlink r:id="rId83"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37. Полномочия федеральных органов государственной власти в области культуры</w:t>
      </w:r>
    </w:p>
    <w:p w:rsidR="00606D01" w:rsidRDefault="00606D01">
      <w:pPr>
        <w:pStyle w:val="ConsPlusNormal"/>
        <w:jc w:val="both"/>
      </w:pPr>
      <w:r>
        <w:t xml:space="preserve">(в ред. Федерального </w:t>
      </w:r>
      <w:hyperlink r:id="rId84"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pPr>
      <w:r>
        <w:t>К полномочиям федеральных органов государственной власти в области культуры относятся:</w:t>
      </w:r>
    </w:p>
    <w:p w:rsidR="00606D01" w:rsidRDefault="00606D01">
      <w:pPr>
        <w:pStyle w:val="ConsPlusNormal"/>
        <w:jc w:val="both"/>
      </w:pPr>
      <w:r>
        <w:t xml:space="preserve">(в ред. Федерального </w:t>
      </w:r>
      <w:hyperlink r:id="rId85" w:history="1">
        <w:r>
          <w:rPr>
            <w:color w:val="0000FF"/>
          </w:rPr>
          <w:t>закона</w:t>
        </w:r>
      </w:hyperlink>
      <w:r>
        <w:t xml:space="preserve"> от 22.08.2004 N 122-ФЗ)</w:t>
      </w:r>
    </w:p>
    <w:p w:rsidR="00606D01" w:rsidRDefault="00606D01">
      <w:pPr>
        <w:pStyle w:val="ConsPlusNormal"/>
        <w:ind w:firstLine="540"/>
        <w:jc w:val="both"/>
      </w:pPr>
      <w:r>
        <w:t>обеспечение прав и свобод человека в области культуры;</w:t>
      </w:r>
    </w:p>
    <w:p w:rsidR="00606D01" w:rsidRDefault="00606D01">
      <w:pPr>
        <w:pStyle w:val="ConsPlusNormal"/>
        <w:ind w:firstLine="540"/>
        <w:jc w:val="both"/>
      </w:pPr>
      <w:r>
        <w:t>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w:t>
      </w:r>
    </w:p>
    <w:p w:rsidR="00606D01" w:rsidRDefault="00606D01">
      <w:pPr>
        <w:pStyle w:val="ConsPlusNormal"/>
        <w:jc w:val="both"/>
      </w:pPr>
      <w:r>
        <w:t xml:space="preserve">(в ред. Федерального </w:t>
      </w:r>
      <w:hyperlink r:id="rId86" w:history="1">
        <w:r>
          <w:rPr>
            <w:color w:val="0000FF"/>
          </w:rPr>
          <w:t>закона</w:t>
        </w:r>
      </w:hyperlink>
      <w:r>
        <w:t xml:space="preserve"> от 22.08.2004 N 122-ФЗ)</w:t>
      </w:r>
    </w:p>
    <w:p w:rsidR="00606D01" w:rsidRDefault="00606D01">
      <w:pPr>
        <w:pStyle w:val="ConsPlusNormal"/>
        <w:ind w:firstLine="540"/>
        <w:jc w:val="both"/>
      </w:pPr>
      <w: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606D01" w:rsidRDefault="00606D01">
      <w:pPr>
        <w:pStyle w:val="ConsPlusNormal"/>
        <w:ind w:firstLine="540"/>
        <w:jc w:val="both"/>
      </w:pPr>
      <w:r>
        <w:t>формирование федерального бюджета в части расходов на культуру;</w:t>
      </w:r>
    </w:p>
    <w:p w:rsidR="00606D01" w:rsidRDefault="00606D01">
      <w:pPr>
        <w:pStyle w:val="ConsPlusNormal"/>
        <w:jc w:val="both"/>
      </w:pPr>
      <w:r>
        <w:t xml:space="preserve">(в ред. Федерального </w:t>
      </w:r>
      <w:hyperlink r:id="rId87" w:history="1">
        <w:r>
          <w:rPr>
            <w:color w:val="0000FF"/>
          </w:rPr>
          <w:t>закона</w:t>
        </w:r>
      </w:hyperlink>
      <w:r>
        <w:t xml:space="preserve"> от 22.08.2004 N 122-ФЗ)</w:t>
      </w:r>
    </w:p>
    <w:p w:rsidR="00606D01" w:rsidRDefault="00606D01">
      <w:pPr>
        <w:pStyle w:val="ConsPlusNormal"/>
        <w:ind w:firstLine="540"/>
        <w:jc w:val="both"/>
      </w:pPr>
      <w:r>
        <w:lastRenderedPageBreak/>
        <w:t xml:space="preserve">абзацы шестой - седьмой утратили силу. - Федеральный </w:t>
      </w:r>
      <w:hyperlink r:id="rId88" w:history="1">
        <w:r>
          <w:rPr>
            <w:color w:val="0000FF"/>
          </w:rPr>
          <w:t>закон</w:t>
        </w:r>
      </w:hyperlink>
      <w:r>
        <w:t xml:space="preserve"> от 22.08.2004 N 122-ФЗ;</w:t>
      </w:r>
    </w:p>
    <w:p w:rsidR="00606D01" w:rsidRDefault="00606D01">
      <w:pPr>
        <w:pStyle w:val="ConsPlusNormal"/>
        <w:ind w:firstLine="540"/>
        <w:jc w:val="both"/>
      </w:pPr>
      <w:r>
        <w:t>координация внешней политики в области культурного сотрудничества;</w:t>
      </w:r>
    </w:p>
    <w:p w:rsidR="00606D01" w:rsidRDefault="00606D01">
      <w:pPr>
        <w:pStyle w:val="ConsPlusNormal"/>
        <w:ind w:firstLine="540"/>
        <w:jc w:val="both"/>
      </w:pPr>
      <w:r>
        <w:t>регулирование вывоза и ввоза культурных ценностей;</w:t>
      </w:r>
    </w:p>
    <w:p w:rsidR="00606D01" w:rsidRDefault="00606D01">
      <w:pPr>
        <w:pStyle w:val="ConsPlusNormal"/>
        <w:ind w:firstLine="540"/>
        <w:jc w:val="both"/>
      </w:pPr>
      <w:r>
        <w:t xml:space="preserve">абзацы десятый - одиннадцатый утратили силу. - Федеральный </w:t>
      </w:r>
      <w:hyperlink r:id="rId89" w:history="1">
        <w:r>
          <w:rPr>
            <w:color w:val="0000FF"/>
          </w:rPr>
          <w:t>закон</w:t>
        </w:r>
      </w:hyperlink>
      <w:r>
        <w:t xml:space="preserve"> от 22.08.2004 N 122-ФЗ;</w:t>
      </w:r>
    </w:p>
    <w:p w:rsidR="00606D01" w:rsidRDefault="00606D01">
      <w:pPr>
        <w:pStyle w:val="ConsPlusNormal"/>
        <w:ind w:firstLine="540"/>
        <w:jc w:val="both"/>
      </w:pPr>
      <w:r>
        <w:t>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p>
    <w:p w:rsidR="00606D01" w:rsidRDefault="00606D01">
      <w:pPr>
        <w:pStyle w:val="ConsPlusNormal"/>
        <w:jc w:val="both"/>
      </w:pPr>
      <w:r>
        <w:t xml:space="preserve">(в ред. Федеральных законов от 22.08.2004 </w:t>
      </w:r>
      <w:hyperlink r:id="rId90" w:history="1">
        <w:r>
          <w:rPr>
            <w:color w:val="0000FF"/>
          </w:rPr>
          <w:t>N 122-ФЗ</w:t>
        </w:r>
      </w:hyperlink>
      <w:r>
        <w:t xml:space="preserve">, от 02.07.2013 </w:t>
      </w:r>
      <w:hyperlink r:id="rId91" w:history="1">
        <w:r>
          <w:rPr>
            <w:color w:val="0000FF"/>
          </w:rPr>
          <w:t>N 185-ФЗ</w:t>
        </w:r>
      </w:hyperlink>
      <w:r>
        <w:t>)</w:t>
      </w:r>
    </w:p>
    <w:p w:rsidR="00606D01" w:rsidRDefault="00606D01">
      <w:pPr>
        <w:pStyle w:val="ConsPlusNormal"/>
        <w:ind w:firstLine="540"/>
        <w:jc w:val="both"/>
      </w:pPr>
      <w:r>
        <w:t>создание единой государственной системы информационного обеспечения культурной деятельности в Российской Федерации;</w:t>
      </w:r>
    </w:p>
    <w:p w:rsidR="00606D01" w:rsidRDefault="00606D01">
      <w:pPr>
        <w:pStyle w:val="ConsPlusNormal"/>
        <w:ind w:firstLine="540"/>
        <w:jc w:val="both"/>
      </w:pPr>
      <w:r>
        <w:t>официальный статистический учет в области культуры;</w:t>
      </w:r>
    </w:p>
    <w:p w:rsidR="00606D01" w:rsidRDefault="00606D01">
      <w:pPr>
        <w:pStyle w:val="ConsPlusNormal"/>
        <w:ind w:firstLine="540"/>
        <w:jc w:val="both"/>
      </w:pPr>
      <w:r>
        <w:t xml:space="preserve">абзац утратил силу. - Федеральный </w:t>
      </w:r>
      <w:hyperlink r:id="rId92" w:history="1">
        <w:r>
          <w:rPr>
            <w:color w:val="0000FF"/>
          </w:rPr>
          <w:t>закон</w:t>
        </w:r>
      </w:hyperlink>
      <w:r>
        <w:t xml:space="preserve"> от 22.08.2004 N 122-ФЗ;</w:t>
      </w:r>
    </w:p>
    <w:p w:rsidR="00606D01" w:rsidRDefault="00606D01">
      <w:pPr>
        <w:pStyle w:val="ConsPlusNormal"/>
        <w:ind w:firstLine="540"/>
        <w:jc w:val="both"/>
      </w:pPr>
      <w:r>
        <w:t>контроль за исполнением законодательства Российской Федерации о культуре;</w:t>
      </w:r>
    </w:p>
    <w:p w:rsidR="00606D01" w:rsidRDefault="00606D01">
      <w:pPr>
        <w:pStyle w:val="ConsPlusNormal"/>
        <w:ind w:firstLine="540"/>
        <w:jc w:val="both"/>
      </w:pPr>
      <w: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93" w:history="1">
        <w:r>
          <w:rPr>
            <w:color w:val="0000FF"/>
          </w:rPr>
          <w:t>перечень</w:t>
        </w:r>
      </w:hyperlink>
      <w:r>
        <w:t xml:space="preserve"> которых утверждается Правительством Российской Федерации;</w:t>
      </w:r>
    </w:p>
    <w:p w:rsidR="00606D01" w:rsidRDefault="00606D01">
      <w:pPr>
        <w:pStyle w:val="ConsPlusNormal"/>
        <w:jc w:val="both"/>
      </w:pPr>
      <w:r>
        <w:t xml:space="preserve">(в ред. Федерального </w:t>
      </w:r>
      <w:hyperlink r:id="rId94" w:history="1">
        <w:r>
          <w:rPr>
            <w:color w:val="0000FF"/>
          </w:rPr>
          <w:t>закона</w:t>
        </w:r>
      </w:hyperlink>
      <w:r>
        <w:t xml:space="preserve"> от 29.12.2006 N 258-ФЗ)</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r>
        <w:rPr>
          <w:color w:val="0A2666"/>
        </w:rPr>
        <w:t xml:space="preserve">Постановлением Правительства РФ от 06.10.1994 N 1143 утверждено </w:t>
      </w:r>
      <w:hyperlink r:id="rId95" w:history="1">
        <w:r>
          <w:rPr>
            <w:color w:val="0000FF"/>
          </w:rPr>
          <w:t>Положение</w:t>
        </w:r>
      </w:hyperlink>
      <w:r>
        <w:rPr>
          <w:color w:val="0A2666"/>
        </w:rPr>
        <w:t xml:space="preserve"> о Государственном своде особо ценных объектов культурного наследия народов Российской Федерации.</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r>
        <w:t>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w:t>
      </w:r>
    </w:p>
    <w:p w:rsidR="00606D01" w:rsidRDefault="00606D01">
      <w:pPr>
        <w:pStyle w:val="ConsPlusNormal"/>
        <w:jc w:val="both"/>
      </w:pPr>
      <w:r>
        <w:t xml:space="preserve">(абзац введен Федеральным </w:t>
      </w:r>
      <w:hyperlink r:id="rId96" w:history="1">
        <w:r>
          <w:rPr>
            <w:color w:val="0000FF"/>
          </w:rPr>
          <w:t>законом</w:t>
        </w:r>
      </w:hyperlink>
      <w:r>
        <w:t xml:space="preserve"> от 22.08.2004 N 122-ФЗ, в ред. Федерального </w:t>
      </w:r>
      <w:hyperlink r:id="rId97" w:history="1">
        <w:r>
          <w:rPr>
            <w:color w:val="0000FF"/>
          </w:rPr>
          <w:t>закона</w:t>
        </w:r>
      </w:hyperlink>
      <w:r>
        <w:t xml:space="preserve"> от 23.07.2008 N 160-ФЗ)</w:t>
      </w:r>
    </w:p>
    <w:p w:rsidR="00606D01" w:rsidRDefault="00606D01">
      <w:pPr>
        <w:pStyle w:val="ConsPlusNormal"/>
        <w:ind w:firstLine="540"/>
        <w:jc w:val="both"/>
      </w:pPr>
      <w:r>
        <w:t>подготовка и распространение ежегодного государственного доклада о состоянии культуры в Российской Федерации;</w:t>
      </w:r>
    </w:p>
    <w:p w:rsidR="00606D01" w:rsidRDefault="00606D01">
      <w:pPr>
        <w:pStyle w:val="ConsPlusNormal"/>
        <w:jc w:val="both"/>
      </w:pPr>
      <w:r>
        <w:t xml:space="preserve">(абзац введен Федеральным </w:t>
      </w:r>
      <w:hyperlink r:id="rId98" w:history="1">
        <w:r>
          <w:rPr>
            <w:color w:val="0000FF"/>
          </w:rPr>
          <w:t>законом</w:t>
        </w:r>
      </w:hyperlink>
      <w:r>
        <w:t xml:space="preserve"> от 22.04.2013 N 63-ФЗ)</w:t>
      </w:r>
    </w:p>
    <w:p w:rsidR="00606D01" w:rsidRDefault="00606D01">
      <w:pPr>
        <w:pStyle w:val="ConsPlusNormal"/>
        <w:ind w:firstLine="540"/>
        <w:jc w:val="both"/>
      </w:pPr>
      <w:r>
        <w:t>создание условий для организации проведения независимой оценки качества оказания услуг организациями культуры;</w:t>
      </w:r>
    </w:p>
    <w:p w:rsidR="00606D01" w:rsidRDefault="00606D01">
      <w:pPr>
        <w:pStyle w:val="ConsPlusNormal"/>
        <w:jc w:val="both"/>
      </w:pPr>
      <w:r>
        <w:t xml:space="preserve">(абзац введен Федеральным </w:t>
      </w:r>
      <w:hyperlink r:id="rId99" w:history="1">
        <w:r>
          <w:rPr>
            <w:color w:val="0000FF"/>
          </w:rPr>
          <w:t>законом</w:t>
        </w:r>
      </w:hyperlink>
      <w:r>
        <w:t xml:space="preserve"> от 21.07.2014 N 256-ФЗ)</w:t>
      </w:r>
    </w:p>
    <w:p w:rsidR="00606D01" w:rsidRDefault="00606D01">
      <w:pPr>
        <w:pStyle w:val="ConsPlusNormal"/>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606D01" w:rsidRDefault="00606D01">
      <w:pPr>
        <w:pStyle w:val="ConsPlusNormal"/>
        <w:jc w:val="both"/>
      </w:pPr>
      <w:r>
        <w:t xml:space="preserve">(абзац введен Федеральным </w:t>
      </w:r>
      <w:hyperlink r:id="rId100" w:history="1">
        <w:r>
          <w:rPr>
            <w:color w:val="0000FF"/>
          </w:rPr>
          <w:t>законом</w:t>
        </w:r>
      </w:hyperlink>
      <w:r>
        <w:t xml:space="preserve"> от 01.12.2014 N 419-ФЗ)</w:t>
      </w:r>
    </w:p>
    <w:p w:rsidR="00606D01" w:rsidRDefault="00606D01">
      <w:pPr>
        <w:pStyle w:val="ConsPlusNormal"/>
        <w:ind w:firstLine="540"/>
        <w:jc w:val="both"/>
      </w:pPr>
      <w: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01"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606D01" w:rsidRDefault="00606D01">
      <w:pPr>
        <w:pStyle w:val="ConsPlusNormal"/>
        <w:jc w:val="both"/>
      </w:pPr>
      <w:r>
        <w:t xml:space="preserve">(абзац введен Федеральным </w:t>
      </w:r>
      <w:hyperlink r:id="rId102" w:history="1">
        <w:r>
          <w:rPr>
            <w:color w:val="0000FF"/>
          </w:rPr>
          <w:t>законом</w:t>
        </w:r>
      </w:hyperlink>
      <w:r>
        <w:t xml:space="preserve"> от 01.12.2014 N 419-ФЗ)</w:t>
      </w:r>
    </w:p>
    <w:p w:rsidR="00606D01" w:rsidRDefault="00606D01">
      <w:pPr>
        <w:pStyle w:val="ConsPlusNormal"/>
        <w:jc w:val="both"/>
      </w:pPr>
    </w:p>
    <w:p w:rsidR="00606D01" w:rsidRDefault="00606D01">
      <w:pPr>
        <w:pStyle w:val="ConsPlusNormal"/>
        <w:ind w:firstLine="540"/>
        <w:jc w:val="both"/>
        <w:outlineLvl w:val="1"/>
      </w:pPr>
      <w:r>
        <w:t xml:space="preserve">Статья 38. Утратила силу. - Федеральный </w:t>
      </w:r>
      <w:hyperlink r:id="rId103"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39. Полномочия органов государственной власти субъектов Российской Федерации в области культуры</w:t>
      </w:r>
    </w:p>
    <w:p w:rsidR="00606D01" w:rsidRDefault="00606D01">
      <w:pPr>
        <w:pStyle w:val="ConsPlusNormal"/>
        <w:ind w:firstLine="540"/>
        <w:jc w:val="both"/>
      </w:pPr>
    </w:p>
    <w:p w:rsidR="00606D01" w:rsidRDefault="00606D01">
      <w:pPr>
        <w:pStyle w:val="ConsPlusNormal"/>
        <w:ind w:firstLine="540"/>
        <w:jc w:val="both"/>
      </w:pPr>
      <w:r>
        <w:t xml:space="preserve">(в ред. Федерального </w:t>
      </w:r>
      <w:hyperlink r:id="rId104"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606D01" w:rsidRDefault="00606D01">
      <w:pPr>
        <w:pStyle w:val="ConsPlusNormal"/>
        <w:ind w:firstLine="540"/>
        <w:jc w:val="both"/>
      </w:pPr>
      <w:r>
        <w:lastRenderedPageBreak/>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p>
    <w:p w:rsidR="00606D01" w:rsidRDefault="00606D01">
      <w:pPr>
        <w:pStyle w:val="ConsPlusNormal"/>
        <w:jc w:val="both"/>
      </w:pPr>
      <w:r>
        <w:t xml:space="preserve">(в ред. Федерального </w:t>
      </w:r>
      <w:hyperlink r:id="rId105" w:history="1">
        <w:r>
          <w:rPr>
            <w:color w:val="0000FF"/>
          </w:rPr>
          <w:t>закона</w:t>
        </w:r>
      </w:hyperlink>
      <w:r>
        <w:t xml:space="preserve"> от 31.12.2005 N 199-ФЗ)</w:t>
      </w:r>
    </w:p>
    <w:p w:rsidR="00606D01" w:rsidRDefault="00606D01">
      <w:pPr>
        <w:pStyle w:val="ConsPlusNormal"/>
        <w:ind w:firstLine="540"/>
        <w:jc w:val="both"/>
      </w:pPr>
      <w:r>
        <w:t>организация библиотечного обслуживания населения библиотеками субъектов Российской Федерации;</w:t>
      </w:r>
    </w:p>
    <w:p w:rsidR="00606D01" w:rsidRDefault="00606D01">
      <w:pPr>
        <w:pStyle w:val="ConsPlusNormal"/>
        <w:ind w:firstLine="540"/>
        <w:jc w:val="both"/>
      </w:pPr>
      <w:r>
        <w:t xml:space="preserve">создание и поддержка государственных музеев (за исключением федеральных государственных музеев, </w:t>
      </w:r>
      <w:hyperlink r:id="rId106" w:history="1">
        <w:r>
          <w:rPr>
            <w:color w:val="0000FF"/>
          </w:rPr>
          <w:t>перечень</w:t>
        </w:r>
      </w:hyperlink>
      <w:r>
        <w:t xml:space="preserve"> которых утверждается Правительством Российской Федерации);</w:t>
      </w:r>
    </w:p>
    <w:p w:rsidR="00606D01" w:rsidRDefault="00606D01">
      <w:pPr>
        <w:pStyle w:val="ConsPlusNormal"/>
        <w:ind w:firstLine="540"/>
        <w:jc w:val="both"/>
      </w:pPr>
      <w:r>
        <w:t xml:space="preserve">организация и поддержка учреждений культуры и искусства (за исключением федеральных учреждений культуры и искусства, </w:t>
      </w:r>
      <w:hyperlink r:id="rId107"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606D01" w:rsidRDefault="00606D01">
      <w:pPr>
        <w:pStyle w:val="ConsPlusNormal"/>
        <w:jc w:val="both"/>
      </w:pPr>
      <w:r>
        <w:t xml:space="preserve">(в ред. Федерального </w:t>
      </w:r>
      <w:hyperlink r:id="rId108" w:history="1">
        <w:r>
          <w:rPr>
            <w:color w:val="0000FF"/>
          </w:rPr>
          <w:t>закона</w:t>
        </w:r>
      </w:hyperlink>
      <w:r>
        <w:t xml:space="preserve"> от 23.07.2008 N 160-ФЗ)</w:t>
      </w:r>
    </w:p>
    <w:p w:rsidR="00606D01" w:rsidRDefault="00606D01">
      <w:pPr>
        <w:pStyle w:val="ConsPlusNormal"/>
        <w:ind w:firstLine="540"/>
        <w:jc w:val="both"/>
      </w:pPr>
      <w:r>
        <w:t>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606D01" w:rsidRDefault="00606D01">
      <w:pPr>
        <w:pStyle w:val="ConsPlusNormal"/>
        <w:jc w:val="both"/>
      </w:pPr>
      <w:r>
        <w:t xml:space="preserve">(в ред. Федерального </w:t>
      </w:r>
      <w:hyperlink r:id="rId109" w:history="1">
        <w:r>
          <w:rPr>
            <w:color w:val="0000FF"/>
          </w:rPr>
          <w:t>закона</w:t>
        </w:r>
      </w:hyperlink>
      <w:r>
        <w:t xml:space="preserve"> от 23.07.2008 N 160-ФЗ)</w:t>
      </w:r>
    </w:p>
    <w:p w:rsidR="00606D01" w:rsidRDefault="00606D01">
      <w:pPr>
        <w:pStyle w:val="ConsPlusNormal"/>
        <w:ind w:firstLine="540"/>
        <w:jc w:val="both"/>
      </w:pPr>
      <w:r>
        <w:t>поддержка региональных и местных национально-культурных автономий;</w:t>
      </w:r>
    </w:p>
    <w:p w:rsidR="00606D01" w:rsidRDefault="00606D01">
      <w:pPr>
        <w:pStyle w:val="ConsPlusNormal"/>
        <w:jc w:val="both"/>
      </w:pPr>
      <w:r>
        <w:t xml:space="preserve">(в ред. Федерального </w:t>
      </w:r>
      <w:hyperlink r:id="rId110" w:history="1">
        <w:r>
          <w:rPr>
            <w:color w:val="0000FF"/>
          </w:rPr>
          <w:t>закона</w:t>
        </w:r>
      </w:hyperlink>
      <w:r>
        <w:t xml:space="preserve"> от 02.07.2013 N 185-ФЗ)</w:t>
      </w:r>
    </w:p>
    <w:p w:rsidR="00606D01" w:rsidRDefault="00606D01">
      <w:pPr>
        <w:pStyle w:val="ConsPlusNormal"/>
        <w:ind w:firstLine="540"/>
        <w:jc w:val="both"/>
      </w:pPr>
      <w:r>
        <w:t>создание условий для организации проведения независимой оценки качества оказания услуг организациями культуры;</w:t>
      </w:r>
    </w:p>
    <w:p w:rsidR="00606D01" w:rsidRDefault="00606D01">
      <w:pPr>
        <w:pStyle w:val="ConsPlusNormal"/>
        <w:jc w:val="both"/>
      </w:pPr>
      <w:r>
        <w:t xml:space="preserve">(абзац введен Федеральным </w:t>
      </w:r>
      <w:hyperlink r:id="rId111" w:history="1">
        <w:r>
          <w:rPr>
            <w:color w:val="0000FF"/>
          </w:rPr>
          <w:t>законом</w:t>
        </w:r>
      </w:hyperlink>
      <w:r>
        <w:t xml:space="preserve"> от 21.07.2014 N 256-ФЗ)</w:t>
      </w:r>
    </w:p>
    <w:p w:rsidR="00606D01" w:rsidRDefault="00606D01">
      <w:pPr>
        <w:pStyle w:val="ConsPlusNormal"/>
        <w:ind w:firstLine="540"/>
        <w:jc w:val="both"/>
      </w:pPr>
      <w:r>
        <w:t xml:space="preserve">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12"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606D01" w:rsidRDefault="00606D01">
      <w:pPr>
        <w:pStyle w:val="ConsPlusNormal"/>
        <w:jc w:val="both"/>
      </w:pPr>
      <w:r>
        <w:t xml:space="preserve">(абзац введен Федеральным </w:t>
      </w:r>
      <w:hyperlink r:id="rId113" w:history="1">
        <w:r>
          <w:rPr>
            <w:color w:val="0000FF"/>
          </w:rPr>
          <w:t>законом</w:t>
        </w:r>
      </w:hyperlink>
      <w:r>
        <w:t xml:space="preserve"> от 01.12.2014 N 419-ФЗ)</w:t>
      </w:r>
    </w:p>
    <w:p w:rsidR="00606D01" w:rsidRDefault="00606D01">
      <w:pPr>
        <w:pStyle w:val="ConsPlusNormal"/>
        <w:ind w:firstLine="540"/>
        <w:jc w:val="both"/>
      </w:pPr>
      <w: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606D01" w:rsidRDefault="00606D01">
      <w:pPr>
        <w:pStyle w:val="ConsPlusNormal"/>
        <w:jc w:val="both"/>
      </w:pPr>
      <w:r>
        <w:t xml:space="preserve">(в ред. Федеральных законов от 29.12.2006 </w:t>
      </w:r>
      <w:hyperlink r:id="rId114" w:history="1">
        <w:r>
          <w:rPr>
            <w:color w:val="0000FF"/>
          </w:rPr>
          <w:t>N 258-ФЗ</w:t>
        </w:r>
      </w:hyperlink>
      <w:r>
        <w:t xml:space="preserve">, от 30.09.2013 </w:t>
      </w:r>
      <w:hyperlink r:id="rId115" w:history="1">
        <w:r>
          <w:rPr>
            <w:color w:val="0000FF"/>
          </w:rPr>
          <w:t>N 265-ФЗ</w:t>
        </w:r>
      </w:hyperlink>
      <w:r>
        <w:t>)</w:t>
      </w:r>
    </w:p>
    <w:p w:rsidR="00606D01" w:rsidRDefault="00606D01">
      <w:pPr>
        <w:pStyle w:val="ConsPlusNormal"/>
        <w:jc w:val="both"/>
      </w:pPr>
    </w:p>
    <w:p w:rsidR="00606D01" w:rsidRDefault="00606D01">
      <w:pPr>
        <w:pStyle w:val="ConsPlusNormal"/>
        <w:ind w:firstLine="540"/>
        <w:jc w:val="both"/>
        <w:outlineLvl w:val="1"/>
      </w:pPr>
      <w:r>
        <w:t>Статья 40. Полномочия органов местного самоуправления в области культуры</w:t>
      </w:r>
    </w:p>
    <w:p w:rsidR="00606D01" w:rsidRDefault="00606D01">
      <w:pPr>
        <w:pStyle w:val="ConsPlusNormal"/>
        <w:ind w:firstLine="540"/>
        <w:jc w:val="both"/>
      </w:pPr>
    </w:p>
    <w:p w:rsidR="00606D01" w:rsidRDefault="00606D01">
      <w:pPr>
        <w:pStyle w:val="ConsPlusNormal"/>
        <w:ind w:firstLine="540"/>
        <w:jc w:val="both"/>
      </w:pPr>
      <w:r>
        <w:t xml:space="preserve">(в ред. Федерального </w:t>
      </w:r>
      <w:hyperlink r:id="rId116" w:history="1">
        <w:r>
          <w:rPr>
            <w:color w:val="0000FF"/>
          </w:rPr>
          <w:t>закона</w:t>
        </w:r>
      </w:hyperlink>
      <w:r>
        <w:t xml:space="preserve"> от 28.11.2015 N 357-ФЗ)</w:t>
      </w:r>
    </w:p>
    <w:p w:rsidR="00606D01" w:rsidRDefault="00606D01">
      <w:pPr>
        <w:pStyle w:val="ConsPlusNormal"/>
        <w:ind w:firstLine="540"/>
        <w:jc w:val="both"/>
      </w:pPr>
    </w:p>
    <w:p w:rsidR="00606D01" w:rsidRDefault="00606D01">
      <w:pPr>
        <w:pStyle w:val="ConsPlusNormal"/>
        <w:ind w:firstLine="540"/>
        <w:jc w:val="both"/>
      </w:pPr>
      <w: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p>
    <w:p w:rsidR="00606D01" w:rsidRDefault="00606D01">
      <w:pPr>
        <w:pStyle w:val="ConsPlusNormal"/>
        <w:ind w:firstLine="540"/>
        <w:jc w:val="both"/>
      </w:pPr>
      <w:bookmarkStart w:id="1" w:name="P430"/>
      <w:bookmarkEnd w:id="1"/>
      <w:r>
        <w:t>К полномочиям органов местного самоуправления городского поселения в области культуры относятся:</w:t>
      </w:r>
    </w:p>
    <w:p w:rsidR="00606D01" w:rsidRDefault="00606D01">
      <w:pPr>
        <w:pStyle w:val="ConsPlusNormal"/>
        <w:ind w:firstLine="540"/>
        <w:jc w:val="both"/>
      </w:pPr>
      <w:bookmarkStart w:id="2" w:name="P431"/>
      <w:bookmarkEnd w:id="2"/>
      <w:r>
        <w:t>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606D01" w:rsidRDefault="00606D01">
      <w:pPr>
        <w:pStyle w:val="ConsPlusNormal"/>
        <w:ind w:firstLine="540"/>
        <w:jc w:val="both"/>
      </w:pPr>
      <w:r>
        <w:t>создание условий для организации досуга и обеспечения жителей городского поселения услугами организаций культуры;</w:t>
      </w:r>
    </w:p>
    <w:p w:rsidR="00606D01" w:rsidRDefault="00606D01">
      <w:pPr>
        <w:pStyle w:val="ConsPlusNormal"/>
        <w:ind w:firstLine="540"/>
        <w:jc w:val="both"/>
      </w:pPr>
      <w:bookmarkStart w:id="3" w:name="P433"/>
      <w:bookmarkEnd w:id="3"/>
      <w: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w:t>
      </w:r>
      <w:r>
        <w:lastRenderedPageBreak/>
        <w:t>территории городского поселения;</w:t>
      </w:r>
    </w:p>
    <w:p w:rsidR="00606D01" w:rsidRDefault="00606D01">
      <w:pPr>
        <w:pStyle w:val="ConsPlusNormal"/>
        <w:ind w:firstLine="540"/>
        <w:jc w:val="both"/>
      </w:pPr>
      <w:bookmarkStart w:id="4" w:name="P434"/>
      <w:bookmarkEnd w:id="4"/>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606D01" w:rsidRDefault="00606D01">
      <w:pPr>
        <w:pStyle w:val="ConsPlusNormal"/>
        <w:ind w:firstLine="540"/>
        <w:jc w:val="both"/>
      </w:pPr>
      <w:r>
        <w:t>К полномочиям органов местного самоуправления муниципального района в области культуры относятся:</w:t>
      </w:r>
    </w:p>
    <w:p w:rsidR="00606D01" w:rsidRDefault="00606D01">
      <w:pPr>
        <w:pStyle w:val="ConsPlusNormal"/>
        <w:ind w:firstLine="540"/>
        <w:jc w:val="both"/>
      </w:pPr>
      <w:r>
        <w:t xml:space="preserve">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606D01" w:rsidRDefault="00606D01">
      <w:pPr>
        <w:pStyle w:val="ConsPlusNormal"/>
        <w:ind w:firstLine="540"/>
        <w:jc w:val="both"/>
      </w:pPr>
      <w: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06D01" w:rsidRDefault="00606D01">
      <w:pPr>
        <w:pStyle w:val="ConsPlusNormal"/>
        <w:ind w:firstLine="540"/>
        <w:jc w:val="both"/>
      </w:pPr>
      <w: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06D01" w:rsidRDefault="00606D01">
      <w:pPr>
        <w:pStyle w:val="ConsPlusNormal"/>
        <w:ind w:firstLine="540"/>
        <w:jc w:val="both"/>
      </w:pPr>
      <w:r>
        <w:t xml:space="preserve">осуществление полномочий, установленных </w:t>
      </w:r>
      <w:hyperlink w:anchor="P431" w:history="1">
        <w:r>
          <w:rPr>
            <w:color w:val="0000FF"/>
          </w:rPr>
          <w:t>абзацами вторым</w:t>
        </w:r>
      </w:hyperlink>
      <w:r>
        <w:t xml:space="preserve">, </w:t>
      </w:r>
      <w:hyperlink w:anchor="P433" w:history="1">
        <w:r>
          <w:rPr>
            <w:color w:val="0000FF"/>
          </w:rPr>
          <w:t>четвертым</w:t>
        </w:r>
      </w:hyperlink>
      <w:r>
        <w:t xml:space="preserve"> и </w:t>
      </w:r>
      <w:hyperlink w:anchor="P434" w:history="1">
        <w:r>
          <w:rPr>
            <w:color w:val="0000FF"/>
          </w:rPr>
          <w:t>пятым части второй</w:t>
        </w:r>
      </w:hyperlink>
      <w:r>
        <w:t xml:space="preserve"> настоящей статьи, на территориях сельских поселений, если иное не установлено законом субъекта Российской Федерации;</w:t>
      </w:r>
    </w:p>
    <w:p w:rsidR="00606D01" w:rsidRDefault="00606D01">
      <w:pPr>
        <w:pStyle w:val="ConsPlusNormal"/>
        <w:ind w:firstLine="540"/>
        <w:jc w:val="both"/>
      </w:pPr>
      <w:r>
        <w:t xml:space="preserve">осуществление полномочий, установленных </w:t>
      </w:r>
      <w:hyperlink w:anchor="P430" w:history="1">
        <w:r>
          <w:rPr>
            <w:color w:val="0000FF"/>
          </w:rPr>
          <w:t>частью второй</w:t>
        </w:r>
      </w:hyperlink>
      <w:r>
        <w:t xml:space="preserve"> настоящей статьи, на межселенной территории.</w:t>
      </w:r>
    </w:p>
    <w:p w:rsidR="00606D01" w:rsidRDefault="00606D01">
      <w:pPr>
        <w:pStyle w:val="ConsPlusNormal"/>
        <w:ind w:firstLine="540"/>
        <w:jc w:val="both"/>
      </w:pPr>
      <w:r>
        <w:t>К полномочиям органов местного самоуправления городского округа в области культуры относятся:</w:t>
      </w:r>
    </w:p>
    <w:p w:rsidR="00606D01" w:rsidRDefault="00606D01">
      <w:pPr>
        <w:pStyle w:val="ConsPlusNormal"/>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06D01" w:rsidRDefault="00606D01">
      <w:pPr>
        <w:pStyle w:val="ConsPlusNormal"/>
        <w:ind w:firstLine="540"/>
        <w:jc w:val="both"/>
      </w:pPr>
      <w:r>
        <w:t>создание условий для организации досуга и обеспечения жителей городского округа услугами организаций культуры;</w:t>
      </w:r>
    </w:p>
    <w:p w:rsidR="00606D01" w:rsidRDefault="00606D01">
      <w:pPr>
        <w:pStyle w:val="ConsPlusNormal"/>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06D01" w:rsidRDefault="00606D01">
      <w:pPr>
        <w:pStyle w:val="ConsPlusNormal"/>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06D01" w:rsidRDefault="00606D01">
      <w:pPr>
        <w:pStyle w:val="ConsPlusNormal"/>
        <w:ind w:firstLine="540"/>
        <w:jc w:val="both"/>
      </w:pPr>
      <w:r>
        <w:t>К полномочиям органов местного самоуправления внутригородского района в области культуры относится создание условий для организации досуга и обеспечения жителей внутригородского района услугами организаций культуры.</w:t>
      </w:r>
    </w:p>
    <w:p w:rsidR="00606D01" w:rsidRDefault="00606D01">
      <w:pPr>
        <w:pStyle w:val="ConsPlusNormal"/>
        <w:ind w:firstLine="540"/>
        <w:jc w:val="both"/>
      </w:pPr>
      <w:r>
        <w:t>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w:t>
      </w:r>
    </w:p>
    <w:p w:rsidR="00606D01" w:rsidRDefault="00606D01">
      <w:pPr>
        <w:pStyle w:val="ConsPlusNormal"/>
        <w:jc w:val="both"/>
      </w:pPr>
    </w:p>
    <w:p w:rsidR="00606D01" w:rsidRDefault="00606D01">
      <w:pPr>
        <w:pStyle w:val="ConsPlusNormal"/>
        <w:ind w:firstLine="540"/>
        <w:jc w:val="both"/>
        <w:outlineLvl w:val="1"/>
      </w:pPr>
      <w:r>
        <w:t>Статья 40.1. Ежегодный государственный доклад о состоянии культуры в Российской Федерации</w:t>
      </w:r>
    </w:p>
    <w:p w:rsidR="00606D01" w:rsidRDefault="00606D01">
      <w:pPr>
        <w:pStyle w:val="ConsPlusNormal"/>
        <w:ind w:firstLine="540"/>
        <w:jc w:val="both"/>
      </w:pPr>
    </w:p>
    <w:p w:rsidR="00606D01" w:rsidRDefault="00606D01">
      <w:pPr>
        <w:pStyle w:val="ConsPlusNormal"/>
        <w:ind w:firstLine="540"/>
        <w:jc w:val="both"/>
      </w:pPr>
      <w:r>
        <w:t xml:space="preserve">(введена Федеральным </w:t>
      </w:r>
      <w:hyperlink r:id="rId117" w:history="1">
        <w:r>
          <w:rPr>
            <w:color w:val="0000FF"/>
          </w:rPr>
          <w:t>законом</w:t>
        </w:r>
      </w:hyperlink>
      <w:r>
        <w:t xml:space="preserve"> от 22.04.2013 N 63-ФЗ)</w:t>
      </w:r>
    </w:p>
    <w:p w:rsidR="00606D01" w:rsidRDefault="00606D01">
      <w:pPr>
        <w:pStyle w:val="ConsPlusNormal"/>
        <w:ind w:firstLine="540"/>
        <w:jc w:val="both"/>
      </w:pPr>
    </w:p>
    <w:p w:rsidR="00606D01" w:rsidRDefault="00606D01">
      <w:pPr>
        <w:pStyle w:val="ConsPlusNormal"/>
        <w:ind w:firstLine="540"/>
        <w:jc w:val="both"/>
      </w:pPr>
      <w: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606D01" w:rsidRDefault="00606D01">
      <w:pPr>
        <w:pStyle w:val="ConsPlusNormal"/>
        <w:ind w:firstLine="540"/>
        <w:jc w:val="both"/>
      </w:pPr>
      <w: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118" w:history="1">
        <w:r>
          <w:rPr>
            <w:color w:val="0000FF"/>
          </w:rPr>
          <w:t>Порядок</w:t>
        </w:r>
      </w:hyperlink>
      <w:r>
        <w:t xml:space="preserve">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p>
    <w:p w:rsidR="00606D01" w:rsidRDefault="00606D01">
      <w:pPr>
        <w:pStyle w:val="ConsPlusNormal"/>
        <w:ind w:firstLine="540"/>
        <w:jc w:val="both"/>
      </w:pPr>
      <w:r>
        <w:t xml:space="preserve">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w:t>
      </w:r>
      <w:r>
        <w:lastRenderedPageBreak/>
        <w:t>государственном докладе о состоянии культуры в Российской Федерации.</w:t>
      </w:r>
    </w:p>
    <w:p w:rsidR="00606D01" w:rsidRDefault="00606D01">
      <w:pPr>
        <w:pStyle w:val="ConsPlusNormal"/>
        <w:jc w:val="both"/>
      </w:pPr>
    </w:p>
    <w:p w:rsidR="00606D01" w:rsidRDefault="00606D01">
      <w:pPr>
        <w:pStyle w:val="ConsPlusTitle"/>
        <w:jc w:val="center"/>
        <w:outlineLvl w:val="0"/>
      </w:pPr>
      <w:r>
        <w:t>Раздел VIII. ЭКОНОМИЧЕСКОЕ</w:t>
      </w:r>
    </w:p>
    <w:p w:rsidR="00606D01" w:rsidRDefault="00606D01">
      <w:pPr>
        <w:pStyle w:val="ConsPlusTitle"/>
        <w:jc w:val="center"/>
      </w:pPr>
      <w:r>
        <w:t>РЕГУЛИРОВАНИЕ В ОБЛАСТИ КУЛЬТУРЫ</w:t>
      </w:r>
    </w:p>
    <w:p w:rsidR="00606D01" w:rsidRDefault="00606D01">
      <w:pPr>
        <w:pStyle w:val="ConsPlusNormal"/>
        <w:jc w:val="both"/>
      </w:pPr>
    </w:p>
    <w:p w:rsidR="00606D01" w:rsidRDefault="00606D01">
      <w:pPr>
        <w:pStyle w:val="ConsPlusNormal"/>
        <w:ind w:firstLine="540"/>
        <w:jc w:val="both"/>
        <w:outlineLvl w:val="1"/>
      </w:pPr>
      <w:r>
        <w:t>Статья 41. Общие условия создания, реорганизации и ликвидации организаций культуры</w:t>
      </w:r>
    </w:p>
    <w:p w:rsidR="00606D01" w:rsidRDefault="00606D01">
      <w:pPr>
        <w:pStyle w:val="ConsPlusNormal"/>
        <w:ind w:firstLine="540"/>
        <w:jc w:val="both"/>
      </w:pPr>
    </w:p>
    <w:p w:rsidR="00606D01" w:rsidRDefault="00606D01">
      <w:pPr>
        <w:pStyle w:val="ConsPlusNormal"/>
        <w:ind w:firstLine="540"/>
        <w:jc w:val="both"/>
      </w:pPr>
      <w:r>
        <w:t xml:space="preserve">(в ред. Федерального </w:t>
      </w:r>
      <w:hyperlink r:id="rId119"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pPr>
      <w:r>
        <w:t xml:space="preserve">Общие условия создания, реорганизации и ликвидации организаций культуры определяются </w:t>
      </w:r>
      <w:hyperlink r:id="rId120" w:history="1">
        <w:r>
          <w:rPr>
            <w:color w:val="0000FF"/>
          </w:rPr>
          <w:t>законодательством</w:t>
        </w:r>
      </w:hyperlink>
      <w: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606D01" w:rsidRDefault="00606D01">
      <w:pPr>
        <w:pStyle w:val="ConsPlusNormal"/>
        <w:jc w:val="both"/>
      </w:pPr>
      <w:r>
        <w:t xml:space="preserve">(в ред. Федерального </w:t>
      </w:r>
      <w:hyperlink r:id="rId121" w:history="1">
        <w:r>
          <w:rPr>
            <w:color w:val="0000FF"/>
          </w:rPr>
          <w:t>закона</w:t>
        </w:r>
      </w:hyperlink>
      <w:r>
        <w:t xml:space="preserve"> от 08.05.2010 N 83-ФЗ)</w:t>
      </w:r>
    </w:p>
    <w:p w:rsidR="00606D01" w:rsidRDefault="00606D01">
      <w:pPr>
        <w:pStyle w:val="ConsPlusNormal"/>
        <w:ind w:firstLine="540"/>
        <w:jc w:val="both"/>
      </w:pPr>
      <w: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606D01" w:rsidRDefault="00606D01">
      <w:pPr>
        <w:pStyle w:val="ConsPlusNormal"/>
        <w:jc w:val="both"/>
      </w:pPr>
      <w:r>
        <w:t xml:space="preserve">(часть вторая введена Федеральным </w:t>
      </w:r>
      <w:hyperlink r:id="rId122" w:history="1">
        <w:r>
          <w:rPr>
            <w:color w:val="0000FF"/>
          </w:rPr>
          <w:t>законом</w:t>
        </w:r>
      </w:hyperlink>
      <w:r>
        <w:t xml:space="preserve"> от 08.05.2010 N 83-ФЗ)</w:t>
      </w:r>
    </w:p>
    <w:p w:rsidR="00606D01" w:rsidRDefault="00606D01">
      <w:pPr>
        <w:pStyle w:val="ConsPlusNormal"/>
        <w:ind w:firstLine="540"/>
        <w:jc w:val="both"/>
      </w:pPr>
    </w:p>
    <w:p w:rsidR="00606D01" w:rsidRDefault="00606D01">
      <w:pPr>
        <w:pStyle w:val="ConsPlusNormal"/>
        <w:ind w:firstLine="540"/>
        <w:jc w:val="both"/>
        <w:outlineLvl w:val="1"/>
      </w:pPr>
      <w:r>
        <w:t>Статья 41.1. Особенности управления организацией культуры</w:t>
      </w:r>
    </w:p>
    <w:p w:rsidR="00606D01" w:rsidRDefault="00606D01">
      <w:pPr>
        <w:pStyle w:val="ConsPlusNormal"/>
        <w:ind w:firstLine="540"/>
        <w:jc w:val="both"/>
      </w:pPr>
    </w:p>
    <w:p w:rsidR="00606D01" w:rsidRDefault="00606D01">
      <w:pPr>
        <w:pStyle w:val="ConsPlusNormal"/>
        <w:ind w:firstLine="540"/>
        <w:jc w:val="both"/>
      </w:pPr>
      <w:r>
        <w:t xml:space="preserve">(введена Федеральным </w:t>
      </w:r>
      <w:hyperlink r:id="rId123" w:history="1">
        <w:r>
          <w:rPr>
            <w:color w:val="0000FF"/>
          </w:rPr>
          <w:t>законом</w:t>
        </w:r>
      </w:hyperlink>
      <w:r>
        <w:t xml:space="preserve"> от 03.11.2006 N 175-ФЗ)</w:t>
      </w:r>
    </w:p>
    <w:p w:rsidR="00606D01" w:rsidRDefault="00606D01">
      <w:pPr>
        <w:pStyle w:val="ConsPlusNormal"/>
        <w:ind w:firstLine="540"/>
        <w:jc w:val="both"/>
      </w:pPr>
    </w:p>
    <w:p w:rsidR="00606D01" w:rsidRDefault="00606D01">
      <w:pPr>
        <w:pStyle w:val="ConsPlusNormal"/>
        <w:ind w:firstLine="540"/>
        <w:jc w:val="both"/>
      </w:pPr>
      <w: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606D01" w:rsidRDefault="00606D01">
      <w:pPr>
        <w:pStyle w:val="ConsPlusNormal"/>
        <w:ind w:firstLine="540"/>
        <w:jc w:val="both"/>
      </w:pPr>
      <w:r>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w:t>
      </w:r>
      <w:hyperlink r:id="rId124" w:history="1">
        <w:r>
          <w:rPr>
            <w:color w:val="0000FF"/>
          </w:rPr>
          <w:t>законом</w:t>
        </w:r>
      </w:hyperlink>
      <w:r>
        <w:t xml:space="preserve"> об автономных учреждениях, исполняются учредителем.</w:t>
      </w:r>
    </w:p>
    <w:p w:rsidR="00606D01" w:rsidRDefault="00606D01">
      <w:pPr>
        <w:pStyle w:val="ConsPlusNormal"/>
        <w:ind w:firstLine="540"/>
        <w:jc w:val="both"/>
      </w:pPr>
      <w: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606D01" w:rsidRDefault="00606D01">
      <w:pPr>
        <w:pStyle w:val="ConsPlusNormal"/>
        <w:ind w:firstLine="540"/>
        <w:jc w:val="both"/>
      </w:pPr>
    </w:p>
    <w:p w:rsidR="00606D01" w:rsidRDefault="00606D01">
      <w:pPr>
        <w:pStyle w:val="ConsPlusNormal"/>
        <w:ind w:firstLine="540"/>
        <w:jc w:val="both"/>
        <w:outlineLvl w:val="1"/>
      </w:pPr>
      <w:r>
        <w:t xml:space="preserve">Статья 42. Утратила силу. - Федеральный </w:t>
      </w:r>
      <w:hyperlink r:id="rId125"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 xml:space="preserve">Статья 43. Утратила силу. - Федеральный </w:t>
      </w:r>
      <w:hyperlink r:id="rId126"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44. Приватизация в области культуры</w:t>
      </w:r>
    </w:p>
    <w:p w:rsidR="00606D01" w:rsidRDefault="00606D01">
      <w:pPr>
        <w:pStyle w:val="ConsPlusNormal"/>
        <w:jc w:val="both"/>
      </w:pPr>
    </w:p>
    <w:p w:rsidR="00606D01" w:rsidRDefault="00606D01">
      <w:pPr>
        <w:pStyle w:val="ConsPlusNormal"/>
        <w:ind w:firstLine="540"/>
        <w:jc w:val="both"/>
      </w:pPr>
      <w: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
    <w:p w:rsidR="00606D01" w:rsidRDefault="00606D01">
      <w:pPr>
        <w:pStyle w:val="ConsPlusNormal"/>
        <w:ind w:firstLine="540"/>
        <w:jc w:val="both"/>
      </w:pPr>
      <w:r>
        <w:t>Приватизация других объектов культуры допускается в порядке, устанавливаемом законодательством Российской Федерации при условии:</w:t>
      </w:r>
    </w:p>
    <w:p w:rsidR="00606D01" w:rsidRDefault="00606D01">
      <w:pPr>
        <w:pStyle w:val="ConsPlusNormal"/>
        <w:ind w:firstLine="540"/>
        <w:jc w:val="both"/>
      </w:pPr>
      <w:r>
        <w:t>сохранения культурной деятельности в качестве основного вида деятельности;</w:t>
      </w:r>
    </w:p>
    <w:p w:rsidR="00606D01" w:rsidRDefault="00606D01">
      <w:pPr>
        <w:pStyle w:val="ConsPlusNormal"/>
        <w:ind w:firstLine="540"/>
        <w:jc w:val="both"/>
      </w:pPr>
      <w:r>
        <w:t>сохранения профильных услуг;</w:t>
      </w:r>
    </w:p>
    <w:p w:rsidR="00606D01" w:rsidRDefault="00606D01">
      <w:pPr>
        <w:pStyle w:val="ConsPlusNormal"/>
        <w:ind w:firstLine="540"/>
        <w:jc w:val="both"/>
      </w:pPr>
      <w:r>
        <w:t>организации обслуживания льготных категорий населения;</w:t>
      </w:r>
    </w:p>
    <w:p w:rsidR="00606D01" w:rsidRDefault="00606D01">
      <w:pPr>
        <w:pStyle w:val="ConsPlusNormal"/>
        <w:ind w:firstLine="540"/>
        <w:jc w:val="both"/>
      </w:pPr>
      <w:r>
        <w:t xml:space="preserve">обеспечения сложившегося числа рабочих мест и социальных гарантий работникам (на срок </w:t>
      </w:r>
      <w:r>
        <w:lastRenderedPageBreak/>
        <w:t>до одного года).</w:t>
      </w:r>
    </w:p>
    <w:p w:rsidR="00606D01" w:rsidRDefault="00606D01">
      <w:pPr>
        <w:pStyle w:val="ConsPlusNormal"/>
        <w:jc w:val="both"/>
      </w:pPr>
    </w:p>
    <w:p w:rsidR="00606D01" w:rsidRDefault="00606D01">
      <w:pPr>
        <w:pStyle w:val="ConsPlusNormal"/>
        <w:ind w:firstLine="540"/>
        <w:jc w:val="both"/>
        <w:outlineLvl w:val="1"/>
      </w:pPr>
      <w:r>
        <w:t xml:space="preserve">Статья 45. Утратила силу. - Федеральный </w:t>
      </w:r>
      <w:hyperlink r:id="rId127"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46. Финансовые ресурсы организации культуры</w:t>
      </w:r>
    </w:p>
    <w:p w:rsidR="00606D01" w:rsidRDefault="00606D01">
      <w:pPr>
        <w:pStyle w:val="ConsPlusNormal"/>
        <w:ind w:firstLine="540"/>
        <w:jc w:val="both"/>
      </w:pPr>
    </w:p>
    <w:p w:rsidR="00606D01" w:rsidRDefault="00606D01">
      <w:pPr>
        <w:pStyle w:val="ConsPlusNormal"/>
        <w:ind w:firstLine="540"/>
        <w:jc w:val="both"/>
      </w:pPr>
      <w:r>
        <w:t xml:space="preserve">(в ред. Федерального </w:t>
      </w:r>
      <w:hyperlink r:id="rId128" w:history="1">
        <w:r>
          <w:rPr>
            <w:color w:val="0000FF"/>
          </w:rPr>
          <w:t>закона</w:t>
        </w:r>
      </w:hyperlink>
      <w:r>
        <w:t xml:space="preserve"> от 03.11.2006 N 175-ФЗ)</w:t>
      </w:r>
    </w:p>
    <w:p w:rsidR="00606D01" w:rsidRDefault="00606D01">
      <w:pPr>
        <w:pStyle w:val="ConsPlusNormal"/>
        <w:ind w:firstLine="540"/>
        <w:jc w:val="both"/>
      </w:pPr>
    </w:p>
    <w:p w:rsidR="00606D01" w:rsidRDefault="00606D01">
      <w:pPr>
        <w:pStyle w:val="ConsPlusNormal"/>
        <w:ind w:firstLine="540"/>
        <w:jc w:val="both"/>
      </w:pPr>
      <w: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606D01" w:rsidRDefault="00606D01">
      <w:pPr>
        <w:pStyle w:val="ConsPlusNormal"/>
        <w:ind w:firstLine="540"/>
        <w:jc w:val="both"/>
      </w:pPr>
      <w:r>
        <w:t>Учредитель организации культуры, созданной в форме бюджетного и автономного учреждения:</w:t>
      </w:r>
    </w:p>
    <w:p w:rsidR="00606D01" w:rsidRDefault="00606D01">
      <w:pPr>
        <w:pStyle w:val="ConsPlusNormal"/>
        <w:jc w:val="both"/>
      </w:pPr>
      <w:r>
        <w:t xml:space="preserve">(в ред. Федерального </w:t>
      </w:r>
      <w:hyperlink r:id="rId129" w:history="1">
        <w:r>
          <w:rPr>
            <w:color w:val="0000FF"/>
          </w:rPr>
          <w:t>закона</w:t>
        </w:r>
      </w:hyperlink>
      <w:r>
        <w:t xml:space="preserve"> от 08.05.2010 N 83-ФЗ)</w:t>
      </w:r>
    </w:p>
    <w:p w:rsidR="00606D01" w:rsidRDefault="00606D01">
      <w:pPr>
        <w:pStyle w:val="ConsPlusNormal"/>
        <w:ind w:firstLine="540"/>
        <w:jc w:val="both"/>
      </w:pPr>
      <w: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p>
    <w:p w:rsidR="00606D01" w:rsidRDefault="00606D01">
      <w:pPr>
        <w:pStyle w:val="ConsPlusNormal"/>
        <w:jc w:val="both"/>
      </w:pPr>
      <w:r>
        <w:t xml:space="preserve">(в ред. Федерального </w:t>
      </w:r>
      <w:hyperlink r:id="rId130" w:history="1">
        <w:r>
          <w:rPr>
            <w:color w:val="0000FF"/>
          </w:rPr>
          <w:t>закона</w:t>
        </w:r>
      </w:hyperlink>
      <w:r>
        <w:t xml:space="preserve"> от 08.05.2010 N 83-ФЗ)</w:t>
      </w:r>
    </w:p>
    <w:p w:rsidR="00606D01" w:rsidRDefault="00606D01">
      <w:pPr>
        <w:pStyle w:val="ConsPlusNormal"/>
        <w:ind w:firstLine="540"/>
        <w:jc w:val="both"/>
      </w:pPr>
      <w:r>
        <w:t>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p>
    <w:p w:rsidR="00606D01" w:rsidRDefault="00606D01">
      <w:pPr>
        <w:pStyle w:val="ConsPlusNormal"/>
        <w:jc w:val="both"/>
      </w:pPr>
      <w:r>
        <w:t xml:space="preserve">(в ред. Федерального </w:t>
      </w:r>
      <w:hyperlink r:id="rId131" w:history="1">
        <w:r>
          <w:rPr>
            <w:color w:val="0000FF"/>
          </w:rPr>
          <w:t>закона</w:t>
        </w:r>
      </w:hyperlink>
      <w:r>
        <w:t xml:space="preserve"> от 08.05.2010 N 83-ФЗ)</w:t>
      </w:r>
    </w:p>
    <w:p w:rsidR="00606D01" w:rsidRDefault="00606D01">
      <w:pPr>
        <w:pStyle w:val="ConsPlusNormal"/>
        <w:ind w:firstLine="540"/>
        <w:jc w:val="both"/>
      </w:pPr>
      <w: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606D01" w:rsidRDefault="00606D01">
      <w:pPr>
        <w:pStyle w:val="ConsPlusNormal"/>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606D01" w:rsidRDefault="00606D01">
      <w:pPr>
        <w:pStyle w:val="ConsPlusNormal"/>
        <w:jc w:val="both"/>
      </w:pPr>
    </w:p>
    <w:p w:rsidR="00606D01" w:rsidRDefault="00606D01">
      <w:pPr>
        <w:pStyle w:val="ConsPlusNormal"/>
        <w:ind w:firstLine="540"/>
        <w:jc w:val="both"/>
        <w:outlineLvl w:val="1"/>
      </w:pPr>
      <w:r>
        <w:t>Статья 47. Приносящая доходы деятельность государственных и муниципальных организаций культуры</w:t>
      </w:r>
    </w:p>
    <w:p w:rsidR="00606D01" w:rsidRDefault="00606D01">
      <w:pPr>
        <w:pStyle w:val="ConsPlusNormal"/>
        <w:jc w:val="both"/>
      </w:pPr>
      <w:r>
        <w:t xml:space="preserve">(в ред. Федерального </w:t>
      </w:r>
      <w:hyperlink r:id="rId132" w:history="1">
        <w:r>
          <w:rPr>
            <w:color w:val="0000FF"/>
          </w:rPr>
          <w:t>закона</w:t>
        </w:r>
      </w:hyperlink>
      <w:r>
        <w:t xml:space="preserve"> от 08.05.2010 N 83-ФЗ)</w:t>
      </w:r>
    </w:p>
    <w:p w:rsidR="00606D01" w:rsidRDefault="00606D01">
      <w:pPr>
        <w:pStyle w:val="ConsPlusNormal"/>
        <w:jc w:val="both"/>
      </w:pPr>
    </w:p>
    <w:p w:rsidR="00606D01" w:rsidRDefault="00606D01">
      <w:pPr>
        <w:pStyle w:val="ConsPlusNormal"/>
        <w:ind w:firstLine="540"/>
        <w:jc w:val="both"/>
      </w:pPr>
      <w: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p>
    <w:p w:rsidR="00606D01" w:rsidRDefault="00606D01">
      <w:pPr>
        <w:pStyle w:val="ConsPlusNormal"/>
        <w:jc w:val="both"/>
      </w:pPr>
      <w:r>
        <w:t xml:space="preserve">(в ред. Федеральных законов от 22.08.2004 </w:t>
      </w:r>
      <w:hyperlink r:id="rId133" w:history="1">
        <w:r>
          <w:rPr>
            <w:color w:val="0000FF"/>
          </w:rPr>
          <w:t>N 122-ФЗ</w:t>
        </w:r>
      </w:hyperlink>
      <w:r>
        <w:t xml:space="preserve">, от 08.05.2010 </w:t>
      </w:r>
      <w:hyperlink r:id="rId134" w:history="1">
        <w:r>
          <w:rPr>
            <w:color w:val="0000FF"/>
          </w:rPr>
          <w:t>N 83-ФЗ</w:t>
        </w:r>
      </w:hyperlink>
      <w:r>
        <w:t>)</w:t>
      </w:r>
    </w:p>
    <w:p w:rsidR="00606D01" w:rsidRDefault="00606D01">
      <w:pPr>
        <w:pStyle w:val="ConsPlusNormal"/>
        <w:ind w:firstLine="540"/>
        <w:jc w:val="both"/>
      </w:pPr>
      <w:r>
        <w:t xml:space="preserve">Части вторая - шестая утратили силу. - Федеральный </w:t>
      </w:r>
      <w:hyperlink r:id="rId135"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 xml:space="preserve">Статья 48. Утратила силу. - Федеральный </w:t>
      </w:r>
      <w:hyperlink r:id="rId136"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 xml:space="preserve">Статья 49. Утратила силу. - Федеральный </w:t>
      </w:r>
      <w:hyperlink r:id="rId137"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 xml:space="preserve">Статья 50. Утратила силу. - Федеральный </w:t>
      </w:r>
      <w:hyperlink r:id="rId138"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51. Внешнеэкономическая деятельность в области культуры</w:t>
      </w:r>
    </w:p>
    <w:p w:rsidR="00606D01" w:rsidRDefault="00606D01">
      <w:pPr>
        <w:pStyle w:val="ConsPlusNormal"/>
        <w:jc w:val="both"/>
      </w:pPr>
    </w:p>
    <w:p w:rsidR="00606D01" w:rsidRDefault="00606D01">
      <w:pPr>
        <w:pStyle w:val="ConsPlusNormal"/>
        <w:ind w:firstLine="540"/>
        <w:jc w:val="both"/>
      </w:pPr>
      <w:r>
        <w:t xml:space="preserve">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w:t>
      </w:r>
      <w:hyperlink r:id="rId139" w:history="1">
        <w:r>
          <w:rPr>
            <w:color w:val="0000FF"/>
          </w:rPr>
          <w:t>порядке</w:t>
        </w:r>
      </w:hyperlink>
      <w:r>
        <w:t>, установленном законодательством Российской Федерации.</w:t>
      </w:r>
    </w:p>
    <w:p w:rsidR="00606D01" w:rsidRDefault="00606D01">
      <w:pPr>
        <w:pStyle w:val="ConsPlusNormal"/>
        <w:ind w:firstLine="540"/>
        <w:jc w:val="both"/>
      </w:pPr>
      <w:r>
        <w:t xml:space="preserve">Часть вторая утратила силу. - Федеральный </w:t>
      </w:r>
      <w:hyperlink r:id="rId140" w:history="1">
        <w:r>
          <w:rPr>
            <w:color w:val="0000FF"/>
          </w:rPr>
          <w:t>закон</w:t>
        </w:r>
      </w:hyperlink>
      <w:r>
        <w:t xml:space="preserve"> от 22.08.2004 N 122-ФЗ.</w:t>
      </w:r>
    </w:p>
    <w:p w:rsidR="00606D01" w:rsidRDefault="00606D01">
      <w:pPr>
        <w:pStyle w:val="ConsPlusNormal"/>
        <w:ind w:firstLine="540"/>
        <w:jc w:val="both"/>
      </w:pPr>
      <w:r>
        <w:t xml:space="preserve">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w:t>
      </w:r>
      <w:r>
        <w:lastRenderedPageBreak/>
        <w:t>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
    <w:p w:rsidR="00606D01" w:rsidRDefault="00606D01">
      <w:pPr>
        <w:pStyle w:val="ConsPlusNormal"/>
        <w:ind w:firstLine="540"/>
        <w:jc w:val="both"/>
      </w:pPr>
      <w:r>
        <w:t>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продавать и приобретать валюту.</w:t>
      </w:r>
    </w:p>
    <w:p w:rsidR="00606D01" w:rsidRDefault="00606D01">
      <w:pPr>
        <w:pStyle w:val="ConsPlusNormal"/>
        <w:jc w:val="both"/>
      </w:pPr>
      <w:r>
        <w:t xml:space="preserve">(в ред. Федеральных законов от 22.08.2004 </w:t>
      </w:r>
      <w:hyperlink r:id="rId141" w:history="1">
        <w:r>
          <w:rPr>
            <w:color w:val="0000FF"/>
          </w:rPr>
          <w:t>N 122-ФЗ</w:t>
        </w:r>
      </w:hyperlink>
      <w:r>
        <w:t xml:space="preserve">, от 08.05.2010 </w:t>
      </w:r>
      <w:hyperlink r:id="rId142" w:history="1">
        <w:r>
          <w:rPr>
            <w:color w:val="0000FF"/>
          </w:rPr>
          <w:t>N 83-ФЗ</w:t>
        </w:r>
      </w:hyperlink>
      <w:r>
        <w:t>)</w:t>
      </w:r>
    </w:p>
    <w:p w:rsidR="00606D01" w:rsidRDefault="00606D01">
      <w:pPr>
        <w:pStyle w:val="ConsPlusNormal"/>
        <w:ind w:firstLine="540"/>
        <w:jc w:val="both"/>
      </w:pPr>
      <w: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606D01" w:rsidRDefault="00606D01">
      <w:pPr>
        <w:pStyle w:val="ConsPlusNormal"/>
        <w:jc w:val="both"/>
      </w:pPr>
    </w:p>
    <w:p w:rsidR="00606D01" w:rsidRDefault="00606D01">
      <w:pPr>
        <w:pStyle w:val="ConsPlusNormal"/>
        <w:ind w:firstLine="540"/>
        <w:jc w:val="both"/>
        <w:outlineLvl w:val="1"/>
      </w:pPr>
      <w:r>
        <w:t>Статья 52. Цены и ценообразование в области культуры</w:t>
      </w:r>
    </w:p>
    <w:p w:rsidR="00606D01" w:rsidRDefault="00606D01">
      <w:pPr>
        <w:pStyle w:val="ConsPlusNormal"/>
        <w:jc w:val="both"/>
      </w:pPr>
    </w:p>
    <w:p w:rsidR="00606D01" w:rsidRDefault="00606D01">
      <w:pPr>
        <w:pStyle w:val="ConsPlusNormal"/>
        <w:ind w:firstLine="540"/>
        <w:jc w:val="both"/>
      </w:pPr>
      <w:r>
        <w:t>Цены (тарифы) на платные услуги и продукцию, включая цены на билеты, организации культуры устанавливают самостоятельно.</w:t>
      </w:r>
    </w:p>
    <w:p w:rsidR="00606D01" w:rsidRDefault="00606D01">
      <w:pPr>
        <w:pStyle w:val="ConsPlusNormal"/>
        <w:ind w:firstLine="540"/>
        <w:jc w:val="both"/>
      </w:pPr>
      <w: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w:t>
      </w:r>
      <w:hyperlink r:id="rId143" w:history="1">
        <w:r>
          <w:rPr>
            <w:color w:val="0000FF"/>
          </w:rPr>
          <w:t>Порядок</w:t>
        </w:r>
      </w:hyperlink>
      <w:r>
        <w:t xml:space="preserve">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606D01" w:rsidRDefault="00606D01">
      <w:pPr>
        <w:pStyle w:val="ConsPlusNormal"/>
        <w:jc w:val="both"/>
      </w:pPr>
      <w:r>
        <w:t xml:space="preserve">(в ред. Федеральных законов от 22.08.2004 </w:t>
      </w:r>
      <w:hyperlink r:id="rId144" w:history="1">
        <w:r>
          <w:rPr>
            <w:color w:val="0000FF"/>
          </w:rPr>
          <w:t>N 122-ФЗ</w:t>
        </w:r>
      </w:hyperlink>
      <w:r>
        <w:t xml:space="preserve">, от 23.07.2008 </w:t>
      </w:r>
      <w:hyperlink r:id="rId145" w:history="1">
        <w:r>
          <w:rPr>
            <w:color w:val="0000FF"/>
          </w:rPr>
          <w:t>N 160-ФЗ</w:t>
        </w:r>
      </w:hyperlink>
      <w:r>
        <w:t xml:space="preserve">, от 02.07.2013 </w:t>
      </w:r>
      <w:hyperlink r:id="rId146" w:history="1">
        <w:r>
          <w:rPr>
            <w:color w:val="0000FF"/>
          </w:rPr>
          <w:t>N 185-ФЗ</w:t>
        </w:r>
      </w:hyperlink>
      <w:r>
        <w:t>)</w:t>
      </w:r>
    </w:p>
    <w:p w:rsidR="00606D01" w:rsidRDefault="00606D01">
      <w:pPr>
        <w:pStyle w:val="ConsPlusNormal"/>
        <w:ind w:firstLine="540"/>
        <w:jc w:val="both"/>
      </w:pPr>
      <w:r>
        <w:t xml:space="preserve">Части третья - четвертая утратили силу. - Федеральный </w:t>
      </w:r>
      <w:hyperlink r:id="rId147"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53. Взаимоотношения организаций культуры с организациями иных областей деятельности</w:t>
      </w:r>
    </w:p>
    <w:p w:rsidR="00606D01" w:rsidRDefault="00606D01">
      <w:pPr>
        <w:pStyle w:val="ConsPlusNormal"/>
        <w:jc w:val="both"/>
      </w:pPr>
    </w:p>
    <w:p w:rsidR="00606D01" w:rsidRDefault="00606D01">
      <w:pPr>
        <w:pStyle w:val="ConsPlusNormal"/>
        <w:ind w:firstLine="540"/>
        <w:jc w:val="both"/>
      </w:pPr>
      <w:r>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606D01" w:rsidRDefault="00606D01">
      <w:pPr>
        <w:pStyle w:val="ConsPlusNormal"/>
        <w:ind w:firstLine="540"/>
        <w:jc w:val="both"/>
      </w:pPr>
      <w: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606D01" w:rsidRDefault="00606D01">
      <w:pPr>
        <w:pStyle w:val="ConsPlusNormal"/>
        <w:ind w:firstLine="540"/>
        <w:jc w:val="both"/>
      </w:pPr>
      <w: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606D01" w:rsidRDefault="00606D01">
      <w:pPr>
        <w:pStyle w:val="ConsPlusNormal"/>
        <w:ind w:firstLine="540"/>
        <w:jc w:val="both"/>
      </w:pPr>
      <w: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606D01" w:rsidRDefault="00606D01">
      <w:pPr>
        <w:pStyle w:val="ConsPlusNormal"/>
        <w:ind w:firstLine="540"/>
        <w:jc w:val="both"/>
      </w:pPr>
      <w:r>
        <w:t xml:space="preserve">Часть пятая утратила силу. - Федеральный </w:t>
      </w:r>
      <w:hyperlink r:id="rId148" w:history="1">
        <w:r>
          <w:rPr>
            <w:color w:val="0000FF"/>
          </w:rPr>
          <w:t>закон</w:t>
        </w:r>
      </w:hyperlink>
      <w:r>
        <w:t xml:space="preserve"> от 08.05.2010 N 83-ФЗ.</w:t>
      </w:r>
    </w:p>
    <w:p w:rsidR="00606D01" w:rsidRDefault="00606D01">
      <w:pPr>
        <w:pStyle w:val="ConsPlusNormal"/>
        <w:ind w:firstLine="540"/>
        <w:jc w:val="both"/>
      </w:pPr>
      <w:r>
        <w:t xml:space="preserve">Часть шестая утратила силу. - Федеральный </w:t>
      </w:r>
      <w:hyperlink r:id="rId149" w:history="1">
        <w:r>
          <w:rPr>
            <w:color w:val="0000FF"/>
          </w:rPr>
          <w:t>закон</w:t>
        </w:r>
      </w:hyperlink>
      <w:r>
        <w:t xml:space="preserve"> от 22.08.2004 N 122-ФЗ.</w:t>
      </w:r>
    </w:p>
    <w:p w:rsidR="00606D01" w:rsidRDefault="00606D01">
      <w:pPr>
        <w:pStyle w:val="ConsPlusNormal"/>
        <w:ind w:firstLine="540"/>
        <w:jc w:val="both"/>
      </w:pPr>
      <w:r>
        <w:t>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равноценное помещение.</w:t>
      </w:r>
    </w:p>
    <w:p w:rsidR="00606D01" w:rsidRDefault="00606D01">
      <w:pPr>
        <w:pStyle w:val="ConsPlusNormal"/>
        <w:jc w:val="both"/>
      </w:pPr>
    </w:p>
    <w:p w:rsidR="00606D01" w:rsidRDefault="00606D01">
      <w:pPr>
        <w:pStyle w:val="ConsPlusNormal"/>
        <w:ind w:firstLine="540"/>
        <w:jc w:val="both"/>
        <w:outlineLvl w:val="1"/>
      </w:pPr>
      <w:r>
        <w:t xml:space="preserve">Статья 54. Утратила силу. - Федеральный </w:t>
      </w:r>
      <w:hyperlink r:id="rId150"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Normal"/>
        <w:ind w:firstLine="540"/>
        <w:jc w:val="both"/>
        <w:outlineLvl w:val="1"/>
      </w:pPr>
      <w:r>
        <w:t>Статья 55. Социальная поддержка работников культуры</w:t>
      </w:r>
    </w:p>
    <w:p w:rsidR="00606D01" w:rsidRDefault="00606D01">
      <w:pPr>
        <w:pStyle w:val="ConsPlusNormal"/>
        <w:jc w:val="both"/>
      </w:pPr>
      <w:r>
        <w:t xml:space="preserve">(в ред. Федерального </w:t>
      </w:r>
      <w:hyperlink r:id="rId151"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pPr>
      <w:r>
        <w:t xml:space="preserve">Части первая - вторая утратили силу. - Федеральный </w:t>
      </w:r>
      <w:hyperlink r:id="rId152" w:history="1">
        <w:r>
          <w:rPr>
            <w:color w:val="0000FF"/>
          </w:rPr>
          <w:t>закон</w:t>
        </w:r>
      </w:hyperlink>
      <w:r>
        <w:t xml:space="preserve"> от 22.08.2004 N 122-ФЗ.</w:t>
      </w:r>
    </w:p>
    <w:p w:rsidR="00606D01" w:rsidRDefault="00606D01">
      <w:pPr>
        <w:pStyle w:val="ConsPlusNormal"/>
        <w:ind w:firstLine="540"/>
        <w:jc w:val="both"/>
      </w:pPr>
      <w: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
    <w:p w:rsidR="00606D01" w:rsidRDefault="00606D01">
      <w:pPr>
        <w:pStyle w:val="ConsPlusNormal"/>
        <w:jc w:val="both"/>
      </w:pPr>
      <w:r>
        <w:t xml:space="preserve">(в ред. Федерального </w:t>
      </w:r>
      <w:hyperlink r:id="rId153" w:history="1">
        <w:r>
          <w:rPr>
            <w:color w:val="0000FF"/>
          </w:rPr>
          <w:t>закона</w:t>
        </w:r>
      </w:hyperlink>
      <w:r>
        <w:t xml:space="preserve"> от 22.08.2004 N 122-ФЗ)</w:t>
      </w:r>
    </w:p>
    <w:p w:rsidR="00606D01" w:rsidRDefault="00606D01">
      <w:pPr>
        <w:pStyle w:val="ConsPlusNormal"/>
        <w:ind w:firstLine="540"/>
        <w:jc w:val="both"/>
      </w:pPr>
      <w:r>
        <w:t xml:space="preserve">Пенсионное обеспечение работников организаций культуры производится в соответствии с </w:t>
      </w:r>
      <w:hyperlink r:id="rId154" w:history="1">
        <w:r>
          <w:rPr>
            <w:color w:val="0000FF"/>
          </w:rPr>
          <w:t>законодательством</w:t>
        </w:r>
      </w:hyperlink>
      <w:r>
        <w:t xml:space="preserve"> Российской Федерации о пенсионном обеспечении.</w:t>
      </w:r>
    </w:p>
    <w:p w:rsidR="00606D01" w:rsidRDefault="00606D01">
      <w:pPr>
        <w:pStyle w:val="ConsPlusNormal"/>
        <w:jc w:val="both"/>
      </w:pPr>
      <w:r>
        <w:t xml:space="preserve">(в ред. Федерального </w:t>
      </w:r>
      <w:hyperlink r:id="rId155" w:history="1">
        <w:r>
          <w:rPr>
            <w:color w:val="0000FF"/>
          </w:rPr>
          <w:t>закона</w:t>
        </w:r>
      </w:hyperlink>
      <w:r>
        <w:t xml:space="preserve"> от 22.08.2004 N 122-ФЗ)</w:t>
      </w:r>
    </w:p>
    <w:p w:rsidR="00606D01" w:rsidRDefault="00606D01">
      <w:pPr>
        <w:pStyle w:val="ConsPlusNormal"/>
        <w:ind w:firstLine="540"/>
        <w:jc w:val="both"/>
      </w:pPr>
      <w: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p>
    <w:p w:rsidR="00606D01" w:rsidRDefault="00606D01">
      <w:pPr>
        <w:pStyle w:val="ConsPlusNormal"/>
        <w:jc w:val="both"/>
      </w:pPr>
      <w:r>
        <w:t xml:space="preserve">(в ред. Федерального </w:t>
      </w:r>
      <w:hyperlink r:id="rId156" w:history="1">
        <w:r>
          <w:rPr>
            <w:color w:val="0000FF"/>
          </w:rPr>
          <w:t>закона</w:t>
        </w:r>
      </w:hyperlink>
      <w:r>
        <w:t xml:space="preserve"> от 21.07.2014 N 216-ФЗ)</w:t>
      </w:r>
    </w:p>
    <w:p w:rsidR="00606D01" w:rsidRDefault="00606D01">
      <w:pPr>
        <w:pStyle w:val="ConsPlusNormal"/>
        <w:ind w:firstLine="540"/>
        <w:jc w:val="both"/>
      </w:pPr>
      <w:r>
        <w:t xml:space="preserve">Части шестая - восьмая утратили силу. - Федеральный </w:t>
      </w:r>
      <w:hyperlink r:id="rId157" w:history="1">
        <w:r>
          <w:rPr>
            <w:color w:val="0000FF"/>
          </w:rPr>
          <w:t>закон</w:t>
        </w:r>
      </w:hyperlink>
      <w:r>
        <w:t xml:space="preserve"> от 22.08.2004 N 122-ФЗ.</w:t>
      </w:r>
    </w:p>
    <w:p w:rsidR="00606D01" w:rsidRDefault="00606D01">
      <w:pPr>
        <w:pStyle w:val="ConsPlusNormal"/>
        <w:jc w:val="both"/>
      </w:pPr>
    </w:p>
    <w:p w:rsidR="00606D01" w:rsidRDefault="00606D01">
      <w:pPr>
        <w:pStyle w:val="ConsPlusTitle"/>
        <w:jc w:val="center"/>
        <w:outlineLvl w:val="0"/>
      </w:pPr>
      <w:r>
        <w:t>Раздел IX. КУЛЬТУРНЫЕ ОБМЕНЫ</w:t>
      </w:r>
    </w:p>
    <w:p w:rsidR="00606D01" w:rsidRDefault="00606D01">
      <w:pPr>
        <w:pStyle w:val="ConsPlusTitle"/>
        <w:jc w:val="center"/>
      </w:pPr>
      <w:r>
        <w:t>РОССИЙСКОЙ ФЕДЕРАЦИИ С ЗАРУБЕЖНЫМИ СТРАНАМИ</w:t>
      </w:r>
    </w:p>
    <w:p w:rsidR="00606D01" w:rsidRDefault="00606D01">
      <w:pPr>
        <w:pStyle w:val="ConsPlusNormal"/>
        <w:jc w:val="both"/>
      </w:pPr>
    </w:p>
    <w:p w:rsidR="00606D01" w:rsidRDefault="00606D01">
      <w:pPr>
        <w:pStyle w:val="ConsPlusNormal"/>
        <w:ind w:firstLine="540"/>
        <w:jc w:val="both"/>
        <w:outlineLvl w:val="1"/>
      </w:pPr>
      <w:r>
        <w:t>Статья 56. Субъекты международных культурных обменов</w:t>
      </w:r>
    </w:p>
    <w:p w:rsidR="00606D01" w:rsidRDefault="00606D01">
      <w:pPr>
        <w:pStyle w:val="ConsPlusNormal"/>
        <w:jc w:val="both"/>
      </w:pPr>
    </w:p>
    <w:p w:rsidR="00606D01" w:rsidRDefault="00606D01">
      <w:pPr>
        <w:pStyle w:val="ConsPlusNormal"/>
        <w:ind w:firstLine="540"/>
        <w:jc w:val="both"/>
      </w:pPr>
      <w: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606D01" w:rsidRDefault="00606D01">
      <w:pPr>
        <w:pStyle w:val="ConsPlusNormal"/>
        <w:jc w:val="both"/>
      </w:pPr>
    </w:p>
    <w:p w:rsidR="00606D01" w:rsidRDefault="00606D01">
      <w:pPr>
        <w:pStyle w:val="ConsPlusNormal"/>
        <w:ind w:firstLine="540"/>
        <w:jc w:val="both"/>
        <w:outlineLvl w:val="1"/>
      </w:pPr>
      <w:r>
        <w:t>Статья 57. Политика и приоритеты международных культурных обменов</w:t>
      </w:r>
    </w:p>
    <w:p w:rsidR="00606D01" w:rsidRDefault="00606D01">
      <w:pPr>
        <w:pStyle w:val="ConsPlusNormal"/>
        <w:jc w:val="both"/>
      </w:pPr>
    </w:p>
    <w:p w:rsidR="00606D01" w:rsidRDefault="00606D01">
      <w:pPr>
        <w:pStyle w:val="ConsPlusNormal"/>
        <w:ind w:firstLine="540"/>
        <w:jc w:val="both"/>
      </w:pPr>
      <w: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p>
    <w:p w:rsidR="00606D01" w:rsidRDefault="00606D01">
      <w:pPr>
        <w:pStyle w:val="ConsPlusNormal"/>
        <w:ind w:firstLine="540"/>
        <w:jc w:val="both"/>
      </w:pPr>
      <w: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
    <w:p w:rsidR="00606D01" w:rsidRDefault="00606D01">
      <w:pPr>
        <w:pStyle w:val="ConsPlusNormal"/>
        <w:jc w:val="both"/>
      </w:pPr>
      <w:r>
        <w:t xml:space="preserve">(в ред. Федерального </w:t>
      </w:r>
      <w:hyperlink r:id="rId158" w:history="1">
        <w:r>
          <w:rPr>
            <w:color w:val="0000FF"/>
          </w:rPr>
          <w:t>закона</w:t>
        </w:r>
      </w:hyperlink>
      <w:r>
        <w:t xml:space="preserve"> от 02.07.2013 N 185-ФЗ)</w:t>
      </w:r>
    </w:p>
    <w:p w:rsidR="00606D01" w:rsidRDefault="00606D01">
      <w:pPr>
        <w:pStyle w:val="ConsPlusNormal"/>
        <w:jc w:val="both"/>
      </w:pPr>
    </w:p>
    <w:p w:rsidR="00606D01" w:rsidRDefault="00606D01">
      <w:pPr>
        <w:pStyle w:val="ConsPlusNormal"/>
        <w:ind w:firstLine="540"/>
        <w:jc w:val="both"/>
        <w:outlineLvl w:val="1"/>
      </w:pPr>
      <w:r>
        <w:t>Статья 58. Культурное сотрудничество с соотечественниками за рубежом</w:t>
      </w:r>
    </w:p>
    <w:p w:rsidR="00606D01" w:rsidRDefault="00606D01">
      <w:pPr>
        <w:pStyle w:val="ConsPlusNormal"/>
        <w:jc w:val="both"/>
      </w:pP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proofErr w:type="spellStart"/>
      <w:r>
        <w:rPr>
          <w:color w:val="0A2666"/>
        </w:rPr>
        <w:t>КонсультантПлюс</w:t>
      </w:r>
      <w:proofErr w:type="spellEnd"/>
      <w:r>
        <w:rPr>
          <w:color w:val="0A2666"/>
        </w:rPr>
        <w:t>: примечание.</w:t>
      </w:r>
    </w:p>
    <w:p w:rsidR="00606D01" w:rsidRDefault="00606D01">
      <w:pPr>
        <w:pStyle w:val="ConsPlusNormal"/>
        <w:ind w:firstLine="540"/>
        <w:jc w:val="both"/>
      </w:pPr>
      <w:r>
        <w:rPr>
          <w:color w:val="0A2666"/>
        </w:rPr>
        <w:t xml:space="preserve">О поддержке соотечественников за рубежом в области культуры, языка и образования см. Федеральный </w:t>
      </w:r>
      <w:hyperlink r:id="rId159" w:history="1">
        <w:r>
          <w:rPr>
            <w:color w:val="0000FF"/>
          </w:rPr>
          <w:t>закон</w:t>
        </w:r>
      </w:hyperlink>
      <w:r>
        <w:rPr>
          <w:color w:val="0A2666"/>
        </w:rPr>
        <w:t xml:space="preserve"> от 24.05.1999 N 99-ФЗ.</w:t>
      </w:r>
    </w:p>
    <w:p w:rsidR="00606D01" w:rsidRDefault="00606D01">
      <w:pPr>
        <w:pStyle w:val="ConsPlusNormal"/>
        <w:pBdr>
          <w:top w:val="single" w:sz="6" w:space="0" w:color="auto"/>
        </w:pBdr>
        <w:spacing w:before="100" w:after="100"/>
        <w:jc w:val="both"/>
        <w:rPr>
          <w:sz w:val="2"/>
          <w:szCs w:val="2"/>
        </w:rPr>
      </w:pPr>
    </w:p>
    <w:p w:rsidR="00606D01" w:rsidRDefault="00606D01">
      <w:pPr>
        <w:pStyle w:val="ConsPlusNormal"/>
        <w:ind w:firstLine="540"/>
        <w:jc w:val="both"/>
      </w:pPr>
      <w: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606D01" w:rsidRDefault="00606D01">
      <w:pPr>
        <w:pStyle w:val="ConsPlusNormal"/>
        <w:jc w:val="both"/>
      </w:pPr>
    </w:p>
    <w:p w:rsidR="00606D01" w:rsidRDefault="00606D01">
      <w:pPr>
        <w:pStyle w:val="ConsPlusNormal"/>
        <w:ind w:firstLine="540"/>
        <w:jc w:val="both"/>
        <w:outlineLvl w:val="1"/>
      </w:pPr>
      <w:r>
        <w:t>Статья 59. Российские культурные и исторические ценности за пределами Российской Федерации</w:t>
      </w:r>
    </w:p>
    <w:p w:rsidR="00606D01" w:rsidRDefault="00606D01">
      <w:pPr>
        <w:pStyle w:val="ConsPlusNormal"/>
        <w:jc w:val="both"/>
      </w:pPr>
    </w:p>
    <w:p w:rsidR="00606D01" w:rsidRDefault="00606D01">
      <w:pPr>
        <w:pStyle w:val="ConsPlusNormal"/>
        <w:ind w:firstLine="540"/>
        <w:jc w:val="both"/>
      </w:pPr>
      <w:r>
        <w:lastRenderedPageBreak/>
        <w:t>Российская Федерация осуществляет целенаправленную политику по возвращению незаконно вывезенных с ее территории культурных ценностей.</w:t>
      </w:r>
    </w:p>
    <w:p w:rsidR="00606D01" w:rsidRDefault="00606D01">
      <w:pPr>
        <w:pStyle w:val="ConsPlusNormal"/>
        <w:ind w:firstLine="540"/>
        <w:jc w:val="both"/>
      </w:pPr>
      <w: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p>
    <w:p w:rsidR="00606D01" w:rsidRDefault="00606D01">
      <w:pPr>
        <w:pStyle w:val="ConsPlusNormal"/>
        <w:ind w:firstLine="540"/>
        <w:jc w:val="both"/>
      </w:pPr>
      <w:r>
        <w:t>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странах.</w:t>
      </w:r>
    </w:p>
    <w:p w:rsidR="00606D01" w:rsidRDefault="00606D01">
      <w:pPr>
        <w:pStyle w:val="ConsPlusNormal"/>
        <w:jc w:val="both"/>
      </w:pPr>
    </w:p>
    <w:p w:rsidR="00606D01" w:rsidRDefault="00606D01">
      <w:pPr>
        <w:pStyle w:val="ConsPlusNormal"/>
        <w:ind w:firstLine="540"/>
        <w:jc w:val="both"/>
        <w:outlineLvl w:val="1"/>
      </w:pPr>
      <w:r>
        <w:t>Статья 60. Культурные центры за рубежом</w:t>
      </w:r>
    </w:p>
    <w:p w:rsidR="00606D01" w:rsidRDefault="00606D01">
      <w:pPr>
        <w:pStyle w:val="ConsPlusNormal"/>
        <w:jc w:val="both"/>
      </w:pPr>
    </w:p>
    <w:p w:rsidR="00606D01" w:rsidRDefault="00606D01">
      <w:pPr>
        <w:pStyle w:val="ConsPlusNormal"/>
        <w:ind w:firstLine="540"/>
        <w:jc w:val="both"/>
      </w:pPr>
      <w: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606D01" w:rsidRDefault="00606D01">
      <w:pPr>
        <w:pStyle w:val="ConsPlusNormal"/>
        <w:jc w:val="both"/>
      </w:pPr>
    </w:p>
    <w:p w:rsidR="00606D01" w:rsidRDefault="00606D01">
      <w:pPr>
        <w:pStyle w:val="ConsPlusNormal"/>
        <w:ind w:firstLine="540"/>
        <w:jc w:val="both"/>
        <w:outlineLvl w:val="1"/>
      </w:pPr>
      <w:r>
        <w:t>Статья 61. Участие в международных организациях культуры</w:t>
      </w:r>
    </w:p>
    <w:p w:rsidR="00606D01" w:rsidRDefault="00606D01">
      <w:pPr>
        <w:pStyle w:val="ConsPlusNormal"/>
        <w:jc w:val="both"/>
      </w:pPr>
    </w:p>
    <w:p w:rsidR="00606D01" w:rsidRDefault="00606D01">
      <w:pPr>
        <w:pStyle w:val="ConsPlusNormal"/>
        <w:ind w:firstLine="540"/>
        <w:jc w:val="both"/>
      </w:pPr>
      <w: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606D01" w:rsidRDefault="00606D01">
      <w:pPr>
        <w:pStyle w:val="ConsPlusNormal"/>
        <w:jc w:val="both"/>
      </w:pPr>
    </w:p>
    <w:p w:rsidR="00606D01" w:rsidRDefault="00606D01">
      <w:pPr>
        <w:pStyle w:val="ConsPlusTitle"/>
        <w:jc w:val="center"/>
        <w:outlineLvl w:val="0"/>
      </w:pPr>
      <w:r>
        <w:t>Раздел Х. ОТВЕТСТВЕННОСТЬ</w:t>
      </w:r>
    </w:p>
    <w:p w:rsidR="00606D01" w:rsidRDefault="00606D01">
      <w:pPr>
        <w:pStyle w:val="ConsPlusTitle"/>
        <w:jc w:val="center"/>
      </w:pPr>
      <w:r>
        <w:t>ЗА НАРУШЕНИЕ ЗАКОНОДАТЕЛЬСТВА О КУЛЬТУРЕ</w:t>
      </w:r>
    </w:p>
    <w:p w:rsidR="00606D01" w:rsidRDefault="00606D01">
      <w:pPr>
        <w:pStyle w:val="ConsPlusNormal"/>
        <w:jc w:val="both"/>
      </w:pPr>
    </w:p>
    <w:p w:rsidR="00606D01" w:rsidRDefault="00606D01">
      <w:pPr>
        <w:pStyle w:val="ConsPlusNormal"/>
        <w:ind w:firstLine="540"/>
        <w:jc w:val="both"/>
        <w:outlineLvl w:val="1"/>
      </w:pPr>
      <w:r>
        <w:t>Статья 62. Ответственность за нарушение законодательства о культуре</w:t>
      </w:r>
    </w:p>
    <w:p w:rsidR="00606D01" w:rsidRDefault="00606D01">
      <w:pPr>
        <w:pStyle w:val="ConsPlusNormal"/>
        <w:ind w:firstLine="540"/>
        <w:jc w:val="both"/>
      </w:pPr>
    </w:p>
    <w:p w:rsidR="00606D01" w:rsidRDefault="00606D01">
      <w:pPr>
        <w:pStyle w:val="ConsPlusNormal"/>
        <w:ind w:firstLine="540"/>
        <w:jc w:val="both"/>
      </w:pPr>
      <w:r>
        <w:t xml:space="preserve">(в ред. Федерального </w:t>
      </w:r>
      <w:hyperlink r:id="rId160" w:history="1">
        <w:r>
          <w:rPr>
            <w:color w:val="0000FF"/>
          </w:rPr>
          <w:t>закона</w:t>
        </w:r>
      </w:hyperlink>
      <w:r>
        <w:t xml:space="preserve"> от 22.08.2004 N 122-ФЗ)</w:t>
      </w:r>
    </w:p>
    <w:p w:rsidR="00606D01" w:rsidRDefault="00606D01">
      <w:pPr>
        <w:pStyle w:val="ConsPlusNormal"/>
        <w:jc w:val="both"/>
      </w:pPr>
    </w:p>
    <w:p w:rsidR="00606D01" w:rsidRDefault="00606D01">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606D01" w:rsidRDefault="00606D01">
      <w:pPr>
        <w:pStyle w:val="ConsPlusNormal"/>
        <w:jc w:val="both"/>
      </w:pPr>
    </w:p>
    <w:p w:rsidR="00606D01" w:rsidRDefault="00606D01">
      <w:pPr>
        <w:pStyle w:val="ConsPlusNormal"/>
        <w:jc w:val="right"/>
      </w:pPr>
      <w:r>
        <w:t>Президент</w:t>
      </w:r>
    </w:p>
    <w:p w:rsidR="00606D01" w:rsidRDefault="00606D01">
      <w:pPr>
        <w:pStyle w:val="ConsPlusNormal"/>
        <w:jc w:val="right"/>
      </w:pPr>
      <w:r>
        <w:t>Российской Федерации</w:t>
      </w:r>
    </w:p>
    <w:p w:rsidR="00606D01" w:rsidRDefault="00606D01">
      <w:pPr>
        <w:pStyle w:val="ConsPlusNormal"/>
        <w:jc w:val="right"/>
      </w:pPr>
      <w:r>
        <w:t>Б.ЕЛЬЦИН</w:t>
      </w:r>
    </w:p>
    <w:p w:rsidR="00606D01" w:rsidRDefault="00606D01">
      <w:pPr>
        <w:pStyle w:val="ConsPlusNormal"/>
        <w:jc w:val="both"/>
      </w:pPr>
      <w:r>
        <w:t>Москва, Дом Советов России</w:t>
      </w:r>
    </w:p>
    <w:p w:rsidR="00606D01" w:rsidRDefault="00606D01">
      <w:pPr>
        <w:pStyle w:val="ConsPlusNormal"/>
        <w:jc w:val="both"/>
      </w:pPr>
      <w:r>
        <w:t>9 октября 1992 года</w:t>
      </w:r>
    </w:p>
    <w:p w:rsidR="00606D01" w:rsidRDefault="00606D01">
      <w:pPr>
        <w:pStyle w:val="ConsPlusNormal"/>
        <w:jc w:val="both"/>
      </w:pPr>
      <w:r>
        <w:t>N 3612-1</w:t>
      </w:r>
    </w:p>
    <w:p w:rsidR="00606D01" w:rsidRDefault="00606D01">
      <w:pPr>
        <w:pStyle w:val="ConsPlusNormal"/>
        <w:jc w:val="both"/>
      </w:pPr>
    </w:p>
    <w:p w:rsidR="00606D01" w:rsidRDefault="00606D01">
      <w:pPr>
        <w:pStyle w:val="ConsPlusNormal"/>
        <w:jc w:val="both"/>
      </w:pPr>
    </w:p>
    <w:p w:rsidR="00606D01" w:rsidRDefault="00606D01">
      <w:pPr>
        <w:pStyle w:val="ConsPlusNormal"/>
        <w:pBdr>
          <w:top w:val="single" w:sz="6" w:space="0" w:color="auto"/>
        </w:pBdr>
        <w:spacing w:before="100" w:after="100"/>
        <w:jc w:val="both"/>
        <w:rPr>
          <w:sz w:val="2"/>
          <w:szCs w:val="2"/>
        </w:rPr>
      </w:pPr>
    </w:p>
    <w:p w:rsidR="00080CAD" w:rsidRDefault="00080CAD"/>
    <w:sectPr w:rsidR="00080CAD" w:rsidSect="002F3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01"/>
    <w:rsid w:val="00080CAD"/>
    <w:rsid w:val="0060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B6A4-CD1D-43FA-A5B2-B6086567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D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D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D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D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6D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D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D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93FDDDE494040401FBD964259F076695750A3D08B3748F6870A2876E334CE0E76213EE677315DDX6mFL" TargetMode="External"/><Relationship Id="rId117" Type="http://schemas.openxmlformats.org/officeDocument/2006/relationships/hyperlink" Target="consultantplus://offline/ref=EC93FDDDE494040401FBD964259F07669671063709B5748F6870A2876E334CE0E76213EE67731DDBX6mDL" TargetMode="External"/><Relationship Id="rId21" Type="http://schemas.openxmlformats.org/officeDocument/2006/relationships/hyperlink" Target="consultantplus://offline/ref=EC93FDDDE494040401FBD964259F07669275013003B829856029AE85693C13F7E02B1FEF6E731CXDm2L" TargetMode="External"/><Relationship Id="rId42" Type="http://schemas.openxmlformats.org/officeDocument/2006/relationships/hyperlink" Target="consultantplus://offline/ref=EC93FDDDE494040401FBD964259F076696710A3309BA748F6870A2876E334CE0E76213EE67731CD3X6mFL" TargetMode="External"/><Relationship Id="rId47" Type="http://schemas.openxmlformats.org/officeDocument/2006/relationships/hyperlink" Target="consultantplus://offline/ref=EC93FDDDE494040401FBD964259F076695750A3D08B3748F6870A2876E334CE0E76213EE677315DDX6m9L" TargetMode="External"/><Relationship Id="rId63" Type="http://schemas.openxmlformats.org/officeDocument/2006/relationships/hyperlink" Target="consultantplus://offline/ref=EC93FDDDE494040401FBD964259F076695750A3D08B3748F6870A2876E334CE0E76213EE677315D2X6m8L" TargetMode="External"/><Relationship Id="rId68" Type="http://schemas.openxmlformats.org/officeDocument/2006/relationships/hyperlink" Target="consultantplus://offline/ref=EC93FDDDE494040401FBD964259F076695750A3D08B3748F6870A2876E334CE0E76213EE677315D3X6mFL" TargetMode="External"/><Relationship Id="rId84" Type="http://schemas.openxmlformats.org/officeDocument/2006/relationships/hyperlink" Target="consultantplus://offline/ref=EC93FDDDE494040401FBD964259F076695750A3D08B3748F6870A2876E334CE0E76213EE677315D3X6m9L" TargetMode="External"/><Relationship Id="rId89" Type="http://schemas.openxmlformats.org/officeDocument/2006/relationships/hyperlink" Target="consultantplus://offline/ref=EC93FDDDE494040401FBD964259F076695750A3D08B3748F6870A2876E334CE0E76213EE677314DAX6mEL" TargetMode="External"/><Relationship Id="rId112" Type="http://schemas.openxmlformats.org/officeDocument/2006/relationships/hyperlink" Target="consultantplus://offline/ref=EC93FDDDE494040401FBD964259F0766967C033702B6748F6870A2876E334CE0E76213EE67731DDBX6mEL" TargetMode="External"/><Relationship Id="rId133" Type="http://schemas.openxmlformats.org/officeDocument/2006/relationships/hyperlink" Target="consultantplus://offline/ref=EC93FDDDE494040401FBD964259F076695750A3D08B3748F6870A2876E334CE0E76213EE677314D9X6mAL" TargetMode="External"/><Relationship Id="rId138" Type="http://schemas.openxmlformats.org/officeDocument/2006/relationships/hyperlink" Target="consultantplus://offline/ref=EC93FDDDE494040401FBD964259F076695750A3D08B3748F6870A2876E334CE0E76213EE677314D9X6m8L" TargetMode="External"/><Relationship Id="rId154" Type="http://schemas.openxmlformats.org/officeDocument/2006/relationships/hyperlink" Target="consultantplus://offline/ref=72C22C62AEA23F658161E8310F28BAA7A42D41E1268580E0283A5E6930YAmFL" TargetMode="External"/><Relationship Id="rId159" Type="http://schemas.openxmlformats.org/officeDocument/2006/relationships/hyperlink" Target="consultantplus://offline/ref=72C22C62AEA23F658161E8310F28BAA7A72840E4248580E0283A5E6930AFA89AEC3B5E9375B15125Y6m6L" TargetMode="External"/><Relationship Id="rId16" Type="http://schemas.openxmlformats.org/officeDocument/2006/relationships/hyperlink" Target="consultantplus://offline/ref=EC93FDDDE494040401FBD964259F07669575023001B6748F6870A2876E334CE0E76213EE67731DDFX6m9L" TargetMode="External"/><Relationship Id="rId107" Type="http://schemas.openxmlformats.org/officeDocument/2006/relationships/hyperlink" Target="consultantplus://offline/ref=EC93FDDDE494040401FBD964259F07669673073C09B7748F6870A2876E334CE0E76213EE67731DDDX6m9L" TargetMode="External"/><Relationship Id="rId11" Type="http://schemas.openxmlformats.org/officeDocument/2006/relationships/hyperlink" Target="consultantplus://offline/ref=EC93FDDDE494040401FBD964259F07669575043D07B6748F6870A2876E334CE0E76213EE67731DD3X6mFL" TargetMode="External"/><Relationship Id="rId32" Type="http://schemas.openxmlformats.org/officeDocument/2006/relationships/hyperlink" Target="consultantplus://offline/ref=EC93FDDDE494040401FBD964259F07669E70023307B829856029AE85693C13F7E02B1FEF67731DXDm3L" TargetMode="External"/><Relationship Id="rId37" Type="http://schemas.openxmlformats.org/officeDocument/2006/relationships/hyperlink" Target="consultantplus://offline/ref=EC93FDDDE494040401FBD964259F07669673013104BA748F6870A2876E334CE0E76213EE67731DDAX6m7L" TargetMode="External"/><Relationship Id="rId53" Type="http://schemas.openxmlformats.org/officeDocument/2006/relationships/hyperlink" Target="consultantplus://offline/ref=EC93FDDDE494040401FBD964259F07669575023C03B4748F6870A2876E334CE0E76213EE67731FDCX6m8L" TargetMode="External"/><Relationship Id="rId58" Type="http://schemas.openxmlformats.org/officeDocument/2006/relationships/hyperlink" Target="consultantplus://offline/ref=EC93FDDDE494040401FBD964259F07669575023C03B4748F6870A2876E334CE0E76213EE67731FDCX6m7L" TargetMode="External"/><Relationship Id="rId74" Type="http://schemas.openxmlformats.org/officeDocument/2006/relationships/hyperlink" Target="consultantplus://offline/ref=EC93FDDDE494040401FBD964259F07669673063C08BA748F6870A2876E334CE0E76213EE67731FDEX6mEL" TargetMode="External"/><Relationship Id="rId79" Type="http://schemas.openxmlformats.org/officeDocument/2006/relationships/hyperlink" Target="consultantplus://offline/ref=EC93FDDDE494040401FBD964259F07669575013206B3748F6870A2876E334CE0E76213EE67731DD8X6m8L" TargetMode="External"/><Relationship Id="rId102" Type="http://schemas.openxmlformats.org/officeDocument/2006/relationships/hyperlink" Target="consultantplus://offline/ref=EC93FDDDE494040401FBD964259F0766967C023004B2748F6870A2876E334CE0E76213EE67731DD8X6mCL" TargetMode="External"/><Relationship Id="rId123" Type="http://schemas.openxmlformats.org/officeDocument/2006/relationships/hyperlink" Target="consultantplus://offline/ref=EC93FDDDE494040401FBD964259F07669673013203B4748F6870A2876E334CE0E76213EE67731DD8X6mCL" TargetMode="External"/><Relationship Id="rId128" Type="http://schemas.openxmlformats.org/officeDocument/2006/relationships/hyperlink" Target="consultantplus://offline/ref=EC93FDDDE494040401FBD964259F07669673013203B4748F6870A2876E334CE0E76213EE67731DD8X6m7L" TargetMode="External"/><Relationship Id="rId144" Type="http://schemas.openxmlformats.org/officeDocument/2006/relationships/hyperlink" Target="consultantplus://offline/ref=EC93FDDDE494040401FBD964259F076695750A3D08B3748F6870A2876E334CE0E76213EE677314DEX6mDL" TargetMode="External"/><Relationship Id="rId149" Type="http://schemas.openxmlformats.org/officeDocument/2006/relationships/hyperlink" Target="consultantplus://offline/ref=EC93FDDDE494040401FBD964259F076695750A3D08B3748F6870A2876E334CE0E76213EE677314DEX6mAL" TargetMode="External"/><Relationship Id="rId5" Type="http://schemas.openxmlformats.org/officeDocument/2006/relationships/hyperlink" Target="consultantplus://offline/ref=EC93FDDDE494040401FBD964259F076695750A3D08B3748F6870A2876E334CE0E76213EE677315DCX6m8L" TargetMode="External"/><Relationship Id="rId90" Type="http://schemas.openxmlformats.org/officeDocument/2006/relationships/hyperlink" Target="consultantplus://offline/ref=EC93FDDDE494040401FBD964259F076695750A3D08B3748F6870A2876E334CE0E76213EE677314DAX6mDL" TargetMode="External"/><Relationship Id="rId95" Type="http://schemas.openxmlformats.org/officeDocument/2006/relationships/hyperlink" Target="consultantplus://offline/ref=EC93FDDDE494040401FBD964259F07669373063C0AE5238D3925AC82666304F0A9271EEF6773X1m5L" TargetMode="External"/><Relationship Id="rId160" Type="http://schemas.openxmlformats.org/officeDocument/2006/relationships/hyperlink" Target="consultantplus://offline/ref=72C22C62AEA23F658161E8310F28BAA7A42D49E92B8080E0283A5E6930AFA89AEC3B5E9375B15829Y6mDL" TargetMode="External"/><Relationship Id="rId22" Type="http://schemas.openxmlformats.org/officeDocument/2006/relationships/hyperlink" Target="consultantplus://offline/ref=EC93FDDDE494040401FBD964259F07669275013000B829856029AE85693C13F7E02B1FEF677B1FXDm2L" TargetMode="External"/><Relationship Id="rId27" Type="http://schemas.openxmlformats.org/officeDocument/2006/relationships/hyperlink" Target="consultantplus://offline/ref=EC93FDDDE494040401FBD964259F07669672013301B5748F6870A2876E334CE0E76213EE67731DDBX6mEL" TargetMode="External"/><Relationship Id="rId43" Type="http://schemas.openxmlformats.org/officeDocument/2006/relationships/hyperlink" Target="consultantplus://offline/ref=EC93FDDDE494040401FBD964259F076695750A3D08B3748F6870A2876E334CE0E76213EE677315DDX6mCL" TargetMode="External"/><Relationship Id="rId48" Type="http://schemas.openxmlformats.org/officeDocument/2006/relationships/hyperlink" Target="consultantplus://offline/ref=EC93FDDDE494040401FBD964259F076695750A3D08B3748F6870A2876E334CE0E76213EE677315DDX6m8L" TargetMode="External"/><Relationship Id="rId64" Type="http://schemas.openxmlformats.org/officeDocument/2006/relationships/hyperlink" Target="consultantplus://offline/ref=EC93FDDDE494040401FBD964259F07669575023C03B4748F6870A2876E334CE0E76213EE67731FDCX6m6L" TargetMode="External"/><Relationship Id="rId69" Type="http://schemas.openxmlformats.org/officeDocument/2006/relationships/hyperlink" Target="consultantplus://offline/ref=EC93FDDDE494040401FBD964259F076695750A3D08B3748F6870A2876E334CE0E76213EE677315D3X6mEL" TargetMode="External"/><Relationship Id="rId113" Type="http://schemas.openxmlformats.org/officeDocument/2006/relationships/hyperlink" Target="consultantplus://offline/ref=EC93FDDDE494040401FBD964259F0766967C023004B2748F6870A2876E334CE0E76213EE67731DD8X6mBL" TargetMode="External"/><Relationship Id="rId118" Type="http://schemas.openxmlformats.org/officeDocument/2006/relationships/hyperlink" Target="consultantplus://offline/ref=EC93FDDDE494040401FBD964259F07669670003405B7748F6870A2876E334CE0E76213EE67731DDBX6mEL" TargetMode="External"/><Relationship Id="rId134" Type="http://schemas.openxmlformats.org/officeDocument/2006/relationships/hyperlink" Target="consultantplus://offline/ref=EC93FDDDE494040401FBD964259F07669575043D07B6748F6870A2876E334CE0E76213EE67731CDAX6mCL" TargetMode="External"/><Relationship Id="rId139" Type="http://schemas.openxmlformats.org/officeDocument/2006/relationships/hyperlink" Target="consultantplus://offline/ref=EC93FDDDE494040401FBD964259F076696710A3309BA748F6870A2876E334CE0E76213EE67731FDBX6mDL" TargetMode="External"/><Relationship Id="rId80" Type="http://schemas.openxmlformats.org/officeDocument/2006/relationships/hyperlink" Target="consultantplus://offline/ref=EC93FDDDE494040401FBD964259F07669672023407B1748F6870A2876E334CE0E76213EE67731DDAX6mAL" TargetMode="External"/><Relationship Id="rId85" Type="http://schemas.openxmlformats.org/officeDocument/2006/relationships/hyperlink" Target="consultantplus://offline/ref=EC93FDDDE494040401FBD964259F076695750A3D08B3748F6870A2876E334CE0E76213EE677315D3X6m7L" TargetMode="External"/><Relationship Id="rId150" Type="http://schemas.openxmlformats.org/officeDocument/2006/relationships/hyperlink" Target="consultantplus://offline/ref=72C22C62AEA23F658161E8310F28BAA7A42D49E92B8080E0283A5E6930AFA89AEC3B5E9375B15828Y6mAL" TargetMode="External"/><Relationship Id="rId155" Type="http://schemas.openxmlformats.org/officeDocument/2006/relationships/hyperlink" Target="consultantplus://offline/ref=72C22C62AEA23F658161E8310F28BAA7A42D49E92B8080E0283A5E6930AFA89AEC3B5E9375B15829Y6mFL" TargetMode="External"/><Relationship Id="rId12" Type="http://schemas.openxmlformats.org/officeDocument/2006/relationships/hyperlink" Target="consultantplus://offline/ref=EC93FDDDE494040401FBD964259F07669671063709B5748F6870A2876E334CE0E76213EE67731DDAX6m6L" TargetMode="External"/><Relationship Id="rId17" Type="http://schemas.openxmlformats.org/officeDocument/2006/relationships/hyperlink" Target="consultantplus://offline/ref=EC93FDDDE494040401FBD964259F07669673063C08BA748F6870A2876E334CE0E76213EE67731DDAX6m6L" TargetMode="External"/><Relationship Id="rId33" Type="http://schemas.openxmlformats.org/officeDocument/2006/relationships/hyperlink" Target="consultantplus://offline/ref=EC93FDDDE494040401FBD964259F076695750A3D08B3748F6870A2876E334CE0E76213EE677315DDX6mDL" TargetMode="External"/><Relationship Id="rId38" Type="http://schemas.openxmlformats.org/officeDocument/2006/relationships/hyperlink" Target="consultantplus://offline/ref=EC93FDDDE494040401FBD964259F07669575023C03B4748F6870A2876E334CE0E76213EE67731FDCX6mBL" TargetMode="External"/><Relationship Id="rId59" Type="http://schemas.openxmlformats.org/officeDocument/2006/relationships/hyperlink" Target="consultantplus://offline/ref=EC93FDDDE494040401FBD964259F076695750A3D08B3748F6870A2876E334CE0E76213EE677315D2X6mBL" TargetMode="External"/><Relationship Id="rId103" Type="http://schemas.openxmlformats.org/officeDocument/2006/relationships/hyperlink" Target="consultantplus://offline/ref=EC93FDDDE494040401FBD964259F076695750A3D08B3748F6870A2876E334CE0E76213EE677314DAX6m8L" TargetMode="External"/><Relationship Id="rId108" Type="http://schemas.openxmlformats.org/officeDocument/2006/relationships/hyperlink" Target="consultantplus://offline/ref=EC93FDDDE494040401FBD964259F0766967C043105B1748F6870A2876E334CE0E76213EE67731DDFX6mAL" TargetMode="External"/><Relationship Id="rId124" Type="http://schemas.openxmlformats.org/officeDocument/2006/relationships/hyperlink" Target="consultantplus://offline/ref=EC93FDDDE494040401FBD964259F07669575023506B0748F6870A2876E334CE0E76213EE67731CD9X6mBL" TargetMode="External"/><Relationship Id="rId129" Type="http://schemas.openxmlformats.org/officeDocument/2006/relationships/hyperlink" Target="consultantplus://offline/ref=EC93FDDDE494040401FBD964259F07669575043D07B6748F6870A2876E334CE0E76213EE67731DD3X6m7L" TargetMode="External"/><Relationship Id="rId20" Type="http://schemas.openxmlformats.org/officeDocument/2006/relationships/hyperlink" Target="consultantplus://offline/ref=EC93FDDDE494040401FBD964259F0766947D023602B829856029AE85693C13F7E02B1FEE66751AXDmDL" TargetMode="External"/><Relationship Id="rId41" Type="http://schemas.openxmlformats.org/officeDocument/2006/relationships/hyperlink" Target="consultantplus://offline/ref=EC93FDDDE494040401FBD964259F0766967C0B3D00B4748F6870A2876EX3m3L" TargetMode="External"/><Relationship Id="rId54" Type="http://schemas.openxmlformats.org/officeDocument/2006/relationships/hyperlink" Target="consultantplus://offline/ref=EC93FDDDE494040401FBD964259F076695750A3D08B3748F6870A2876E334CE0E76213EE677315D2X6mEL" TargetMode="External"/><Relationship Id="rId62" Type="http://schemas.openxmlformats.org/officeDocument/2006/relationships/hyperlink" Target="consultantplus://offline/ref=EC93FDDDE494040401FBD964259F076695750A3D08B3748F6870A2876E334CE0E76213EE677315D2X6mAL" TargetMode="External"/><Relationship Id="rId70" Type="http://schemas.openxmlformats.org/officeDocument/2006/relationships/hyperlink" Target="consultantplus://offline/ref=EC93FDDDE494040401FBD964259F076695750A3D08B3748F6870A2876E334CE0E76213EE677315D3X6mEL" TargetMode="External"/><Relationship Id="rId75" Type="http://schemas.openxmlformats.org/officeDocument/2006/relationships/hyperlink" Target="consultantplus://offline/ref=EC93FDDDE494040401FBD964259F07669673063C08BA748F6870A2876E334CE0E76213EE67731DDBX6mFL" TargetMode="External"/><Relationship Id="rId83" Type="http://schemas.openxmlformats.org/officeDocument/2006/relationships/hyperlink" Target="consultantplus://offline/ref=EC93FDDDE494040401FBD964259F076695750A3D08B3748F6870A2876E334CE0E76213EE677315D3X6mCL" TargetMode="External"/><Relationship Id="rId88" Type="http://schemas.openxmlformats.org/officeDocument/2006/relationships/hyperlink" Target="consultantplus://offline/ref=EC93FDDDE494040401FBD964259F076695750A3D08B3748F6870A2876E334CE0E76213EE677314DAX6mEL" TargetMode="External"/><Relationship Id="rId91" Type="http://schemas.openxmlformats.org/officeDocument/2006/relationships/hyperlink" Target="consultantplus://offline/ref=EC93FDDDE494040401FBD964259F07669575023C03B4748F6870A2876E334CE0E76213EE67731FDDX6mEL" TargetMode="External"/><Relationship Id="rId96" Type="http://schemas.openxmlformats.org/officeDocument/2006/relationships/hyperlink" Target="consultantplus://offline/ref=EC93FDDDE494040401FBD964259F076695750A3D08B3748F6870A2876E334CE0E76213EE677314DAX6m9L" TargetMode="External"/><Relationship Id="rId111" Type="http://schemas.openxmlformats.org/officeDocument/2006/relationships/hyperlink" Target="consultantplus://offline/ref=EC93FDDDE494040401FBD964259F07669673063C08BA748F6870A2876E334CE0E76213EE67731DDFX6mCL" TargetMode="External"/><Relationship Id="rId132" Type="http://schemas.openxmlformats.org/officeDocument/2006/relationships/hyperlink" Target="consultantplus://offline/ref=EC93FDDDE494040401FBD964259F07669575043D07B6748F6870A2876E334CE0E76213EE67731CDAX6mDL" TargetMode="External"/><Relationship Id="rId140" Type="http://schemas.openxmlformats.org/officeDocument/2006/relationships/hyperlink" Target="consultantplus://offline/ref=EC93FDDDE494040401FBD964259F076695750A3D08B3748F6870A2876E334CE0E76213EE677314D9X6m6L" TargetMode="External"/><Relationship Id="rId145" Type="http://schemas.openxmlformats.org/officeDocument/2006/relationships/hyperlink" Target="consultantplus://offline/ref=EC93FDDDE494040401FBD964259F0766967C043105B1748F6870A2876E334CE0E76213EE67731DDFX6m8L" TargetMode="External"/><Relationship Id="rId153" Type="http://schemas.openxmlformats.org/officeDocument/2006/relationships/hyperlink" Target="consultantplus://offline/ref=72C22C62AEA23F658161E8310F28BAA7A42D49E92B8080E0283A5E6930AFA89AEC3B5E9375B15828Y6m6L"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93FDDDE494040401FBD964259F07669672033504B0748F6870A2876E334CE0E76213EE67731CDBX6m9L" TargetMode="External"/><Relationship Id="rId15" Type="http://schemas.openxmlformats.org/officeDocument/2006/relationships/hyperlink" Target="consultantplus://offline/ref=EC93FDDDE494040401FBD964259F07669673013104BA748F6870A2876E334CE0E76213EE67731DDAX6m7L" TargetMode="External"/><Relationship Id="rId23" Type="http://schemas.openxmlformats.org/officeDocument/2006/relationships/hyperlink" Target="consultantplus://offline/ref=EC93FDDDE494040401FBD964259F0766937C033006B829856029AE85693C13F7E02B1FEF677A18XDmDL" TargetMode="External"/><Relationship Id="rId28" Type="http://schemas.openxmlformats.org/officeDocument/2006/relationships/hyperlink" Target="consultantplus://offline/ref=EC93FDDDE494040401FBD964259F076695750A3D08B3748F6870A2876E334CE0E76213EE677315DDX6mEL" TargetMode="External"/><Relationship Id="rId36" Type="http://schemas.openxmlformats.org/officeDocument/2006/relationships/hyperlink" Target="consultantplus://offline/ref=EC93FDDDE494040401FBD964259F0766967C063205BA748F6870A2876E334CE0E76213EE67731DDBX6mEL" TargetMode="External"/><Relationship Id="rId49" Type="http://schemas.openxmlformats.org/officeDocument/2006/relationships/hyperlink" Target="consultantplus://offline/ref=EC93FDDDE494040401FBD964259F07669672033504B0748F6870A2876E334CE0E76213EE67731CDBX6m8L" TargetMode="External"/><Relationship Id="rId57" Type="http://schemas.openxmlformats.org/officeDocument/2006/relationships/hyperlink" Target="consultantplus://offline/ref=EC93FDDDE494040401FBD964259F076695750A3D08B3748F6870A2876E334CE0E76213EE677315D2X6mCL" TargetMode="External"/><Relationship Id="rId106" Type="http://schemas.openxmlformats.org/officeDocument/2006/relationships/hyperlink" Target="consultantplus://offline/ref=EC93FDDDE494040401FBD964259F07669673073C09B7748F6870A2876E334CE0E76213EE67731DDAX6m9L" TargetMode="External"/><Relationship Id="rId114" Type="http://schemas.openxmlformats.org/officeDocument/2006/relationships/hyperlink" Target="consultantplus://offline/ref=EC93FDDDE494040401FBD964259F0766967D013C09B3748F6870A2876E334CE0E76213EE67731CDCX6mFL" TargetMode="External"/><Relationship Id="rId119" Type="http://schemas.openxmlformats.org/officeDocument/2006/relationships/hyperlink" Target="consultantplus://offline/ref=EC93FDDDE494040401FBD964259F076695750A3D08B3748F6870A2876E334CE0E76213EE677314D8X6m8L" TargetMode="External"/><Relationship Id="rId127" Type="http://schemas.openxmlformats.org/officeDocument/2006/relationships/hyperlink" Target="consultantplus://offline/ref=EC93FDDDE494040401FBD964259F076695750A3D08B3748F6870A2876E334CE0E76213EE677314D9X6mFL" TargetMode="External"/><Relationship Id="rId10" Type="http://schemas.openxmlformats.org/officeDocument/2006/relationships/hyperlink" Target="consultantplus://offline/ref=EC93FDDDE494040401FBD964259F07669E70023307B829856029AE85693C13F7E02B1FEF67731DXDm2L" TargetMode="External"/><Relationship Id="rId31" Type="http://schemas.openxmlformats.org/officeDocument/2006/relationships/hyperlink" Target="consultantplus://offline/ref=EC93FDDDE494040401FBD964259F07669575023C03B4748F6870A2876E334CE0E76213EE67731FDCX6mCL" TargetMode="External"/><Relationship Id="rId44" Type="http://schemas.openxmlformats.org/officeDocument/2006/relationships/hyperlink" Target="consultantplus://offline/ref=EC93FDDDE494040401FBD964259F07669672033008B7748F6870A2876EX3m3L" TargetMode="External"/><Relationship Id="rId52" Type="http://schemas.openxmlformats.org/officeDocument/2006/relationships/hyperlink" Target="consultantplus://offline/ref=EC93FDDDE494040401FBD964259F076695750A3D08B3748F6870A2876E334CE0E76213EE677315D2X6mFL" TargetMode="External"/><Relationship Id="rId60" Type="http://schemas.openxmlformats.org/officeDocument/2006/relationships/hyperlink" Target="consultantplus://offline/ref=EC93FDDDE494040401FBD964259F07669674063704B4748F6870A2876E334CE0E76213EE67731DDAX6m6L" TargetMode="External"/><Relationship Id="rId65" Type="http://schemas.openxmlformats.org/officeDocument/2006/relationships/hyperlink" Target="consultantplus://offline/ref=EC93FDDDE494040401FBD964259F076695750A3D08B3748F6870A2876E334CE0E76213EE677315D2X6m6L" TargetMode="External"/><Relationship Id="rId73" Type="http://schemas.openxmlformats.org/officeDocument/2006/relationships/hyperlink" Target="consultantplus://offline/ref=EC93FDDDE494040401FBD964259F07669672023407B2748F6870A2876EX3m3L" TargetMode="External"/><Relationship Id="rId78" Type="http://schemas.openxmlformats.org/officeDocument/2006/relationships/hyperlink" Target="consultantplus://offline/ref=EC93FDDDE494040401FBD964259F07669575013206B3748F6870A2876E334CE0E76213EE67731DDBX6mCL" TargetMode="External"/><Relationship Id="rId81" Type="http://schemas.openxmlformats.org/officeDocument/2006/relationships/hyperlink" Target="consultantplus://offline/ref=EC93FDDDE494040401FBD964259F07669673063C08BA748F6870A2876E334CE0E76213EE67731DD9X6m7L" TargetMode="External"/><Relationship Id="rId86" Type="http://schemas.openxmlformats.org/officeDocument/2006/relationships/hyperlink" Target="consultantplus://offline/ref=EC93FDDDE494040401FBD964259F076695750A3D08B3748F6870A2876E334CE0E76213EE677315D3X6m6L" TargetMode="External"/><Relationship Id="rId94" Type="http://schemas.openxmlformats.org/officeDocument/2006/relationships/hyperlink" Target="consultantplus://offline/ref=EC93FDDDE494040401FBD964259F0766967D013C09B3748F6870A2876E334CE0E76213EE67731CDFX6m7L" TargetMode="External"/><Relationship Id="rId99" Type="http://schemas.openxmlformats.org/officeDocument/2006/relationships/hyperlink" Target="consultantplus://offline/ref=EC93FDDDE494040401FBD964259F07669673063C08BA748F6870A2876E334CE0E76213EE67731DDFX6mEL" TargetMode="External"/><Relationship Id="rId101" Type="http://schemas.openxmlformats.org/officeDocument/2006/relationships/hyperlink" Target="consultantplus://offline/ref=EC93FDDDE494040401FBD964259F0766967C033702B6748F6870A2876E334CE0E76213EE67731DDBX6mEL" TargetMode="External"/><Relationship Id="rId122" Type="http://schemas.openxmlformats.org/officeDocument/2006/relationships/hyperlink" Target="consultantplus://offline/ref=EC93FDDDE494040401FBD964259F07669575043D07B6748F6870A2876E334CE0E76213EE67731DD3X6mAL" TargetMode="External"/><Relationship Id="rId130" Type="http://schemas.openxmlformats.org/officeDocument/2006/relationships/hyperlink" Target="consultantplus://offline/ref=EC93FDDDE494040401FBD964259F07669575043D07B6748F6870A2876E334CE0E76213EE67731DD3X6m6L" TargetMode="External"/><Relationship Id="rId135" Type="http://schemas.openxmlformats.org/officeDocument/2006/relationships/hyperlink" Target="consultantplus://offline/ref=EC93FDDDE494040401FBD964259F076695750A3D08B3748F6870A2876E334CE0E76213EE677314D9X6m9L" TargetMode="External"/><Relationship Id="rId143" Type="http://schemas.openxmlformats.org/officeDocument/2006/relationships/hyperlink" Target="consultantplus://offline/ref=EC93FDDDE494040401FBD964259F07669575073101B3748F6870A2876E334CE0E76213EE67731DDBX6mEL" TargetMode="External"/><Relationship Id="rId148" Type="http://schemas.openxmlformats.org/officeDocument/2006/relationships/hyperlink" Target="consultantplus://offline/ref=EC93FDDDE494040401FBD964259F07669575043D07B6748F6870A2876E334CE0E76213EE67731CDAX6mAL" TargetMode="External"/><Relationship Id="rId151" Type="http://schemas.openxmlformats.org/officeDocument/2006/relationships/hyperlink" Target="consultantplus://offline/ref=72C22C62AEA23F658161E8310F28BAA7A42D49E92B8080E0283A5E6930AFA89AEC3B5E9375B15828Y6m8L" TargetMode="External"/><Relationship Id="rId156" Type="http://schemas.openxmlformats.org/officeDocument/2006/relationships/hyperlink" Target="consultantplus://offline/ref=72C22C62AEA23F658161E8310F28BAA7A42D41E4228580E0283A5E6930AFA89AEC3B5E9375B15129Y6m9L" TargetMode="External"/><Relationship Id="rId4" Type="http://schemas.openxmlformats.org/officeDocument/2006/relationships/hyperlink" Target="consultantplus://offline/ref=EC93FDDDE494040401FBD964259F0766937C063505B829856029AE85693C13F7E02B1FEF67731DXDm2L" TargetMode="External"/><Relationship Id="rId9" Type="http://schemas.openxmlformats.org/officeDocument/2006/relationships/hyperlink" Target="consultantplus://offline/ref=EC93FDDDE494040401FBD964259F0766967C043105B1748F6870A2876E334CE0E76213EE67731DDFX6mEL" TargetMode="External"/><Relationship Id="rId13" Type="http://schemas.openxmlformats.org/officeDocument/2006/relationships/hyperlink" Target="consultantplus://offline/ref=EC93FDDDE494040401FBD964259F07669575023C03B4748F6870A2876E334CE0E76213EE67731FDCX6mDL" TargetMode="External"/><Relationship Id="rId18" Type="http://schemas.openxmlformats.org/officeDocument/2006/relationships/hyperlink" Target="consultantplus://offline/ref=EC93FDDDE494040401FBD964259F0766967C023004B2748F6870A2876E334CE0E76213EE67731DDBX6mAL" TargetMode="External"/><Relationship Id="rId39" Type="http://schemas.openxmlformats.org/officeDocument/2006/relationships/hyperlink" Target="consultantplus://offline/ref=EC93FDDDE494040401FBD964259F07669F710A3605B829856029AE85693C13F7E02B1FEF67731CXDm3L" TargetMode="External"/><Relationship Id="rId109" Type="http://schemas.openxmlformats.org/officeDocument/2006/relationships/hyperlink" Target="consultantplus://offline/ref=EC93FDDDE494040401FBD964259F0766967C043105B1748F6870A2876E334CE0E76213EE67731DDFX6m9L" TargetMode="External"/><Relationship Id="rId34" Type="http://schemas.openxmlformats.org/officeDocument/2006/relationships/hyperlink" Target="consultantplus://offline/ref=EC93FDDDE494040401FBD964259F07669E70023307B829856029AE85693C13F7E02B1FEF67731CXDmBL" TargetMode="External"/><Relationship Id="rId50" Type="http://schemas.openxmlformats.org/officeDocument/2006/relationships/hyperlink" Target="consultantplus://offline/ref=EC93FDDDE494040401FBD964259F07669575043D07B6748F6870A2876E334CE0E76213EE67731DD3X6mEL" TargetMode="External"/><Relationship Id="rId55" Type="http://schemas.openxmlformats.org/officeDocument/2006/relationships/hyperlink" Target="consultantplus://offline/ref=EC93FDDDE494040401FBDC6B269F07669670023201B829856029AE85X6m9L" TargetMode="External"/><Relationship Id="rId76" Type="http://schemas.openxmlformats.org/officeDocument/2006/relationships/hyperlink" Target="consultantplus://offline/ref=EC93FDDDE494040401FBD964259F0766967D053204B5748F6870A2876E334CE0E76213EE67731DDAX6m6L" TargetMode="External"/><Relationship Id="rId97" Type="http://schemas.openxmlformats.org/officeDocument/2006/relationships/hyperlink" Target="consultantplus://offline/ref=EC93FDDDE494040401FBD964259F0766967C043105B1748F6870A2876E334CE0E76213EE67731DDFX6mCL" TargetMode="External"/><Relationship Id="rId104" Type="http://schemas.openxmlformats.org/officeDocument/2006/relationships/hyperlink" Target="consultantplus://offline/ref=EC93FDDDE494040401FBD964259F076695750A3D08B3748F6870A2876E334CE0E76213EE677314DAX6m7L" TargetMode="External"/><Relationship Id="rId120" Type="http://schemas.openxmlformats.org/officeDocument/2006/relationships/hyperlink" Target="consultantplus://offline/ref=EC93FDDDE494040401FBD964259F07669574073104B4748F6870A2876E334CE0E76213EE67731FDCX6mAL" TargetMode="External"/><Relationship Id="rId125" Type="http://schemas.openxmlformats.org/officeDocument/2006/relationships/hyperlink" Target="consultantplus://offline/ref=EC93FDDDE494040401FBD964259F076695750A3D08B3748F6870A2876E334CE0E76213EE677314D9X6mFL" TargetMode="External"/><Relationship Id="rId141" Type="http://schemas.openxmlformats.org/officeDocument/2006/relationships/hyperlink" Target="consultantplus://offline/ref=EC93FDDDE494040401FBD964259F076695750A3D08B3748F6870A2876E334CE0E76213EE677314DEX6mFL" TargetMode="External"/><Relationship Id="rId146" Type="http://schemas.openxmlformats.org/officeDocument/2006/relationships/hyperlink" Target="consultantplus://offline/ref=EC93FDDDE494040401FBD964259F07669575023C03B4748F6870A2876E334CE0E76213EE67731FDDX6mCL" TargetMode="External"/><Relationship Id="rId7" Type="http://schemas.openxmlformats.org/officeDocument/2006/relationships/hyperlink" Target="consultantplus://offline/ref=EC93FDDDE494040401FBD964259F07669673013203B4748F6870A2876E334CE0E76213EE67731DD8X6mDL" TargetMode="External"/><Relationship Id="rId71" Type="http://schemas.openxmlformats.org/officeDocument/2006/relationships/hyperlink" Target="consultantplus://offline/ref=EC93FDDDE494040401FBD964259F076695750B3103B5748F6870A2876EX3m3L" TargetMode="External"/><Relationship Id="rId92" Type="http://schemas.openxmlformats.org/officeDocument/2006/relationships/hyperlink" Target="consultantplus://offline/ref=EC93FDDDE494040401FBD964259F076695750A3D08B3748F6870A2876E334CE0E76213EE677314DAX6mCL"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C93FDDDE494040401FBD964259F07669077013D0AE5238D3925ACX8m2L" TargetMode="External"/><Relationship Id="rId24" Type="http://schemas.openxmlformats.org/officeDocument/2006/relationships/hyperlink" Target="consultantplus://offline/ref=EC93FDDDE494040401FBD964259F0766957D04310AE5238D3925ACX8m2L" TargetMode="External"/><Relationship Id="rId40" Type="http://schemas.openxmlformats.org/officeDocument/2006/relationships/hyperlink" Target="consultantplus://offline/ref=EC93FDDDE494040401FBD964259F07669575023205B4748F6870A2876E334CE0E76213EE67721CDAX6mDL" TargetMode="External"/><Relationship Id="rId45" Type="http://schemas.openxmlformats.org/officeDocument/2006/relationships/hyperlink" Target="consultantplus://offline/ref=EC93FDDDE494040401FBD964259F076695750A3D08B3748F6870A2876E334CE0E76213EE677315DDX6mBL" TargetMode="External"/><Relationship Id="rId66" Type="http://schemas.openxmlformats.org/officeDocument/2006/relationships/hyperlink" Target="consultantplus://offline/ref=EC93FDDDE494040401FBD964259F0766967C023004B2748F6870A2876E334CE0E76213EE67731DDBX6m8L" TargetMode="External"/><Relationship Id="rId87" Type="http://schemas.openxmlformats.org/officeDocument/2006/relationships/hyperlink" Target="consultantplus://offline/ref=EC93FDDDE494040401FBD964259F076695750A3D08B3748F6870A2876E334CE0E76213EE677314DAX6mFL" TargetMode="External"/><Relationship Id="rId110" Type="http://schemas.openxmlformats.org/officeDocument/2006/relationships/hyperlink" Target="consultantplus://offline/ref=EC93FDDDE494040401FBD964259F07669575023C03B4748F6870A2876E334CE0E76213EE67731FDDX6mDL" TargetMode="External"/><Relationship Id="rId115" Type="http://schemas.openxmlformats.org/officeDocument/2006/relationships/hyperlink" Target="consultantplus://offline/ref=EC93FDDDE494040401FBD964259F07669670013007B4748F6870A2876E334CE0E76213EE67731DDAX6m7L" TargetMode="External"/><Relationship Id="rId131" Type="http://schemas.openxmlformats.org/officeDocument/2006/relationships/hyperlink" Target="consultantplus://offline/ref=EC93FDDDE494040401FBD964259F07669575043D07B6748F6870A2876E334CE0E76213EE67731CDAX6mFL" TargetMode="External"/><Relationship Id="rId136" Type="http://schemas.openxmlformats.org/officeDocument/2006/relationships/hyperlink" Target="consultantplus://offline/ref=EC93FDDDE494040401FBD964259F076695750A3D08B3748F6870A2876E334CE0E76213EE677314D9X6m8L" TargetMode="External"/><Relationship Id="rId157" Type="http://schemas.openxmlformats.org/officeDocument/2006/relationships/hyperlink" Target="consultantplus://offline/ref=72C22C62AEA23F658161E8310F28BAA7A42D49E92B8080E0283A5E6930AFA89AEC3B5E9375B15829Y6mEL" TargetMode="External"/><Relationship Id="rId61" Type="http://schemas.openxmlformats.org/officeDocument/2006/relationships/hyperlink" Target="consultantplus://offline/ref=EC93FDDDE494040401FBD964259F07669574003708B0748F6870A2876E334CE0E76213EE67731DDBX6mEL" TargetMode="External"/><Relationship Id="rId82" Type="http://schemas.openxmlformats.org/officeDocument/2006/relationships/hyperlink" Target="consultantplus://offline/ref=EC93FDDDE494040401FBD964259F076696720A3708B3748F6870A2876E334CE0E76213EE67731DDBX6mFL" TargetMode="External"/><Relationship Id="rId152" Type="http://schemas.openxmlformats.org/officeDocument/2006/relationships/hyperlink" Target="consultantplus://offline/ref=72C22C62AEA23F658161E8310F28BAA7A42D49E92B8080E0283A5E6930AFA89AEC3B5E9375B15828Y6m7L" TargetMode="External"/><Relationship Id="rId19" Type="http://schemas.openxmlformats.org/officeDocument/2006/relationships/hyperlink" Target="consultantplus://offline/ref=EC93FDDDE494040401FBD964259F0766967D0A3101BA748F6870A2876E334CE0E76213EE67731DDAX6m6L" TargetMode="External"/><Relationship Id="rId14" Type="http://schemas.openxmlformats.org/officeDocument/2006/relationships/hyperlink" Target="consultantplus://offline/ref=EC93FDDDE494040401FBD964259F07669670013007B4748F6870A2876E334CE0E76213EE67731DDAX6m7L" TargetMode="External"/><Relationship Id="rId30" Type="http://schemas.openxmlformats.org/officeDocument/2006/relationships/hyperlink" Target="consultantplus://offline/ref=EC93FDDDE494040401FBD964259F0766927402360AE5238D3925ACX8m2L" TargetMode="External"/><Relationship Id="rId35" Type="http://schemas.openxmlformats.org/officeDocument/2006/relationships/hyperlink" Target="consultantplus://offline/ref=EC93FDDDE494040401FBD964259F07669E70023307B829856029AE85693C13F7E02B1FEF67731CXDm8L" TargetMode="External"/><Relationship Id="rId56" Type="http://schemas.openxmlformats.org/officeDocument/2006/relationships/hyperlink" Target="consultantplus://offline/ref=EC93FDDDE494040401FBD964259F076695750A3D08B3748F6870A2876E334CE0E76213EE677315D2X6mEL" TargetMode="External"/><Relationship Id="rId77" Type="http://schemas.openxmlformats.org/officeDocument/2006/relationships/hyperlink" Target="consultantplus://offline/ref=EC93FDDDE494040401FBD964259F076695750B3601B5748F6870A2876E334CE0E76213EE67731DDBX6mCL" TargetMode="External"/><Relationship Id="rId100" Type="http://schemas.openxmlformats.org/officeDocument/2006/relationships/hyperlink" Target="consultantplus://offline/ref=EC93FDDDE494040401FBD964259F0766967C023004B2748F6870A2876E334CE0E76213EE67731DD8X6mEL" TargetMode="External"/><Relationship Id="rId105" Type="http://schemas.openxmlformats.org/officeDocument/2006/relationships/hyperlink" Target="consultantplus://offline/ref=EC93FDDDE494040401FBD964259F07669672033504B0748F6870A2876E334CE0E76213EE67731CD8X6mFL" TargetMode="External"/><Relationship Id="rId126" Type="http://schemas.openxmlformats.org/officeDocument/2006/relationships/hyperlink" Target="consultantplus://offline/ref=EC93FDDDE494040401FBD964259F076695750A3D08B3748F6870A2876E334CE0E76213EE677314D9X6mFL" TargetMode="External"/><Relationship Id="rId147" Type="http://schemas.openxmlformats.org/officeDocument/2006/relationships/hyperlink" Target="consultantplus://offline/ref=EC93FDDDE494040401FBD964259F076695750A3D08B3748F6870A2876E334CE0E76213EE677314DEX6mBL" TargetMode="External"/><Relationship Id="rId8" Type="http://schemas.openxmlformats.org/officeDocument/2006/relationships/hyperlink" Target="consultantplus://offline/ref=EC93FDDDE494040401FBD964259F0766967D013C09B3748F6870A2876E334CE0E76213EE67731CDFX6m8L" TargetMode="External"/><Relationship Id="rId51" Type="http://schemas.openxmlformats.org/officeDocument/2006/relationships/hyperlink" Target="consultantplus://offline/ref=EC93FDDDE494040401FBD964259F076695750A3D08B3748F6870A2876E334CE0E76213EE677315DDX6m6L" TargetMode="External"/><Relationship Id="rId72" Type="http://schemas.openxmlformats.org/officeDocument/2006/relationships/hyperlink" Target="consultantplus://offline/ref=EC93FDDDE494040401FBD964259F076695750A3D08B3748F6870A2876E334CE0E76213EE677315D3X6mDL" TargetMode="External"/><Relationship Id="rId93" Type="http://schemas.openxmlformats.org/officeDocument/2006/relationships/hyperlink" Target="consultantplus://offline/ref=EC93FDDDE494040401FBD07D229F076691730B3200B3748F6870A2876E334CE0E76213EE677318D3X6mCL" TargetMode="External"/><Relationship Id="rId98" Type="http://schemas.openxmlformats.org/officeDocument/2006/relationships/hyperlink" Target="consultantplus://offline/ref=EC93FDDDE494040401FBD964259F07669671063709B5748F6870A2876E334CE0E76213EE67731DDBX6mFL" TargetMode="External"/><Relationship Id="rId121" Type="http://schemas.openxmlformats.org/officeDocument/2006/relationships/hyperlink" Target="consultantplus://offline/ref=EC93FDDDE494040401FBD964259F07669575043D07B6748F6870A2876E334CE0E76213EE67731DD3X6mBL" TargetMode="External"/><Relationship Id="rId142" Type="http://schemas.openxmlformats.org/officeDocument/2006/relationships/hyperlink" Target="consultantplus://offline/ref=EC93FDDDE494040401FBD964259F07669575043D07B6748F6870A2876E334CE0E76213EE67731CDAX6mBL" TargetMode="External"/><Relationship Id="rId3" Type="http://schemas.openxmlformats.org/officeDocument/2006/relationships/webSettings" Target="webSettings.xml"/><Relationship Id="rId25" Type="http://schemas.openxmlformats.org/officeDocument/2006/relationships/hyperlink" Target="consultantplus://offline/ref=EC93FDDDE494040401FBD964259F076695750A3D08B3748F6870A2876E334CE0E76213EE677315DCX6m6L" TargetMode="External"/><Relationship Id="rId46" Type="http://schemas.openxmlformats.org/officeDocument/2006/relationships/hyperlink" Target="consultantplus://offline/ref=EC93FDDDE494040401FBD964259F07669574003307BA748F6870A2876E334CE0E76213EB63X7mBL" TargetMode="External"/><Relationship Id="rId67" Type="http://schemas.openxmlformats.org/officeDocument/2006/relationships/hyperlink" Target="consultantplus://offline/ref=EC93FDDDE494040401FBD964259F0766967C023004B2748F6870A2876E334CE0E76213EE67731DDBX6m6L" TargetMode="External"/><Relationship Id="rId116" Type="http://schemas.openxmlformats.org/officeDocument/2006/relationships/hyperlink" Target="consultantplus://offline/ref=EC93FDDDE494040401FBD964259F0766967D0A3101BA748F6870A2876E334CE0E76213EE67731DDAX6m6L" TargetMode="External"/><Relationship Id="rId137" Type="http://schemas.openxmlformats.org/officeDocument/2006/relationships/hyperlink" Target="consultantplus://offline/ref=EC93FDDDE494040401FBD964259F076695750A3D08B3748F6870A2876E334CE0E76213EE677314D9X6m8L" TargetMode="External"/><Relationship Id="rId158" Type="http://schemas.openxmlformats.org/officeDocument/2006/relationships/hyperlink" Target="consultantplus://offline/ref=72C22C62AEA23F658161E8310F28BAA7A42D41E8208780E0283A5E6930AFA89AEC3B5E9375B1532BY6m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12807</Words>
  <Characters>73003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2017-04-21T11:38:00Z</dcterms:created>
  <dcterms:modified xsi:type="dcterms:W3CDTF">2017-04-21T11:38:00Z</dcterms:modified>
</cp:coreProperties>
</file>