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>
        <w:br/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Председателю Отдела по подготовке проекта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Правил землепользования и застройки сельских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поселений Юргинского муниципального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района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_________</w:t>
      </w:r>
      <w:r w:rsidR="00987816">
        <w:rPr>
          <w:rFonts w:ascii="Arial" w:hAnsi="Arial" w:cs="Arial"/>
          <w:sz w:val="24"/>
          <w:szCs w:val="24"/>
        </w:rPr>
        <w:t>_________________</w:t>
      </w:r>
      <w:r w:rsidRPr="008C562A">
        <w:rPr>
          <w:rFonts w:ascii="Arial" w:hAnsi="Arial" w:cs="Arial"/>
          <w:sz w:val="24"/>
          <w:szCs w:val="24"/>
        </w:rPr>
        <w:t>____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(наименование организации, юридический адрес,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 реквизиты (ИНН, ОГРН) - для юридических лиц,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 ___________________________________</w:t>
      </w:r>
      <w:r w:rsidR="00987816">
        <w:rPr>
          <w:rFonts w:ascii="Arial" w:hAnsi="Arial" w:cs="Arial"/>
          <w:sz w:val="24"/>
          <w:szCs w:val="24"/>
          <w:u w:val="single"/>
        </w:rPr>
        <w:t>Иванов Иван Иванович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Ф.И.О., данные документа, удостоверяющего личность,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 ____</w:t>
      </w:r>
      <w:proofErr w:type="spellStart"/>
      <w:r w:rsidR="00987816" w:rsidRPr="00987816">
        <w:rPr>
          <w:rFonts w:ascii="Arial" w:hAnsi="Arial" w:cs="Arial"/>
          <w:sz w:val="24"/>
          <w:szCs w:val="24"/>
          <w:u w:val="single"/>
        </w:rPr>
        <w:t>Паспорт</w:t>
      </w:r>
      <w:r w:rsidRPr="008C562A">
        <w:rPr>
          <w:rFonts w:ascii="Arial" w:hAnsi="Arial" w:cs="Arial"/>
          <w:sz w:val="24"/>
          <w:szCs w:val="24"/>
        </w:rPr>
        <w:t>____________________</w:t>
      </w:r>
      <w:r w:rsidR="00987816">
        <w:rPr>
          <w:rFonts w:ascii="Arial" w:hAnsi="Arial" w:cs="Arial"/>
          <w:sz w:val="24"/>
          <w:szCs w:val="24"/>
          <w:u w:val="single"/>
        </w:rPr>
        <w:t>С</w:t>
      </w:r>
      <w:proofErr w:type="spellEnd"/>
      <w:r w:rsidR="00987816">
        <w:rPr>
          <w:rFonts w:ascii="Arial" w:hAnsi="Arial" w:cs="Arial"/>
          <w:sz w:val="24"/>
          <w:szCs w:val="24"/>
          <w:u w:val="single"/>
        </w:rPr>
        <w:t>. Юргинское, ул. Ленина, 1</w:t>
      </w:r>
      <w:r w:rsidRPr="008C562A">
        <w:rPr>
          <w:rFonts w:ascii="Arial" w:hAnsi="Arial" w:cs="Arial"/>
          <w:sz w:val="24"/>
          <w:szCs w:val="24"/>
        </w:rPr>
        <w:t>______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                                                             место жительства - для физических лиц, телефон, факс,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                                     адрес электронной почты указываются по желанию</w:t>
      </w:r>
    </w:p>
    <w:p w:rsidR="00EB158C" w:rsidRPr="008C562A" w:rsidRDefault="00EB158C" w:rsidP="00EB158C">
      <w:pPr>
        <w:pStyle w:val="a3"/>
        <w:jc w:val="right"/>
        <w:rPr>
          <w:rFonts w:ascii="Arial" w:hAnsi="Arial" w:cs="Arial"/>
          <w:sz w:val="24"/>
          <w:szCs w:val="24"/>
        </w:rPr>
      </w:pPr>
      <w:r w:rsidRPr="008C562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заявителя)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P570"/>
      <w:bookmarkEnd w:id="0"/>
      <w:r w:rsidRPr="008C562A">
        <w:rPr>
          <w:rFonts w:ascii="Arial" w:hAnsi="Arial" w:cs="Arial"/>
          <w:color w:val="000000"/>
          <w:sz w:val="24"/>
          <w:szCs w:val="24"/>
        </w:rPr>
        <w:t> 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Заявление</w:t>
      </w:r>
    </w:p>
    <w:p w:rsidR="00EB158C" w:rsidRPr="008C562A" w:rsidRDefault="00EB158C" w:rsidP="00EB158C">
      <w:pPr>
        <w:shd w:val="clear" w:color="auto" w:fill="FFFFFF"/>
        <w:spacing w:after="240"/>
        <w:ind w:firstLine="708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В соответствии с Градостроительным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4" w:history="1">
        <w:r w:rsidRPr="008C562A">
          <w:rPr>
            <w:rFonts w:ascii="Arial" w:hAnsi="Arial" w:cs="Arial"/>
            <w:color w:val="5E5DA0"/>
            <w:sz w:val="22"/>
            <w:szCs w:val="22"/>
            <w:lang w:val="ru-RU"/>
          </w:rPr>
          <w:t>кодексом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РФ, Правилами землепользования и застройки </w:t>
      </w:r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Юргинского муниципального района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прошу предоставить разрешение на отклонение от предельных параметров разрешенного строительства, реконструкции объекта капитального строительства _</w:t>
      </w:r>
      <w:r w:rsidR="00987816" w:rsidRP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жилого дома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(указываются предельные параметры разрешенного строительства, реконструкции объектов капитального строительства)предусмотренные градостроительным регламентом Правил)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по адресу: ____________</w:t>
      </w:r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С. Юргинское, ул. Ленина, 1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1.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5" w:anchor="P606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&lt;*&gt;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Правоустанавливающим документом на земельный участок является: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2. Расположение земельного участка подтверждается кадастровым паспортом земельного участка _______________</w:t>
      </w:r>
      <w:r w:rsidR="00987816" w:rsidRP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от 16.02.2014 №14578/325-2010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</w:t>
      </w:r>
    </w:p>
    <w:p w:rsidR="00EB158C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</w:rPr>
        <w:t>     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отражающим границы земельного участка на бумажном носителе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(необходимо указать наименование, дату, номер и наименование организации, подготовившей документ (</w:t>
      </w:r>
      <w:proofErr w:type="spellStart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выкопировку</w:t>
      </w:r>
      <w:proofErr w:type="spellEnd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))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3.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6" w:anchor="P606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&lt;*&gt;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На земельном участке расположены объекты капитального строительства: 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(указать вид объекта, наименование правоустанавливающего документа на объекты капитального строительства, наименование органа, выдавшего документы, дату и номер выдачи документа)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bookmarkStart w:id="1" w:name="P606"/>
      <w:bookmarkEnd w:id="1"/>
      <w:r w:rsidRPr="008C562A">
        <w:rPr>
          <w:rFonts w:ascii="Arial" w:hAnsi="Arial" w:cs="Arial"/>
          <w:color w:val="000000"/>
          <w:sz w:val="22"/>
          <w:szCs w:val="22"/>
          <w:lang w:val="ru-RU"/>
        </w:rPr>
        <w:t>&lt;*&gt; документы запрашиваются в рамках межведомственного взаимодействия</w:t>
      </w:r>
    </w:p>
    <w:p w:rsidR="00EB158C" w:rsidRPr="008C562A" w:rsidRDefault="00EB158C" w:rsidP="00EB158C">
      <w:pPr>
        <w:shd w:val="clear" w:color="auto" w:fill="FFFFFF"/>
        <w:spacing w:after="240"/>
        <w:ind w:firstLine="708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Прошу уведомить о результате рассмотрения заявления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посредством на электронный адрес: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___________________________________________________________________________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(данная графа заполняется по желанию гражданина)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</w:rPr>
        <w:t>  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Я, ___</w:t>
      </w:r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Иванов </w:t>
      </w:r>
      <w:proofErr w:type="spellStart"/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иван</w:t>
      </w:r>
      <w:proofErr w:type="spellEnd"/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Иванович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________________________________________________,</w:t>
      </w:r>
    </w:p>
    <w:p w:rsidR="00EB158C" w:rsidRPr="008C562A" w:rsidRDefault="00EB158C" w:rsidP="00EB158C">
      <w:pPr>
        <w:shd w:val="clear" w:color="auto" w:fill="FFFFFF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(ФИО заявителя</w:t>
      </w:r>
    </w:p>
    <w:p w:rsidR="00EB158C" w:rsidRPr="008C562A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8C562A">
        <w:rPr>
          <w:rFonts w:ascii="Arial" w:hAnsi="Arial" w:cs="Arial"/>
          <w:color w:val="000000"/>
          <w:sz w:val="22"/>
          <w:szCs w:val="22"/>
          <w:lang w:val="ru-RU"/>
        </w:rPr>
        <w:t>даю согласие на обработку персональных данных, в соответствии со</w:t>
      </w:r>
      <w:r w:rsidRPr="008C562A">
        <w:rPr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Pr="008C562A">
          <w:rPr>
            <w:rFonts w:ascii="Arial" w:hAnsi="Arial" w:cs="Arial"/>
            <w:color w:val="5E5DA0"/>
            <w:sz w:val="22"/>
            <w:szCs w:val="22"/>
            <w:u w:val="single"/>
            <w:lang w:val="ru-RU"/>
          </w:rPr>
          <w:t>ст. 9</w:t>
        </w:r>
      </w:hyperlink>
      <w:r w:rsidRPr="008C562A">
        <w:rPr>
          <w:rFonts w:ascii="Arial" w:hAnsi="Arial" w:cs="Arial"/>
          <w:color w:val="000000"/>
          <w:sz w:val="22"/>
          <w:szCs w:val="22"/>
        </w:rPr>
        <w:t> 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Федерального закона от 27.07.2006 </w:t>
      </w:r>
      <w:r w:rsidRPr="008C562A">
        <w:rPr>
          <w:rFonts w:ascii="Arial" w:hAnsi="Arial" w:cs="Arial"/>
          <w:color w:val="000000"/>
          <w:sz w:val="22"/>
          <w:szCs w:val="22"/>
        </w:rPr>
        <w:t>N</w:t>
      </w:r>
      <w:r w:rsidRPr="008C562A">
        <w:rPr>
          <w:rFonts w:ascii="Arial" w:hAnsi="Arial" w:cs="Arial"/>
          <w:color w:val="000000"/>
          <w:sz w:val="22"/>
          <w:szCs w:val="22"/>
          <w:lang w:val="ru-RU"/>
        </w:rPr>
        <w:t xml:space="preserve"> 152-ФЗ "О персональных данных".</w:t>
      </w:r>
    </w:p>
    <w:p w:rsidR="00EB158C" w:rsidRPr="00987816" w:rsidRDefault="00EB158C" w:rsidP="00EB158C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987816">
        <w:rPr>
          <w:rFonts w:ascii="Arial" w:hAnsi="Arial" w:cs="Arial"/>
          <w:color w:val="000000"/>
          <w:sz w:val="22"/>
          <w:szCs w:val="22"/>
          <w:lang w:val="ru-RU"/>
        </w:rPr>
        <w:t>Дата _</w:t>
      </w:r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01.01.2010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 xml:space="preserve">_ </w:t>
      </w:r>
      <w:r w:rsidRPr="008C562A">
        <w:rPr>
          <w:rFonts w:ascii="Arial" w:hAnsi="Arial" w:cs="Arial"/>
          <w:color w:val="000000"/>
          <w:sz w:val="22"/>
          <w:szCs w:val="22"/>
        </w:rPr>
        <w:t>            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8C562A">
        <w:rPr>
          <w:rFonts w:ascii="Arial" w:hAnsi="Arial" w:cs="Arial"/>
          <w:color w:val="000000"/>
          <w:sz w:val="22"/>
          <w:szCs w:val="22"/>
        </w:rPr>
        <w:t>           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8C562A">
        <w:rPr>
          <w:rFonts w:ascii="Arial" w:hAnsi="Arial" w:cs="Arial"/>
          <w:color w:val="000000"/>
          <w:sz w:val="22"/>
          <w:szCs w:val="22"/>
        </w:rPr>
        <w:t>           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 xml:space="preserve"> (Подпись, ФИО) _</w:t>
      </w:r>
      <w:r w:rsid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>Иванов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>_</w:t>
      </w:r>
      <w:r w:rsidR="00987816" w:rsidRPr="00987816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И.И</w:t>
      </w:r>
      <w:r w:rsidR="00987816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Pr="00987816">
        <w:rPr>
          <w:rFonts w:ascii="Arial" w:hAnsi="Arial" w:cs="Arial"/>
          <w:color w:val="000000"/>
          <w:sz w:val="22"/>
          <w:szCs w:val="22"/>
          <w:lang w:val="ru-RU"/>
        </w:rPr>
        <w:t>_____</w:t>
      </w:r>
    </w:p>
    <w:p w:rsidR="00EB158C" w:rsidRPr="00987816" w:rsidRDefault="00EB158C" w:rsidP="00EB158C">
      <w:pPr>
        <w:rPr>
          <w:rFonts w:ascii="Arial" w:hAnsi="Arial" w:cs="Arial"/>
          <w:sz w:val="22"/>
          <w:szCs w:val="22"/>
          <w:lang w:val="ru-RU"/>
        </w:rPr>
      </w:pPr>
      <w:bookmarkStart w:id="2" w:name="_GoBack"/>
      <w:bookmarkEnd w:id="2"/>
    </w:p>
    <w:p w:rsidR="00EB158C" w:rsidRPr="008C562A" w:rsidRDefault="00EB158C" w:rsidP="00EB158C">
      <w:pPr>
        <w:pStyle w:val="a3"/>
        <w:jc w:val="both"/>
        <w:rPr>
          <w:rFonts w:ascii="Arial" w:hAnsi="Arial" w:cs="Arial"/>
        </w:rPr>
      </w:pPr>
    </w:p>
    <w:p w:rsidR="00EB158C" w:rsidRPr="008C562A" w:rsidRDefault="00EB158C" w:rsidP="00EB158C">
      <w:pPr>
        <w:pStyle w:val="a3"/>
        <w:jc w:val="both"/>
        <w:rPr>
          <w:rFonts w:ascii="Arial" w:hAnsi="Arial" w:cs="Arial"/>
        </w:rPr>
      </w:pPr>
    </w:p>
    <w:p w:rsidR="005E496C" w:rsidRPr="00987816" w:rsidRDefault="005E496C">
      <w:pPr>
        <w:rPr>
          <w:lang w:val="ru-RU"/>
        </w:rPr>
      </w:pPr>
    </w:p>
    <w:sectPr w:rsidR="005E496C" w:rsidRPr="009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6"/>
    <w:rsid w:val="004668B6"/>
    <w:rsid w:val="005E496C"/>
    <w:rsid w:val="00987816"/>
    <w:rsid w:val="00E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FF4F-773B-4933-914B-8E96F85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8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2A2D95478D35A8DB26B11DFD279F8642B30A33160C0552B0C2820A4238B1E53D53C960E0FB031CpBb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kulovo.admtyumen.ru/" TargetMode="External"/><Relationship Id="rId5" Type="http://schemas.openxmlformats.org/officeDocument/2006/relationships/hyperlink" Target="http://vikulovo.admtyumen.ru/" TargetMode="External"/><Relationship Id="rId4" Type="http://schemas.openxmlformats.org/officeDocument/2006/relationships/hyperlink" Target="consultantplus://offline/ref=D443B15BA489D494B5F7F41E58A832117CEFECCB90305F2517821663E461u2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2017-08-02T05:27:00Z</dcterms:created>
  <dcterms:modified xsi:type="dcterms:W3CDTF">2017-08-02T05:27:00Z</dcterms:modified>
</cp:coreProperties>
</file>