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-260350</wp:posOffset>
            </wp:positionV>
            <wp:extent cx="571500" cy="80010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5" r="-9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rPr>
          <w:sz w:val="24"/>
        </w:rPr>
      </w:pPr>
      <w:r>
        <w:rPr>
          <w:sz w:val="24"/>
        </w:rPr>
        <w:t xml:space="preserve">АДМИНИСТРАЦИЯ ГОЛЫШМАНОВСКОГО МУНИЦИПАЛЬНОГО РАЙОНА  </w:t>
      </w:r>
    </w:p>
    <w:p>
      <w:pPr>
        <w:pStyle w:val="Style14"/>
        <w:rPr>
          <w:sz w:val="32"/>
          <w:lang w:val="ru-RU" w:eastAsia="ru-RU"/>
        </w:rPr>
      </w:pPr>
      <w:r>
        <w:rPr>
          <w:sz w:val="32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59055</wp:posOffset>
                </wp:positionV>
                <wp:extent cx="604139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4.65pt" to="476.95pt,4.65pt" stroked="t" style="position:absolute">
                <v:stroke color="black" weight="572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14"/>
        <w:rPr>
          <w:b/>
          <w:b/>
          <w:caps/>
          <w:spacing w:val="60"/>
          <w:sz w:val="32"/>
          <w:szCs w:val="32"/>
        </w:rPr>
      </w:pPr>
      <w:r>
        <w:rPr>
          <w:b/>
          <w:caps/>
          <w:spacing w:val="60"/>
          <w:sz w:val="32"/>
          <w:szCs w:val="32"/>
        </w:rPr>
        <w:t>постановление</w:t>
      </w:r>
    </w:p>
    <w:p>
      <w:pPr>
        <w:pStyle w:val="Style14"/>
        <w:jc w:val="both"/>
        <w:rPr>
          <w:rFonts w:eastAsia="Arial"/>
          <w:sz w:val="24"/>
        </w:rPr>
      </w:pPr>
      <w:r>
        <w:rPr>
          <w:rFonts w:eastAsia="Arial"/>
          <w:sz w:val="24"/>
        </w:rPr>
      </w:r>
    </w:p>
    <w:p>
      <w:pPr>
        <w:pStyle w:val="Style14"/>
        <w:jc w:val="center"/>
        <w:rPr/>
      </w:pPr>
      <w:r>
        <w:rPr>
          <w:sz w:val="24"/>
        </w:rPr>
        <w:t>19</w:t>
      </w:r>
      <w:r>
        <w:rPr>
          <w:sz w:val="24"/>
        </w:rPr>
        <w:t>.0</w:t>
      </w:r>
      <w:r>
        <w:rPr>
          <w:sz w:val="24"/>
        </w:rPr>
        <w:t>9</w:t>
      </w:r>
      <w:r>
        <w:rPr>
          <w:sz w:val="24"/>
        </w:rPr>
        <w:t>.201</w:t>
      </w:r>
      <w:r>
        <w:rPr>
          <w:sz w:val="24"/>
        </w:rPr>
        <w:t>7</w:t>
      </w:r>
      <w:r>
        <w:rPr>
          <w:sz w:val="24"/>
        </w:rPr>
        <w:t xml:space="preserve">                                                                                              № </w:t>
      </w:r>
      <w:r>
        <w:rPr>
          <w:sz w:val="24"/>
        </w:rPr>
        <w:t>11</w:t>
      </w:r>
      <w:r>
        <w:rPr>
          <w:sz w:val="24"/>
        </w:rPr>
        <w:t>18</w:t>
      </w:r>
    </w:p>
    <w:p>
      <w:pPr>
        <w:pStyle w:val="Style14"/>
        <w:rPr>
          <w:sz w:val="24"/>
        </w:rPr>
      </w:pPr>
      <w:r>
        <w:rPr>
          <w:sz w:val="24"/>
        </w:rPr>
        <w:t xml:space="preserve">р.п. Голышманово </w:t>
      </w:r>
    </w:p>
    <w:p>
      <w:pPr>
        <w:pStyle w:val="Style14"/>
        <w:rPr>
          <w:sz w:val="24"/>
        </w:rPr>
      </w:pPr>
      <w:r>
        <w:rPr>
          <w:sz w:val="24"/>
        </w:rPr>
        <w:t>Тюменской области</w:t>
      </w:r>
    </w:p>
    <w:p>
      <w:pPr>
        <w:pStyle w:val="Style14"/>
        <w:jc w:val="left"/>
        <w:rPr>
          <w:sz w:val="24"/>
          <w:lang w:val="ru-RU" w:eastAsia="ru-RU"/>
        </w:rPr>
      </w:pPr>
      <w:r>
        <w:rPr>
          <w:sz w:val="24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-122555</wp:posOffset>
                </wp:positionH>
                <wp:positionV relativeFrom="paragraph">
                  <wp:posOffset>167640</wp:posOffset>
                </wp:positionV>
                <wp:extent cx="2733675" cy="136588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3658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Western"/>
                              <w:widowControl/>
                              <w:suppressAutoHyphens w:val="false"/>
                              <w:bidi w:val="0"/>
                              <w:spacing w:before="0" w:after="0"/>
                              <w:ind w:left="0" w:right="0" w:hanging="0"/>
                              <w:jc w:val="both"/>
                              <w:rPr>
                                <w:rFonts w:ascii="Arial" w:hAnsi="Arial" w:cs="Arial"/>
                                <w:b w:val="false"/>
                                <w:b w:val="false"/>
                                <w:bCs w:val="false"/>
                                <w:i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 w:val="false"/>
                                <w:bCs w:val="false"/>
                                <w:i/>
                                <w:sz w:val="24"/>
                                <w:szCs w:val="24"/>
                              </w:rPr>
                      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5.25pt;height:107.55pt;mso-wrap-distance-left:9.05pt;mso-wrap-distance-right:9.05pt;margin-top:13.2pt;mso-position-vertical-relative:text;margin-left:-9.6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Western"/>
                        <w:widowControl/>
                        <w:suppressAutoHyphens w:val="false"/>
                        <w:bidi w:val="0"/>
                        <w:spacing w:before="0" w:after="0"/>
                        <w:ind w:left="0" w:right="0" w:hanging="0"/>
                        <w:jc w:val="both"/>
                        <w:rPr>
                          <w:rFonts w:ascii="Arial" w:hAnsi="Arial" w:cs="Arial"/>
                          <w:b w:val="false"/>
                          <w:b w:val="false"/>
                          <w:bCs w:val="false"/>
                          <w:i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 w:val="false"/>
                          <w:bCs w:val="false"/>
                          <w:i/>
                          <w:sz w:val="24"/>
                          <w:szCs w:val="24"/>
                        </w:rPr>
                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09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left="0" w:right="0" w:firstLine="709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left="0" w:right="0"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ind w:left="0" w:right="0"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ind w:left="0" w:right="0" w:firstLine="709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left="0" w:right="0" w:firstLine="709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ст. ст. 30, 31 Устава Голышмановского муни</w:t>
        <w:softHyphen/>
        <w:t>ципального района</w:t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  <w:t>1. Утвердить административный регламент предоставления муниципальной услуги «Прием заявлений, документов, а также постановка граждан на учет в каче</w:t>
        <w:softHyphen/>
        <w:t>стве нуждающихся в жилых помещениях» согласно приложению к настоящему по</w:t>
        <w:softHyphen/>
        <w:t>становлению.</w:t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  <w:t>2. Постановление Администрации сельского поселения Голышманово от 29.06.2012 № 36 «Об утверждении административного регламента по предоставле</w:t>
        <w:softHyphen/>
        <w:t>нию муниципальной услуги «Прием заявлений, документов, а также постановка гра</w:t>
        <w:softHyphen/>
        <w:t>ждан на учет в качестве нуждающихся в жилых помещениях» признать утратившим силу.</w:t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  <w:t>3. Опубликовать настоящее постановление без приложения в средствах массовой информации, приложение к постановлению обнародовать в местах обна</w:t>
        <w:softHyphen/>
        <w:t>родования приложений к муниципальным нормативным правовым актам органов местного самоуправления Голышмановского муниципального района, и разместить настоящее постановление на официальном сайте Голышмановского муниципального района в сети Интернет (www.golyshmanovo.admtyumen.ru).</w:t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  <w:t>4. Контроль за исполнением настоящего постановления возложить на замести</w:t>
        <w:softHyphen/>
        <w:t>теля Главы Голышмановского муниципального района, курирующего сферу ЖКХ, благоустройства, газификации, строительства, транспорта и связи.</w:t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ind w:left="0" w:right="0" w:hanging="0"/>
        <w:jc w:val="both"/>
        <w:rPr/>
      </w:pPr>
      <w:r>
        <w:rPr/>
        <w:t>Глава района</w:t>
        <w:tab/>
        <w:tab/>
        <w:tab/>
        <w:tab/>
        <w:tab/>
        <w:tab/>
        <w:tab/>
        <w:tab/>
        <w:t xml:space="preserve">         А.В. Желтоухов</w:t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ind w:left="0" w:right="0" w:firstLine="709"/>
        <w:jc w:val="both"/>
        <w:rPr/>
      </w:pPr>
      <w:r>
        <w:rPr/>
      </w:r>
    </w:p>
    <w:p>
      <w:pPr>
        <w:pStyle w:val="12"/>
        <w:widowControl w:val="false"/>
        <w:shd w:fill="FFFFFF" w:val="clear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</w:t>
      </w:r>
    </w:p>
    <w:p>
      <w:pPr>
        <w:pStyle w:val="12"/>
        <w:widowControl w:val="false"/>
        <w:shd w:fill="FFFFFF" w:val="clear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постановлению Администрации</w:t>
      </w:r>
    </w:p>
    <w:p>
      <w:pPr>
        <w:pStyle w:val="12"/>
        <w:widowControl w:val="false"/>
        <w:shd w:fill="FFFFFF" w:val="clear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Голышмановского муниципального района</w:t>
      </w:r>
    </w:p>
    <w:p>
      <w:pPr>
        <w:pStyle w:val="12"/>
        <w:widowControl w:val="false"/>
        <w:shd w:fill="FFFFFF" w:val="clear"/>
        <w:spacing w:lineRule="auto" w:line="240" w:before="0" w:after="0"/>
        <w:jc w:val="right"/>
        <w:rPr/>
      </w:pPr>
      <w:r>
        <w:rPr>
          <w:rFonts w:cs="Arial" w:ascii="Arial" w:hAnsi="Arial"/>
          <w:sz w:val="24"/>
          <w:szCs w:val="24"/>
        </w:rPr>
        <w:t xml:space="preserve">от </w:t>
      </w:r>
      <w:r>
        <w:rPr>
          <w:rFonts w:cs="Arial" w:ascii="Arial" w:hAnsi="Arial"/>
          <w:sz w:val="24"/>
          <w:szCs w:val="24"/>
        </w:rPr>
        <w:t>29.09</w:t>
      </w:r>
      <w:r>
        <w:rPr>
          <w:rFonts w:cs="Arial" w:ascii="Arial" w:hAnsi="Arial"/>
          <w:sz w:val="24"/>
          <w:szCs w:val="24"/>
        </w:rPr>
        <w:t xml:space="preserve">.2017 № </w:t>
      </w:r>
      <w:r>
        <w:rPr>
          <w:rFonts w:cs="Arial" w:ascii="Arial" w:hAnsi="Arial"/>
          <w:sz w:val="24"/>
          <w:szCs w:val="24"/>
        </w:rPr>
        <w:t>1118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Административный регламент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предоставления муниципальной услуги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Общие положения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Настоящий административный регламент (далее - Регламент) устанавливает порядок и стандарт предоставления муниципальной услуги по приему заявлений, документов, постановке граждан на учет в качестве нуждающихся в жилых помещениях (далее по тексту - муниципальная услуга).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1.2. Муниципальная услуга по приему заявлений, документов, а также постановке граждан на учет в качестве нуждающихся в жилых помещениях предоставляется гражданам Российской Федерации, постоянно проживающим на территории Голышмановского муниципального района (за исключением случаев, установленных законодательством, когда граждане могут подать заявление о принятии на учет не по месту своего жительства), которые в соответствии со ст. 51 Жилищного кодекса Российской Федерации могут быть признаны нуждающимися в жилых помещениях и относятся к категориям граждан, указанным в ст. 49 Жилищного кодекса Российской Федерации (далее - заявители). 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со ст. 49 Жилищного кодекса Российской Федерации, Законом Тюменской области от 07.10.1999 № 137 «О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области» установлены следующие категории граждан, которые принимаются на учет в качестве нуждающихся в жилых помещениях органами местного самоуправления: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граждане, признанные малоимущими в порядке, установленном Законом Тюменской области от 07.10.1999 № 137 «О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области» (далее - Закон Тюменской области №137);</w:t>
      </w:r>
    </w:p>
    <w:p>
      <w:pPr>
        <w:pStyle w:val="12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б) инвалиды и участники Великой Отечественной войны, инвалиды и участники боевых действий на территориях других государств, в соответствии с Законом Российской Федерации «О ветеранах»;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граждане, являющиеся нетрудоспособными членами семей погибших (умерших) инвалидов войны, участников Великой Отечественной войны и ветеранов боевых действий на территориях других государств, состоявшие на иждивении и получающие (имеющие право на получение) пенсии по случаю потери кормильца в соответствии с пенсионным законодательством Российской Федерации; родители, не вступившая (не вступивший) в повторный брак супруга (супруг) погибшего инвалида, участника Великой Отечественной войны, ветерана боевых действий на территориях других государств; родители, не вступившая (не вступивший) в повторный брак и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инвалиды первой и второй групп, вставшие на учет нуждающихся в жилых помещениях после 01.01.2005;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д) 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4"/>
          <w:szCs w:val="24"/>
        </w:rPr>
        <w:t>реабилитированные лица, пострадавшие от политических репрессий, утратившие жилые помещения в связи с репрессиями, в случае возвращения на прежнее место жительства для проживания в те местности и населенные пункты Тюменской области, где они проживали до применения к ним репрессий;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е) граждане, осуществляющие трудовую деятельность по основному месту ра</w:t>
        <w:softHyphen/>
        <w:t>боты в созданных Тюменской областью, муниципальными образованиями Тюмен</w:t>
        <w:softHyphen/>
        <w:t>ской области соответственно государственных, муниципальных учреждениях всех типов (автономных, бюджетных, казенных), организациях, образованных в результа</w:t>
        <w:softHyphen/>
        <w:t>те реорганизации таких учреждений, а также хозяйственных обществах, в уставном капитале которых доля участия Тюменской области составляет 100%, и объем услуг, оказываемых данными хозяйственными обществами по государственному или муни</w:t>
        <w:softHyphen/>
        <w:t>ципальному заказу, превышает 40% от общего объема оказываемых услуг в данных учреждениях, организациях и хозяйственных обществах (граждане, работающие в организациях бюджетной сферы).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1.3. От имени заявителей при предоставлении муниципальных услуг могут выступать: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законные представители несовершеннолетнего гражданина (опекуны, попе</w:t>
        <w:softHyphen/>
        <w:t>чители);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опекуны граждан, признанных судами недееспособными, помощники совер</w:t>
        <w:softHyphen/>
        <w:t>шеннолетних дееспособных граждан, в отношении которых установлен патронаж;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представители граждан, действующих в силу полномочий, основанных на доверенностях;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иные лица, имеющие право в соответствии с законодательством Российской Федерации либо в силу наделения их заявителями в порядке, установленном зако</w:t>
        <w:softHyphen/>
        <w:t>нодательством Российской Федерации, полномочиями выступать от имени заяви</w:t>
        <w:softHyphen/>
        <w:t>телей при предоставлении муниципальной услуги (далее - представители заяви</w:t>
        <w:softHyphen/>
        <w:t>телей).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1.4. Предоставление муниципальной услуги осуществляется Администрацией Голышмановского муниципального района (далее также - Администрация). Структур</w:t>
        <w:softHyphen/>
        <w:t>ным подразделением Администрации, непосредственно предоставляющим муници</w:t>
        <w:softHyphen/>
        <w:t>пальную услугу, является Управление делами Администрации Голышмановского му</w:t>
        <w:softHyphen/>
        <w:t xml:space="preserve">ниципального района (далее - Отдел), который располагается по адресу: индекс 627300, Тюменская область, Голышмановский район, р.п. Голышманово, ул. Садовая, дом 80, строение 1,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Справочный телефон Отдела: 8(34546) 2-59-25.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График работы Отдела: понедельник - четверг с 08.00 до 17.00, пятница с 08.00 до 16.00, суббота и воскресенье - выходные дни. Продолжительность рабочего дня, непосредственно предшествующего нерабочему праздничному дню, уменьшается на один час.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1.5. Личный прием заявителей в целях подачи документов, необходимых для оказания муниципальной услуги, а также в целях получения результата муниципаль</w:t>
        <w:softHyphen/>
        <w:t>ной услуги осуществляется Отделом в рабочее время согласно графику работы в порядке очереди.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1.6. Информация о порядке предоставления муниципальной услуги предостав</w:t>
        <w:softHyphen/>
        <w:t>ляется: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по справочным телефонам Отдела в часы его работы;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посредством Портала государственных и муниципальных услуг;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в) посредством размещения информационных материалов на официальном сайте Администрации (www.</w:t>
      </w:r>
      <w:r>
        <w:rPr>
          <w:rFonts w:cs="Arial" w:ascii="Arial" w:hAnsi="Arial"/>
          <w:color w:val="000000"/>
          <w:sz w:val="24"/>
          <w:szCs w:val="24"/>
          <w:lang w:eastAsia="ru-RU"/>
        </w:rPr>
        <w:t>golyshmanovo.admtyumen.ru)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в форме ответов на обращения граждан, направленные в письменной форме в адрес Отдела;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д) в ходе личного приема граждан;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е) посредством размещения информационных материалов на информацион</w:t>
        <w:softHyphen/>
        <w:t>ных стендах, установленных в помещениях Отдела, предназначенных для ожидания приема;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ж) в ходе проведения специально организованных информационных мероприя</w:t>
        <w:softHyphen/>
        <w:t>тий.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з) через многофункциональный центр предоставления государственных и му</w:t>
        <w:softHyphen/>
        <w:t>ниципальных услуг.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1.7. Основными требованиями к информированию граждан являются: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достоверность предоставляемой информации;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четкость и лаконичность в изложении информации;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полнота информирования;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наглядность форм предоставляемой информации;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д) удобство и доступность получения информации;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е) оперативность предоставления информации.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1.8. Регламент, а также информация об органе Администрации, уполномочен</w:t>
        <w:softHyphen/>
        <w:t>ном на предоставление муниципальной услуги, подлежит размещению в сети Интер</w:t>
        <w:softHyphen/>
        <w:t>нет на Портале государственных услуг Российской Федерации (www.gosuslugi.ru), на официальном портале «Государственные и муниципальные услуги Тюменской обла</w:t>
        <w:softHyphen/>
        <w:t>сти» (www.admtyumen.ru) (далее оба портала - Портал государственных и муници</w:t>
        <w:softHyphen/>
        <w:t>пальных услуг), а также на официальном сайте Администрации (www.</w:t>
      </w:r>
      <w:r>
        <w:rPr>
          <w:rFonts w:cs="Arial" w:ascii="Arial" w:hAnsi="Arial"/>
          <w:sz w:val="24"/>
          <w:szCs w:val="24"/>
          <w:lang w:eastAsia="ru-RU"/>
        </w:rPr>
        <w:t>golyshmanovo.admtyumen.ru</w:t>
      </w:r>
      <w:r>
        <w:rPr>
          <w:rFonts w:cs="Arial" w:ascii="Arial" w:hAnsi="Arial"/>
          <w:sz w:val="24"/>
          <w:szCs w:val="24"/>
        </w:rPr>
        <w:t>).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 порядке предоставления муниципальной услуги также должна размещаться на информационных стендах, установленных в помещениях Админи</w:t>
        <w:softHyphen/>
        <w:t>страции, предназначенных для приема граждан, в том числе размещению подлежат: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график работы Отдела;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круг заявителей;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форма заявления о предоставлении муниципальной услуги;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документов, необходимых для предоставления муниципальной услуги;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оснований для отказа в предоставлении муниципальной услуги;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блок-схемы предоставления муниципальной услуги (приложение № 1 к Регламенту);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копия настоящего Регламента;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сведения о месте, днях и часах приема должностных лиц, уполномоченных рассматривать жалобы граждан на решения и действия (бездействия) Отдела и его должностных лиц.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1.9. Предоставление информации по вопросу предоставления муниципальной услуги способами, предусмотренными подпунктами «а», «б», «в» пункта 1.6 Регла</w:t>
        <w:softHyphen/>
        <w:t>мента, осуществляется в порядке, установленном главой 3.2 Регламента.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1.10. С целью дополнительного информирования граждан о порядке предо</w:t>
        <w:softHyphen/>
        <w:t>ставления муниципальной услуги Отделом организуются и проводятся специальные информационные мероприятия (в том числе круглые столы, семинары, выступления в средствах массовой информации) в соответствии с действующим законодатель</w:t>
        <w:softHyphen/>
        <w:t>ством, муниципальными правовыми актами.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1.11. Изменения в информацию о порядке предоставления муниципальной услуги, размещенной в соответствии с пунктом 1.8 Регламента, должны своевремен</w:t>
        <w:softHyphen/>
        <w:t>но, не позднее 3 дней со дня изменения, вноситься работниками Отдела, ответ</w:t>
        <w:softHyphen/>
        <w:t>ственными за ее внесение.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1.12. Информация о ходе предоставления муниципальной услуги, в том числе о должностных лицах, которым поручено рассмотрение заявления, о сроках и спосо</w:t>
        <w:softHyphen/>
        <w:t>бе уведомления заявителя, предоставляется заявителям способами, предусмотрен</w:t>
        <w:softHyphen/>
        <w:t>ными подпунктами «а» - «в» пункта 1.6 Регламента, в порядке, установленном гла</w:t>
        <w:softHyphen/>
        <w:t>вой 3.4 Регламента.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1.13. Основными задачами Отдела при организации предоставления муници</w:t>
        <w:softHyphen/>
        <w:t>пальной услуги являются: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предоставление муниципальной услуги качественно, то есть в полном соот</w:t>
        <w:softHyphen/>
        <w:t>ветствии с требованиями действующего законодательства и настоящего Регламен</w:t>
        <w:softHyphen/>
        <w:t>та;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обеспечение высокой культуры обслуживания граждан на основе соблюде</w:t>
        <w:softHyphen/>
        <w:t>ния требований, установленных пунктом 2.5 Регламента;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обеспечение эффективной организации предоставления муниципальной услуги: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оптимальная расстановка и эффективное использование трудовых, матери</w:t>
        <w:softHyphen/>
        <w:t>ально-технических, информационных ресурсов, задействованных в процессе предо</w:t>
        <w:softHyphen/>
        <w:t>ставления муниципальной услуги;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достижение показателей качества и доступности муниципальной услуги, опре</w:t>
        <w:softHyphen/>
        <w:t>деленных пунктом 2.23. Регламента;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перспективное планирование повышения качества предоставления муници</w:t>
        <w:softHyphen/>
        <w:t>пальных услуг и их интеграции с иными предоставляемыми государственными и му</w:t>
        <w:softHyphen/>
        <w:t>ниципальными услугами;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осуществление эффективного текущего контроля качества предоставления муниципальной услуги.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 w:val="false"/>
        <w:pageBreakBefore w:val="false"/>
        <w:widowControl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II. Стандарт предоставления муниципальной услуги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2.1. Наименование муниципальной услуги: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2.2. Органом, предоставляющим муниципальную услугу является Администра</w:t>
        <w:softHyphen/>
        <w:t>ция.</w:t>
      </w:r>
    </w:p>
    <w:p>
      <w:pPr>
        <w:pStyle w:val="Style15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осуществляется через Государственное автономное учреждение Тюменской области «Многофункциональный центр предоставления государственных и муниципал</w:t>
      </w:r>
      <w:r>
        <w:rPr>
          <w:rFonts w:cs="Arial" w:ascii="Arial" w:hAnsi="Arial"/>
          <w:sz w:val="24"/>
          <w:szCs w:val="24"/>
        </w:rPr>
        <w:t xml:space="preserve">сударственной регистрации, кадастра и картографии, </w:t>
      </w:r>
      <w:r>
        <w:rPr>
          <w:rFonts w:cs="Arial" w:ascii="Arial" w:hAnsi="Arial"/>
          <w:sz w:val="24"/>
          <w:szCs w:val="24"/>
        </w:rPr>
        <w:t>и</w:t>
      </w:r>
      <w:r>
        <w:rPr>
          <w:rFonts w:cs="Arial" w:ascii="Arial" w:hAnsi="Arial"/>
          <w:color w:val="000000"/>
          <w:sz w:val="24"/>
          <w:szCs w:val="24"/>
        </w:rPr>
        <w:t xml:space="preserve">ных услуг» (далее МФЦ) которое располагается по адресу: Тюменкая область, Голышмановский район, р.п. Голышманово, </w:t>
      </w:r>
      <w:r>
        <w:rPr>
          <w:rFonts w:cs="Arial" w:ascii="Arial" w:hAnsi="Arial"/>
          <w:b w:val="false"/>
          <w:bCs w:val="false"/>
          <w:sz w:val="24"/>
          <w:szCs w:val="24"/>
        </w:rPr>
        <w:t>ул. Садовая, д. 82.</w:t>
      </w:r>
      <w:r>
        <w:rPr>
          <w:rFonts w:cs="Arial" w:ascii="Arial" w:hAnsi="Arial"/>
          <w:color w:val="000000"/>
          <w:sz w:val="24"/>
          <w:szCs w:val="24"/>
        </w:rPr>
        <w:t xml:space="preserve"> Порядок взаимодействия Администрации и МФЦ при предоставлении муниципальной услуги регулируется соглашением о взаимодействии между</w:t>
      </w:r>
      <w:r>
        <w:rPr>
          <w:rFonts w:cs="Arial" w:ascii="Arial" w:hAnsi="Arial"/>
          <w:color w:val="000000"/>
          <w:sz w:val="24"/>
          <w:szCs w:val="24"/>
          <w:highlight w:val="white"/>
        </w:rPr>
        <w:t xml:space="preserve"> Администрацией и МФЦ.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2.3. Отдел при предоставлении муниципальной услуги взаимодействует с: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в рамках межведомственного взаимодействия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Федеральной службой го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Федеральной налоговой службой,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Федеральной службой исполнения наказаний,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Федеральной миграционной службой,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Министерством обороны Российской Федерации,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Пенсионным фондом Российской Федерации,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Управлением МВД по Тюменской области,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Военным комиссариатом Тюменской области,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ФКУ «Главное бюро медико-социальной экспертизы по Тюменской области»,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Департаментом социального развития Тюменской области,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Главным управлением строительства Тюменской области,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Департаментом имущественных отношений Тюменской области,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Управлением записи актов гражданского состояния Тюменской области,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ГАУ ТО Центры занятости населения, координацию, регулирование и контроль деятельности которых осуществляет Департамент труда и занятости населения Тюменской области,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администрациями муниципальных образований;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б) в рамках внутриведомственного взаимодействия со структурными подразделениями Администрации.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2.4. Процедуры взаимодействия с органами и организациями, указанными в пункте 2.3 Регламента, определяются нормативными правовыми актами Российской Федерации, Тюменской области, муниципальными правовыми актами Администра</w:t>
        <w:softHyphen/>
        <w:t>ции, в том числе настоящим Регламентом, и соответствующими соглашениями.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2.5. Должностные лица</w:t>
      </w:r>
      <w:r>
        <w:rPr>
          <w:rFonts w:cs="Arial" w:ascii="Arial" w:hAnsi="Arial"/>
          <w:sz w:val="24"/>
          <w:szCs w:val="24"/>
          <w:highlight w:val="white"/>
        </w:rPr>
        <w:t xml:space="preserve">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</w:rPr>
        <w:t xml:space="preserve">Администрации или МФЦ </w:t>
      </w:r>
      <w:r>
        <w:rPr>
          <w:rFonts w:cs="Arial" w:ascii="Arial" w:hAnsi="Arial"/>
          <w:sz w:val="24"/>
          <w:szCs w:val="24"/>
        </w:rPr>
        <w:t>во время предоставления муниципальной услуги обязаны корректно и внимательно относиться к гражданам, не унижая их чести и достоинства, быть вежливыми и тактичными.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предоставлении муниципальной услуги должностные лица должны исходить из принципа добросовестности заявителей, предполагая, что граждане действуют в соответствии с действующим законодательством и не злоупотребляют своими правами во вред третьим лицам.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2.6. Должностные лица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</w:rPr>
        <w:t xml:space="preserve">Администрации или МФЦ </w:t>
      </w:r>
      <w:r>
        <w:rPr>
          <w:rFonts w:cs="Arial" w:ascii="Arial" w:hAnsi="Arial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</w:t>
        <w:softHyphen/>
        <w:t>ные органы, органы местного самоуправления, организации, кроме случаев, преду</w:t>
        <w:softHyphen/>
        <w:t>смотренных настоящим Регламентом. Взаимодействие, необходимое для предо</w:t>
        <w:softHyphen/>
        <w:t>ставления муниципальной услуги, должно осуществляться согласно пункту 2.4 Ре</w:t>
        <w:softHyphen/>
        <w:t>гламента.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Необходимой и обязательной услугой является услуга по выдаче медицинско</w:t>
        <w:softHyphen/>
        <w:t>го документа (заключения, справки) о наличии тяжелой формы хронического заболе</w:t>
        <w:softHyphen/>
        <w:t>вания, при которой совместное проживание с гражданином в одной квартире невоз</w:t>
        <w:softHyphen/>
        <w:t>можно, получаемая в организациях здравоохранения.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2.7. Результатом предоставления муниципальной услуги при приеме заявле</w:t>
        <w:softHyphen/>
        <w:t>ний, документов, а также постановки граждан на учет в качестве нуждающихся в жи</w:t>
        <w:softHyphen/>
        <w:t>лых помещениях является: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решение о принятии на учет граждан в качестве нуждающихся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решение о признании граждан малоимущими и принятии на учет в качестве нуждающихся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решение об отказе в принятии на учет в качестве нуждающихся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решение об отказе в признании граждан малоимущими и принятии на учет в качестве нуждающихся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решение о переводе в списки учета граждан в соответствии с изменившимися условиями;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решение о снятии гражданина с учета в качестве нуждающегося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решение об исключении граждан из отдельных списков граждан, принятых на учет нуждающихся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уведомление о внесении изменений в учетное дело.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2.8. Срок предоставления муниципальной услуги не может превышать 30 рабочих дней со дня подачи документов. В случае предоставления заявления и документов через МФЦ срок принятия решения о принятии на учет или об отказе в принятии на учет исчисляется со дня передачи МФЦ такого заявления в орган, осуществляющий принятие на учет.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2.9. Муниципальная услуга оказывается в соответствии со следующими нор</w:t>
        <w:softHyphen/>
        <w:t>мативными правовыми актами, непосредственно регулирующими ее предоставле</w:t>
        <w:softHyphen/>
        <w:t>ние: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а) Жилищный кодекс Российской Федерации от 29.12.2004 </w:t>
      </w:r>
      <w:r>
        <w:rPr>
          <w:rFonts w:cs="Arial" w:ascii="Arial" w:hAnsi="Arial"/>
          <w:sz w:val="24"/>
          <w:szCs w:val="24"/>
          <w:lang w:val="ru-RU"/>
        </w:rPr>
        <w:t xml:space="preserve">№ </w:t>
      </w:r>
      <w:r>
        <w:rPr>
          <w:rFonts w:cs="Arial" w:ascii="Arial" w:hAnsi="Arial"/>
          <w:sz w:val="24"/>
          <w:szCs w:val="24"/>
        </w:rPr>
        <w:t>188-ФЗ 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Федеральный закон «О введении в действие Жилищного кодекса Россий</w:t>
        <w:softHyphen/>
        <w:t>ской Федерации» от 29.12.2004 № 189-ФЗ;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Федеральный закон от 27.07.2010 № 210-ФЗ «Об организации предоставления государственных и муниципальных услуг» 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Федеральный закон от 12.01.1995 № 5-ФЗ «О ветеранах»;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д) Федеральный закон от 24.11.1995 № 181-ФЗ «О социальной защите инвалидов в Российской Федерации»;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е) постановление Правительства Российской Федерации от 21.05.2005 № 315 «Об утверждении Типового договора социального найма жилого помещения»;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ж) постановление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з)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и) Закон Тюменской области от 07.10.1999 № 137 «О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области»;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к) Закон Тюменской области от 28.12.2004 № 331 «О социальной поддержке отдельных категорий граждан в Тюменской области»;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л) постановление Правительства Тюменской области от 31.10.2007 № 268-п «Об утверждении Положения о порядке формирования номенклатуры жилых поме</w:t>
        <w:softHyphen/>
        <w:t>щений государственного жилищного фонда Тюменской области для переселения граждан из непригодного для проживания жилищного фонда и их предоставления»;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м) постановление Правительства Тюменской области от 30.01.2012 № 31-п «О разработке и утверждении административных регламентов исполнения государ</w:t>
        <w:softHyphen/>
        <w:t>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н) Устав Голышмановского муниципального района.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2.10. Для предоставления муниципальной услуги по приему заявлений, доку</w:t>
        <w:softHyphen/>
        <w:t>ментов, а также постановке граждан на учет в качестве нуждающихся в жилых поме</w:t>
        <w:softHyphen/>
        <w:t>щениях устанавливается следующий исчерпывающий перечень документов, необхо</w:t>
        <w:softHyphen/>
        <w:t>димых в соответствии с законодательными или иными нормативными правовыми ак</w:t>
        <w:softHyphen/>
        <w:t>тами для ее оказания.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2.10.1. Заявление о принятии на учет по форме согласно приложениям № 2, № 3 к Регламенту, подписываемое всеми проживающими совместно с заявителем совершеннолетними членами семьи (далее - заявление о принятии на учет).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2.10.2 Документы, необходимые для признания гражданина малоимущим (в соответствии со статьей 8.2 Закона Тюменской области № 137) при постановке на учет в качестве нуждающихся в жилых помещениях по категории «малоимущие»: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справка территориального органа социальной защиты населения о размере дохода, приходящегося на каждого члена семьи или одиноко проживающего гражда</w:t>
        <w:softHyphen/>
        <w:t>нина, исходя из видов доходов, определяемых в соответствии с частью 3 статьи 8.1 Закона Тюменской области № 137;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документ из органа налоговой службы о подлежащих уплате или уплачен</w:t>
        <w:softHyphen/>
        <w:t>ных налогах на недвижимое имущество и транспортные средства (в случае отсут</w:t>
        <w:softHyphen/>
        <w:t>ствия у гражданина и членов его семьи недвижимого имущества или транспортных средств, принадлежащих им на праве собственности, представляется справка органов, осуществляющих регистрацию прав на недвижимое имущество и транспортные средства);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документ, подтверждающий наличие независящих причин (в зависимости от причины), указанных в части 3 статьи 8.1 Закона Тюменской области № 137: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свидетельство о рождении и(или) справка из образовательной организации об обучении ребенка при многодетности (наличие в семье трех и более нетрудоспособ</w:t>
        <w:softHyphen/>
        <w:t>ных детей и (или) детей, обучающихся в общеобразовательных учреждениях, орга</w:t>
        <w:softHyphen/>
        <w:t>низациях начального, среднего или высшего профессионального образования по оч</w:t>
        <w:softHyphen/>
        <w:t>ной форме);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свидетельство о рождении или заключение медико-социальной экспертизы в случае ухода за ребенком в возрасте до 3 лет или ребенком-инвалидом;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пенсионное удостоверение - при достижении пенсионного возраста;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заключение медико-социальной экспертизы при наличии нетрудоспособности;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заключение медико-социальной экспертизы, с указанием необходимости постороннего ухода за инвалидом, в случае ухода за нетрудоспособным членом семьи;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справка из образовательного учреждения, при обучении в образовательных учреждениях (организациях) среднего специального или высшего образования по очной форме;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справка территориального органа федеральной службы занятости населения в случае признания гражданина безработным;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случае, когда доходы трудоспособного гражданина ниже размера дохода, установленного органами местного самоуправления, - копия трудовой книжки, справка о заработной плате, документ, подтверждающий факт проживания граждан в одном жилом помещении (поквартирная карточка, домовая книга, выписка с лицевого счета жилого помещения – финансовый документы;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2.10.3. Документы, необходимые для признания гражданина относящимся к категории, установленной частью второй статьи 7 Закона Тюменской области № 137, при постановке на учет в качестве нуждающихся в жилых помещениях по данным категориям: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документы, подтверждающие отношение заявителя к одной из категорий граждан, указанных в подпунктах «б» - «е» пункта 1.2 Регламента (удостоверение, заключение медико-социальной экспертизы, справки);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2.10.4. Документы, необходимые для признания гражданина нуждающимся в жилом помещении: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копия документов, удостоверяющих личность заявителя и членов его семьи;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документы о наличии родственных отношений для определения состава се</w:t>
        <w:softHyphen/>
        <w:t>мьи (свидетельство о рождении ребенка, свидетельство о заключении (расторжении) брака, свидетельство о смерти, решения суда о признании членом семьи, об усынов</w:t>
        <w:softHyphen/>
        <w:t>лении (удочерении) и т.д.);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копия поквартирной карточки либо домовой книги, содержащей сведения о гражданах, зарегистрированных по месту жительства заявителя и членов его семьи;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сведения о регистрации по месту жительства (поквартирные карточки, домо</w:t>
        <w:softHyphen/>
        <w:t>вые, похозяйственные книги, паспорт гражданина РФ, иные источники информации);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д) документы, подтверждающие временное отсутствие членов семьи заявите</w:t>
        <w:softHyphen/>
        <w:t>ля по причине прохождения службы по призыву в Вооруженных Силах Российской Федерации, пребывания в учреждениях, исполняющих наказание в виде лишения свободы, либо обучения в образовательных организациях среднего профессиональ</w:t>
        <w:softHyphen/>
        <w:t>ного и высшего профессионального образования по очной форме (в случае времен</w:t>
        <w:softHyphen/>
        <w:t>ного отсутствия члена семьи заявителя);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г) сведения о недвижимости заявителя и членов его семьи: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справка органа, осуществляющего государственную регистрацию прав на недвижимое имущество, о существующих и прекращенных правах на жилые поме</w:t>
        <w:softHyphen/>
        <w:t>щения на заявителя и каждого члена его семьи либо об отсутствии сведений о реги</w:t>
        <w:softHyphen/>
        <w:t xml:space="preserve">страции прав на недвижимое имущество (в том числе в других регионах РФ);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правоустанавливающие документы (сведения) на жилые помещения (при на</w:t>
        <w:softHyphen/>
        <w:t>личии), права на которые не зарегистрированы;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сведения из договора социального найма (при наличии);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граждане, указанные в подпунктах «а», «г», «д» пункта 1.2 Регламента, имею</w:t>
        <w:softHyphen/>
        <w:t>щие в собственности недвижимое имущество, дополнительно представляют доку</w:t>
        <w:softHyphen/>
        <w:t>мент о стоимости недвижимого имущества (справка уполномоченного органа о када</w:t>
        <w:softHyphen/>
        <w:t>стровой (инвентаризационной) стоимости недвижимого имущества; транспортное средство - граждане оценивают самостоятельно и указывает стоимость в заявлении;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правоустанавливающий документ (сведения) на жилое помещение, в котором отражена общая площадь жилого помещения.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2.10.5. В зависимости от основания признания нуждающимися в жилых поме</w:t>
        <w:softHyphen/>
        <w:t>щениях граждане дополнительно предоставляют следующие документы: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при признании нуждающимися в жилых помещениях граждан, проживающих в помещениях, не отвечающих установленным для жилых помещений требованиям, - документы, подтверждающие проживание в помещении, не отвечающем установ</w:t>
        <w:softHyphen/>
        <w:t>ленным требованиям (принятое в установленном законом порядке решение уполно</w:t>
        <w:softHyphen/>
        <w:t>моченного органа о признании жилого помещения непригодным для проживания);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при признании нуждающимися в жилых помещениях граждан, являющихся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</w:t>
        <w:softHyphen/>
        <w:t>мещения, занимаемого по договору социального найма или принадлежащего на пра</w:t>
        <w:softHyphen/>
        <w:t>ве собственности: медицинское заключение о наличии тяжелой формы заболевания у гражданина, при которой совместное проживание с ним в одной квартире невоз</w:t>
        <w:softHyphen/>
        <w:t>можно, согласно перечню заболеваний, установленному Правительством Россий</w:t>
        <w:softHyphen/>
        <w:t>ской Федерации.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2.10.6. Копия документов, удостоверяющих личность представителя заявителя и его полномочия.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2.10.7.При перерегистрации граждан, состоящих на учете нуждающихся в жилых помещениях: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заявление об изменении условий, послуживших основанием для принятия гражданина на учет нуждающихся в жилых помещениях по форме согласно приложению № 4 к Регламенту;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документы, подтверждающие изменение условий, послуживших основанием для принятия гражданина на учет нуждающихся в жилых помещениях (изменение состава семьи; изменение места жительства; приобретение в собственность жилых помещений иных объектов недвижимости, транспортных средств; переезд на терри</w:t>
        <w:softHyphen/>
        <w:t>торию другого муниципального образования; изменение правового режима исполь</w:t>
        <w:softHyphen/>
        <w:t>зования занимаемого жилого помещения, его технических характеристик; изменение группы инвалидности; изменение доходов граждан, признанных малоимущими);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з) при снятии граждан с учета нуждающихся в жилых помещениях - заявление о снятии гражданина с учета в качестве нуждающегося в жилом помещении по форме согласно приложению № 5 к Регламенту.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2.11. Заявление о предоставлении муниципальной услуги с приложением документов, предусмотренных пунктом 2.10 Регламента, может быть подано в ходе личного приема, посредством почтового отправления с объявленной ценностью при его пересылке, описью вложения и уведомлением о вручении либо в электронном виде посредством Портала государственных и муниципальных услуг.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 личном приеме заявление о предоставлении муниципальной услуги подписывается заявителем и членами его семьи в присутствии должностного лица, осуществляющего личный прием, с целью удостоверения их подписей, либо их подписи должны быть засвидетельствованы в нотариальном порядке.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Заявление о предоставлении муниципальной услуги в электронной форме подается путем заполнения формы, размещенной на Портале государственных и муниципальных услуг, и должно быть подписано электронной подписью заявителя и членов его семьи (в случае, если согласно Регламенту заявление должно быть подписано членами семьи заявителя).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подаче заявления о предоставлении муниципальной услуги посредством почтового отправления подписи на заявлении должны быть засвидетельствованы в нотариальном порядке.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2.12. В целях предоставления муниципальной услуги заявитель вправе пред</w:t>
        <w:softHyphen/>
        <w:t>ставить по собственной инициативе (в том числе способы получения данных сведе</w:t>
        <w:softHyphen/>
        <w:t>ний заявителем в случае, если заявитель желает предоставить их по собственной инициативе):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справку территориального органа социальной защиты населения о размере дохода, приходящегося на каждого члена семьи или одиноко</w:t>
      </w:r>
      <w:r>
        <w:rPr>
          <w:rStyle w:val="11"/>
          <w:rFonts w:cs="Arial" w:ascii="Arial" w:hAnsi="Arial"/>
          <w:sz w:val="24"/>
          <w:szCs w:val="24"/>
          <w:u w:val="none"/>
        </w:rPr>
        <w:t xml:space="preserve"> проживающего гражда</w:t>
        <w:softHyphen/>
        <w:t>нина, исходя из видо</w:t>
      </w:r>
      <w:r>
        <w:rPr>
          <w:rStyle w:val="11"/>
          <w:rFonts w:cs="Arial" w:ascii="Arial" w:hAnsi="Arial"/>
          <w:color w:val="000000"/>
          <w:sz w:val="24"/>
          <w:szCs w:val="24"/>
          <w:u w:val="none"/>
        </w:rPr>
        <w:t xml:space="preserve">в доходов, определяемых в соответствии с </w:t>
      </w:r>
      <w:r>
        <w:rPr>
          <w:rStyle w:val="11"/>
          <w:rFonts w:ascii="Arial" w:hAnsi="Arial"/>
          <w:sz w:val="24"/>
          <w:szCs w:val="24"/>
        </w:rPr>
        <w:t>частью 3 статьи 8.1</w:t>
      </w:r>
      <w:r>
        <w:rPr>
          <w:rStyle w:val="11"/>
          <w:rFonts w:cs="Arial" w:ascii="Arial" w:hAnsi="Arial"/>
          <w:color w:val="000000"/>
          <w:sz w:val="24"/>
          <w:szCs w:val="24"/>
          <w:u w:val="none"/>
        </w:rPr>
        <w:t xml:space="preserve"> Закона Тюменской области № 137 (может быть получена в территориальных управ</w:t>
        <w:softHyphen/>
        <w:t>лениях социальной защиты населения, подведомственных Департаменту социаль</w:t>
        <w:softHyphen/>
        <w:t>ного раз</w:t>
      </w:r>
      <w:r>
        <w:rPr>
          <w:rStyle w:val="11"/>
          <w:rFonts w:cs="Arial" w:ascii="Arial" w:hAnsi="Arial"/>
          <w:sz w:val="24"/>
          <w:szCs w:val="24"/>
          <w:u w:val="none"/>
        </w:rPr>
        <w:t>вития Тюменской области);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документ из органа налоговой службы о подлежащих уплате или уплаченных налогах на недвижимое имущество и транспортные средства; в случае отсутствия у гражданина и членов его семьи недвижимого имущества или транспортных средств, принадлежащих им на праве собственности, представляется справка органов, осуществляющих регистрацию прав на недвижимое имущество и транспортные средства (может быть получен в Федеральной налоговой службе РФ);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свидетельства о рождении, о заключении (расторжении) брака и о смерти, выданные органами ЗАГС Тюменской области (могут быть получены в Управлении записи актов гражданского состояния по Тюменской области либо в Администрации, если акт гражданского состояния был зарегистрирован в Голышмановском муниципальном районе структурным подразделением Администрации);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пенсионное удостоверение (Пенсионный фонд РФ);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справку территориального органа федеральной службы занятости населения в случае признания гражданина безработным (ГАУ ТО Центры занятости населения, подведомственные Департаменту труда и занятости Тюменской области);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справку органов, осуществляющих государственную регистрацию прав на транспортные средства, о наличии (отсутствии) транспортных средств (может быть получена в Министерстве внутренних дел РФ);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справку о стоимости зарегистрированных объектов недвижимости (может быть получена в Федеральной службе государственной регистрации, кадастра и картографии РФ);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копию поквартирной карточки либо домовой книги, содержащей сведения о гражданах, зарегистрированных по месту жительства заявителя и членов его семьи в отношении жилых помещений муниципального жилищного фонда Голышмановского муниципального района;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документы, подтверждающие временное отсутствие членов семьи заявителя по причине прохождения службы по призыву в Вооруженных Силах Российской Фе</w:t>
        <w:softHyphen/>
        <w:t>дерации, пребывания в учреждениях, исполняющих наказание в виде лишения сво</w:t>
        <w:softHyphen/>
        <w:t>боды (могут быть получены либо в Министерстве обороны РФ, Военном комиссариа</w:t>
        <w:softHyphen/>
        <w:t>те по Тюменской области либо в Федеральной службе исполнения наказаний РФ);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справка органа, осуществляющего государственную регистрацию прав на не</w:t>
        <w:softHyphen/>
        <w:t>движимое имущество, о существующих и прекращенных правах на жилые помеще</w:t>
        <w:softHyphen/>
        <w:t>ния на заявителя и каждого члена его семьи либо об отсутствии сведений о реги</w:t>
        <w:softHyphen/>
        <w:t xml:space="preserve">страции прав на недвижимое имущество в том числе в других регионах РФ (может быть получен в Федеральной службе государственной регистрации, кадастра и картографии РФ);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правоустанавливающий документ (сведения) на жилое помещение в части до</w:t>
        <w:softHyphen/>
        <w:t>говора социального найма, заключенного с Администрацией, и правоустанавливаю</w:t>
        <w:softHyphen/>
        <w:t>щего документа на жилое помещение, права на которое зарегистрировано в Едином государственном реестре прав на недвижимое имущество и сделок с ним (может быть получен в Администрации);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документы, подтверждающие проживание в помещении, не отвечающем уста</w:t>
        <w:softHyphen/>
        <w:t>новленным требованиям (могут быть получены в Администрации  в отношении муни</w:t>
        <w:softHyphen/>
        <w:t>ципального и частного жилищного фонда, либо в Главном управлении строительства Тюменской области в отношении государственного жилищного фонда Тюменской об</w:t>
        <w:softHyphen/>
        <w:t>ласти).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непредоставлении заявителем по собственной инициативе документов, указанных в настоящем пункте, Отдел запрашивает недостающие документы (ин</w:t>
        <w:softHyphen/>
        <w:t>формацию), необходимые (ую) в целях предоставления муниципальной услуги, в со</w:t>
        <w:softHyphen/>
        <w:t>ответствующих государственных органах, органах местного самоуправления, органи</w:t>
        <w:softHyphen/>
        <w:t>зациях, участвующих в предоставлении государственных и муниципальных услуг, в рамках системы межведомственного и внутриведомственного информаци</w:t>
        <w:softHyphen/>
        <w:t>онного взаимодействия. В случае, если заявитель желает предоставить указанные в настоящем пункте документы по собственной инициативе, получение этих докумен</w:t>
        <w:softHyphen/>
        <w:t>тов в электронном виде возможно посредством Портала государственных и муници</w:t>
        <w:softHyphen/>
        <w:t>пальных услуг в соответствии с действующим законодательством.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Документы, предусмотренные пунктом 2.10. Регламента и не указанные в на</w:t>
        <w:softHyphen/>
        <w:t>стоящем пункте, должны быть предоставлены заявителем самостоятельно.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2.13. Документы, представляемые заявителем в целях предоставления муни</w:t>
        <w:softHyphen/>
        <w:t>ципальной услуги: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документы на бумажных носителях предоставляются либо в двух экземпля</w:t>
        <w:softHyphen/>
        <w:t>рах, один из которых подлинник, представляемый для обозрения и подлежащий воз</w:t>
        <w:softHyphen/>
        <w:t>врату заявителю, другой - копия документа, прилагаемая к заявлению, либо в виде нотариально удостоверенных копий документов. Прилагаемый к заявлению доку</w:t>
        <w:softHyphen/>
        <w:t>мент, состоящий из двух и более листов, должен быть пронумерован и прошнуро</w:t>
        <w:softHyphen/>
        <w:t>ван.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2.14. Должностные лица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</w:rPr>
        <w:t>Администрации или МФЦ</w:t>
      </w:r>
      <w:r>
        <w:rPr>
          <w:rFonts w:cs="Arial" w:ascii="Arial" w:hAnsi="Arial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sz w:val="24"/>
          <w:szCs w:val="24"/>
        </w:rPr>
        <w:t>не вправе истребовать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</w:t>
        <w:softHyphen/>
        <w:t>лением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Кроме того, запрещается требовать от заявителя представления документов и информации, которые в соответствии с нормативными правовыми актами Россий</w:t>
        <w:softHyphen/>
        <w:t>ской Федерации, нормативными правовыми актами Губернатора Тюменской области и Правительства Тюменской области и муниципальными правовыми актами находят</w:t>
        <w:softHyphen/>
        <w:t>ся в распоряжении исполнительных органов государственной власти, предоставляю</w:t>
        <w:softHyphen/>
        <w:t>щих государственную услугу, иных исполнительных органов государственной власти, органов местного самоуправления и (или) подведомственных исполнительным орга</w:t>
        <w:softHyphen/>
        <w:t>нам государственной власти и органам местного самоуправления организаций, участвующих в предоставлении государственных или муниципальных услуг, за ис</w:t>
        <w:softHyphen/>
        <w:t>ключением документов, на которые данное требование не распространяется в соот</w:t>
        <w:softHyphen/>
        <w:t>ветствии с перечнем таких документов, установленным Федеральным законом.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2.15. Отказ в приеме документов, предусмотренных действующим законодательством и настоящим Регламентом, не допускается. Заявление подлежит обязательному рассмотрению.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2.16. В принятии граждан на учет в качестве нуждающихся в жилых помещениях отказывается при наличии одного из следующих оснований: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а) не представлены предусмотренные частью 4 статьи 52 Жилищного кодекса Российской Федерации документы, обязанность по представлению которых в соответствии с пунктами 2.10, 2.12 Регламента возложена на заявителя;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б)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</w:t>
      </w:r>
      <w:hyperlink r:id="rId3">
        <w:r>
          <w:rPr>
            <w:rStyle w:val="11"/>
            <w:rFonts w:cs="Arial" w:ascii="Arial" w:hAnsi="Arial"/>
            <w:sz w:val="24"/>
            <w:szCs w:val="24"/>
          </w:rPr>
          <w:t xml:space="preserve"> </w:t>
        </w:r>
      </w:hyperlink>
      <w:r>
        <w:rPr>
          <w:rStyle w:val="11"/>
          <w:rFonts w:cs="Arial" w:ascii="Arial" w:hAnsi="Arial"/>
          <w:sz w:val="24"/>
          <w:szCs w:val="24"/>
        </w:rPr>
        <w:t>52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представлены документы, которые не подтверждают право соответствую</w:t>
        <w:softHyphen/>
        <w:t>щих граждан состоять на учете в качестве нуждающихся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г) не истек предусмотренный статьей 53 Жилищного кодекса Российской Федерации срок.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2.17. В предоставлении муниципальной услуги по приему заявлений, документов, а также постановке граждан на учет в качестве нуждающихся в жилых помещениях, в части перерегистрации граждан, состоящих на учете нуждающихся в жилых помещениях, отказывается при неподтверждении изменения условий, послуживших основанием для принятия гражданина на учет нуждающихся в жилых помещениях.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2.18. 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Отказ в предоставлении муниципальной услуги может быть обжалован в досудебном (внесудебном) или судебном порядке.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2.19. Предоставление муниципальной услуги осуществляется бесплатно - без взимания государственной пошлины или иной платы.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2.20. При предоставлении муниципальной услуги максимальный срок ожидания в очереди не должен превышать: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15 минут при приеме к должностному лицу для подачи необходимых документов;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15 минут при приеме к должностному лицу для получения результата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2.21. Заявления о предоставлении муниципальной услуги подлежат обяза</w:t>
        <w:softHyphen/>
        <w:t>тельной регистрации не позднее следующего дня после их поступления независимо от формы представления документов: на бумажных носителях или в электронной форме. В ходе приема заявителя должностное лицо выдает расписку о приеме доку</w:t>
        <w:softHyphen/>
        <w:t>ментов.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2.22. </w:t>
      </w:r>
      <w:r>
        <w:rPr>
          <w:rFonts w:cs="Arial" w:ascii="Arial" w:hAnsi="Arial"/>
          <w:color w:val="000000"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</w:t>
        <w:softHyphen/>
        <w:t>ниципальной услуги, к месту ожидания и приема заявителей, размещению и оформ</w:t>
        <w:softHyphen/>
        <w:t>лению визуальной, текстовой и мультимедийной информации о порядке предостав</w:t>
        <w:softHyphen/>
        <w:t>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11"/>
          <w:rFonts w:cs="Arial" w:ascii="Arial" w:hAnsi="Arial"/>
          <w:color w:val="000000"/>
          <w:sz w:val="24"/>
          <w:szCs w:val="24"/>
        </w:rPr>
        <w:t>Помещения для предоставления муниципальной услуги должны соответство</w:t>
        <w:softHyphen/>
        <w:t xml:space="preserve">вать комфортным условиям для Заявителей </w:t>
      </w:r>
      <w:r>
        <w:rPr>
          <w:rStyle w:val="11"/>
          <w:rFonts w:cs="Arial" w:ascii="Arial" w:hAnsi="Arial"/>
          <w:sz w:val="24"/>
          <w:szCs w:val="24"/>
        </w:rPr>
        <w:t>(представителей Заявителей)</w:t>
      </w:r>
      <w:r>
        <w:rPr>
          <w:rStyle w:val="11"/>
          <w:rFonts w:cs="Arial" w:ascii="Arial" w:hAnsi="Arial"/>
          <w:color w:val="000000"/>
          <w:sz w:val="24"/>
          <w:szCs w:val="24"/>
        </w:rPr>
        <w:t xml:space="preserve"> и опти</w:t>
        <w:softHyphen/>
        <w:t>мальным условиям работы сотрудник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</w:rPr>
        <w:t xml:space="preserve">ов Администрации, МФЦ.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11"/>
          <w:rFonts w:cs="Arial" w:ascii="Arial" w:hAnsi="Arial"/>
          <w:color w:val="000000"/>
          <w:sz w:val="24"/>
          <w:szCs w:val="24"/>
        </w:rPr>
        <w:t xml:space="preserve">Помещения обозначаются табличками с указанием номеров помещений (окон), должности и фамилии лица, осуществляющего прием Заявителей </w:t>
      </w:r>
      <w:r>
        <w:rPr>
          <w:rStyle w:val="11"/>
          <w:rFonts w:cs="Arial" w:ascii="Arial" w:hAnsi="Arial"/>
          <w:sz w:val="24"/>
          <w:szCs w:val="24"/>
        </w:rPr>
        <w:t>(предста</w:t>
        <w:softHyphen/>
        <w:t>вителей Заявителей)</w:t>
      </w:r>
      <w:r>
        <w:rPr>
          <w:rStyle w:val="11"/>
          <w:rFonts w:cs="Arial" w:ascii="Arial" w:hAnsi="Arial"/>
          <w:color w:val="000000"/>
          <w:sz w:val="24"/>
          <w:szCs w:val="24"/>
        </w:rPr>
        <w:t>, также обеспечиваются необходимым для предоставления му</w:t>
        <w:softHyphen/>
        <w:t>ниципальной услуги оборудованием (компьютерами, средствами связи, включая ин</w:t>
        <w:softHyphen/>
        <w:t>формационно-телекоммуникационную сеть «Интернет», оргтехникой), канцелярски</w:t>
        <w:softHyphen/>
        <w:t>ми принадлежностями, наглядной информацией, стульями и столами, необходимы</w:t>
        <w:softHyphen/>
        <w:t xml:space="preserve">ми для заполнения Заявителями </w:t>
      </w:r>
      <w:r>
        <w:rPr>
          <w:rStyle w:val="11"/>
          <w:rFonts w:cs="Arial" w:ascii="Arial" w:hAnsi="Arial"/>
          <w:sz w:val="24"/>
          <w:szCs w:val="24"/>
        </w:rPr>
        <w:t>(представителями Заявителей)</w:t>
      </w:r>
      <w:r>
        <w:rPr>
          <w:rStyle w:val="11"/>
          <w:rFonts w:cs="Arial" w:ascii="Arial" w:hAnsi="Arial"/>
          <w:color w:val="000000"/>
          <w:sz w:val="24"/>
          <w:szCs w:val="24"/>
        </w:rPr>
        <w:t xml:space="preserve"> Запроса, и оборуду</w:t>
        <w:softHyphen/>
        <w:t>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</w:t>
        <w:softHyphen/>
        <w:t>ской нагрузки и возможностей для их размещения в здании.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2.22.1 Места, предназначенные для ознакомления Заявителей (представи</w:t>
        <w:softHyphen/>
        <w:t>телей Заявителей) с информационными материалами, оборудуются информацион</w:t>
        <w:softHyphen/>
        <w:t>ными стендами с визуальной и текстовой информацией. Визуальная информация размещается в форме блок-схемы последовательности прохождения администра</w:t>
        <w:softHyphen/>
        <w:t>тивных процедур и алгоритмов административных действий. На информационных стендах размещается следующая текстовая информация: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11"/>
          <w:rFonts w:cs="Arial" w:ascii="Arial" w:hAnsi="Arial"/>
          <w:color w:val="000000"/>
          <w:sz w:val="24"/>
          <w:szCs w:val="24"/>
          <w:highlight w:val="white"/>
        </w:rPr>
        <w:t xml:space="preserve">- о режиме работы, номерах телефонов, факсов, адресах электронной почты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Администрации, МФЦ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</w:rPr>
        <w:t>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11"/>
          <w:rFonts w:cs="Arial" w:ascii="Arial" w:hAnsi="Arial"/>
          <w:color w:val="000000"/>
          <w:sz w:val="24"/>
          <w:szCs w:val="24"/>
        </w:rPr>
        <w:t>- о номерах кабинетов (окон), где осуществляются прием и устное информиро</w:t>
        <w:softHyphen/>
        <w:t xml:space="preserve">вание граждан; фамилии, имена, отчества сотрудников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</w:rPr>
        <w:t>Администрации, МФЦ, осу</w:t>
        <w:softHyphen/>
        <w:t>ществляющих прием и устное информирование граждан;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Arial" w:ascii="Arial" w:hAnsi="Arial"/>
          <w:color w:val="000000"/>
          <w:sz w:val="24"/>
          <w:szCs w:val="24"/>
          <w:highlight w:val="white"/>
        </w:rPr>
        <w:t>- о нормативных правовых актах, регулирующих пор</w:t>
      </w:r>
      <w:r>
        <w:rPr>
          <w:rFonts w:cs="Arial" w:ascii="Arial" w:hAnsi="Arial"/>
          <w:color w:val="000000"/>
          <w:sz w:val="24"/>
          <w:szCs w:val="24"/>
        </w:rPr>
        <w:t>ядок предоставления му</w:t>
        <w:softHyphen/>
        <w:t>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- образец Запроса и перечень прилагаемых к нему документов.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Основными требованиями к оформлению визуальной и текстовой информа</w:t>
        <w:softHyphen/>
        <w:t>ции являются достоверность предоставляемой информации, четкость в изложении информации, полнота информирования, наглядность форм предоставляемой ин</w:t>
        <w:softHyphen/>
        <w:t>формации, удобство и доступность получения информации.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11"/>
          <w:rFonts w:cs="Arial" w:ascii="Arial" w:hAnsi="Arial"/>
          <w:color w:val="000000"/>
          <w:sz w:val="24"/>
          <w:szCs w:val="24"/>
        </w:rPr>
        <w:t xml:space="preserve">2.22.2. </w:t>
      </w:r>
      <w:r>
        <w:rPr>
          <w:rStyle w:val="11"/>
          <w:rFonts w:cs="Arial" w:ascii="Arial" w:hAnsi="Arial"/>
          <w:sz w:val="24"/>
          <w:szCs w:val="24"/>
        </w:rPr>
        <w:t>К помещениям предъявляются требования по обеспечению беспрепят</w:t>
        <w:softHyphen/>
        <w:t>ственного доступа инвалидов, установленные законодательством Российской Феде</w:t>
        <w:softHyphen/>
        <w:t>рации о социальной защите инвалидов, с учетом действующих параметров помеще</w:t>
        <w:softHyphen/>
        <w:t>ний, в том числе: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наличие выделенной стоянки автотранспортных средств для инвалидов;</w:t>
      </w:r>
    </w:p>
    <w:p>
      <w:pPr>
        <w:pStyle w:val="ConsPlusNormal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bookmarkStart w:id="0" w:name="_Ref438216704"/>
      <w:bookmarkEnd w:id="0"/>
      <w:r>
        <w:rPr>
          <w:rStyle w:val="11"/>
          <w:rFonts w:cs="Arial" w:ascii="Arial" w:hAnsi="Arial"/>
          <w:color w:val="000000"/>
          <w:sz w:val="24"/>
          <w:szCs w:val="24"/>
        </w:rPr>
        <w:t>- обеспечение возможности беспрепятственного доступа к помещениям, в ко</w:t>
        <w:softHyphen/>
        <w:t>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 xml:space="preserve">- обеспечение достаточной ширины дверных проемов, лестничных маршей, площадок;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размещение информации с учетом ограничения жизнедеятельности инвали</w:t>
        <w:softHyphen/>
        <w:t>дов;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допуск в помещения, в которых предоставляется муниципальная услуга со</w:t>
        <w:softHyphen/>
        <w:t>баки-проводника при наличии документа, подтверждающего ее специальное обуче</w:t>
        <w:softHyphen/>
        <w:t>ние;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- оказание сотрудниками</w:t>
      </w:r>
      <w:r>
        <w:rPr>
          <w:rStyle w:val="11"/>
          <w:rFonts w:cs="Arial" w:ascii="Arial" w:hAnsi="Arial"/>
          <w:sz w:val="24"/>
          <w:szCs w:val="24"/>
          <w:highlight w:val="white"/>
        </w:rPr>
        <w:t xml:space="preserve"> Администрации, МФЦ </w:t>
      </w:r>
      <w:r>
        <w:rPr>
          <w:rStyle w:val="11"/>
          <w:rFonts w:cs="Arial" w:ascii="Arial" w:hAnsi="Arial"/>
          <w:sz w:val="24"/>
          <w:szCs w:val="24"/>
        </w:rPr>
        <w:t>помощи инвалидам в преодо</w:t>
        <w:softHyphen/>
        <w:t>лении барьеров, мешающих получению ими услуги наравне с другими лицами.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 xml:space="preserve">2.23. </w:t>
      </w:r>
      <w:r>
        <w:rPr>
          <w:rFonts w:cs="Arial" w:ascii="Arial" w:hAnsi="Arial"/>
          <w:color w:val="000000"/>
          <w:sz w:val="24"/>
          <w:szCs w:val="24"/>
        </w:rPr>
        <w:t>Показателями доступности муниципальной услуги являются:</w:t>
      </w:r>
    </w:p>
    <w:p>
      <w:pPr>
        <w:pStyle w:val="12"/>
        <w:keepNext/>
        <w:widowControl w:val="false"/>
        <w:shd w:fill="FFFFFF" w:val="clear"/>
        <w:tabs>
          <w:tab w:val="left" w:pos="735" w:leader="none"/>
        </w:tabs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11"/>
          <w:rFonts w:cs="Arial" w:ascii="Arial" w:hAnsi="Arial"/>
          <w:color w:val="000000"/>
          <w:sz w:val="24"/>
          <w:szCs w:val="24"/>
        </w:rPr>
        <w:t xml:space="preserve">наличие полной, достоверной и доступной для Заявителя </w:t>
      </w:r>
      <w:r>
        <w:rPr>
          <w:rStyle w:val="11"/>
          <w:rFonts w:cs="Arial" w:ascii="Arial" w:hAnsi="Arial"/>
          <w:sz w:val="24"/>
          <w:szCs w:val="24"/>
        </w:rPr>
        <w:t>(представителя Заявителя)</w:t>
      </w:r>
      <w:r>
        <w:rPr>
          <w:rStyle w:val="11"/>
          <w:rFonts w:cs="Arial" w:ascii="Arial" w:hAnsi="Arial"/>
          <w:color w:val="000000"/>
          <w:sz w:val="24"/>
          <w:szCs w:val="24"/>
        </w:rPr>
        <w:t xml:space="preserve"> информации о предоставлении муниципальной услуги, способах, поряд</w:t>
        <w:softHyphen/>
        <w:t>ке и условиях ее получения, в том числе с использованием информационно-теле</w:t>
        <w:softHyphen/>
        <w:t>коммуникационных технологий;</w:t>
      </w:r>
    </w:p>
    <w:p>
      <w:pPr>
        <w:pStyle w:val="12"/>
        <w:keepNext/>
        <w:widowControl w:val="false"/>
        <w:shd w:fill="FFFFFF" w:val="clear"/>
        <w:tabs>
          <w:tab w:val="left" w:pos="735" w:leader="none"/>
        </w:tabs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>
      <w:pPr>
        <w:pStyle w:val="12"/>
        <w:keepNext/>
        <w:widowControl w:val="false"/>
        <w:shd w:fill="FFFFFF" w:val="clear"/>
        <w:tabs>
          <w:tab w:val="left" w:pos="735" w:leader="none"/>
        </w:tabs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11"/>
          <w:rFonts w:cs="Arial" w:ascii="Arial" w:hAnsi="Arial"/>
          <w:color w:val="000000"/>
          <w:sz w:val="24"/>
          <w:szCs w:val="24"/>
        </w:rPr>
        <w:t>соблюдение режима работы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Администрации, МФЦ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</w:rPr>
        <w:t xml:space="preserve"> </w:t>
      </w:r>
      <w:r>
        <w:rPr>
          <w:rStyle w:val="11"/>
          <w:rFonts w:cs="Arial" w:ascii="Arial" w:hAnsi="Arial"/>
          <w:color w:val="000000"/>
          <w:sz w:val="24"/>
          <w:szCs w:val="24"/>
        </w:rPr>
        <w:t>при предоставлении муни</w:t>
        <w:softHyphen/>
        <w:t>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</w:t>
        <w:softHyphen/>
        <w:t>гий;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Показателями качества муниципальной услуги являются: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соблюдение сроков и последовательности административных процедур, уста</w:t>
        <w:softHyphen/>
        <w:t>новленных Регламентом;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отсутствие обоснованных жалоб на действия (бездействие) и решения сотруд</w:t>
        <w:softHyphen/>
        <w:t>нико</w:t>
      </w:r>
      <w:r>
        <w:rPr>
          <w:rFonts w:cs="Arial" w:ascii="Arial" w:hAnsi="Arial"/>
          <w:color w:val="000000"/>
          <w:sz w:val="24"/>
          <w:szCs w:val="24"/>
          <w:highlight w:val="white"/>
        </w:rPr>
        <w:t xml:space="preserve">в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 xml:space="preserve">Администрации, МФЦ 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у</w:t>
      </w:r>
      <w:r>
        <w:rPr>
          <w:rFonts w:cs="Arial" w:ascii="Arial" w:hAnsi="Arial"/>
          <w:color w:val="000000"/>
          <w:sz w:val="24"/>
          <w:szCs w:val="24"/>
        </w:rPr>
        <w:t>частвующих в предоставлении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количество взаимодействий Заявителя (представителя Заявителя) с сотрудника</w:t>
      </w:r>
      <w:r>
        <w:rPr>
          <w:rFonts w:cs="Arial" w:ascii="Arial" w:hAnsi="Arial"/>
          <w:color w:val="000000"/>
          <w:sz w:val="24"/>
          <w:szCs w:val="24"/>
          <w:highlight w:val="white"/>
        </w:rPr>
        <w:t xml:space="preserve">ми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Администрации, МФЦ</w:t>
      </w:r>
      <w:r>
        <w:rPr>
          <w:rFonts w:cs="Arial" w:ascii="Arial" w:hAnsi="Arial"/>
          <w:color w:val="000000"/>
          <w:sz w:val="24"/>
          <w:szCs w:val="24"/>
          <w:highlight w:val="white"/>
        </w:rPr>
        <w:t xml:space="preserve"> пр</w:t>
      </w:r>
      <w:r>
        <w:rPr>
          <w:rFonts w:cs="Arial" w:ascii="Arial" w:hAnsi="Arial"/>
          <w:color w:val="000000"/>
          <w:sz w:val="24"/>
          <w:szCs w:val="24"/>
        </w:rPr>
        <w:t xml:space="preserve">и предоставлении муниципальной услуги и их продолжительность.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2.24.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Перечень административных процедур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предоставление информации о муниципальной услуге;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прием документов для принятия граждан на учет в качестве нуждающихся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предоставление сведений о ходе оказания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информационное взаимодействие;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д) подготовка результата предоставления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е) правовая экспертиза документов;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ж) оформление и выдача результата предоставления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з) перерегистрация граждан, состоящих на учете в качестве нуждающихся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и) снятие граждан с учета в качестве нуждающихся в жилых помещениях;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Предоставление информации о муниципальной услуге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3.2.1. Основанием для начала административной процедуры по предоставле</w:t>
        <w:softHyphen/>
        <w:t>нию информации заявителям о муниципальной услуге является обращение заявите</w:t>
        <w:softHyphen/>
        <w:t>ля, последовавшее в формах, предусмотренных подпунктами "а", «б», «д», «е» пунк</w:t>
        <w:softHyphen/>
        <w:t>та 1.6. Регламента.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3.2.2. При информировании граждан по телефону или при личном приеме специалисты, осуществляющие информирование граждан: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должны корректно и внимательно относиться к гражданам, не унижая их чести и достоинства;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консультацию производить без больших пауз, лишних слов, оборотов и эмоций, комментариев ситуации;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могут задавать только уточняющие вопросы в интересах дела.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>3.2.3. Ответ на телефонный звонок должен начинаться с информации о на</w:t>
        <w:softHyphen/>
        <w:t>имено</w:t>
      </w:r>
      <w:r>
        <w:rPr>
          <w:rFonts w:cs="Arial" w:ascii="Arial" w:hAnsi="Arial"/>
          <w:sz w:val="24"/>
          <w:szCs w:val="24"/>
          <w:highlight w:val="white"/>
        </w:rPr>
        <w:t xml:space="preserve">вании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Администрации, МФЦ</w:t>
      </w:r>
      <w:r>
        <w:rPr>
          <w:rFonts w:cs="Arial" w:ascii="Arial" w:hAnsi="Arial"/>
          <w:sz w:val="24"/>
          <w:szCs w:val="24"/>
          <w:highlight w:val="white"/>
        </w:rPr>
        <w:t>, ф</w:t>
      </w:r>
      <w:r>
        <w:rPr>
          <w:rFonts w:cs="Arial" w:ascii="Arial" w:hAnsi="Arial"/>
          <w:sz w:val="24"/>
          <w:szCs w:val="24"/>
        </w:rPr>
        <w:t>амилии, имени, отчестве и должности лица, принявшего телефонный звонок. Во время разговора специалист должен произно</w:t>
        <w:softHyphen/>
        <w:t>сить слова четко, избегать параллельных разговоров с окружающими людьми. В кон</w:t>
        <w:softHyphen/>
        <w:t>це консультирования специалист должен кратко подвести итог и перечислить меры, которые надо принять.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Время разговора не должно превышать 15 минут.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Звонки граждан по справочным телефонам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Администрации, МФЦ</w:t>
      </w:r>
      <w:r>
        <w:rPr>
          <w:rFonts w:cs="Arial" w:ascii="Arial" w:hAnsi="Arial"/>
          <w:sz w:val="24"/>
          <w:szCs w:val="24"/>
        </w:rPr>
        <w:t xml:space="preserve"> принимают</w:t>
        <w:softHyphen/>
        <w:t>ся в соответствующие часы работы</w:t>
      </w:r>
      <w:r>
        <w:rPr>
          <w:rFonts w:cs="Arial" w:ascii="Arial" w:hAnsi="Arial"/>
          <w:sz w:val="24"/>
          <w:szCs w:val="24"/>
          <w:highlight w:val="white"/>
        </w:rPr>
        <w:t xml:space="preserve">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Администрации, МФЦ</w:t>
      </w:r>
      <w:r>
        <w:rPr>
          <w:rFonts w:cs="Arial" w:ascii="Arial" w:hAnsi="Arial"/>
          <w:sz w:val="24"/>
          <w:szCs w:val="24"/>
        </w:rPr>
        <w:t>, указанные в графике его работы.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3.2.4. При личном приеме граждан</w:t>
      </w:r>
      <w:r>
        <w:rPr>
          <w:rFonts w:cs="Arial" w:ascii="Arial" w:hAnsi="Arial"/>
          <w:sz w:val="24"/>
          <w:szCs w:val="24"/>
          <w:highlight w:val="white"/>
        </w:rPr>
        <w:t xml:space="preserve"> в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Администрации, МФЦ</w:t>
      </w:r>
      <w:r>
        <w:rPr>
          <w:rFonts w:cs="Arial" w:ascii="Arial" w:hAnsi="Arial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sz w:val="24"/>
          <w:szCs w:val="24"/>
        </w:rPr>
        <w:t>в рамках инфор</w:t>
        <w:softHyphen/>
        <w:t>мирования по предоставлению муниципальной услуги: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время ожидания в очереди не должно превышать 15 минут;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продолжительность личного приема не должна превышать 15 минут;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должностные лица, осуществляющие личный прием, должны принять необ</w:t>
        <w:softHyphen/>
        <w:t>ходимые меры для полного и оперативного ответа на поставленные вопросы, в том числе с привлечением других должностных лиц;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содержание устного обращения заносится в карточку личного приема гра</w:t>
        <w:softHyphen/>
        <w:t>жданина. Ответ на обращение с согласия гражданина может быть дан устно в ходе личного приема, о чем делается запись в карточке личного приема гражданина. В случае, если изложенные в устном обращении факты и обстоятельства не являются очевидными и требуют дополнительной проверки, а также при несогласии граждани</w:t>
        <w:softHyphen/>
        <w:t>на на получение устного ответа, дается письменный ответ по существу поставлен</w:t>
        <w:softHyphen/>
        <w:t>ных в обращении вопросов. В последнем случае устное обращение подлежит реги</w:t>
        <w:softHyphen/>
        <w:t>страции и рассмотрению в соответствии с требованиями, установленными пунктом 3.2.5 Регламента.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3.2.5. Обращение по вопросу предоставления муниципальной услуги подлежит регистрации в срок не позднее следующего дня после его поступления и должно быть рассмотрено в срок не позднее 5 дней со дня его поступления. Ответ на обращения дается в простой, четкой и понятной форме с указанием фамилии, инициалов, номер</w:t>
      </w:r>
      <w:r>
        <w:rPr>
          <w:rFonts w:cs="Arial" w:ascii="Arial" w:hAnsi="Arial"/>
          <w:sz w:val="24"/>
          <w:szCs w:val="24"/>
          <w:highlight w:val="white"/>
        </w:rPr>
        <w:t xml:space="preserve">а телефона исполнителя. Ответ на обращение регистрируется в порядке делопроизводства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 xml:space="preserve">Администрации, МФЦ </w:t>
      </w:r>
      <w:r>
        <w:rPr>
          <w:rFonts w:cs="Arial" w:ascii="Arial" w:hAnsi="Arial"/>
          <w:sz w:val="24"/>
          <w:szCs w:val="24"/>
          <w:highlight w:val="white"/>
        </w:rPr>
        <w:t>и н</w:t>
      </w:r>
      <w:r>
        <w:rPr>
          <w:rFonts w:cs="Arial" w:ascii="Arial" w:hAnsi="Arial"/>
          <w:sz w:val="24"/>
          <w:szCs w:val="24"/>
        </w:rPr>
        <w:t>аправляется в пределах срока рассмотрения на электронный адрес либо иной адрес, указанный в обращении.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3.2.6. Результатом административной процедуры является предоставление гражданам информации о муниципальной услуге.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3.3. Прием документов, необходимых для принятия на учет в качестве нуждающихся в жилых помещениях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3.3.1. Основанием для начала административной процедуры по приему доку</w:t>
        <w:softHyphen/>
        <w:t>ментов, необходимых для принятия на учет в качестве нуждающегося в жилых п</w:t>
      </w:r>
      <w:r>
        <w:rPr>
          <w:rFonts w:cs="Arial" w:ascii="Arial" w:hAnsi="Arial"/>
          <w:sz w:val="24"/>
          <w:szCs w:val="24"/>
          <w:highlight w:val="white"/>
        </w:rPr>
        <w:t>оме</w:t>
        <w:softHyphen/>
        <w:t xml:space="preserve">щениях, является обращение заявителя или его представителя в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Администрацию, МФЦ</w:t>
      </w:r>
      <w:r>
        <w:rPr>
          <w:rFonts w:cs="Arial" w:ascii="Arial" w:hAnsi="Arial"/>
          <w:sz w:val="24"/>
          <w:szCs w:val="24"/>
          <w:highlight w:val="white"/>
        </w:rPr>
        <w:t xml:space="preserve"> посредс</w:t>
      </w:r>
      <w:r>
        <w:rPr>
          <w:rFonts w:cs="Arial" w:ascii="Arial" w:hAnsi="Arial"/>
          <w:sz w:val="24"/>
          <w:szCs w:val="24"/>
        </w:rPr>
        <w:t>твом личного приема, направления документов почтовым отправлени</w:t>
        <w:softHyphen/>
        <w:t>ем или в электронной форме. Заявление о принятии на учет подается по форме, определенной в приложениях № 2, № 3 Регламента.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3.3.2. Личный прием заявителей в целях подачи документов, необходимых для оказания муниципальной услуги, осуществляется</w:t>
      </w:r>
      <w:r>
        <w:rPr>
          <w:rFonts w:cs="Arial" w:ascii="Arial" w:hAnsi="Arial"/>
          <w:sz w:val="24"/>
          <w:szCs w:val="24"/>
          <w:highlight w:val="white"/>
        </w:rPr>
        <w:t xml:space="preserve">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Администрацией, МФЦ</w:t>
      </w:r>
      <w:r>
        <w:rPr>
          <w:rFonts w:cs="Arial" w:ascii="Arial" w:hAnsi="Arial"/>
          <w:sz w:val="24"/>
          <w:szCs w:val="24"/>
          <w:highlight w:val="white"/>
        </w:rPr>
        <w:t xml:space="preserve"> в р</w:t>
      </w:r>
      <w:r>
        <w:rPr>
          <w:rFonts w:cs="Arial" w:ascii="Arial" w:hAnsi="Arial"/>
          <w:sz w:val="24"/>
          <w:szCs w:val="24"/>
        </w:rPr>
        <w:t>абочее время согласно графику приема заявителей, в порядке очереди. При личном приеме заявитель и его представители предъявляют должностному лицу документы, удостоверяющие их личность.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Заявление о принятии на учет подписывается гражданами в присутствии должностного лица, осуществляющего личный прием, с целью удостоверения их подписей, либо их подписи должны быть засвидетельствованы в нотариальном порядке.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Для подачи заявления о принятии на учет заявитель вправе направить заявление с приложением документов, предусмотренных пунктом 2.10 Регламента, в электронном виде посредством Портала государственных и муниципальных услуг. В этом случае должностное лицо Отдела, ответственное за прием документов, в течение 3-х рабочих дней со дня отправления заявителем документов совершает действия, предусмотренные пунктом 3.3.3 Регламента.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Заявление о принятии на учет направляется посредством почтового отправле</w:t>
        <w:softHyphen/>
        <w:t>ния с объявленной ценностью при его пересылке, описью вложения и уведомлением о вручении. В этом случае подписи на заявлении, верность копий документов, преду</w:t>
        <w:softHyphen/>
        <w:t>смотренных пунктом 2.10 Регламента, должны быть засвидетельствованы в нотари</w:t>
        <w:softHyphen/>
        <w:t>альном порядке.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highlight w:val="white"/>
        </w:rPr>
        <w:t xml:space="preserve">3.3.3. В ходе личного приема документов, необходимых для принятия граждан на учет в качестве нуждающихся в жилых помещениях, сотрудник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Администрации, МФЦ</w:t>
      </w:r>
      <w:r>
        <w:rPr>
          <w:rFonts w:cs="Arial" w:ascii="Arial" w:hAnsi="Arial"/>
          <w:sz w:val="24"/>
          <w:szCs w:val="24"/>
          <w:highlight w:val="white"/>
        </w:rPr>
        <w:t>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38" w:firstLine="709"/>
        <w:jc w:val="both"/>
        <w:rPr/>
      </w:pPr>
      <w:r>
        <w:rPr>
          <w:rFonts w:cs="Arial" w:ascii="Arial" w:hAnsi="Arial"/>
          <w:sz w:val="24"/>
          <w:szCs w:val="24"/>
          <w:highlight w:val="white"/>
        </w:rPr>
        <w:t>а) устана</w:t>
      </w:r>
      <w:r>
        <w:rPr>
          <w:rFonts w:cs="Arial" w:ascii="Arial" w:hAnsi="Arial"/>
          <w:sz w:val="24"/>
          <w:szCs w:val="24"/>
        </w:rPr>
        <w:t>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 путем проверки документа, подтверждающего полномочия представителя);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информирует заявителя (представителя заявителя) о порядке и сроках предоставления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проверяет правильность заполнения заявления, в том числе полноту внесенных данных;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г) обеспечивает регистрацию заявления в журнале регистрации, а также выда</w:t>
        <w:softHyphen/>
        <w:t xml:space="preserve">чу заявителю (представителю заявителя) под личную подпись расписки о приеме заявления и документов по форме, установленной приложением № 6 к Регламенту.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3.3.4. При поступлении Заявления и документов в электронной форме сотрудник Отдела обеспечивает регистрацию заявления в журнале регистрации. При этом Заявление получает статусы «Принято ведомством» или «В обработке», что отражается в «Личном кабинете» Портала государственных или муниципальных услуг.</w:t>
      </w:r>
    </w:p>
    <w:p>
      <w:pPr>
        <w:pStyle w:val="Normal"/>
        <w:keepNext/>
        <w:widowControl w:val="false"/>
        <w:shd w:fill="FFFFFF" w:val="clear"/>
        <w:bidi w:val="0"/>
        <w:spacing w:lineRule="auto" w:line="240" w:before="0" w:after="0"/>
        <w:ind w:left="0" w:right="38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3.3.5. Результатом исполнения административной процедуры является регистрация заявления и документов.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38" w:firstLine="709"/>
        <w:jc w:val="both"/>
        <w:rPr/>
      </w:pPr>
      <w:r>
        <w:rPr>
          <w:rStyle w:val="11"/>
          <w:rFonts w:cs="Arial" w:ascii="Arial" w:hAnsi="Arial"/>
          <w:bCs/>
          <w:sz w:val="24"/>
          <w:szCs w:val="24"/>
        </w:rPr>
        <w:t>3.3.6.</w:t>
      </w:r>
      <w:r>
        <w:rPr>
          <w:rStyle w:val="11"/>
          <w:rFonts w:cs="Arial" w:ascii="Arial" w:hAnsi="Arial"/>
          <w:sz w:val="24"/>
          <w:szCs w:val="24"/>
        </w:rPr>
        <w:t xml:space="preserve"> </w:t>
      </w:r>
      <w:r>
        <w:rPr>
          <w:rStyle w:val="11"/>
          <w:rFonts w:cs="Arial" w:ascii="Arial" w:hAnsi="Arial"/>
          <w:color w:val="000000"/>
          <w:sz w:val="24"/>
          <w:szCs w:val="24"/>
        </w:rPr>
        <w:t>Фиксация результата административной процедуры осуществляется путем занесения информации о зарегистрированном заявлении в журнал регистрации.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38" w:firstLine="709"/>
        <w:jc w:val="both"/>
        <w:rPr/>
      </w:pPr>
      <w:r>
        <w:rPr>
          <w:rFonts w:cs="Arial" w:ascii="Arial" w:hAnsi="Arial"/>
          <w:sz w:val="24"/>
          <w:szCs w:val="24"/>
        </w:rPr>
        <w:t>3.3.7. Ответственным за выполнение административной процедуры является сотрудник</w:t>
      </w:r>
      <w:r>
        <w:rPr>
          <w:rFonts w:cs="Arial" w:ascii="Arial" w:hAnsi="Arial"/>
          <w:sz w:val="24"/>
          <w:szCs w:val="24"/>
          <w:highlight w:val="white"/>
        </w:rPr>
        <w:t xml:space="preserve">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МФЦ</w:t>
      </w:r>
      <w:r>
        <w:rPr>
          <w:rFonts w:cs="Arial" w:ascii="Arial" w:hAnsi="Arial"/>
          <w:sz w:val="24"/>
          <w:szCs w:val="24"/>
          <w:highlight w:val="white"/>
        </w:rPr>
        <w:t>, О</w:t>
      </w:r>
      <w:r>
        <w:rPr>
          <w:rFonts w:cs="Arial" w:ascii="Arial" w:hAnsi="Arial"/>
          <w:sz w:val="24"/>
          <w:szCs w:val="24"/>
        </w:rPr>
        <w:t>тдела, к функциям которого относится прием и регистрация заявления.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3.3.8 Критерием для исполнения административной процедуры, является факт обращения заявителя (представителя заявителя).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38" w:firstLine="709"/>
        <w:jc w:val="both"/>
        <w:rPr/>
      </w:pPr>
      <w:r>
        <w:rPr>
          <w:rFonts w:cs="Arial" w:ascii="Arial" w:hAnsi="Arial"/>
          <w:sz w:val="24"/>
          <w:szCs w:val="24"/>
        </w:rPr>
        <w:t>3.3.9. Максимальный срок совершения административной процедуры при личном обращении в</w:t>
      </w:r>
      <w:r>
        <w:rPr>
          <w:rFonts w:cs="Arial" w:ascii="Arial" w:hAnsi="Arial"/>
          <w:sz w:val="24"/>
          <w:szCs w:val="24"/>
          <w:highlight w:val="white"/>
        </w:rPr>
        <w:t xml:space="preserve"> </w:t>
      </w:r>
      <w:r>
        <w:rPr>
          <w:rStyle w:val="11"/>
          <w:rFonts w:cs="Arial" w:ascii="Arial" w:hAnsi="Arial"/>
          <w:color w:val="000000"/>
          <w:sz w:val="24"/>
          <w:szCs w:val="24"/>
          <w:highlight w:val="white"/>
          <w:lang w:eastAsia="ru-RU"/>
        </w:rPr>
        <w:t>Администрацию, МФЦ</w:t>
      </w:r>
      <w:r>
        <w:rPr>
          <w:rFonts w:cs="Arial" w:ascii="Arial" w:hAnsi="Arial"/>
          <w:sz w:val="24"/>
          <w:szCs w:val="24"/>
          <w:highlight w:val="white"/>
        </w:rPr>
        <w:t xml:space="preserve"> не </w:t>
      </w:r>
      <w:r>
        <w:rPr>
          <w:rFonts w:cs="Arial" w:ascii="Arial" w:hAnsi="Arial"/>
          <w:sz w:val="24"/>
          <w:szCs w:val="24"/>
        </w:rPr>
        <w:t>должен превышать 15 минут. При поступлении заявления в электронной форме, в рабочие дни - в день его поступления, в выходные или праздничные дни – в первый рабочий день, следующий за днем его поступления.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3.4. Предоставление сведений о ходе оказания муниципальной услуги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3.4.1. Основанием для начала административной процедуры по предоставле</w:t>
        <w:softHyphen/>
        <w:t>нию сведений о ходе оказания муниципальной услуги является обращение заявите</w:t>
        <w:softHyphen/>
        <w:t>ля: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по справочным телефонам Отдела в часы его работы;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посредством Портала государственных и муниципальных услуг;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в адрес Отдела направленное в письменной форме;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в ходе личного приема граждан.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3.4.2. С запросом о предоставлении сведений о ходе оказания муниципальной услуги заявитель может обратиться по справочным телефонам Отдела в часы его работы.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Ответ на телефонный звонок должен начинаться с информации о наименова</w:t>
        <w:softHyphen/>
        <w:t>нии Отдела, фамилии, имени, отчестве и должности лица, принявшего телефонный звонок. В рамках предоставления сведений заявителю сообщается о должностных лицах, которым поручено рассмотрение заявления, об административной процеду</w:t>
        <w:softHyphen/>
        <w:t>ре, на которой находится предоставление муниципальной услуги, о сроках предо</w:t>
        <w:softHyphen/>
        <w:t>ставления муниципальной услуги, способе уведомления заявителя, о результате предоставления муниципальной услуги (при его наличии). Время разговора по теле</w:t>
        <w:softHyphen/>
        <w:t>фону не должно превышать 5 минут.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3.4.3. Информация о ходе предоставления муниципальной услуги посредством Портала государственных и муниципальных услуг в соответствии с нормативными правовыми актами, регламентирующими использование указанных государственных информационных систем.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3.4.4. Информирование граждан о ходе предоставления муниципальной услуги способами, предусмотренными подпунктами «г», «в» пункта 3.4.1 Регламента, осуществляется в порядке, предусмотренном пунктами 3.2.4, 3.2.5 Регламента.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3.4.5. Результатом административной процедуры является предоставление заявителю сведений о ходе оказания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3.5. Информационное взаимодействие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3.5.1. Основанием для начала административной процедуры по информацион</w:t>
        <w:softHyphen/>
        <w:t>ному взаимодействию (далее - информационное взаимодействие) является прием заявления о принятии на учет без приложения документов, которые в соответствии с пунктом 2.12 Регламента могут представляться гражданами по собственной инициа</w:t>
        <w:softHyphen/>
        <w:t>тиве. В этом случае в зависимости от представленных документов сотрудник Отдела в течение 3 рабочих дней со дня принятия документов осуществляет подготовку и направление следующих запросов в: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Военный комиссариат Тюменской области о прохождении службы военно</w:t>
        <w:softHyphen/>
        <w:t>служащим, призванным из Тюменской области;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Министерство обороны Российской Федерации о предоставлении  сведений об участии в выполнении гражданином задач, в условиях чрезвычайного положения, при вооруженных конфликтах или боевых действиях, а также информации о выполнении интернационального долга;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Федеральную налоговую службу России о получении справки о доходах физического лица по форме 2-НДФЛ, сведений об уплате транспортного, земельного и налога на имущество;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Управление МВД по Тюменской области о предоставлении сведений о наличии (отсутствии) транспортных средств;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д) Федеральную службу государственной регистрации, кадастра и картографии России о предоставлении выписок из Единого государственного реестра прав на недвижимое имущество и сделок с ним, в том числе о  правах отдельного лица на имевшиеся (имеющиеся) у него объекты недвижимого имущества; о сведениях из правоустанавливающих документов в целях определения общей площади жилого помещения; о предоставлении кадастровой выписки об объекте недвижимости;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е) Федеральную службу исполнения наказаний России о предоставлении сведений о нахождении граждан в местах лишения свободы;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ж) Пенсионный фонд Российской Федерации об установлении пенсии;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з) Департамент социального развития Тюменской области о периоде, сумме выплат мер социальной поддержки, о предоставлении сведений из приказа (постановления) об установлении над ребенком опеки (попечительства), сведений об отнесении заявителя к одной из льготных категорий;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и) Управление записи актов гражданского состояния Тюменской области о предоставлении сведений о государственной регистрации рождения, заключения брака, расторжения брака, перемены имени, фамилии, отчества, смерти;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к) Главное управление строительства Тюменской области о предоставлении сведений о признании жилого помещения государственного жилищного фонда Тюменской области непригодным для проживания;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л) ГАУ ТО Центры занятости населения, координацию, регулирование и контроль деятельности которого осуществляет Департамент труда и занятости населения Тюменской области, о предоставлении сведений о получении (неполучении) пособия по безработице, сведений о признании граждан безработными;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м) администрации муниципальных образований Тюменской области о предоставлении сведений о зарегистрированных в жилом помещении гражданах с указанием Ф.И.О., даты рождения и родственных отношений с заявителем (в отношении муниципального жилищного фонда);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н) администрации муниципальных образований Тюменской области, подведомственные им муниципальные учреждения о предоставлении копии поквартирной карточки (выписки из домовой книги) (в отношении жилых помещений муниципального жилищного фонда), копии заключения межведомственной комиссии о признании жилого помещения непригодным для проживания;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3.5.2. В целях получения дополнительной информации, необходимой для ка</w:t>
        <w:softHyphen/>
        <w:t>чественного предоставления муниципальной услуги, сотрудник Отдела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</w:t>
        <w:softHyphen/>
        <w:t>лении муниципальной услуги, располагающие такой информацией (документами).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3.5.3. Процедуры информационного взаимодействия, предусмотренного пунк</w:t>
        <w:softHyphen/>
        <w:t>том 3.5.1 Регламента, осуществляются должностными лицами в соответствии с нор</w:t>
        <w:softHyphen/>
        <w:t>мативными правовыми актами Российской Федерации, Тюменской области, муници</w:t>
        <w:softHyphen/>
        <w:t>пальными правовыми актами Администрации Голышмановского муниципального района  и соответствующими соглашениями.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3.5.4. В течение 1 дня, следующего за днем получения запрашиваемой инфор</w:t>
        <w:softHyphen/>
        <w:t>мации (документов), сотрудник Отдела проверяет полноту полученной информации (документов).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сведения, сотрудник Отдела уточняет запрос и направляет его повторно.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Вся запрошенная информация (документы), полученная в рамках информаци</w:t>
        <w:softHyphen/>
        <w:t>онного взаимодействия, приобщается к материалам учетного дела.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3.5.5. Результатом административной процедуры по информационному взаи</w:t>
        <w:softHyphen/>
        <w:t>модействию является получение запрошенной информации (документов), необходи</w:t>
        <w:softHyphen/>
        <w:t>мой для предоставления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3.6. Подготовка результата предоставления муниципальной услуги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3.6.1. Основанием для начала административной процедуры по подготовке ре</w:t>
        <w:softHyphen/>
        <w:t>зультата предоставления муниципальной услуги является окончание администра</w:t>
        <w:softHyphen/>
        <w:t>тивной процедуры по информационному взаимодействию либо (в случае предостав</w:t>
        <w:softHyphen/>
        <w:t>ления заявителем полного пакета документов) окончание административной проце</w:t>
        <w:softHyphen/>
        <w:t>дуры по приему документов.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3.6.2. Сотрудник Отдела проверяет наличие оснований для отказа в принятии на учет в качестве нуждающихся в жилых помещениях, установленных пунктом 2.16 Регламента, при их отсутствии осуществляет подготовку проектов решения о принятии граждан на учет в качестве нуждающихся в жилых помещениях либо о признании граждан малоимущими и нуждающимися в жилых помещениях и принятии на учет и уведомления о получении результата муниципальной услуги. При наличии оснований для отказа в принятии граждан на учет в качестве нуждающихся в жилых помещениях сотрудник Отдела готовит проект решения об отказе в принятии на учет граждан в качестве нуждающихся в жилых помещениях, проект решения об отказе в признании граждан малоимущими и нуждающимися в жилых помещениях и принятии на учет и сообщение об отказе в предоставлении муниципальной услуги по форме, установленной приложением № 8 к Регламенту.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3.6.3. Проект решения о принятии граждан на учет в качестве нуждающихся в жилых помещениях, проект решения о признании граждан малоимущими и нуждающимися в жилых помещениях и принятии на учет либо проект решения об отказе гражданам в принятии на учет в качестве нуждающихся в жилых помещениях, проект решения об отказе в признании граждан малоимущими и нуждающимися в жилых помещениях и принятии на учет и проект сообщения об отказе в предоставлении муниципальной услуги, подготовленные согласно пункту 3.6.2 Регламента, вместе с учетным делом, включающим в себя принятые от заявителя документы, расписку о приеме документов и информацию (документы), поступившую в рамках информационного взаимодействия, передаются сотрудником Отдела для проведения правовой экспертизы документов.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3.6.4. Результатом административной процедуры является передача для проведения правовой экспертизы проектов решения о принятии граждан на учет в качестве нуждающихся в жилых помещениях, решения о признании граждан малоимущими и нуждающимися в жилых помещениях и принятии на учет, либо проектов решения об отказе гражданам в принятии на учет в качестве нуждающихся в жилых помещениях, решения о признании граждан малоимущими и нуждающимися в жилых помещениях и принятии на учет и проекта сообщения об отказе в предоставлении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3.7. Правовая экспертиза документов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3.7.1. Основанием для начала административной процедуры по проведению правовой экспертизы документов является поступление от сотрудника Отдела, осуществившего прием документов, проектов решения о принятии граждан на учет в качестве нуждающихся в жилых помещениях, решения о признании граждан малоимущими и нуждающимися в жилых помещениях и принятии на учет, либо проектов решения об отказе гражданам в принятии на учет в качестве нуждающихся в жилых помещениях, решения о признании граждан малоимущими и нуждающимися в жилых помещениях и принятии на учет и проекта сообщения об отказе в предоставлении муниципальной услуги, вместе с учетным делом.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3.7.2. В рамках проведения правовой экспертизы должностное лицо, которому поручено ее проведение, проверяет наличие оснований для отказа в предоставлении муниципальной услуги, установленных пунктом 2.16 Регламента, и соответствие проектов решений, проекта сообщения об отказе в предоставлении муниципальной услуги требованиям действующего законодательства и настоящего Регламента.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отсутствии замечаний по результатам проведенной правовой экспертизы должностное лицо визирует представленные проекты решений, сообщения об отказе в предоставлении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наличии замечаний должностное лицо подготавливает письменное заключение, в котором отражает выявленные замечания, и возвращает документы, поступившие для проведения правовой экспертизы, должностному лицу, осуществившему прием документов, для устранения замечаний. Продолжительность данного действия не должна превышать 60 минут.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3.7.3. Устранение замечаний, выявленных по результатам проведения право</w:t>
        <w:softHyphen/>
        <w:t>вой экспертизы документов, осуществляется сотрудником Отдела незамедлительно в часы работы, свободные от приема граждан. После устранения замечаний дорабо</w:t>
        <w:softHyphen/>
        <w:t>танные документы вместе с учетным делом повторно передаются для проведения правовой экспертизы документов.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Продолжительность данного действия не должна превышать 30 минут.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3.7.4. Результатом административной процедуры являются решение о принятии граждан на учет в качестве нуждающихся в жилых помещениях, решение о признании граждан малоимущими и нуждающимися в жилых помещениях и принятии на учет либо решение об отказе гражданам в принятии на учет в качестве нуждающихся в жилых помещениях, решения о признании граждан малоимущими и нуждающимися в жилых помещениях и принятии на учет и проект сообщения об отказе в предоставлении муниципальной услуги, завизированные должностным лицом, осуществляющим проведение правовой экспертизы документов.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3.8. Оформление и выдача результата предоставления муниципальной услуги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3.8.1. Основанием для начала административной процедуры по получению заявителем результата предоставления муниципальной услуги является окончание административной процедуры по проведению правовой экспертизы документов.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3.8.2. После завершения правовой экспертизы документов проекты решения о принятии граждан на учет в качестве нуждающихся в жилых помещениях, решения о признании граждан малоимущими и нуждающимися в жилых помещениях и принятии на учет, либо проекты решения об отказе гражданам в принятии на учет в качестве нуждающихся в жилых помещениях, решения об отказе в признании граждан малоимущими и нуждающимися в жилых помещениях и принятии на учет с учетным делом передается  Главе Голышмановского муниципального района, для подписания  документов </w:t>
      </w:r>
      <w:r>
        <w:rPr>
          <w:rFonts w:cs="Arial" w:ascii="Arial" w:hAnsi="Arial"/>
          <w:b w:val="false"/>
          <w:bCs w:val="false"/>
          <w:sz w:val="24"/>
          <w:szCs w:val="24"/>
        </w:rPr>
        <w:t>(далее – Глава района). Глава района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при подписании указанных документов проверяет соблюдение должностными лицами Регламента в части соблюдения сроков выполнения административных процедур, их последовательности и полноты, наличия на документах виз должностных лиц, обращает особое внимание на наличие письменных заключений по результатам проведения правовой экспертизы документов.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Продолжительность действия не должна превышать 15 минут.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Уведомление о получении результата муниципальной услуги, сообщение об отказе в предоставлении муниципальной услуги, составленные по форме согласно приложениям № 7, № 8 к Регламенту соответственно, подписываются Руководи</w:t>
        <w:softHyphen/>
        <w:t>телем.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Продолжительность действия не должна превышать 15 минут.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3.8.3. Подписанные уведомления о получении результата муниципальной услуги, сообщения об отказе в предоставлении муниципальной услуги регистрируются сотрудником, ответственным за ведение документооборота в журнале регистрации, в день их подписания.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Продолжительность действия не должна превышать 25 минут.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3.8.4. После регистрации один экземпляр уведомления о получении результа</w:t>
        <w:softHyphen/>
        <w:t>та муниципальной услуги либо сообщения об отказе в принятии на учет (с приложе</w:t>
        <w:softHyphen/>
        <w:t>нием копии решения) сотрудником, ответственным за ведение документооборота в Администрации, направляется заявителю не позднее дня, следующего за днем реги</w:t>
        <w:softHyphen/>
        <w:t>страции, способом, указанным в заявлении.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Уведомление о получении результата муниципальной услуги (сообщение об отказе в принятии на учет) дублируется по телефону заявителя (при указании номе</w:t>
        <w:softHyphen/>
        <w:t xml:space="preserve">ра телефона в заявлении).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Продолжительность действия не должна превышать 15 минут.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3.8.5. Второй экземпляр уведомления о получении результата муниципальной услуги, сообщения об отказе в предоставлении муниципальной услуги, копия реше</w:t>
        <w:softHyphen/>
        <w:t>ния о принятии на учет (отказе в принятии на учет) помещаются в учетное дело.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Продолжительность действия не должна превышать 15 минуты.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3.8.6. Сотрудник Отдела передает учетное дело должностному лицу, ответ</w:t>
        <w:softHyphen/>
        <w:t>ственному за ведение книги учета граждан, нуждающихся в жилых помещениях.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3.8.7. Должностное лицо, ответственное за ведение книги учета граждан, нуждающихся в жилых помещениях, вносит сведения о гражданах, принятых на учет, в списки учета граждан.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Продолжительность действия 30 минут.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3.8.8. Учетные дела, в том числе по которым отказано заявителю в предостав</w:t>
        <w:softHyphen/>
        <w:t>лении муниципальной услуги, сшиваются и передаются для хранения сотруднику, от</w:t>
        <w:softHyphen/>
        <w:t>вечающему за хранение учетных дел.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Время выполнения действия не должно превышать 30 минут.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3.8.9. Результатом административной процедуры по получению заявителем результата предоставления муниципальной услуги является получение (направле</w:t>
        <w:softHyphen/>
        <w:t>ние) заявителю уведомления о получения результата муниципальной услуги либо сообщения об отказе в предоставлении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3.9. Перерегистрация граждан, состоящих на учете в качестве нуждающихся в жилых помещениях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3.9.1. Основанием для начала административной процедуры является обращение заявителя в Администрацию, МФЦ с заявлением об изменении условий, послуживших основанием для принятия его на учет в качестве нуждающихся в жилых помещениях, в случаях: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изменения состава семьи (в том числе смена заявителя);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изменений места жительства;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приобретения в собственность жилых помещений иных объектов недвижимости, транспортных средств;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переезда в другое муниципальное образование;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д) изменения правового режима использования занимаемого жилого помещения, его технических характеристик;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е) изменения группы инвалидности (снятие инвалидности);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ж) изменения доходов граждан, признанных малоимущими.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3.9.2. Заявление об изменении условий, послуживших основанием для приня</w:t>
        <w:softHyphen/>
        <w:t>тия на учет в качестве нуждающихся в жилых помещениях, может быть подано по</w:t>
        <w:softHyphen/>
        <w:t>средством личного приема в Администрации, МФЦ, направления документов почто</w:t>
        <w:softHyphen/>
        <w:t>вым отправлением или в электронной форме в порядке, установленном пунктами 3.3.2, 3.3.3 Регламента.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3.9.3. Перерегистрация граждан на основании заявления об изменении усло</w:t>
        <w:softHyphen/>
        <w:t>вий, послуживших основанием для принятия граждан на учет в качестве нуждающих</w:t>
        <w:softHyphen/>
        <w:t>ся в жилых помещениях, осуществляется в порядке, установленном главами 3.2 - 3.9 Регламента, с особенностями, установленными настоящей главой.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3.9.4. Информационное взаимодействие при перерегистрации граждан, состоя</w:t>
        <w:softHyphen/>
        <w:t>щих на учете в качестве нуждающихся в жилых помещениях, осуществляется в объеме, необходимом для проведения перерегистрации.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3.9.5. Результатом административной процедуры является решение о перево</w:t>
        <w:softHyphen/>
        <w:t>де в списки учета граждан в соответствии с изменившимися условиями либо реше</w:t>
        <w:softHyphen/>
        <w:t>ние о снятии гражданина с учета в качестве нуждающегося в жилых помещениях, об исключении граждан из отдельных списков граждан, принятых на учет нуждающихся в жилых помещениях, либо уведомление о внесении изменений в учетное дело либо сообщение об отказе в предоставлении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ascii="Arial" w:hAnsi="Arial"/>
          <w:sz w:val="24"/>
          <w:szCs w:val="24"/>
        </w:rPr>
        <w:t>Уведомление</w:t>
      </w:r>
      <w:r>
        <w:rPr>
          <w:rStyle w:val="11"/>
          <w:rFonts w:cs="Arial" w:ascii="Arial" w:hAnsi="Arial"/>
          <w:sz w:val="24"/>
          <w:szCs w:val="24"/>
        </w:rPr>
        <w:t xml:space="preserve"> о внесении изменений в учетное дело, сообщение об отказе в предоставлении муниципальной услуги, составленные по форме согласно приложе</w:t>
        <w:softHyphen/>
        <w:t>ниям 9, 10 к Регламенту соответственно, подписываются Руководителем.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3.9.6. В 2-дневный срок со дня принятия решений о переводе в списки очеред</w:t>
        <w:softHyphen/>
        <w:t>ности и снятии граждан с учета в качестве нуждающихся в жилых помещениях со</w:t>
        <w:softHyphen/>
        <w:t>трудник Отдела передает сведения должностному лицу, ответственному за ведение списков учета граждан в качестве нуждающихся в жилых помещениях, для внесения в них соответствующих изменений.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результатам рассмотрения заявлений об изменении условий, послуживших основанием для принятия на учет, при сохранении нуждаемости у заявителя сотруд</w:t>
        <w:softHyphen/>
        <w:t>ник Отдела, вносит соответствующие изменения в учетное дело в 2-дневный срок со дня передачи документов с правовой экспертизы.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3.10. Снятие граждан с учета в качестве нуждающихся в жилых помещениях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3.10.1. Основанием для начала административной процедуры является по</w:t>
        <w:softHyphen/>
        <w:t>ступление в Администрацию, МФЦ заявления о снятии гражданина с учета в каче</w:t>
        <w:softHyphen/>
        <w:t>стве нуждающегося в жилом помещении, а также поступление иных документов (ин</w:t>
        <w:softHyphen/>
        <w:t>формации) о возникновении оснований для снятия граждан с учета в качестве ну</w:t>
        <w:softHyphen/>
        <w:t>ждающихся в жилых помещениях, предусмотренных ст. 56 Жилищного кодекса РФ, ст. 15 Закона Тюменской области № 137.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3.10.2. Заявление о снятии гражданина с учета в качестве нуждающегося в жилом помещении может быть подано посредством личного приема в Администра</w:t>
        <w:softHyphen/>
        <w:t>цию, МФЦ, направления документов почтовым отправлением или посредством Пор</w:t>
        <w:softHyphen/>
        <w:t>тала государственных или муниципальных услуг в порядке, установленном пунктами 3.3.2, 3.3.3 Регламента.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3.10.3. Заявление о снятии гражданина с учета в качестве нуждающегося в жилом помещении рассматривается в порядке, установленном главами 3.2 - 3.9 Ре</w:t>
        <w:softHyphen/>
        <w:t>гламента, с особенностями, установленными настоящей главой.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3.10.4. В целях рассмотрения вопроса о снятии граждан с учета в качестве ну</w:t>
        <w:softHyphen/>
        <w:t>ждающихся в жилых помещениях осуществляется информационное взаимодействие в объеме, необходимом для получения сведений, требуемых для снятия граждан с учета в качестве нуждающихся в жилых помещениях.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3.10.5. Результатом административной процедуры является решение о снятии гражданина с учета в качестве нуждающегося в жилом помещении.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Не позднее 3-х рабочих дней со дня принятия решения о снятии с учета  копия решения о снятии гражданина с учета в качестве нуждающегося в жилом помещении направляется сопроводительным письмом по форме согласно приложению № 11 к Регламенту.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11"/>
          <w:rFonts w:cs="Arial" w:ascii="Arial" w:hAnsi="Arial"/>
          <w:b/>
          <w:bCs/>
          <w:sz w:val="24"/>
          <w:szCs w:val="24"/>
          <w:lang w:val="en-US" w:eastAsia="ru-RU"/>
        </w:rPr>
        <w:t>IV</w:t>
      </w:r>
      <w:r>
        <w:rPr>
          <w:rStyle w:val="11"/>
          <w:rFonts w:cs="Arial" w:ascii="Arial" w:hAnsi="Arial"/>
          <w:b/>
          <w:bCs/>
          <w:sz w:val="24"/>
          <w:szCs w:val="24"/>
          <w:lang w:eastAsia="ru-RU"/>
        </w:rPr>
        <w:t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4.1. Порядок осуществления текущего контроля за соблюдением и исполнени</w:t>
        <w:softHyphen/>
        <w:t>ем ответственными должностными лицами положений регламента и иных норматив</w:t>
        <w:softHyphen/>
        <w:t>ных правовых актов, устанавливающих требования к предоставлению муниципаль</w:t>
        <w:softHyphen/>
        <w:t>ной услуги, а также принятием ими решений;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Текущий контроль за соблюдением и исполнением должностными лицами </w:t>
      </w:r>
      <w:r>
        <w:rPr>
          <w:rStyle w:val="11"/>
          <w:rFonts w:cs="Arial" w:ascii="Arial" w:hAnsi="Arial"/>
          <w:sz w:val="24"/>
          <w:szCs w:val="24"/>
        </w:rPr>
        <w:t xml:space="preserve">Администрации </w:t>
      </w:r>
      <w:r>
        <w:rPr>
          <w:rStyle w:val="11"/>
          <w:rFonts w:cs="Arial" w:ascii="Arial" w:hAnsi="Arial"/>
          <w:sz w:val="24"/>
          <w:szCs w:val="24"/>
          <w:lang w:eastAsia="ru-RU"/>
        </w:rPr>
        <w:t>положений настоящего административного регламента и иных нор</w:t>
        <w:softHyphen/>
        <w:t>мативных правовых актов, устанавливающих требования к предоставлению муници</w:t>
        <w:softHyphen/>
        <w:t>пальной услуги, а также принятием решений, осуществляется Главой района</w:t>
      </w:r>
      <w:r>
        <w:rPr>
          <w:rStyle w:val="11"/>
          <w:rFonts w:cs="Arial" w:ascii="Arial" w:hAnsi="Arial"/>
          <w:sz w:val="24"/>
          <w:szCs w:val="24"/>
        </w:rPr>
        <w:t xml:space="preserve"> 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либо по его поручению иными сотрудниками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>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Плановые и внеплановые проверки проводятся должностным лицом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>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В ходе плановых и внеплановых проверок должностными лицами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>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знание ответственными лицами </w:t>
      </w:r>
      <w:r>
        <w:rPr>
          <w:rStyle w:val="11"/>
          <w:rFonts w:cs="Arial" w:ascii="Arial" w:hAnsi="Arial"/>
          <w:sz w:val="24"/>
          <w:szCs w:val="24"/>
        </w:rPr>
        <w:t xml:space="preserve">Администрации </w:t>
      </w:r>
      <w:r>
        <w:rPr>
          <w:rStyle w:val="11"/>
          <w:rFonts w:cs="Arial" w:ascii="Arial" w:hAnsi="Arial"/>
          <w:sz w:val="24"/>
          <w:szCs w:val="24"/>
          <w:lang w:eastAsia="ru-RU"/>
        </w:rPr>
        <w:t>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соблюдение ответственными лицами сроков и последовательности исполнения административных процедур;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 регламентом;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устранение нарушений и недостатков, выявленных в ходе предыдущих проверок.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Предметом плановых и внеплановых проверок является полнота и качество предоставления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настоящего административного регламента, соблюдение порядка обжалования решений и действий (бездействия) Отдела и должностных лиц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>, а также оценивается достижение показателей качества и доступности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проверки. Указанные обращения подлежат регистрации в день их поступления. По результатам рассмотрения обращений дается письменный ответ.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Сотрудники,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Тюменской области.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Персональная ответственность должностных лиц закрепляется в их должностных инструкциях.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eastAsia="ru-RU"/>
        </w:rPr>
        <w:t>Общественный контроль за исполнением настоящего административного регламента вправе осуществлять граждане, их объединения и организации в соответствии с действующим законодательством.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>4.5. Порядок осуществления текущего контроля за соблюдением и исполнением ответственными сотрудниками МФЦ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определяется МФЦ.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</w:r>
    </w:p>
    <w:p>
      <w:pPr>
        <w:pStyle w:val="12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center"/>
        <w:rPr/>
      </w:pPr>
      <w:r>
        <w:rPr>
          <w:rStyle w:val="11"/>
          <w:rFonts w:cs="Arial" w:ascii="Arial" w:hAnsi="Arial"/>
          <w:b/>
          <w:bCs/>
          <w:sz w:val="24"/>
          <w:szCs w:val="24"/>
          <w:lang w:val="en-US" w:eastAsia="ru-RU"/>
        </w:rPr>
        <w:t>V</w:t>
      </w:r>
      <w:r>
        <w:rPr>
          <w:rStyle w:val="11"/>
          <w:rFonts w:cs="Arial" w:ascii="Arial" w:hAnsi="Arial"/>
          <w:b/>
          <w:b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Заявитель имеет право на обжалование решений, принятых в ходе предоставления муниципальной услуги, действий или бездействия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, должностного лица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>, либо муниципального служащего.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Заявитель вправе обжаловать принятые (принимаемые) решения и действия (бездействие)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, должностного лица </w:t>
      </w:r>
      <w:r>
        <w:rPr>
          <w:rStyle w:val="11"/>
          <w:rFonts w:cs="Arial" w:ascii="Arial" w:hAnsi="Arial"/>
          <w:sz w:val="24"/>
          <w:szCs w:val="24"/>
        </w:rPr>
        <w:t>Администрации,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 либо муниципального служащего, содержащие признаки нарушения закона либо ненадлежащего исполнения должностных обязанностей, в том числе нарушение установленных настоящим регламентом сроков и порядка осуществления административных процедур, в досудебном (внесудебном) и судебном порядке.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Основанием для начала процедуры досудебного (внесудебного) обжалования является обращение заявителя с жалобой на решения, принятые в ходе предоставления муниципальной услуги, действия или бездействие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, должностного лица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, либо муниципального служащего, осуществляемые (принятые) в рамках предоставления муниципальной услуги. Поступившие жалобы подлежат регистрации в соответствии с установленным в Администрации Порядком рассмотрения жалоб на решения, действия (бездействие) органа, предоставляющего муниципальные услуги, его должностных лиц, муниципальных служащих, утвержденным нормативным правовым актом Администрации.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5.2. Предмет досудебного (внесудебного) обжалования.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области, муниципальными нормативными правовыми актами для предоставления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нормативными правовыми актами для предоставления муниципальной услуги;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 муниципальными нормативными правовыми актами;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 муниципальными нормативными правовыми актами;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5.3. Орган местного самоуправления или должностное лицо, которым может быть направлена жалоба в досудебном (внесудебном) порядке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Жалоба на действия (бездействие)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 подается в Администрацию  и рассматривается Главой района, иным должностным лицом Администрации в соответствии с закрепленными полномочиями.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Действия (бездействие) и решения Главы района могут быть обжалованы в судебном порядке.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Контактные данные должностных лиц, которым может быть подана жалоба: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Адрес: 627300 Тюменская область, р.п. Голышманово, ул. Садовая, д. 80, строение 1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Телефон: 8 (34546) 2-55-45.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График работы и график приема граждан: 08.00-17.00. Последний понедельник месяца с 13.00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eastAsia="ru-RU"/>
        </w:rPr>
        <w:t xml:space="preserve">Адрес электронной почты: </w:t>
      </w:r>
      <w:r>
        <w:rPr>
          <w:rStyle w:val="11"/>
          <w:rFonts w:cs="Arial" w:ascii="Arial" w:hAnsi="Arial"/>
          <w:color w:val="000000"/>
          <w:sz w:val="24"/>
          <w:szCs w:val="24"/>
          <w:lang w:val="en-US" w:eastAsia="ru-RU"/>
        </w:rPr>
        <w:t>kanc</w:t>
      </w:r>
      <w:r>
        <w:rPr>
          <w:rStyle w:val="11"/>
          <w:rFonts w:cs="Arial" w:ascii="Arial" w:hAnsi="Arial"/>
          <w:color w:val="000000"/>
          <w:sz w:val="24"/>
          <w:szCs w:val="24"/>
          <w:lang w:eastAsia="ru-RU"/>
        </w:rPr>
        <w:t>_</w:t>
      </w:r>
      <w:r>
        <w:rPr>
          <w:rStyle w:val="11"/>
          <w:rFonts w:cs="Arial" w:ascii="Arial" w:hAnsi="Arial"/>
          <w:color w:val="000000"/>
          <w:sz w:val="24"/>
          <w:szCs w:val="24"/>
          <w:lang w:val="en-US" w:eastAsia="ru-RU"/>
        </w:rPr>
        <w:t>golyshmanovo</w:t>
      </w:r>
      <w:r>
        <w:rPr>
          <w:rStyle w:val="11"/>
          <w:rFonts w:cs="Arial" w:ascii="Arial" w:hAnsi="Arial"/>
          <w:color w:val="000000"/>
          <w:sz w:val="24"/>
          <w:szCs w:val="24"/>
          <w:lang w:eastAsia="ru-RU"/>
        </w:rPr>
        <w:t>@72</w:t>
      </w:r>
      <w:r>
        <w:rPr>
          <w:rStyle w:val="11"/>
          <w:rFonts w:cs="Arial" w:ascii="Arial" w:hAnsi="Arial"/>
          <w:color w:val="000000"/>
          <w:sz w:val="24"/>
          <w:szCs w:val="24"/>
          <w:lang w:val="en-US" w:eastAsia="ru-RU"/>
        </w:rPr>
        <w:t>to</w:t>
      </w:r>
      <w:r>
        <w:rPr>
          <w:rStyle w:val="11"/>
          <w:rFonts w:cs="Arial" w:ascii="Arial" w:hAnsi="Arial"/>
          <w:color w:val="000000"/>
          <w:sz w:val="24"/>
          <w:szCs w:val="24"/>
          <w:lang w:eastAsia="ru-RU"/>
        </w:rPr>
        <w:t>.</w:t>
      </w:r>
      <w:r>
        <w:rPr>
          <w:rStyle w:val="11"/>
          <w:rFonts w:cs="Arial" w:ascii="Arial" w:hAnsi="Arial"/>
          <w:color w:val="000000"/>
          <w:sz w:val="24"/>
          <w:szCs w:val="24"/>
          <w:lang w:val="en-US" w:eastAsia="ru-RU"/>
        </w:rPr>
        <w:t>ru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</w:t>
      </w:r>
      <w:r>
        <w:rPr>
          <w:rStyle w:val="11"/>
          <w:rFonts w:cs="Arial" w:ascii="Arial" w:hAnsi="Arial"/>
          <w:sz w:val="24"/>
          <w:szCs w:val="24"/>
        </w:rPr>
        <w:t>Администрацию</w:t>
      </w:r>
      <w:r>
        <w:rPr>
          <w:rStyle w:val="11"/>
          <w:rFonts w:cs="Arial" w:ascii="Arial" w:hAnsi="Arial"/>
          <w:sz w:val="24"/>
          <w:szCs w:val="24"/>
          <w:lang w:eastAsia="ru-RU"/>
        </w:rPr>
        <w:t>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через страницу </w:t>
      </w:r>
      <w:r>
        <w:rPr>
          <w:rStyle w:val="11"/>
          <w:rFonts w:cs="Arial" w:ascii="Arial" w:hAnsi="Arial"/>
          <w:sz w:val="24"/>
          <w:szCs w:val="24"/>
        </w:rPr>
        <w:t xml:space="preserve">Администрации </w:t>
      </w:r>
      <w:r>
        <w:rPr>
          <w:rStyle w:val="11"/>
          <w:rFonts w:cs="Arial" w:ascii="Arial" w:hAnsi="Arial"/>
          <w:sz w:val="24"/>
          <w:szCs w:val="24"/>
          <w:lang w:eastAsia="ru-RU"/>
        </w:rPr>
        <w:t>официального портала, Единый портал, сайт «Государственные и муниципальные услуги в Тюменской области», а также может быть принята при личном приеме заявителя.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Жалоба заявителя должна содержать следующую информацию: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- наименование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, должностного лица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>, либо муниципального служащего, решения и действия (бездействие) которых обжалуются;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- сведения об обжалуемых решениях и действиях (бездействии)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, должностного лица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>, либо муниципального служащего;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, должностного лица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5.5. Сроки рассмотрения жалобы.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Поступившая жалоба на нарушение порядка предоставления муниципальной услуги подлежит рассмотрению должностным лицом, уполномоченным на рассмотрение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5.6. Исчерпывающий перечень оснований для приостановления рассмотрения жалобы.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Возможность приостановления рассмотрения жалобы не предусмотрена законодательством Российской Федерации.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5.7. Результат досудебного (внесудебного) обжалования применительно к каждой процедуре либо инстанции обжалования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Par31"/>
      <w:bookmarkEnd w:id="1"/>
      <w:r>
        <w:rPr>
          <w:rFonts w:cs="Arial" w:ascii="Arial" w:hAnsi="Arial"/>
          <w:sz w:val="24"/>
          <w:szCs w:val="24"/>
          <w:lang w:eastAsia="ru-RU"/>
        </w:rPr>
        <w:t>По результатам рассмотрения жалобы должностное лицо, ответственное за ее рассмотрение, принимает одно из следующих решений: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Тюменской области, муниципальными нормативными правовыми актами, а также в иных формах;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2) отказывает в удовлетворении жалобы.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 xml:space="preserve">При удовлетворении жалобы орган, предоставляющий муниципальную услугу, принимает исчерпывающие меры по устранению выявленных нарушений в соответствии с положениями пункта 1 части 7 статьи 11.2 Федерального закона от 27.07.2010 № 210-ФЗ «Об организации предоставления государственных и муниципальных услуг».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Не позднее дня, следующего за днем принятия решения, предусмотренного настоящим пунктом, заявителю направляется мотивированный ответ о результатах рассмотрения жалобы на адрес, указанный в жалобе.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Заявитель информируется о результате рассмотрения жалобы в течение 1 рабочего дня со дня принятия решения по жалобе письменно путем направления извещения на адрес, указанный в жалобе.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5.9.Порядок обжалования решения по жалобе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Жалобы на решения, принятые руководителем структурного подразделения Администрации, предоставляющего муниципальную услугу, либо органа, предостав</w:t>
        <w:softHyphen/>
        <w:t>ляющего муниципальную услугу, подаются вышестоящему руководителю (при его наличии), либо (в случае его отсутствия) рассматриваются непосредственно руково</w:t>
        <w:softHyphen/>
        <w:t>дителем органа, предоставляющего муниципальную услугу. По желанию заявителя либо при отсутствии вышестоящего должностного лица (органа) жалоба может быть подана в суд в порядке, установленном действующим законодательством РФ.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Каждый заявитель имеет право получить, а муниципальные служащие обяза</w:t>
        <w:softHyphen/>
        <w:t>ны ему предоставить возможность ознакомления с документами и материалами, не</w:t>
        <w:softHyphen/>
        <w:t>посредственно затрагивающими его права и свободы, если нет установленных фе</w:t>
        <w:softHyphen/>
        <w:t xml:space="preserve">деральным законом ограничений на предоставление запрашиваемой информации.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Заявитель имеет право запрашивать и получать в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>, информа</w:t>
        <w:softHyphen/>
        <w:t>цию и документы, необходимые для обжалования решения, принятого в ходе предо</w:t>
        <w:softHyphen/>
        <w:t xml:space="preserve">ставления муниципальной услуги, действия или бездействия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>, долж</w:t>
        <w:softHyphen/>
        <w:t xml:space="preserve">ностного лица </w:t>
      </w:r>
      <w:r>
        <w:rPr>
          <w:rStyle w:val="11"/>
          <w:rFonts w:cs="Arial" w:ascii="Arial" w:hAnsi="Arial"/>
          <w:sz w:val="24"/>
          <w:szCs w:val="24"/>
        </w:rPr>
        <w:t>Администрации</w:t>
      </w:r>
      <w:r>
        <w:rPr>
          <w:rStyle w:val="11"/>
          <w:rFonts w:cs="Arial" w:ascii="Arial" w:hAnsi="Arial"/>
          <w:sz w:val="24"/>
          <w:szCs w:val="24"/>
          <w:lang w:eastAsia="ru-RU"/>
        </w:rPr>
        <w:t xml:space="preserve">, либо муниципального служащего, в том числе для обоснования и рассмотрения такой жалобы.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Требование о предоставлении информации и выдаче документов рассматри</w:t>
        <w:softHyphen/>
        <w:t>вается в течение 5 рабочих дней со дня поступления запроса.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5.11. Способы информирования заявителей о порядке подачи и рассмотрения жалобы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Информация о порядке подачи и рассмотрения жалобы размещается на ин</w:t>
        <w:softHyphen/>
        <w:t>формационных стендах в местах предоставления муниципальной услуги, на офици</w:t>
        <w:softHyphen/>
        <w:t>альном сайте Администрации и на Портале государственных или муниципальных услуг.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708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708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708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1</w:t>
      </w:r>
    </w:p>
    <w:p>
      <w:pPr>
        <w:pStyle w:val="12"/>
        <w:shd w:fill="FFFFFF" w:val="clear"/>
        <w:spacing w:lineRule="auto" w:line="240" w:before="0" w:after="0"/>
        <w:ind w:left="708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БЛОК-СХЕМА</w:t>
      </w:r>
    </w:p>
    <w:p>
      <w:pPr>
        <w:pStyle w:val="12"/>
        <w:shd w:fill="FFFFFF" w:val="clear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 ПРЕДОСТАВЛЕНИЮ МУНИЦИПАЛЬНОЙ УСЛУГИ ПО ПРИНЯТИЮ ГРАЖДАН НА УЧЕТ В КАЧЕСТВЕ НУЖДАЮЩИХСЯ В ЖИЛЫХ ПОМЕЩЕНИЯХ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И ПРЕДОСТАВЛЕНИЮ ЖИЛЫХ ПОМЕЩЕНИЙ МУНИЦИПАЛЬНОГО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ЖИЛИЩНОГО ФОНДА ПО ДОГОВОРАМ СОЦИАЛЬНОГО НАЙМА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Принятие граждан на учет граждан в качестве 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нуждающихся в жилых помещениях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Перерегистрация граждан, состоящих на учете в качестве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нуждающихся в жилых помещениях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(изменение условий, послуживших основанием для принятия на учет в качестве нуждающихся в жилых  помещениях)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90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12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Предоставление информации о муниципальной услуге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"/>
              <w:shd w:fill="FFFFFF" w:val="clear"/>
              <w:tabs>
                <w:tab w:val="center" w:pos="4819" w:leader="none"/>
                <w:tab w:val="left" w:pos="5625" w:leader="none"/>
              </w:tabs>
              <w:spacing w:lineRule="auto" w:line="240" w:before="0" w:after="0"/>
              <w:rPr/>
            </w:pPr>
            <w:r>
              <w:rPr>
                <w:rStyle w:val="11"/>
                <w:rFonts w:cs="Arial" w:ascii="Arial" w:hAnsi="Arial"/>
                <w:b/>
                <w:bCs/>
                <w:sz w:val="24"/>
                <w:szCs w:val="24"/>
              </w:rPr>
              <w:tab/>
            </w:r>
            <w:r>
              <w:rPr>
                <w:rStyle w:val="11"/>
                <w:rFonts w:cs="Arial" w:ascii="Arial" w:hAnsi="Arial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3670" cy="170180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69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1" h="267">
                                    <a:moveTo>
                                      <a:pt x="60" y="0"/>
                                    </a:moveTo>
                                    <a:lnTo>
                                      <a:pt x="60" y="19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20" y="266"/>
                                    </a:lnTo>
                                    <a:lnTo>
                                      <a:pt x="240" y="199"/>
                                    </a:lnTo>
                                    <a:lnTo>
                                      <a:pt x="180" y="199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6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Style w:val="11"/>
                <w:rFonts w:cs="Arial" w:ascii="Arial" w:hAnsi="Arial"/>
                <w:b/>
                <w:bCs/>
                <w:sz w:val="24"/>
                <w:szCs w:val="24"/>
              </w:rPr>
              <w:tab/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12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Прием заявления и документов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"/>
              <w:shd w:fill="FFFFFF" w:val="clear"/>
              <w:tabs>
                <w:tab w:val="center" w:pos="4819" w:leader="none"/>
                <w:tab w:val="left" w:pos="5880" w:leader="none"/>
              </w:tabs>
              <w:spacing w:lineRule="auto" w:line="240" w:before="0" w:after="0"/>
              <w:rPr/>
            </w:pPr>
            <w:r>
              <w:rPr>
                <w:rStyle w:val="11"/>
                <w:rFonts w:cs="Arial" w:ascii="Arial" w:hAnsi="Arial"/>
                <w:b/>
                <w:bCs/>
                <w:sz w:val="24"/>
                <w:szCs w:val="24"/>
              </w:rPr>
              <w:tab/>
            </w:r>
            <w:r>
              <w:rPr>
                <w:rStyle w:val="11"/>
                <w:rFonts w:cs="Arial" w:ascii="Arial" w:hAnsi="Arial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3670" cy="170180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69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1" h="267">
                                    <a:moveTo>
                                      <a:pt x="60" y="0"/>
                                    </a:moveTo>
                                    <a:lnTo>
                                      <a:pt x="60" y="19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20" y="266"/>
                                    </a:lnTo>
                                    <a:lnTo>
                                      <a:pt x="240" y="199"/>
                                    </a:lnTo>
                                    <a:lnTo>
                                      <a:pt x="180" y="199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6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Style w:val="11"/>
                <w:rFonts w:cs="Arial" w:ascii="Arial" w:hAnsi="Arial"/>
                <w:b/>
                <w:bCs/>
                <w:sz w:val="24"/>
                <w:szCs w:val="24"/>
              </w:rPr>
              <w:tab/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12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Предоставление сведений о ходе оказания муниципальной услуги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"/>
              <w:shd w:fill="FFFFFF" w:val="clear"/>
              <w:spacing w:lineRule="auto" w:line="240" w:before="0" w:after="0"/>
              <w:jc w:val="center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53670" cy="170180"/>
                      <wp:effectExtent l="0" t="0" r="0" b="0"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69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1" h="267">
                                    <a:moveTo>
                                      <a:pt x="60" y="0"/>
                                    </a:moveTo>
                                    <a:lnTo>
                                      <a:pt x="60" y="19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20" y="266"/>
                                    </a:lnTo>
                                    <a:lnTo>
                                      <a:pt x="240" y="199"/>
                                    </a:lnTo>
                                    <a:lnTo>
                                      <a:pt x="180" y="199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6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12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Информационное взаимодействие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"/>
              <w:shd w:fill="FFFFFF" w:val="clear"/>
              <w:spacing w:lineRule="auto" w:line="240" w:before="0" w:after="0"/>
              <w:jc w:val="center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53670" cy="170180"/>
                      <wp:effectExtent l="0" t="0" r="0" b="0"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69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1" h="267">
                                    <a:moveTo>
                                      <a:pt x="60" y="0"/>
                                    </a:moveTo>
                                    <a:lnTo>
                                      <a:pt x="60" y="19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20" y="266"/>
                                    </a:lnTo>
                                    <a:lnTo>
                                      <a:pt x="240" y="199"/>
                                    </a:lnTo>
                                    <a:lnTo>
                                      <a:pt x="180" y="199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6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12"/>
              <w:shd w:fill="FFFFFF" w:val="clear"/>
              <w:spacing w:lineRule="auto" w:line="240" w:before="0" w:after="0"/>
              <w:ind w:left="0" w:right="0" w:firstLine="709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Подготовка проекта результата муниципальной услуги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"/>
              <w:shd w:fill="FFFFFF" w:val="clear"/>
              <w:spacing w:lineRule="auto" w:line="240" w:before="0" w:after="0"/>
              <w:jc w:val="center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53670" cy="170180"/>
                      <wp:effectExtent l="0" t="0" r="0" b="0"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69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1" h="267">
                                    <a:moveTo>
                                      <a:pt x="60" y="0"/>
                                    </a:moveTo>
                                    <a:lnTo>
                                      <a:pt x="60" y="19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20" y="266"/>
                                    </a:lnTo>
                                    <a:lnTo>
                                      <a:pt x="240" y="199"/>
                                    </a:lnTo>
                                    <a:lnTo>
                                      <a:pt x="180" y="199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6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12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Правовая экспертиза документов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"/>
              <w:shd w:fill="FFFFFF" w:val="clear"/>
              <w:spacing w:lineRule="auto" w:line="240" w:before="0" w:after="0"/>
              <w:jc w:val="center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53670" cy="170180"/>
                      <wp:effectExtent l="0" t="0" r="0" b="0"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69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1" h="267">
                                    <a:moveTo>
                                      <a:pt x="60" y="0"/>
                                    </a:moveTo>
                                    <a:lnTo>
                                      <a:pt x="60" y="19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20" y="266"/>
                                    </a:lnTo>
                                    <a:lnTo>
                                      <a:pt x="240" y="199"/>
                                    </a:lnTo>
                                    <a:lnTo>
                                      <a:pt x="180" y="199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6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12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Оформление и выдача результата муниципальной услуги</w:t>
            </w:r>
          </w:p>
        </w:tc>
      </w:tr>
    </w:tbl>
    <w:p>
      <w:pPr>
        <w:pStyle w:val="12"/>
        <w:shd w:fill="FFFFFF" w:val="clear"/>
        <w:spacing w:lineRule="auto" w:line="240" w:before="0" w:after="0"/>
        <w:jc w:val="right"/>
        <w:rPr/>
      </w:pPr>
      <w:r>
        <w:rPr/>
        <mc:AlternateContent>
          <mc:Choice Requires="wpg">
            <w:drawing>
              <wp:inline distT="0" distB="0" distL="0" distR="0">
                <wp:extent cx="6113145" cy="6973570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2440" cy="6972840"/>
                        </a:xfrm>
                      </wpg:grpSpPr>
                      <wps:wsp>
                        <wps:cNvSpPr/>
                        <wps:spPr>
                          <a:xfrm>
                            <a:off x="1424880" y="0"/>
                            <a:ext cx="3659040" cy="44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kinsoku w:val="true"/>
                                <w:overflowPunct w:val="true"/>
                                <w:autoSpaceDE w:val="true"/>
                                <w:bidi w:val="0"/>
                                <w:spacing w:before="0" w:after="0" w:lineRule="auto" w:line="276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w w:val="10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vertAlign w:val="baseline"/>
                                  <w:position w:val="0"/>
                                  <w:kern w:val="2"/>
                                  <w:spacing w:val="0"/>
                                  <w:szCs w:val="20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val="ru-RU" w:eastAsia="zh-CN" w:bidi="hi-IN"/>
                                </w:rPr>
                                <w:t>Предоставление информации о муниципальной услуге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97000" y="914400"/>
                            <a:ext cx="4119840" cy="45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Прием заявления,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35000" y="1600200"/>
                            <a:ext cx="4509000" cy="342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Расписка о приеме заявления, документов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97000" y="2058840"/>
                            <a:ext cx="4119840" cy="226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Предоставление сведений о ходе оказания муниципальной услуг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97000" y="2401560"/>
                            <a:ext cx="4122360" cy="226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Информационное взаимодействие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744640"/>
                            <a:ext cx="5998680" cy="9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Подготовка проекта решения о переводе в списки учета граждан в соответствии с изменившимися условиями; решения о снятии гражданина с учета в качестве нуждающегося в жилых помещениях, об исключении граждан из отдельных списков граждан, принятых на учет нуждающихся в жилых помещениях; уведомления о внесении изменений в учетное дело; сообщение об отказе в предоставлении муниципальной услуге</w:t>
                              </w:r>
                            </w:p>
                            <w:p>
                              <w:pPr>
                                <w:spacing w:before="0" w:after="0" w:lineRule="auto" w:line="276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rFonts w:ascii="Liberation Serif" w:hAnsi="Liberation Serif" w:eastAsia="SimSun" w:cs="Mangal"/>
                                  <w:lang w:bidi="hi-IN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4116240"/>
                            <a:ext cx="4122360" cy="340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Получение результата муниципальной услуги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3773160"/>
                            <a:ext cx="4124880" cy="226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Правовая экспертиза документов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827160" y="4573440"/>
                            <a:ext cx="1027440" cy="171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Уведомление о внесении изменений в учетное дело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970880" y="4573440"/>
                            <a:ext cx="1141560" cy="171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rFonts w:ascii="Liberation Serif" w:hAnsi="Liberation Serif" w:eastAsia="SimSun" w:cs="Mangal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Сообщение об отказе в предоставлении муниципальной услуге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4000" y="4573440"/>
                            <a:ext cx="1028160" cy="171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Решение о переводе в списки учета граждан в соответствии с изменившимися условиями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10760" y="4573440"/>
                            <a:ext cx="1030680" cy="171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Решение о снятии гражданина с учета в качестве нуждающегося в жилых помещениях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69680" y="4573440"/>
                            <a:ext cx="1025640" cy="171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Решение  об исключении граждан из отдельных списков граждан, принятых на учет нуждающихся в жилых помещениях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68400" y="6517800"/>
                            <a:ext cx="1944360" cy="45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Сопроводительное письмо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81.3pt;height:549.05pt" coordorigin="0,0" coordsize="9626,10981"/>
            </w:pict>
          </mc:Fallback>
        </mc:AlternateConten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Снятие граждан с учета в качестве нуждающихся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в жилых помещениях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jc w:val="center"/>
        <w:rPr/>
      </w:pPr>
      <w:r>
        <w:rPr/>
        <mc:AlternateContent>
          <mc:Choice Requires="wpg">
            <w:drawing>
              <wp:inline distT="0" distB="0" distL="0" distR="0">
                <wp:extent cx="4248785" cy="5689600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000" cy="5689080"/>
                        </a:xfrm>
                      </wpg:grpSpPr>
                      <wps:wsp>
                        <wps:cNvSpPr/>
                        <wps:spPr>
                          <a:xfrm>
                            <a:off x="232920" y="0"/>
                            <a:ext cx="3659040" cy="369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Предоставление информации о муниципальной услуге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20" y="495360"/>
                            <a:ext cx="4119840" cy="55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Прием заявления,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85960" y="1240200"/>
                            <a:ext cx="1944360" cy="494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Расписка о приеме заявления, документов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8160" y="1860480"/>
                            <a:ext cx="4119840" cy="246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Предоставление сведений о ходе оказания муниципальной услуг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5640" y="2232720"/>
                            <a:ext cx="4122360" cy="245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Информационное взаимодействие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715840"/>
                            <a:ext cx="4115520" cy="613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 xml:space="preserve">Подготовка проекта решения о снятии гражданина с учета в качестве  нуждающегося в жилых помещениях 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083840"/>
                            <a:ext cx="4122360" cy="37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Получение результата муниципальной услуги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20" y="3583440"/>
                            <a:ext cx="4124160" cy="245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Правовая экспертиза документов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581000"/>
                            <a:ext cx="4115520" cy="615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rFonts w:ascii="Liberation Serif" w:hAnsi="Liberation Serif" w:eastAsia="SimSun" w:cs="Mangal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Times New Roman" w:cs="Calibri"/>
                                  <w:color w:val="00000A"/>
                                  <w:lang w:bidi="hi-IN"/>
                                </w:rPr>
                                <w:t>Приказ о снятии гражданина с учета в качестве нуждающегося</w:t>
                              </w:r>
                            </w:p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Times New Roman" w:cs="Calibri"/>
                                  <w:color w:val="00000A"/>
                                  <w:lang w:bidi="hi-IN"/>
                                </w:rPr>
                                <w:t xml:space="preserve"> в жилых помещениях</w:t>
                              </w:r>
                            </w:p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Times New Roman" w:cs="Calibri"/>
                                  <w:color w:val="00000A"/>
                                  <w:lang w:bidi="hi-IN"/>
                                </w:rPr>
                                <w:t xml:space="preserve"> по договорам социального найма (в устной/письменной форме)</w:t>
                              </w:r>
                            </w:p>
                            <w:p>
                              <w:pPr>
                                <w:spacing w:before="0" w:after="0" w:lineRule="auto" w:line="276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rFonts w:ascii="Liberation Serif" w:hAnsi="Liberation Serif" w:eastAsia="SimSun" w:cs="Mangal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Times New Roman" w:cs="Calibri"/>
                                  <w:color w:val="00000A"/>
                                  <w:lang w:bidi="hi-IN"/>
                                </w:rPr>
                                <w:t>ях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5323320"/>
                            <a:ext cx="4115520" cy="36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Arial"/>
                                  <w:color w:val="00000A"/>
                                  <w:lang w:bidi="hi-IN"/>
                                </w:rPr>
                                <w:t>Направление копии решения с сопроводительным письмом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12.75pt;width:334.5pt;height:447.95pt" coordorigin="0,255" coordsize="6690,8959"/>
            </w:pict>
          </mc:Fallback>
        </mc:AlternateConten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2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Администрация Голышмановского муниципального района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Заявитель: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</w:t>
      </w:r>
    </w:p>
    <w:p>
      <w:pPr>
        <w:pStyle w:val="ConsPlusNonformat"/>
        <w:shd w:fill="FFFFFF" w:val="clear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>(фамилия, имя, отчество, дата рождения,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данные документа, удостоверяющего личность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shd w:fill="FFFFFF" w:val="clear"/>
        <w:ind w:left="0" w:right="0" w:firstLine="709"/>
        <w:jc w:val="right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(при его отсутствии - свидетельства о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рождении), место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жительства, (телефон, факс, адрес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электронной почты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shd w:fill="FFFFFF" w:val="clear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указываются по желанию заявителя)</w:t>
      </w:r>
    </w:p>
    <w:p>
      <w:pPr>
        <w:pStyle w:val="ConsPlusNonformat"/>
        <w:shd w:fill="FFFFFF" w:val="clear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shd w:fill="FFFFFF" w:val="clear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shd w:fill="FFFFFF" w:val="clear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ЗАЯВЛЕНИЕ</w:t>
      </w:r>
    </w:p>
    <w:p>
      <w:pPr>
        <w:pStyle w:val="ConsPlusNonformat"/>
        <w:shd w:fill="FFFFFF" w:val="clear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Дата: ____________________</w:t>
      </w:r>
    </w:p>
    <w:p>
      <w:pPr>
        <w:pStyle w:val="ConsPlusNonformat"/>
        <w:shd w:fill="FFFFFF" w:val="clear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Прошу принять меня на учет граждан в качестве нуждающихся в жилых поме</w:t>
        <w:softHyphen/>
        <w:t>щениях, предоставляемых о договорам социального найма, по категории «малоиму</w:t>
        <w:softHyphen/>
        <w:t>щие».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одновременным включением в список граждан, имеющих право на внеоче</w:t>
        <w:softHyphen/>
        <w:t>редное предоставление жилых помещений по следующему основанию: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(строка заполняется при наличии оснований: указать основание, данные документа, подтверждающего право на внеочередное предоставление)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Я, ________________________________________________________________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(фамилии, имя, отчество заявителя)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проживаю по адресу: 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(адрес жилого помещения, где проживает на момент подачи заявления)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_______________________, с «__»__________________________________________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составом семьи ______ человек: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Супруг (а) _______________________________________________________________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</w:t>
      </w:r>
      <w:r>
        <w:rPr>
          <w:rFonts w:cs="Arial" w:ascii="Arial" w:hAnsi="Arial"/>
          <w:sz w:val="20"/>
          <w:szCs w:val="20"/>
        </w:rPr>
        <w:t>(фамилия, имя, отчество, дата рождения, данные паспорта, дата заключения брака,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выдачи свидетельства о браке)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проживает по адресу: 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</w:t>
      </w:r>
      <w:r>
        <w:rPr>
          <w:rFonts w:cs="Arial" w:ascii="Arial" w:hAnsi="Arial"/>
          <w:sz w:val="20"/>
          <w:szCs w:val="20"/>
        </w:rPr>
        <w:t>(адрес жилого помещения, где проживает на момент подачи заявления)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"____" _________________________.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(указывается дата вселения в жилое помещение)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Дети: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________________________________________________________________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(фамилия, имя, отчество, дата рождения,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выдачи и номер свидетельства о рождении, паспорта)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________________________________________________________________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(фамилия, имя, отчество, дата рождения,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__________________________________________________________________,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выдачи и номер свидетельства о рождении, паспорта)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проживает (ют) по адресу: 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Иные члены семьи  _______________________________________________________ 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(указать степень родства,  фамилия, имя, отчество, дата рождения,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данные паспорта, данные документов, подтверждающих родственные отношения)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проживает по адресу: 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(адрес жилого помещения, где проживает на момент подачи заявления)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"___" ___________________________ .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(указывается дата вселения в жилое помещение)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собственности у меня и /или членов моей семьи имеются иные объекты  недвижимости ___________________________________________________________</w:t>
      </w:r>
    </w:p>
    <w:p>
      <w:pPr>
        <w:pStyle w:val="12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     </w:t>
      </w:r>
      <w:r>
        <w:rPr>
          <w:rFonts w:cs="Arial" w:ascii="Arial" w:hAnsi="Arial"/>
          <w:sz w:val="20"/>
          <w:szCs w:val="20"/>
        </w:rPr>
        <w:t>(земельный участок, объекты недвижимости, включая нежилые помещения,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_______________________________________________________________________, расположенные:_________________________________________________________, стоимостью_____________________________________________________________.</w:t>
      </w:r>
    </w:p>
    <w:p>
      <w:pPr>
        <w:pStyle w:val="ConsPlusNonformat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  <w:sz w:val="20"/>
          <w:szCs w:val="20"/>
        </w:rPr>
        <w:t>(указывается инвентаризационная, кадастровая стоимость, данные документа о стоимости).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последние пять лет у меня и/или членов моей семьи права на жилые помещения на территории Российской Федерации не прекращались/прекращались (нужное подчеркнуть)_____________________________________________________________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(в случае, если права прекращались указываются жилые помещения,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отношении которых права прекращены, общая площадь жилых помещений)</w:t>
      </w:r>
    </w:p>
    <w:p>
      <w:pPr>
        <w:pStyle w:val="12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Кроме того, у меня и /или членов моей семьи имеется транспортное средство  _______________________________________________________________________,</w:t>
      </w:r>
    </w:p>
    <w:p>
      <w:pPr>
        <w:pStyle w:val="12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(наименование модели, год выпуска, техническое состояние) 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оцениваемое мною в _____________________________________ (руб.).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Сообщаю, что я и/или члены моей семьи от органа государственной власти или органа местного самоуправления получал(ли)/не получал(ли) (нужное подчеркнуть):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земельный участок для строительства жилого дома, в том числе как гражданин, имеющий трех и более детей_______________________________________________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</w:t>
      </w:r>
      <w:r>
        <w:rPr>
          <w:rFonts w:cs="Arial" w:ascii="Arial" w:hAnsi="Arial"/>
          <w:sz w:val="20"/>
          <w:szCs w:val="20"/>
        </w:rPr>
        <w:t>(в случае, если земельный участок предоставлялся указываются орган,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_______________________________________________________________________;</w:t>
      </w:r>
      <w:r>
        <w:rPr>
          <w:rFonts w:cs="Arial" w:ascii="Arial" w:hAnsi="Arial"/>
          <w:sz w:val="20"/>
          <w:szCs w:val="20"/>
        </w:rPr>
        <w:t>принявший решение, реквизиты решения о предоставлении, площадь, место нахождение земельного участка, кадастровая стоимость)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бюджетные средства на приобретение или строительство жилого помещения ________________________________________________________________________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(в случае получения бюджетных средств указывается орган, принявший решение,</w:t>
      </w: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 .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реквизиты решения о предоставлении)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overflowPunct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22" w:type="dxa"/>
        <w:jc w:val="left"/>
        <w:tblInd w:w="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362"/>
        <w:gridCol w:w="5260"/>
      </w:tblGrid>
      <w:tr>
        <w:trPr>
          <w:trHeight w:val="75" w:hRule="atLeast"/>
        </w:trPr>
        <w:tc>
          <w:tcPr>
            <w:tcW w:w="9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keepLines w:val="false"/>
              <w:pageBreakBefore w:val="false"/>
              <w:widowControl w:val="false"/>
              <w:shd w:fill="FFFFFF" w:val="clear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>
        <w:trPr>
          <w:trHeight w:val="75" w:hRule="atLeast"/>
        </w:trPr>
        <w:tc>
          <w:tcPr>
            <w:tcW w:w="4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keepLines w:val="false"/>
              <w:pageBreakBefore w:val="false"/>
              <w:widowControl w:val="false"/>
              <w:shd w:fill="FFFFFF" w:val="clear"/>
              <w:overflowPunct w:val="true"/>
              <w:bidi w:val="0"/>
              <w:spacing w:lineRule="auto" w:line="240" w:before="0" w:after="0"/>
              <w:ind w:left="0" w:right="0" w:hanging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В электронном виде посредством федерального / областного порталов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keepLines w:val="false"/>
              <w:pageBreakBefore w:val="false"/>
              <w:widowControl w:val="false"/>
              <w:shd w:fill="FFFFFF" w:val="clear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 личном обращении</w:t>
            </w:r>
          </w:p>
        </w:tc>
      </w:tr>
      <w:tr>
        <w:trPr>
          <w:trHeight w:val="75" w:hRule="atLeast"/>
        </w:trPr>
        <w:tc>
          <w:tcPr>
            <w:tcW w:w="436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keepLines w:val="false"/>
              <w:pageBreakBefore w:val="false"/>
              <w:widowControl w:val="false"/>
              <w:shd w:fill="FFFFFF" w:val="clear"/>
              <w:overflowPunct w:val="true"/>
              <w:bidi w:val="0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i/>
                <w:i/>
                <w:iCs/>
              </w:rPr>
            </w:pPr>
            <w:r>
              <w:rPr>
                <w:rFonts w:eastAsia="Arial" w:cs="Arial" w:ascii="Arial" w:hAnsi="Arial"/>
                <w:i/>
                <w:iCs/>
              </w:rPr>
              <w:t xml:space="preserve"> </w:t>
            </w:r>
          </w:p>
        </w:tc>
      </w:tr>
      <w:tr>
        <w:trPr>
          <w:trHeight w:val="431" w:hRule="atLeast"/>
        </w:trPr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keepLines w:val="false"/>
              <w:pageBreakBefore w:val="false"/>
              <w:widowControl w:val="false"/>
              <w:shd w:fill="FFFFFF" w:val="clear"/>
              <w:overflowPunct w:val="true"/>
              <w:bidi w:val="0"/>
              <w:spacing w:lineRule="auto" w:line="240" w:before="0" w:after="0"/>
              <w:ind w:left="0" w:right="0" w:hanging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Почтой на адрес:_________________________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keepLines w:val="false"/>
              <w:pageBreakBefore w:val="false"/>
              <w:widowControl w:val="false"/>
              <w:shd w:fill="FFFFFF" w:val="clear"/>
              <w:overflowPunct w:val="true"/>
              <w:bidi w:val="0"/>
              <w:spacing w:lineRule="auto" w:line="240" w:before="0" w:after="0"/>
              <w:ind w:left="0" w:right="0" w:hanging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В МФЦ</w:t>
            </w:r>
          </w:p>
        </w:tc>
      </w:tr>
    </w:tbl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Подписи заявителя и членов его семьи: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______________     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(подпись)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______________      _</w:t>
        <w:softHyphen/>
        <w:softHyphen/>
        <w:softHyphen/>
        <w:t xml:space="preserve">________________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(подпись)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______________      _________________   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(подпись)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______________     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(подпись)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5. ______________      ________________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(подпись)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Личность заявителя и членов семьи установлена, подлинность подписи заявителя и членов семьи удостоверяю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Подпись должностного лица, уполномоченного на прием документов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_________________ /ФИО/ ___________ (должность) ______________ (подпись)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Дата _________ вх. № ___________</w:t>
      </w:r>
    </w:p>
    <w:p>
      <w:pPr>
        <w:pStyle w:val="ConsPlusNormal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3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Администрация Голышмановского муниципального района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Заявитель: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(фамилия, имя, отчество, дата рождения,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данные документа, удостоверяющего личность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>(при его отсутствии - свидетельства о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рождении), место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жительства, (телефон, факс, адрес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электронной почты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указываются по желанию заявителя)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ЗАЯВЛЕНИЕ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</w:t>
      </w:r>
      <w:r>
        <w:rPr>
          <w:rFonts w:cs="Arial" w:ascii="Arial" w:hAnsi="Arial"/>
          <w:sz w:val="24"/>
          <w:szCs w:val="24"/>
        </w:rPr>
        <w:t>Дата: 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Прошу принять меня на учет в качестве нуждающегося в жилом помещении, предоставляемом по договору социального найма из государственного жилищного фонда Тюменской области с включением в отдельный список по категории:_______________________________________________________________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(указать категорию, данные документа, подтверждающего отношение категории)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одновременным включением в список граждан, имеющих право на внеочередное предоставление жилых помещений по следующему основанию:</w:t>
      </w:r>
    </w:p>
    <w:p>
      <w:pPr>
        <w:pStyle w:val="ConsPlusNonformat"/>
        <w:keepNext/>
        <w:widowControl w:val="false"/>
        <w:shd w:fill="FFFFFF" w:val="clear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(строка заполняется при наличии оснований: указать основание, данные документа, подтверждающего право на внеочередное предоставление)</w:t>
      </w:r>
    </w:p>
    <w:p>
      <w:pPr>
        <w:pStyle w:val="ConsPlusNonformat"/>
        <w:keepNext/>
        <w:widowControl w:val="false"/>
        <w:shd w:fill="FFFFFF" w:val="clear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(фамилии, имя, отчество заявителя)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проживаю по адресу: ________________________________________________                                                                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</w:t>
      </w:r>
      <w:r>
        <w:rPr>
          <w:rFonts w:cs="Arial" w:ascii="Arial" w:hAnsi="Arial"/>
          <w:sz w:val="20"/>
          <w:szCs w:val="20"/>
        </w:rPr>
        <w:t>(адрес жилого помещения, где проживает на момент подачи заявления),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 «__»______________________________________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составом семьи ______ человек: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Супруг (а)  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</w:t>
      </w:r>
      <w:r>
        <w:rPr>
          <w:rFonts w:cs="Arial" w:ascii="Arial" w:hAnsi="Arial"/>
          <w:sz w:val="20"/>
          <w:szCs w:val="20"/>
        </w:rPr>
        <w:t>(фамилия, имя, отчество, дата рождения, данные паспорта, дата заключения брака,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выдачи свидетельства о браке)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проживает по адресу: 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</w:t>
      </w:r>
      <w:r>
        <w:rPr>
          <w:rFonts w:cs="Arial" w:ascii="Arial" w:hAnsi="Arial"/>
          <w:sz w:val="20"/>
          <w:szCs w:val="20"/>
        </w:rPr>
        <w:t>(адрес жилого помещения, где проживает на момент подачи заявления)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"____" _________________________.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>(указывается дата вселения в жилое помещение)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Дети: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(фамилия, имя, отчество, дата рождения,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выдачи и номер свидетельства о рождении, паспорта)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(фамилия, имя, отчество, дата рождения,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выдачи и номер свидетельства о рождении, паспорта)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проживает (ют) по адресу: 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Иные члены семьи __________________________________________________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</w:t>
      </w:r>
      <w:r>
        <w:rPr>
          <w:rFonts w:cs="Arial" w:ascii="Arial" w:hAnsi="Arial"/>
          <w:sz w:val="20"/>
          <w:szCs w:val="20"/>
        </w:rPr>
        <w:t xml:space="preserve">(указать степень родства,  фамилия, имя, отчество, дата рождения,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данные паспорта, данные документов, подтверждающих родственные отношения)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проживает по адресу: 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/>
      </w:pPr>
      <w:r>
        <w:rPr>
          <w:rFonts w:eastAsia="Arial"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>(адрес жилого помещения, где проживает на момент подачи заявления)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"___" ____________________________ .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(указывается дата вселения в жилое помещение)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В собственности у меня и /или членов моей семьи имеются иные объекты  недвижимости____________________________________________________________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708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(земельный участок, объекты недвижимости, включая нежилые помещения,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__________________________________________________________________, расположенные:_________________________________________________________, стоимостью_____________________________________________________________.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(указывается инвентаризационная, кадастровая стоимость, данные документа о стоимости)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последние пять лет у меня и/или членов моей семьи права на жилые помещения на территории Российской Федерации не прекращались/прекращались (нужное подчеркнуть)______________________________________________________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 xml:space="preserve">                </w:t>
      </w:r>
      <w:r>
        <w:rPr>
          <w:rFonts w:cs="Arial" w:ascii="Arial" w:hAnsi="Arial"/>
          <w:sz w:val="20"/>
          <w:szCs w:val="20"/>
        </w:rPr>
        <w:t>(в случае, если права прекращались указываются жилые помещения,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отношении которых права прекращены, общая площадь жилых помещений)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Кроме того, у меня и /или членов моей семьи имеется транспортное средство  _______________________________________________________________________,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1416" w:righ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(наименование модели, год выпуска, техническое состояние)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оцениваемое мною в _____________________________________ (руб.).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Сообщаю, что я и/или члены моей семьи от органа государственной власти или органа местного самоуправления получал(ли)/не получал(ли) (нужное подчеркнуть):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земельный участок для строительства жилого дома, в том числе как гражданин, имеющий трех и более детей_____________________________________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(в случае, если земельный участок предоставлялся указываются орган,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__________________________________________________________________;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принявший решение, реквизиты решения о предоставлении, площадь, место нахождение земельного участка, кадастровая стоимость)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бюджетные средства на приобретение или строительство жилого помещения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(в случае получения бюджетных средств указывается орган, принявший решение, 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__________________________________________________________________.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реквизиты решения о предоставлении)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597" w:type="dxa"/>
        <w:jc w:val="left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539"/>
        <w:gridCol w:w="5058"/>
      </w:tblGrid>
      <w:tr>
        <w:trPr>
          <w:trHeight w:val="75" w:hRule="atLeast"/>
        </w:trPr>
        <w:tc>
          <w:tcPr>
            <w:tcW w:w="9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Результат муниципальной услуги прошу выдать (направить) в мой адрес следующим способом:</w:t>
            </w:r>
          </w:p>
        </w:tc>
      </w:tr>
      <w:tr>
        <w:trPr>
          <w:trHeight w:val="75" w:hRule="atLeast"/>
        </w:trPr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В электронном виде посредством федерального / областного порталов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 личном обращении</w:t>
            </w:r>
          </w:p>
        </w:tc>
      </w:tr>
      <w:tr>
        <w:trPr>
          <w:trHeight w:val="431" w:hRule="atLeast"/>
        </w:trPr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Почтой на адрес:_________________________</w:t>
            </w:r>
          </w:p>
        </w:tc>
        <w:tc>
          <w:tcPr>
            <w:tcW w:w="5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1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В МФЦ</w:t>
            </w:r>
          </w:p>
        </w:tc>
      </w:tr>
    </w:tbl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Подписи заявителя и членов его семьи: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______________     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(подпись)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______________      _</w:t>
        <w:softHyphen/>
        <w:softHyphen/>
        <w:softHyphen/>
        <w:softHyphen/>
        <w:t xml:space="preserve">________________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(подпись)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______________      _________________   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(подпись)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Личность заявителя и членов семьи установлена, подлинность подписи заявителя и членов семьи удостоверяю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Подпись должностного лица, уполномоченного на прием документов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_________________ /ФИО/ ___________ (должность) ______________ (подпись)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Дата _________ вх. № 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4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Администрация Голышмановского муниципального района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Заявитель: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(фамилия, имя, отчество, дата рождения,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данные документа, удостоверяющего личность)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местожительства, (телефон, факс,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адрес электронной почты указываются по желанию заявителя)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bookmarkStart w:id="2" w:name="Par2294"/>
      <w:bookmarkEnd w:id="2"/>
      <w:r>
        <w:rPr>
          <w:rFonts w:cs="Arial" w:ascii="Arial" w:hAnsi="Arial"/>
          <w:sz w:val="24"/>
          <w:szCs w:val="24"/>
        </w:rPr>
        <w:t>Заявление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 изменении условий, послуживших основанием для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принятия граждан на учет в качестве нуждающихся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жилых помещениях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Дата 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Я,______________________________________________________________,           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>(фамилия, имя, отчество гражданина, состоящего на учете нуждающихся)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состою на учете граждан в качестве нуждающихся в жилых помещениях по категории _______________________, с "______" ________________, с составом  семьи__________________(чел.).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 принятия на учет в качестве нуждающихся:</w:t>
      </w:r>
    </w:p>
    <w:p>
      <w:pPr>
        <w:pStyle w:val="ConsPlusNonformat"/>
        <w:keepNext/>
        <w:widowControl w:val="false"/>
        <w:shd w:fill="FFFFFF" w:val="clear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(указываются обстоятельства, данные документов,</w:t>
      </w:r>
    </w:p>
    <w:p>
      <w:pPr>
        <w:pStyle w:val="ConsPlusNonformat"/>
        <w:keepNext/>
        <w:widowControl w:val="false"/>
        <w:shd w:fill="FFFFFF" w:val="clear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подтверждающие обстоятельства)</w:t>
      </w:r>
    </w:p>
    <w:p>
      <w:pPr>
        <w:pStyle w:val="ConsPlusNonformat"/>
        <w:keepNext/>
        <w:widowControl w:val="false"/>
        <w:shd w:fill="FFFFFF" w:val="clear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</w:t>
      </w:r>
    </w:p>
    <w:p>
      <w:pPr>
        <w:pStyle w:val="ConsPlusNonformat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Внести изменения в данные учета в части  ______________________________</w:t>
      </w:r>
    </w:p>
    <w:p>
      <w:pPr>
        <w:pStyle w:val="ConsPlusNonformat"/>
        <w:keepNext/>
        <w:widowControl w:val="false"/>
        <w:shd w:fill="FFFFFF" w:val="clear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(указывается характер изменений, реквизиты документа, </w:t>
      </w:r>
    </w:p>
    <w:p>
      <w:pPr>
        <w:pStyle w:val="ConsPlusNonformat"/>
        <w:keepNext/>
        <w:widowControl w:val="false"/>
        <w:shd w:fill="FFFFFF" w:val="clear"/>
        <w:bidi w:val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________________________________________________________________________                            </w:t>
      </w:r>
      <w:r>
        <w:rPr>
          <w:rFonts w:cs="Arial" w:ascii="Arial" w:hAnsi="Arial"/>
          <w:sz w:val="20"/>
          <w:szCs w:val="20"/>
        </w:rPr>
        <w:t>на основании которого вносятся изменения)</w:t>
      </w:r>
    </w:p>
    <w:p>
      <w:pPr>
        <w:pStyle w:val="ConsPlusNonformat"/>
        <w:keepNext/>
        <w:widowControl w:val="false"/>
        <w:shd w:fill="FFFFFF" w:val="clear"/>
        <w:bidi w:val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(при наличии оснований указывается о переводе в списки очередности соответствующей категории)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27" w:type="dxa"/>
        <w:jc w:val="left"/>
        <w:tblInd w:w="-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234"/>
        <w:gridCol w:w="5393"/>
      </w:tblGrid>
      <w:tr>
        <w:trPr>
          <w:trHeight w:val="75" w:hRule="atLeast"/>
        </w:trPr>
        <w:tc>
          <w:tcPr>
            <w:tcW w:w="96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>
        <w:trPr>
          <w:trHeight w:val="75" w:hRule="atLeast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1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В электронном виде посредством федерального / областного порталов</w:t>
            </w:r>
          </w:p>
        </w:tc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 личном обращении</w:t>
            </w:r>
          </w:p>
        </w:tc>
      </w:tr>
      <w:tr>
        <w:trPr>
          <w:trHeight w:val="431" w:hRule="atLeast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1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Почтой на адрес:_________________________</w:t>
            </w:r>
          </w:p>
        </w:tc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2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В МФЦ</w:t>
            </w:r>
          </w:p>
        </w:tc>
      </w:tr>
    </w:tbl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Подписи заявителя и членов семьи заявителя: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____________________________    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/>
      </w:pPr>
      <w:r>
        <w:rPr>
          <w:rFonts w:eastAsia="Arial" w:cs="Arial" w:ascii="Arial" w:hAnsi="Arial"/>
          <w:sz w:val="24"/>
          <w:szCs w:val="24"/>
        </w:rPr>
        <w:t xml:space="preserve">              </w:t>
      </w:r>
      <w:r>
        <w:rPr>
          <w:rFonts w:cs="Arial" w:ascii="Arial" w:hAnsi="Arial"/>
          <w:sz w:val="24"/>
          <w:szCs w:val="24"/>
        </w:rPr>
        <w:t>(подпись)                              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____________________________    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/>
      </w:pPr>
      <w:r>
        <w:rPr>
          <w:rFonts w:eastAsia="Arial" w:cs="Arial" w:ascii="Arial" w:hAnsi="Arial"/>
          <w:sz w:val="24"/>
          <w:szCs w:val="24"/>
        </w:rPr>
        <w:t xml:space="preserve">              </w:t>
      </w:r>
      <w:r>
        <w:rPr>
          <w:rFonts w:cs="Arial" w:ascii="Arial" w:hAnsi="Arial"/>
          <w:sz w:val="24"/>
          <w:szCs w:val="24"/>
        </w:rPr>
        <w:t>(подпись)                               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____________________________    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/>
      </w:pPr>
      <w:r>
        <w:rPr>
          <w:rFonts w:eastAsia="Arial" w:cs="Arial" w:ascii="Arial" w:hAnsi="Arial"/>
          <w:sz w:val="24"/>
          <w:szCs w:val="24"/>
        </w:rPr>
        <w:t xml:space="preserve">              </w:t>
      </w:r>
      <w:r>
        <w:rPr>
          <w:rFonts w:cs="Arial" w:ascii="Arial" w:hAnsi="Arial"/>
          <w:sz w:val="24"/>
          <w:szCs w:val="24"/>
        </w:rPr>
        <w:t>(подпись)                                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____________________________    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/>
      </w:pPr>
      <w:r>
        <w:rPr>
          <w:rFonts w:eastAsia="Arial" w:cs="Arial" w:ascii="Arial" w:hAnsi="Arial"/>
          <w:sz w:val="24"/>
          <w:szCs w:val="24"/>
        </w:rPr>
        <w:t xml:space="preserve">              </w:t>
      </w:r>
      <w:r>
        <w:rPr>
          <w:rFonts w:cs="Arial" w:ascii="Arial" w:hAnsi="Arial"/>
          <w:sz w:val="24"/>
          <w:szCs w:val="24"/>
        </w:rPr>
        <w:t>(подпись)                                 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Style w:val="11"/>
          <w:rFonts w:cs="Arial" w:ascii="Arial" w:hAnsi="Arial"/>
          <w:sz w:val="24"/>
          <w:szCs w:val="24"/>
        </w:rPr>
        <w:t>Личность заявителя установлена, подлинность подписи заявителя и членов его семьи удостоверяю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Подпись должностного лица, уполномоченного на прием документов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 /ФИО/ ___________(должность)_____________ (подпись)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Дата _________ вх. № ___________</w:t>
      </w:r>
    </w:p>
    <w:p>
      <w:pPr>
        <w:pStyle w:val="ConsPlusNormal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keepNext/>
        <w:keepLines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keepNext/>
        <w:keepLines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keepNext/>
        <w:keepLines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keepNext/>
        <w:keepLines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5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Администрация Голышмановского муниципального района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Заявитель: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(фамилия, имя, отчество, дата рождения,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данные документа, удостоверяющего личность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(при его отсутствии - свидетельства о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рождении), место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жительства, (телефон, факс, адрес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электронной почты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указываются по желанию заявителя)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bookmarkStart w:id="3" w:name="Par2368"/>
      <w:bookmarkEnd w:id="3"/>
      <w:r>
        <w:rPr>
          <w:rFonts w:cs="Arial" w:ascii="Arial" w:hAnsi="Arial"/>
          <w:sz w:val="24"/>
          <w:szCs w:val="24"/>
        </w:rPr>
        <w:t>Заявление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снятии с учета граждан в качестве нуждающихся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жилых помещениях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</w:t>
      </w:r>
      <w:r>
        <w:rPr>
          <w:rFonts w:cs="Arial" w:ascii="Arial" w:hAnsi="Arial"/>
          <w:sz w:val="24"/>
          <w:szCs w:val="24"/>
        </w:rPr>
        <w:t>Дата 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Я,________________________________________________________________ ,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(фамилия, имя, отчество гражданина, состоящего на учете нуждающихся)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состою на учете граждан в качестве нуждающихся в жилых помещениях по категории_____________ с  «___» _________,  с составом семьи ________________.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Прошу снять меня с учета граждан в качестве нуждающихся в жилых помещениях с составом семьи: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(фамилия, имя, отчество членов семьи, дата рождения)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07" w:type="dxa"/>
        <w:jc w:val="left"/>
        <w:tblInd w:w="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214"/>
        <w:gridCol w:w="5393"/>
      </w:tblGrid>
      <w:tr>
        <w:trPr>
          <w:trHeight w:val="75" w:hRule="atLeast"/>
        </w:trPr>
        <w:tc>
          <w:tcPr>
            <w:tcW w:w="96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>
        <w:trPr>
          <w:trHeight w:val="75" w:hRule="atLeast"/>
        </w:trPr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2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В электронном виде посредством федерального / областного порталов</w:t>
            </w:r>
          </w:p>
        </w:tc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 личном обращении</w:t>
            </w:r>
          </w:p>
        </w:tc>
      </w:tr>
      <w:tr>
        <w:trPr>
          <w:trHeight w:val="431" w:hRule="atLeast"/>
        </w:trPr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2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Почтой на адрес:_________________________</w:t>
            </w:r>
          </w:p>
        </w:tc>
        <w:tc>
          <w:tcPr>
            <w:tcW w:w="5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ConsPlusNormal"/>
              <w:keepNext/>
              <w:widowControl w:val="false"/>
              <w:shd w:fill="FFFFFF" w:val="clear"/>
              <w:bidi w:val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94615" cy="110490"/>
                      <wp:effectExtent l="0" t="0" r="0" b="0"/>
                      <wp:docPr id="2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109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В МФЦ</w:t>
            </w:r>
          </w:p>
        </w:tc>
      </w:tr>
    </w:tbl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Подписи заявителя и совершеннолетних членов семьи: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 ________________________________          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     </w:t>
      </w:r>
      <w:r>
        <w:rPr>
          <w:rFonts w:cs="Arial" w:ascii="Arial" w:hAnsi="Arial"/>
          <w:sz w:val="24"/>
          <w:szCs w:val="24"/>
        </w:rPr>
        <w:tab/>
        <w:t xml:space="preserve">(подпись)                                     </w:t>
        <w:tab/>
        <w:tab/>
        <w:t xml:space="preserve">(расшифровка подписи)    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2._______________________________          _____________________________                                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   </w:t>
      </w:r>
      <w:r>
        <w:rPr>
          <w:rFonts w:cs="Arial" w:ascii="Arial" w:hAnsi="Arial"/>
          <w:sz w:val="24"/>
          <w:szCs w:val="24"/>
        </w:rPr>
        <w:tab/>
        <w:t>(подпись)                                                 (расшифровка подписи)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3.______________________________            _____________________________                                                           </w:t>
      </w:r>
    </w:p>
    <w:p>
      <w:pPr>
        <w:pStyle w:val="ConsPlusNonformat"/>
        <w:keepNext/>
        <w:widowControl w:val="false"/>
        <w:shd w:fill="FFFFFF" w:val="clear"/>
        <w:bidi w:val="0"/>
        <w:ind w:left="708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(подпись)                                                             расшифровка подписи</w:t>
      </w:r>
      <w:r>
        <w:rPr>
          <w:rFonts w:cs="Arial" w:ascii="Arial" w:hAnsi="Arial"/>
          <w:sz w:val="24"/>
          <w:szCs w:val="24"/>
        </w:rPr>
        <w:t>)</w:t>
      </w:r>
    </w:p>
    <w:p>
      <w:pPr>
        <w:pStyle w:val="ConsPlusNonformat"/>
        <w:widowControl w:val="false"/>
        <w:shd w:fill="FFFFFF" w:val="clear"/>
        <w:bidi w:val="0"/>
        <w:ind w:left="708" w:right="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4._______________________________          _____________________________                                                       </w:t>
      </w:r>
    </w:p>
    <w:p>
      <w:pPr>
        <w:pStyle w:val="ConsPlusNonformat"/>
        <w:keepNext/>
        <w:widowControl w:val="false"/>
        <w:shd w:fill="FFFFFF" w:val="clear"/>
        <w:bidi w:val="0"/>
        <w:ind w:left="708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(подпись)                                                             (расшифровка подписи)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Личность заявителя и членов семьи установлена, подлинность подписи </w:t>
      </w:r>
      <w:r>
        <w:rPr>
          <w:rStyle w:val="11"/>
          <w:rFonts w:cs="Arial" w:ascii="Arial" w:hAnsi="Arial"/>
          <w:sz w:val="24"/>
          <w:szCs w:val="24"/>
        </w:rPr>
        <w:t xml:space="preserve">заявителя и членов семьи удостоверяю 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Подпись должностного лица, уполномоченного на прием документов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 /ФИО/, _________(должность)_______(подпись)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Дата _________ вх. № ___________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6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Расписка о приеме документов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для принятия на учет в качестве нуждающегося в жилом помещении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</w:t>
      </w:r>
      <w:r>
        <w:rPr>
          <w:rFonts w:cs="Arial" w:ascii="Arial" w:hAnsi="Arial"/>
          <w:sz w:val="24"/>
          <w:szCs w:val="24"/>
        </w:rPr>
        <w:t>Дата ________________</w:t>
      </w:r>
    </w:p>
    <w:p>
      <w:pPr>
        <w:pStyle w:val="ConsPlusNonformat"/>
        <w:widowControl w:val="false"/>
        <w:shd w:fill="FFFFFF" w:val="clear"/>
        <w:bidi w:val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Отдел для предоставления муниципальной услуги по принятию граждан на учет в качестве нуждающихся в жилых помещениях и предоставления жилых помещений по договорам социального найма по категории: ____________________________________________________________ принял от ________________________________________________________________________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41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45"/>
        <w:gridCol w:w="5019"/>
        <w:gridCol w:w="1935"/>
        <w:gridCol w:w="2042"/>
      </w:tblGrid>
      <w:tr>
        <w:trPr>
          <w:trHeight w:val="911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12"/>
              <w:keepNext/>
              <w:widowControl w:val="false"/>
              <w:shd w:fill="FFFFFF" w:val="clear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№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31"/>
              <w:keepNext/>
              <w:widowControl w:val="false"/>
              <w:shd w:fill="FFFFFF" w:val="clear"/>
              <w:bidi w:val="0"/>
              <w:spacing w:before="0" w:after="0"/>
              <w:ind w:left="0" w:right="-108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31"/>
              <w:keepNext/>
              <w:widowControl w:val="false"/>
              <w:shd w:fill="FFFFFF" w:val="clear"/>
              <w:bidi w:val="0"/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Кол-во листов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31"/>
              <w:keepNext/>
              <w:widowControl w:val="false"/>
              <w:shd w:fill="FFFFFF" w:val="clear"/>
              <w:bidi w:val="0"/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Кол-во экземпляров</w:t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84" w:hRule="exac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12"/>
              <w:keepNext/>
              <w:widowControl w:val="false"/>
              <w:shd w:fill="FFFFFF" w:val="clear"/>
              <w:bidi w:val="0"/>
              <w:snapToGrid w:val="false"/>
              <w:spacing w:lineRule="auto" w:line="240"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31"/>
              <w:keepNext/>
              <w:widowControl w:val="false"/>
              <w:shd w:fill="FFFFFF" w:val="clear"/>
              <w:bidi w:val="0"/>
              <w:snapToGrid w:val="false"/>
              <w:spacing w:before="0" w:after="0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96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ConsPlusNonformat"/>
              <w:keepNext/>
              <w:widowControl w:val="false"/>
              <w:shd w:fill="FFFFFF" w:val="clear"/>
              <w:bidi w:val="0"/>
              <w:ind w:left="0" w:righ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Документы, которые будут получены по межведомственным запросам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ConsPlusNonformat"/>
              <w:keepNext/>
              <w:widowControl w:val="false"/>
              <w:shd w:fill="FFFFFF" w:val="clear"/>
              <w:bidi w:val="0"/>
              <w:snapToGrid w:val="false"/>
              <w:ind w:left="0" w:righ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ConsPlusNonformat"/>
              <w:keepNext/>
              <w:widowControl w:val="false"/>
              <w:shd w:fill="FFFFFF" w:val="clear"/>
              <w:bidi w:val="0"/>
              <w:snapToGrid w:val="false"/>
              <w:ind w:left="0" w:righ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ConsPlusNonformat"/>
              <w:keepNext/>
              <w:widowControl w:val="false"/>
              <w:shd w:fill="FFFFFF" w:val="clear"/>
              <w:bidi w:val="0"/>
              <w:snapToGrid w:val="false"/>
              <w:ind w:left="0" w:righ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ConsPlusNonformat"/>
              <w:keepNext/>
              <w:widowControl w:val="false"/>
              <w:shd w:fill="FFFFFF" w:val="clear"/>
              <w:bidi w:val="0"/>
              <w:snapToGrid w:val="false"/>
              <w:ind w:left="0" w:righ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ConsPlusNonformat"/>
              <w:keepNext/>
              <w:widowControl w:val="false"/>
              <w:shd w:fill="FFFFFF" w:val="clear"/>
              <w:bidi w:val="0"/>
              <w:snapToGrid w:val="false"/>
              <w:ind w:left="0" w:righ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ConsPlusNonformat"/>
              <w:keepNext/>
              <w:widowControl w:val="false"/>
              <w:shd w:fill="FFFFFF" w:val="clear"/>
              <w:bidi w:val="0"/>
              <w:snapToGrid w:val="false"/>
              <w:ind w:left="0" w:righ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Всего документов _____ экз., всего листов _____.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 предоставления муниципальной услуги по принятию на учет граждан в качестве нуждающихся в жилых помещениях - 30 рабочих дней со дня приема заявления.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Сдал: ____________________       Принял: ______________________________</w:t>
      </w:r>
    </w:p>
    <w:p>
      <w:pPr>
        <w:pStyle w:val="ConsPlusNonformat"/>
        <w:keepNext/>
        <w:widowControl w:val="false"/>
        <w:shd w:fill="FFFFFF" w:val="clear"/>
        <w:bidi w:val="0"/>
        <w:ind w:left="0" w:right="0" w:firstLine="709"/>
        <w:rPr/>
      </w:pPr>
      <w:r>
        <w:rPr>
          <w:rFonts w:eastAsia="Arial" w:cs="Arial" w:ascii="Arial" w:hAnsi="Arial"/>
          <w:sz w:val="24"/>
          <w:szCs w:val="24"/>
        </w:rPr>
        <w:t xml:space="preserve">            </w:t>
      </w:r>
      <w:r>
        <w:rPr>
          <w:rFonts w:cs="Arial" w:ascii="Arial" w:hAnsi="Arial"/>
          <w:sz w:val="24"/>
          <w:szCs w:val="24"/>
        </w:rPr>
        <w:t>(подпись)      (Ф.И.О.)                                   (подпись)                 (Ф.И.О.)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7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>(фамилия, имя, отчество заявителя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место жительства)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Уведомление о получении результата муниципальной услуги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принятию граждан на учет в качестве нуждающихся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жилых помещениях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Настоящим уведомляю Вас о том, что согласно Вашему заявлению о</w:t>
      </w:r>
    </w:p>
    <w:p>
      <w:pPr>
        <w:pStyle w:val="12"/>
        <w:keepNext/>
        <w:keepLines w:val="false"/>
        <w:pageBreakBefore w:val="false"/>
        <w:widowControl w:val="false"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__________________________________________________________________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(указывается содержание заявления)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принято решение: ___________________________________________________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(указывается содержание решения, реквизиты муниципального правового акта Администрации,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__________________________________________________________________, </w:t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форме которого принято решение)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__________________    ____________                                  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</w:t>
      </w:r>
      <w:r>
        <w:rPr>
          <w:rFonts w:cs="Arial" w:ascii="Arial" w:hAnsi="Arial"/>
          <w:sz w:val="24"/>
          <w:szCs w:val="24"/>
        </w:rPr>
        <w:t>(подпись)                 (ФИО)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8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 Регламенту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</w:t>
      </w:r>
      <w:r>
        <w:rPr>
          <w:rFonts w:cs="Arial" w:ascii="Arial" w:hAnsi="Arial"/>
          <w:sz w:val="24"/>
          <w:szCs w:val="24"/>
        </w:rPr>
        <w:t>(фамилия, имя, отчество заявителя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</w:t>
      </w:r>
      <w:r>
        <w:rPr>
          <w:rFonts w:cs="Arial" w:ascii="Arial" w:hAnsi="Arial"/>
          <w:sz w:val="24"/>
          <w:szCs w:val="24"/>
        </w:rPr>
        <w:t>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</w:t>
      </w:r>
      <w:r>
        <w:rPr>
          <w:rFonts w:cs="Arial" w:ascii="Arial" w:hAnsi="Arial"/>
          <w:sz w:val="24"/>
          <w:szCs w:val="24"/>
        </w:rPr>
        <w:t>место жительства)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Сообщение об отказе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предоставлении муниципальной услуги по принятию граждан на учет 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качестве нуждающихся в жилых помещениях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Настоящим сообщаю, что по Вашему заявлению о  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(указывается содержание заявления)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принято решение: _________________________________________________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(указываются содержание решения, со ссылкой на Регламент, краткое описание обстоятельств, 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послуживших основание для отказа, реквизиты муниципального правового акта Администрации,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форме которого принято решение)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Отказ в принятии на учет граждан в качестве нуждающихся в жилых помеще</w:t>
        <w:softHyphen/>
        <w:t>ниях может быть обжалован в досудебном (внесудебном) или судебном порядке.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Приложение: копия решения об отказе.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            __________________    _____________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(Должность)                                         (подпись)                 (ФИО)</w:t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/>
        <w:widowControl w:val="false"/>
        <w:shd w:fill="FFFFFF" w:val="clear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9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</w:t>
      </w:r>
      <w:r>
        <w:rPr>
          <w:rFonts w:cs="Arial" w:ascii="Arial" w:hAnsi="Arial"/>
          <w:sz w:val="20"/>
          <w:szCs w:val="20"/>
        </w:rPr>
        <w:t>(фамилия, имя, отчество заявителя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</w:t>
      </w:r>
      <w:r>
        <w:rPr>
          <w:rFonts w:cs="Arial" w:ascii="Arial" w:hAnsi="Arial"/>
          <w:sz w:val="24"/>
          <w:szCs w:val="24"/>
        </w:rPr>
        <w:t>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</w:t>
      </w:r>
      <w:r>
        <w:rPr>
          <w:rFonts w:eastAsia="Arial"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место жительства)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Уведомление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внесении изменений в учетное дело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Настоящим уведомляю  Вас о том, что по результатам рассмотрения Вашего заявления об изменении условий, послуживших основанием для принятия на учет граждан в качестве нуждающихся в жилых помещениях, представленных документов, принято решение о внесении в Ваше учетное дело изменений: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(указывается содержание изменений)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354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 xml:space="preserve">__________________    _________________           </w:t>
      </w:r>
    </w:p>
    <w:p>
      <w:pPr>
        <w:pStyle w:val="12"/>
        <w:keepNext/>
        <w:widowControl w:val="false"/>
        <w:shd w:fill="FFFFFF" w:val="clear"/>
        <w:bidi w:val="0"/>
        <w:spacing w:lineRule="auto" w:line="240" w:before="0" w:after="0"/>
        <w:ind w:left="0" w:right="0" w:firstLine="709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</w:t>
      </w:r>
      <w:r>
        <w:rPr>
          <w:rFonts w:cs="Arial" w:ascii="Arial" w:hAnsi="Arial"/>
          <w:sz w:val="24"/>
          <w:szCs w:val="24"/>
        </w:rPr>
        <w:t>(подпись)                 (ФИО)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10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ConsPlusNonformat"/>
        <w:shd w:fill="FFFFFF" w:val="clear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Гражданину: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</w:t>
      </w:r>
      <w:r>
        <w:rPr>
          <w:rFonts w:cs="Arial" w:ascii="Arial" w:hAnsi="Arial"/>
          <w:sz w:val="24"/>
          <w:szCs w:val="24"/>
        </w:rPr>
        <w:t>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(фамилия, имя, отчество,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</w:t>
      </w:r>
      <w:r>
        <w:rPr>
          <w:rFonts w:cs="Arial" w:ascii="Arial" w:hAnsi="Arial"/>
          <w:sz w:val="24"/>
          <w:szCs w:val="24"/>
        </w:rPr>
        <w:t>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место жительства гражданина)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Сообщение об отказе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предоставлении муниципальной услуги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Дата _____________                                                                         № 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 w:val="false"/>
        <w:pageBreakBefore w:val="false"/>
        <w:widowControl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Настоящим сообщаю, что по Вашему заявлению о  _______________________</w:t>
      </w:r>
    </w:p>
    <w:p>
      <w:pPr>
        <w:pStyle w:val="12"/>
        <w:keepNext/>
        <w:keepLines w:val="false"/>
        <w:pageBreakBefore w:val="false"/>
        <w:widowControl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(указывается содержание заявления)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 w:val="false"/>
        <w:pageBreakBefore w:val="false"/>
        <w:widowControl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Принято решение об отказе в 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(указывается содержание решения)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 w:val="false"/>
        <w:pageBreakBefore w:val="false"/>
        <w:widowControl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следующему основанию:  __________________________________________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/>
      </w:pPr>
      <w:r>
        <w:rPr>
          <w:rStyle w:val="11"/>
          <w:rFonts w:cs="Arial" w:ascii="Arial" w:hAnsi="Arial"/>
          <w:sz w:val="20"/>
          <w:szCs w:val="20"/>
        </w:rPr>
        <w:t xml:space="preserve">(указывается основание для отказа в соответствии с </w:t>
      </w:r>
      <w:hyperlink r:id="rId4">
        <w:r>
          <w:rPr>
            <w:rStyle w:val="11"/>
            <w:rFonts w:cs="Arial" w:ascii="Arial" w:hAnsi="Arial"/>
            <w:sz w:val="20"/>
            <w:szCs w:val="20"/>
          </w:rPr>
          <w:t>пунктом</w:t>
        </w:r>
      </w:hyperlink>
      <w:r>
        <w:rPr>
          <w:rStyle w:val="11"/>
          <w:rFonts w:cs="Arial" w:ascii="Arial" w:hAnsi="Arial"/>
          <w:sz w:val="20"/>
          <w:szCs w:val="20"/>
        </w:rPr>
        <w:t xml:space="preserve"> 2.16. Регламента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 краткое описание фактического обстоятельства)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 w:val="false"/>
        <w:pageBreakBefore w:val="false"/>
        <w:widowControl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Отказ в принятии граждан на учет в качестве нуждающихся в жилых помещениях может быть обжалован в досудебном (внесудебном) или судебном порядке.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</w:t>
      </w:r>
      <w:r>
        <w:rPr>
          <w:rFonts w:cs="Arial" w:ascii="Arial" w:hAnsi="Arial"/>
          <w:sz w:val="24"/>
          <w:szCs w:val="24"/>
        </w:rPr>
        <w:t>__________________       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(ФИО)                 (подпись)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11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</w:t>
      </w:r>
      <w:r>
        <w:rPr>
          <w:rFonts w:cs="Arial" w:ascii="Arial" w:hAnsi="Arial"/>
          <w:sz w:val="24"/>
          <w:szCs w:val="24"/>
        </w:rPr>
        <w:t>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</w:t>
      </w:r>
      <w:r>
        <w:rPr>
          <w:rFonts w:cs="Arial" w:ascii="Arial" w:hAnsi="Arial"/>
          <w:sz w:val="20"/>
          <w:szCs w:val="20"/>
        </w:rPr>
        <w:t>(фамилия, имя, отчество заявителя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</w:t>
      </w:r>
      <w:r>
        <w:rPr>
          <w:rFonts w:cs="Arial" w:ascii="Arial" w:hAnsi="Arial"/>
          <w:sz w:val="24"/>
          <w:szCs w:val="24"/>
        </w:rPr>
        <w:t>_________________________________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</w:t>
      </w:r>
      <w:r>
        <w:rPr>
          <w:rFonts w:cs="Arial" w:ascii="Arial" w:hAnsi="Arial"/>
          <w:sz w:val="20"/>
          <w:szCs w:val="20"/>
        </w:rPr>
        <w:t>место жительства)</w:t>
      </w:r>
    </w:p>
    <w:p>
      <w:pPr>
        <w:pStyle w:val="12"/>
        <w:shd w:fill="FFFFFF" w:val="clear"/>
        <w:spacing w:lineRule="auto" w:line="240" w:before="0" w:after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Сопроводительное письмо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снятии с учета граждан в качестве нуждающихся в жилых помещениях</w:t>
      </w:r>
    </w:p>
    <w:p>
      <w:pPr>
        <w:pStyle w:val="12"/>
        <w:shd w:fill="FFFFFF" w:val="clear"/>
        <w:spacing w:lineRule="auto" w:line="240" w:before="0" w:after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 w:val="false"/>
        <w:pageBreakBefore w:val="false"/>
        <w:widowControl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Настоящим уведомляем Вас о том, что на основании _____________________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right"/>
        <w:rPr/>
      </w:pPr>
      <w:r>
        <w:rPr>
          <w:rFonts w:cs="Arial" w:ascii="Arial" w:hAnsi="Arial"/>
          <w:sz w:val="20"/>
          <w:szCs w:val="20"/>
        </w:rPr>
        <w:t xml:space="preserve">(указываются реквизиты муниципального правового акта Администрации) </w:t>
      </w: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12"/>
        <w:shd w:fill="FFFFFF" w:val="clear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принято решение о снятии Вас с учета граждан в качестве нуждающихся в жилых помещениях, предоставляемых по договорам социального найма, по категории «____________».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keepNext/>
        <w:keepLines w:val="false"/>
        <w:pageBreakBefore w:val="false"/>
        <w:widowControl/>
        <w:shd w:fill="FFFFFF" w:val="clear"/>
        <w:suppressAutoHyphens w:val="true"/>
        <w:overflowPunct w:val="true"/>
        <w:bidi w:val="0"/>
        <w:snapToGrid w:val="tru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Решение о снятии с учета граждан в качестве нуждающихся в жилых помещениях может быть обжаловано в досудебном (внесудебном) или судебном порядке.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Приложение: копия решения о снятии с учета </w:t>
      </w:r>
    </w:p>
    <w:p>
      <w:pPr>
        <w:pStyle w:val="12"/>
        <w:shd w:fill="FFFFFF" w:val="clear"/>
        <w:spacing w:lineRule="auto" w:line="240" w:before="0" w:after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2"/>
        <w:shd w:fill="FFFFFF" w:val="clear"/>
        <w:spacing w:lineRule="auto" w:line="240" w:before="0" w:after="0"/>
        <w:ind w:left="0" w:right="0" w:firstLine="709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_________________     _____________   </w:t>
      </w:r>
    </w:p>
    <w:p>
      <w:pPr>
        <w:pStyle w:val="12"/>
        <w:shd w:fill="FFFFFF" w:val="clear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eastAsia="Arial" w:cs="Arial" w:ascii="Arial" w:hAnsi="Arial"/>
          <w:sz w:val="24"/>
          <w:szCs w:val="24"/>
        </w:rPr>
        <w:t xml:space="preserve">                                                                         </w:t>
      </w:r>
      <w:r>
        <w:rPr>
          <w:rStyle w:val="11"/>
          <w:rFonts w:cs="Arial" w:ascii="Arial" w:hAnsi="Arial"/>
          <w:sz w:val="24"/>
          <w:szCs w:val="24"/>
        </w:rPr>
        <w:t>(подпись)                        (ФИО)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Century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auto"/>
    <w:pitch w:val="default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2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outlineLvl w:val="0"/>
    </w:pPr>
    <w:rPr>
      <w:rFonts w:ascii="Arial" w:hAnsi="Arial" w:cs="Arial"/>
      <w:sz w:val="26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Arial" w:hAnsi="Arial" w:cs="Arial"/>
    </w:rPr>
  </w:style>
  <w:style w:type="character" w:styleId="WW8Num7z0">
    <w:name w:val="WW8Num7z0"/>
    <w:qFormat/>
    <w:rPr>
      <w:rFonts w:ascii="Arial" w:hAnsi="Arial" w:cs="Arial"/>
    </w:rPr>
  </w:style>
  <w:style w:type="character" w:styleId="WW8NumSt1z0">
    <w:name w:val="WW8NumSt1z0"/>
    <w:qFormat/>
    <w:rPr>
      <w:rFonts w:ascii="Arial" w:hAnsi="Arial" w:cs="Arial"/>
    </w:rPr>
  </w:style>
  <w:style w:type="character" w:styleId="Style12">
    <w:name w:val="Основной шрифт абзаца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paragraph" w:styleId="Style14">
    <w:name w:val="Заголовок"/>
    <w:basedOn w:val="Normal"/>
    <w:next w:val="Style15"/>
    <w:qFormat/>
    <w:pPr>
      <w:jc w:val="center"/>
    </w:pPr>
    <w:rPr>
      <w:rFonts w:ascii="Arial" w:hAnsi="Arial" w:cs="Arial"/>
      <w:sz w:val="26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Style21">
    <w:name w:val="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before="280" w:after="119"/>
      <w:jc w:val="left"/>
    </w:pPr>
    <w:rPr>
      <w:color w:val="000000"/>
      <w:sz w:val="20"/>
    </w:rPr>
  </w:style>
  <w:style w:type="paragraph" w:styleId="12">
    <w:name w:val="Обычный1"/>
    <w:qFormat/>
    <w:pPr>
      <w:keepNext/>
      <w:keepLines w:val="false"/>
      <w:pageBreakBefore w:val="false"/>
      <w:widowControl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A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zh-CN" w:bidi="ar-SA"/>
    </w:rPr>
  </w:style>
  <w:style w:type="paragraph" w:styleId="ConsPlusNonformat">
    <w:name w:val="ConsPlusNonformat"/>
    <w:qFormat/>
    <w:pPr>
      <w:keepNext/>
      <w:keepLines w:val="false"/>
      <w:pageBreakBefore w:val="false"/>
      <w:widowControl w:val="false"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A"/>
      <w:spacing w:val="0"/>
      <w:w w:val="100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ConsPlusNormal">
    <w:name w:val="ConsPlusNormal"/>
    <w:qFormat/>
    <w:pPr>
      <w:keepNext/>
      <w:keepLines w:val="false"/>
      <w:pageBreakBefore w:val="false"/>
      <w:widowControl w:val="false"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A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zh-CN" w:bidi="ar-SA"/>
    </w:rPr>
  </w:style>
  <w:style w:type="paragraph" w:styleId="31">
    <w:name w:val="Основной текст 31"/>
    <w:basedOn w:val="12"/>
    <w:qFormat/>
    <w:pPr>
      <w:shd w:fill="FFFFFF" w:val="clear"/>
      <w:suppressAutoHyphens w:val="true"/>
      <w:spacing w:lineRule="auto" w:line="240" w:before="0" w:after="120"/>
    </w:pPr>
    <w:rPr>
      <w:rFonts w:ascii="Century" w:hAnsi="Century" w:cs="Century"/>
      <w:sz w:val="16"/>
      <w:szCs w:val="16"/>
      <w:lang w:val="en-U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536078647B0A3A314829CD5944591FD2A397488EDFB1F95F170A4A59D4E0099FAC2E6A0BE0DCBC6Ff419F" TargetMode="External"/><Relationship Id="rId4" Type="http://schemas.openxmlformats.org/officeDocument/2006/relationships/hyperlink" Target="consultantplus://offline/ref=4265AA9BA1535D9DB38DE2B36773D8DCF83939A489A1FBDACF9D2B0E2219C96B2FE7A7F2217254F67610D5f0T4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325</TotalTime>
  <Application>LibreOffice/5.4.1.2$Windows_X86_64 LibreOffice_project/ea7cb86e6eeb2bf3a5af73a8f7777ac570321527</Application>
  <Pages>46</Pages>
  <Words>12299</Words>
  <Characters>96907</Characters>
  <CharactersWithSpaces>111784</CharactersWithSpaces>
  <Paragraphs>874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2014-03-06T08:55:00Z</dcterms:created>
  <dc:creator>Ольга Викторовна</dc:creator>
  <dc:description/>
  <dc:language>ru-RU</dc:language>
  <cp:lastModifiedBy/>
  <cp:lastPrinted>2017-10-09T08:32:36Z</cp:lastPrinted>
  <dcterms:modified xsi:type="dcterms:W3CDTF">2017-10-10T10:25:32Z</dcterms:modified>
  <cp:revision>127</cp:revision>
  <dc:subject/>
  <dc:title>Администрация объединенного муниципального образования Голышмановский район </dc:title>
</cp:coreProperties>
</file>