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4CD" w:rsidRDefault="00E734CD">
      <w:pPr>
        <w:pStyle w:val="ConsPlusTitlePage"/>
      </w:pPr>
      <w:bookmarkStart w:id="0" w:name="_GoBack"/>
      <w:bookmarkEnd w:id="0"/>
      <w:r>
        <w:br/>
      </w:r>
    </w:p>
    <w:p w:rsidR="00E734CD" w:rsidRDefault="00E734C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734CD">
        <w:tc>
          <w:tcPr>
            <w:tcW w:w="4677" w:type="dxa"/>
            <w:tcBorders>
              <w:top w:val="nil"/>
              <w:left w:val="nil"/>
              <w:bottom w:val="nil"/>
              <w:right w:val="nil"/>
            </w:tcBorders>
          </w:tcPr>
          <w:p w:rsidR="00E734CD" w:rsidRDefault="00E734CD">
            <w:pPr>
              <w:pStyle w:val="ConsPlusNormal"/>
            </w:pPr>
            <w:r>
              <w:t>13 июля 2015 года</w:t>
            </w:r>
          </w:p>
        </w:tc>
        <w:tc>
          <w:tcPr>
            <w:tcW w:w="4677" w:type="dxa"/>
            <w:tcBorders>
              <w:top w:val="nil"/>
              <w:left w:val="nil"/>
              <w:bottom w:val="nil"/>
              <w:right w:val="nil"/>
            </w:tcBorders>
          </w:tcPr>
          <w:p w:rsidR="00E734CD" w:rsidRDefault="00E734CD">
            <w:pPr>
              <w:pStyle w:val="ConsPlusNormal"/>
              <w:jc w:val="right"/>
            </w:pPr>
            <w:r>
              <w:t>N 218-ФЗ</w:t>
            </w:r>
          </w:p>
        </w:tc>
      </w:tr>
    </w:tbl>
    <w:p w:rsidR="00E734CD" w:rsidRDefault="00E734CD">
      <w:pPr>
        <w:pStyle w:val="ConsPlusNormal"/>
        <w:pBdr>
          <w:top w:val="single" w:sz="6" w:space="0" w:color="auto"/>
        </w:pBdr>
        <w:spacing w:before="100" w:after="100"/>
        <w:jc w:val="both"/>
        <w:rPr>
          <w:sz w:val="2"/>
          <w:szCs w:val="2"/>
        </w:rPr>
      </w:pPr>
    </w:p>
    <w:p w:rsidR="00E734CD" w:rsidRDefault="00E734CD">
      <w:pPr>
        <w:pStyle w:val="ConsPlusNormal"/>
        <w:jc w:val="both"/>
      </w:pPr>
    </w:p>
    <w:p w:rsidR="00E734CD" w:rsidRDefault="00E734CD">
      <w:pPr>
        <w:pStyle w:val="ConsPlusTitle"/>
        <w:jc w:val="center"/>
      </w:pPr>
      <w:r>
        <w:t>РОССИЙСКАЯ ФЕДЕРАЦИЯ</w:t>
      </w:r>
    </w:p>
    <w:p w:rsidR="00E734CD" w:rsidRDefault="00E734CD">
      <w:pPr>
        <w:pStyle w:val="ConsPlusTitle"/>
        <w:jc w:val="center"/>
      </w:pPr>
    </w:p>
    <w:p w:rsidR="00E734CD" w:rsidRDefault="00E734CD">
      <w:pPr>
        <w:pStyle w:val="ConsPlusTitle"/>
        <w:jc w:val="center"/>
      </w:pPr>
      <w:r>
        <w:t>ФЕДЕРАЛЬНЫЙ ЗАКОН</w:t>
      </w:r>
    </w:p>
    <w:p w:rsidR="00E734CD" w:rsidRDefault="00E734CD">
      <w:pPr>
        <w:pStyle w:val="ConsPlusTitle"/>
        <w:jc w:val="center"/>
      </w:pPr>
    </w:p>
    <w:p w:rsidR="00E734CD" w:rsidRDefault="00E734CD">
      <w:pPr>
        <w:pStyle w:val="ConsPlusTitle"/>
        <w:jc w:val="center"/>
      </w:pPr>
      <w:r>
        <w:t>О ГОСУДАРСТВЕННОЙ РЕГИСТРАЦИИ НЕДВИЖИМОСТИ</w:t>
      </w:r>
    </w:p>
    <w:p w:rsidR="00E734CD" w:rsidRDefault="00E734CD">
      <w:pPr>
        <w:pStyle w:val="ConsPlusNormal"/>
        <w:jc w:val="both"/>
      </w:pPr>
    </w:p>
    <w:p w:rsidR="00E734CD" w:rsidRDefault="00E734CD">
      <w:pPr>
        <w:pStyle w:val="ConsPlusNormal"/>
        <w:jc w:val="right"/>
      </w:pPr>
      <w:r>
        <w:t>Принят</w:t>
      </w:r>
    </w:p>
    <w:p w:rsidR="00E734CD" w:rsidRDefault="00E734CD">
      <w:pPr>
        <w:pStyle w:val="ConsPlusNormal"/>
        <w:jc w:val="right"/>
      </w:pPr>
      <w:r>
        <w:t>Государственной Думой</w:t>
      </w:r>
    </w:p>
    <w:p w:rsidR="00E734CD" w:rsidRDefault="00E734CD">
      <w:pPr>
        <w:pStyle w:val="ConsPlusNormal"/>
        <w:jc w:val="right"/>
      </w:pPr>
      <w:r>
        <w:t>3 июля 2015 года</w:t>
      </w:r>
    </w:p>
    <w:p w:rsidR="00E734CD" w:rsidRDefault="00E734CD">
      <w:pPr>
        <w:pStyle w:val="ConsPlusNormal"/>
        <w:jc w:val="both"/>
      </w:pPr>
    </w:p>
    <w:p w:rsidR="00E734CD" w:rsidRDefault="00E734CD">
      <w:pPr>
        <w:pStyle w:val="ConsPlusNormal"/>
        <w:jc w:val="right"/>
      </w:pPr>
      <w:r>
        <w:t>Одобрен</w:t>
      </w:r>
    </w:p>
    <w:p w:rsidR="00E734CD" w:rsidRDefault="00E734CD">
      <w:pPr>
        <w:pStyle w:val="ConsPlusNormal"/>
        <w:jc w:val="right"/>
      </w:pPr>
      <w:r>
        <w:t>Советом Федерации</w:t>
      </w:r>
    </w:p>
    <w:p w:rsidR="00E734CD" w:rsidRDefault="00E734CD">
      <w:pPr>
        <w:pStyle w:val="ConsPlusNormal"/>
        <w:jc w:val="right"/>
      </w:pPr>
      <w:r>
        <w:t>8 июля 2015 года</w:t>
      </w:r>
    </w:p>
    <w:p w:rsidR="00E734CD" w:rsidRDefault="00E734CD">
      <w:pPr>
        <w:pStyle w:val="ConsPlusNormal"/>
        <w:jc w:val="center"/>
      </w:pPr>
      <w:r>
        <w:t>Список изменяющих документов</w:t>
      </w:r>
    </w:p>
    <w:p w:rsidR="00E734CD" w:rsidRDefault="00E734CD">
      <w:pPr>
        <w:pStyle w:val="ConsPlusNormal"/>
        <w:jc w:val="center"/>
      </w:pPr>
      <w:r>
        <w:t xml:space="preserve">(в ред. Федеральных законов от 30.12.2015 </w:t>
      </w:r>
      <w:hyperlink r:id="rId4" w:history="1">
        <w:r>
          <w:rPr>
            <w:color w:val="0000FF"/>
          </w:rPr>
          <w:t>N 431-ФЗ</w:t>
        </w:r>
      </w:hyperlink>
      <w:r>
        <w:t>,</w:t>
      </w:r>
    </w:p>
    <w:p w:rsidR="00E734CD" w:rsidRDefault="00E734CD">
      <w:pPr>
        <w:pStyle w:val="ConsPlusNormal"/>
        <w:jc w:val="center"/>
      </w:pPr>
      <w:r>
        <w:t xml:space="preserve">от 26.04.2016 </w:t>
      </w:r>
      <w:hyperlink r:id="rId5" w:history="1">
        <w:r>
          <w:rPr>
            <w:color w:val="0000FF"/>
          </w:rPr>
          <w:t>N 108-ФЗ</w:t>
        </w:r>
      </w:hyperlink>
      <w:r>
        <w:t xml:space="preserve">, от 01.05.2016 </w:t>
      </w:r>
      <w:hyperlink r:id="rId6" w:history="1">
        <w:r>
          <w:rPr>
            <w:color w:val="0000FF"/>
          </w:rPr>
          <w:t>N 119-ФЗ</w:t>
        </w:r>
      </w:hyperlink>
      <w:r>
        <w:t xml:space="preserve">, от 02.06.2016 </w:t>
      </w:r>
      <w:hyperlink r:id="rId7" w:history="1">
        <w:r>
          <w:rPr>
            <w:color w:val="0000FF"/>
          </w:rPr>
          <w:t>N 172-ФЗ</w:t>
        </w:r>
      </w:hyperlink>
      <w:r>
        <w:t>,</w:t>
      </w:r>
    </w:p>
    <w:p w:rsidR="00E734CD" w:rsidRDefault="00E734CD">
      <w:pPr>
        <w:pStyle w:val="ConsPlusNormal"/>
        <w:jc w:val="center"/>
      </w:pPr>
      <w:r>
        <w:t xml:space="preserve">от 23.06.2016 </w:t>
      </w:r>
      <w:hyperlink r:id="rId8" w:history="1">
        <w:r>
          <w:rPr>
            <w:color w:val="0000FF"/>
          </w:rPr>
          <w:t>N 221-ФЗ</w:t>
        </w:r>
      </w:hyperlink>
      <w:r>
        <w:t xml:space="preserve">, от 03.07.2016 </w:t>
      </w:r>
      <w:hyperlink r:id="rId9" w:history="1">
        <w:r>
          <w:rPr>
            <w:color w:val="0000FF"/>
          </w:rPr>
          <w:t>N 265-ФЗ</w:t>
        </w:r>
      </w:hyperlink>
      <w:r>
        <w:t xml:space="preserve">, от 03.07.2016 </w:t>
      </w:r>
      <w:hyperlink r:id="rId10" w:history="1">
        <w:r>
          <w:rPr>
            <w:color w:val="0000FF"/>
          </w:rPr>
          <w:t>N 304-ФЗ</w:t>
        </w:r>
      </w:hyperlink>
      <w:r>
        <w:t>,</w:t>
      </w:r>
    </w:p>
    <w:p w:rsidR="00E734CD" w:rsidRDefault="00E734CD">
      <w:pPr>
        <w:pStyle w:val="ConsPlusNormal"/>
        <w:jc w:val="center"/>
      </w:pPr>
      <w:r>
        <w:t xml:space="preserve">от 03.07.2016 </w:t>
      </w:r>
      <w:hyperlink r:id="rId11" w:history="1">
        <w:r>
          <w:rPr>
            <w:color w:val="0000FF"/>
          </w:rPr>
          <w:t>N 315-ФЗ</w:t>
        </w:r>
      </w:hyperlink>
      <w:r>
        <w:t xml:space="preserve">, от 03.07.2016 </w:t>
      </w:r>
      <w:hyperlink r:id="rId12" w:history="1">
        <w:r>
          <w:rPr>
            <w:color w:val="0000FF"/>
          </w:rPr>
          <w:t>N 351-ФЗ</w:t>
        </w:r>
      </w:hyperlink>
      <w:r>
        <w:t xml:space="preserve">, от 03.07.2016 </w:t>
      </w:r>
      <w:hyperlink r:id="rId13" w:history="1">
        <w:r>
          <w:rPr>
            <w:color w:val="0000FF"/>
          </w:rPr>
          <w:t>N 354-ФЗ</w:t>
        </w:r>
      </w:hyperlink>
      <w:r>
        <w:t>,</w:t>
      </w:r>
    </w:p>
    <w:p w:rsidR="00E734CD" w:rsidRDefault="00E734CD">
      <w:pPr>
        <w:pStyle w:val="ConsPlusNormal"/>
        <w:jc w:val="center"/>
      </w:pPr>
      <w:r>
        <w:t xml:space="preserve">от 03.07.2016 </w:t>
      </w:r>
      <w:hyperlink r:id="rId14" w:history="1">
        <w:r>
          <w:rPr>
            <w:color w:val="0000FF"/>
          </w:rPr>
          <w:t>N 361-ФЗ</w:t>
        </w:r>
      </w:hyperlink>
      <w:r>
        <w:t xml:space="preserve">, от 01.07.2017 </w:t>
      </w:r>
      <w:hyperlink r:id="rId15" w:history="1">
        <w:r>
          <w:rPr>
            <w:color w:val="0000FF"/>
          </w:rPr>
          <w:t>N 141-ФЗ</w:t>
        </w:r>
      </w:hyperlink>
      <w:r>
        <w:t xml:space="preserve">, от 29.07.2017 </w:t>
      </w:r>
      <w:hyperlink r:id="rId16" w:history="1">
        <w:r>
          <w:rPr>
            <w:color w:val="0000FF"/>
          </w:rPr>
          <w:t>N 218-ФЗ</w:t>
        </w:r>
      </w:hyperlink>
      <w:r>
        <w:t>,</w:t>
      </w:r>
    </w:p>
    <w:p w:rsidR="00E734CD" w:rsidRDefault="00E734CD">
      <w:pPr>
        <w:pStyle w:val="ConsPlusNormal"/>
        <w:jc w:val="center"/>
      </w:pPr>
      <w:r>
        <w:t xml:space="preserve">от 29.07.2017 </w:t>
      </w:r>
      <w:hyperlink r:id="rId17" w:history="1">
        <w:r>
          <w:rPr>
            <w:color w:val="0000FF"/>
          </w:rPr>
          <w:t>N 222-ФЗ</w:t>
        </w:r>
      </w:hyperlink>
      <w:r>
        <w:t xml:space="preserve">, от 29.07.2017 </w:t>
      </w:r>
      <w:hyperlink r:id="rId18" w:history="1">
        <w:r>
          <w:rPr>
            <w:color w:val="0000FF"/>
          </w:rPr>
          <w:t>N 247-ФЗ</w:t>
        </w:r>
      </w:hyperlink>
      <w:r>
        <w:t xml:space="preserve">, от 29.07.2017 </w:t>
      </w:r>
      <w:hyperlink r:id="rId19" w:history="1">
        <w:r>
          <w:rPr>
            <w:color w:val="0000FF"/>
          </w:rPr>
          <w:t>N 280-ФЗ</w:t>
        </w:r>
      </w:hyperlink>
      <w:r>
        <w:t>,</w:t>
      </w:r>
    </w:p>
    <w:p w:rsidR="00E734CD" w:rsidRDefault="00E734CD">
      <w:pPr>
        <w:pStyle w:val="ConsPlusNormal"/>
        <w:jc w:val="center"/>
      </w:pPr>
      <w:r>
        <w:t xml:space="preserve">от 25.11.2017 </w:t>
      </w:r>
      <w:hyperlink r:id="rId20" w:history="1">
        <w:r>
          <w:rPr>
            <w:color w:val="0000FF"/>
          </w:rPr>
          <w:t>N 328-ФЗ</w:t>
        </w:r>
      </w:hyperlink>
      <w:r>
        <w:t>)</w:t>
      </w:r>
    </w:p>
    <w:p w:rsidR="00E734CD" w:rsidRDefault="00E734CD">
      <w:pPr>
        <w:pStyle w:val="ConsPlusNormal"/>
        <w:jc w:val="center"/>
      </w:pPr>
    </w:p>
    <w:p w:rsidR="00E734CD" w:rsidRDefault="00E734CD">
      <w:pPr>
        <w:pStyle w:val="ConsPlusTitle"/>
        <w:jc w:val="center"/>
        <w:outlineLvl w:val="0"/>
      </w:pPr>
      <w:r>
        <w:t>Глава 1. ОБЩИЕ ПОЛОЖЕНИЯ</w:t>
      </w:r>
    </w:p>
    <w:p w:rsidR="00E734CD" w:rsidRDefault="00E734CD">
      <w:pPr>
        <w:pStyle w:val="ConsPlusNormal"/>
        <w:jc w:val="both"/>
      </w:pPr>
    </w:p>
    <w:p w:rsidR="00E734CD" w:rsidRDefault="00E734CD">
      <w:pPr>
        <w:pStyle w:val="ConsPlusTitle"/>
        <w:ind w:firstLine="540"/>
        <w:jc w:val="both"/>
        <w:outlineLvl w:val="1"/>
      </w:pPr>
      <w:r>
        <w:t>Статья 1. Предмет регулирования настоящего Федерального закона. Основные положения</w:t>
      </w:r>
    </w:p>
    <w:p w:rsidR="00E734CD" w:rsidRDefault="00E734CD">
      <w:pPr>
        <w:pStyle w:val="ConsPlusNormal"/>
        <w:jc w:val="both"/>
      </w:pPr>
    </w:p>
    <w:p w:rsidR="00E734CD" w:rsidRDefault="00E734CD">
      <w:pPr>
        <w:pStyle w:val="ConsPlusNormal"/>
        <w:ind w:firstLine="540"/>
        <w:jc w:val="both"/>
      </w:pPr>
      <w:r>
        <w:t>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предусмотренных настоящим Федеральным законом сведений, содержащихся в Едином государственном реестре недвижимости.</w:t>
      </w:r>
    </w:p>
    <w:p w:rsidR="00E734CD" w:rsidRDefault="00E734CD">
      <w:pPr>
        <w:pStyle w:val="ConsPlusNormal"/>
        <w:spacing w:before="220"/>
        <w:ind w:firstLine="540"/>
        <w:jc w:val="both"/>
      </w:pPr>
      <w:r>
        <w:t xml:space="preserve">2. Единый государственный реестр недвижимости является сводом достоверных систематизированных </w:t>
      </w:r>
      <w:hyperlink w:anchor="P102" w:history="1">
        <w:r>
          <w:rPr>
            <w:color w:val="0000FF"/>
          </w:rPr>
          <w:t>сведений</w:t>
        </w:r>
      </w:hyperlink>
      <w:r>
        <w:t xml:space="preserve">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rsidR="00E734CD" w:rsidRDefault="00E734CD">
      <w:pPr>
        <w:pStyle w:val="ConsPlusNormal"/>
        <w:spacing w:before="220"/>
        <w:ind w:firstLine="540"/>
        <w:jc w:val="both"/>
      </w:pPr>
      <w:r>
        <w:t>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rsidR="00E734CD" w:rsidRDefault="00E734CD">
      <w:pPr>
        <w:pStyle w:val="ConsPlusNormal"/>
        <w:spacing w:before="220"/>
        <w:ind w:firstLine="540"/>
        <w:jc w:val="both"/>
      </w:pPr>
      <w:r>
        <w:t>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w:t>
      </w:r>
    </w:p>
    <w:p w:rsidR="00E734CD" w:rsidRDefault="00E734CD">
      <w:pPr>
        <w:pStyle w:val="ConsPlusNormal"/>
        <w:spacing w:before="220"/>
        <w:ind w:firstLine="540"/>
        <w:jc w:val="both"/>
      </w:pPr>
      <w:r>
        <w:lastRenderedPageBreak/>
        <w:t>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rsidR="00E734CD" w:rsidRDefault="00E734CD">
      <w:pPr>
        <w:pStyle w:val="ConsPlusNormal"/>
        <w:jc w:val="both"/>
      </w:pPr>
      <w:r>
        <w:t xml:space="preserve">(часть 5 в ред. Федерального </w:t>
      </w:r>
      <w:hyperlink r:id="rId21" w:history="1">
        <w:r>
          <w:rPr>
            <w:color w:val="0000FF"/>
          </w:rPr>
          <w:t>закона</w:t>
        </w:r>
      </w:hyperlink>
      <w:r>
        <w:t xml:space="preserve"> от 03.07.2016 N 361-ФЗ)</w:t>
      </w:r>
    </w:p>
    <w:p w:rsidR="00E734CD" w:rsidRDefault="00E734CD">
      <w:pPr>
        <w:pStyle w:val="ConsPlusNormal"/>
        <w:spacing w:before="220"/>
        <w:ind w:firstLine="540"/>
        <w:jc w:val="both"/>
      </w:pPr>
      <w:r>
        <w:t xml:space="preserve">6. Государственной регистрации подлежат право собственности и другие вещные права на недвижимое имущество и сделки с ним в соответствии со </w:t>
      </w:r>
      <w:hyperlink r:id="rId22" w:history="1">
        <w:r>
          <w:rPr>
            <w:color w:val="0000FF"/>
          </w:rPr>
          <w:t>статьями 130</w:t>
        </w:r>
      </w:hyperlink>
      <w:r>
        <w:t xml:space="preserve">, </w:t>
      </w:r>
      <w:hyperlink r:id="rId23" w:history="1">
        <w:r>
          <w:rPr>
            <w:color w:val="0000FF"/>
          </w:rPr>
          <w:t>131</w:t>
        </w:r>
      </w:hyperlink>
      <w:r>
        <w:t xml:space="preserve">, </w:t>
      </w:r>
      <w:hyperlink r:id="rId24" w:history="1">
        <w:r>
          <w:rPr>
            <w:color w:val="0000FF"/>
          </w:rPr>
          <w:t>132</w:t>
        </w:r>
      </w:hyperlink>
      <w:r>
        <w:t xml:space="preserve">, </w:t>
      </w:r>
      <w:hyperlink r:id="rId25" w:history="1">
        <w:r>
          <w:rPr>
            <w:color w:val="0000FF"/>
          </w:rPr>
          <w:t>133.1</w:t>
        </w:r>
      </w:hyperlink>
      <w:r>
        <w:t xml:space="preserve"> и </w:t>
      </w:r>
      <w:hyperlink r:id="rId26" w:history="1">
        <w:r>
          <w:rPr>
            <w:color w:val="0000FF"/>
          </w:rPr>
          <w:t>164</w:t>
        </w:r>
      </w:hyperlink>
      <w: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E734CD" w:rsidRDefault="00E734CD">
      <w:pPr>
        <w:pStyle w:val="ConsPlusNormal"/>
        <w:spacing w:before="220"/>
        <w:ind w:firstLine="540"/>
        <w:jc w:val="both"/>
      </w:pPr>
      <w:r>
        <w:t>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rsidR="00E734CD" w:rsidRDefault="00E734CD">
      <w:pPr>
        <w:pStyle w:val="ConsPlusNormal"/>
        <w:jc w:val="both"/>
      </w:pPr>
      <w:r>
        <w:t xml:space="preserve">(в ред. Федерального </w:t>
      </w:r>
      <w:hyperlink r:id="rId27" w:history="1">
        <w:r>
          <w:rPr>
            <w:color w:val="0000FF"/>
          </w:rPr>
          <w:t>закона</w:t>
        </w:r>
      </w:hyperlink>
      <w:r>
        <w:t xml:space="preserve"> от 03.07.2016 N 315-ФЗ)</w:t>
      </w:r>
    </w:p>
    <w:p w:rsidR="00E734CD" w:rsidRDefault="00E734CD">
      <w:pPr>
        <w:pStyle w:val="ConsPlusNormal"/>
        <w:spacing w:before="220"/>
        <w:ind w:firstLine="540"/>
        <w:jc w:val="both"/>
      </w:pPr>
      <w:r>
        <w:t>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rsidR="00E734CD" w:rsidRDefault="00E734CD">
      <w:pPr>
        <w:pStyle w:val="ConsPlusNormal"/>
        <w:jc w:val="both"/>
      </w:pPr>
      <w:r>
        <w:t xml:space="preserve">(в ред. Федерального </w:t>
      </w:r>
      <w:hyperlink r:id="rId28" w:history="1">
        <w:r>
          <w:rPr>
            <w:color w:val="0000FF"/>
          </w:rPr>
          <w:t>закона</w:t>
        </w:r>
      </w:hyperlink>
      <w:r>
        <w:t xml:space="preserve"> от 03.07.2016 N 361-ФЗ)</w:t>
      </w:r>
    </w:p>
    <w:p w:rsidR="00E734CD" w:rsidRDefault="00E734CD">
      <w:pPr>
        <w:pStyle w:val="ConsPlusNormal"/>
        <w:jc w:val="both"/>
      </w:pPr>
    </w:p>
    <w:p w:rsidR="00E734CD" w:rsidRDefault="00E734CD">
      <w:pPr>
        <w:pStyle w:val="ConsPlusTitle"/>
        <w:ind w:firstLine="540"/>
        <w:jc w:val="both"/>
        <w:outlineLvl w:val="1"/>
      </w:pPr>
      <w:r>
        <w:t>Статья 2. Правовая основа государственного кадастрового учета и государственной регистрации прав</w:t>
      </w:r>
    </w:p>
    <w:p w:rsidR="00E734CD" w:rsidRDefault="00E734CD">
      <w:pPr>
        <w:pStyle w:val="ConsPlusNormal"/>
        <w:jc w:val="both"/>
      </w:pPr>
    </w:p>
    <w:p w:rsidR="00E734CD" w:rsidRDefault="00E734CD">
      <w:pPr>
        <w:pStyle w:val="ConsPlusNormal"/>
        <w:ind w:firstLine="540"/>
        <w:jc w:val="both"/>
      </w:pPr>
      <w:r>
        <w:t xml:space="preserve">1. Правовую основу государственного кадастрового учета и государственной регистрации прав составляют </w:t>
      </w:r>
      <w:hyperlink r:id="rId29" w:history="1">
        <w:r>
          <w:rPr>
            <w:color w:val="0000FF"/>
          </w:rPr>
          <w:t>Конституция</w:t>
        </w:r>
      </w:hyperlink>
      <w:r>
        <w:t xml:space="preserve"> Российской Федерации, Гражданский </w:t>
      </w:r>
      <w:hyperlink r:id="rId30" w:history="1">
        <w:r>
          <w:rPr>
            <w:color w:val="0000FF"/>
          </w:rPr>
          <w:t>кодекс</w:t>
        </w:r>
      </w:hyperlink>
      <w: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E734CD" w:rsidRDefault="00E734CD">
      <w:pPr>
        <w:pStyle w:val="ConsPlusNormal"/>
        <w:spacing w:before="220"/>
        <w:ind w:firstLine="540"/>
        <w:jc w:val="both"/>
      </w:pPr>
      <w:r>
        <w:t>2. 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государственного кадастрового учета и государственной регистрации прав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(далее - орган нормативно-правового регулирования).</w:t>
      </w:r>
    </w:p>
    <w:p w:rsidR="00E734CD" w:rsidRDefault="00E734CD">
      <w:pPr>
        <w:pStyle w:val="ConsPlusNormal"/>
        <w:jc w:val="both"/>
      </w:pPr>
    </w:p>
    <w:p w:rsidR="00E734CD" w:rsidRDefault="00E734CD">
      <w:pPr>
        <w:pStyle w:val="ConsPlusTitle"/>
        <w:ind w:firstLine="540"/>
        <w:jc w:val="both"/>
        <w:outlineLvl w:val="1"/>
      </w:pPr>
      <w:r>
        <w:t>Статья 3. Орган, осуществляющий государственный кадастровый учет и государственную регистрацию прав</w:t>
      </w:r>
    </w:p>
    <w:p w:rsidR="00E734CD" w:rsidRDefault="00E734CD">
      <w:pPr>
        <w:pStyle w:val="ConsPlusNormal"/>
        <w:jc w:val="both"/>
      </w:pPr>
    </w:p>
    <w:p w:rsidR="00E734CD" w:rsidRDefault="00E734CD">
      <w:pPr>
        <w:pStyle w:val="ConsPlusNormal"/>
        <w:ind w:firstLine="540"/>
        <w:jc w:val="both"/>
      </w:pPr>
      <w:bookmarkStart w:id="1" w:name="P49"/>
      <w:bookmarkEnd w:id="1"/>
      <w:r>
        <w:t xml:space="preserve">1. Государственный кадастровый учет, государственная регистрация прав, ведение Единого государственного реестра недвижимости и предоставление сведений, содержащихся в Едином </w:t>
      </w:r>
      <w:r>
        <w:lastRenderedPageBreak/>
        <w:t>государственном реестре недвижимости, осуществляются уполномоченным Правительством Российской Федерации федеральным органом исполнительной власти и его территориальными органами (далее - орган регистрации прав).</w:t>
      </w:r>
    </w:p>
    <w:p w:rsidR="00E734CD" w:rsidRDefault="00E734CD">
      <w:pPr>
        <w:pStyle w:val="ConsPlusNormal"/>
        <w:spacing w:before="220"/>
        <w:ind w:firstLine="540"/>
        <w:jc w:val="both"/>
      </w:pPr>
      <w:r>
        <w:t xml:space="preserve">2. Федеральный орган исполнительной власти, указанный в </w:t>
      </w:r>
      <w:hyperlink w:anchor="P49" w:history="1">
        <w:r>
          <w:rPr>
            <w:color w:val="0000FF"/>
          </w:rPr>
          <w:t>части 1</w:t>
        </w:r>
      </w:hyperlink>
      <w:r>
        <w:t xml:space="preserve"> настоящей статьи:</w:t>
      </w:r>
    </w:p>
    <w:p w:rsidR="00E734CD" w:rsidRDefault="00E734CD">
      <w:pPr>
        <w:pStyle w:val="ConsPlusNormal"/>
        <w:spacing w:before="220"/>
        <w:ind w:firstLine="540"/>
        <w:jc w:val="both"/>
      </w:pPr>
      <w:r>
        <w:t>1) координирует и контролирует деятельность органов регистрации прав;</w:t>
      </w:r>
    </w:p>
    <w:p w:rsidR="00E734CD" w:rsidRDefault="00E734CD">
      <w:pPr>
        <w:pStyle w:val="ConsPlusNormal"/>
        <w:spacing w:before="220"/>
        <w:ind w:firstLine="540"/>
        <w:jc w:val="both"/>
      </w:pPr>
      <w:r>
        <w:t>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w:t>
      </w:r>
    </w:p>
    <w:p w:rsidR="00E734CD" w:rsidRDefault="00E734CD">
      <w:pPr>
        <w:pStyle w:val="ConsPlusNormal"/>
        <w:spacing w:before="220"/>
        <w:ind w:firstLine="540"/>
        <w:jc w:val="both"/>
      </w:pPr>
      <w:r>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rsidR="00E734CD" w:rsidRDefault="00E734CD">
      <w:pPr>
        <w:pStyle w:val="ConsPlusNormal"/>
        <w:spacing w:before="220"/>
        <w:ind w:firstLine="540"/>
        <w:jc w:val="both"/>
      </w:pPr>
      <w:r>
        <w:t>4) обеспечивает обучение и повышение квалификации работников органов регистрации прав;</w:t>
      </w:r>
    </w:p>
    <w:p w:rsidR="00E734CD" w:rsidRDefault="00E734CD">
      <w:pPr>
        <w:pStyle w:val="ConsPlusNormal"/>
        <w:spacing w:before="220"/>
        <w:ind w:firstLine="540"/>
        <w:jc w:val="both"/>
      </w:pPr>
      <w:r>
        <w:t>5) осуществляет иные полномочия, установленные настоящим Федеральным законом и другими федеральными законами.</w:t>
      </w:r>
    </w:p>
    <w:p w:rsidR="00E734CD" w:rsidRDefault="00E734CD">
      <w:pPr>
        <w:pStyle w:val="ConsPlusNormal"/>
        <w:spacing w:before="220"/>
        <w:ind w:firstLine="540"/>
        <w:jc w:val="both"/>
      </w:pPr>
      <w:bookmarkStart w:id="2" w:name="P56"/>
      <w:bookmarkEnd w:id="2"/>
      <w:r>
        <w:t>3. К компетенции органа регистрации прав при осуществлении им государственного кадастрового учета и государственной регистрации прав относятся:</w:t>
      </w:r>
    </w:p>
    <w:p w:rsidR="00E734CD" w:rsidRDefault="00E734CD">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E734CD" w:rsidRDefault="00E734CD">
      <w:pPr>
        <w:pStyle w:val="ConsPlusNormal"/>
        <w:spacing w:before="220"/>
        <w:ind w:firstLine="540"/>
        <w:jc w:val="both"/>
      </w:pPr>
      <w:bookmarkStart w:id="3" w:name="P58"/>
      <w:bookmarkEnd w:id="3"/>
      <w:r>
        <w:t>2) проверка действительности поданных заявителем документов и наличия соответствующих прав у подготовившего документ лица или органа власти;</w:t>
      </w:r>
    </w:p>
    <w:p w:rsidR="00E734CD" w:rsidRDefault="00E734CD">
      <w:pPr>
        <w:pStyle w:val="ConsPlusNormal"/>
        <w:spacing w:before="220"/>
        <w:ind w:firstLine="540"/>
        <w:jc w:val="both"/>
      </w:pPr>
      <w:r>
        <w:t>3) проверка наличия ранее зарегистрированных и ранее заявленных прав;</w:t>
      </w:r>
    </w:p>
    <w:p w:rsidR="00E734CD" w:rsidRDefault="00E734CD">
      <w:pPr>
        <w:pStyle w:val="ConsPlusNormal"/>
        <w:spacing w:before="220"/>
        <w:ind w:firstLine="540"/>
        <w:jc w:val="both"/>
      </w:pPr>
      <w:bookmarkStart w:id="4" w:name="P60"/>
      <w:bookmarkEnd w:id="4"/>
      <w:r>
        <w:t>4) государственный кадастровый учет и государственная регистрация прав;</w:t>
      </w:r>
    </w:p>
    <w:p w:rsidR="00E734CD" w:rsidRDefault="00E734CD">
      <w:pPr>
        <w:pStyle w:val="ConsPlusNormal"/>
        <w:spacing w:before="220"/>
        <w:ind w:firstLine="540"/>
        <w:jc w:val="both"/>
      </w:pPr>
      <w:r>
        <w:t>5) выдача документов, подтверждающих осуществление государственного кадастрового учета и (или) государственной регистрации прав;</w:t>
      </w:r>
    </w:p>
    <w:p w:rsidR="00E734CD" w:rsidRDefault="00E734CD">
      <w:pPr>
        <w:pStyle w:val="ConsPlusNormal"/>
        <w:spacing w:before="220"/>
        <w:ind w:firstLine="540"/>
        <w:jc w:val="both"/>
      </w:pPr>
      <w:r>
        <w:t>6) ведение Единого государственного реестра недвижимости и предоставление сведений, содержащихся в нем;</w:t>
      </w:r>
    </w:p>
    <w:p w:rsidR="00E734CD" w:rsidRDefault="00E734CD">
      <w:pPr>
        <w:pStyle w:val="ConsPlusNormal"/>
        <w:spacing w:before="220"/>
        <w:ind w:firstLine="540"/>
        <w:jc w:val="both"/>
      </w:pPr>
      <w:r>
        <w:t xml:space="preserve">7) принятие на учет в </w:t>
      </w:r>
      <w:hyperlink r:id="rId31" w:history="1">
        <w:r>
          <w:rPr>
            <w:color w:val="0000FF"/>
          </w:rPr>
          <w:t>порядке</w:t>
        </w:r>
      </w:hyperlink>
      <w:r>
        <w:t>, установленном органом нормативно-правового регулирования, бесхозяйных недвижимых вещей;</w:t>
      </w:r>
    </w:p>
    <w:p w:rsidR="00E734CD" w:rsidRDefault="00E734CD">
      <w:pPr>
        <w:pStyle w:val="ConsPlusNormal"/>
        <w:spacing w:before="220"/>
        <w:ind w:firstLine="540"/>
        <w:jc w:val="both"/>
      </w:pPr>
      <w:r>
        <w:t>8) иные полномочия, установленные настоящим Федеральным законом.</w:t>
      </w:r>
    </w:p>
    <w:p w:rsidR="00E734CD" w:rsidRDefault="00E734CD">
      <w:pPr>
        <w:pStyle w:val="ConsPlusNormal"/>
        <w:jc w:val="both"/>
      </w:pPr>
      <w:r>
        <w:t xml:space="preserve">(часть 3 в ред. Федерального </w:t>
      </w:r>
      <w:hyperlink r:id="rId32" w:history="1">
        <w:r>
          <w:rPr>
            <w:color w:val="0000FF"/>
          </w:rPr>
          <w:t>закона</w:t>
        </w:r>
      </w:hyperlink>
      <w:r>
        <w:t xml:space="preserve"> от 03.07.2016 N 361-ФЗ)</w:t>
      </w:r>
    </w:p>
    <w:p w:rsidR="00E734CD" w:rsidRDefault="00E734CD">
      <w:pPr>
        <w:pStyle w:val="ConsPlusNormal"/>
        <w:spacing w:before="220"/>
        <w:ind w:firstLine="540"/>
        <w:jc w:val="both"/>
      </w:pPr>
      <w:r>
        <w:t xml:space="preserve">4. Предусмотренные </w:t>
      </w:r>
      <w:hyperlink w:anchor="P56" w:history="1">
        <w:r>
          <w:rPr>
            <w:color w:val="0000FF"/>
          </w:rPr>
          <w:t>частью 3</w:t>
        </w:r>
      </w:hyperlink>
      <w:r>
        <w:t xml:space="preserve"> настоящей статьи отдельные полномочия органа регистрации прав, за исключением полномочий, предусмотренных в </w:t>
      </w:r>
      <w:hyperlink w:anchor="P58" w:history="1">
        <w:r>
          <w:rPr>
            <w:color w:val="0000FF"/>
          </w:rPr>
          <w:t>пунктах 2</w:t>
        </w:r>
      </w:hyperlink>
      <w:r>
        <w:t xml:space="preserve"> - </w:t>
      </w:r>
      <w:hyperlink w:anchor="P60" w:history="1">
        <w:r>
          <w:rPr>
            <w:color w:val="0000FF"/>
          </w:rPr>
          <w:t>4 части 3</w:t>
        </w:r>
      </w:hyperlink>
      <w:r>
        <w:t xml:space="preserve"> настоящей статьи, на основании решений федерального органа исполнительной власти, указанного в </w:t>
      </w:r>
      <w:hyperlink w:anchor="P49" w:history="1">
        <w:r>
          <w:rPr>
            <w:color w:val="0000FF"/>
          </w:rPr>
          <w:t>части 1</w:t>
        </w:r>
      </w:hyperlink>
      <w:r>
        <w:t xml:space="preserve"> настоящей статьи, вправе осуществлять подведомственное ему федеральное государственное бюджетное </w:t>
      </w:r>
      <w:hyperlink r:id="rId33" w:history="1">
        <w:r>
          <w:rPr>
            <w:color w:val="0000FF"/>
          </w:rPr>
          <w:t>учреждение</w:t>
        </w:r>
      </w:hyperlink>
      <w:r>
        <w:t xml:space="preserve">. В целях применения положений настоящего Федерального закона федеральное государственное бюджетное учреждение, наделенное полномочиями в соответствии с указанными решениями, считается органом регистрации прав. При этом на такое федеральное государственное бюджетное учреждение распространяются предусмотренные Федеральным </w:t>
      </w:r>
      <w:hyperlink r:id="rId34" w:history="1">
        <w:r>
          <w:rPr>
            <w:color w:val="0000FF"/>
          </w:rPr>
          <w:t>законом</w:t>
        </w:r>
      </w:hyperlink>
      <w:r>
        <w:t xml:space="preserve"> от 27 июля 2010 года N 210-ФЗ "Об организации предоставления государственных и муниципальных услуг" </w:t>
      </w:r>
      <w:r>
        <w:lastRenderedPageBreak/>
        <w:t>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такому федеральному государственному бюджетному учреждению постольку, поскольку иное не вытекает из существа соответствующих правоотношений.</w:t>
      </w:r>
    </w:p>
    <w:p w:rsidR="00E734CD" w:rsidRDefault="00E734CD">
      <w:pPr>
        <w:pStyle w:val="ConsPlusNormal"/>
        <w:jc w:val="both"/>
      </w:pPr>
      <w:r>
        <w:t xml:space="preserve">(в ред. Федерального </w:t>
      </w:r>
      <w:hyperlink r:id="rId35" w:history="1">
        <w:r>
          <w:rPr>
            <w:color w:val="0000FF"/>
          </w:rPr>
          <w:t>закона</w:t>
        </w:r>
      </w:hyperlink>
      <w:r>
        <w:t xml:space="preserve"> от 03.07.2016 N 361-ФЗ)</w:t>
      </w:r>
    </w:p>
    <w:p w:rsidR="00E734CD" w:rsidRDefault="00E734CD">
      <w:pPr>
        <w:pStyle w:val="ConsPlusNormal"/>
        <w:spacing w:before="220"/>
        <w:ind w:firstLine="540"/>
        <w:jc w:val="both"/>
      </w:pPr>
      <w:r>
        <w:t xml:space="preserve">5. Предусмотренные </w:t>
      </w:r>
      <w:hyperlink w:anchor="P56" w:history="1">
        <w:r>
          <w:rPr>
            <w:color w:val="0000FF"/>
          </w:rPr>
          <w:t>частью 3</w:t>
        </w:r>
      </w:hyperlink>
      <w:r>
        <w:t xml:space="preserve"> настоящей статьи полномочия органа регистрации прав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применения положений настоящего Федерального закона орган исполнительной власти субъекта Российской Федерации, которому в соответствии с настоящей частью переданы полномочия органа регистрации прав, считается органом регистрации прав.</w:t>
      </w:r>
    </w:p>
    <w:p w:rsidR="00E734CD" w:rsidRDefault="00E734CD">
      <w:pPr>
        <w:pStyle w:val="ConsPlusNormal"/>
        <w:jc w:val="both"/>
      </w:pPr>
      <w:r>
        <w:t xml:space="preserve">(часть 5 введена Федеральным </w:t>
      </w:r>
      <w:hyperlink r:id="rId37" w:history="1">
        <w:r>
          <w:rPr>
            <w:color w:val="0000FF"/>
          </w:rPr>
          <w:t>законом</w:t>
        </w:r>
      </w:hyperlink>
      <w:r>
        <w:t xml:space="preserve"> от 03.07.2016 N 361-ФЗ)</w:t>
      </w:r>
    </w:p>
    <w:p w:rsidR="00E734CD" w:rsidRDefault="00E734CD">
      <w:pPr>
        <w:pStyle w:val="ConsPlusNormal"/>
        <w:jc w:val="both"/>
      </w:pPr>
    </w:p>
    <w:p w:rsidR="00E734CD" w:rsidRDefault="00E734CD">
      <w:pPr>
        <w:pStyle w:val="ConsPlusTitle"/>
        <w:ind w:firstLine="540"/>
        <w:jc w:val="both"/>
        <w:outlineLvl w:val="1"/>
      </w:pPr>
      <w:bookmarkStart w:id="5" w:name="P71"/>
      <w:bookmarkEnd w:id="5"/>
      <w:r>
        <w:t>Статья 4. Участники отношений при осуществлении государственного кадастрового учета и государственной регистрации прав</w:t>
      </w:r>
    </w:p>
    <w:p w:rsidR="00E734CD" w:rsidRDefault="00E734CD">
      <w:pPr>
        <w:pStyle w:val="ConsPlusNormal"/>
        <w:jc w:val="both"/>
      </w:pPr>
    </w:p>
    <w:p w:rsidR="00E734CD" w:rsidRDefault="00E734CD">
      <w:pPr>
        <w:pStyle w:val="ConsPlusNormal"/>
        <w:ind w:firstLine="540"/>
        <w:jc w:val="both"/>
      </w:pPr>
      <w:r>
        <w:t>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rsidR="00E734CD" w:rsidRDefault="00E734CD">
      <w:pPr>
        <w:pStyle w:val="ConsPlusNormal"/>
        <w:jc w:val="both"/>
      </w:pPr>
    </w:p>
    <w:p w:rsidR="00E734CD" w:rsidRDefault="00E734CD">
      <w:pPr>
        <w:pStyle w:val="ConsPlusTitle"/>
        <w:ind w:firstLine="540"/>
        <w:jc w:val="both"/>
        <w:outlineLvl w:val="1"/>
      </w:pPr>
      <w:r>
        <w:t>Статья 5. Идентификаторы, используемые при ведении Единого государственного реестра недвижимости</w:t>
      </w:r>
    </w:p>
    <w:p w:rsidR="00E734CD" w:rsidRDefault="00E734CD">
      <w:pPr>
        <w:pStyle w:val="ConsPlusNormal"/>
        <w:jc w:val="both"/>
      </w:pPr>
    </w:p>
    <w:p w:rsidR="00E734CD" w:rsidRDefault="00E734CD">
      <w:pPr>
        <w:pStyle w:val="ConsPlusNormal"/>
        <w:ind w:firstLine="540"/>
        <w:jc w:val="both"/>
      </w:pPr>
      <w:r>
        <w:t>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E734CD" w:rsidRDefault="00E734CD">
      <w:pPr>
        <w:pStyle w:val="ConsPlusNormal"/>
        <w:spacing w:before="220"/>
        <w:ind w:firstLine="540"/>
        <w:jc w:val="both"/>
      </w:pPr>
      <w:r>
        <w:t>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rsidR="00E734CD" w:rsidRDefault="00E734CD">
      <w:pPr>
        <w:pStyle w:val="ConsPlusNormal"/>
        <w:spacing w:before="220"/>
        <w:ind w:firstLine="540"/>
        <w:jc w:val="both"/>
      </w:pPr>
      <w:r>
        <w:t xml:space="preserve">3. В целях присвоения объектам недвижимости кадастровых номеров орган регистрации прав осуществляет </w:t>
      </w:r>
      <w:hyperlink r:id="rId38" w:history="1">
        <w:r>
          <w:rPr>
            <w:color w:val="0000FF"/>
          </w:rPr>
          <w:t>кадастровое деление</w:t>
        </w:r>
      </w:hyperlink>
      <w:r>
        <w:t xml:space="preserve">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E734CD" w:rsidRDefault="00E734CD">
      <w:pPr>
        <w:pStyle w:val="ConsPlusNormal"/>
        <w:spacing w:before="220"/>
        <w:ind w:firstLine="540"/>
        <w:jc w:val="both"/>
      </w:pPr>
      <w:r>
        <w:t xml:space="preserve">4. Границы зон с особыми условиями использования территорий, территориальных зон,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w:t>
      </w:r>
      <w:r>
        <w:lastRenderedPageBreak/>
        <w:t xml:space="preserve">особых экономических зон, созданных в соответствии с Федеральным </w:t>
      </w:r>
      <w:hyperlink r:id="rId39" w:history="1">
        <w:r>
          <w:rPr>
            <w:color w:val="0000FF"/>
          </w:rPr>
          <w:t>законом</w:t>
        </w:r>
      </w:hyperlink>
      <w: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лесопарков,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p w:rsidR="00E734CD" w:rsidRDefault="00E734CD">
      <w:pPr>
        <w:pStyle w:val="ConsPlusNormal"/>
        <w:spacing w:before="220"/>
        <w:ind w:firstLine="540"/>
        <w:jc w:val="both"/>
      </w:pPr>
      <w:r>
        <w:t xml:space="preserve">5. </w:t>
      </w:r>
      <w:hyperlink r:id="rId40" w:history="1">
        <w:r>
          <w:rPr>
            <w:color w:val="0000FF"/>
          </w:rPr>
          <w:t>Порядок</w:t>
        </w:r>
      </w:hyperlink>
      <w:r>
        <w:t xml:space="preserve"> кадастрового деления территории Российской Федерации, </w:t>
      </w:r>
      <w:hyperlink r:id="rId41" w:history="1">
        <w:r>
          <w:rPr>
            <w:color w:val="0000FF"/>
          </w:rPr>
          <w:t>порядок</w:t>
        </w:r>
      </w:hyperlink>
      <w:r>
        <w:t xml:space="preserve">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rsidR="00E734CD" w:rsidRDefault="00E734CD">
      <w:pPr>
        <w:pStyle w:val="ConsPlusNormal"/>
        <w:spacing w:before="220"/>
        <w:ind w:firstLine="540"/>
        <w:jc w:val="both"/>
      </w:pPr>
      <w:r>
        <w:t>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государственных информационных ресурсах, а также при межведомственном информационном взаимодействии.</w:t>
      </w:r>
    </w:p>
    <w:p w:rsidR="00E734CD" w:rsidRDefault="00E734CD">
      <w:pPr>
        <w:pStyle w:val="ConsPlusNormal"/>
        <w:jc w:val="both"/>
      </w:pPr>
    </w:p>
    <w:p w:rsidR="00E734CD" w:rsidRDefault="00E734CD">
      <w:pPr>
        <w:pStyle w:val="ConsPlusTitle"/>
        <w:ind w:firstLine="540"/>
        <w:jc w:val="both"/>
        <w:outlineLvl w:val="1"/>
      </w:pPr>
      <w:r>
        <w:t>Статья 6. Геодезическая и картографическая основы Единого государственного реестра недвижимости</w:t>
      </w:r>
    </w:p>
    <w:p w:rsidR="00E734CD" w:rsidRDefault="00E734CD">
      <w:pPr>
        <w:pStyle w:val="ConsPlusNormal"/>
        <w:jc w:val="both"/>
      </w:pPr>
    </w:p>
    <w:p w:rsidR="00E734CD" w:rsidRDefault="00E734CD">
      <w:pPr>
        <w:pStyle w:val="ConsPlusNormal"/>
        <w:ind w:firstLine="540"/>
        <w:jc w:val="both"/>
      </w:pPr>
      <w:r>
        <w:t>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rsidR="00E734CD" w:rsidRDefault="00E734CD">
      <w:pPr>
        <w:pStyle w:val="ConsPlusNormal"/>
        <w:jc w:val="both"/>
      </w:pPr>
      <w:r>
        <w:t xml:space="preserve">(в ред. Федерального </w:t>
      </w:r>
      <w:hyperlink r:id="rId42" w:history="1">
        <w:r>
          <w:rPr>
            <w:color w:val="0000FF"/>
          </w:rPr>
          <w:t>закона</w:t>
        </w:r>
      </w:hyperlink>
      <w:r>
        <w:t xml:space="preserve"> от 30.12.2015 N 431-ФЗ)</w:t>
      </w:r>
    </w:p>
    <w:p w:rsidR="00E734CD" w:rsidRDefault="00E734CD">
      <w:pPr>
        <w:pStyle w:val="ConsPlusNormal"/>
        <w:spacing w:before="220"/>
        <w:ind w:firstLine="540"/>
        <w:jc w:val="both"/>
      </w:pPr>
      <w:r>
        <w:t xml:space="preserve">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w:t>
      </w:r>
      <w:hyperlink r:id="rId43" w:history="1">
        <w:r>
          <w:rPr>
            <w:color w:val="0000FF"/>
          </w:rPr>
          <w:t>сайте</w:t>
        </w:r>
      </w:hyperlink>
      <w:r>
        <w:t xml:space="preserve"> органа регистрации прав в информационно-телекоммуникационной сети "Интернет" (далее - официальный сайт).</w:t>
      </w:r>
    </w:p>
    <w:p w:rsidR="00E734CD" w:rsidRDefault="00E734CD">
      <w:pPr>
        <w:pStyle w:val="ConsPlusNormal"/>
        <w:jc w:val="both"/>
      </w:pPr>
      <w:r>
        <w:t xml:space="preserve">(в ред. Федерального </w:t>
      </w:r>
      <w:hyperlink r:id="rId44" w:history="1">
        <w:r>
          <w:rPr>
            <w:color w:val="0000FF"/>
          </w:rPr>
          <w:t>закона</w:t>
        </w:r>
      </w:hyperlink>
      <w:r>
        <w:t xml:space="preserve"> от 30.12.2015 N 431-ФЗ)</w:t>
      </w:r>
    </w:p>
    <w:p w:rsidR="00E734CD" w:rsidRDefault="00E734CD">
      <w:pPr>
        <w:pStyle w:val="ConsPlusNormal"/>
        <w:spacing w:before="220"/>
        <w:ind w:firstLine="540"/>
        <w:jc w:val="both"/>
      </w:pPr>
      <w:r>
        <w:t>3. Геодезическая и картографическая основы создаются и обновляются в соответствии с законодательством о геодезии и картографии.</w:t>
      </w:r>
    </w:p>
    <w:p w:rsidR="00E734CD" w:rsidRDefault="00E734CD">
      <w:pPr>
        <w:pStyle w:val="ConsPlusNormal"/>
        <w:jc w:val="both"/>
      </w:pPr>
      <w:r>
        <w:t xml:space="preserve">(часть 3 в ред. Федерального </w:t>
      </w:r>
      <w:hyperlink r:id="rId45" w:history="1">
        <w:r>
          <w:rPr>
            <w:color w:val="0000FF"/>
          </w:rPr>
          <w:t>закона</w:t>
        </w:r>
      </w:hyperlink>
      <w:r>
        <w:t xml:space="preserve"> от 30.12.2015 N 431-ФЗ)</w:t>
      </w:r>
    </w:p>
    <w:p w:rsidR="00E734CD" w:rsidRDefault="00E734CD">
      <w:pPr>
        <w:pStyle w:val="ConsPlusNormal"/>
        <w:spacing w:before="220"/>
        <w:ind w:firstLine="540"/>
        <w:jc w:val="both"/>
      </w:pPr>
      <w:r>
        <w:t xml:space="preserve">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w:t>
      </w:r>
      <w:hyperlink r:id="rId46" w:history="1">
        <w:r>
          <w:rPr>
            <w:color w:val="0000FF"/>
          </w:rPr>
          <w:t>случаях</w:t>
        </w:r>
      </w:hyperlink>
      <w:r>
        <w:t xml:space="preserve"> используется единая государственная система координат.</w:t>
      </w:r>
    </w:p>
    <w:p w:rsidR="00E734CD" w:rsidRDefault="00E734CD">
      <w:pPr>
        <w:pStyle w:val="ConsPlusNormal"/>
        <w:jc w:val="both"/>
      </w:pPr>
      <w:r>
        <w:t xml:space="preserve">(часть 4 в ред. Федерального </w:t>
      </w:r>
      <w:hyperlink r:id="rId47" w:history="1">
        <w:r>
          <w:rPr>
            <w:color w:val="0000FF"/>
          </w:rPr>
          <w:t>закона</w:t>
        </w:r>
      </w:hyperlink>
      <w:r>
        <w:t xml:space="preserve"> от 30.12.2015 N 431-ФЗ)</w:t>
      </w:r>
    </w:p>
    <w:p w:rsidR="00E734CD" w:rsidRDefault="00E734CD">
      <w:pPr>
        <w:pStyle w:val="ConsPlusNormal"/>
        <w:spacing w:before="220"/>
        <w:ind w:firstLine="540"/>
        <w:jc w:val="both"/>
      </w:pPr>
      <w:r>
        <w:t xml:space="preserve">5. Местные системы координат в отношении кадастровых округов устанавливаются федеральным органом исполнительной власти, указанным в </w:t>
      </w:r>
      <w:hyperlink w:anchor="P49" w:history="1">
        <w:r>
          <w:rPr>
            <w:color w:val="0000FF"/>
          </w:rPr>
          <w:t>части 1 статьи 3</w:t>
        </w:r>
      </w:hyperlink>
      <w:r>
        <w:t xml:space="preserve"> настоящего Федерального закона, в </w:t>
      </w:r>
      <w:hyperlink r:id="rId48" w:history="1">
        <w:r>
          <w:rPr>
            <w:color w:val="0000FF"/>
          </w:rPr>
          <w:t>порядке</w:t>
        </w:r>
      </w:hyperlink>
      <w:r>
        <w:t>, предусмотренном в соответствии с законодательством о геодезии и картографии.</w:t>
      </w:r>
    </w:p>
    <w:p w:rsidR="00E734CD" w:rsidRDefault="00E734CD">
      <w:pPr>
        <w:pStyle w:val="ConsPlusNormal"/>
        <w:jc w:val="both"/>
      </w:pPr>
      <w:r>
        <w:t xml:space="preserve">(часть 5 введена Федеральным </w:t>
      </w:r>
      <w:hyperlink r:id="rId49" w:history="1">
        <w:r>
          <w:rPr>
            <w:color w:val="0000FF"/>
          </w:rPr>
          <w:t>законом</w:t>
        </w:r>
      </w:hyperlink>
      <w:r>
        <w:t xml:space="preserve"> от 30.12.2015 N 431-ФЗ)</w:t>
      </w:r>
    </w:p>
    <w:p w:rsidR="00E734CD" w:rsidRDefault="00E734CD">
      <w:pPr>
        <w:pStyle w:val="ConsPlusNormal"/>
        <w:jc w:val="both"/>
      </w:pPr>
    </w:p>
    <w:p w:rsidR="00E734CD" w:rsidRDefault="00E734CD">
      <w:pPr>
        <w:pStyle w:val="ConsPlusTitle"/>
        <w:jc w:val="center"/>
        <w:outlineLvl w:val="0"/>
      </w:pPr>
      <w:r>
        <w:t>Глава 2. ЕДИНЫЙ ГОСУДАРСТВЕННЫЙ РЕЕСТР НЕДВИЖИМОСТИ</w:t>
      </w:r>
    </w:p>
    <w:p w:rsidR="00E734CD" w:rsidRDefault="00E734CD">
      <w:pPr>
        <w:pStyle w:val="ConsPlusNormal"/>
        <w:jc w:val="both"/>
      </w:pPr>
    </w:p>
    <w:p w:rsidR="00E734CD" w:rsidRDefault="00E734CD">
      <w:pPr>
        <w:pStyle w:val="ConsPlusTitle"/>
        <w:ind w:firstLine="540"/>
        <w:jc w:val="both"/>
        <w:outlineLvl w:val="1"/>
      </w:pPr>
      <w:r>
        <w:lastRenderedPageBreak/>
        <w:t>Статья 7. Состав и правила ведения Единого государственного реестра недвижимости</w:t>
      </w:r>
    </w:p>
    <w:p w:rsidR="00E734CD" w:rsidRDefault="00E734CD">
      <w:pPr>
        <w:pStyle w:val="ConsPlusNormal"/>
        <w:jc w:val="both"/>
      </w:pPr>
    </w:p>
    <w:p w:rsidR="00E734CD" w:rsidRDefault="00E734CD">
      <w:pPr>
        <w:pStyle w:val="ConsPlusNormal"/>
        <w:ind w:firstLine="540"/>
        <w:jc w:val="both"/>
      </w:pPr>
      <w:r>
        <w:t>1.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p>
    <w:p w:rsidR="00E734CD" w:rsidRDefault="00E734CD">
      <w:pPr>
        <w:pStyle w:val="ConsPlusNormal"/>
        <w:spacing w:before="220"/>
        <w:ind w:firstLine="540"/>
        <w:jc w:val="both"/>
      </w:pPr>
      <w:bookmarkStart w:id="6" w:name="P102"/>
      <w:bookmarkEnd w:id="6"/>
      <w:r>
        <w:t>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rsidR="00E734CD" w:rsidRDefault="00E734CD">
      <w:pPr>
        <w:pStyle w:val="ConsPlusNormal"/>
        <w:spacing w:before="220"/>
        <w:ind w:firstLine="540"/>
        <w:jc w:val="both"/>
      </w:pPr>
      <w:r>
        <w:t>1) реестра объектов недвижимости (далее также - кадастр недвижимости);</w:t>
      </w:r>
    </w:p>
    <w:p w:rsidR="00E734CD" w:rsidRDefault="00E734CD">
      <w:pPr>
        <w:pStyle w:val="ConsPlusNormal"/>
        <w:spacing w:before="220"/>
        <w:ind w:firstLine="540"/>
        <w:jc w:val="both"/>
      </w:pPr>
      <w:r>
        <w:t>2) реестра прав, ограничений прав и обременений недвижимого имущества (далее также - реестр прав на недвижимость);</w:t>
      </w:r>
    </w:p>
    <w:p w:rsidR="00E734CD" w:rsidRDefault="00E734CD">
      <w:pPr>
        <w:pStyle w:val="ConsPlusNormal"/>
        <w:spacing w:before="220"/>
        <w:ind w:firstLine="540"/>
        <w:jc w:val="both"/>
      </w:pPr>
      <w:r>
        <w:t>3) реестра сведений о границах зон с особыми условиями использования территорий, территориальных зон, территорий объектов культурного наследия, особо охраняемых природных территорий, особых экономических зон,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лесопарков,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а также сведений о проектах межевания территорий (далее также - реестр границ);</w:t>
      </w:r>
    </w:p>
    <w:p w:rsidR="00E734CD" w:rsidRDefault="00E734CD">
      <w:pPr>
        <w:pStyle w:val="ConsPlusNormal"/>
        <w:spacing w:before="220"/>
        <w:ind w:firstLine="540"/>
        <w:jc w:val="both"/>
      </w:pPr>
      <w:r>
        <w:t>4) реестровых дел;</w:t>
      </w:r>
    </w:p>
    <w:p w:rsidR="00E734CD" w:rsidRDefault="00E734CD">
      <w:pPr>
        <w:pStyle w:val="ConsPlusNormal"/>
        <w:spacing w:before="220"/>
        <w:ind w:firstLine="540"/>
        <w:jc w:val="both"/>
      </w:pPr>
      <w:r>
        <w:t>5) кадастровых карт;</w:t>
      </w:r>
    </w:p>
    <w:p w:rsidR="00E734CD" w:rsidRDefault="00E734CD">
      <w:pPr>
        <w:pStyle w:val="ConsPlusNormal"/>
        <w:spacing w:before="220"/>
        <w:ind w:firstLine="540"/>
        <w:jc w:val="both"/>
      </w:pPr>
      <w:r>
        <w:t>6) книг учета документов.</w:t>
      </w:r>
    </w:p>
    <w:p w:rsidR="00E734CD" w:rsidRDefault="00E734CD">
      <w:pPr>
        <w:pStyle w:val="ConsPlusNormal"/>
        <w:spacing w:before="220"/>
        <w:ind w:firstLine="540"/>
        <w:jc w:val="both"/>
      </w:pPr>
      <w:r>
        <w:t>3. Реестры Единого государственного реестра недвижимости, кадастровые карты и книги учета документов ведутся в электронной форме. Реестровые дела хранятся в электронной форме и (или) на бумажном носителе.</w:t>
      </w:r>
    </w:p>
    <w:p w:rsidR="00E734CD" w:rsidRDefault="00E734CD">
      <w:pPr>
        <w:pStyle w:val="ConsPlusNormal"/>
        <w:spacing w:before="220"/>
        <w:ind w:firstLine="540"/>
        <w:jc w:val="both"/>
      </w:pPr>
      <w:r>
        <w:t xml:space="preserve">4. Орган регистрации прав вносит в Единый государственный реестр недвижимости сведения на основании документов, поступивших в </w:t>
      </w:r>
      <w:hyperlink w:anchor="P266" w:history="1">
        <w:r>
          <w:rPr>
            <w:color w:val="0000FF"/>
          </w:rPr>
          <w:t>порядке</w:t>
        </w:r>
      </w:hyperlink>
      <w:r>
        <w:t>, установленном настоящим Федеральным законом.</w:t>
      </w:r>
    </w:p>
    <w:p w:rsidR="00E734CD" w:rsidRDefault="00E734CD">
      <w:pPr>
        <w:pStyle w:val="ConsPlusNormal"/>
        <w:spacing w:before="220"/>
        <w:ind w:firstLine="540"/>
        <w:jc w:val="both"/>
      </w:pPr>
      <w:r>
        <w:t xml:space="preserve">5. Сведения, содержащиеся в Едином государственном реестре недвижимости, являются общедоступными, если иное не установлено </w:t>
      </w:r>
      <w:hyperlink r:id="rId50" w:history="1">
        <w:r>
          <w:rPr>
            <w:color w:val="0000FF"/>
          </w:rPr>
          <w:t>законом</w:t>
        </w:r>
      </w:hyperlink>
      <w:r>
        <w:t>.</w:t>
      </w:r>
    </w:p>
    <w:p w:rsidR="00E734CD" w:rsidRDefault="00E734CD">
      <w:pPr>
        <w:pStyle w:val="ConsPlusNormal"/>
        <w:spacing w:before="220"/>
        <w:ind w:firstLine="540"/>
        <w:jc w:val="both"/>
      </w:pPr>
      <w:r>
        <w:t>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p>
    <w:p w:rsidR="00E734CD" w:rsidRDefault="00E734CD">
      <w:pPr>
        <w:pStyle w:val="ConsPlusNormal"/>
        <w:spacing w:before="220"/>
        <w:ind w:firstLine="540"/>
        <w:jc w:val="both"/>
      </w:pPr>
      <w:r>
        <w:t xml:space="preserve">7. </w:t>
      </w:r>
      <w:hyperlink r:id="rId51" w:history="1">
        <w:r>
          <w:rPr>
            <w:color w:val="0000FF"/>
          </w:rPr>
          <w:t>Порядок</w:t>
        </w:r>
      </w:hyperlink>
      <w:r>
        <w:t xml:space="preserve">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rsidR="00E734CD" w:rsidRDefault="00E734CD">
      <w:pPr>
        <w:pStyle w:val="ConsPlusNormal"/>
        <w:spacing w:before="220"/>
        <w:ind w:firstLine="540"/>
        <w:jc w:val="both"/>
      </w:pPr>
      <w:r>
        <w:t xml:space="preserve">8. </w:t>
      </w:r>
      <w:hyperlink r:id="rId52" w:history="1">
        <w:r>
          <w:rPr>
            <w:color w:val="0000FF"/>
          </w:rPr>
          <w:t>Порядок</w:t>
        </w:r>
      </w:hyperlink>
      <w:r>
        <w:t xml:space="preserve"> ведения, порядок и сроки хранения реестровых дел, книг учета документов устанавливаются федеральным органом исполнительной власти, указанным в </w:t>
      </w:r>
      <w:hyperlink w:anchor="P49" w:history="1">
        <w:r>
          <w:rPr>
            <w:color w:val="0000FF"/>
          </w:rPr>
          <w:t>части 1 статьи 3</w:t>
        </w:r>
      </w:hyperlink>
      <w:r>
        <w:t xml:space="preserve"> настоящего Федерального закона.</w:t>
      </w:r>
    </w:p>
    <w:p w:rsidR="00E734CD" w:rsidRDefault="00E734CD">
      <w:pPr>
        <w:pStyle w:val="ConsPlusNormal"/>
        <w:spacing w:before="220"/>
        <w:ind w:firstLine="540"/>
        <w:jc w:val="both"/>
      </w:pPr>
      <w: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w:t>
      </w:r>
      <w:r>
        <w:lastRenderedPageBreak/>
        <w:t xml:space="preserve">недвижимости, функционирование которой обеспечивается в том числе в соответствии с Федеральным </w:t>
      </w:r>
      <w:hyperlink r:id="rId53" w:history="1">
        <w:r>
          <w:rPr>
            <w:color w:val="0000FF"/>
          </w:rPr>
          <w:t>законом</w:t>
        </w:r>
      </w:hyperlink>
      <w:r>
        <w:t xml:space="preserve"> от 27 июля 2006 года N 149-ФЗ "Об информации, информационных технологиях и о защите информации".</w:t>
      </w:r>
    </w:p>
    <w:p w:rsidR="00E734CD" w:rsidRDefault="00E734CD">
      <w:pPr>
        <w:pStyle w:val="ConsPlusNormal"/>
        <w:spacing w:before="220"/>
        <w:ind w:firstLine="540"/>
        <w:jc w:val="both"/>
      </w:pPr>
      <w:r>
        <w:t xml:space="preserve">10. Оператором федеральной государственной информационной системы ведения Единого государственного реестра недвижимости, обеспечивающим ее создание и эксплуатацию, является федеральный орган исполнительной власти, указанный в </w:t>
      </w:r>
      <w:hyperlink w:anchor="P49" w:history="1">
        <w:r>
          <w:rPr>
            <w:color w:val="0000FF"/>
          </w:rPr>
          <w:t>части 1 статьи 3</w:t>
        </w:r>
      </w:hyperlink>
      <w:r>
        <w:t xml:space="preserve"> настоящего Федерального закона. Полномочия оператора федеральной государственной информационной системы ведения Единого государственного реестра недвижимости на основании </w:t>
      </w:r>
      <w:hyperlink r:id="rId54" w:history="1">
        <w:r>
          <w:rPr>
            <w:color w:val="0000FF"/>
          </w:rPr>
          <w:t>решения</w:t>
        </w:r>
      </w:hyperlink>
      <w:r>
        <w:t xml:space="preserve"> федерального органа исполнительной власти, указанного в </w:t>
      </w:r>
      <w:hyperlink w:anchor="P49" w:history="1">
        <w:r>
          <w:rPr>
            <w:color w:val="0000FF"/>
          </w:rPr>
          <w:t>части 1 статьи 3</w:t>
        </w:r>
      </w:hyperlink>
      <w:r>
        <w:t xml:space="preserve"> настоящего Федерального закона, вправе осуществлять подведомственное ему федеральное государственное бюджетное учреждение.</w:t>
      </w:r>
    </w:p>
    <w:p w:rsidR="00E734CD" w:rsidRDefault="00E734CD">
      <w:pPr>
        <w:pStyle w:val="ConsPlusNormal"/>
        <w:spacing w:before="220"/>
        <w:ind w:firstLine="540"/>
        <w:jc w:val="both"/>
      </w:pPr>
      <w: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rsidR="00E734CD" w:rsidRDefault="00E734CD">
      <w:pPr>
        <w:pStyle w:val="ConsPlusNormal"/>
        <w:jc w:val="both"/>
      </w:pPr>
    </w:p>
    <w:p w:rsidR="00E734CD" w:rsidRDefault="00E734CD">
      <w:pPr>
        <w:pStyle w:val="ConsPlusTitle"/>
        <w:ind w:firstLine="540"/>
        <w:jc w:val="both"/>
        <w:outlineLvl w:val="1"/>
      </w:pPr>
      <w:r>
        <w:t>Статья 8. Кадастр недвижимости</w:t>
      </w:r>
    </w:p>
    <w:p w:rsidR="00E734CD" w:rsidRDefault="00E734CD">
      <w:pPr>
        <w:pStyle w:val="ConsPlusNormal"/>
        <w:jc w:val="both"/>
      </w:pPr>
    </w:p>
    <w:p w:rsidR="00E734CD" w:rsidRDefault="00E734CD">
      <w:pPr>
        <w:pStyle w:val="ConsPlusNormal"/>
        <w:ind w:firstLine="540"/>
        <w:jc w:val="both"/>
      </w:pPr>
      <w:r>
        <w:t>1. В кадастр недвижимости вносятся основные и дополнительные сведения об объекте недвижимости.</w:t>
      </w:r>
    </w:p>
    <w:p w:rsidR="00E734CD" w:rsidRDefault="00E734CD">
      <w:pPr>
        <w:pStyle w:val="ConsPlusNormal"/>
        <w:spacing w:before="220"/>
        <w:ind w:firstLine="540"/>
        <w:jc w:val="both"/>
      </w:pPr>
      <w:bookmarkStart w:id="7" w:name="P122"/>
      <w:bookmarkEnd w:id="7"/>
      <w:r>
        <w:t>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w:t>
      </w:r>
    </w:p>
    <w:p w:rsidR="00E734CD" w:rsidRDefault="00E734CD">
      <w:pPr>
        <w:pStyle w:val="ConsPlusNormal"/>
        <w:jc w:val="both"/>
      </w:pPr>
      <w:r>
        <w:t xml:space="preserve">(в ред. Федерального </w:t>
      </w:r>
      <w:hyperlink r:id="rId55" w:history="1">
        <w:r>
          <w:rPr>
            <w:color w:val="0000FF"/>
          </w:rPr>
          <w:t>закона</w:t>
        </w:r>
      </w:hyperlink>
      <w:r>
        <w:t xml:space="preserve"> от 03.07.2016 N 315-ФЗ)</w:t>
      </w:r>
    </w:p>
    <w:p w:rsidR="00E734CD" w:rsidRDefault="00E734CD">
      <w:pPr>
        <w:pStyle w:val="ConsPlusNormal"/>
        <w:spacing w:before="220"/>
        <w:ind w:firstLine="540"/>
        <w:jc w:val="both"/>
      </w:pPr>
      <w:r>
        <w:t xml:space="preserve">3.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w:t>
      </w:r>
      <w:hyperlink w:anchor="P122" w:history="1">
        <w:r>
          <w:rPr>
            <w:color w:val="0000FF"/>
          </w:rPr>
          <w:t>части 2</w:t>
        </w:r>
      </w:hyperlink>
      <w:r>
        <w:t xml:space="preserve"> настоящей статьи), и сведения, которые в соответствии с </w:t>
      </w:r>
      <w:hyperlink w:anchor="P875" w:history="1">
        <w:r>
          <w:rPr>
            <w:color w:val="0000FF"/>
          </w:rPr>
          <w:t>частями 1</w:t>
        </w:r>
      </w:hyperlink>
      <w:r>
        <w:t xml:space="preserve"> - </w:t>
      </w:r>
      <w:hyperlink w:anchor="P877" w:history="1">
        <w:r>
          <w:rPr>
            <w:color w:val="0000FF"/>
          </w:rPr>
          <w:t>3 статьи 38</w:t>
        </w:r>
      </w:hyperlink>
      <w:r>
        <w:t xml:space="preserve"> настоящего Федерального закона вносятся в уведомительном порядке.</w:t>
      </w:r>
    </w:p>
    <w:p w:rsidR="00E734CD" w:rsidRDefault="00E734CD">
      <w:pPr>
        <w:pStyle w:val="ConsPlusNormal"/>
        <w:spacing w:before="220"/>
        <w:ind w:firstLine="540"/>
        <w:jc w:val="both"/>
      </w:pPr>
      <w:r>
        <w:t>4. В кадастр недвижимости вносятся следующие основные сведения об объекте недвижимости:</w:t>
      </w:r>
    </w:p>
    <w:p w:rsidR="00E734CD" w:rsidRDefault="00E734CD">
      <w:pPr>
        <w:pStyle w:val="ConsPlusNormal"/>
        <w:spacing w:before="220"/>
        <w:ind w:firstLine="540"/>
        <w:jc w:val="both"/>
      </w:pPr>
      <w:r>
        <w:t>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rsidR="00E734CD" w:rsidRDefault="00E734CD">
      <w:pPr>
        <w:pStyle w:val="ConsPlusNormal"/>
        <w:jc w:val="both"/>
      </w:pPr>
      <w:r>
        <w:t xml:space="preserve">(в ред. Федерального </w:t>
      </w:r>
      <w:hyperlink r:id="rId56" w:history="1">
        <w:r>
          <w:rPr>
            <w:color w:val="0000FF"/>
          </w:rPr>
          <w:t>закона</w:t>
        </w:r>
      </w:hyperlink>
      <w:r>
        <w:t xml:space="preserve"> от 03.07.2016 N 315-ФЗ)</w:t>
      </w:r>
    </w:p>
    <w:p w:rsidR="00E734CD" w:rsidRDefault="00E734CD">
      <w:pPr>
        <w:pStyle w:val="ConsPlusNormal"/>
        <w:spacing w:before="220"/>
        <w:ind w:firstLine="540"/>
        <w:jc w:val="both"/>
      </w:pPr>
      <w:r>
        <w:t>2) кадастровый номер объекта недвижимости и дата его присвоения;</w:t>
      </w:r>
    </w:p>
    <w:p w:rsidR="00E734CD" w:rsidRDefault="00E734CD">
      <w:pPr>
        <w:pStyle w:val="ConsPlusNormal"/>
        <w:spacing w:before="220"/>
        <w:ind w:firstLine="540"/>
        <w:jc w:val="both"/>
      </w:pPr>
      <w:r>
        <w:t>3) описание местоположения объекта недвижимости;</w:t>
      </w:r>
    </w:p>
    <w:p w:rsidR="00E734CD" w:rsidRDefault="00E734CD">
      <w:pPr>
        <w:pStyle w:val="ConsPlusNormal"/>
        <w:spacing w:before="220"/>
        <w:ind w:firstLine="540"/>
        <w:jc w:val="both"/>
      </w:pPr>
      <w:r>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hyperlink r:id="rId57" w:history="1">
        <w:r>
          <w:rPr>
            <w:color w:val="0000FF"/>
          </w:rPr>
          <w:t>законом</w:t>
        </w:r>
      </w:hyperlink>
      <w:r>
        <w:t xml:space="preserve">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w:t>
      </w:r>
      <w:r>
        <w:lastRenderedPageBreak/>
        <w:t>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rsidR="00E734CD" w:rsidRDefault="00E734CD">
      <w:pPr>
        <w:pStyle w:val="ConsPlusNormal"/>
        <w:jc w:val="both"/>
      </w:pPr>
      <w:r>
        <w:t xml:space="preserve">(п. 4 в ред. Федерального </w:t>
      </w:r>
      <w:hyperlink r:id="rId58" w:history="1">
        <w:r>
          <w:rPr>
            <w:color w:val="0000FF"/>
          </w:rPr>
          <w:t>закона</w:t>
        </w:r>
      </w:hyperlink>
      <w:r>
        <w:t xml:space="preserve"> от 03.07.2016 N 361-ФЗ)</w:t>
      </w:r>
    </w:p>
    <w:p w:rsidR="00E734CD" w:rsidRDefault="00E734CD">
      <w:pPr>
        <w:pStyle w:val="ConsPlusNormal"/>
        <w:spacing w:before="220"/>
        <w:ind w:firstLine="540"/>
        <w:jc w:val="both"/>
      </w:pPr>
      <w: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rsidR="00E734CD" w:rsidRDefault="00E734CD">
      <w:pPr>
        <w:pStyle w:val="ConsPlusNormal"/>
        <w:spacing w:before="220"/>
        <w:ind w:firstLine="540"/>
        <w:jc w:val="both"/>
      </w:pPr>
      <w:r>
        <w:t>6) кадастровые номера помещений, машино-мест, расположенных в здании или сооружении, если объектом недвижимости является здание или сооружение;</w:t>
      </w:r>
    </w:p>
    <w:p w:rsidR="00E734CD" w:rsidRDefault="00E734CD">
      <w:pPr>
        <w:pStyle w:val="ConsPlusNormal"/>
        <w:jc w:val="both"/>
      </w:pPr>
      <w:r>
        <w:t xml:space="preserve">(в ред. Федерального </w:t>
      </w:r>
      <w:hyperlink r:id="rId59" w:history="1">
        <w:r>
          <w:rPr>
            <w:color w:val="0000FF"/>
          </w:rPr>
          <w:t>закона</w:t>
        </w:r>
      </w:hyperlink>
      <w:r>
        <w:t xml:space="preserve"> от 03.07.2016 N 315-ФЗ)</w:t>
      </w:r>
    </w:p>
    <w:p w:rsidR="00E734CD" w:rsidRDefault="00E734CD">
      <w:pPr>
        <w:pStyle w:val="ConsPlusNormal"/>
        <w:spacing w:before="220"/>
        <w:ind w:firstLine="540"/>
        <w:jc w:val="both"/>
      </w:pPr>
      <w: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rsidR="00E734CD" w:rsidRDefault="00E734CD">
      <w:pPr>
        <w:pStyle w:val="ConsPlusNormal"/>
        <w:spacing w:before="220"/>
        <w:ind w:firstLine="540"/>
        <w:jc w:val="both"/>
      </w:pPr>
      <w:r>
        <w:t>8) кадастровые номера иных объектов недвижимости, в пределах которых расположен объект недвижимости (кадастровый номер земельного участка, в пределах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машино-место, если объектом недвижимости является помещение,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или предприятия как имущественного комплекса, если объект недвижимости входит в состав единого недвижимого комплекса или предприятия как имущественного комплекса;</w:t>
      </w:r>
    </w:p>
    <w:p w:rsidR="00E734CD" w:rsidRDefault="00E734CD">
      <w:pPr>
        <w:pStyle w:val="ConsPlusNormal"/>
        <w:jc w:val="both"/>
      </w:pPr>
      <w:r>
        <w:t xml:space="preserve">(п. 8 в ред. Федерального </w:t>
      </w:r>
      <w:hyperlink r:id="rId60" w:history="1">
        <w:r>
          <w:rPr>
            <w:color w:val="0000FF"/>
          </w:rPr>
          <w:t>закона</w:t>
        </w:r>
      </w:hyperlink>
      <w:r>
        <w:t xml:space="preserve"> от 03.07.2016 N 361-ФЗ)</w:t>
      </w:r>
    </w:p>
    <w:p w:rsidR="00E734CD" w:rsidRDefault="00E734CD">
      <w:pPr>
        <w:pStyle w:val="ConsPlusNormal"/>
        <w:spacing w:before="220"/>
        <w:ind w:firstLine="540"/>
        <w:jc w:val="both"/>
      </w:pPr>
      <w:r>
        <w:t>9) площадь, если объектом недвижимости является земельный участок, здание, помещение или машино-место;</w:t>
      </w:r>
    </w:p>
    <w:p w:rsidR="00E734CD" w:rsidRDefault="00E734CD">
      <w:pPr>
        <w:pStyle w:val="ConsPlusNormal"/>
        <w:jc w:val="both"/>
      </w:pPr>
      <w:r>
        <w:t xml:space="preserve">(в ред. Федерального </w:t>
      </w:r>
      <w:hyperlink r:id="rId61" w:history="1">
        <w:r>
          <w:rPr>
            <w:color w:val="0000FF"/>
          </w:rPr>
          <w:t>закона</w:t>
        </w:r>
      </w:hyperlink>
      <w:r>
        <w:t xml:space="preserve"> от 03.07.2016 N 315-ФЗ)</w:t>
      </w:r>
    </w:p>
    <w:p w:rsidR="00E734CD" w:rsidRDefault="00E734CD">
      <w:pPr>
        <w:pStyle w:val="ConsPlusNormal"/>
        <w:spacing w:before="220"/>
        <w:ind w:firstLine="540"/>
        <w:jc w:val="both"/>
      </w:pPr>
      <w:r>
        <w:t>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
    <w:p w:rsidR="00E734CD" w:rsidRDefault="00E734CD">
      <w:pPr>
        <w:pStyle w:val="ConsPlusNormal"/>
        <w:spacing w:before="220"/>
        <w:ind w:firstLine="540"/>
        <w:jc w:val="both"/>
      </w:pPr>
      <w:r>
        <w:t>11) степень готовности объекта незавершенного строительства в процентах;</w:t>
      </w:r>
    </w:p>
    <w:p w:rsidR="00E734CD" w:rsidRDefault="00E734CD">
      <w:pPr>
        <w:pStyle w:val="ConsPlusNormal"/>
        <w:spacing w:before="220"/>
        <w:ind w:firstLine="540"/>
        <w:jc w:val="both"/>
      </w:pPr>
      <w: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rsidR="00E734CD" w:rsidRDefault="00E734CD">
      <w:pPr>
        <w:pStyle w:val="ConsPlusNormal"/>
        <w:spacing w:before="220"/>
        <w:ind w:firstLine="540"/>
        <w:jc w:val="both"/>
      </w:pPr>
      <w:r>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E734CD" w:rsidRDefault="00E734CD">
      <w:pPr>
        <w:pStyle w:val="ConsPlusNormal"/>
        <w:spacing w:before="220"/>
        <w:ind w:firstLine="540"/>
        <w:jc w:val="both"/>
      </w:pPr>
      <w:r>
        <w:t>14)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E734CD" w:rsidRDefault="00E734CD">
      <w:pPr>
        <w:pStyle w:val="ConsPlusNormal"/>
        <w:spacing w:before="220"/>
        <w:ind w:firstLine="540"/>
        <w:jc w:val="both"/>
      </w:pPr>
      <w:r>
        <w:t>15) номер этажа здания или сооружения, на котором расположено помещение или машино-место;</w:t>
      </w:r>
    </w:p>
    <w:p w:rsidR="00E734CD" w:rsidRDefault="00E734CD">
      <w:pPr>
        <w:pStyle w:val="ConsPlusNormal"/>
        <w:jc w:val="both"/>
      </w:pPr>
      <w:r>
        <w:t xml:space="preserve">(в ред. Федерального </w:t>
      </w:r>
      <w:hyperlink r:id="rId62" w:history="1">
        <w:r>
          <w:rPr>
            <w:color w:val="0000FF"/>
          </w:rPr>
          <w:t>закона</w:t>
        </w:r>
      </w:hyperlink>
      <w:r>
        <w:t xml:space="preserve"> от 03.07.2016 N 315-ФЗ)</w:t>
      </w:r>
    </w:p>
    <w:p w:rsidR="00E734CD" w:rsidRDefault="00E734CD">
      <w:pPr>
        <w:pStyle w:val="ConsPlusNormal"/>
        <w:spacing w:before="220"/>
        <w:ind w:firstLine="540"/>
        <w:jc w:val="both"/>
      </w:pPr>
      <w:r>
        <w:t xml:space="preserve">16) сведения о местоположении в здании и площадях помещений, относящихся к общему имуществу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w:t>
      </w:r>
      <w:r>
        <w:lastRenderedPageBreak/>
        <w:t>находится в общей долевой собственности собственников помещений в таком здании;</w:t>
      </w:r>
    </w:p>
    <w:p w:rsidR="00E734CD" w:rsidRDefault="00E734CD">
      <w:pPr>
        <w:pStyle w:val="ConsPlusNormal"/>
        <w:spacing w:before="220"/>
        <w:ind w:firstLine="540"/>
        <w:jc w:val="both"/>
      </w:pPr>
      <w:r>
        <w:t>17) материал наружных стен, если объектом недвижимости является здание;</w:t>
      </w:r>
    </w:p>
    <w:p w:rsidR="00E734CD" w:rsidRDefault="00E734CD">
      <w:pPr>
        <w:pStyle w:val="ConsPlusNormal"/>
        <w:spacing w:before="220"/>
        <w:ind w:firstLine="540"/>
        <w:jc w:val="both"/>
      </w:pPr>
      <w:r>
        <w:t>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E734CD" w:rsidRDefault="00E734CD">
      <w:pPr>
        <w:pStyle w:val="ConsPlusNormal"/>
        <w:jc w:val="both"/>
      </w:pPr>
      <w:r>
        <w:t xml:space="preserve">(п. 18 в ред. Федерального </w:t>
      </w:r>
      <w:hyperlink r:id="rId63" w:history="1">
        <w:r>
          <w:rPr>
            <w:color w:val="0000FF"/>
          </w:rPr>
          <w:t>закона</w:t>
        </w:r>
      </w:hyperlink>
      <w:r>
        <w:t xml:space="preserve"> от 03.07.2016 N 361-ФЗ)</w:t>
      </w:r>
    </w:p>
    <w:p w:rsidR="00E734CD" w:rsidRDefault="00E734CD">
      <w:pPr>
        <w:pStyle w:val="ConsPlusNormal"/>
        <w:spacing w:before="220"/>
        <w:ind w:firstLine="540"/>
        <w:jc w:val="both"/>
      </w:pPr>
      <w:r>
        <w:t>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имуществу общего пользования в многоквартирном доме, если объектом недвижимости является помещение;</w:t>
      </w:r>
    </w:p>
    <w:p w:rsidR="00E734CD" w:rsidRDefault="00E734CD">
      <w:pPr>
        <w:pStyle w:val="ConsPlusNormal"/>
        <w:jc w:val="both"/>
      </w:pPr>
      <w:r>
        <w:t xml:space="preserve">(п. 19 в ред. Федерального </w:t>
      </w:r>
      <w:hyperlink r:id="rId64" w:history="1">
        <w:r>
          <w:rPr>
            <w:color w:val="0000FF"/>
          </w:rPr>
          <w:t>закона</w:t>
        </w:r>
      </w:hyperlink>
      <w:r>
        <w:t xml:space="preserve"> от 03.07.2016 N 315-ФЗ)</w:t>
      </w:r>
    </w:p>
    <w:p w:rsidR="00E734CD" w:rsidRDefault="00E734CD">
      <w:pPr>
        <w:pStyle w:val="ConsPlusNormal"/>
        <w:spacing w:before="220"/>
        <w:ind w:firstLine="540"/>
        <w:jc w:val="both"/>
      </w:pPr>
      <w:r>
        <w:t>20) номера регистрации в государственном реестре лиц, осуществляющих кадастровую деятельность, кадастровых инженеров, которые выполняли кадастровые работы в отношении объекта недвижимости, номера и даты заключения договоров на выполнение кадастровых работ;</w:t>
      </w:r>
    </w:p>
    <w:p w:rsidR="00E734CD" w:rsidRDefault="00E734CD">
      <w:pPr>
        <w:pStyle w:val="ConsPlusNormal"/>
        <w:spacing w:before="220"/>
        <w:ind w:firstLine="540"/>
        <w:jc w:val="both"/>
      </w:pPr>
      <w: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rsidR="00E734CD" w:rsidRDefault="00E734CD">
      <w:pPr>
        <w:pStyle w:val="ConsPlusNormal"/>
        <w:spacing w:before="220"/>
        <w:ind w:firstLine="540"/>
        <w:jc w:val="both"/>
      </w:pPr>
      <w:r>
        <w:t>22) кадастровые номера объектов недвижимости, входящих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w:t>
      </w:r>
    </w:p>
    <w:p w:rsidR="00E734CD" w:rsidRDefault="00E734CD">
      <w:pPr>
        <w:pStyle w:val="ConsPlusNormal"/>
        <w:jc w:val="both"/>
      </w:pPr>
      <w:r>
        <w:t xml:space="preserve">(п. 22 в ред. Федерального </w:t>
      </w:r>
      <w:hyperlink r:id="rId65" w:history="1">
        <w:r>
          <w:rPr>
            <w:color w:val="0000FF"/>
          </w:rPr>
          <w:t>закона</w:t>
        </w:r>
      </w:hyperlink>
      <w:r>
        <w:t xml:space="preserve"> от 03.07.2016 N 361-ФЗ)</w:t>
      </w:r>
    </w:p>
    <w:p w:rsidR="00E734CD" w:rsidRDefault="00E734CD">
      <w:pPr>
        <w:pStyle w:val="ConsPlusNormal"/>
        <w:spacing w:before="220"/>
        <w:ind w:firstLine="540"/>
        <w:jc w:val="both"/>
      </w:pPr>
      <w:r>
        <w:t>23) вид жилого помещения в соответствии с жилищным законодательством;</w:t>
      </w:r>
    </w:p>
    <w:p w:rsidR="00E734CD" w:rsidRDefault="00E734CD">
      <w:pPr>
        <w:pStyle w:val="ConsPlusNormal"/>
        <w:spacing w:before="220"/>
        <w:ind w:firstLine="540"/>
        <w:jc w:val="both"/>
      </w:pPr>
      <w:r>
        <w:t>24) сведения о части объекта недвижимости, за исключением случая, если объектом недвижимости является объект незавершенного строительства;</w:t>
      </w:r>
    </w:p>
    <w:p w:rsidR="00E734CD" w:rsidRDefault="00E734CD">
      <w:pPr>
        <w:pStyle w:val="ConsPlusNormal"/>
        <w:jc w:val="both"/>
      </w:pPr>
      <w:r>
        <w:t xml:space="preserve">(п. 24 в ред. Федерального </w:t>
      </w:r>
      <w:hyperlink r:id="rId66" w:history="1">
        <w:r>
          <w:rPr>
            <w:color w:val="0000FF"/>
          </w:rPr>
          <w:t>закона</w:t>
        </w:r>
      </w:hyperlink>
      <w:r>
        <w:t xml:space="preserve"> от 03.07.2016 N 361-ФЗ)</w:t>
      </w:r>
    </w:p>
    <w:p w:rsidR="00E734CD" w:rsidRDefault="00E734CD">
      <w:pPr>
        <w:pStyle w:val="ConsPlusNormal"/>
        <w:spacing w:before="220"/>
        <w:ind w:firstLine="540"/>
        <w:jc w:val="both"/>
      </w:pPr>
      <w:r>
        <w:t>25) кадастровый номер образованного объекта недвижимости - в отношении исходного объекта недвижимости;</w:t>
      </w:r>
    </w:p>
    <w:p w:rsidR="00E734CD" w:rsidRDefault="00E734CD">
      <w:pPr>
        <w:pStyle w:val="ConsPlusNormal"/>
        <w:spacing w:before="220"/>
        <w:ind w:firstLine="540"/>
        <w:jc w:val="both"/>
      </w:pPr>
      <w:r>
        <w:t>26) кадастровые номера расположенных в пределах земельного участка объектов недвижимости, если объектом недвижимости является земельный участок;</w:t>
      </w:r>
    </w:p>
    <w:p w:rsidR="00E734CD" w:rsidRDefault="00E734CD">
      <w:pPr>
        <w:pStyle w:val="ConsPlusNormal"/>
        <w:spacing w:before="220"/>
        <w:ind w:firstLine="540"/>
        <w:jc w:val="both"/>
      </w:pPr>
      <w:r>
        <w:t>27) номер кадастрового квартала, в котором находится объект недвижимости.</w:t>
      </w:r>
    </w:p>
    <w:p w:rsidR="00E734CD" w:rsidRDefault="00E734CD">
      <w:pPr>
        <w:pStyle w:val="ConsPlusNormal"/>
        <w:spacing w:before="220"/>
        <w:ind w:firstLine="540"/>
        <w:jc w:val="both"/>
      </w:pPr>
      <w:r>
        <w:t>5. В кадастр недвижимости вносятся следующие дополнительные сведения об объекте недвижимого имущества:</w:t>
      </w:r>
    </w:p>
    <w:p w:rsidR="00E734CD" w:rsidRDefault="00E734CD">
      <w:pPr>
        <w:pStyle w:val="ConsPlusNormal"/>
        <w:spacing w:before="220"/>
        <w:ind w:firstLine="540"/>
        <w:jc w:val="both"/>
      </w:pPr>
      <w:r>
        <w:t>1) сведения о кадастровой стоимости объекта недвижимости;</w:t>
      </w:r>
    </w:p>
    <w:p w:rsidR="00E734CD" w:rsidRDefault="00E734CD">
      <w:pPr>
        <w:pStyle w:val="ConsPlusNormal"/>
        <w:spacing w:before="220"/>
        <w:ind w:firstLine="540"/>
        <w:jc w:val="both"/>
      </w:pPr>
      <w:r>
        <w:t>2)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E734CD" w:rsidRDefault="00E734CD">
      <w:pPr>
        <w:pStyle w:val="ConsPlusNormal"/>
        <w:spacing w:before="220"/>
        <w:ind w:firstLine="540"/>
        <w:jc w:val="both"/>
      </w:pPr>
      <w:r>
        <w:t>3) категория земель, к которой отнесен земельный участок, если объектом недвижимости является земельный участок;</w:t>
      </w:r>
    </w:p>
    <w:p w:rsidR="00E734CD" w:rsidRDefault="00E734CD">
      <w:pPr>
        <w:pStyle w:val="ConsPlusNormal"/>
        <w:spacing w:before="220"/>
        <w:ind w:firstLine="540"/>
        <w:jc w:val="both"/>
      </w:pPr>
      <w:r>
        <w:t>4) вид или виды разрешенного использования земельного участка, здания, сооружения, помещения;</w:t>
      </w:r>
    </w:p>
    <w:p w:rsidR="00E734CD" w:rsidRDefault="00E734CD">
      <w:pPr>
        <w:pStyle w:val="ConsPlusNormal"/>
        <w:spacing w:before="220"/>
        <w:ind w:firstLine="540"/>
        <w:jc w:val="both"/>
      </w:pPr>
      <w:r>
        <w:lastRenderedPageBreak/>
        <w:t>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включая ограничения по использованию земельного участка, установленные для такой зоны или территории;</w:t>
      </w:r>
    </w:p>
    <w:p w:rsidR="00E734CD" w:rsidRDefault="00E734CD">
      <w:pPr>
        <w:pStyle w:val="ConsPlusNormal"/>
        <w:spacing w:before="220"/>
        <w:ind w:firstLine="540"/>
        <w:jc w:val="both"/>
      </w:pPr>
      <w:r>
        <w:t>6) сведения о том, что земельный участок расположен в границах особо охраняемой природной территории, охотничьих угодий, лесничеств, лесопарков;</w:t>
      </w:r>
    </w:p>
    <w:p w:rsidR="00E734CD" w:rsidRDefault="00E734CD">
      <w:pPr>
        <w:pStyle w:val="ConsPlusNormal"/>
        <w:spacing w:before="220"/>
        <w:ind w:firstLine="540"/>
        <w:jc w:val="both"/>
      </w:pPr>
      <w:r>
        <w:t>7) 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rsidR="00E734CD" w:rsidRDefault="00E734CD">
      <w:pPr>
        <w:pStyle w:val="ConsPlusNormal"/>
        <w:spacing w:before="220"/>
        <w:ind w:firstLine="540"/>
        <w:jc w:val="both"/>
      </w:pPr>
      <w:r>
        <w:t>8)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rsidR="00E734CD" w:rsidRDefault="00E734CD">
      <w:pPr>
        <w:pStyle w:val="ConsPlusNormal"/>
        <w:spacing w:before="220"/>
        <w:ind w:firstLine="540"/>
        <w:jc w:val="both"/>
      </w:pPr>
      <w:r>
        <w:t>9) назначение здания (нежилое, жилое, многоквартирный дом, жилое строение), если объектом недвижимости является здание;</w:t>
      </w:r>
    </w:p>
    <w:p w:rsidR="00E734CD" w:rsidRDefault="00E734CD">
      <w:pPr>
        <w:pStyle w:val="ConsPlusNormal"/>
        <w:jc w:val="both"/>
      </w:pPr>
      <w:r>
        <w:t xml:space="preserve">(п. 9 в ред. Федерального </w:t>
      </w:r>
      <w:hyperlink r:id="rId67" w:history="1">
        <w:r>
          <w:rPr>
            <w:color w:val="0000FF"/>
          </w:rPr>
          <w:t>закона</w:t>
        </w:r>
      </w:hyperlink>
      <w:r>
        <w:t xml:space="preserve"> от 03.07.2016 N 361-ФЗ)</w:t>
      </w:r>
    </w:p>
    <w:p w:rsidR="00E734CD" w:rsidRDefault="00E734CD">
      <w:pPr>
        <w:pStyle w:val="ConsPlusNormal"/>
        <w:spacing w:before="220"/>
        <w:ind w:firstLine="540"/>
        <w:jc w:val="both"/>
      </w:pPr>
      <w:r>
        <w:t>10) назначение помещения (жилое, нежилое), если объектом недвижимости является помещение;</w:t>
      </w:r>
    </w:p>
    <w:p w:rsidR="00E734CD" w:rsidRDefault="00E734CD">
      <w:pPr>
        <w:pStyle w:val="ConsPlusNormal"/>
        <w:spacing w:before="220"/>
        <w:ind w:firstLine="540"/>
        <w:jc w:val="both"/>
      </w:pPr>
      <w:r>
        <w:t>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rsidR="00E734CD" w:rsidRDefault="00E734CD">
      <w:pPr>
        <w:pStyle w:val="ConsPlusNormal"/>
        <w:spacing w:before="220"/>
        <w:ind w:firstLine="540"/>
        <w:jc w:val="both"/>
      </w:pPr>
      <w:r>
        <w:t>12) назначение сооружения, если объектом недвижимости является сооружение;</w:t>
      </w:r>
    </w:p>
    <w:p w:rsidR="00E734CD" w:rsidRDefault="00E734CD">
      <w:pPr>
        <w:pStyle w:val="ConsPlusNormal"/>
        <w:spacing w:before="220"/>
        <w:ind w:firstLine="540"/>
        <w:jc w:val="both"/>
      </w:pPr>
      <w:r>
        <w:t>13) назначение единого недвижимого комплекса, если объектом недвижимости является единый недвижимый комплекс;</w:t>
      </w:r>
    </w:p>
    <w:p w:rsidR="00E734CD" w:rsidRDefault="00E734CD">
      <w:pPr>
        <w:pStyle w:val="ConsPlusNormal"/>
        <w:spacing w:before="220"/>
        <w:ind w:firstLine="540"/>
        <w:jc w:val="both"/>
      </w:pPr>
      <w:r>
        <w:t>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rsidR="00E734CD" w:rsidRDefault="00E734CD">
      <w:pPr>
        <w:pStyle w:val="ConsPlusNormal"/>
        <w:spacing w:before="220"/>
        <w:ind w:firstLine="540"/>
        <w:jc w:val="both"/>
      </w:pPr>
      <w:r>
        <w:t>15) сведения о результатах проведения государственного земельного надзора;</w:t>
      </w:r>
    </w:p>
    <w:p w:rsidR="00E734CD" w:rsidRDefault="00E734CD">
      <w:pPr>
        <w:pStyle w:val="ConsPlusNormal"/>
        <w:spacing w:before="220"/>
        <w:ind w:firstLine="540"/>
        <w:jc w:val="both"/>
      </w:pPr>
      <w:r>
        <w:t>16) сведения о расположении земельного участка в границах территории, в отношении которой утвержден проект межевания территории;</w:t>
      </w:r>
    </w:p>
    <w:p w:rsidR="00E734CD" w:rsidRDefault="00E734CD">
      <w:pPr>
        <w:pStyle w:val="ConsPlusNormal"/>
        <w:spacing w:before="220"/>
        <w:ind w:firstLine="540"/>
        <w:jc w:val="both"/>
      </w:pPr>
      <w:r>
        <w:t>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E734CD" w:rsidRDefault="00E734CD">
      <w:pPr>
        <w:pStyle w:val="ConsPlusNormal"/>
        <w:spacing w:before="220"/>
        <w:ind w:firstLine="540"/>
        <w:jc w:val="both"/>
      </w:pPr>
      <w:r>
        <w:t xml:space="preserve">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w:t>
      </w:r>
      <w:r>
        <w:lastRenderedPageBreak/>
        <w:t>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E734CD" w:rsidRDefault="00E734CD">
      <w:pPr>
        <w:pStyle w:val="ConsPlusNormal"/>
        <w:spacing w:before="220"/>
        <w:ind w:firstLine="540"/>
        <w:jc w:val="both"/>
      </w:pPr>
      <w: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E734CD" w:rsidRDefault="00E734CD">
      <w:pPr>
        <w:pStyle w:val="ConsPlusNormal"/>
        <w:spacing w:before="220"/>
        <w:ind w:firstLine="540"/>
        <w:jc w:val="both"/>
      </w:pPr>
      <w:r>
        <w:t xml:space="preserve">20) сведения о наличии земельного спора о местоположении границ земельных участков в предусмотренном </w:t>
      </w:r>
      <w:hyperlink w:anchor="P990" w:history="1">
        <w:r>
          <w:rPr>
            <w:color w:val="0000FF"/>
          </w:rPr>
          <w:t>частью 5 статьи 43</w:t>
        </w:r>
      </w:hyperlink>
      <w:r>
        <w:t xml:space="preserve"> настоящего Федерального закона случае;</w:t>
      </w:r>
    </w:p>
    <w:p w:rsidR="00E734CD" w:rsidRDefault="00E734CD">
      <w:pPr>
        <w:pStyle w:val="ConsPlusNormal"/>
        <w:spacing w:before="220"/>
        <w:ind w:firstLine="540"/>
        <w:jc w:val="both"/>
      </w:pPr>
      <w:r>
        <w:t>21) адрес объекта недвижимости (при его наличии);</w:t>
      </w:r>
    </w:p>
    <w:p w:rsidR="00E734CD" w:rsidRDefault="00E734CD">
      <w:pPr>
        <w:pStyle w:val="ConsPlusNormal"/>
        <w:spacing w:before="220"/>
        <w:ind w:firstLine="540"/>
        <w:jc w:val="both"/>
      </w:pPr>
      <w:r>
        <w:t>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E734CD" w:rsidRDefault="00E734CD">
      <w:pPr>
        <w:pStyle w:val="ConsPlusNormal"/>
        <w:spacing w:before="220"/>
        <w:ind w:firstLine="540"/>
        <w:jc w:val="both"/>
      </w:pPr>
      <w:r>
        <w:t xml:space="preserve">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уполномоченном в соответствии с Федеральным </w:t>
      </w:r>
      <w:hyperlink r:id="rId68" w:history="1">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E734CD" w:rsidRDefault="00E734CD">
      <w:pPr>
        <w:pStyle w:val="ConsPlusNormal"/>
        <w:spacing w:before="220"/>
        <w:ind w:firstLine="540"/>
        <w:jc w:val="both"/>
      </w:pPr>
      <w:r>
        <w:t xml:space="preserve">24) сведения об ограничении оборотоспособности земельного участка в соответствии со </w:t>
      </w:r>
      <w:hyperlink r:id="rId69" w:history="1">
        <w:r>
          <w:rPr>
            <w:color w:val="0000FF"/>
          </w:rPr>
          <w:t>статьей 11</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w:t>
      </w:r>
      <w:hyperlink r:id="rId70" w:history="1">
        <w:r>
          <w:rPr>
            <w:color w:val="0000FF"/>
          </w:rPr>
          <w:t>законом</w:t>
        </w:r>
      </w:hyperlink>
      <w:r>
        <w:t xml:space="preserve">. Орган регистрации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hyperlink r:id="rId71" w:history="1">
        <w:r>
          <w:rPr>
            <w:color w:val="0000FF"/>
          </w:rPr>
          <w:t>законом</w:t>
        </w:r>
      </w:hyperlink>
      <w:r>
        <w:t xml:space="preserve">.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r:id="rId72" w:history="1">
        <w:r>
          <w:rPr>
            <w:color w:val="0000FF"/>
          </w:rPr>
          <w:t>статьей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w:t>
      </w:r>
      <w:r>
        <w:lastRenderedPageBreak/>
        <w:t>округа, и о внесении изменений в отдельные законодательные акты Российской Федерации".</w:t>
      </w:r>
    </w:p>
    <w:p w:rsidR="00E734CD" w:rsidRDefault="00E734CD">
      <w:pPr>
        <w:pStyle w:val="ConsPlusNormal"/>
        <w:jc w:val="both"/>
      </w:pPr>
      <w:r>
        <w:t xml:space="preserve">(п. 24 введен Федеральным </w:t>
      </w:r>
      <w:hyperlink r:id="rId73" w:history="1">
        <w:r>
          <w:rPr>
            <w:color w:val="0000FF"/>
          </w:rPr>
          <w:t>законом</w:t>
        </w:r>
      </w:hyperlink>
      <w:r>
        <w:t xml:space="preserve"> от 29.07.2017 N 247-ФЗ)</w:t>
      </w:r>
    </w:p>
    <w:p w:rsidR="00E734CD" w:rsidRDefault="00E734CD">
      <w:pPr>
        <w:pStyle w:val="ConsPlusNormal"/>
        <w:jc w:val="both"/>
      </w:pPr>
    </w:p>
    <w:p w:rsidR="00E734CD" w:rsidRDefault="00E734CD">
      <w:pPr>
        <w:pStyle w:val="ConsPlusTitle"/>
        <w:ind w:firstLine="540"/>
        <w:jc w:val="both"/>
        <w:outlineLvl w:val="1"/>
      </w:pPr>
      <w:r>
        <w:t>Статья 9. Реестр прав на недвижимость</w:t>
      </w:r>
    </w:p>
    <w:p w:rsidR="00E734CD" w:rsidRDefault="00E734CD">
      <w:pPr>
        <w:pStyle w:val="ConsPlusNormal"/>
        <w:jc w:val="both"/>
      </w:pPr>
    </w:p>
    <w:p w:rsidR="00E734CD" w:rsidRDefault="00E734CD">
      <w:pPr>
        <w:pStyle w:val="ConsPlusNormal"/>
        <w:ind w:firstLine="540"/>
        <w:jc w:val="both"/>
      </w:pPr>
      <w:r>
        <w:t>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rsidR="00E734CD" w:rsidRDefault="00E734CD">
      <w:pPr>
        <w:pStyle w:val="ConsPlusNormal"/>
        <w:spacing w:before="220"/>
        <w:ind w:firstLine="540"/>
        <w:jc w:val="both"/>
      </w:pPr>
      <w:r>
        <w:t>2. В реестр прав на недвижимость вносятся следующие сведения о правах, об ограничениях прав и обременениях объекта недвижимости, о сделках с ним:</w:t>
      </w:r>
    </w:p>
    <w:p w:rsidR="00E734CD" w:rsidRDefault="00E734CD">
      <w:pPr>
        <w:pStyle w:val="ConsPlusNormal"/>
        <w:spacing w:before="220"/>
        <w:ind w:firstLine="540"/>
        <w:jc w:val="both"/>
      </w:pPr>
      <w:r>
        <w:t>1) вид вещного права, номер регистрации и дата государственной регистрации права;</w:t>
      </w:r>
    </w:p>
    <w:p w:rsidR="00E734CD" w:rsidRDefault="00E734CD">
      <w:pPr>
        <w:pStyle w:val="ConsPlusNormal"/>
        <w:spacing w:before="220"/>
        <w:ind w:firstLine="540"/>
        <w:jc w:val="both"/>
      </w:pPr>
      <w:r>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E734CD" w:rsidRDefault="00E734CD">
      <w:pPr>
        <w:pStyle w:val="ConsPlusNormal"/>
        <w:spacing w:before="220"/>
        <w:ind w:firstLine="540"/>
        <w:jc w:val="both"/>
      </w:pPr>
      <w:r>
        <w:t>3) сведения об основании возникновения, изменения, перехода и прекращения права на объект недвижимости;</w:t>
      </w:r>
    </w:p>
    <w:p w:rsidR="00E734CD" w:rsidRDefault="00E734CD">
      <w:pPr>
        <w:pStyle w:val="ConsPlusNormal"/>
        <w:spacing w:before="220"/>
        <w:ind w:firstLine="540"/>
        <w:jc w:val="both"/>
      </w:pPr>
      <w:r>
        <w:t>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rsidR="00E734CD" w:rsidRDefault="00E734CD">
      <w:pPr>
        <w:pStyle w:val="ConsPlusNormal"/>
        <w:spacing w:before="220"/>
        <w:ind w:firstLine="540"/>
        <w:jc w:val="both"/>
      </w:pPr>
      <w:r>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E734CD" w:rsidRDefault="00E734CD">
      <w:pPr>
        <w:pStyle w:val="ConsPlusNormal"/>
        <w:spacing w:before="220"/>
        <w:ind w:firstLine="540"/>
        <w:jc w:val="both"/>
      </w:pPr>
      <w:r>
        <w:t>6) основания возникновения, изменения, прекращения ограничений права или обременений объекта недвижимости;</w:t>
      </w:r>
    </w:p>
    <w:p w:rsidR="00E734CD" w:rsidRDefault="00E734CD">
      <w:pPr>
        <w:pStyle w:val="ConsPlusNormal"/>
        <w:spacing w:before="220"/>
        <w:ind w:firstLine="540"/>
        <w:jc w:val="both"/>
      </w:pPr>
      <w:r>
        <w:t>7) реквизиты, существенные условия сделки или сделок.</w:t>
      </w:r>
    </w:p>
    <w:p w:rsidR="00E734CD" w:rsidRDefault="00E734CD">
      <w:pPr>
        <w:pStyle w:val="ConsPlusNormal"/>
        <w:jc w:val="both"/>
      </w:pPr>
      <w:r>
        <w:t xml:space="preserve">(в ред. Федерального </w:t>
      </w:r>
      <w:hyperlink r:id="rId74" w:history="1">
        <w:r>
          <w:rPr>
            <w:color w:val="0000FF"/>
          </w:rPr>
          <w:t>закона</w:t>
        </w:r>
      </w:hyperlink>
      <w:r>
        <w:t xml:space="preserve"> от 03.07.2016 N 361-ФЗ)</w:t>
      </w:r>
    </w:p>
    <w:p w:rsidR="00E734CD" w:rsidRDefault="00E734CD">
      <w:pPr>
        <w:pStyle w:val="ConsPlusNormal"/>
        <w:spacing w:before="220"/>
        <w:ind w:firstLine="540"/>
        <w:jc w:val="both"/>
      </w:pPr>
      <w:r>
        <w:t>3. В реестр прав на недвижимость вносятся следующие дополнительные сведения:</w:t>
      </w:r>
    </w:p>
    <w:p w:rsidR="00E734CD" w:rsidRDefault="00E734CD">
      <w:pPr>
        <w:pStyle w:val="ConsPlusNormal"/>
        <w:spacing w:before="220"/>
        <w:ind w:firstLine="540"/>
        <w:jc w:val="both"/>
      </w:pPr>
      <w: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признании правообладателя недееспособным, ограниченно дееспособным (далее - записи об </w:t>
      </w:r>
      <w:hyperlink r:id="rId75" w:history="1">
        <w:r>
          <w:rPr>
            <w:color w:val="0000FF"/>
          </w:rPr>
          <w:t>отметках</w:t>
        </w:r>
      </w:hyperlink>
      <w:r>
        <w:t xml:space="preserve"> в реестре прав на недвижимость);</w:t>
      </w:r>
    </w:p>
    <w:p w:rsidR="00E734CD" w:rsidRDefault="00E734CD">
      <w:pPr>
        <w:pStyle w:val="ConsPlusNormal"/>
        <w:spacing w:before="220"/>
        <w:ind w:firstLine="540"/>
        <w:jc w:val="both"/>
      </w:pPr>
      <w: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rsidR="00E734CD" w:rsidRDefault="00E734CD">
      <w:pPr>
        <w:pStyle w:val="ConsPlusNormal"/>
        <w:spacing w:before="220"/>
        <w:ind w:firstLine="540"/>
        <w:jc w:val="both"/>
      </w:pPr>
      <w: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rsidR="00E734CD" w:rsidRDefault="00E734CD">
      <w:pPr>
        <w:pStyle w:val="ConsPlusNormal"/>
        <w:spacing w:before="220"/>
        <w:ind w:firstLine="540"/>
        <w:jc w:val="both"/>
      </w:pPr>
      <w:r>
        <w:t xml:space="preserve">4) сведения об осуществлении государственной регистрации сделки или государственной </w:t>
      </w:r>
      <w:r>
        <w:lastRenderedPageBreak/>
        <w:t>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rsidR="00E734CD" w:rsidRDefault="00E734CD">
      <w:pPr>
        <w:pStyle w:val="ConsPlusNormal"/>
        <w:spacing w:before="220"/>
        <w:ind w:firstLine="540"/>
        <w:jc w:val="both"/>
      </w:pPr>
      <w:r>
        <w:t>5) размер доли в праве общей долевой собственности на общее имущество, в том числе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E734CD" w:rsidRDefault="00E734CD">
      <w:pPr>
        <w:pStyle w:val="ConsPlusNormal"/>
        <w:spacing w:before="220"/>
        <w:ind w:firstLine="540"/>
        <w:jc w:val="both"/>
      </w:pPr>
      <w: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rsidR="00E734CD" w:rsidRDefault="00E734CD">
      <w:pPr>
        <w:pStyle w:val="ConsPlusNormal"/>
        <w:spacing w:before="220"/>
        <w:ind w:firstLine="540"/>
        <w:jc w:val="both"/>
      </w:pPr>
      <w:r>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p w:rsidR="00E734CD" w:rsidRDefault="00E734CD">
      <w:pPr>
        <w:pStyle w:val="ConsPlusNormal"/>
        <w:spacing w:before="220"/>
        <w:ind w:firstLine="540"/>
        <w:jc w:val="both"/>
      </w:pPr>
      <w:bookmarkStart w:id="8" w:name="P211"/>
      <w:bookmarkEnd w:id="8"/>
      <w:r>
        <w:t>8) сведения о решении об изъятии земельного участка и (или) расположенного на нем объекта недвижимости для государственных или муниципальных нужд;</w:t>
      </w:r>
    </w:p>
    <w:p w:rsidR="00E734CD" w:rsidRDefault="00E734CD">
      <w:pPr>
        <w:pStyle w:val="ConsPlusNormal"/>
        <w:spacing w:before="220"/>
        <w:ind w:firstLine="540"/>
        <w:jc w:val="both"/>
      </w:pPr>
      <w:r>
        <w:t xml:space="preserve">8.1) утратил силу. - Федеральный </w:t>
      </w:r>
      <w:hyperlink r:id="rId76" w:history="1">
        <w:r>
          <w:rPr>
            <w:color w:val="0000FF"/>
          </w:rPr>
          <w:t>закон</w:t>
        </w:r>
      </w:hyperlink>
      <w:r>
        <w:t xml:space="preserve"> от 29.07.2017 N 247-ФЗ;</w:t>
      </w:r>
    </w:p>
    <w:p w:rsidR="00E734CD" w:rsidRDefault="00E734CD">
      <w:pPr>
        <w:pStyle w:val="ConsPlusNormal"/>
        <w:spacing w:before="220"/>
        <w:ind w:firstLine="540"/>
        <w:jc w:val="both"/>
      </w:pPr>
      <w:r>
        <w:t xml:space="preserve">8.2) утратил силу. - Федеральный </w:t>
      </w:r>
      <w:hyperlink r:id="rId77" w:history="1">
        <w:r>
          <w:rPr>
            <w:color w:val="0000FF"/>
          </w:rPr>
          <w:t>закон</w:t>
        </w:r>
      </w:hyperlink>
      <w:r>
        <w:t xml:space="preserve"> от 29.07.2017 N 218-ФЗ;</w:t>
      </w:r>
    </w:p>
    <w:p w:rsidR="00E734CD" w:rsidRDefault="00E734CD">
      <w:pPr>
        <w:pStyle w:val="ConsPlusNormal"/>
        <w:spacing w:before="220"/>
        <w:ind w:firstLine="540"/>
        <w:jc w:val="both"/>
      </w:pPr>
      <w:r>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w:t>
      </w:r>
      <w:hyperlink r:id="rId78" w:history="1">
        <w:r>
          <w:rPr>
            <w:color w:val="0000FF"/>
          </w:rPr>
          <w:t>Законом</w:t>
        </w:r>
      </w:hyperlink>
      <w:r>
        <w:t xml:space="preserve"> Российской Федерации от 15 апреля 1993 года N 4802-1 "О статусе столицы Российской Федерации";</w:t>
      </w:r>
    </w:p>
    <w:p w:rsidR="00E734CD" w:rsidRDefault="00E734CD">
      <w:pPr>
        <w:pStyle w:val="ConsPlusNormal"/>
        <w:jc w:val="both"/>
      </w:pPr>
      <w:r>
        <w:t xml:space="preserve">(п. 8.3 введен Федеральным </w:t>
      </w:r>
      <w:hyperlink r:id="rId79" w:history="1">
        <w:r>
          <w:rPr>
            <w:color w:val="0000FF"/>
          </w:rPr>
          <w:t>законом</w:t>
        </w:r>
      </w:hyperlink>
      <w:r>
        <w:t xml:space="preserve"> от 01.07.2017 N 141-ФЗ)</w:t>
      </w:r>
    </w:p>
    <w:p w:rsidR="00E734CD" w:rsidRDefault="00E734CD">
      <w:pPr>
        <w:pStyle w:val="ConsPlusNormal"/>
        <w:spacing w:before="220"/>
        <w:ind w:firstLine="540"/>
        <w:jc w:val="both"/>
      </w:pPr>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80" w:history="1">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734CD" w:rsidRDefault="00E734CD">
      <w:pPr>
        <w:pStyle w:val="ConsPlusNormal"/>
        <w:jc w:val="both"/>
      </w:pPr>
      <w:r>
        <w:t xml:space="preserve">(п. 8.4 введен Федеральным </w:t>
      </w:r>
      <w:hyperlink r:id="rId81" w:history="1">
        <w:r>
          <w:rPr>
            <w:color w:val="0000FF"/>
          </w:rPr>
          <w:t>законом</w:t>
        </w:r>
      </w:hyperlink>
      <w:r>
        <w:t xml:space="preserve"> от 29.07.2017 N 218-ФЗ)</w:t>
      </w:r>
    </w:p>
    <w:p w:rsidR="00E734CD" w:rsidRDefault="00E734CD">
      <w:pPr>
        <w:pStyle w:val="ConsPlusNormal"/>
        <w:spacing w:before="220"/>
        <w:ind w:firstLine="540"/>
        <w:jc w:val="both"/>
      </w:pPr>
      <w:r>
        <w:t>9) иные сведения в случаях, предусмотренных федеральным законом.</w:t>
      </w:r>
    </w:p>
    <w:p w:rsidR="00E734CD" w:rsidRDefault="00E734CD">
      <w:pPr>
        <w:pStyle w:val="ConsPlusNormal"/>
        <w:jc w:val="both"/>
      </w:pPr>
    </w:p>
    <w:p w:rsidR="00E734CD" w:rsidRDefault="00E734CD">
      <w:pPr>
        <w:pStyle w:val="ConsPlusTitle"/>
        <w:ind w:firstLine="540"/>
        <w:jc w:val="both"/>
        <w:outlineLvl w:val="1"/>
      </w:pPr>
      <w:r>
        <w:t>Статья 10. Реестр границ</w:t>
      </w:r>
    </w:p>
    <w:p w:rsidR="00E734CD" w:rsidRDefault="00E734CD">
      <w:pPr>
        <w:pStyle w:val="ConsPlusNormal"/>
        <w:jc w:val="both"/>
      </w:pPr>
    </w:p>
    <w:p w:rsidR="00E734CD" w:rsidRDefault="00E734CD">
      <w:pPr>
        <w:pStyle w:val="ConsPlusNormal"/>
        <w:ind w:firstLine="540"/>
        <w:jc w:val="both"/>
      </w:pPr>
      <w:r>
        <w:t>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социально-экономического развития, зонах территориального развития в Российской Федерации, об игорных зонах, о лесничествах, лесопарках, об особо охраняемых природных территориях, особых экономических зонах, охотничьих угодьях:</w:t>
      </w:r>
    </w:p>
    <w:p w:rsidR="00E734CD" w:rsidRDefault="00E734CD">
      <w:pPr>
        <w:pStyle w:val="ConsPlusNormal"/>
        <w:spacing w:before="220"/>
        <w:ind w:firstLine="540"/>
        <w:jc w:val="both"/>
      </w:pPr>
      <w:bookmarkStart w:id="9" w:name="P223"/>
      <w:bookmarkEnd w:id="9"/>
      <w:r>
        <w:t>1) индивидуальные обозначения таких зон и территорий (вид, тип, номер, индекс и другие обозначения);</w:t>
      </w:r>
    </w:p>
    <w:p w:rsidR="00E734CD" w:rsidRDefault="00E734CD">
      <w:pPr>
        <w:pStyle w:val="ConsPlusNormal"/>
        <w:spacing w:before="220"/>
        <w:ind w:firstLine="540"/>
        <w:jc w:val="both"/>
      </w:pPr>
      <w:bookmarkStart w:id="10" w:name="P224"/>
      <w:bookmarkEnd w:id="10"/>
      <w:r>
        <w:t>2) описание местоположения границ таких зон и территорий;</w:t>
      </w:r>
    </w:p>
    <w:p w:rsidR="00E734CD" w:rsidRDefault="00E734CD">
      <w:pPr>
        <w:pStyle w:val="ConsPlusNormal"/>
        <w:spacing w:before="220"/>
        <w:ind w:firstLine="540"/>
        <w:jc w:val="both"/>
      </w:pPr>
      <w:r>
        <w:t>3) наименования органов государственной власти или органов местного самоуправления, принявших решения об установлении таких зон, о создании таких территорий;</w:t>
      </w:r>
    </w:p>
    <w:p w:rsidR="00E734CD" w:rsidRDefault="00E734CD">
      <w:pPr>
        <w:pStyle w:val="ConsPlusNormal"/>
        <w:spacing w:before="220"/>
        <w:ind w:firstLine="540"/>
        <w:jc w:val="both"/>
      </w:pPr>
      <w:bookmarkStart w:id="11" w:name="P226"/>
      <w:bookmarkEnd w:id="11"/>
      <w:r>
        <w:t xml:space="preserve">4) реквизиты решений органов государственной власти или органов местного </w:t>
      </w:r>
      <w:r>
        <w:lastRenderedPageBreak/>
        <w:t>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w:t>
      </w:r>
    </w:p>
    <w:p w:rsidR="00E734CD" w:rsidRDefault="00E734CD">
      <w:pPr>
        <w:pStyle w:val="ConsPlusNormal"/>
        <w:jc w:val="both"/>
      </w:pPr>
      <w:r>
        <w:t xml:space="preserve">(в ред. Федерального </w:t>
      </w:r>
      <w:hyperlink r:id="rId82" w:history="1">
        <w:r>
          <w:rPr>
            <w:color w:val="0000FF"/>
          </w:rPr>
          <w:t>закона</w:t>
        </w:r>
      </w:hyperlink>
      <w:r>
        <w:t xml:space="preserve"> от 29.07.2017 N 222-ФЗ)</w:t>
      </w:r>
    </w:p>
    <w:p w:rsidR="00E734CD" w:rsidRDefault="00E734CD">
      <w:pPr>
        <w:pStyle w:val="ConsPlusNormal"/>
        <w:spacing w:before="220"/>
        <w:ind w:firstLine="540"/>
        <w:jc w:val="both"/>
      </w:pPr>
      <w:r>
        <w:t>5) реквизиты соглашения о создании особой экономической зоны, территории опережающего социально-экономического развития, зоны территориального развития в Российской Федерации;</w:t>
      </w:r>
    </w:p>
    <w:p w:rsidR="00E734CD" w:rsidRDefault="00E734CD">
      <w:pPr>
        <w:pStyle w:val="ConsPlusNormal"/>
        <w:spacing w:before="220"/>
        <w:ind w:firstLine="540"/>
        <w:jc w:val="both"/>
      </w:pPr>
      <w:bookmarkStart w:id="12" w:name="P229"/>
      <w:bookmarkEnd w:id="12"/>
      <w:r>
        <w:t>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территориальных зон, территорий объектов культурного наследия, особо охраняемых природных территорий);</w:t>
      </w:r>
    </w:p>
    <w:p w:rsidR="00E734CD" w:rsidRDefault="00E734CD">
      <w:pPr>
        <w:pStyle w:val="ConsPlusNormal"/>
        <w:spacing w:before="220"/>
        <w:ind w:firstLine="540"/>
        <w:jc w:val="both"/>
      </w:pPr>
      <w:r>
        <w:t>7) реквизиты решений Правительства Российской Федерации о создании, об увеличении площади или о досрочном прекращении существования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rsidR="00E734CD" w:rsidRDefault="00E734CD">
      <w:pPr>
        <w:pStyle w:val="ConsPlusNormal"/>
        <w:spacing w:before="220"/>
        <w:ind w:firstLine="540"/>
        <w:jc w:val="both"/>
      </w:pPr>
      <w:r>
        <w:t>2. В реестр границ вносятся следующие сведения об административно-территориальном делении:</w:t>
      </w:r>
    </w:p>
    <w:p w:rsidR="00E734CD" w:rsidRDefault="00E734CD">
      <w:pPr>
        <w:pStyle w:val="ConsPlusNormal"/>
        <w:spacing w:before="220"/>
        <w:ind w:firstLine="540"/>
        <w:jc w:val="both"/>
      </w:pPr>
      <w:r>
        <w:t>1) описание местоположения границ между субъектами Российской Федерации;</w:t>
      </w:r>
    </w:p>
    <w:p w:rsidR="00E734CD" w:rsidRDefault="00E734CD">
      <w:pPr>
        <w:pStyle w:val="ConsPlusNormal"/>
        <w:spacing w:before="220"/>
        <w:ind w:firstLine="540"/>
        <w:jc w:val="both"/>
      </w:pPr>
      <w:r>
        <w:t>2) реквизиты правовых актов о согласовании и об утверждении изменения границ между субъектами Российской Федерации;</w:t>
      </w:r>
    </w:p>
    <w:p w:rsidR="00E734CD" w:rsidRDefault="00E734CD">
      <w:pPr>
        <w:pStyle w:val="ConsPlusNormal"/>
        <w:spacing w:before="220"/>
        <w:ind w:firstLine="540"/>
        <w:jc w:val="both"/>
      </w:pPr>
      <w:r>
        <w:t>3) описание местоположения границ муниципальных образований;</w:t>
      </w:r>
    </w:p>
    <w:p w:rsidR="00E734CD" w:rsidRDefault="00E734CD">
      <w:pPr>
        <w:pStyle w:val="ConsPlusNormal"/>
        <w:spacing w:before="220"/>
        <w:ind w:firstLine="540"/>
        <w:jc w:val="both"/>
      </w:pPr>
      <w:r>
        <w:t>4) реквизиты правовых актов об установлении или изменении границ муниципальных образований;</w:t>
      </w:r>
    </w:p>
    <w:p w:rsidR="00E734CD" w:rsidRDefault="00E734CD">
      <w:pPr>
        <w:pStyle w:val="ConsPlusNormal"/>
        <w:spacing w:before="220"/>
        <w:ind w:firstLine="540"/>
        <w:jc w:val="both"/>
      </w:pPr>
      <w:r>
        <w:t>5) описание местоположения границ населенных пунктов;</w:t>
      </w:r>
    </w:p>
    <w:p w:rsidR="00E734CD" w:rsidRDefault="00E734CD">
      <w:pPr>
        <w:pStyle w:val="ConsPlusNormal"/>
        <w:spacing w:before="220"/>
        <w:ind w:firstLine="540"/>
        <w:jc w:val="both"/>
      </w:pPr>
      <w:r>
        <w:t>6) реквизиты правовых актов об установлении или изменении границ населенных пунктов.</w:t>
      </w:r>
    </w:p>
    <w:p w:rsidR="00E734CD" w:rsidRDefault="00E734CD">
      <w:pPr>
        <w:pStyle w:val="ConsPlusNormal"/>
        <w:spacing w:before="220"/>
        <w:ind w:firstLine="540"/>
        <w:jc w:val="both"/>
      </w:pPr>
      <w:r>
        <w:t>3. В реестр границ вносятся следующие сведения о прохождении Государственной границы Российской Федерации:</w:t>
      </w:r>
    </w:p>
    <w:p w:rsidR="00E734CD" w:rsidRDefault="00E734CD">
      <w:pPr>
        <w:pStyle w:val="ConsPlusNormal"/>
        <w:spacing w:before="220"/>
        <w:ind w:firstLine="540"/>
        <w:jc w:val="both"/>
      </w:pPr>
      <w:r>
        <w:t>1) описание прохождения Государственной границы Российской Федерации;</w:t>
      </w:r>
    </w:p>
    <w:p w:rsidR="00E734CD" w:rsidRDefault="00E734CD">
      <w:pPr>
        <w:pStyle w:val="ConsPlusNormal"/>
        <w:spacing w:before="220"/>
        <w:ind w:firstLine="540"/>
        <w:jc w:val="both"/>
      </w:pPr>
      <w: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E734CD" w:rsidRDefault="00E734CD">
      <w:pPr>
        <w:pStyle w:val="ConsPlusNormal"/>
        <w:spacing w:before="220"/>
        <w:ind w:firstLine="540"/>
        <w:jc w:val="both"/>
      </w:pPr>
      <w:r>
        <w:t>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rsidR="00E734CD" w:rsidRDefault="00E734CD">
      <w:pPr>
        <w:pStyle w:val="ConsPlusNormal"/>
        <w:spacing w:before="220"/>
        <w:ind w:firstLine="540"/>
        <w:jc w:val="both"/>
      </w:pPr>
      <w:r>
        <w:t>4. В реестр границ вносятся следующие сведения об утвержденном проекте межевания территории:</w:t>
      </w:r>
    </w:p>
    <w:p w:rsidR="00E734CD" w:rsidRDefault="00E734CD">
      <w:pPr>
        <w:pStyle w:val="ConsPlusNormal"/>
        <w:spacing w:before="220"/>
        <w:ind w:firstLine="540"/>
        <w:jc w:val="both"/>
      </w:pPr>
      <w:r>
        <w:t>1) реквизиты решения об утверждении проекта межевания территории (дата принятия решения, номер решения);</w:t>
      </w:r>
    </w:p>
    <w:p w:rsidR="00E734CD" w:rsidRDefault="00E734CD">
      <w:pPr>
        <w:pStyle w:val="ConsPlusNormal"/>
        <w:spacing w:before="220"/>
        <w:ind w:firstLine="540"/>
        <w:jc w:val="both"/>
      </w:pPr>
      <w:r>
        <w:lastRenderedPageBreak/>
        <w:t>2) описание местоположения границ земельных участков, подлежащих образованию в соответствии с утвержденным проектом межевания территории.</w:t>
      </w:r>
    </w:p>
    <w:p w:rsidR="00E734CD" w:rsidRDefault="00E734CD">
      <w:pPr>
        <w:pStyle w:val="ConsPlusNormal"/>
        <w:spacing w:before="220"/>
        <w:ind w:firstLine="540"/>
        <w:jc w:val="both"/>
      </w:pPr>
      <w:r>
        <w:t>5. В реестр границ вносятся следующие сведения о береговых линиях (границах водных объектов):</w:t>
      </w:r>
    </w:p>
    <w:p w:rsidR="00E734CD" w:rsidRDefault="00E734CD">
      <w:pPr>
        <w:pStyle w:val="ConsPlusNormal"/>
        <w:spacing w:before="220"/>
        <w:ind w:firstLine="540"/>
        <w:jc w:val="both"/>
      </w:pPr>
      <w:r>
        <w:t xml:space="preserve">1) тип (в соответствии с </w:t>
      </w:r>
      <w:hyperlink r:id="rId83" w:history="1">
        <w:r>
          <w:rPr>
            <w:color w:val="0000FF"/>
          </w:rPr>
          <w:t>частью 2 статьи 5</w:t>
        </w:r>
      </w:hyperlink>
      <w:r>
        <w:t xml:space="preserve"> Водного кодекса Российской Федерации) и наименование (при наличии) поверхностного водного объекта;</w:t>
      </w:r>
    </w:p>
    <w:p w:rsidR="00E734CD" w:rsidRDefault="00E734CD">
      <w:pPr>
        <w:pStyle w:val="ConsPlusNormal"/>
        <w:spacing w:before="220"/>
        <w:ind w:firstLine="540"/>
        <w:jc w:val="both"/>
      </w:pPr>
      <w:r>
        <w:t>2) описание местоположения береговой линии (границы водного объекта).</w:t>
      </w:r>
    </w:p>
    <w:p w:rsidR="00E734CD" w:rsidRDefault="00E734CD">
      <w:pPr>
        <w:pStyle w:val="ConsPlusNormal"/>
        <w:jc w:val="both"/>
      </w:pPr>
    </w:p>
    <w:p w:rsidR="00E734CD" w:rsidRDefault="00E734CD">
      <w:pPr>
        <w:pStyle w:val="ConsPlusTitle"/>
        <w:ind w:firstLine="540"/>
        <w:jc w:val="both"/>
        <w:outlineLvl w:val="1"/>
      </w:pPr>
      <w:r>
        <w:t>Статья 11. Реестровые дела</w:t>
      </w:r>
    </w:p>
    <w:p w:rsidR="00E734CD" w:rsidRDefault="00E734CD">
      <w:pPr>
        <w:pStyle w:val="ConsPlusNormal"/>
        <w:jc w:val="both"/>
      </w:pPr>
    </w:p>
    <w:p w:rsidR="00E734CD" w:rsidRDefault="00E734CD">
      <w:pPr>
        <w:pStyle w:val="ConsPlusNormal"/>
        <w:ind w:firstLine="540"/>
        <w:jc w:val="both"/>
      </w:pPr>
      <w:r>
        <w:t>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rsidR="00E734CD" w:rsidRDefault="00E734CD">
      <w:pPr>
        <w:pStyle w:val="ConsPlusNormal"/>
        <w:spacing w:before="220"/>
        <w:ind w:firstLine="540"/>
        <w:jc w:val="both"/>
      </w:pPr>
      <w:r>
        <w:t xml:space="preserve">2. Реестровые дела ведутся в электронной форме, за исключением случая, указанного в </w:t>
      </w:r>
      <w:hyperlink w:anchor="P254" w:history="1">
        <w:r>
          <w:rPr>
            <w:color w:val="0000FF"/>
          </w:rPr>
          <w:t>части 4</w:t>
        </w:r>
      </w:hyperlink>
      <w:r>
        <w:t xml:space="preserve"> настоящей статьи.</w:t>
      </w:r>
    </w:p>
    <w:p w:rsidR="00E734CD" w:rsidRDefault="00E734CD">
      <w:pPr>
        <w:pStyle w:val="ConsPlusNormal"/>
        <w:spacing w:before="220"/>
        <w:ind w:firstLine="540"/>
        <w:jc w:val="both"/>
      </w:pPr>
      <w:r>
        <w:t>3. 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rsidR="00E734CD" w:rsidRDefault="00E734CD">
      <w:pPr>
        <w:pStyle w:val="ConsPlusNormal"/>
        <w:spacing w:before="220"/>
        <w:ind w:firstLine="540"/>
        <w:jc w:val="both"/>
      </w:pPr>
      <w:bookmarkStart w:id="13" w:name="P254"/>
      <w:bookmarkEnd w:id="13"/>
      <w:r>
        <w:t>4. Реестровые дела ведутся также на бумажном носителе, если заявления и необходимые для осуществления государственного кадастрового учета и (или) государственной регистрации прав документы оформлены и представлены заявителем в простой письменной форме на бумажном носителе, при условии, что оригиналы таких документов отсутствуют в иных органах государственной власти, органах местного самоуправления, государственных и муниципальных архивах.</w:t>
      </w:r>
    </w:p>
    <w:p w:rsidR="00E734CD" w:rsidRDefault="00E734CD">
      <w:pPr>
        <w:pStyle w:val="ConsPlusNormal"/>
        <w:jc w:val="both"/>
      </w:pPr>
    </w:p>
    <w:p w:rsidR="00E734CD" w:rsidRDefault="00E734CD">
      <w:pPr>
        <w:pStyle w:val="ConsPlusTitle"/>
        <w:ind w:firstLine="540"/>
        <w:jc w:val="both"/>
        <w:outlineLvl w:val="1"/>
      </w:pPr>
      <w:r>
        <w:t>Статья 12. Кадастровые карты</w:t>
      </w:r>
    </w:p>
    <w:p w:rsidR="00E734CD" w:rsidRDefault="00E734CD">
      <w:pPr>
        <w:pStyle w:val="ConsPlusNormal"/>
        <w:jc w:val="both"/>
      </w:pPr>
    </w:p>
    <w:p w:rsidR="00E734CD" w:rsidRDefault="00E734CD">
      <w:pPr>
        <w:pStyle w:val="ConsPlusNormal"/>
        <w:ind w:firstLine="540"/>
        <w:jc w:val="both"/>
      </w:pPr>
      <w:r>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rsidR="00E734CD" w:rsidRDefault="00E734CD">
      <w:pPr>
        <w:pStyle w:val="ConsPlusNormal"/>
        <w:spacing w:before="220"/>
        <w:ind w:firstLine="540"/>
        <w:jc w:val="both"/>
      </w:pPr>
      <w:r>
        <w:t>1) публичные кадастровые карты - кадастровые карты, предназначенные для использования неограниченным кругом лиц;</w:t>
      </w:r>
    </w:p>
    <w:p w:rsidR="00E734CD" w:rsidRDefault="00E734CD">
      <w:pPr>
        <w:pStyle w:val="ConsPlusNormal"/>
        <w:spacing w:before="220"/>
        <w:ind w:firstLine="540"/>
        <w:jc w:val="both"/>
      </w:pPr>
      <w:r>
        <w:t>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rsidR="00E734CD" w:rsidRDefault="00E734CD">
      <w:pPr>
        <w:pStyle w:val="ConsPlusNormal"/>
        <w:spacing w:before="220"/>
        <w:ind w:firstLine="540"/>
        <w:jc w:val="both"/>
      </w:pPr>
      <w:r>
        <w:t>2. Публичные кадастровые карты и дежурные кадастровые карты ведутся органом регистрации прав в электронной форме.</w:t>
      </w:r>
    </w:p>
    <w:p w:rsidR="00E734CD" w:rsidRDefault="00E734CD">
      <w:pPr>
        <w:pStyle w:val="ConsPlusNormal"/>
        <w:spacing w:before="220"/>
        <w:ind w:firstLine="540"/>
        <w:jc w:val="both"/>
      </w:pPr>
      <w:r>
        <w:t xml:space="preserve">3. Публичные кадастровые карты подлежат размещению на официальном </w:t>
      </w:r>
      <w:hyperlink r:id="rId84" w:history="1">
        <w:r>
          <w:rPr>
            <w:color w:val="0000FF"/>
          </w:rPr>
          <w:t>сайте</w:t>
        </w:r>
      </w:hyperlink>
      <w:r>
        <w:t xml:space="preserve"> для просмотра без подачи запросов и взимания платы.</w:t>
      </w:r>
    </w:p>
    <w:p w:rsidR="00E734CD" w:rsidRDefault="00E734CD">
      <w:pPr>
        <w:pStyle w:val="ConsPlusNormal"/>
        <w:spacing w:before="220"/>
        <w:ind w:firstLine="540"/>
        <w:jc w:val="both"/>
      </w:pPr>
      <w:r>
        <w:t xml:space="preserve">4. </w:t>
      </w:r>
      <w:hyperlink r:id="rId85" w:history="1">
        <w:r>
          <w:rPr>
            <w:color w:val="0000FF"/>
          </w:rPr>
          <w:t>Состав</w:t>
        </w:r>
      </w:hyperlink>
      <w:r>
        <w:t xml:space="preserve"> сведений, содержащихся в кадастровых картах, устанавливается органом </w:t>
      </w:r>
      <w:r>
        <w:lastRenderedPageBreak/>
        <w:t>нормативно-правового регулирования.</w:t>
      </w:r>
    </w:p>
    <w:p w:rsidR="00E734CD" w:rsidRDefault="00E734CD">
      <w:pPr>
        <w:pStyle w:val="ConsPlusNormal"/>
        <w:spacing w:before="220"/>
        <w:ind w:firstLine="540"/>
        <w:jc w:val="both"/>
      </w:pPr>
      <w:r>
        <w:t xml:space="preserve">5. На публичных кадастровых картах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w:t>
      </w:r>
      <w:hyperlink r:id="rId86" w:history="1">
        <w:r>
          <w:rPr>
            <w:color w:val="0000FF"/>
          </w:rPr>
          <w:t>определяются</w:t>
        </w:r>
      </w:hyperlink>
      <w:r>
        <w:t xml:space="preserve"> Правительством Российской Федерации.</w:t>
      </w:r>
    </w:p>
    <w:p w:rsidR="00E734CD" w:rsidRDefault="00E734CD">
      <w:pPr>
        <w:pStyle w:val="ConsPlusNormal"/>
        <w:jc w:val="both"/>
      </w:pPr>
    </w:p>
    <w:p w:rsidR="00E734CD" w:rsidRDefault="00E734CD">
      <w:pPr>
        <w:pStyle w:val="ConsPlusTitle"/>
        <w:ind w:firstLine="540"/>
        <w:jc w:val="both"/>
        <w:outlineLvl w:val="1"/>
      </w:pPr>
      <w:bookmarkStart w:id="14" w:name="P266"/>
      <w:bookmarkEnd w:id="14"/>
      <w:r>
        <w:t>Статья 13. Внесение сведений в Единый государственный реестр недвижимости</w:t>
      </w:r>
    </w:p>
    <w:p w:rsidR="00E734CD" w:rsidRDefault="00E734CD">
      <w:pPr>
        <w:pStyle w:val="ConsPlusNormal"/>
        <w:jc w:val="both"/>
      </w:pPr>
    </w:p>
    <w:p w:rsidR="00E734CD" w:rsidRDefault="00E734CD">
      <w:pPr>
        <w:pStyle w:val="ConsPlusNormal"/>
        <w:ind w:firstLine="540"/>
        <w:jc w:val="both"/>
      </w:pPr>
      <w:r>
        <w:t>Внесение сведений в Единый государственный реестр недвижимости осуществляется органом регистрации прав:</w:t>
      </w:r>
    </w:p>
    <w:p w:rsidR="00E734CD" w:rsidRDefault="00E734CD">
      <w:pPr>
        <w:pStyle w:val="ConsPlusNormal"/>
        <w:spacing w:before="220"/>
        <w:ind w:firstLine="540"/>
        <w:jc w:val="both"/>
      </w:pPr>
      <w:r>
        <w:t>1) в результате государственного кадастрового учета и (или) государственной регистрации прав - при внесении основных сведений об объекте недвижимости и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rsidR="00E734CD" w:rsidRDefault="00E734CD">
      <w:pPr>
        <w:pStyle w:val="ConsPlusNormal"/>
        <w:spacing w:before="220"/>
        <w:ind w:firstLine="540"/>
        <w:jc w:val="both"/>
      </w:pPr>
      <w:r>
        <w:t>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rsidR="00E734CD" w:rsidRDefault="00E734CD">
      <w:pPr>
        <w:pStyle w:val="ConsPlusNormal"/>
        <w:spacing w:before="220"/>
        <w:ind w:firstLine="540"/>
        <w:jc w:val="both"/>
      </w:pPr>
      <w:r>
        <w:t>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p>
    <w:p w:rsidR="00E734CD" w:rsidRDefault="00E734CD">
      <w:pPr>
        <w:pStyle w:val="ConsPlusNormal"/>
        <w:jc w:val="both"/>
      </w:pPr>
      <w:r>
        <w:t xml:space="preserve">(в ред. Федерального </w:t>
      </w:r>
      <w:hyperlink r:id="rId87" w:history="1">
        <w:r>
          <w:rPr>
            <w:color w:val="0000FF"/>
          </w:rPr>
          <w:t>закона</w:t>
        </w:r>
      </w:hyperlink>
      <w:r>
        <w:t xml:space="preserve"> от 03.07.2016 N 361-ФЗ)</w:t>
      </w:r>
    </w:p>
    <w:p w:rsidR="00E734CD" w:rsidRDefault="00E734CD">
      <w:pPr>
        <w:pStyle w:val="ConsPlusNormal"/>
        <w:jc w:val="both"/>
      </w:pPr>
    </w:p>
    <w:p w:rsidR="00E734CD" w:rsidRDefault="00E734CD">
      <w:pPr>
        <w:pStyle w:val="ConsPlusTitle"/>
        <w:jc w:val="center"/>
        <w:outlineLvl w:val="0"/>
      </w:pPr>
      <w:r>
        <w:t>Глава 3. ГОСУДАРСТВЕННЫЙ КАДАСТРОВЫЙ УЧЕТ</w:t>
      </w:r>
    </w:p>
    <w:p w:rsidR="00E734CD" w:rsidRDefault="00E734CD">
      <w:pPr>
        <w:pStyle w:val="ConsPlusTitle"/>
        <w:jc w:val="center"/>
      </w:pPr>
      <w:r>
        <w:t>НЕДВИЖИМОГО ИМУЩЕСТВА И ГОСУДАРСТВЕННАЯ РЕГИСТРАЦИЯ</w:t>
      </w:r>
    </w:p>
    <w:p w:rsidR="00E734CD" w:rsidRDefault="00E734CD">
      <w:pPr>
        <w:pStyle w:val="ConsPlusTitle"/>
        <w:jc w:val="center"/>
      </w:pPr>
      <w:r>
        <w:t>ПРАВ НА НЕДВИЖИМОЕ ИМУЩЕСТВО</w:t>
      </w:r>
    </w:p>
    <w:p w:rsidR="00E734CD" w:rsidRDefault="00E734CD">
      <w:pPr>
        <w:pStyle w:val="ConsPlusNormal"/>
        <w:jc w:val="both"/>
      </w:pPr>
    </w:p>
    <w:p w:rsidR="00E734CD" w:rsidRDefault="00E734CD">
      <w:pPr>
        <w:pStyle w:val="ConsPlusTitle"/>
        <w:ind w:firstLine="540"/>
        <w:jc w:val="both"/>
        <w:outlineLvl w:val="1"/>
      </w:pPr>
      <w:r>
        <w:t>Статья 14. Основания государственного кадастрового учета и государственной регистрации прав</w:t>
      </w:r>
    </w:p>
    <w:p w:rsidR="00E734CD" w:rsidRDefault="00E734CD">
      <w:pPr>
        <w:pStyle w:val="ConsPlusNormal"/>
        <w:jc w:val="both"/>
      </w:pPr>
    </w:p>
    <w:p w:rsidR="00E734CD" w:rsidRDefault="00E734CD">
      <w:pPr>
        <w:pStyle w:val="ConsPlusNormal"/>
        <w:ind w:firstLine="540"/>
        <w:jc w:val="both"/>
      </w:pPr>
      <w:r>
        <w:t>1. Государственный кадастровый учет и (или) государственная регистрация прав осуществляются на основании заявления,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rsidR="00E734CD" w:rsidRDefault="00E734CD">
      <w:pPr>
        <w:pStyle w:val="ConsPlusNormal"/>
        <w:spacing w:before="220"/>
        <w:ind w:firstLine="540"/>
        <w:jc w:val="both"/>
      </w:pPr>
      <w:r>
        <w:t>2. Основаниями для осуществления государственного кадастрового учета и (или) государственной регистрации прав являются:</w:t>
      </w:r>
    </w:p>
    <w:p w:rsidR="00E734CD" w:rsidRDefault="00E734CD">
      <w:pPr>
        <w:pStyle w:val="ConsPlusNormal"/>
        <w:spacing w:before="220"/>
        <w:ind w:firstLine="540"/>
        <w:jc w:val="both"/>
      </w:pPr>
      <w:r>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rsidR="00E734CD" w:rsidRDefault="00E734CD">
      <w:pPr>
        <w:pStyle w:val="ConsPlusNormal"/>
        <w:spacing w:before="220"/>
        <w:ind w:firstLine="540"/>
        <w:jc w:val="both"/>
      </w:pPr>
      <w:r>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E734CD" w:rsidRDefault="00E734CD">
      <w:pPr>
        <w:pStyle w:val="ConsPlusNormal"/>
        <w:spacing w:before="220"/>
        <w:ind w:firstLine="540"/>
        <w:jc w:val="both"/>
      </w:pPr>
      <w:r>
        <w:t xml:space="preserve">3) акты (свидетельства) о приватизации жилых помещений, совершенные в соответствии с </w:t>
      </w:r>
      <w:r>
        <w:lastRenderedPageBreak/>
        <w:t>законодательством, действовавшим в месте осуществления приватизации на момент ее совершения;</w:t>
      </w:r>
    </w:p>
    <w:p w:rsidR="00E734CD" w:rsidRDefault="00E734CD">
      <w:pPr>
        <w:pStyle w:val="ConsPlusNormal"/>
        <w:spacing w:before="220"/>
        <w:ind w:firstLine="540"/>
        <w:jc w:val="both"/>
      </w:pPr>
      <w:r>
        <w:t>4) свидетельства о праве на наследство;</w:t>
      </w:r>
    </w:p>
    <w:p w:rsidR="00E734CD" w:rsidRDefault="00E734CD">
      <w:pPr>
        <w:pStyle w:val="ConsPlusNormal"/>
        <w:spacing w:before="220"/>
        <w:ind w:firstLine="540"/>
        <w:jc w:val="both"/>
      </w:pPr>
      <w:r>
        <w:t>5) вступившие в законную силу судебные акты;</w:t>
      </w:r>
    </w:p>
    <w:p w:rsidR="00E734CD" w:rsidRDefault="00E734CD">
      <w:pPr>
        <w:pStyle w:val="ConsPlusNormal"/>
        <w:spacing w:before="220"/>
        <w:ind w:firstLine="540"/>
        <w:jc w:val="both"/>
      </w:pPr>
      <w: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E734CD" w:rsidRDefault="00E734CD">
      <w:pPr>
        <w:pStyle w:val="ConsPlusNormal"/>
        <w:spacing w:before="220"/>
        <w:ind w:firstLine="540"/>
        <w:jc w:val="both"/>
      </w:pPr>
      <w:r>
        <w:t>7) межевой план, технический план или акт обследования, подготовленные в результате проведения кадастровых работ в установленном федеральным законом порядке, утвержденная в установленном федеральным законом порядке карта-план территории, подготовленная в результате выполнения комплексных кадастровых работ (далее - карта-план территории);</w:t>
      </w:r>
    </w:p>
    <w:p w:rsidR="00E734CD" w:rsidRDefault="00E734CD">
      <w:pPr>
        <w:pStyle w:val="ConsPlusNormal"/>
        <w:jc w:val="both"/>
      </w:pPr>
      <w:r>
        <w:t>КонсультантПлюс: примечание.</w:t>
      </w:r>
    </w:p>
    <w:p w:rsidR="00E734CD" w:rsidRDefault="00E734CD">
      <w:pPr>
        <w:pStyle w:val="ConsPlusNormal"/>
        <w:jc w:val="both"/>
      </w:pPr>
      <w:r>
        <w:t xml:space="preserve">С 1 января 2035 года Федеральным </w:t>
      </w:r>
      <w:hyperlink r:id="rId88" w:history="1">
        <w:r>
          <w:rPr>
            <w:color w:val="0000FF"/>
          </w:rPr>
          <w:t>законом</w:t>
        </w:r>
      </w:hyperlink>
      <w:r>
        <w:t xml:space="preserve"> от 01.05.2016 N 119-ФЗ пункт 7.1 части 2 статьи 14 признается утратившим силу.</w:t>
      </w:r>
    </w:p>
    <w:p w:rsidR="00E734CD" w:rsidRDefault="00E734CD">
      <w:pPr>
        <w:pStyle w:val="ConsPlusNormal"/>
        <w:ind w:firstLine="540"/>
        <w:jc w:val="both"/>
      </w:pPr>
      <w:r>
        <w:t xml:space="preserve">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r:id="rId8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734CD" w:rsidRDefault="00E734CD">
      <w:pPr>
        <w:pStyle w:val="ConsPlusNormal"/>
        <w:jc w:val="both"/>
      </w:pPr>
      <w:r>
        <w:t xml:space="preserve">(п. 7.1 введен Федеральным </w:t>
      </w:r>
      <w:hyperlink r:id="rId90" w:history="1">
        <w:r>
          <w:rPr>
            <w:color w:val="0000FF"/>
          </w:rPr>
          <w:t>законом</w:t>
        </w:r>
      </w:hyperlink>
      <w:r>
        <w:t xml:space="preserve"> от 01.05.2016 N 119-ФЗ; в ред. Федерального </w:t>
      </w:r>
      <w:hyperlink r:id="rId91" w:history="1">
        <w:r>
          <w:rPr>
            <w:color w:val="0000FF"/>
          </w:rPr>
          <w:t>закона</w:t>
        </w:r>
      </w:hyperlink>
      <w:r>
        <w:t xml:space="preserve"> от 29.07.2017 N 247-ФЗ)</w:t>
      </w:r>
    </w:p>
    <w:p w:rsidR="00E734CD" w:rsidRDefault="00E734CD">
      <w:pPr>
        <w:pStyle w:val="ConsPlusNormal"/>
        <w:spacing w:before="220"/>
        <w:ind w:firstLine="540"/>
        <w:jc w:val="both"/>
      </w:pPr>
      <w:r>
        <w:t>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E734CD" w:rsidRDefault="00E734CD">
      <w:pPr>
        <w:pStyle w:val="ConsPlusNormal"/>
        <w:jc w:val="both"/>
      </w:pPr>
      <w:r>
        <w:t xml:space="preserve">(в ред. Федерального </w:t>
      </w:r>
      <w:hyperlink r:id="rId92" w:history="1">
        <w:r>
          <w:rPr>
            <w:color w:val="0000FF"/>
          </w:rPr>
          <w:t>закона</w:t>
        </w:r>
      </w:hyperlink>
      <w:r>
        <w:t xml:space="preserve"> от 03.07.2016 N 361-ФЗ)</w:t>
      </w:r>
    </w:p>
    <w:p w:rsidR="00E734CD" w:rsidRDefault="00E734CD">
      <w:pPr>
        <w:pStyle w:val="ConsPlusNormal"/>
        <w:spacing w:before="220"/>
        <w:ind w:firstLine="540"/>
        <w:jc w:val="both"/>
      </w:pPr>
      <w:r>
        <w:t>9) наступление обстоятельств, указанных в федеральном законе.</w:t>
      </w:r>
    </w:p>
    <w:p w:rsidR="00E734CD" w:rsidRDefault="00E734CD">
      <w:pPr>
        <w:pStyle w:val="ConsPlusNormal"/>
        <w:spacing w:before="220"/>
        <w:ind w:firstLine="540"/>
        <w:jc w:val="both"/>
      </w:pPr>
      <w:bookmarkStart w:id="15" w:name="P296"/>
      <w:bookmarkEnd w:id="15"/>
      <w:r>
        <w:t>3. Государственный кадастровый учет и государственная регистрация прав осуществляются одновременно в связи с:</w:t>
      </w:r>
    </w:p>
    <w:p w:rsidR="00E734CD" w:rsidRDefault="00E734CD">
      <w:pPr>
        <w:pStyle w:val="ConsPlusNormal"/>
        <w:spacing w:before="220"/>
        <w:ind w:firstLine="540"/>
        <w:jc w:val="both"/>
      </w:pPr>
      <w:r>
        <w:t xml:space="preserve">1) созданием объекта недвижимости, за исключением случаев, если государственный кадастровый учет осуществляется на основании разрешения на ввод объекта капитального строительства в эксплуатацию, представленного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порядке, предусмотренном </w:t>
      </w:r>
      <w:hyperlink w:anchor="P421" w:history="1">
        <w:r>
          <w:rPr>
            <w:color w:val="0000FF"/>
          </w:rPr>
          <w:t>статьей 19</w:t>
        </w:r>
      </w:hyperlink>
      <w:r>
        <w:t xml:space="preserve"> настоящего Федерального закона;</w:t>
      </w:r>
    </w:p>
    <w:p w:rsidR="00E734CD" w:rsidRDefault="00E734CD">
      <w:pPr>
        <w:pStyle w:val="ConsPlusNormal"/>
        <w:spacing w:before="220"/>
        <w:ind w:firstLine="540"/>
        <w:jc w:val="both"/>
      </w:pPr>
      <w:r>
        <w:t xml:space="preserve">2) образованием объекта недвижимости, за исключением случаев, предусмотренных </w:t>
      </w:r>
      <w:hyperlink w:anchor="P321" w:history="1">
        <w:r>
          <w:rPr>
            <w:color w:val="0000FF"/>
          </w:rPr>
          <w:t>пунктами 8</w:t>
        </w:r>
      </w:hyperlink>
      <w:r>
        <w:t xml:space="preserve"> - </w:t>
      </w:r>
      <w:hyperlink w:anchor="P323" w:history="1">
        <w:r>
          <w:rPr>
            <w:color w:val="0000FF"/>
          </w:rPr>
          <w:t>10 части 5</w:t>
        </w:r>
      </w:hyperlink>
      <w:r>
        <w:t xml:space="preserve"> настоящей статьи;</w:t>
      </w:r>
    </w:p>
    <w:p w:rsidR="00E734CD" w:rsidRDefault="00E734CD">
      <w:pPr>
        <w:pStyle w:val="ConsPlusNormal"/>
        <w:jc w:val="both"/>
      </w:pPr>
      <w:r>
        <w:t xml:space="preserve">(в ред. Федерального </w:t>
      </w:r>
      <w:hyperlink r:id="rId93" w:history="1">
        <w:r>
          <w:rPr>
            <w:color w:val="0000FF"/>
          </w:rPr>
          <w:t>закона</w:t>
        </w:r>
      </w:hyperlink>
      <w:r>
        <w:t xml:space="preserve"> от 03.07.2016 N 361-ФЗ)</w:t>
      </w:r>
    </w:p>
    <w:p w:rsidR="00E734CD" w:rsidRDefault="00E734CD">
      <w:pPr>
        <w:pStyle w:val="ConsPlusNormal"/>
        <w:spacing w:before="220"/>
        <w:ind w:firstLine="540"/>
        <w:jc w:val="both"/>
      </w:pPr>
      <w:bookmarkStart w:id="16" w:name="P300"/>
      <w:bookmarkEnd w:id="16"/>
      <w:r>
        <w:t>3) прекращением существования объекта недвижимости, права на который зарегистрированы в Едином государственном реестре недвижимости;</w:t>
      </w:r>
    </w:p>
    <w:p w:rsidR="00E734CD" w:rsidRDefault="00E734CD">
      <w:pPr>
        <w:pStyle w:val="ConsPlusNormal"/>
        <w:spacing w:before="220"/>
        <w:ind w:firstLine="540"/>
        <w:jc w:val="both"/>
      </w:pPr>
      <w:r>
        <w:lastRenderedPageBreak/>
        <w:t xml:space="preserve">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hyperlink w:anchor="P325" w:history="1">
        <w:r>
          <w:rPr>
            <w:color w:val="0000FF"/>
          </w:rPr>
          <w:t>пунктом 11 части 5</w:t>
        </w:r>
      </w:hyperlink>
      <w:r>
        <w:t xml:space="preserve"> настоящей статьи.</w:t>
      </w:r>
    </w:p>
    <w:p w:rsidR="00E734CD" w:rsidRDefault="00E734CD">
      <w:pPr>
        <w:pStyle w:val="ConsPlusNormal"/>
        <w:jc w:val="both"/>
      </w:pPr>
      <w:r>
        <w:t xml:space="preserve">(в ред. Федерального </w:t>
      </w:r>
      <w:hyperlink r:id="rId94" w:history="1">
        <w:r>
          <w:rPr>
            <w:color w:val="0000FF"/>
          </w:rPr>
          <w:t>закона</w:t>
        </w:r>
      </w:hyperlink>
      <w:r>
        <w:t xml:space="preserve"> от 03.07.2016 N 361-ФЗ)</w:t>
      </w:r>
    </w:p>
    <w:p w:rsidR="00E734CD" w:rsidRDefault="00E734CD">
      <w:pPr>
        <w:pStyle w:val="ConsPlusNormal"/>
        <w:spacing w:before="220"/>
        <w:ind w:firstLine="540"/>
        <w:jc w:val="both"/>
      </w:pPr>
      <w:bookmarkStart w:id="17" w:name="P303"/>
      <w:bookmarkEnd w:id="17"/>
      <w:r>
        <w:t>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rsidR="00E734CD" w:rsidRDefault="00E734CD">
      <w:pPr>
        <w:pStyle w:val="ConsPlusNormal"/>
        <w:spacing w:before="220"/>
        <w:ind w:firstLine="540"/>
        <w:jc w:val="both"/>
      </w:pPr>
      <w:r>
        <w:t xml:space="preserve">1) возникновением права на созданный объект недвижимости в случае, указанном в </w:t>
      </w:r>
      <w:hyperlink w:anchor="P313" w:history="1">
        <w:r>
          <w:rPr>
            <w:color w:val="0000FF"/>
          </w:rPr>
          <w:t>пункте 1 части 5</w:t>
        </w:r>
      </w:hyperlink>
      <w:r>
        <w:t xml:space="preserve"> настоящей статьи;</w:t>
      </w:r>
    </w:p>
    <w:p w:rsidR="00E734CD" w:rsidRDefault="00E734CD">
      <w:pPr>
        <w:pStyle w:val="ConsPlusNormal"/>
        <w:spacing w:before="220"/>
        <w:ind w:firstLine="540"/>
        <w:jc w:val="both"/>
      </w:pPr>
      <w:r>
        <w:t xml:space="preserve">2) возникновением права на образованный земельный участок в случаях, указанных в </w:t>
      </w:r>
      <w:hyperlink w:anchor="P321" w:history="1">
        <w:r>
          <w:rPr>
            <w:color w:val="0000FF"/>
          </w:rPr>
          <w:t>пунктах 8</w:t>
        </w:r>
      </w:hyperlink>
      <w:r>
        <w:t xml:space="preserve"> - </w:t>
      </w:r>
      <w:hyperlink w:anchor="P323" w:history="1">
        <w:r>
          <w:rPr>
            <w:color w:val="0000FF"/>
          </w:rPr>
          <w:t>10 части 5</w:t>
        </w:r>
      </w:hyperlink>
      <w:r>
        <w:t xml:space="preserve"> настоящей статьи;</w:t>
      </w:r>
    </w:p>
    <w:p w:rsidR="00E734CD" w:rsidRDefault="00E734CD">
      <w:pPr>
        <w:pStyle w:val="ConsPlusNormal"/>
        <w:jc w:val="both"/>
      </w:pPr>
      <w:r>
        <w:t xml:space="preserve">(в ред. Федерального </w:t>
      </w:r>
      <w:hyperlink r:id="rId95" w:history="1">
        <w:r>
          <w:rPr>
            <w:color w:val="0000FF"/>
          </w:rPr>
          <w:t>закона</w:t>
        </w:r>
      </w:hyperlink>
      <w:r>
        <w:t xml:space="preserve"> от 03.07.2016 N 361-ФЗ)</w:t>
      </w:r>
    </w:p>
    <w:p w:rsidR="00E734CD" w:rsidRDefault="00E734CD">
      <w:pPr>
        <w:pStyle w:val="ConsPlusNormal"/>
        <w:spacing w:before="220"/>
        <w:ind w:firstLine="540"/>
        <w:jc w:val="both"/>
      </w:pPr>
      <w:r>
        <w:t xml:space="preserve">3) прекращением прав на объект недвижимости (за исключением прекращения прав в случаях, указанных в </w:t>
      </w:r>
      <w:hyperlink w:anchor="P300" w:history="1">
        <w:r>
          <w:rPr>
            <w:color w:val="0000FF"/>
          </w:rPr>
          <w:t>пункте 3 части 3</w:t>
        </w:r>
      </w:hyperlink>
      <w:r>
        <w:t xml:space="preserve"> настоящей статьи);</w:t>
      </w:r>
    </w:p>
    <w:p w:rsidR="00E734CD" w:rsidRDefault="00E734CD">
      <w:pPr>
        <w:pStyle w:val="ConsPlusNormal"/>
        <w:spacing w:before="220"/>
        <w:ind w:firstLine="540"/>
        <w:jc w:val="both"/>
      </w:pPr>
      <w:r>
        <w:t>4) переходом права на объект недвижимости;</w:t>
      </w:r>
    </w:p>
    <w:p w:rsidR="00E734CD" w:rsidRDefault="00E734CD">
      <w:pPr>
        <w:pStyle w:val="ConsPlusNormal"/>
        <w:spacing w:before="220"/>
        <w:ind w:firstLine="540"/>
        <w:jc w:val="both"/>
      </w:pPr>
      <w:r>
        <w:t xml:space="preserve">5) подтверждением прав на объект недвижимости, возникших до дня вступления в силу Федерального </w:t>
      </w:r>
      <w:hyperlink r:id="rId96"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E734CD" w:rsidRDefault="00E734CD">
      <w:pPr>
        <w:pStyle w:val="ConsPlusNormal"/>
        <w:spacing w:before="220"/>
        <w:ind w:firstLine="540"/>
        <w:jc w:val="both"/>
      </w:pPr>
      <w:r>
        <w:t>6) подтверждением прав на объект недвижимости, возникших в силу федерального закона;</w:t>
      </w:r>
    </w:p>
    <w:p w:rsidR="00E734CD" w:rsidRDefault="00E734CD">
      <w:pPr>
        <w:pStyle w:val="ConsPlusNormal"/>
        <w:spacing w:before="220"/>
        <w:ind w:firstLine="540"/>
        <w:jc w:val="both"/>
      </w:pPr>
      <w:r>
        <w:t>7) ограничением прав на объект недвижимости и обременением объекта недвижимости, а также прекращением таких ограничения и обременения.</w:t>
      </w:r>
    </w:p>
    <w:p w:rsidR="00E734CD" w:rsidRDefault="00E734CD">
      <w:pPr>
        <w:pStyle w:val="ConsPlusNormal"/>
        <w:spacing w:before="220"/>
        <w:ind w:firstLine="540"/>
        <w:jc w:val="both"/>
      </w:pPr>
      <w:r>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rsidR="00E734CD" w:rsidRDefault="00E734CD">
      <w:pPr>
        <w:pStyle w:val="ConsPlusNormal"/>
        <w:spacing w:before="220"/>
        <w:ind w:firstLine="540"/>
        <w:jc w:val="both"/>
      </w:pPr>
      <w:bookmarkStart w:id="18" w:name="P313"/>
      <w:bookmarkEnd w:id="18"/>
      <w:r>
        <w:t xml:space="preserve">1) в связи с созданием объекта недвижимости на основании разрешения на ввод объекта капитального строительства в эксплуатацию, которое представлено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порядке, предусмотренном </w:t>
      </w:r>
      <w:hyperlink w:anchor="P421" w:history="1">
        <w:r>
          <w:rPr>
            <w:color w:val="0000FF"/>
          </w:rPr>
          <w:t>статьей 19</w:t>
        </w:r>
      </w:hyperlink>
      <w:r>
        <w:t xml:space="preserve"> настоящего Федерального закона;</w:t>
      </w:r>
    </w:p>
    <w:p w:rsidR="00E734CD" w:rsidRDefault="00E734CD">
      <w:pPr>
        <w:pStyle w:val="ConsPlusNormal"/>
        <w:spacing w:before="220"/>
        <w:ind w:firstLine="540"/>
        <w:jc w:val="both"/>
      </w:pPr>
      <w:r>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rsidR="00E734CD" w:rsidRDefault="00E734CD">
      <w:pPr>
        <w:pStyle w:val="ConsPlusNormal"/>
        <w:spacing w:before="220"/>
        <w:ind w:firstLine="540"/>
        <w:jc w:val="both"/>
      </w:pPr>
      <w:r>
        <w:t>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rsidR="00E734CD" w:rsidRDefault="00E734CD">
      <w:pPr>
        <w:pStyle w:val="ConsPlusNormal"/>
        <w:spacing w:before="220"/>
        <w:ind w:firstLine="540"/>
        <w:jc w:val="both"/>
      </w:pPr>
      <w:r>
        <w:t>4) в отношении всех помещений и машино-мест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p>
    <w:p w:rsidR="00E734CD" w:rsidRDefault="00E734CD">
      <w:pPr>
        <w:pStyle w:val="ConsPlusNormal"/>
        <w:jc w:val="both"/>
      </w:pPr>
      <w:r>
        <w:t xml:space="preserve">(в ред. Федеральных законов от 03.07.2016 </w:t>
      </w:r>
      <w:hyperlink r:id="rId97" w:history="1">
        <w:r>
          <w:rPr>
            <w:color w:val="0000FF"/>
          </w:rPr>
          <w:t>N 315-ФЗ</w:t>
        </w:r>
      </w:hyperlink>
      <w:r>
        <w:t xml:space="preserve">, от 03.07.2016 </w:t>
      </w:r>
      <w:hyperlink r:id="rId98" w:history="1">
        <w:r>
          <w:rPr>
            <w:color w:val="0000FF"/>
          </w:rPr>
          <w:t>N 361-ФЗ</w:t>
        </w:r>
      </w:hyperlink>
      <w:r>
        <w:t>)</w:t>
      </w:r>
    </w:p>
    <w:p w:rsidR="00E734CD" w:rsidRDefault="00E734CD">
      <w:pPr>
        <w:pStyle w:val="ConsPlusNormal"/>
        <w:spacing w:before="220"/>
        <w:ind w:firstLine="540"/>
        <w:jc w:val="both"/>
      </w:pPr>
      <w:r>
        <w:lastRenderedPageBreak/>
        <w:t>5) в отношении здания, являющегося многоквартирным домом, и помещений, являющихся общим имуществом в таком доме, одновременно с осуществлением государственного кадастрового учета расположенных в таком доме квартир;</w:t>
      </w:r>
    </w:p>
    <w:p w:rsidR="00E734CD" w:rsidRDefault="00E734CD">
      <w:pPr>
        <w:pStyle w:val="ConsPlusNormal"/>
        <w:spacing w:before="220"/>
        <w:ind w:firstLine="540"/>
        <w:jc w:val="both"/>
      </w:pPr>
      <w:r>
        <w:t>6) в связи с изменением основных характеристик объекта недвижимости;</w:t>
      </w:r>
    </w:p>
    <w:p w:rsidR="00E734CD" w:rsidRDefault="00E734CD">
      <w:pPr>
        <w:pStyle w:val="ConsPlusNormal"/>
        <w:spacing w:before="220"/>
        <w:ind w:firstLine="540"/>
        <w:jc w:val="both"/>
      </w:pPr>
      <w:r>
        <w:t>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E734CD" w:rsidRDefault="00E734CD">
      <w:pPr>
        <w:pStyle w:val="ConsPlusNormal"/>
        <w:spacing w:before="220"/>
        <w:ind w:firstLine="540"/>
        <w:jc w:val="both"/>
      </w:pPr>
      <w:bookmarkStart w:id="19" w:name="P321"/>
      <w:bookmarkEnd w:id="19"/>
      <w:r>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E734CD" w:rsidRDefault="00E734CD">
      <w:pPr>
        <w:pStyle w:val="ConsPlusNormal"/>
        <w:spacing w:before="220"/>
        <w:ind w:firstLine="540"/>
        <w:jc w:val="both"/>
      </w:pPr>
      <w:r>
        <w:t xml:space="preserve">9) в отношении земельных участков, образуемых из земель или земельных участков, государственная собственность на которые не разграничена, в соответствии с </w:t>
      </w:r>
      <w:hyperlink w:anchor="P961" w:history="1">
        <w:r>
          <w:rPr>
            <w:color w:val="0000FF"/>
          </w:rPr>
          <w:t>частью 14 статьи 41</w:t>
        </w:r>
      </w:hyperlink>
      <w:r>
        <w:t xml:space="preserve"> настоящего Федерального закона;</w:t>
      </w:r>
    </w:p>
    <w:p w:rsidR="00E734CD" w:rsidRDefault="00E734CD">
      <w:pPr>
        <w:pStyle w:val="ConsPlusNormal"/>
        <w:spacing w:before="220"/>
        <w:ind w:firstLine="540"/>
        <w:jc w:val="both"/>
      </w:pPr>
      <w:bookmarkStart w:id="20" w:name="P323"/>
      <w:bookmarkEnd w:id="20"/>
      <w:r>
        <w:t>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E734CD" w:rsidRDefault="00E734CD">
      <w:pPr>
        <w:pStyle w:val="ConsPlusNormal"/>
        <w:jc w:val="both"/>
      </w:pPr>
      <w:r>
        <w:t xml:space="preserve">(п. 10 введен Федеральным </w:t>
      </w:r>
      <w:hyperlink r:id="rId99" w:history="1">
        <w:r>
          <w:rPr>
            <w:color w:val="0000FF"/>
          </w:rPr>
          <w:t>законом</w:t>
        </w:r>
      </w:hyperlink>
      <w:r>
        <w:t xml:space="preserve"> от 03.07.2016 N 361-ФЗ)</w:t>
      </w:r>
    </w:p>
    <w:p w:rsidR="00E734CD" w:rsidRDefault="00E734CD">
      <w:pPr>
        <w:pStyle w:val="ConsPlusNormal"/>
        <w:spacing w:before="220"/>
        <w:ind w:firstLine="540"/>
        <w:jc w:val="both"/>
      </w:pPr>
      <w:bookmarkStart w:id="21" w:name="P325"/>
      <w:bookmarkEnd w:id="21"/>
      <w:r>
        <w:t>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rsidR="00E734CD" w:rsidRDefault="00E734CD">
      <w:pPr>
        <w:pStyle w:val="ConsPlusNormal"/>
        <w:jc w:val="both"/>
      </w:pPr>
      <w:r>
        <w:t xml:space="preserve">(п. 11 введен Федеральным </w:t>
      </w:r>
      <w:hyperlink r:id="rId100" w:history="1">
        <w:r>
          <w:rPr>
            <w:color w:val="0000FF"/>
          </w:rPr>
          <w:t>законом</w:t>
        </w:r>
      </w:hyperlink>
      <w:r>
        <w:t xml:space="preserve"> от 03.07.2016 N 361-ФЗ)</w:t>
      </w:r>
    </w:p>
    <w:p w:rsidR="00E734CD" w:rsidRDefault="00E734CD">
      <w:pPr>
        <w:pStyle w:val="ConsPlusNormal"/>
        <w:jc w:val="both"/>
      </w:pPr>
    </w:p>
    <w:p w:rsidR="00E734CD" w:rsidRDefault="00E734CD">
      <w:pPr>
        <w:pStyle w:val="ConsPlusTitle"/>
        <w:ind w:firstLine="540"/>
        <w:jc w:val="both"/>
        <w:outlineLvl w:val="1"/>
      </w:pPr>
      <w:bookmarkStart w:id="22" w:name="P328"/>
      <w:bookmarkEnd w:id="22"/>
      <w:r>
        <w:t>Статья 15. Лица, по заявлению которых осуществляются государственный кадастровый учет и государственная регистрация прав</w:t>
      </w:r>
    </w:p>
    <w:p w:rsidR="00E734CD" w:rsidRDefault="00E734CD">
      <w:pPr>
        <w:pStyle w:val="ConsPlusNormal"/>
        <w:jc w:val="both"/>
      </w:pPr>
    </w:p>
    <w:p w:rsidR="00E734CD" w:rsidRDefault="00E734CD">
      <w:pPr>
        <w:pStyle w:val="ConsPlusNormal"/>
        <w:ind w:firstLine="540"/>
        <w:jc w:val="both"/>
      </w:pPr>
      <w:bookmarkStart w:id="23" w:name="P330"/>
      <w:bookmarkEnd w:id="23"/>
      <w:r>
        <w:t>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rsidR="00E734CD" w:rsidRDefault="00E734CD">
      <w:pPr>
        <w:pStyle w:val="ConsPlusNormal"/>
        <w:spacing w:before="220"/>
        <w:ind w:firstLine="540"/>
        <w:jc w:val="both"/>
      </w:pPr>
      <w:r>
        <w:t>1) собственника земельного участка либо лица, которому земельный участок предоставлен для строительства на ином праве, - при государственном кадастровом учете и государственной регистрации прав на созданные или создаваемые ими на таком земельном участке здание, сооружение, объект незавершенного строительства, единый недвижимый комплекс;</w:t>
      </w:r>
    </w:p>
    <w:p w:rsidR="00E734CD" w:rsidRDefault="00E734CD">
      <w:pPr>
        <w:pStyle w:val="ConsPlusNormal"/>
        <w:spacing w:before="220"/>
        <w:ind w:firstLine="540"/>
        <w:jc w:val="both"/>
      </w:pPr>
      <w:r>
        <w:t xml:space="preserve">2) лица, которому выдано разрешение на создание искусственного земельного участка либо иной документ, предусмотренный Федеральным </w:t>
      </w:r>
      <w:hyperlink r:id="rId101" w:history="1">
        <w:r>
          <w:rPr>
            <w:color w:val="0000FF"/>
          </w:rPr>
          <w:t>законом</w:t>
        </w:r>
      </w:hyperlink>
      <w: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w:t>
      </w:r>
      <w:r>
        <w:lastRenderedPageBreak/>
        <w:t>созданный искусственный земельный участок;</w:t>
      </w:r>
    </w:p>
    <w:p w:rsidR="00E734CD" w:rsidRDefault="00E734CD">
      <w:pPr>
        <w:pStyle w:val="ConsPlusNormal"/>
        <w:spacing w:before="220"/>
        <w:ind w:firstLine="540"/>
        <w:jc w:val="both"/>
      </w:pPr>
      <w:r>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rsidR="00E734CD" w:rsidRDefault="00E734CD">
      <w:pPr>
        <w:pStyle w:val="ConsPlusNormal"/>
        <w:spacing w:before="220"/>
        <w:ind w:firstLine="540"/>
        <w:jc w:val="both"/>
      </w:pPr>
      <w:r>
        <w:t>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p>
    <w:p w:rsidR="00E734CD" w:rsidRDefault="00E734CD">
      <w:pPr>
        <w:pStyle w:val="ConsPlusNormal"/>
        <w:spacing w:before="220"/>
        <w:ind w:firstLine="540"/>
        <w:jc w:val="both"/>
      </w:pPr>
      <w:r>
        <w:t>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p>
    <w:p w:rsidR="00E734CD" w:rsidRDefault="00E734CD">
      <w:pPr>
        <w:pStyle w:val="ConsPlusNormal"/>
        <w:spacing w:before="220"/>
        <w:ind w:firstLine="540"/>
        <w:jc w:val="both"/>
      </w:pPr>
      <w:r>
        <w:t xml:space="preserve">6) кадастрового инженера в случаях, установленных федеральным </w:t>
      </w:r>
      <w:hyperlink w:anchor="P296" w:history="1">
        <w:r>
          <w:rPr>
            <w:color w:val="0000FF"/>
          </w:rPr>
          <w:t>законом</w:t>
        </w:r>
      </w:hyperlink>
      <w:r>
        <w:t>;</w:t>
      </w:r>
    </w:p>
    <w:p w:rsidR="00E734CD" w:rsidRDefault="00E734CD">
      <w:pPr>
        <w:pStyle w:val="ConsPlusNormal"/>
        <w:spacing w:before="220"/>
        <w:ind w:firstLine="540"/>
        <w:jc w:val="both"/>
      </w:pPr>
      <w:r>
        <w:t>7) иного лица в случаях, установленных федеральным законом.</w:t>
      </w:r>
    </w:p>
    <w:p w:rsidR="00E734CD" w:rsidRDefault="00E734CD">
      <w:pPr>
        <w:pStyle w:val="ConsPlusNormal"/>
        <w:spacing w:before="220"/>
        <w:ind w:firstLine="540"/>
        <w:jc w:val="both"/>
      </w:pPr>
      <w:r>
        <w:t>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rsidR="00E734CD" w:rsidRDefault="00E734CD">
      <w:pPr>
        <w:pStyle w:val="ConsPlusNormal"/>
        <w:spacing w:before="220"/>
        <w:ind w:firstLine="540"/>
        <w:jc w:val="both"/>
      </w:pPr>
      <w:r>
        <w:t xml:space="preserve">1) представленному уполномоченным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которыми выдано разрешение на ввод объекта капитального строительства в эксплуатацию, в порядке, предусмотренном </w:t>
      </w:r>
      <w:hyperlink w:anchor="P421" w:history="1">
        <w:r>
          <w:rPr>
            <w:color w:val="0000FF"/>
          </w:rPr>
          <w:t>статьей 19</w:t>
        </w:r>
      </w:hyperlink>
      <w:r>
        <w:t xml:space="preserve"> настоящего Федерального закона, - при государственном кадастровом учете созданного объекта недвижимости;</w:t>
      </w:r>
    </w:p>
    <w:p w:rsidR="00E734CD" w:rsidRDefault="00E734CD">
      <w:pPr>
        <w:pStyle w:val="ConsPlusNormal"/>
        <w:spacing w:before="220"/>
        <w:ind w:firstLine="540"/>
        <w:jc w:val="both"/>
      </w:pPr>
      <w:r>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E734CD" w:rsidRDefault="00E734CD">
      <w:pPr>
        <w:pStyle w:val="ConsPlusNormal"/>
        <w:spacing w:before="220"/>
        <w:ind w:firstLine="540"/>
        <w:jc w:val="both"/>
      </w:pPr>
      <w:r>
        <w:t>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rsidR="00E734CD" w:rsidRDefault="00E734CD">
      <w:pPr>
        <w:pStyle w:val="ConsPlusNormal"/>
        <w:spacing w:before="220"/>
        <w:ind w:firstLine="540"/>
        <w:jc w:val="both"/>
      </w:pPr>
      <w:r>
        <w:t>4) собственника объекта недвижимости - при государственном кадастровом учете в связи с изменением основных характеристик объекта недвижимости;</w:t>
      </w:r>
    </w:p>
    <w:p w:rsidR="00E734CD" w:rsidRDefault="00E734CD">
      <w:pPr>
        <w:pStyle w:val="ConsPlusNormal"/>
        <w:spacing w:before="220"/>
        <w:ind w:firstLine="540"/>
        <w:jc w:val="both"/>
      </w:pPr>
      <w:r>
        <w:t xml:space="preserve">5) кадастрового инженера в случаях, установленных федеральным </w:t>
      </w:r>
      <w:hyperlink w:anchor="P303" w:history="1">
        <w:r>
          <w:rPr>
            <w:color w:val="0000FF"/>
          </w:rPr>
          <w:t>законом</w:t>
        </w:r>
      </w:hyperlink>
      <w:r>
        <w:t>;</w:t>
      </w:r>
    </w:p>
    <w:p w:rsidR="00E734CD" w:rsidRDefault="00E734CD">
      <w:pPr>
        <w:pStyle w:val="ConsPlusNormal"/>
        <w:spacing w:before="220"/>
        <w:ind w:firstLine="540"/>
        <w:jc w:val="both"/>
      </w:pPr>
      <w:r>
        <w:t>6) иного лица в случаях, установленных федеральным законом.</w:t>
      </w:r>
    </w:p>
    <w:p w:rsidR="00E734CD" w:rsidRDefault="00E734CD">
      <w:pPr>
        <w:pStyle w:val="ConsPlusNormal"/>
        <w:spacing w:before="220"/>
        <w:ind w:firstLine="540"/>
        <w:jc w:val="both"/>
      </w:pPr>
      <w:bookmarkStart w:id="24" w:name="P345"/>
      <w:bookmarkEnd w:id="24"/>
      <w:r>
        <w:t>3. Государственная регистрация прав без одновременного государственного кадастрового учета осуществляется по заявлению:</w:t>
      </w:r>
    </w:p>
    <w:p w:rsidR="00E734CD" w:rsidRDefault="00E734CD">
      <w:pPr>
        <w:pStyle w:val="ConsPlusNormal"/>
        <w:spacing w:before="220"/>
        <w:ind w:firstLine="540"/>
        <w:jc w:val="both"/>
      </w:pPr>
      <w:r>
        <w:lastRenderedPageBreak/>
        <w:t>1) лица, право которого на объект недвижимости возникает (за исключением возникновения прав на созданный или образованный объект недвижимости) или прекращается, - при государственной регистрации возникновения или прекращения соответствующего права;</w:t>
      </w:r>
    </w:p>
    <w:p w:rsidR="00E734CD" w:rsidRDefault="00E734CD">
      <w:pPr>
        <w:pStyle w:val="ConsPlusNormal"/>
        <w:spacing w:before="220"/>
        <w:ind w:firstLine="540"/>
        <w:jc w:val="both"/>
      </w:pPr>
      <w:r>
        <w:t>2) 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rsidR="00E734CD" w:rsidRDefault="00E734CD">
      <w:pPr>
        <w:pStyle w:val="ConsPlusNormal"/>
        <w:spacing w:before="220"/>
        <w:ind w:firstLine="540"/>
        <w:jc w:val="both"/>
      </w:pPr>
      <w:r>
        <w:t>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rsidR="00E734CD" w:rsidRDefault="00E734CD">
      <w:pPr>
        <w:pStyle w:val="ConsPlusNormal"/>
        <w:spacing w:before="220"/>
        <w:ind w:firstLine="540"/>
        <w:jc w:val="both"/>
      </w:pPr>
      <w: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hyperlink r:id="rId102" w:history="1">
        <w:r>
          <w:rPr>
            <w:color w:val="0000FF"/>
          </w:rPr>
          <w:t>закона</w:t>
        </w:r>
      </w:hyperlink>
      <w:r>
        <w:t xml:space="preserve"> от 21 июля 1997 года N 122-ФЗ "О государственной регистрации прав на недвижимое имущество и сделок с ним" либо возникшего в силу федерального закона;</w:t>
      </w:r>
    </w:p>
    <w:p w:rsidR="00E734CD" w:rsidRDefault="00E734CD">
      <w:pPr>
        <w:pStyle w:val="ConsPlusNormal"/>
        <w:spacing w:before="220"/>
        <w:ind w:firstLine="540"/>
        <w:jc w:val="both"/>
      </w:pPr>
      <w:r>
        <w:t xml:space="preserve">5) нотариуса или его работника, уполномоченного в порядке, установленном </w:t>
      </w:r>
      <w:hyperlink r:id="rId103" w:history="1">
        <w:r>
          <w:rPr>
            <w:color w:val="0000FF"/>
          </w:rPr>
          <w:t>Основами</w:t>
        </w:r>
      </w:hyperlink>
      <w:r>
        <w:t xml:space="preserve"> 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rsidR="00E734CD" w:rsidRDefault="00E734CD">
      <w:pPr>
        <w:pStyle w:val="ConsPlusNormal"/>
        <w:jc w:val="both"/>
      </w:pPr>
      <w:r>
        <w:t xml:space="preserve">(п. 5 в ред. Федерального </w:t>
      </w:r>
      <w:hyperlink r:id="rId104" w:history="1">
        <w:r>
          <w:rPr>
            <w:color w:val="0000FF"/>
          </w:rPr>
          <w:t>закона</w:t>
        </w:r>
      </w:hyperlink>
      <w:r>
        <w:t xml:space="preserve"> от 03.07.2016 N 361-ФЗ)</w:t>
      </w:r>
    </w:p>
    <w:p w:rsidR="00E734CD" w:rsidRDefault="00E734CD">
      <w:pPr>
        <w:pStyle w:val="ConsPlusNormal"/>
        <w:spacing w:before="220"/>
        <w:ind w:firstLine="540"/>
        <w:jc w:val="both"/>
      </w:pPr>
      <w:r>
        <w:t>6) иного лица в установленных настоящим Федеральным законом случаях.</w:t>
      </w:r>
    </w:p>
    <w:p w:rsidR="00E734CD" w:rsidRDefault="00E734CD">
      <w:pPr>
        <w:pStyle w:val="ConsPlusNormal"/>
        <w:spacing w:before="220"/>
        <w:ind w:firstLine="540"/>
        <w:jc w:val="both"/>
      </w:pPr>
      <w:r>
        <w:t xml:space="preserve">4. Государственный кадастровый учет и (или) государственная регистрация прав осуществляются по заявлению представителя лиц, указанных в </w:t>
      </w:r>
      <w:hyperlink w:anchor="P330" w:history="1">
        <w:r>
          <w:rPr>
            <w:color w:val="0000FF"/>
          </w:rPr>
          <w:t>частях 1</w:t>
        </w:r>
      </w:hyperlink>
      <w:r>
        <w:t xml:space="preserve"> - </w:t>
      </w:r>
      <w:hyperlink w:anchor="P345" w:history="1">
        <w:r>
          <w:rPr>
            <w:color w:val="0000FF"/>
          </w:rPr>
          <w:t>3</w:t>
        </w:r>
      </w:hyperlink>
      <w:r>
        <w:t xml:space="preserve"> настоящей статьи, при наличии у него нотариально удостоверенной доверенности, если иное не установлено федеральным законом.</w:t>
      </w:r>
    </w:p>
    <w:p w:rsidR="00E734CD" w:rsidRDefault="00E734CD">
      <w:pPr>
        <w:pStyle w:val="ConsPlusNormal"/>
        <w:spacing w:before="220"/>
        <w:ind w:firstLine="540"/>
        <w:jc w:val="both"/>
      </w:pPr>
      <w:r>
        <w:t>5. 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rsidR="00E734CD" w:rsidRDefault="00E734CD">
      <w:pPr>
        <w:pStyle w:val="ConsPlusNormal"/>
        <w:spacing w:before="220"/>
        <w:ind w:firstLine="540"/>
        <w:jc w:val="both"/>
      </w:pPr>
      <w:r>
        <w:t>5.1. 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w:t>
      </w:r>
    </w:p>
    <w:p w:rsidR="00E734CD" w:rsidRDefault="00E734CD">
      <w:pPr>
        <w:pStyle w:val="ConsPlusNormal"/>
        <w:jc w:val="both"/>
      </w:pPr>
      <w:r>
        <w:t xml:space="preserve">(часть 5.1 введена Федеральным </w:t>
      </w:r>
      <w:hyperlink r:id="rId105" w:history="1">
        <w:r>
          <w:rPr>
            <w:color w:val="0000FF"/>
          </w:rPr>
          <w:t>законом</w:t>
        </w:r>
      </w:hyperlink>
      <w:r>
        <w:t xml:space="preserve"> от 29.07.2017 N 280-ФЗ)</w:t>
      </w:r>
    </w:p>
    <w:p w:rsidR="00E734CD" w:rsidRDefault="00E734CD">
      <w:pPr>
        <w:pStyle w:val="ConsPlusNormal"/>
        <w:spacing w:before="220"/>
        <w:ind w:firstLine="540"/>
        <w:jc w:val="both"/>
      </w:pPr>
      <w:r>
        <w:t>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E734CD" w:rsidRDefault="00E734CD">
      <w:pPr>
        <w:pStyle w:val="ConsPlusNormal"/>
        <w:spacing w:before="220"/>
        <w:ind w:firstLine="540"/>
        <w:jc w:val="both"/>
      </w:pPr>
      <w:r>
        <w:t xml:space="preserve">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w:t>
      </w:r>
      <w:r>
        <w:lastRenderedPageBreak/>
        <w:t>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rsidR="00E734CD" w:rsidRDefault="00E734CD">
      <w:pPr>
        <w:pStyle w:val="ConsPlusNormal"/>
        <w:spacing w:before="220"/>
        <w:ind w:firstLine="540"/>
        <w:jc w:val="both"/>
      </w:pPr>
      <w:r>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hyperlink r:id="rId106" w:history="1">
        <w:r>
          <w:rPr>
            <w:color w:val="0000FF"/>
          </w:rPr>
          <w:t>законом</w:t>
        </w:r>
      </w:hyperlink>
      <w:r>
        <w:t xml:space="preserve"> от 2 октября 2007 года N 229-ФЗ "Об исполнительном производстве".</w:t>
      </w:r>
    </w:p>
    <w:p w:rsidR="00E734CD" w:rsidRDefault="00E734CD">
      <w:pPr>
        <w:pStyle w:val="ConsPlusNormal"/>
        <w:jc w:val="both"/>
      </w:pPr>
    </w:p>
    <w:p w:rsidR="00E734CD" w:rsidRDefault="00E734CD">
      <w:pPr>
        <w:pStyle w:val="ConsPlusTitle"/>
        <w:ind w:firstLine="540"/>
        <w:jc w:val="both"/>
        <w:outlineLvl w:val="1"/>
      </w:pPr>
      <w:r>
        <w:t>Статья 16. Сроки и дата осуществления государственного кадастрового учета и государственной регистрации прав</w:t>
      </w:r>
    </w:p>
    <w:p w:rsidR="00E734CD" w:rsidRDefault="00E734CD">
      <w:pPr>
        <w:pStyle w:val="ConsPlusNormal"/>
        <w:jc w:val="both"/>
      </w:pPr>
    </w:p>
    <w:p w:rsidR="00E734CD" w:rsidRDefault="00E734CD">
      <w:pPr>
        <w:pStyle w:val="ConsPlusNormal"/>
        <w:ind w:firstLine="540"/>
        <w:jc w:val="both"/>
      </w:pPr>
      <w:bookmarkStart w:id="25" w:name="P363"/>
      <w:bookmarkEnd w:id="25"/>
      <w:r>
        <w:t>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rsidR="00E734CD" w:rsidRDefault="00E734CD">
      <w:pPr>
        <w:pStyle w:val="ConsPlusNormal"/>
        <w:jc w:val="both"/>
      </w:pPr>
      <w:r>
        <w:t xml:space="preserve">(в ред. Федерального </w:t>
      </w:r>
      <w:hyperlink r:id="rId107" w:history="1">
        <w:r>
          <w:rPr>
            <w:color w:val="0000FF"/>
          </w:rPr>
          <w:t>закона</w:t>
        </w:r>
      </w:hyperlink>
      <w:r>
        <w:t xml:space="preserve"> от 03.07.2016 N 361-ФЗ)</w:t>
      </w:r>
    </w:p>
    <w:p w:rsidR="00E734CD" w:rsidRDefault="00E734CD">
      <w:pPr>
        <w:pStyle w:val="ConsPlusNormal"/>
        <w:spacing w:before="220"/>
        <w:ind w:firstLine="540"/>
        <w:jc w:val="both"/>
      </w:pPr>
      <w: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rsidR="00E734CD" w:rsidRDefault="00E734CD">
      <w:pPr>
        <w:pStyle w:val="ConsPlusNormal"/>
        <w:spacing w:before="220"/>
        <w:ind w:firstLine="540"/>
        <w:jc w:val="both"/>
      </w:pPr>
      <w:r>
        <w:t>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rsidR="00E734CD" w:rsidRDefault="00E734CD">
      <w:pPr>
        <w:pStyle w:val="ConsPlusNormal"/>
        <w:spacing w:before="220"/>
        <w:ind w:firstLine="540"/>
        <w:jc w:val="both"/>
      </w:pPr>
      <w: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w:t>
      </w:r>
    </w:p>
    <w:p w:rsidR="00E734CD" w:rsidRDefault="00E734CD">
      <w:pPr>
        <w:pStyle w:val="ConsPlusNormal"/>
        <w:spacing w:before="220"/>
        <w:ind w:firstLine="540"/>
        <w:jc w:val="both"/>
      </w:pPr>
      <w: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E734CD" w:rsidRDefault="00E734CD">
      <w:pPr>
        <w:pStyle w:val="ConsPlusNormal"/>
        <w:spacing w:before="220"/>
        <w:ind w:firstLine="540"/>
        <w:jc w:val="both"/>
      </w:pPr>
      <w:r>
        <w:t>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rsidR="00E734CD" w:rsidRDefault="00E734CD">
      <w:pPr>
        <w:pStyle w:val="ConsPlusNormal"/>
        <w:spacing w:before="220"/>
        <w:ind w:firstLine="540"/>
        <w:jc w:val="both"/>
      </w:pPr>
      <w:r>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rsidR="00E734CD" w:rsidRDefault="00E734CD">
      <w:pPr>
        <w:pStyle w:val="ConsPlusNormal"/>
        <w:spacing w:before="220"/>
        <w:ind w:firstLine="540"/>
        <w:jc w:val="both"/>
      </w:pPr>
      <w:r>
        <w:t>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E734CD" w:rsidRDefault="00E734CD">
      <w:pPr>
        <w:pStyle w:val="ConsPlusNormal"/>
        <w:spacing w:before="220"/>
        <w:ind w:firstLine="540"/>
        <w:jc w:val="both"/>
      </w:pPr>
      <w:r>
        <w:t xml:space="preserve">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108" w:history="1">
        <w:r>
          <w:rPr>
            <w:color w:val="0000FF"/>
          </w:rPr>
          <w:t>законодательством</w:t>
        </w:r>
      </w:hyperlink>
      <w:r>
        <w:t xml:space="preserve">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E734CD" w:rsidRDefault="00E734CD">
      <w:pPr>
        <w:pStyle w:val="ConsPlusNormal"/>
        <w:spacing w:before="220"/>
        <w:ind w:firstLine="540"/>
        <w:jc w:val="both"/>
      </w:pPr>
      <w:bookmarkStart w:id="26" w:name="P373"/>
      <w:bookmarkEnd w:id="26"/>
      <w:r>
        <w:t>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p w:rsidR="00E734CD" w:rsidRDefault="00E734CD">
      <w:pPr>
        <w:pStyle w:val="ConsPlusNormal"/>
        <w:spacing w:before="220"/>
        <w:ind w:firstLine="540"/>
        <w:jc w:val="both"/>
      </w:pPr>
      <w:bookmarkStart w:id="27" w:name="P374"/>
      <w:bookmarkEnd w:id="27"/>
      <w:r>
        <w:t xml:space="preserve">10) пять рабочих дней с даты приема многофункциональным центром заявления на </w:t>
      </w:r>
      <w:r>
        <w:lastRenderedPageBreak/>
        <w:t>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E734CD" w:rsidRDefault="00E734CD">
      <w:pPr>
        <w:pStyle w:val="ConsPlusNormal"/>
        <w:spacing w:before="220"/>
        <w:ind w:firstLine="540"/>
        <w:jc w:val="both"/>
      </w:pPr>
      <w:r>
        <w:t>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rsidR="00E734CD" w:rsidRDefault="00E734CD">
      <w:pPr>
        <w:pStyle w:val="ConsPlusNormal"/>
        <w:jc w:val="both"/>
      </w:pPr>
      <w:r>
        <w:t xml:space="preserve">(п. 11 введен Федеральным </w:t>
      </w:r>
      <w:hyperlink r:id="rId109" w:history="1">
        <w:r>
          <w:rPr>
            <w:color w:val="0000FF"/>
          </w:rPr>
          <w:t>законом</w:t>
        </w:r>
      </w:hyperlink>
      <w:r>
        <w:t xml:space="preserve"> от 03.07.2016 N 361-ФЗ)</w:t>
      </w:r>
    </w:p>
    <w:p w:rsidR="00E734CD" w:rsidRDefault="00E734CD">
      <w:pPr>
        <w:pStyle w:val="ConsPlusNormal"/>
        <w:spacing w:before="220"/>
        <w:ind w:firstLine="540"/>
        <w:jc w:val="both"/>
      </w:pPr>
      <w:r>
        <w:t>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E734CD" w:rsidRDefault="00E734CD">
      <w:pPr>
        <w:pStyle w:val="ConsPlusNormal"/>
        <w:jc w:val="both"/>
      </w:pPr>
      <w:r>
        <w:t xml:space="preserve">(п. 12 введен Федеральным </w:t>
      </w:r>
      <w:hyperlink r:id="rId110" w:history="1">
        <w:r>
          <w:rPr>
            <w:color w:val="0000FF"/>
          </w:rPr>
          <w:t>законом</w:t>
        </w:r>
      </w:hyperlink>
      <w:r>
        <w:t xml:space="preserve"> от 03.07.2016 N 361-ФЗ)</w:t>
      </w:r>
    </w:p>
    <w:p w:rsidR="00E734CD" w:rsidRDefault="00E734CD">
      <w:pPr>
        <w:pStyle w:val="ConsPlusNormal"/>
        <w:spacing w:before="220"/>
        <w:ind w:firstLine="540"/>
        <w:jc w:val="both"/>
      </w:pPr>
      <w:r>
        <w:t>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rsidR="00E734CD" w:rsidRDefault="00E734CD">
      <w:pPr>
        <w:pStyle w:val="ConsPlusNormal"/>
        <w:spacing w:before="220"/>
        <w:ind w:firstLine="540"/>
        <w:jc w:val="both"/>
      </w:pPr>
      <w:r>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rsidR="00E734CD" w:rsidRDefault="00E734CD">
      <w:pPr>
        <w:pStyle w:val="ConsPlusNormal"/>
        <w:jc w:val="both"/>
      </w:pPr>
    </w:p>
    <w:p w:rsidR="00E734CD" w:rsidRDefault="00E734CD">
      <w:pPr>
        <w:pStyle w:val="ConsPlusTitle"/>
        <w:ind w:firstLine="540"/>
        <w:jc w:val="both"/>
        <w:outlineLvl w:val="1"/>
      </w:pPr>
      <w:r>
        <w:t>Статья 17. Государственная пошлина за осуществление государственной регистрации прав</w:t>
      </w:r>
    </w:p>
    <w:p w:rsidR="00E734CD" w:rsidRDefault="00E734CD">
      <w:pPr>
        <w:pStyle w:val="ConsPlusNormal"/>
        <w:jc w:val="both"/>
      </w:pPr>
    </w:p>
    <w:p w:rsidR="00E734CD" w:rsidRDefault="00E734CD">
      <w:pPr>
        <w:pStyle w:val="ConsPlusNormal"/>
        <w:ind w:firstLine="540"/>
        <w:jc w:val="both"/>
      </w:pPr>
      <w:r>
        <w:t xml:space="preserve">За государственную регистрацию прав взимается государственная пошлина в соответствии с Налоговым </w:t>
      </w:r>
      <w:hyperlink r:id="rId111" w:history="1">
        <w:r>
          <w:rPr>
            <w:color w:val="0000FF"/>
          </w:rPr>
          <w:t>кодексом</w:t>
        </w:r>
      </w:hyperlink>
      <w:r>
        <w:t xml:space="preserve"> Российской Федерации.</w:t>
      </w:r>
    </w:p>
    <w:p w:rsidR="00E734CD" w:rsidRDefault="00E734CD">
      <w:pPr>
        <w:pStyle w:val="ConsPlusNormal"/>
        <w:jc w:val="both"/>
      </w:pPr>
    </w:p>
    <w:p w:rsidR="00E734CD" w:rsidRDefault="00E734CD">
      <w:pPr>
        <w:pStyle w:val="ConsPlusTitle"/>
        <w:ind w:firstLine="540"/>
        <w:jc w:val="both"/>
        <w:outlineLvl w:val="1"/>
      </w:pPr>
      <w:bookmarkStart w:id="28" w:name="P386"/>
      <w:bookmarkEnd w:id="28"/>
      <w: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rsidR="00E734CD" w:rsidRDefault="00E734CD">
      <w:pPr>
        <w:pStyle w:val="ConsPlusNormal"/>
        <w:jc w:val="both"/>
      </w:pPr>
    </w:p>
    <w:p w:rsidR="00E734CD" w:rsidRDefault="00E734CD">
      <w:pPr>
        <w:pStyle w:val="ConsPlusNormal"/>
        <w:ind w:firstLine="540"/>
        <w:jc w:val="both"/>
      </w:pPr>
      <w:bookmarkStart w:id="29" w:name="P388"/>
      <w:bookmarkEnd w:id="29"/>
      <w:r>
        <w:t xml:space="preserve">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w:t>
      </w:r>
      <w:hyperlink r:id="rId112" w:history="1">
        <w:r>
          <w:rPr>
            <w:color w:val="0000FF"/>
          </w:rPr>
          <w:t>порядке</w:t>
        </w:r>
      </w:hyperlink>
      <w:r>
        <w:t>, установленном органом нормативно-правового регулирования:</w:t>
      </w:r>
    </w:p>
    <w:p w:rsidR="00E734CD" w:rsidRDefault="00E734CD">
      <w:pPr>
        <w:pStyle w:val="ConsPlusNormal"/>
        <w:spacing w:before="220"/>
        <w:ind w:firstLine="540"/>
        <w:jc w:val="both"/>
      </w:pPr>
      <w:r>
        <w:t>1) в форме документов на бумажном носителе - посредством личного обращения в орган регистрации прав, к уполномоченному лицу органа регистрации прав при выездном приеме, через многофункциональный центр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E734CD" w:rsidRDefault="00E734CD">
      <w:pPr>
        <w:pStyle w:val="ConsPlusNormal"/>
        <w:spacing w:before="220"/>
        <w:ind w:firstLine="540"/>
        <w:jc w:val="both"/>
      </w:pPr>
      <w:r>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или официального сайта, или иных информационных технологий взаимодействия с органом регистрации прав (далее также - отправление в электронной форме).</w:t>
      </w:r>
    </w:p>
    <w:p w:rsidR="00E734CD" w:rsidRDefault="00E734CD">
      <w:pPr>
        <w:pStyle w:val="ConsPlusNormal"/>
        <w:jc w:val="both"/>
      </w:pPr>
      <w:r>
        <w:t xml:space="preserve">(п. 2 в ред. Федерального </w:t>
      </w:r>
      <w:hyperlink r:id="rId113" w:history="1">
        <w:r>
          <w:rPr>
            <w:color w:val="0000FF"/>
          </w:rPr>
          <w:t>закона</w:t>
        </w:r>
      </w:hyperlink>
      <w:r>
        <w:t xml:space="preserve"> от 25.11.2017 N 328-ФЗ)</w:t>
      </w:r>
    </w:p>
    <w:p w:rsidR="00E734CD" w:rsidRDefault="00E734CD">
      <w:pPr>
        <w:pStyle w:val="ConsPlusNormal"/>
        <w:spacing w:before="220"/>
        <w:ind w:firstLine="540"/>
        <w:jc w:val="both"/>
      </w:pPr>
      <w:r>
        <w:t xml:space="preserve">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w:t>
      </w:r>
      <w:hyperlink r:id="rId114" w:history="1">
        <w:r>
          <w:rPr>
            <w:color w:val="0000FF"/>
          </w:rPr>
          <w:t>сайте</w:t>
        </w:r>
      </w:hyperlink>
      <w:r>
        <w:t>.</w:t>
      </w:r>
    </w:p>
    <w:p w:rsidR="00E734CD" w:rsidRDefault="00E734CD">
      <w:pPr>
        <w:pStyle w:val="ConsPlusNormal"/>
        <w:spacing w:before="220"/>
        <w:ind w:firstLine="540"/>
        <w:jc w:val="both"/>
      </w:pPr>
      <w:r>
        <w:lastRenderedPageBreak/>
        <w:t>3.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почтового отправления направляются в подразделение органа регистрации прав согласно перечню подразделений органа регистрации прав, который опубликован на официальном сайте.</w:t>
      </w:r>
    </w:p>
    <w:p w:rsidR="00E734CD" w:rsidRDefault="00E734CD">
      <w:pPr>
        <w:pStyle w:val="ConsPlusNormal"/>
        <w:spacing w:before="220"/>
        <w:ind w:firstLine="540"/>
        <w:jc w:val="both"/>
      </w:pPr>
      <w:r>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E734CD" w:rsidRDefault="00E734CD">
      <w:pPr>
        <w:pStyle w:val="ConsPlusNormal"/>
        <w:spacing w:before="220"/>
        <w:ind w:firstLine="540"/>
        <w:jc w:val="both"/>
      </w:pPr>
      <w:r>
        <w:t>1) документ, подтверждающий соответствующие полномочия представителя заявителя (если с заявлением обращается его представитель);</w:t>
      </w:r>
    </w:p>
    <w:p w:rsidR="00E734CD" w:rsidRDefault="00E734CD">
      <w:pPr>
        <w:pStyle w:val="ConsPlusNormal"/>
        <w:spacing w:before="220"/>
        <w:ind w:firstLine="540"/>
        <w:jc w:val="both"/>
      </w:pPr>
      <w:r>
        <w:t>2) документы, являющиеся основанием для осуществления государственного кадастрового учета и (или) государственной регистрации прав;</w:t>
      </w:r>
    </w:p>
    <w:p w:rsidR="00E734CD" w:rsidRDefault="00E734CD">
      <w:pPr>
        <w:pStyle w:val="ConsPlusNormal"/>
        <w:spacing w:before="220"/>
        <w:ind w:firstLine="540"/>
        <w:jc w:val="both"/>
      </w:pPr>
      <w:r>
        <w:t>3) иные документы, предусмотренные настоящим Федеральным законом и принятыми в соответствии с ним иными нормативными правовыми актами.</w:t>
      </w:r>
    </w:p>
    <w:p w:rsidR="00E734CD" w:rsidRDefault="00E734CD">
      <w:pPr>
        <w:pStyle w:val="ConsPlusNormal"/>
        <w:spacing w:before="220"/>
        <w:ind w:firstLine="540"/>
        <w:jc w:val="both"/>
      </w:pPr>
      <w:r>
        <w:t xml:space="preserve">5. Не допускается истребование у заявителя дополнительных документов, если представленные им документы отвечают требованиям </w:t>
      </w:r>
      <w:hyperlink w:anchor="P438" w:history="1">
        <w:r>
          <w:rPr>
            <w:color w:val="0000FF"/>
          </w:rPr>
          <w:t>статьи 21</w:t>
        </w:r>
      </w:hyperlink>
      <w:r>
        <w:t xml:space="preserve">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rsidR="00E734CD" w:rsidRDefault="00E734CD">
      <w:pPr>
        <w:pStyle w:val="ConsPlusNormal"/>
        <w:spacing w:before="220"/>
        <w:ind w:firstLine="540"/>
        <w:jc w:val="both"/>
      </w:pPr>
      <w: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hyperlink r:id="rId115" w:history="1">
        <w:r>
          <w:rPr>
            <w:color w:val="0000FF"/>
          </w:rPr>
          <w:t>законом</w:t>
        </w:r>
      </w:hyperlink>
      <w:r>
        <w:t xml:space="preserve"> от 27 июля 2010 года N 210-ФЗ "Об организации предоставления государственных и муниципальных услуг" представляются в </w:t>
      </w:r>
      <w:hyperlink r:id="rId116" w:history="1">
        <w:r>
          <w:rPr>
            <w:color w:val="0000FF"/>
          </w:rPr>
          <w:t>порядке</w:t>
        </w:r>
      </w:hyperlink>
      <w:r>
        <w:t xml:space="preserve"> межведомственного информационного взаимодействия.</w:t>
      </w:r>
    </w:p>
    <w:p w:rsidR="00E734CD" w:rsidRDefault="00E734CD">
      <w:pPr>
        <w:pStyle w:val="ConsPlusNormal"/>
        <w:spacing w:before="220"/>
        <w:ind w:firstLine="540"/>
        <w:jc w:val="both"/>
      </w:pPr>
      <w:r>
        <w:t>7. Представление документа, подтверждающего внесение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w:t>
      </w:r>
    </w:p>
    <w:p w:rsidR="00E734CD" w:rsidRDefault="00E734CD">
      <w:pPr>
        <w:pStyle w:val="ConsPlusNormal"/>
        <w:spacing w:before="220"/>
        <w:ind w:firstLine="540"/>
        <w:jc w:val="both"/>
      </w:pPr>
      <w:r>
        <w:t>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rsidR="00E734CD" w:rsidRDefault="00E734CD">
      <w:pPr>
        <w:pStyle w:val="ConsPlusNormal"/>
        <w:spacing w:before="220"/>
        <w:ind w:firstLine="540"/>
        <w:jc w:val="both"/>
      </w:pPr>
      <w:r>
        <w:t>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rsidR="00E734CD" w:rsidRDefault="00E734CD">
      <w:pPr>
        <w:pStyle w:val="ConsPlusNormal"/>
        <w:spacing w:before="220"/>
        <w:ind w:firstLine="540"/>
        <w:jc w:val="both"/>
      </w:pPr>
      <w:r>
        <w:t xml:space="preserve">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w:t>
      </w:r>
      <w:r>
        <w:lastRenderedPageBreak/>
        <w:t>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w:t>
      </w:r>
    </w:p>
    <w:p w:rsidR="00E734CD" w:rsidRDefault="00E734CD">
      <w:pPr>
        <w:pStyle w:val="ConsPlusNormal"/>
        <w:spacing w:before="220"/>
        <w:ind w:firstLine="540"/>
        <w:jc w:val="both"/>
      </w:pPr>
      <w:r>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формы заявления, размещенной на едином портале, официальном </w:t>
      </w:r>
      <w:hyperlink r:id="rId117" w:history="1">
        <w:r>
          <w:rPr>
            <w:color w:val="0000FF"/>
          </w:rPr>
          <w:t>сайте</w:t>
        </w:r>
      </w:hyperlink>
      <w:r>
        <w:t xml:space="preserve">, с прикреплением соответствующих документов. </w:t>
      </w:r>
      <w:hyperlink r:id="rId118" w:history="1">
        <w:r>
          <w:rPr>
            <w:color w:val="0000FF"/>
          </w:rPr>
          <w:t>Форма</w:t>
        </w:r>
      </w:hyperlink>
      <w:r>
        <w:t xml:space="preserve"> заявления о государственном кадастровом учете и (или) государственной регистрации прав и </w:t>
      </w:r>
      <w:hyperlink r:id="rId119" w:history="1">
        <w:r>
          <w:rPr>
            <w:color w:val="0000FF"/>
          </w:rPr>
          <w:t>требования</w:t>
        </w:r>
      </w:hyperlink>
      <w:r>
        <w:t xml:space="preserve"> к его заполнению, а также </w:t>
      </w:r>
      <w:hyperlink r:id="rId120" w:history="1">
        <w:r>
          <w:rPr>
            <w:color w:val="0000FF"/>
          </w:rPr>
          <w:t>требования</w:t>
        </w:r>
      </w:hyperlink>
      <w:r>
        <w:t xml:space="preserve"> к формату такого заявления и представляемых с ним документов в электронной форме утверждаются органом нормативно-правового регулирования.</w:t>
      </w:r>
    </w:p>
    <w:p w:rsidR="00E734CD" w:rsidRDefault="00E734CD">
      <w:pPr>
        <w:pStyle w:val="ConsPlusNormal"/>
        <w:spacing w:before="220"/>
        <w:ind w:firstLine="540"/>
        <w:jc w:val="both"/>
      </w:pPr>
      <w:r>
        <w:t>12.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почтового отправления:</w:t>
      </w:r>
    </w:p>
    <w:p w:rsidR="00E734CD" w:rsidRDefault="00E734CD">
      <w:pPr>
        <w:pStyle w:val="ConsPlusNormal"/>
        <w:spacing w:before="220"/>
        <w:ind w:firstLine="540"/>
        <w:jc w:val="both"/>
      </w:pPr>
      <w:bookmarkStart w:id="30" w:name="P406"/>
      <w:bookmarkEnd w:id="30"/>
      <w:r>
        <w:t>1) подлинность подписи заявителя на заявлении должна быть засвидетельствована в нотариальном порядке, а также в нотариальном порядке удостоверена доверенность, подтверждающая полномочия представителя заявителя;</w:t>
      </w:r>
    </w:p>
    <w:p w:rsidR="00E734CD" w:rsidRDefault="00E734CD">
      <w:pPr>
        <w:pStyle w:val="ConsPlusNormal"/>
        <w:spacing w:before="220"/>
        <w:ind w:firstLine="540"/>
        <w:jc w:val="both"/>
      </w:pPr>
      <w:r>
        <w:t>2) сделка с объектом недвижимости должна быть нотариально удостоверена;</w:t>
      </w:r>
    </w:p>
    <w:p w:rsidR="00E734CD" w:rsidRDefault="00E734CD">
      <w:pPr>
        <w:pStyle w:val="ConsPlusNormal"/>
        <w:spacing w:before="220"/>
        <w:ind w:firstLine="540"/>
        <w:jc w:val="both"/>
      </w:pPr>
      <w:r>
        <w:t>3) доверенность, подтверждающая полномочия лица, совершившего сделку, должна быть нотариально удостоверена, если подлежащая государственной регистрации сделка с объектом недвижимого имущества или сделка, на основании которой подлежит государственной регистрации право либо ограничение права и обременение объекта недвижимости, совершена представителем, действующим на основании доверенности;</w:t>
      </w:r>
    </w:p>
    <w:p w:rsidR="00E734CD" w:rsidRDefault="00E734CD">
      <w:pPr>
        <w:pStyle w:val="ConsPlusNormal"/>
        <w:spacing w:before="220"/>
        <w:ind w:firstLine="540"/>
        <w:jc w:val="both"/>
      </w:pPr>
      <w:r>
        <w:t>4) к заявлению прилагаются копия документа, удостоверяющего личность физического лица (правообладателя, стороны или сторон сделки, а также представителя данных лиц, если заявителем является представитель), и копия документа, удостоверяющего личность физического лица - представителя юридического лица (если правообладателем, стороной или сторонами сделки являются юридические лица).</w:t>
      </w:r>
    </w:p>
    <w:p w:rsidR="00E734CD" w:rsidRDefault="00E734CD">
      <w:pPr>
        <w:pStyle w:val="ConsPlusNormal"/>
        <w:spacing w:before="220"/>
        <w:ind w:firstLine="540"/>
        <w:jc w:val="both"/>
      </w:pPr>
      <w:r>
        <w:t>13.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такие заявление и документы переводятся органом регистрации прав в форму электронного документа или электронного образа документа, при этом документы в форме документов на бумажном носителе с отметкой об их переводе в форму электронного документа или электронного образа документа возвращаются заявителю после осуществления государственной регистрации прав и (или) государственного кадастрового учета вместе с иными подлежащими выдаче документами (за исключением подлежащих помещению в реестровое дело оформленных в форме документов на бумажном носителе заявлений, а также документов, оригиналы которых отсутствуют в иных органах государственной власти, органах местного самоуправления, государственных и муниципальных архивах). Электронные документы, электронные образы документов, созданные в соответствии с настоящей частью, заверяются усиленной квалифицированной подписью уполномоченного должностного лица органа регистрации прав и имеют ту же юридическую силу, что и документы, представленные заявителем в форме документов на бумажном носителе.</w:t>
      </w:r>
    </w:p>
    <w:p w:rsidR="00E734CD" w:rsidRDefault="00E734CD">
      <w:pPr>
        <w:pStyle w:val="ConsPlusNormal"/>
        <w:spacing w:before="220"/>
        <w:ind w:firstLine="540"/>
        <w:jc w:val="both"/>
      </w:pPr>
      <w:r>
        <w:t xml:space="preserve">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hyperlink w:anchor="P412" w:history="1">
        <w:r>
          <w:rPr>
            <w:color w:val="0000FF"/>
          </w:rPr>
          <w:t>части 15</w:t>
        </w:r>
      </w:hyperlink>
      <w:r>
        <w:t xml:space="preserve"> настоящей статьи.</w:t>
      </w:r>
    </w:p>
    <w:p w:rsidR="00E734CD" w:rsidRDefault="00E734CD">
      <w:pPr>
        <w:pStyle w:val="ConsPlusNormal"/>
        <w:spacing w:before="220"/>
        <w:ind w:firstLine="540"/>
        <w:jc w:val="both"/>
      </w:pPr>
      <w:bookmarkStart w:id="31" w:name="P412"/>
      <w:bookmarkEnd w:id="31"/>
      <w:r>
        <w:lastRenderedPageBreak/>
        <w:t>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если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или лицо, представляющее заявление и прилагаемые к нему документы, отказалось предъявить документ, удостоверяющий его личность.</w:t>
      </w:r>
    </w:p>
    <w:p w:rsidR="00E734CD" w:rsidRDefault="00E734CD">
      <w:pPr>
        <w:pStyle w:val="ConsPlusNormal"/>
        <w:spacing w:before="220"/>
        <w:ind w:firstLine="540"/>
        <w:jc w:val="both"/>
      </w:pPr>
      <w:r>
        <w:t>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p w:rsidR="00E734CD" w:rsidRDefault="00E734CD">
      <w:pPr>
        <w:pStyle w:val="ConsPlusNormal"/>
        <w:spacing w:before="220"/>
        <w:ind w:firstLine="540"/>
        <w:jc w:val="both"/>
      </w:pPr>
      <w:r>
        <w:t>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rsidR="00E734CD" w:rsidRDefault="00E734CD">
      <w:pPr>
        <w:pStyle w:val="ConsPlusNormal"/>
        <w:spacing w:before="220"/>
        <w:ind w:firstLine="540"/>
        <w:jc w:val="both"/>
      </w:pPr>
      <w:r>
        <w:t>1) при личном обращении в орган регистрации прав и к уполномоченному лицу органа регистрации прав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rsidR="00E734CD" w:rsidRDefault="00E734CD">
      <w:pPr>
        <w:pStyle w:val="ConsPlusNormal"/>
        <w:spacing w:before="220"/>
        <w:ind w:firstLine="540"/>
        <w:jc w:val="both"/>
      </w:pPr>
      <w:r>
        <w:t xml:space="preserve">2) при личном обращении в многофункциональный центр, а также посредством почтового отправления или посредством отправления в электронной форме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w:t>
      </w:r>
      <w:hyperlink r:id="rId121" w:history="1">
        <w:r>
          <w:rPr>
            <w:color w:val="0000FF"/>
          </w:rPr>
          <w:t>порядке и способами</w:t>
        </w:r>
      </w:hyperlink>
      <w:r>
        <w:t>, которые установлены органом нормативно-правового регулирования.</w:t>
      </w:r>
    </w:p>
    <w:p w:rsidR="00E734CD" w:rsidRDefault="00E734CD">
      <w:pPr>
        <w:pStyle w:val="ConsPlusNormal"/>
        <w:spacing w:before="220"/>
        <w:ind w:firstLine="540"/>
        <w:jc w:val="both"/>
      </w:pPr>
      <w:r>
        <w:t xml:space="preserve">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w:t>
      </w:r>
      <w:hyperlink r:id="rId122" w:history="1">
        <w:r>
          <w:rPr>
            <w:color w:val="0000FF"/>
          </w:rPr>
          <w:t>порядке</w:t>
        </w:r>
      </w:hyperlink>
      <w:r>
        <w:t>.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rsidR="00E734CD" w:rsidRDefault="00E734CD">
      <w:pPr>
        <w:pStyle w:val="ConsPlusNormal"/>
        <w:spacing w:before="220"/>
        <w:ind w:firstLine="540"/>
        <w:jc w:val="both"/>
      </w:pPr>
      <w:r>
        <w:t>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осуществляется в день такого обращения.</w:t>
      </w:r>
    </w:p>
    <w:p w:rsidR="00E734CD" w:rsidRDefault="00E734CD">
      <w:pPr>
        <w:pStyle w:val="ConsPlusNormal"/>
        <w:spacing w:before="220"/>
        <w:ind w:firstLine="540"/>
        <w:jc w:val="both"/>
      </w:pPr>
      <w:bookmarkStart w:id="32" w:name="P419"/>
      <w:bookmarkEnd w:id="32"/>
      <w:r>
        <w:t xml:space="preserve">20. Орган регистрации прав в день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w:t>
      </w:r>
      <w:hyperlink r:id="rId123" w:history="1">
        <w:r>
          <w:rPr>
            <w:color w:val="0000FF"/>
          </w:rPr>
          <w:t>порядке</w:t>
        </w:r>
      </w:hyperlink>
      <w:r>
        <w:t>, установленном органом нормативно-правового регулирования.</w:t>
      </w:r>
    </w:p>
    <w:p w:rsidR="00E734CD" w:rsidRDefault="00E734CD">
      <w:pPr>
        <w:pStyle w:val="ConsPlusNormal"/>
        <w:jc w:val="both"/>
      </w:pPr>
    </w:p>
    <w:p w:rsidR="00E734CD" w:rsidRDefault="00E734CD">
      <w:pPr>
        <w:pStyle w:val="ConsPlusTitle"/>
        <w:ind w:firstLine="540"/>
        <w:jc w:val="both"/>
        <w:outlineLvl w:val="1"/>
      </w:pPr>
      <w:bookmarkStart w:id="33" w:name="P421"/>
      <w:bookmarkEnd w:id="33"/>
      <w:r>
        <w:t>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p>
    <w:p w:rsidR="00E734CD" w:rsidRDefault="00E734CD">
      <w:pPr>
        <w:pStyle w:val="ConsPlusNormal"/>
        <w:jc w:val="both"/>
      </w:pPr>
    </w:p>
    <w:p w:rsidR="00E734CD" w:rsidRDefault="00E734CD">
      <w:pPr>
        <w:pStyle w:val="ConsPlusNormal"/>
        <w:ind w:firstLine="540"/>
        <w:jc w:val="both"/>
      </w:pPr>
      <w:r>
        <w:t xml:space="preserve">1. Орган государственной власти,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w:t>
      </w:r>
      <w:r>
        <w:lastRenderedPageBreak/>
        <w:t>изготовлением, утилизацией ядерного оружия и ядерных энергетических установок военного назначения,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такого решения обязаны направить в орган регистрации прав заявление о государственном кадастровом учете и прилагаемые к нему документы (в том числе разрешение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w:t>
      </w:r>
    </w:p>
    <w:p w:rsidR="00E734CD" w:rsidRDefault="00E734CD">
      <w:pPr>
        <w:pStyle w:val="ConsPlusNormal"/>
        <w:spacing w:before="220"/>
        <w:ind w:firstLine="540"/>
        <w:jc w:val="both"/>
      </w:pPr>
      <w:bookmarkStart w:id="34" w:name="P424"/>
      <w:bookmarkEnd w:id="34"/>
      <w:r>
        <w:t xml:space="preserve">1.1. В случае заключения договора, стороной которого является уполномоченный орган исполнительной власти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hyperlink r:id="rId124" w:history="1">
        <w:r>
          <w:rPr>
            <w:color w:val="0000FF"/>
          </w:rPr>
          <w:t>Законом</w:t>
        </w:r>
      </w:hyperlink>
      <w:r>
        <w:t xml:space="preserve"> Российской Федерации от 15 апреля 1993 года N 4802-1 "О статусе столицы Российской Федерации", уполномоченный орган исполнительной власти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rsidR="00E734CD" w:rsidRDefault="00E734CD">
      <w:pPr>
        <w:pStyle w:val="ConsPlusNormal"/>
        <w:jc w:val="both"/>
      </w:pPr>
      <w:r>
        <w:t xml:space="preserve">(часть 1.1 введена Федеральным </w:t>
      </w:r>
      <w:hyperlink r:id="rId125" w:history="1">
        <w:r>
          <w:rPr>
            <w:color w:val="0000FF"/>
          </w:rPr>
          <w:t>законом</w:t>
        </w:r>
      </w:hyperlink>
      <w:r>
        <w:t xml:space="preserve"> от 01.07.2017 N 141-ФЗ)</w:t>
      </w:r>
    </w:p>
    <w:p w:rsidR="00E734CD" w:rsidRDefault="00E734CD">
      <w:pPr>
        <w:pStyle w:val="ConsPlusNormal"/>
        <w:spacing w:before="220"/>
        <w:ind w:firstLine="540"/>
        <w:jc w:val="both"/>
      </w:pPr>
      <w:r>
        <w:t xml:space="preserve">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w:anchor="P386" w:history="1">
        <w:r>
          <w:rPr>
            <w:color w:val="0000FF"/>
          </w:rPr>
          <w:t>статьей 18</w:t>
        </w:r>
      </w:hyperlink>
      <w:r>
        <w:t xml:space="preserve"> настоящего Федерального закона.</w:t>
      </w:r>
    </w:p>
    <w:p w:rsidR="00E734CD" w:rsidRDefault="00E734CD">
      <w:pPr>
        <w:pStyle w:val="ConsPlusNormal"/>
        <w:spacing w:before="220"/>
        <w:ind w:firstLine="540"/>
        <w:jc w:val="both"/>
      </w:pPr>
      <w:r>
        <w:t>3. Орган государственной власти субъекта Российской Федерации, орган местного самоуправления, уполномоченные на утверждение карты-плана территории,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w:t>
      </w:r>
    </w:p>
    <w:p w:rsidR="00E734CD" w:rsidRDefault="00E734CD">
      <w:pPr>
        <w:pStyle w:val="ConsPlusNormal"/>
        <w:spacing w:before="220"/>
        <w:ind w:firstLine="540"/>
        <w:jc w:val="both"/>
      </w:pPr>
      <w:r>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rsidR="00E734CD" w:rsidRDefault="00E734CD">
      <w:pPr>
        <w:pStyle w:val="ConsPlusNormal"/>
        <w:jc w:val="both"/>
      </w:pPr>
    </w:p>
    <w:p w:rsidR="00E734CD" w:rsidRDefault="00E734CD">
      <w:pPr>
        <w:pStyle w:val="ConsPlusTitle"/>
        <w:ind w:firstLine="540"/>
        <w:jc w:val="both"/>
        <w:outlineLvl w:val="1"/>
      </w:pPr>
      <w:r>
        <w:t>Статья 20. Правила информационного взаимодействия кадастрового инженера с органом регистрации прав</w:t>
      </w:r>
    </w:p>
    <w:p w:rsidR="00E734CD" w:rsidRDefault="00E734CD">
      <w:pPr>
        <w:pStyle w:val="ConsPlusNormal"/>
        <w:jc w:val="both"/>
      </w:pPr>
    </w:p>
    <w:p w:rsidR="00E734CD" w:rsidRDefault="00E734CD">
      <w:pPr>
        <w:pStyle w:val="ConsPlusNormal"/>
        <w:ind w:firstLine="540"/>
        <w:jc w:val="both"/>
      </w:pPr>
      <w:r>
        <w:t xml:space="preserve">1. Информационное взаимодействие кадастрового инженера с органом регистрации прав может осуществляться в электронной форме через единый портал или официальный </w:t>
      </w:r>
      <w:hyperlink r:id="rId126" w:history="1">
        <w:r>
          <w:rPr>
            <w:color w:val="0000FF"/>
          </w:rPr>
          <w:t>сайт</w:t>
        </w:r>
      </w:hyperlink>
      <w:r>
        <w:t xml:space="preserve"> с использованием единой системы идентификации и аутентификации (далее - электронный сервис "Личный кабинет кадастрового инженера") в </w:t>
      </w:r>
      <w:hyperlink r:id="rId127" w:history="1">
        <w:r>
          <w:rPr>
            <w:color w:val="0000FF"/>
          </w:rPr>
          <w:t>порядке</w:t>
        </w:r>
      </w:hyperlink>
      <w:r>
        <w:t>,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технических планов, карт-планов территории и актов обследования в режиме реального времени.</w:t>
      </w:r>
    </w:p>
    <w:p w:rsidR="00E734CD" w:rsidRDefault="00E734CD">
      <w:pPr>
        <w:pStyle w:val="ConsPlusNormal"/>
        <w:spacing w:before="220"/>
        <w:ind w:firstLine="540"/>
        <w:jc w:val="both"/>
      </w:pPr>
      <w:r>
        <w:lastRenderedPageBreak/>
        <w:t xml:space="preserve">2. За использование кадастровым инженером электронного сервиса "Личный кабинет кадастрового инженера" взимается плата. </w:t>
      </w:r>
      <w:hyperlink r:id="rId128" w:history="1">
        <w:r>
          <w:rPr>
            <w:color w:val="0000FF"/>
          </w:rPr>
          <w:t>Размер</w:t>
        </w:r>
      </w:hyperlink>
      <w:r>
        <w:t xml:space="preserve"> такой платы, </w:t>
      </w:r>
      <w:hyperlink r:id="rId129" w:history="1">
        <w:r>
          <w:rPr>
            <w:color w:val="0000FF"/>
          </w:rPr>
          <w:t>порядок</w:t>
        </w:r>
      </w:hyperlink>
      <w:r>
        <w:t xml:space="preserve"> ее взимания и возврата устанавливаются органом нормативно-правового регулирования.</w:t>
      </w:r>
    </w:p>
    <w:p w:rsidR="00E734CD" w:rsidRDefault="00E734CD">
      <w:pPr>
        <w:pStyle w:val="ConsPlusNormal"/>
        <w:spacing w:before="220"/>
        <w:ind w:firstLine="540"/>
        <w:jc w:val="both"/>
      </w:pPr>
      <w:r>
        <w:t xml:space="preserve">3. Прошедшие предварительную автоматизированную проверку посредством электронного сервиса "Личный кабинет кадастрового инженера" межевой план, технический план, карта-план территории и акт обследования могут быть помещены на временное хранение в электронное хранилище, ведение которого осуществляется органом регистрации прав, с присвоением каждому документу идентифицирующего номера. Временное хранение осуществляется до представления соответственно межевого плана, технического плана, карты-плана территории и акта обследования в установленном настоящим Федеральным законом порядке в орган регистрации прав, но не более трех месяцев. Межевой план, технический план, карта-план территории и акт обследования из электронного хранилища могут быть получены в электронной форме бесплатно изготовившим такие планы кадастровым инженером посредством электронного сервиса "Личный кабинет кадастрового инженера", а также заказчиком соответствующих кадастровых работ в установленном органом нормативно-правового регулирования </w:t>
      </w:r>
      <w:hyperlink r:id="rId130" w:history="1">
        <w:r>
          <w:rPr>
            <w:color w:val="0000FF"/>
          </w:rPr>
          <w:t>порядке</w:t>
        </w:r>
      </w:hyperlink>
      <w:r>
        <w:t>.</w:t>
      </w:r>
    </w:p>
    <w:p w:rsidR="00E734CD" w:rsidRDefault="00E734CD">
      <w:pPr>
        <w:pStyle w:val="ConsPlusNormal"/>
        <w:spacing w:before="220"/>
        <w:ind w:firstLine="540"/>
        <w:jc w:val="both"/>
      </w:pPr>
      <w:r>
        <w:t>4. В случае, если межевой план, технический план, карта-план территории и акт обследования помещены на временное хранение в электронное хранилище, при представлении заявления и прилагаемых к нему документов для осуществления государственного кадастрового учета и (или) государственной регистрации прав заявитель вправе указать в заявлении идентифицирующий номер соответственно межевого плана, технического плана, карты-плана территории, акта обследования, временно хранящихся в электронном хранилище, не представляя в таком случае межевой план, технический план, карту-план территории, акт обследования.</w:t>
      </w:r>
    </w:p>
    <w:p w:rsidR="00E734CD" w:rsidRDefault="00E734CD">
      <w:pPr>
        <w:pStyle w:val="ConsPlusNormal"/>
        <w:spacing w:before="220"/>
        <w:ind w:firstLine="540"/>
        <w:jc w:val="both"/>
      </w:pPr>
      <w:r>
        <w:t>5. В договоре на выполнение кадастровых работ может быть предусмотрена обязанность кадастрового инженера по помещению в электронное хранилище подготовленных им межевых планов, технических планов, карт-планов территории, актов обследования.</w:t>
      </w:r>
    </w:p>
    <w:p w:rsidR="00E734CD" w:rsidRDefault="00E734CD">
      <w:pPr>
        <w:pStyle w:val="ConsPlusNormal"/>
        <w:jc w:val="both"/>
      </w:pPr>
    </w:p>
    <w:p w:rsidR="00E734CD" w:rsidRDefault="00E734CD">
      <w:pPr>
        <w:pStyle w:val="ConsPlusTitle"/>
        <w:ind w:firstLine="540"/>
        <w:jc w:val="both"/>
        <w:outlineLvl w:val="1"/>
      </w:pPr>
      <w:bookmarkStart w:id="35" w:name="P438"/>
      <w:bookmarkEnd w:id="35"/>
      <w: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rsidR="00E734CD" w:rsidRDefault="00E734CD">
      <w:pPr>
        <w:pStyle w:val="ConsPlusNormal"/>
        <w:jc w:val="both"/>
      </w:pPr>
    </w:p>
    <w:p w:rsidR="00E734CD" w:rsidRDefault="00E734CD">
      <w:pPr>
        <w:pStyle w:val="ConsPlusNormal"/>
        <w:ind w:firstLine="540"/>
        <w:jc w:val="both"/>
      </w:pPr>
      <w:bookmarkStart w:id="36" w:name="P440"/>
      <w:bookmarkEnd w:id="36"/>
      <w:r>
        <w:t>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E734CD" w:rsidRDefault="00E734CD">
      <w:pPr>
        <w:pStyle w:val="ConsPlusNormal"/>
        <w:spacing w:before="220"/>
        <w:ind w:firstLine="540"/>
        <w:jc w:val="both"/>
      </w:pPr>
      <w:bookmarkStart w:id="37" w:name="P441"/>
      <w:bookmarkEnd w:id="37"/>
      <w:r>
        <w:t>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rsidR="00E734CD" w:rsidRDefault="00E734CD">
      <w:pPr>
        <w:pStyle w:val="ConsPlusNormal"/>
        <w:spacing w:before="220"/>
        <w:ind w:firstLine="540"/>
        <w:jc w:val="both"/>
      </w:pPr>
      <w:r>
        <w:t>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представляются:</w:t>
      </w:r>
    </w:p>
    <w:p w:rsidR="00E734CD" w:rsidRDefault="00E734CD">
      <w:pPr>
        <w:pStyle w:val="ConsPlusNormal"/>
        <w:spacing w:before="220"/>
        <w:ind w:firstLine="540"/>
        <w:jc w:val="both"/>
      </w:pPr>
      <w:r>
        <w:lastRenderedPageBreak/>
        <w:t>1) не менее чем в двух экземплярах-подлинниках, один из которых возвращается правообладателю, второй помещается в реестровое дело, если такая сделка совершена в простой письменной форме;</w:t>
      </w:r>
    </w:p>
    <w:p w:rsidR="00E734CD" w:rsidRDefault="00E734CD">
      <w:pPr>
        <w:pStyle w:val="ConsPlusNormal"/>
        <w:spacing w:before="220"/>
        <w:ind w:firstLine="540"/>
        <w:jc w:val="both"/>
      </w:pPr>
      <w:r>
        <w:t xml:space="preserve">2) не менее чем в двух экземплярах, один из которых (подлинник) возвращается правообладателю, если такая сделка совершена в нотариальной форме или право на основании такой сделки возникло до вступления в силу Федерального </w:t>
      </w:r>
      <w:hyperlink r:id="rId131"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E734CD" w:rsidRDefault="00E734CD">
      <w:pPr>
        <w:pStyle w:val="ConsPlusNormal"/>
        <w:spacing w:before="220"/>
        <w:ind w:firstLine="540"/>
        <w:jc w:val="both"/>
      </w:pPr>
      <w:r>
        <w:t>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E734CD" w:rsidRDefault="00E734CD">
      <w:pPr>
        <w:pStyle w:val="ConsPlusNormal"/>
        <w:spacing w:before="220"/>
        <w:ind w:firstLine="540"/>
        <w:jc w:val="both"/>
      </w:pPr>
      <w:r>
        <w:t>5.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и заявлений) представляются не менее чем в двух экземплярах, один из которых (подлинник) после осуществления государственного кадастрового учета и (или) государственной регистрации прав должен быть возвращен заявителю.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для осуществления государственного кадастрового учета и (или) государственной регистрации прав в одном экземпляре, который после сканирования при выдаче документов после осуществления государственного кадастрового учета и (или) государственной регистрации прав возвращается заявителю.</w:t>
      </w:r>
    </w:p>
    <w:p w:rsidR="00E734CD" w:rsidRDefault="00E734CD">
      <w:pPr>
        <w:pStyle w:val="ConsPlusNormal"/>
        <w:spacing w:before="220"/>
        <w:ind w:firstLine="540"/>
        <w:jc w:val="both"/>
      </w:pPr>
      <w:r>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E734CD" w:rsidRDefault="00E734CD">
      <w:pPr>
        <w:pStyle w:val="ConsPlusNormal"/>
        <w:spacing w:before="220"/>
        <w:ind w:firstLine="540"/>
        <w:jc w:val="both"/>
      </w:pPr>
      <w:bookmarkStart w:id="38" w:name="P448"/>
      <w:bookmarkEnd w:id="38"/>
      <w: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E734CD" w:rsidRDefault="00E734CD">
      <w:pPr>
        <w:pStyle w:val="ConsPlusNormal"/>
        <w:spacing w:before="220"/>
        <w:ind w:firstLine="540"/>
        <w:jc w:val="both"/>
      </w:pPr>
      <w:r>
        <w:t>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(один экземпляр таких документов должен быть подлинником), в том числе если такие документы выражают содержание нотариально удостоверенной сделки;</w:t>
      </w:r>
    </w:p>
    <w:p w:rsidR="00E734CD" w:rsidRDefault="00E734CD">
      <w:pPr>
        <w:pStyle w:val="ConsPlusNormal"/>
        <w:spacing w:before="220"/>
        <w:ind w:firstLine="540"/>
        <w:jc w:val="both"/>
      </w:pPr>
      <w:r>
        <w:t>2) в форме электронных документов или электронных образов документов, если настоящим Федеральным законом предусмотрено, что такие документы при их представлении в форме документов на бумажном носителе могут быть представлены в виде копии без представления подлинника.</w:t>
      </w:r>
    </w:p>
    <w:p w:rsidR="00E734CD" w:rsidRDefault="00E734CD">
      <w:pPr>
        <w:pStyle w:val="ConsPlusNormal"/>
        <w:spacing w:before="220"/>
        <w:ind w:firstLine="540"/>
        <w:jc w:val="both"/>
      </w:pPr>
      <w:bookmarkStart w:id="39" w:name="P451"/>
      <w:bookmarkEnd w:id="39"/>
      <w:r>
        <w:t>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E734CD" w:rsidRDefault="00E734CD">
      <w:pPr>
        <w:pStyle w:val="ConsPlusNormal"/>
        <w:spacing w:before="220"/>
        <w:ind w:firstLine="540"/>
        <w:jc w:val="both"/>
      </w:pPr>
      <w:r>
        <w:t xml:space="preserve">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w:t>
      </w:r>
      <w:r>
        <w:lastRenderedPageBreak/>
        <w:t>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E734CD" w:rsidRDefault="00E734CD">
      <w:pPr>
        <w:pStyle w:val="ConsPlusNormal"/>
        <w:spacing w:before="220"/>
        <w:ind w:firstLine="540"/>
        <w:jc w:val="both"/>
      </w:pPr>
      <w:r>
        <w:t>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rsidR="00E734CD" w:rsidRDefault="00E734CD">
      <w:pPr>
        <w:pStyle w:val="ConsPlusNormal"/>
        <w:spacing w:before="220"/>
        <w:ind w:firstLine="540"/>
        <w:jc w:val="both"/>
      </w:pPr>
      <w:r>
        <w:t>11.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в форме документов на бумажном носителе или посредством отправления в электронной форме, в том числе в форме электронных образов таких документов, подписанных усиленной квалифицированной электронной подписью нотариуса.</w:t>
      </w:r>
    </w:p>
    <w:p w:rsidR="00E734CD" w:rsidRDefault="00E734CD">
      <w:pPr>
        <w:pStyle w:val="ConsPlusNormal"/>
        <w:jc w:val="both"/>
      </w:pPr>
    </w:p>
    <w:p w:rsidR="00E734CD" w:rsidRDefault="00E734CD">
      <w:pPr>
        <w:pStyle w:val="ConsPlusTitle"/>
        <w:ind w:firstLine="540"/>
        <w:jc w:val="both"/>
        <w:outlineLvl w:val="1"/>
      </w:pPr>
      <w:bookmarkStart w:id="40" w:name="P456"/>
      <w:bookmarkEnd w:id="40"/>
      <w:r>
        <w:t>Статья 22. Требования к межевому плану</w:t>
      </w:r>
    </w:p>
    <w:p w:rsidR="00E734CD" w:rsidRDefault="00E734CD">
      <w:pPr>
        <w:pStyle w:val="ConsPlusNormal"/>
        <w:jc w:val="both"/>
      </w:pPr>
    </w:p>
    <w:p w:rsidR="00E734CD" w:rsidRDefault="00E734CD">
      <w:pPr>
        <w:pStyle w:val="ConsPlusNormal"/>
        <w:ind w:firstLine="540"/>
        <w:jc w:val="both"/>
      </w:pPr>
      <w:r>
        <w:t>1. 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rsidR="00E734CD" w:rsidRDefault="00E734CD">
      <w:pPr>
        <w:pStyle w:val="ConsPlusNormal"/>
        <w:jc w:val="both"/>
      </w:pPr>
      <w:r>
        <w:t xml:space="preserve">(в ред. Федерального </w:t>
      </w:r>
      <w:hyperlink r:id="rId132" w:history="1">
        <w:r>
          <w:rPr>
            <w:color w:val="0000FF"/>
          </w:rPr>
          <w:t>закона</w:t>
        </w:r>
      </w:hyperlink>
      <w:r>
        <w:t xml:space="preserve"> от 03.07.2016 N 361-ФЗ)</w:t>
      </w:r>
    </w:p>
    <w:p w:rsidR="00E734CD" w:rsidRDefault="00E734CD">
      <w:pPr>
        <w:pStyle w:val="ConsPlusNormal"/>
        <w:spacing w:before="220"/>
        <w:ind w:firstLine="540"/>
        <w:jc w:val="both"/>
      </w:pPr>
      <w:r>
        <w:t>2. В межевом плане указываются:</w:t>
      </w:r>
    </w:p>
    <w:p w:rsidR="00E734CD" w:rsidRDefault="00E734CD">
      <w:pPr>
        <w:pStyle w:val="ConsPlusNormal"/>
        <w:spacing w:before="220"/>
        <w:ind w:firstLine="540"/>
        <w:jc w:val="both"/>
      </w:pPr>
      <w: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E734CD" w:rsidRDefault="00E734CD">
      <w:pPr>
        <w:pStyle w:val="ConsPlusNormal"/>
        <w:spacing w:before="220"/>
        <w:ind w:firstLine="540"/>
        <w:jc w:val="both"/>
      </w:pPr>
      <w:r>
        <w:t>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p>
    <w:p w:rsidR="00E734CD" w:rsidRDefault="00E734CD">
      <w:pPr>
        <w:pStyle w:val="ConsPlusNormal"/>
        <w:spacing w:before="220"/>
        <w:ind w:firstLine="540"/>
        <w:jc w:val="both"/>
      </w:pPr>
      <w:r>
        <w:t>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E734CD" w:rsidRDefault="00E734CD">
      <w:pPr>
        <w:pStyle w:val="ConsPlusNormal"/>
        <w:spacing w:before="220"/>
        <w:ind w:firstLine="540"/>
        <w:jc w:val="both"/>
      </w:pPr>
      <w:bookmarkStart w:id="41" w:name="P464"/>
      <w:bookmarkEnd w:id="41"/>
      <w:r>
        <w:t xml:space="preserve">3. В случае, если в соответствии с федеральным </w:t>
      </w:r>
      <w:hyperlink r:id="rId133" w:history="1">
        <w:r>
          <w:rPr>
            <w:color w:val="0000FF"/>
          </w:rPr>
          <w:t>законом</w:t>
        </w:r>
      </w:hyperlink>
      <w:r>
        <w:t xml:space="preserve">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E734CD" w:rsidRDefault="00E734CD">
      <w:pPr>
        <w:pStyle w:val="ConsPlusNormal"/>
        <w:spacing w:before="220"/>
        <w:ind w:firstLine="540"/>
        <w:jc w:val="both"/>
      </w:pPr>
      <w:r>
        <w:t xml:space="preserve">4. Утратил силу с 1 января 2017 года. - Федеральный </w:t>
      </w:r>
      <w:hyperlink r:id="rId134" w:history="1">
        <w:r>
          <w:rPr>
            <w:color w:val="0000FF"/>
          </w:rPr>
          <w:t>закон</w:t>
        </w:r>
      </w:hyperlink>
      <w:r>
        <w:t xml:space="preserve"> от 03.07.2016 N 361-ФЗ.</w:t>
      </w:r>
    </w:p>
    <w:p w:rsidR="00E734CD" w:rsidRDefault="00E734CD">
      <w:pPr>
        <w:pStyle w:val="ConsPlusNormal"/>
        <w:spacing w:before="220"/>
        <w:ind w:firstLine="540"/>
        <w:jc w:val="both"/>
      </w:pPr>
      <w:r>
        <w:t>5. Межевой план состоит из графической и текстовой частей.</w:t>
      </w:r>
    </w:p>
    <w:p w:rsidR="00E734CD" w:rsidRDefault="00E734CD">
      <w:pPr>
        <w:pStyle w:val="ConsPlusNormal"/>
        <w:spacing w:before="220"/>
        <w:ind w:firstLine="540"/>
        <w:jc w:val="both"/>
      </w:pPr>
      <w:r>
        <w:t xml:space="preserve">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w:t>
      </w:r>
      <w:r>
        <w:lastRenderedPageBreak/>
        <w:t>либо уточняемых границ земельных участков, доступ к образуемым или измененным земельным участкам (проход или проезд от земельных участков общего пользования), в том числе путем установления сервитута.</w:t>
      </w:r>
    </w:p>
    <w:p w:rsidR="00E734CD" w:rsidRDefault="00E734CD">
      <w:pPr>
        <w:pStyle w:val="ConsPlusNormal"/>
        <w:jc w:val="both"/>
      </w:pPr>
      <w:r>
        <w:t xml:space="preserve">(в ред. Федерального </w:t>
      </w:r>
      <w:hyperlink r:id="rId135" w:history="1">
        <w:r>
          <w:rPr>
            <w:color w:val="0000FF"/>
          </w:rPr>
          <w:t>закона</w:t>
        </w:r>
      </w:hyperlink>
      <w:r>
        <w:t xml:space="preserve"> от 03.07.2016 N 361-ФЗ)</w:t>
      </w:r>
    </w:p>
    <w:p w:rsidR="00E734CD" w:rsidRDefault="00E734CD">
      <w:pPr>
        <w:pStyle w:val="ConsPlusNormal"/>
        <w:spacing w:before="220"/>
        <w:ind w:firstLine="540"/>
        <w:jc w:val="both"/>
      </w:pPr>
      <w:r>
        <w:t xml:space="preserve">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государственных геодезических сетей или опорных межевых сетей, а также в установленном </w:t>
      </w:r>
      <w:hyperlink w:anchor="P464" w:history="1">
        <w:r>
          <w:rPr>
            <w:color w:val="0000FF"/>
          </w:rPr>
          <w:t>частью 3</w:t>
        </w:r>
      </w:hyperlink>
      <w:r>
        <w:t xml:space="preserve"> настоящей статьи случае сведения о согласовании местоположения границ земельных участков в форме акта согласования местоположения таких границ.</w:t>
      </w:r>
    </w:p>
    <w:p w:rsidR="00E734CD" w:rsidRDefault="00E734CD">
      <w:pPr>
        <w:pStyle w:val="ConsPlusNormal"/>
        <w:spacing w:before="220"/>
        <w:ind w:firstLine="540"/>
        <w:jc w:val="both"/>
      </w:pPr>
      <w: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E734CD" w:rsidRDefault="00E734CD">
      <w:pPr>
        <w:pStyle w:val="ConsPlusNormal"/>
        <w:spacing w:before="220"/>
        <w:ind w:firstLine="540"/>
        <w:jc w:val="both"/>
      </w:pPr>
      <w:r>
        <w:t>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E734CD" w:rsidRDefault="00E734CD">
      <w:pPr>
        <w:pStyle w:val="ConsPlusNormal"/>
        <w:spacing w:before="220"/>
        <w:ind w:firstLine="540"/>
        <w:jc w:val="both"/>
      </w:pPr>
      <w:r>
        <w:t>10.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документах сведений о местоположении границ земельного участка их местоположение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При отсутствии в утвержденном проекте межевания территории сведений о таком земельном участке его границами являются границы, существующие на местности пятнадцать и более лет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E734CD" w:rsidRDefault="00E734CD">
      <w:pPr>
        <w:pStyle w:val="ConsPlusNormal"/>
        <w:spacing w:before="220"/>
        <w:ind w:firstLine="540"/>
        <w:jc w:val="both"/>
      </w:pPr>
      <w:r>
        <w:t xml:space="preserve">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лесопарков,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w:anchor="P1220" w:history="1">
        <w:r>
          <w:rPr>
            <w:color w:val="0000FF"/>
          </w:rPr>
          <w:t>статьей 60.2</w:t>
        </w:r>
      </w:hyperlink>
      <w:r>
        <w:t xml:space="preserve">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лесопарков понимается:</w:t>
      </w:r>
    </w:p>
    <w:p w:rsidR="00E734CD" w:rsidRDefault="00E734CD">
      <w:pPr>
        <w:pStyle w:val="ConsPlusNormal"/>
        <w:jc w:val="both"/>
      </w:pPr>
      <w:r>
        <w:t xml:space="preserve">(в ред. Федерального </w:t>
      </w:r>
      <w:hyperlink r:id="rId136" w:history="1">
        <w:r>
          <w:rPr>
            <w:color w:val="0000FF"/>
          </w:rPr>
          <w:t>закона</w:t>
        </w:r>
      </w:hyperlink>
      <w:r>
        <w:t xml:space="preserve"> от 29.07.2017 N 280-ФЗ)</w:t>
      </w:r>
    </w:p>
    <w:p w:rsidR="00E734CD" w:rsidRDefault="00E734CD">
      <w:pPr>
        <w:pStyle w:val="ConsPlusNormal"/>
        <w:spacing w:before="220"/>
        <w:ind w:firstLine="540"/>
        <w:jc w:val="both"/>
      </w:pPr>
      <w:r>
        <w:t xml:space="preserve">1) наличие общей точки или точек границ земельного участка и границ муниципального образования, населенного пункта, территориальной зоны, лесничества, лесопарка, которые образованы в результате расположения одной или нескольких характерных точек границ </w:t>
      </w:r>
      <w:r>
        <w:lastRenderedPageBreak/>
        <w:t>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 лесопарка;</w:t>
      </w:r>
    </w:p>
    <w:p w:rsidR="00E734CD" w:rsidRDefault="00E734CD">
      <w:pPr>
        <w:pStyle w:val="ConsPlusNormal"/>
        <w:spacing w:before="220"/>
        <w:ind w:firstLine="540"/>
        <w:jc w:val="both"/>
      </w:pPr>
      <w:r>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rsidR="00E734CD" w:rsidRDefault="00E734CD">
      <w:pPr>
        <w:pStyle w:val="ConsPlusNormal"/>
        <w:spacing w:before="220"/>
        <w:ind w:firstLine="540"/>
        <w:jc w:val="both"/>
      </w:pPr>
      <w:r>
        <w:t>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E734CD" w:rsidRDefault="00E734CD">
      <w:pPr>
        <w:pStyle w:val="ConsPlusNormal"/>
        <w:spacing w:before="220"/>
        <w:ind w:firstLine="540"/>
        <w:jc w:val="both"/>
      </w:pPr>
      <w:r>
        <w:t xml:space="preserve">13. </w:t>
      </w:r>
      <w:hyperlink r:id="rId137" w:history="1">
        <w:r>
          <w:rPr>
            <w:color w:val="0000FF"/>
          </w:rPr>
          <w:t>Форма и состав</w:t>
        </w:r>
      </w:hyperlink>
      <w:r>
        <w:t xml:space="preserve"> сведений межевого плана, требования к его подготовке, а также </w:t>
      </w:r>
      <w:hyperlink r:id="rId138" w:history="1">
        <w:r>
          <w:rPr>
            <w:color w:val="0000FF"/>
          </w:rPr>
          <w:t>требования</w:t>
        </w:r>
      </w:hyperlink>
      <w: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rsidR="00E734CD" w:rsidRDefault="00E734CD">
      <w:pPr>
        <w:pStyle w:val="ConsPlusNormal"/>
        <w:jc w:val="both"/>
      </w:pPr>
    </w:p>
    <w:p w:rsidR="00E734CD" w:rsidRDefault="00E734CD">
      <w:pPr>
        <w:pStyle w:val="ConsPlusTitle"/>
        <w:ind w:firstLine="540"/>
        <w:jc w:val="both"/>
        <w:outlineLvl w:val="1"/>
      </w:pPr>
      <w:r>
        <w:t>Статья 23. Требования к акту обследования</w:t>
      </w:r>
    </w:p>
    <w:p w:rsidR="00E734CD" w:rsidRDefault="00E734CD">
      <w:pPr>
        <w:pStyle w:val="ConsPlusNormal"/>
        <w:jc w:val="both"/>
      </w:pPr>
    </w:p>
    <w:p w:rsidR="00E734CD" w:rsidRDefault="00E734CD">
      <w:pPr>
        <w:pStyle w:val="ConsPlusNormal"/>
        <w:ind w:firstLine="540"/>
        <w:jc w:val="both"/>
      </w:pPr>
      <w:r>
        <w:t>1. 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rsidR="00E734CD" w:rsidRDefault="00E734CD">
      <w:pPr>
        <w:pStyle w:val="ConsPlusNormal"/>
        <w:jc w:val="both"/>
      </w:pPr>
      <w:r>
        <w:t xml:space="preserve">(в ред. Федеральных законов от 03.07.2016 </w:t>
      </w:r>
      <w:hyperlink r:id="rId139" w:history="1">
        <w:r>
          <w:rPr>
            <w:color w:val="0000FF"/>
          </w:rPr>
          <w:t>N 315-ФЗ</w:t>
        </w:r>
      </w:hyperlink>
      <w:r>
        <w:t xml:space="preserve">, от 03.07.2016 </w:t>
      </w:r>
      <w:hyperlink r:id="rId140" w:history="1">
        <w:r>
          <w:rPr>
            <w:color w:val="0000FF"/>
          </w:rPr>
          <w:t>N 361-ФЗ</w:t>
        </w:r>
      </w:hyperlink>
      <w:r>
        <w:t>)</w:t>
      </w:r>
    </w:p>
    <w:p w:rsidR="00E734CD" w:rsidRDefault="00E734CD">
      <w:pPr>
        <w:pStyle w:val="ConsPlusNormal"/>
        <w:spacing w:before="220"/>
        <w:ind w:firstLine="540"/>
        <w:jc w:val="both"/>
      </w:pPr>
      <w: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rsidR="00E734CD" w:rsidRDefault="00E734CD">
      <w:pPr>
        <w:pStyle w:val="ConsPlusNormal"/>
        <w:spacing w:before="220"/>
        <w:ind w:firstLine="540"/>
        <w:jc w:val="both"/>
      </w:pPr>
      <w:r>
        <w:t xml:space="preserve">3. </w:t>
      </w:r>
      <w:hyperlink r:id="rId141" w:history="1">
        <w:r>
          <w:rPr>
            <w:color w:val="0000FF"/>
          </w:rPr>
          <w:t>Форма и состав</w:t>
        </w:r>
      </w:hyperlink>
      <w:r>
        <w:t xml:space="preserve"> сведений акта обследования, а также требования к его подготовке устанавливаются органом нормативно-правового регулирования.</w:t>
      </w:r>
    </w:p>
    <w:p w:rsidR="00E734CD" w:rsidRDefault="00E734CD">
      <w:pPr>
        <w:pStyle w:val="ConsPlusNormal"/>
        <w:jc w:val="both"/>
      </w:pPr>
    </w:p>
    <w:p w:rsidR="00E734CD" w:rsidRDefault="00E734CD">
      <w:pPr>
        <w:pStyle w:val="ConsPlusTitle"/>
        <w:ind w:firstLine="540"/>
        <w:jc w:val="both"/>
        <w:outlineLvl w:val="1"/>
      </w:pPr>
      <w:r>
        <w:t>Статья 24. Требования к техническому плану</w:t>
      </w:r>
    </w:p>
    <w:p w:rsidR="00E734CD" w:rsidRDefault="00E734CD">
      <w:pPr>
        <w:pStyle w:val="ConsPlusNormal"/>
        <w:jc w:val="both"/>
      </w:pPr>
    </w:p>
    <w:p w:rsidR="00E734CD" w:rsidRDefault="00E734CD">
      <w:pPr>
        <w:pStyle w:val="ConsPlusNormal"/>
        <w:ind w:firstLine="540"/>
        <w:jc w:val="both"/>
      </w:pPr>
      <w:r>
        <w:t>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rsidR="00E734CD" w:rsidRDefault="00E734CD">
      <w:pPr>
        <w:pStyle w:val="ConsPlusNormal"/>
        <w:jc w:val="both"/>
      </w:pPr>
      <w:r>
        <w:t xml:space="preserve">(часть 1 в ред. Федерального </w:t>
      </w:r>
      <w:hyperlink r:id="rId142" w:history="1">
        <w:r>
          <w:rPr>
            <w:color w:val="0000FF"/>
          </w:rPr>
          <w:t>закона</w:t>
        </w:r>
      </w:hyperlink>
      <w:r>
        <w:t xml:space="preserve"> от 03.07.2016 N 361-ФЗ)</w:t>
      </w:r>
    </w:p>
    <w:p w:rsidR="00E734CD" w:rsidRDefault="00E734CD">
      <w:pPr>
        <w:pStyle w:val="ConsPlusNormal"/>
        <w:spacing w:before="220"/>
        <w:ind w:firstLine="540"/>
        <w:jc w:val="both"/>
      </w:pPr>
      <w:r>
        <w:t>2. В техническом плане указываются:</w:t>
      </w:r>
    </w:p>
    <w:p w:rsidR="00E734CD" w:rsidRDefault="00E734CD">
      <w:pPr>
        <w:pStyle w:val="ConsPlusNormal"/>
        <w:spacing w:before="220"/>
        <w:ind w:firstLine="540"/>
        <w:jc w:val="both"/>
      </w:pPr>
      <w:r>
        <w:lastRenderedPageBreak/>
        <w:t>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E734CD" w:rsidRDefault="00E734CD">
      <w:pPr>
        <w:pStyle w:val="ConsPlusNormal"/>
        <w:jc w:val="both"/>
      </w:pPr>
      <w:r>
        <w:t xml:space="preserve">(в ред. Федеральных законов от 03.07.2016 </w:t>
      </w:r>
      <w:hyperlink r:id="rId143" w:history="1">
        <w:r>
          <w:rPr>
            <w:color w:val="0000FF"/>
          </w:rPr>
          <w:t>N 315-ФЗ</w:t>
        </w:r>
      </w:hyperlink>
      <w:r>
        <w:t xml:space="preserve">, от 03.07.2016 </w:t>
      </w:r>
      <w:hyperlink r:id="rId144" w:history="1">
        <w:r>
          <w:rPr>
            <w:color w:val="0000FF"/>
          </w:rPr>
          <w:t>N 361-ФЗ</w:t>
        </w:r>
      </w:hyperlink>
      <w:r>
        <w:t>)</w:t>
      </w:r>
    </w:p>
    <w:p w:rsidR="00E734CD" w:rsidRDefault="00E734CD">
      <w:pPr>
        <w:pStyle w:val="ConsPlusNormal"/>
        <w:spacing w:before="220"/>
        <w:ind w:firstLine="540"/>
        <w:jc w:val="both"/>
      </w:pPr>
      <w:r>
        <w:t>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w:t>
      </w:r>
    </w:p>
    <w:p w:rsidR="00E734CD" w:rsidRDefault="00E734CD">
      <w:pPr>
        <w:pStyle w:val="ConsPlusNormal"/>
        <w:jc w:val="both"/>
      </w:pPr>
      <w:r>
        <w:t xml:space="preserve">(в ред. Федерального </w:t>
      </w:r>
      <w:hyperlink r:id="rId145" w:history="1">
        <w:r>
          <w:rPr>
            <w:color w:val="0000FF"/>
          </w:rPr>
          <w:t>закона</w:t>
        </w:r>
      </w:hyperlink>
      <w:r>
        <w:t xml:space="preserve"> от 03.07.2016 N 361-ФЗ)</w:t>
      </w:r>
    </w:p>
    <w:p w:rsidR="00E734CD" w:rsidRDefault="00E734CD">
      <w:pPr>
        <w:pStyle w:val="ConsPlusNormal"/>
        <w:spacing w:before="220"/>
        <w:ind w:firstLine="540"/>
        <w:jc w:val="both"/>
      </w:pPr>
      <w:r>
        <w:t>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E734CD" w:rsidRDefault="00E734CD">
      <w:pPr>
        <w:pStyle w:val="ConsPlusNormal"/>
        <w:jc w:val="both"/>
      </w:pPr>
      <w:r>
        <w:t xml:space="preserve">(в ред. Федеральных законов от 03.07.2016 </w:t>
      </w:r>
      <w:hyperlink r:id="rId146" w:history="1">
        <w:r>
          <w:rPr>
            <w:color w:val="0000FF"/>
          </w:rPr>
          <w:t>N 315-ФЗ</w:t>
        </w:r>
      </w:hyperlink>
      <w:r>
        <w:t xml:space="preserve">, от 03.07.2016 </w:t>
      </w:r>
      <w:hyperlink r:id="rId147" w:history="1">
        <w:r>
          <w:rPr>
            <w:color w:val="0000FF"/>
          </w:rPr>
          <w:t>N 361-ФЗ</w:t>
        </w:r>
      </w:hyperlink>
      <w:r>
        <w:t>)</w:t>
      </w:r>
    </w:p>
    <w:p w:rsidR="00E734CD" w:rsidRDefault="00E734CD">
      <w:pPr>
        <w:pStyle w:val="ConsPlusNormal"/>
        <w:spacing w:before="220"/>
        <w:ind w:firstLine="540"/>
        <w:jc w:val="both"/>
      </w:pPr>
      <w:r>
        <w:t>3. Технический план состоит из графической и текстовой частей.</w:t>
      </w:r>
    </w:p>
    <w:p w:rsidR="00E734CD" w:rsidRDefault="00E734CD">
      <w:pPr>
        <w:pStyle w:val="ConsPlusNormal"/>
        <w:spacing w:before="220"/>
        <w:ind w:firstLine="540"/>
        <w:jc w:val="both"/>
      </w:pPr>
      <w:r>
        <w:t>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
    <w:p w:rsidR="00E734CD" w:rsidRDefault="00E734CD">
      <w:pPr>
        <w:pStyle w:val="ConsPlusNormal"/>
        <w:jc w:val="both"/>
      </w:pPr>
      <w:r>
        <w:t xml:space="preserve">(в ред. Федеральных законов от 03.07.2016 </w:t>
      </w:r>
      <w:hyperlink r:id="rId148" w:history="1">
        <w:r>
          <w:rPr>
            <w:color w:val="0000FF"/>
          </w:rPr>
          <w:t>N 315-ФЗ</w:t>
        </w:r>
      </w:hyperlink>
      <w:r>
        <w:t xml:space="preserve">, от 03.07.2016 </w:t>
      </w:r>
      <w:hyperlink r:id="rId149" w:history="1">
        <w:r>
          <w:rPr>
            <w:color w:val="0000FF"/>
          </w:rPr>
          <w:t>N 361-ФЗ</w:t>
        </w:r>
      </w:hyperlink>
      <w:r>
        <w:t>)</w:t>
      </w:r>
    </w:p>
    <w:p w:rsidR="00E734CD" w:rsidRDefault="00E734CD">
      <w:pPr>
        <w:pStyle w:val="ConsPlusNormal"/>
        <w:spacing w:before="220"/>
        <w:ind w:firstLine="540"/>
        <w:jc w:val="both"/>
      </w:pPr>
      <w: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E734CD" w:rsidRDefault="00E734CD">
      <w:pPr>
        <w:pStyle w:val="ConsPlusNormal"/>
        <w:spacing w:before="220"/>
        <w:ind w:firstLine="540"/>
        <w:jc w:val="both"/>
      </w:pPr>
      <w: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E734CD" w:rsidRDefault="00E734CD">
      <w:pPr>
        <w:pStyle w:val="ConsPlusNormal"/>
        <w:spacing w:before="220"/>
        <w:ind w:firstLine="540"/>
        <w:jc w:val="both"/>
      </w:pPr>
      <w:r>
        <w:t>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геометрической фигуры, соответствующей границам машино-места.</w:t>
      </w:r>
    </w:p>
    <w:p w:rsidR="00E734CD" w:rsidRDefault="00E734CD">
      <w:pPr>
        <w:pStyle w:val="ConsPlusNormal"/>
        <w:jc w:val="both"/>
      </w:pPr>
      <w:r>
        <w:t xml:space="preserve">(часть 6.1 введена Федеральным </w:t>
      </w:r>
      <w:hyperlink r:id="rId150" w:history="1">
        <w:r>
          <w:rPr>
            <w:color w:val="0000FF"/>
          </w:rPr>
          <w:t>законом</w:t>
        </w:r>
      </w:hyperlink>
      <w:r>
        <w:t xml:space="preserve"> от 03.07.2016 N 315-ФЗ)</w:t>
      </w:r>
    </w:p>
    <w:p w:rsidR="00E734CD" w:rsidRDefault="00E734CD">
      <w:pPr>
        <w:pStyle w:val="ConsPlusNormal"/>
        <w:jc w:val="both"/>
      </w:pPr>
      <w:r>
        <w:lastRenderedPageBreak/>
        <w:t>КонсультантПлюс: примечание.</w:t>
      </w:r>
    </w:p>
    <w:p w:rsidR="00E734CD" w:rsidRDefault="00E734CD">
      <w:pPr>
        <w:pStyle w:val="ConsPlusNormal"/>
        <w:jc w:val="both"/>
      </w:pPr>
      <w:r>
        <w:t xml:space="preserve">О сохранении имеющихся на 1 января 2017 года прав на объекты недвижимости, которые отвечают требованиям и характеристикам машино-места, см. </w:t>
      </w:r>
      <w:hyperlink r:id="rId151" w:history="1">
        <w:r>
          <w:rPr>
            <w:color w:val="0000FF"/>
          </w:rPr>
          <w:t>статью 6</w:t>
        </w:r>
      </w:hyperlink>
      <w:r>
        <w:t xml:space="preserve"> Федерального закона от 03.07.2016 N 315-ФЗ.</w:t>
      </w:r>
    </w:p>
    <w:p w:rsidR="00E734CD" w:rsidRDefault="00E734CD">
      <w:pPr>
        <w:pStyle w:val="ConsPlusNormal"/>
        <w:ind w:firstLine="540"/>
        <w:jc w:val="both"/>
      </w:pPr>
      <w:r>
        <w:t xml:space="preserve">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и (или) максимально допустимым </w:t>
      </w:r>
      <w:hyperlink r:id="rId152" w:history="1">
        <w:r>
          <w:rPr>
            <w:color w:val="0000FF"/>
          </w:rPr>
          <w:t>размерам</w:t>
        </w:r>
      </w:hyperlink>
      <w:r>
        <w:t xml:space="preserve"> машино-места, установленным органом нормативно-правового регулирования.</w:t>
      </w:r>
    </w:p>
    <w:p w:rsidR="00E734CD" w:rsidRDefault="00E734CD">
      <w:pPr>
        <w:pStyle w:val="ConsPlusNormal"/>
        <w:jc w:val="both"/>
      </w:pPr>
      <w:r>
        <w:t xml:space="preserve">(часть 6.2 введена Федеральным </w:t>
      </w:r>
      <w:hyperlink r:id="rId153" w:history="1">
        <w:r>
          <w:rPr>
            <w:color w:val="0000FF"/>
          </w:rPr>
          <w:t>законом</w:t>
        </w:r>
      </w:hyperlink>
      <w:r>
        <w:t xml:space="preserve"> от 03.07.2016 N 315-ФЗ)</w:t>
      </w:r>
    </w:p>
    <w:p w:rsidR="00E734CD" w:rsidRDefault="00E734CD">
      <w:pPr>
        <w:pStyle w:val="ConsPlusNormal"/>
        <w:spacing w:before="220"/>
        <w:ind w:firstLine="540"/>
        <w:jc w:val="both"/>
      </w:pPr>
      <w:r>
        <w:t>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rsidR="00E734CD" w:rsidRDefault="00E734CD">
      <w:pPr>
        <w:pStyle w:val="ConsPlusNormal"/>
        <w:jc w:val="both"/>
      </w:pPr>
      <w:r>
        <w:t xml:space="preserve">(часть 6.3 введена Федеральным </w:t>
      </w:r>
      <w:hyperlink r:id="rId154" w:history="1">
        <w:r>
          <w:rPr>
            <w:color w:val="0000FF"/>
          </w:rPr>
          <w:t>законом</w:t>
        </w:r>
      </w:hyperlink>
      <w:r>
        <w:t xml:space="preserve"> от 03.07.2016 N 315-ФЗ)</w:t>
      </w:r>
    </w:p>
    <w:p w:rsidR="00E734CD" w:rsidRDefault="00E734CD">
      <w:pPr>
        <w:pStyle w:val="ConsPlusNormal"/>
        <w:spacing w:before="220"/>
        <w:ind w:firstLine="540"/>
        <w:jc w:val="both"/>
      </w:pPr>
      <w:r>
        <w:t>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государственных геодезических сетей или опорных межевых сетей.</w:t>
      </w:r>
    </w:p>
    <w:p w:rsidR="00E734CD" w:rsidRDefault="00E734CD">
      <w:pPr>
        <w:pStyle w:val="ConsPlusNormal"/>
        <w:spacing w:before="220"/>
        <w:ind w:firstLine="540"/>
        <w:jc w:val="both"/>
      </w:pPr>
      <w:r>
        <w:t>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государственных геодезических сетей или опорных межевых сетей.</w:t>
      </w:r>
    </w:p>
    <w:p w:rsidR="00E734CD" w:rsidRDefault="00E734CD">
      <w:pPr>
        <w:pStyle w:val="ConsPlusNormal"/>
        <w:jc w:val="both"/>
      </w:pPr>
      <w:r>
        <w:t xml:space="preserve">(часть 7.1 введена Федеральным </w:t>
      </w:r>
      <w:hyperlink r:id="rId155" w:history="1">
        <w:r>
          <w:rPr>
            <w:color w:val="0000FF"/>
          </w:rPr>
          <w:t>законом</w:t>
        </w:r>
      </w:hyperlink>
      <w:r>
        <w:t xml:space="preserve"> от 03.07.2016 N 315-ФЗ)</w:t>
      </w:r>
    </w:p>
    <w:p w:rsidR="00E734CD" w:rsidRDefault="00E734CD">
      <w:pPr>
        <w:pStyle w:val="ConsPlusNormal"/>
        <w:spacing w:before="220"/>
        <w:ind w:firstLine="540"/>
        <w:jc w:val="both"/>
      </w:pPr>
      <w:bookmarkStart w:id="42" w:name="P514"/>
      <w:bookmarkEnd w:id="42"/>
      <w: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представленной заказчиком кадастровых работ проектной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r:id="rId156" w:history="1">
        <w:r>
          <w:rPr>
            <w:color w:val="0000FF"/>
          </w:rPr>
          <w:t>частью 6 статьи 52</w:t>
        </w:r>
      </w:hyperlink>
      <w:r>
        <w:t xml:space="preserve"> Градостроительного кодекса Российской Федерации.</w:t>
      </w:r>
    </w:p>
    <w:p w:rsidR="00E734CD" w:rsidRDefault="00E734CD">
      <w:pPr>
        <w:pStyle w:val="ConsPlusNormal"/>
        <w:jc w:val="both"/>
      </w:pPr>
      <w:r>
        <w:t xml:space="preserve">(в ред. Федерального </w:t>
      </w:r>
      <w:hyperlink r:id="rId157" w:history="1">
        <w:r>
          <w:rPr>
            <w:color w:val="0000FF"/>
          </w:rPr>
          <w:t>закона</w:t>
        </w:r>
      </w:hyperlink>
      <w:r>
        <w:t xml:space="preserve"> от 03.07.2016 N 361-ФЗ)</w:t>
      </w:r>
    </w:p>
    <w:p w:rsidR="00E734CD" w:rsidRDefault="00E734CD">
      <w:pPr>
        <w:pStyle w:val="ConsPlusNormal"/>
        <w:spacing w:before="220"/>
        <w:ind w:firstLine="540"/>
        <w:jc w:val="both"/>
      </w:pPr>
      <w:r>
        <w:t xml:space="preserve">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w:t>
      </w:r>
      <w:r>
        <w:lastRenderedPageBreak/>
        <w:t>такого объекта и проектной документации такого объекта недвижимости.</w:t>
      </w:r>
    </w:p>
    <w:p w:rsidR="00E734CD" w:rsidRDefault="00E734CD">
      <w:pPr>
        <w:pStyle w:val="ConsPlusNormal"/>
        <w:spacing w:before="220"/>
        <w:ind w:firstLine="540"/>
        <w:jc w:val="both"/>
      </w:pPr>
      <w:bookmarkStart w:id="43" w:name="P517"/>
      <w:bookmarkEnd w:id="43"/>
      <w:r>
        <w:t>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проекта перепланировки и акта приемочной комиссии, подтверждающего завершение перепланировки.</w:t>
      </w:r>
    </w:p>
    <w:p w:rsidR="00E734CD" w:rsidRDefault="00E734CD">
      <w:pPr>
        <w:pStyle w:val="ConsPlusNormal"/>
        <w:jc w:val="both"/>
      </w:pPr>
      <w:r>
        <w:t xml:space="preserve">(часть 10 в ред. Федерального </w:t>
      </w:r>
      <w:hyperlink r:id="rId158" w:history="1">
        <w:r>
          <w:rPr>
            <w:color w:val="0000FF"/>
          </w:rPr>
          <w:t>закона</w:t>
        </w:r>
      </w:hyperlink>
      <w:r>
        <w:t xml:space="preserve"> от 03.07.2016 N 315-ФЗ)</w:t>
      </w:r>
    </w:p>
    <w:p w:rsidR="00E734CD" w:rsidRDefault="00E734CD">
      <w:pPr>
        <w:pStyle w:val="ConsPlusNormal"/>
        <w:spacing w:before="220"/>
        <w:ind w:firstLine="540"/>
        <w:jc w:val="both"/>
      </w:pPr>
      <w:bookmarkStart w:id="44" w:name="P519"/>
      <w:bookmarkEnd w:id="44"/>
      <w: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w:anchor="P514" w:history="1">
        <w:r>
          <w:rPr>
            <w:color w:val="0000FF"/>
          </w:rPr>
          <w:t>частях 8</w:t>
        </w:r>
      </w:hyperlink>
      <w:r>
        <w:t xml:space="preserve"> - </w:t>
      </w:r>
      <w:hyperlink w:anchor="P517" w:history="1">
        <w:r>
          <w:rPr>
            <w:color w:val="0000FF"/>
          </w:rPr>
          <w:t>10</w:t>
        </w:r>
      </w:hyperlink>
      <w:r>
        <w:t xml:space="preserve"> настоящей статьи разрешений и проектной документации, соответствующие сведения указываются в техническом плане на основании декларации, составленной и заверенной правообладателем объекта недвижимости. В отношении созданного объекта недвижимости декларация составляется и заверяется правообладателем земельного участка, на котором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Указанная декларация прилагается к техническому плану и является его неотъемлемой частью.</w:t>
      </w:r>
    </w:p>
    <w:p w:rsidR="00E734CD" w:rsidRDefault="00E734CD">
      <w:pPr>
        <w:pStyle w:val="ConsPlusNormal"/>
        <w:jc w:val="both"/>
      </w:pPr>
      <w:r>
        <w:t xml:space="preserve">(в ред. Федерального </w:t>
      </w:r>
      <w:hyperlink r:id="rId159" w:history="1">
        <w:r>
          <w:rPr>
            <w:color w:val="0000FF"/>
          </w:rPr>
          <w:t>закона</w:t>
        </w:r>
      </w:hyperlink>
      <w:r>
        <w:t xml:space="preserve"> от 03.07.2016 N 361-ФЗ)</w:t>
      </w:r>
    </w:p>
    <w:p w:rsidR="00E734CD" w:rsidRDefault="00E734CD">
      <w:pPr>
        <w:pStyle w:val="ConsPlusNormal"/>
        <w:spacing w:before="220"/>
        <w:ind w:firstLine="540"/>
        <w:jc w:val="both"/>
      </w:pPr>
      <w:r>
        <w:t>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E734CD" w:rsidRDefault="00E734CD">
      <w:pPr>
        <w:pStyle w:val="ConsPlusNormal"/>
        <w:spacing w:before="220"/>
        <w:ind w:firstLine="540"/>
        <w:jc w:val="both"/>
      </w:pPr>
      <w:r>
        <w:t xml:space="preserve">13. </w:t>
      </w:r>
      <w:hyperlink r:id="rId160" w:history="1">
        <w:r>
          <w:rPr>
            <w:color w:val="0000FF"/>
          </w:rPr>
          <w:t>Форма</w:t>
        </w:r>
      </w:hyperlink>
      <w:r>
        <w:t xml:space="preserve"> технического плана, </w:t>
      </w:r>
      <w:hyperlink r:id="rId161" w:history="1">
        <w:r>
          <w:rPr>
            <w:color w:val="0000FF"/>
          </w:rPr>
          <w:t>требования</w:t>
        </w:r>
      </w:hyperlink>
      <w:r>
        <w:t xml:space="preserve"> к его подготовке, состав содержащихся в нем сведений, </w:t>
      </w:r>
      <w:hyperlink r:id="rId162" w:history="1">
        <w:r>
          <w:rPr>
            <w:color w:val="0000FF"/>
          </w:rPr>
          <w:t>форма</w:t>
        </w:r>
      </w:hyperlink>
      <w:r>
        <w:t xml:space="preserve"> указанной в </w:t>
      </w:r>
      <w:hyperlink w:anchor="P519" w:history="1">
        <w:r>
          <w:rPr>
            <w:color w:val="0000FF"/>
          </w:rPr>
          <w:t>части 11</w:t>
        </w:r>
      </w:hyperlink>
      <w:r>
        <w:t xml:space="preserve"> настоящей статьи декларации, </w:t>
      </w:r>
      <w:hyperlink r:id="rId163" w:history="1">
        <w:r>
          <w:rPr>
            <w:color w:val="0000FF"/>
          </w:rPr>
          <w:t>требования</w:t>
        </w:r>
      </w:hyperlink>
      <w:r>
        <w:t xml:space="preserve"> к ее подготовке, состав содержащихся в ней сведений, </w:t>
      </w:r>
      <w:hyperlink r:id="rId164" w:history="1">
        <w:r>
          <w:rPr>
            <w:color w:val="0000FF"/>
          </w:rPr>
          <w:t>требования</w:t>
        </w:r>
      </w:hyperlink>
      <w: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w:t>
      </w:r>
      <w:hyperlink r:id="rId165" w:history="1">
        <w:r>
          <w:rPr>
            <w:color w:val="0000FF"/>
          </w:rPr>
          <w:t>требования</w:t>
        </w:r>
      </w:hyperlink>
      <w:r>
        <w:t xml:space="preserve"> к подготовке плана этажа, части этажа здания или сооружения, плана здания или сооружения, плана части здания или сооружения, а также </w:t>
      </w:r>
      <w:hyperlink r:id="rId166" w:history="1">
        <w:r>
          <w:rPr>
            <w:color w:val="0000FF"/>
          </w:rPr>
          <w:t>требования</w:t>
        </w:r>
      </w:hyperlink>
      <w:r>
        <w:t xml:space="preserve"> к определению площади здания, сооружения, помещения или машино-места устанавливаются органом нормативно-правового регулирования.</w:t>
      </w:r>
    </w:p>
    <w:p w:rsidR="00E734CD" w:rsidRDefault="00E734CD">
      <w:pPr>
        <w:pStyle w:val="ConsPlusNormal"/>
        <w:jc w:val="both"/>
      </w:pPr>
      <w:r>
        <w:t xml:space="preserve">(в ред. Федерального </w:t>
      </w:r>
      <w:hyperlink r:id="rId167" w:history="1">
        <w:r>
          <w:rPr>
            <w:color w:val="0000FF"/>
          </w:rPr>
          <w:t>закона</w:t>
        </w:r>
      </w:hyperlink>
      <w:r>
        <w:t xml:space="preserve"> от 03.07.2016 N 315-ФЗ)</w:t>
      </w:r>
    </w:p>
    <w:p w:rsidR="00E734CD" w:rsidRDefault="00E734CD">
      <w:pPr>
        <w:pStyle w:val="ConsPlusNormal"/>
        <w:spacing w:before="220"/>
        <w:ind w:firstLine="540"/>
        <w:jc w:val="both"/>
      </w:pPr>
      <w:r>
        <w:t>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В случае, если в соответствии с проектной документацией в здании, сооружении расположены помещения вспомогательного использования, соответствующая информация включается в технический план помещения. При этом технический план здания, сооружения в обязательном порядке содержит планы всех этажей здания, сооружения, а при отсутствии у них этажности планы здания, сооружения.</w:t>
      </w:r>
    </w:p>
    <w:p w:rsidR="00E734CD" w:rsidRDefault="00E734CD">
      <w:pPr>
        <w:pStyle w:val="ConsPlusNormal"/>
        <w:jc w:val="both"/>
      </w:pPr>
      <w:r>
        <w:t xml:space="preserve">(в ред. Федерального </w:t>
      </w:r>
      <w:hyperlink r:id="rId168" w:history="1">
        <w:r>
          <w:rPr>
            <w:color w:val="0000FF"/>
          </w:rPr>
          <w:t>закона</w:t>
        </w:r>
      </w:hyperlink>
      <w:r>
        <w:t xml:space="preserve"> от 03.07.2016 N 315-ФЗ)</w:t>
      </w:r>
    </w:p>
    <w:p w:rsidR="00E734CD" w:rsidRDefault="00E734CD">
      <w:pPr>
        <w:pStyle w:val="ConsPlusNormal"/>
        <w:spacing w:before="220"/>
        <w:ind w:firstLine="540"/>
        <w:jc w:val="both"/>
      </w:pPr>
      <w:r>
        <w:t>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E734CD" w:rsidRDefault="00E734CD">
      <w:pPr>
        <w:pStyle w:val="ConsPlusNormal"/>
        <w:spacing w:before="220"/>
        <w:ind w:firstLine="540"/>
        <w:jc w:val="both"/>
      </w:pPr>
      <w:r>
        <w:lastRenderedPageBreak/>
        <w:t>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rsidR="00E734CD" w:rsidRDefault="00E734CD">
      <w:pPr>
        <w:pStyle w:val="ConsPlusNormal"/>
        <w:ind w:firstLine="540"/>
        <w:jc w:val="both"/>
      </w:pPr>
    </w:p>
    <w:p w:rsidR="00E734CD" w:rsidRDefault="00E734CD">
      <w:pPr>
        <w:pStyle w:val="ConsPlusTitle"/>
        <w:ind w:firstLine="540"/>
        <w:jc w:val="both"/>
        <w:outlineLvl w:val="1"/>
      </w:pPr>
      <w:r>
        <w:t>Статья 24.1. Требования к карте-плану территории</w:t>
      </w:r>
    </w:p>
    <w:p w:rsidR="00E734CD" w:rsidRDefault="00E734CD">
      <w:pPr>
        <w:pStyle w:val="ConsPlusNormal"/>
        <w:ind w:firstLine="540"/>
        <w:jc w:val="both"/>
      </w:pPr>
      <w:r>
        <w:t xml:space="preserve">(введена Федеральным </w:t>
      </w:r>
      <w:hyperlink r:id="rId169" w:history="1">
        <w:r>
          <w:rPr>
            <w:color w:val="0000FF"/>
          </w:rPr>
          <w:t>законом</w:t>
        </w:r>
      </w:hyperlink>
      <w:r>
        <w:t xml:space="preserve"> от 03.07.2016 N 361-ФЗ)</w:t>
      </w:r>
    </w:p>
    <w:p w:rsidR="00E734CD" w:rsidRDefault="00E734CD">
      <w:pPr>
        <w:pStyle w:val="ConsPlusNormal"/>
        <w:jc w:val="both"/>
      </w:pPr>
    </w:p>
    <w:p w:rsidR="00E734CD" w:rsidRDefault="00E734CD">
      <w:pPr>
        <w:pStyle w:val="ConsPlusNormal"/>
        <w:ind w:firstLine="540"/>
        <w:jc w:val="both"/>
      </w:pPr>
      <w:r>
        <w:t>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E734CD" w:rsidRDefault="00E734CD">
      <w:pPr>
        <w:pStyle w:val="ConsPlusNormal"/>
        <w:spacing w:before="220"/>
        <w:ind w:firstLine="540"/>
        <w:jc w:val="both"/>
      </w:pPr>
      <w:r>
        <w:t>2. В состав текстовой части карты-плана территории включаются:</w:t>
      </w:r>
    </w:p>
    <w:p w:rsidR="00E734CD" w:rsidRDefault="00E734CD">
      <w:pPr>
        <w:pStyle w:val="ConsPlusNormal"/>
        <w:jc w:val="both"/>
      </w:pPr>
      <w:r>
        <w:t>КонсультантПлюс: примечание.</w:t>
      </w:r>
    </w:p>
    <w:p w:rsidR="00E734CD" w:rsidRDefault="00E734CD">
      <w:pPr>
        <w:pStyle w:val="ConsPlusNormal"/>
        <w:jc w:val="both"/>
      </w:pPr>
      <w:r>
        <w:t xml:space="preserve">С 1 января 2019 года Федеральным </w:t>
      </w:r>
      <w:hyperlink r:id="rId170" w:history="1">
        <w:r>
          <w:rPr>
            <w:color w:val="0000FF"/>
          </w:rPr>
          <w:t>законом</w:t>
        </w:r>
      </w:hyperlink>
      <w:r>
        <w:t xml:space="preserve"> от 29.07.2017 N 217-ФЗ в пункт 1 части 2 статьи 24.1 вносятся изменения.</w:t>
      </w:r>
    </w:p>
    <w:p w:rsidR="00E734CD" w:rsidRDefault="00E734CD">
      <w:pPr>
        <w:pStyle w:val="ConsPlusNormal"/>
        <w:ind w:firstLine="540"/>
        <w:jc w:val="both"/>
      </w:pPr>
      <w:r>
        <w:t>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садоводческом, огородническом или дачном некоммерческом объединении граждан, и иных сведений о территории, на которой выполняются комплексные кадастровые работы;</w:t>
      </w:r>
    </w:p>
    <w:p w:rsidR="00E734CD" w:rsidRDefault="00E734CD">
      <w:pPr>
        <w:pStyle w:val="ConsPlusNormal"/>
        <w:spacing w:before="220"/>
        <w:ind w:firstLine="540"/>
        <w:jc w:val="both"/>
      </w:pPr>
      <w:r>
        <w:t xml:space="preserve">2) сведения об объектах недвижимости, являющихся в соответствии с </w:t>
      </w:r>
      <w:hyperlink r:id="rId171" w:history="1">
        <w:r>
          <w:rPr>
            <w:color w:val="0000FF"/>
          </w:rPr>
          <w:t>частью 1 статьи 42.1</w:t>
        </w:r>
      </w:hyperlink>
      <w:r>
        <w:t xml:space="preserve">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rsidR="00E734CD" w:rsidRDefault="00E734CD">
      <w:pPr>
        <w:pStyle w:val="ConsPlusNormal"/>
        <w:spacing w:before="220"/>
        <w:ind w:firstLine="540"/>
        <w:jc w:val="both"/>
      </w:pPr>
      <w:r>
        <w:t>3) акт согласования местоположения границ земельных участков при выполнении комплексных кадастровых работ;</w:t>
      </w:r>
    </w:p>
    <w:p w:rsidR="00E734CD" w:rsidRDefault="00E734CD">
      <w:pPr>
        <w:pStyle w:val="ConsPlusNormal"/>
        <w:spacing w:before="220"/>
        <w:ind w:firstLine="540"/>
        <w:jc w:val="both"/>
      </w:pPr>
      <w:r>
        <w:t xml:space="preserve">4) заключение или заключения согласительной комиссии, сформированной в соответствии с Федеральным </w:t>
      </w:r>
      <w:hyperlink r:id="rId172" w:history="1">
        <w:r>
          <w:rPr>
            <w:color w:val="0000FF"/>
          </w:rPr>
          <w:t>законом</w:t>
        </w:r>
      </w:hyperlink>
      <w:r>
        <w:t xml:space="preserve">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E734CD" w:rsidRDefault="00E734CD">
      <w:pPr>
        <w:pStyle w:val="ConsPlusNormal"/>
        <w:spacing w:before="220"/>
        <w:ind w:firstLine="540"/>
        <w:jc w:val="both"/>
      </w:pPr>
      <w:r>
        <w:t>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E734CD" w:rsidRDefault="00E734CD">
      <w:pPr>
        <w:pStyle w:val="ConsPlusNormal"/>
        <w:spacing w:before="220"/>
        <w:ind w:firstLine="540"/>
        <w:jc w:val="both"/>
      </w:pPr>
      <w:r>
        <w:t>4. На схеме границ земельных участков отображаются:</w:t>
      </w:r>
    </w:p>
    <w:p w:rsidR="00E734CD" w:rsidRDefault="00E734CD">
      <w:pPr>
        <w:pStyle w:val="ConsPlusNormal"/>
        <w:spacing w:before="220"/>
        <w:ind w:firstLine="540"/>
        <w:jc w:val="both"/>
      </w:pPr>
      <w:r>
        <w:lastRenderedPageBreak/>
        <w:t xml:space="preserve">1) местоположение границ земельных участков, которые указаны в </w:t>
      </w:r>
      <w:hyperlink r:id="rId173" w:history="1">
        <w:r>
          <w:rPr>
            <w:color w:val="0000FF"/>
          </w:rPr>
          <w:t>пунктах 1</w:t>
        </w:r>
      </w:hyperlink>
      <w:r>
        <w:t xml:space="preserve"> - </w:t>
      </w:r>
      <w:hyperlink r:id="rId174" w:history="1">
        <w:r>
          <w:rPr>
            <w:color w:val="0000FF"/>
          </w:rPr>
          <w:t>3 части 1 статьи 42.1</w:t>
        </w:r>
      </w:hyperlink>
      <w:r>
        <w:t xml:space="preserve">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rsidR="00E734CD" w:rsidRDefault="00E734CD">
      <w:pPr>
        <w:pStyle w:val="ConsPlusNormal"/>
        <w:spacing w:before="220"/>
        <w:ind w:firstLine="540"/>
        <w:jc w:val="both"/>
      </w:pPr>
      <w:r>
        <w:t>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E734CD" w:rsidRDefault="00E734CD">
      <w:pPr>
        <w:pStyle w:val="ConsPlusNormal"/>
        <w:spacing w:before="220"/>
        <w:ind w:firstLine="540"/>
        <w:jc w:val="both"/>
      </w:pPr>
      <w:r>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rsidR="00E734CD" w:rsidRDefault="00E734CD">
      <w:pPr>
        <w:pStyle w:val="ConsPlusNormal"/>
        <w:spacing w:before="220"/>
        <w:ind w:firstLine="540"/>
        <w:jc w:val="both"/>
      </w:pPr>
      <w:r>
        <w:t>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E734CD" w:rsidRDefault="00E734CD">
      <w:pPr>
        <w:pStyle w:val="ConsPlusNormal"/>
        <w:spacing w:before="220"/>
        <w:ind w:firstLine="540"/>
        <w:jc w:val="both"/>
      </w:pPr>
      <w:r>
        <w:t xml:space="preserve">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w:t>
      </w:r>
      <w:hyperlink r:id="rId175" w:history="1">
        <w:r>
          <w:rPr>
            <w:color w:val="0000FF"/>
          </w:rPr>
          <w:t>Форма</w:t>
        </w:r>
      </w:hyperlink>
      <w:r>
        <w:t xml:space="preserve"> карты-плана территории и требования к ее подготовке, а также </w:t>
      </w:r>
      <w:hyperlink r:id="rId176" w:history="1">
        <w:r>
          <w:rPr>
            <w:color w:val="0000FF"/>
          </w:rPr>
          <w:t>форма</w:t>
        </w:r>
      </w:hyperlink>
      <w:r>
        <w:t xml:space="preserve"> акта согласования местоположения границ земельных участков при выполнении комплексных кадастровых работ и </w:t>
      </w:r>
      <w:hyperlink r:id="rId177" w:history="1">
        <w:r>
          <w:rPr>
            <w:color w:val="0000FF"/>
          </w:rPr>
          <w:t>требования</w:t>
        </w:r>
      </w:hyperlink>
      <w:r>
        <w:t xml:space="preserve"> к его подготовке устанавливаются органом нормативно-правового регулирования.</w:t>
      </w:r>
    </w:p>
    <w:p w:rsidR="00E734CD" w:rsidRDefault="00E734CD">
      <w:pPr>
        <w:pStyle w:val="ConsPlusNormal"/>
        <w:jc w:val="both"/>
      </w:pPr>
    </w:p>
    <w:p w:rsidR="00E734CD" w:rsidRDefault="00E734CD">
      <w:pPr>
        <w:pStyle w:val="ConsPlusTitle"/>
        <w:ind w:firstLine="540"/>
        <w:jc w:val="both"/>
        <w:outlineLvl w:val="1"/>
      </w:pPr>
      <w:bookmarkStart w:id="45" w:name="P548"/>
      <w:bookmarkEnd w:id="45"/>
      <w:r>
        <w:t>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rsidR="00E734CD" w:rsidRDefault="00E734CD">
      <w:pPr>
        <w:pStyle w:val="ConsPlusNormal"/>
        <w:jc w:val="both"/>
      </w:pPr>
    </w:p>
    <w:p w:rsidR="00E734CD" w:rsidRDefault="00E734CD">
      <w:pPr>
        <w:pStyle w:val="ConsPlusNormal"/>
        <w:ind w:firstLine="540"/>
        <w:jc w:val="both"/>
      </w:pPr>
      <w:r>
        <w:t>Орган регистрации прав обязан возвратить заявление о государственном кадастровом учете и (или) государственной регистрации прав и документы, прилагаемые к нему, без рассмотрения, если:</w:t>
      </w:r>
    </w:p>
    <w:p w:rsidR="00E734CD" w:rsidRDefault="00E734CD">
      <w:pPr>
        <w:pStyle w:val="ConsPlusNormal"/>
        <w:spacing w:before="220"/>
        <w:ind w:firstLine="540"/>
        <w:jc w:val="both"/>
      </w:pPr>
      <w:r>
        <w:t>1)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органом нормативно-правового регулирования;</w:t>
      </w:r>
    </w:p>
    <w:p w:rsidR="00E734CD" w:rsidRDefault="00E734CD">
      <w:pPr>
        <w:pStyle w:val="ConsPlusNormal"/>
        <w:spacing w:before="220"/>
        <w:ind w:firstLine="540"/>
        <w:jc w:val="both"/>
      </w:pPr>
      <w:r>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E734CD" w:rsidRDefault="00E734CD">
      <w:pPr>
        <w:pStyle w:val="ConsPlusNormal"/>
        <w:spacing w:before="220"/>
        <w:ind w:firstLine="540"/>
        <w:jc w:val="both"/>
      </w:pPr>
      <w:bookmarkStart w:id="46" w:name="P553"/>
      <w:bookmarkEnd w:id="46"/>
      <w:r>
        <w:t>3) информация об уплате государственной пошлины за осуществление государственной регистрации прав по истечении пяти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E734CD" w:rsidRDefault="00E734CD">
      <w:pPr>
        <w:pStyle w:val="ConsPlusNormal"/>
        <w:spacing w:before="220"/>
        <w:ind w:firstLine="540"/>
        <w:jc w:val="both"/>
      </w:pPr>
      <w: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случая, предусмотренного </w:t>
      </w:r>
      <w:hyperlink w:anchor="P424" w:history="1">
        <w:r>
          <w:rPr>
            <w:color w:val="0000FF"/>
          </w:rPr>
          <w:t>частью 1.1 статьи 19</w:t>
        </w:r>
      </w:hyperlink>
      <w:r>
        <w:t xml:space="preserve"> настоящего Федерального закона;</w:t>
      </w:r>
    </w:p>
    <w:p w:rsidR="00E734CD" w:rsidRDefault="00E734CD">
      <w:pPr>
        <w:pStyle w:val="ConsPlusNormal"/>
        <w:jc w:val="both"/>
      </w:pPr>
      <w:r>
        <w:lastRenderedPageBreak/>
        <w:t xml:space="preserve">(в ред. Федерального </w:t>
      </w:r>
      <w:hyperlink r:id="rId178" w:history="1">
        <w:r>
          <w:rPr>
            <w:color w:val="0000FF"/>
          </w:rPr>
          <w:t>закона</w:t>
        </w:r>
      </w:hyperlink>
      <w:r>
        <w:t xml:space="preserve"> от 01.07.2017 N 141-ФЗ)</w:t>
      </w:r>
    </w:p>
    <w:p w:rsidR="00E734CD" w:rsidRDefault="00E734CD">
      <w:pPr>
        <w:pStyle w:val="ConsPlusNormal"/>
        <w:spacing w:before="220"/>
        <w:ind w:firstLine="540"/>
        <w:jc w:val="both"/>
      </w:pPr>
      <w:r>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E734CD" w:rsidRDefault="00E734CD">
      <w:pPr>
        <w:pStyle w:val="ConsPlusNormal"/>
        <w:jc w:val="both"/>
      </w:pPr>
    </w:p>
    <w:p w:rsidR="00E734CD" w:rsidRDefault="00E734CD">
      <w:pPr>
        <w:pStyle w:val="ConsPlusTitle"/>
        <w:ind w:firstLine="540"/>
        <w:jc w:val="both"/>
        <w:outlineLvl w:val="1"/>
      </w:pPr>
      <w:bookmarkStart w:id="47" w:name="P558"/>
      <w:bookmarkEnd w:id="47"/>
      <w:r>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rsidR="00E734CD" w:rsidRDefault="00E734CD">
      <w:pPr>
        <w:pStyle w:val="ConsPlusNormal"/>
        <w:jc w:val="both"/>
      </w:pPr>
    </w:p>
    <w:p w:rsidR="00E734CD" w:rsidRDefault="00E734CD">
      <w:pPr>
        <w:pStyle w:val="ConsPlusNormal"/>
        <w:ind w:firstLine="540"/>
        <w:jc w:val="both"/>
      </w:pPr>
      <w:r>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p w:rsidR="00E734CD" w:rsidRDefault="00E734CD">
      <w:pPr>
        <w:pStyle w:val="ConsPlusNormal"/>
        <w:spacing w:before="220"/>
        <w:ind w:firstLine="540"/>
        <w:jc w:val="both"/>
      </w:pPr>
      <w:r>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rsidR="00E734CD" w:rsidRDefault="00E734CD">
      <w:pPr>
        <w:pStyle w:val="ConsPlusNormal"/>
        <w:spacing w:before="220"/>
        <w:ind w:firstLine="540"/>
        <w:jc w:val="both"/>
      </w:pPr>
      <w:bookmarkStart w:id="48" w:name="P562"/>
      <w:bookmarkEnd w:id="48"/>
      <w:r>
        <w:t>2) с заявлением о государственном кадастровом учете и (или) государственной регистрации прав обратилось ненадлежащее лицо;</w:t>
      </w:r>
    </w:p>
    <w:p w:rsidR="00E734CD" w:rsidRDefault="00E734CD">
      <w:pPr>
        <w:pStyle w:val="ConsPlusNormal"/>
        <w:spacing w:before="220"/>
        <w:ind w:firstLine="540"/>
        <w:jc w:val="both"/>
      </w:pPr>
      <w:r>
        <w:t>3) имеются противоречия между заявленными правами и уже зарегистрированными правами;</w:t>
      </w:r>
    </w:p>
    <w:p w:rsidR="00E734CD" w:rsidRDefault="00E734CD">
      <w:pPr>
        <w:pStyle w:val="ConsPlusNormal"/>
        <w:spacing w:before="220"/>
        <w:ind w:firstLine="540"/>
        <w:jc w:val="both"/>
      </w:pPr>
      <w:r>
        <w:t xml:space="preserve">4)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Гражданским </w:t>
      </w:r>
      <w:hyperlink r:id="rId179" w:history="1">
        <w:r>
          <w:rPr>
            <w:color w:val="0000FF"/>
          </w:rPr>
          <w:t>кодексом</w:t>
        </w:r>
      </w:hyperlink>
      <w:r>
        <w:t xml:space="preserve"> Российской Федерации или иным федеральным законом;</w:t>
      </w:r>
    </w:p>
    <w:p w:rsidR="00E734CD" w:rsidRDefault="00E734CD">
      <w:pPr>
        <w:pStyle w:val="ConsPlusNormal"/>
        <w:spacing w:before="220"/>
        <w:ind w:firstLine="540"/>
        <w:jc w:val="both"/>
      </w:pPr>
      <w:bookmarkStart w:id="49" w:name="P565"/>
      <w:bookmarkEnd w:id="49"/>
      <w:r>
        <w:t>5) не представлены документы, необходимые для осуществления государственного кадастрового учета и (или) государственной регистрации прав;</w:t>
      </w:r>
    </w:p>
    <w:p w:rsidR="00E734CD" w:rsidRDefault="00E734CD">
      <w:pPr>
        <w:pStyle w:val="ConsPlusNormal"/>
        <w:spacing w:before="220"/>
        <w:ind w:firstLine="540"/>
        <w:jc w:val="both"/>
      </w:pPr>
      <w:bookmarkStart w:id="50" w:name="P566"/>
      <w:bookmarkEnd w:id="50"/>
      <w:r>
        <w:t>6) представленные документы не являются подлинными или сведения, содержащиеся в них, недостоверны;</w:t>
      </w:r>
    </w:p>
    <w:p w:rsidR="00E734CD" w:rsidRDefault="00E734CD">
      <w:pPr>
        <w:pStyle w:val="ConsPlusNormal"/>
        <w:spacing w:before="220"/>
        <w:ind w:firstLine="540"/>
        <w:jc w:val="both"/>
      </w:pPr>
      <w:bookmarkStart w:id="51" w:name="P567"/>
      <w:bookmarkEnd w:id="51"/>
      <w:r>
        <w:t>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E734CD" w:rsidRDefault="00E734CD">
      <w:pPr>
        <w:pStyle w:val="ConsPlusNormal"/>
        <w:spacing w:before="220"/>
        <w:ind w:firstLine="540"/>
        <w:jc w:val="both"/>
      </w:pPr>
      <w:r>
        <w:t>8) представленные документы подписаны (удостоверены) неправомочными лицами;</w:t>
      </w:r>
    </w:p>
    <w:p w:rsidR="00E734CD" w:rsidRDefault="00E734CD">
      <w:pPr>
        <w:pStyle w:val="ConsPlusNormal"/>
        <w:spacing w:before="220"/>
        <w:ind w:firstLine="540"/>
        <w:jc w:val="both"/>
      </w:pPr>
      <w:bookmarkStart w:id="52" w:name="P569"/>
      <w:bookmarkEnd w:id="52"/>
      <w:r>
        <w:t>9) не представлены (не поступили) документы (сведения, содержащиеся в них), запрошенные органом регистрации прав по межведомственным запросам;</w:t>
      </w:r>
    </w:p>
    <w:p w:rsidR="00E734CD" w:rsidRDefault="00E734CD">
      <w:pPr>
        <w:pStyle w:val="ConsPlusNormal"/>
        <w:spacing w:before="220"/>
        <w:ind w:firstLine="540"/>
        <w:jc w:val="both"/>
      </w:pPr>
      <w:bookmarkStart w:id="53" w:name="P570"/>
      <w:bookmarkEnd w:id="53"/>
      <w:r>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E734CD" w:rsidRDefault="00E734CD">
      <w:pPr>
        <w:pStyle w:val="ConsPlusNormal"/>
        <w:spacing w:before="220"/>
        <w:ind w:firstLine="540"/>
        <w:jc w:val="both"/>
      </w:pPr>
      <w:bookmarkStart w:id="54" w:name="P571"/>
      <w:bookmarkEnd w:id="54"/>
      <w:r>
        <w:t>11) ранее представлены документы на государственную регистрацию другой сделки с этим же объектом недвижимости или перехода, ограничения права либо обременения объекта недвижимости и по данным документам решение о государственной регистрации или об отказе в государственной регистрации не принято;</w:t>
      </w:r>
    </w:p>
    <w:p w:rsidR="00E734CD" w:rsidRDefault="00E734CD">
      <w:pPr>
        <w:pStyle w:val="ConsPlusNormal"/>
        <w:spacing w:before="220"/>
        <w:ind w:firstLine="540"/>
        <w:jc w:val="both"/>
      </w:pPr>
      <w: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rsidR="00E734CD" w:rsidRDefault="00E734CD">
      <w:pPr>
        <w:pStyle w:val="ConsPlusNormal"/>
        <w:spacing w:before="220"/>
        <w:ind w:firstLine="540"/>
        <w:jc w:val="both"/>
      </w:pPr>
      <w:r>
        <w:t>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p>
    <w:p w:rsidR="00E734CD" w:rsidRDefault="00E734CD">
      <w:pPr>
        <w:pStyle w:val="ConsPlusNormal"/>
        <w:spacing w:before="220"/>
        <w:ind w:firstLine="540"/>
        <w:jc w:val="both"/>
      </w:pPr>
      <w:r>
        <w:lastRenderedPageBreak/>
        <w:t>14) представленные для государственной регистрации прав в силу закона документы не свидетельствуют о факте возникновения права в силу закона;</w:t>
      </w:r>
    </w:p>
    <w:p w:rsidR="00E734CD" w:rsidRDefault="00E734CD">
      <w:pPr>
        <w:pStyle w:val="ConsPlusNormal"/>
        <w:spacing w:before="220"/>
        <w:ind w:firstLine="540"/>
        <w:jc w:val="both"/>
      </w:pPr>
      <w:r>
        <w:t xml:space="preserve">15) в представленных документах отсутствует подтверждение наличия в случаях, предусмотренных федеральным </w:t>
      </w:r>
      <w:hyperlink r:id="rId180" w:history="1">
        <w:r>
          <w:rPr>
            <w:color w:val="0000FF"/>
          </w:rPr>
          <w:t>законом</w:t>
        </w:r>
      </w:hyperlink>
      <w:r>
        <w:t>,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rsidR="00E734CD" w:rsidRDefault="00E734CD">
      <w:pPr>
        <w:pStyle w:val="ConsPlusNormal"/>
        <w:spacing w:before="220"/>
        <w:ind w:firstLine="540"/>
        <w:jc w:val="both"/>
      </w:pPr>
      <w:r>
        <w:t>16) для осуществления государственной регистрации прав, связанных с отчуждением или обременением жилого помещения, если оно приобретено с использованием кредитных средств банка или иной кредитной организации либо средств целевого займа, предоставленного другим юридическим лицом, не представлено совместное заявление сторон сделки с приложением документа, выражающего согласие на это кредитора (займодавца);</w:t>
      </w:r>
    </w:p>
    <w:p w:rsidR="00E734CD" w:rsidRDefault="00E734CD">
      <w:pPr>
        <w:pStyle w:val="ConsPlusNormal"/>
        <w:spacing w:before="220"/>
        <w:ind w:firstLine="540"/>
        <w:jc w:val="both"/>
      </w:pPr>
      <w: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p w:rsidR="00E734CD" w:rsidRDefault="00E734CD">
      <w:pPr>
        <w:pStyle w:val="ConsPlusNormal"/>
        <w:spacing w:before="220"/>
        <w:ind w:firstLine="540"/>
        <w:jc w:val="both"/>
      </w:pPr>
      <w:r>
        <w:t>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p>
    <w:p w:rsidR="00E734CD" w:rsidRDefault="00E734CD">
      <w:pPr>
        <w:pStyle w:val="ConsPlusNormal"/>
        <w:spacing w:before="220"/>
        <w:ind w:firstLine="540"/>
        <w:jc w:val="both"/>
      </w:pPr>
      <w:bookmarkStart w:id="55" w:name="P579"/>
      <w:bookmarkEnd w:id="55"/>
      <w:r>
        <w:t>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rsidR="00E734CD" w:rsidRDefault="00E734CD">
      <w:pPr>
        <w:pStyle w:val="ConsPlusNormal"/>
        <w:spacing w:before="220"/>
        <w:ind w:firstLine="540"/>
        <w:jc w:val="both"/>
      </w:pPr>
      <w:r>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hyperlink w:anchor="P582" w:history="1">
        <w:r>
          <w:rPr>
            <w:color w:val="0000FF"/>
          </w:rPr>
          <w:t>пунктом 20.1</w:t>
        </w:r>
      </w:hyperlink>
      <w:r>
        <w:t xml:space="preserve"> настоящей части и </w:t>
      </w:r>
      <w:hyperlink w:anchor="P1223" w:history="1">
        <w:r>
          <w:rPr>
            <w:color w:val="0000FF"/>
          </w:rPr>
          <w:t>частями 1</w:t>
        </w:r>
      </w:hyperlink>
      <w:r>
        <w:t xml:space="preserve"> и </w:t>
      </w:r>
      <w:hyperlink w:anchor="P1224" w:history="1">
        <w:r>
          <w:rPr>
            <w:color w:val="0000FF"/>
          </w:rPr>
          <w:t>2 статьи 60.2</w:t>
        </w:r>
      </w:hyperlink>
      <w:r>
        <w:t xml:space="preserve"> настоящего Федерального закона);</w:t>
      </w:r>
    </w:p>
    <w:p w:rsidR="00E734CD" w:rsidRDefault="00E734CD">
      <w:pPr>
        <w:pStyle w:val="ConsPlusNormal"/>
        <w:jc w:val="both"/>
      </w:pPr>
      <w:r>
        <w:t xml:space="preserve">(в ред. Федерального </w:t>
      </w:r>
      <w:hyperlink r:id="rId181" w:history="1">
        <w:r>
          <w:rPr>
            <w:color w:val="0000FF"/>
          </w:rPr>
          <w:t>закона</w:t>
        </w:r>
      </w:hyperlink>
      <w:r>
        <w:t xml:space="preserve"> от 29.07.2017 N 280-ФЗ)</w:t>
      </w:r>
    </w:p>
    <w:p w:rsidR="00E734CD" w:rsidRDefault="00E734CD">
      <w:pPr>
        <w:pStyle w:val="ConsPlusNormal"/>
        <w:spacing w:before="220"/>
        <w:ind w:firstLine="540"/>
        <w:jc w:val="both"/>
      </w:pPr>
      <w:bookmarkStart w:id="56" w:name="P582"/>
      <w:bookmarkEnd w:id="56"/>
      <w:r>
        <w:t>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или случая, если другой лесной участок является преобразуемым объектом недвижимости);</w:t>
      </w:r>
    </w:p>
    <w:p w:rsidR="00E734CD" w:rsidRDefault="00E734CD">
      <w:pPr>
        <w:pStyle w:val="ConsPlusNormal"/>
        <w:jc w:val="both"/>
      </w:pPr>
      <w:r>
        <w:t xml:space="preserve">(п. 20.1 введен Федеральным </w:t>
      </w:r>
      <w:hyperlink r:id="rId182" w:history="1">
        <w:r>
          <w:rPr>
            <w:color w:val="0000FF"/>
          </w:rPr>
          <w:t>законом</w:t>
        </w:r>
      </w:hyperlink>
      <w:r>
        <w:t xml:space="preserve"> от 29.07.2017 N 280-ФЗ)</w:t>
      </w:r>
    </w:p>
    <w:p w:rsidR="00E734CD" w:rsidRDefault="00E734CD">
      <w:pPr>
        <w:pStyle w:val="ConsPlusNormal"/>
        <w:spacing w:before="220"/>
        <w:ind w:firstLine="540"/>
        <w:jc w:val="both"/>
      </w:pPr>
      <w:bookmarkStart w:id="57" w:name="P584"/>
      <w:bookmarkEnd w:id="57"/>
      <w:r>
        <w:t xml:space="preserve">21) границы образуемого земельного участка, в том числе являющегося лесным участком, пересекают границы территориальных зон, лесничеств, лесопарков,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лесопарков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w:t>
      </w:r>
      <w:r>
        <w:lastRenderedPageBreak/>
        <w:t>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w:t>
      </w:r>
    </w:p>
    <w:p w:rsidR="00E734CD" w:rsidRDefault="00E734CD">
      <w:pPr>
        <w:pStyle w:val="ConsPlusNormal"/>
        <w:jc w:val="both"/>
      </w:pPr>
      <w:r>
        <w:t xml:space="preserve">(в ред. Федеральных законов от 03.07.2016 </w:t>
      </w:r>
      <w:hyperlink r:id="rId183" w:history="1">
        <w:r>
          <w:rPr>
            <w:color w:val="0000FF"/>
          </w:rPr>
          <w:t>N 361-ФЗ</w:t>
        </w:r>
      </w:hyperlink>
      <w:r>
        <w:t xml:space="preserve">, от 29.07.2017 </w:t>
      </w:r>
      <w:hyperlink r:id="rId184" w:history="1">
        <w:r>
          <w:rPr>
            <w:color w:val="0000FF"/>
          </w:rPr>
          <w:t>N 280-ФЗ</w:t>
        </w:r>
      </w:hyperlink>
      <w:r>
        <w:t>)</w:t>
      </w:r>
    </w:p>
    <w:p w:rsidR="00E734CD" w:rsidRDefault="00E734CD">
      <w:pPr>
        <w:pStyle w:val="ConsPlusNormal"/>
        <w:spacing w:before="220"/>
        <w:ind w:firstLine="540"/>
        <w:jc w:val="both"/>
      </w:pPr>
      <w:r>
        <w:t xml:space="preserve">22) созданный (создаваемый) объект недвижимости, при строительстве (реконструкции) которого в соответствии с </w:t>
      </w:r>
      <w:hyperlink r:id="rId185" w:history="1">
        <w:r>
          <w:rPr>
            <w:color w:val="0000FF"/>
          </w:rPr>
          <w:t>законодательством</w:t>
        </w:r>
      </w:hyperlink>
      <w:r>
        <w:t xml:space="preserve"> не требуется выдача разрешения на строительство, разрешения на ввод в эксплуатацию, не соответствует виду разрешенного использования земельного участка, на котором он создан (создается), или не соответствует градостроительному регламенту в случае, если правообладатель такого земельного участка вправе выбрать вид разрешенного использования этого земельного участка без согласований и разрешений;</w:t>
      </w:r>
    </w:p>
    <w:p w:rsidR="00E734CD" w:rsidRDefault="00E734CD">
      <w:pPr>
        <w:pStyle w:val="ConsPlusNormal"/>
        <w:spacing w:before="220"/>
        <w:ind w:firstLine="540"/>
        <w:jc w:val="both"/>
      </w:pPr>
      <w:r>
        <w:t>23) земельный участок, на котором создан (создается) объект недвижимости, предоставлен, передан собственником не для целей строительства (размещения) такого объекта;</w:t>
      </w:r>
    </w:p>
    <w:p w:rsidR="00E734CD" w:rsidRDefault="00E734CD">
      <w:pPr>
        <w:pStyle w:val="ConsPlusNormal"/>
        <w:spacing w:before="220"/>
        <w:ind w:firstLine="540"/>
        <w:jc w:val="both"/>
      </w:pPr>
      <w:bookmarkStart w:id="58" w:name="P588"/>
      <w:bookmarkEnd w:id="58"/>
      <w:r>
        <w:t xml:space="preserve">24) в порядке, установленном Федеральным </w:t>
      </w:r>
      <w:hyperlink r:id="rId186" w:history="1">
        <w:r>
          <w:rPr>
            <w:color w:val="0000FF"/>
          </w:rPr>
          <w:t>законом</w:t>
        </w:r>
      </w:hyperlink>
      <w:r>
        <w:t xml:space="preserve">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p>
    <w:p w:rsidR="00E734CD" w:rsidRDefault="00E734CD">
      <w:pPr>
        <w:pStyle w:val="ConsPlusNormal"/>
        <w:spacing w:before="220"/>
        <w:ind w:firstLine="540"/>
        <w:jc w:val="both"/>
      </w:pPr>
      <w:r>
        <w:t>25) при установлении границ земельного участка нарушен установленный федеральным законом порядок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
    <w:p w:rsidR="00E734CD" w:rsidRDefault="00E734CD">
      <w:pPr>
        <w:pStyle w:val="ConsPlusNormal"/>
        <w:spacing w:before="220"/>
        <w:ind w:firstLine="540"/>
        <w:jc w:val="both"/>
      </w:pPr>
      <w:r>
        <w:t>26)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 (для случая осуществления государственного кадастрового учета);</w:t>
      </w:r>
    </w:p>
    <w:p w:rsidR="00E734CD" w:rsidRDefault="00E734CD">
      <w:pPr>
        <w:pStyle w:val="ConsPlusNormal"/>
        <w:spacing w:before="220"/>
        <w:ind w:firstLine="540"/>
        <w:jc w:val="both"/>
      </w:pPr>
      <w:r>
        <w:t>27) границы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w:t>
      </w:r>
    </w:p>
    <w:p w:rsidR="00E734CD" w:rsidRDefault="00E734CD">
      <w:pPr>
        <w:pStyle w:val="ConsPlusNormal"/>
        <w:spacing w:before="220"/>
        <w:ind w:firstLine="540"/>
        <w:jc w:val="both"/>
      </w:pPr>
      <w:r>
        <w:t>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E734CD" w:rsidRDefault="00E734CD">
      <w:pPr>
        <w:pStyle w:val="ConsPlusNormal"/>
        <w:spacing w:before="220"/>
        <w:ind w:firstLine="540"/>
        <w:jc w:val="both"/>
      </w:pPr>
      <w:r>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E734CD" w:rsidRDefault="00E734CD">
      <w:pPr>
        <w:pStyle w:val="ConsPlusNormal"/>
        <w:spacing w:before="220"/>
        <w:ind w:firstLine="540"/>
        <w:jc w:val="both"/>
      </w:pPr>
      <w:r>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E734CD" w:rsidRDefault="00E734CD">
      <w:pPr>
        <w:pStyle w:val="ConsPlusNormal"/>
        <w:spacing w:before="220"/>
        <w:ind w:firstLine="540"/>
        <w:jc w:val="both"/>
      </w:pPr>
      <w:r>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rsidR="00E734CD" w:rsidRDefault="00E734CD">
      <w:pPr>
        <w:pStyle w:val="ConsPlusNormal"/>
        <w:spacing w:before="220"/>
        <w:ind w:firstLine="540"/>
        <w:jc w:val="both"/>
      </w:pPr>
      <w:r>
        <w:t xml:space="preserve">32) в результате государственного кадастрового учета в связи с уточнением сведений о </w:t>
      </w:r>
      <w:r>
        <w:lastRenderedPageBreak/>
        <w:t>площади земельного участка такая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на величину более чем предельный минимальный размер земельного участка, установленный в соответствии с федеральным законом для земель соответствующего целевого назначения и разрешенного использования,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w:t>
      </w:r>
    </w:p>
    <w:p w:rsidR="00E734CD" w:rsidRDefault="00E734CD">
      <w:pPr>
        <w:pStyle w:val="ConsPlusNormal"/>
        <w:spacing w:before="220"/>
        <w:ind w:firstLine="540"/>
        <w:jc w:val="both"/>
      </w:pPr>
      <w:r>
        <w:t>33)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rsidR="00E734CD" w:rsidRDefault="00E734CD">
      <w:pPr>
        <w:pStyle w:val="ConsPlusNormal"/>
        <w:spacing w:before="220"/>
        <w:ind w:firstLine="540"/>
        <w:jc w:val="both"/>
      </w:pPr>
      <w:r>
        <w:t>34) помещение не изолировано или не обособлено от других помещений в здании или сооружении (за исключением машино-мест);</w:t>
      </w:r>
    </w:p>
    <w:p w:rsidR="00E734CD" w:rsidRDefault="00E734CD">
      <w:pPr>
        <w:pStyle w:val="ConsPlusNormal"/>
        <w:jc w:val="both"/>
      </w:pPr>
      <w:r>
        <w:t xml:space="preserve">(в ред. Федерального </w:t>
      </w:r>
      <w:hyperlink r:id="rId187" w:history="1">
        <w:r>
          <w:rPr>
            <w:color w:val="0000FF"/>
          </w:rPr>
          <w:t>закона</w:t>
        </w:r>
      </w:hyperlink>
      <w:r>
        <w:t xml:space="preserve"> от 03.07.2016 N 315-ФЗ)</w:t>
      </w:r>
    </w:p>
    <w:p w:rsidR="00E734CD" w:rsidRDefault="00E734CD">
      <w:pPr>
        <w:pStyle w:val="ConsPlusNormal"/>
        <w:spacing w:before="220"/>
        <w:ind w:firstLine="540"/>
        <w:jc w:val="both"/>
      </w:pPr>
      <w:bookmarkStart w:id="59" w:name="P600"/>
      <w:bookmarkEnd w:id="59"/>
      <w:r>
        <w:t>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E734CD" w:rsidRDefault="00E734CD">
      <w:pPr>
        <w:pStyle w:val="ConsPlusNormal"/>
        <w:spacing w:before="220"/>
        <w:ind w:firstLine="540"/>
        <w:jc w:val="both"/>
      </w:pPr>
      <w:bookmarkStart w:id="60" w:name="P601"/>
      <w:bookmarkEnd w:id="60"/>
      <w:r>
        <w:t>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w:t>
      </w:r>
    </w:p>
    <w:p w:rsidR="00E734CD" w:rsidRDefault="00E734CD">
      <w:pPr>
        <w:pStyle w:val="ConsPlusNormal"/>
        <w:spacing w:before="220"/>
        <w:ind w:firstLine="540"/>
        <w:jc w:val="both"/>
      </w:pPr>
      <w:bookmarkStart w:id="61" w:name="P602"/>
      <w:bookmarkEnd w:id="61"/>
      <w:r>
        <w:t xml:space="preserve">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188" w:history="1">
        <w:r>
          <w:rPr>
            <w:color w:val="0000FF"/>
          </w:rPr>
          <w:t>законодательством</w:t>
        </w:r>
      </w:hyperlink>
      <w:r>
        <w:t xml:space="preserve"> Российской Федерации;</w:t>
      </w:r>
    </w:p>
    <w:p w:rsidR="00E734CD" w:rsidRDefault="00E734CD">
      <w:pPr>
        <w:pStyle w:val="ConsPlusNormal"/>
        <w:spacing w:before="220"/>
        <w:ind w:firstLine="540"/>
        <w:jc w:val="both"/>
      </w:pPr>
      <w:r>
        <w:t>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rsidR="00E734CD" w:rsidRDefault="00E734CD">
      <w:pPr>
        <w:pStyle w:val="ConsPlusNormal"/>
        <w:spacing w:before="220"/>
        <w:ind w:firstLine="540"/>
        <w:jc w:val="both"/>
      </w:pPr>
      <w:r>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hyperlink r:id="rId189"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жилья экономического класса, в том числе для его комплексного освоения в целях строительства такого жилья, или аренду для строительства в минимально требуемом объеме жилья экономического класса,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w:t>
      </w:r>
      <w:hyperlink r:id="rId190" w:history="1">
        <w:r>
          <w:rPr>
            <w:color w:val="0000FF"/>
          </w:rPr>
          <w:t>законом</w:t>
        </w:r>
      </w:hyperlink>
      <w:r>
        <w:t xml:space="preserve"> от 24 июля 2008 года N 161-ФЗ "О содействии развитию жилищного строительства", заключен договор участия в долевом строительстве жилья экономического класса, договор купли-продажи жилья экономического класса с лицом, не имеющим права на заключение этих договоров, либо с нарушением иных требований, предусмотренных указанным Федеральным законом;</w:t>
      </w:r>
    </w:p>
    <w:p w:rsidR="00E734CD" w:rsidRDefault="00E734CD">
      <w:pPr>
        <w:pStyle w:val="ConsPlusNormal"/>
        <w:jc w:val="both"/>
      </w:pPr>
      <w:r>
        <w:t xml:space="preserve">(в ред. Федерального </w:t>
      </w:r>
      <w:hyperlink r:id="rId191" w:history="1">
        <w:r>
          <w:rPr>
            <w:color w:val="0000FF"/>
          </w:rPr>
          <w:t>закона</w:t>
        </w:r>
      </w:hyperlink>
      <w:r>
        <w:t xml:space="preserve"> от 23.06.2016 N 221-ФЗ)</w:t>
      </w:r>
    </w:p>
    <w:p w:rsidR="00E734CD" w:rsidRDefault="00E734CD">
      <w:pPr>
        <w:pStyle w:val="ConsPlusNormal"/>
        <w:spacing w:before="220"/>
        <w:ind w:firstLine="540"/>
        <w:jc w:val="both"/>
      </w:pPr>
      <w:bookmarkStart w:id="62" w:name="P606"/>
      <w:bookmarkEnd w:id="62"/>
      <w:r>
        <w:t xml:space="preserve">40) при продаже доли в праве общей собственности лицу, не являющемуся сособственником (кроме случаев продажи с публичных торгов, продажи доли в праве общей собственности на </w:t>
      </w:r>
      <w:r>
        <w:lastRenderedPageBreak/>
        <w:t>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w:t>
      </w:r>
    </w:p>
    <w:p w:rsidR="00E734CD" w:rsidRDefault="00E734CD">
      <w:pPr>
        <w:pStyle w:val="ConsPlusNormal"/>
        <w:jc w:val="both"/>
      </w:pPr>
      <w:r>
        <w:t xml:space="preserve">(в ред. Федерального </w:t>
      </w:r>
      <w:hyperlink r:id="rId192" w:history="1">
        <w:r>
          <w:rPr>
            <w:color w:val="0000FF"/>
          </w:rPr>
          <w:t>закона</w:t>
        </w:r>
      </w:hyperlink>
      <w:r>
        <w:t xml:space="preserve"> от 03.07.2016 N 315-ФЗ)</w:t>
      </w:r>
    </w:p>
    <w:p w:rsidR="00E734CD" w:rsidRDefault="00E734CD">
      <w:pPr>
        <w:pStyle w:val="ConsPlusNormal"/>
        <w:spacing w:before="220"/>
        <w:ind w:firstLine="540"/>
        <w:jc w:val="both"/>
      </w:pPr>
      <w:bookmarkStart w:id="63" w:name="P608"/>
      <w:bookmarkEnd w:id="63"/>
      <w:r>
        <w:t>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p>
    <w:p w:rsidR="00E734CD" w:rsidRDefault="00E734CD">
      <w:pPr>
        <w:pStyle w:val="ConsPlusNormal"/>
        <w:spacing w:before="220"/>
        <w:ind w:firstLine="540"/>
        <w:jc w:val="both"/>
      </w:pPr>
      <w:bookmarkStart w:id="64" w:name="P609"/>
      <w:bookmarkEnd w:id="64"/>
      <w:r>
        <w:t>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о местоположении, границах, площади и об иных количественных и качественных характеристиках лесных участков, более чем на десять процентов;</w:t>
      </w:r>
    </w:p>
    <w:p w:rsidR="00E734CD" w:rsidRDefault="00E734CD">
      <w:pPr>
        <w:pStyle w:val="ConsPlusNormal"/>
        <w:spacing w:before="220"/>
        <w:ind w:firstLine="540"/>
        <w:jc w:val="both"/>
      </w:pPr>
      <w:bookmarkStart w:id="65" w:name="P610"/>
      <w:bookmarkEnd w:id="65"/>
      <w:r>
        <w:t>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E734CD" w:rsidRDefault="00E734CD">
      <w:pPr>
        <w:pStyle w:val="ConsPlusNormal"/>
        <w:spacing w:before="220"/>
        <w:ind w:firstLine="540"/>
        <w:jc w:val="both"/>
      </w:pPr>
      <w:r>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w:t>
      </w:r>
      <w:hyperlink r:id="rId193" w:history="1">
        <w:r>
          <w:rPr>
            <w:color w:val="0000FF"/>
          </w:rPr>
          <w:t>закона</w:t>
        </w:r>
      </w:hyperlink>
      <w:r>
        <w:t xml:space="preserve"> от 21 июля 1997 года N 122-ФЗ "О государственной регистрации прав на недвижимое имущество и 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rsidR="00E734CD" w:rsidRDefault="00E734CD">
      <w:pPr>
        <w:pStyle w:val="ConsPlusNormal"/>
        <w:spacing w:before="220"/>
        <w:ind w:firstLine="540"/>
        <w:jc w:val="both"/>
      </w:pPr>
      <w:bookmarkStart w:id="66" w:name="P612"/>
      <w:bookmarkEnd w:id="66"/>
      <w:r>
        <w:t>45) местоположение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иному описанию местоположения объекта недвижимости (при отсутствии адреса);</w:t>
      </w:r>
    </w:p>
    <w:p w:rsidR="00E734CD" w:rsidRDefault="00E734CD">
      <w:pPr>
        <w:pStyle w:val="ConsPlusNormal"/>
        <w:spacing w:before="220"/>
        <w:ind w:firstLine="540"/>
        <w:jc w:val="both"/>
      </w:pPr>
      <w:bookmarkStart w:id="67" w:name="P613"/>
      <w:bookmarkEnd w:id="67"/>
      <w:r>
        <w:t>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rsidR="00E734CD" w:rsidRDefault="00E734CD">
      <w:pPr>
        <w:pStyle w:val="ConsPlusNormal"/>
        <w:spacing w:before="220"/>
        <w:ind w:firstLine="540"/>
        <w:jc w:val="both"/>
      </w:pPr>
      <w:r>
        <w:t xml:space="preserve">47) в ответ на уведомление, направленное в соответствии с </w:t>
      </w:r>
      <w:hyperlink w:anchor="P419" w:history="1">
        <w:r>
          <w:rPr>
            <w:color w:val="0000FF"/>
          </w:rPr>
          <w:t>частью 20 статьи 18</w:t>
        </w:r>
      </w:hyperlink>
      <w:r>
        <w:t xml:space="preserve"> настоящего Федерального закона, поступило возражение правообладателя, указывающее на действие заявителя против воли правообладателя;</w:t>
      </w:r>
    </w:p>
    <w:p w:rsidR="00E734CD" w:rsidRDefault="00E734CD">
      <w:pPr>
        <w:pStyle w:val="ConsPlusNormal"/>
        <w:spacing w:before="220"/>
        <w:ind w:firstLine="540"/>
        <w:jc w:val="both"/>
      </w:pPr>
      <w:r>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w:t>
      </w:r>
      <w:hyperlink r:id="rId194" w:history="1">
        <w:r>
          <w:rPr>
            <w:color w:val="0000FF"/>
          </w:rPr>
          <w:t>законом</w:t>
        </w:r>
      </w:hyperlink>
      <w:r>
        <w:t xml:space="preserve"> от 26 октября 2002 года N 127-ФЗ "О несостоятельности (банкротстве)" случаях;</w:t>
      </w:r>
    </w:p>
    <w:p w:rsidR="00E734CD" w:rsidRDefault="00E734CD">
      <w:pPr>
        <w:pStyle w:val="ConsPlusNormal"/>
        <w:spacing w:before="220"/>
        <w:ind w:firstLine="540"/>
        <w:jc w:val="both"/>
      </w:pPr>
      <w:bookmarkStart w:id="68" w:name="P616"/>
      <w:bookmarkEnd w:id="68"/>
      <w:r>
        <w:lastRenderedPageBreak/>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E734CD" w:rsidRDefault="00E734CD">
      <w:pPr>
        <w:pStyle w:val="ConsPlusNormal"/>
        <w:spacing w:before="220"/>
        <w:ind w:firstLine="540"/>
        <w:jc w:val="both"/>
      </w:pPr>
      <w:bookmarkStart w:id="69" w:name="P617"/>
      <w:bookmarkEnd w:id="69"/>
      <w:r>
        <w:t>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E734CD" w:rsidRDefault="00E734CD">
      <w:pPr>
        <w:pStyle w:val="ConsPlusNormal"/>
        <w:spacing w:before="220"/>
        <w:ind w:firstLine="540"/>
        <w:jc w:val="both"/>
      </w:pPr>
      <w:r>
        <w:t>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
    <w:p w:rsidR="00E734CD" w:rsidRDefault="00E734CD">
      <w:pPr>
        <w:pStyle w:val="ConsPlusNormal"/>
        <w:jc w:val="both"/>
      </w:pPr>
      <w:r>
        <w:t xml:space="preserve">(п. 51 в ред. Федерального </w:t>
      </w:r>
      <w:hyperlink r:id="rId195" w:history="1">
        <w:r>
          <w:rPr>
            <w:color w:val="0000FF"/>
          </w:rPr>
          <w:t>закона</w:t>
        </w:r>
      </w:hyperlink>
      <w:r>
        <w:t xml:space="preserve"> от 29.07.2017 N 280-ФЗ)</w:t>
      </w:r>
    </w:p>
    <w:p w:rsidR="00E734CD" w:rsidRDefault="00E734CD">
      <w:pPr>
        <w:pStyle w:val="ConsPlusNormal"/>
        <w:spacing w:before="220"/>
        <w:ind w:firstLine="540"/>
        <w:jc w:val="both"/>
      </w:pPr>
      <w:bookmarkStart w:id="70" w:name="P620"/>
      <w:bookmarkEnd w:id="70"/>
      <w:r>
        <w:t>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rsidR="00E734CD" w:rsidRDefault="00E734CD">
      <w:pPr>
        <w:pStyle w:val="ConsPlusNormal"/>
        <w:jc w:val="both"/>
      </w:pPr>
      <w:r>
        <w:t xml:space="preserve">(п. 52 введен Федеральным </w:t>
      </w:r>
      <w:hyperlink r:id="rId196" w:history="1">
        <w:r>
          <w:rPr>
            <w:color w:val="0000FF"/>
          </w:rPr>
          <w:t>законом</w:t>
        </w:r>
      </w:hyperlink>
      <w:r>
        <w:t xml:space="preserve"> от 03.07.2016 N 315-ФЗ)</w:t>
      </w:r>
    </w:p>
    <w:p w:rsidR="00E734CD" w:rsidRDefault="00E734CD">
      <w:pPr>
        <w:pStyle w:val="ConsPlusNormal"/>
        <w:spacing w:before="220"/>
        <w:ind w:firstLine="540"/>
        <w:jc w:val="both"/>
      </w:pPr>
      <w:r>
        <w:t>53) площадь образуемого машино-места или машино-места, которое в результате преобразования сохраняется в измененных границах, не будет соответствовать установленным органом нормативно-правового регулирования требованиям к минимально и (или) максимально допустимым размерам машино-места;</w:t>
      </w:r>
    </w:p>
    <w:p w:rsidR="00E734CD" w:rsidRDefault="00E734CD">
      <w:pPr>
        <w:pStyle w:val="ConsPlusNormal"/>
        <w:jc w:val="both"/>
      </w:pPr>
      <w:r>
        <w:t xml:space="preserve">(п. 53 введен Федеральным </w:t>
      </w:r>
      <w:hyperlink r:id="rId197" w:history="1">
        <w:r>
          <w:rPr>
            <w:color w:val="0000FF"/>
          </w:rPr>
          <w:t>законом</w:t>
        </w:r>
      </w:hyperlink>
      <w:r>
        <w:t xml:space="preserve"> от 03.07.2016 N 315-ФЗ)</w:t>
      </w:r>
    </w:p>
    <w:p w:rsidR="00E734CD" w:rsidRDefault="00E734CD">
      <w:pPr>
        <w:pStyle w:val="ConsPlusNormal"/>
        <w:spacing w:before="220"/>
        <w:ind w:firstLine="540"/>
        <w:jc w:val="both"/>
      </w:pPr>
      <w:r>
        <w:t xml:space="preserve">54) в орган регистрации прав поступило уведомление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w:t>
      </w:r>
      <w:hyperlink r:id="rId19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734CD" w:rsidRDefault="00E734CD">
      <w:pPr>
        <w:pStyle w:val="ConsPlusNormal"/>
        <w:jc w:val="both"/>
      </w:pPr>
      <w:r>
        <w:t xml:space="preserve">(п. 54 введен Федеральным </w:t>
      </w:r>
      <w:hyperlink r:id="rId199" w:history="1">
        <w:r>
          <w:rPr>
            <w:color w:val="0000FF"/>
          </w:rPr>
          <w:t>законом</w:t>
        </w:r>
      </w:hyperlink>
      <w:r>
        <w:t xml:space="preserve"> от 03.07.2016 N 304-ФЗ)</w:t>
      </w:r>
    </w:p>
    <w:p w:rsidR="00E734CD" w:rsidRDefault="00E734CD">
      <w:pPr>
        <w:pStyle w:val="ConsPlusNormal"/>
        <w:spacing w:before="220"/>
        <w:ind w:firstLine="540"/>
        <w:jc w:val="both"/>
      </w:pPr>
      <w:r>
        <w:t xml:space="preserve">55) в орган регистрации прав поступили сведения от публично-правовой компании "Фонд защиты прав граждан - участников долевого строительства" о неуплате застройщиком обязательных отчислений (взносов) в компенсационный фонд в порядке, предусмотренном Федеральным </w:t>
      </w:r>
      <w:hyperlink r:id="rId200"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E734CD" w:rsidRDefault="00E734CD">
      <w:pPr>
        <w:pStyle w:val="ConsPlusNormal"/>
        <w:jc w:val="both"/>
      </w:pPr>
      <w:r>
        <w:t xml:space="preserve">(п. 55 в ред. Федерального </w:t>
      </w:r>
      <w:hyperlink r:id="rId201" w:history="1">
        <w:r>
          <w:rPr>
            <w:color w:val="0000FF"/>
          </w:rPr>
          <w:t>закона</w:t>
        </w:r>
      </w:hyperlink>
      <w:r>
        <w:t xml:space="preserve"> от 29.07.2017 N 218-ФЗ)</w:t>
      </w:r>
    </w:p>
    <w:p w:rsidR="00E734CD" w:rsidRDefault="00E734CD">
      <w:pPr>
        <w:pStyle w:val="ConsPlusNormal"/>
        <w:spacing w:before="220"/>
        <w:ind w:firstLine="540"/>
        <w:jc w:val="both"/>
      </w:pPr>
      <w:r>
        <w:t xml:space="preserve">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настоящей </w:t>
      </w:r>
      <w:r>
        <w:lastRenderedPageBreak/>
        <w:t>статьей.</w:t>
      </w:r>
    </w:p>
    <w:p w:rsidR="00E734CD" w:rsidRDefault="00E734CD">
      <w:pPr>
        <w:pStyle w:val="ConsPlusNormal"/>
        <w:spacing w:before="220"/>
        <w:ind w:firstLine="540"/>
        <w:jc w:val="both"/>
      </w:pPr>
      <w:r>
        <w:t xml:space="preserve">3. Осуществление государственного кадастрового учета и (или) государственной регистрации прав по основанию, указанному в </w:t>
      </w:r>
      <w:hyperlink w:anchor="P569" w:history="1">
        <w:r>
          <w:rPr>
            <w:color w:val="0000FF"/>
          </w:rPr>
          <w:t>пункте 9 части 1</w:t>
        </w:r>
      </w:hyperlink>
      <w:r>
        <w:t xml:space="preserve"> настоящей статьи, приостанавливается на срок до устранения причин, препятствующих их осуществлению, но не более чем на один месяц.</w:t>
      </w:r>
    </w:p>
    <w:p w:rsidR="00E734CD" w:rsidRDefault="00E734CD">
      <w:pPr>
        <w:pStyle w:val="ConsPlusNormal"/>
        <w:spacing w:before="220"/>
        <w:ind w:firstLine="540"/>
        <w:jc w:val="both"/>
      </w:pPr>
      <w:r>
        <w:t xml:space="preserve">4. Осуществление государственного кадастрового учета и (или) государственной регистрации прав по основанию, указанному в </w:t>
      </w:r>
      <w:hyperlink w:anchor="P571" w:history="1">
        <w:r>
          <w:rPr>
            <w:color w:val="0000FF"/>
          </w:rPr>
          <w:t>пункте 11 части 1</w:t>
        </w:r>
      </w:hyperlink>
      <w:r>
        <w:t xml:space="preserve">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E734CD" w:rsidRDefault="00E734CD">
      <w:pPr>
        <w:pStyle w:val="ConsPlusNormal"/>
        <w:spacing w:before="220"/>
        <w:ind w:firstLine="540"/>
        <w:jc w:val="both"/>
      </w:pPr>
      <w:r>
        <w:t xml:space="preserve">5. Осуществление государственного кадастрового учета и (или) государственной регистрации прав по основанию, указанному в </w:t>
      </w:r>
      <w:hyperlink w:anchor="P601" w:history="1">
        <w:r>
          <w:rPr>
            <w:color w:val="0000FF"/>
          </w:rPr>
          <w:t>пункте 36 части 1</w:t>
        </w:r>
      </w:hyperlink>
      <w:r>
        <w:t xml:space="preserve"> настоящей статьи, приостанавливается до разрешения спора судом.</w:t>
      </w:r>
    </w:p>
    <w:p w:rsidR="00E734CD" w:rsidRDefault="00E734CD">
      <w:pPr>
        <w:pStyle w:val="ConsPlusNormal"/>
        <w:spacing w:before="220"/>
        <w:ind w:firstLine="540"/>
        <w:jc w:val="both"/>
      </w:pPr>
      <w:r>
        <w:t xml:space="preserve">6. Осуществление государственного кадастрового учета и (или) государственной регистрации прав по основанию, указанному в </w:t>
      </w:r>
      <w:hyperlink w:anchor="P602" w:history="1">
        <w:r>
          <w:rPr>
            <w:color w:val="0000FF"/>
          </w:rPr>
          <w:t>пункте 37 части 1</w:t>
        </w:r>
      </w:hyperlink>
      <w:r>
        <w:t xml:space="preserve"> настоящей статьи, приостанавливается до поступления в орган регистрации прав судебного акта или акта уполномоченного органа о снятии предусмотренных </w:t>
      </w:r>
      <w:hyperlink w:anchor="P602" w:history="1">
        <w:r>
          <w:rPr>
            <w:color w:val="0000FF"/>
          </w:rPr>
          <w:t>пунктом 37 части 1</w:t>
        </w:r>
      </w:hyperlink>
      <w:r>
        <w:t xml:space="preserve"> настоящей статьи ареста или запрета, о возврате залога залогодателю либо об обращении залога в доход государства.</w:t>
      </w:r>
    </w:p>
    <w:p w:rsidR="00E734CD" w:rsidRDefault="00E734CD">
      <w:pPr>
        <w:pStyle w:val="ConsPlusNormal"/>
        <w:spacing w:before="220"/>
        <w:ind w:firstLine="540"/>
        <w:jc w:val="both"/>
      </w:pPr>
      <w:r>
        <w:t xml:space="preserve">7. Осуществление государственного кадастрового учета и (или) государственной регистрации прав по основаниям, указанным в </w:t>
      </w:r>
      <w:hyperlink w:anchor="P606" w:history="1">
        <w:r>
          <w:rPr>
            <w:color w:val="0000FF"/>
          </w:rPr>
          <w:t>пунктах 40</w:t>
        </w:r>
      </w:hyperlink>
      <w:r>
        <w:t xml:space="preserve"> и </w:t>
      </w:r>
      <w:hyperlink w:anchor="P613" w:history="1">
        <w:r>
          <w:rPr>
            <w:color w:val="0000FF"/>
          </w:rPr>
          <w:t>46 части 1</w:t>
        </w:r>
      </w:hyperlink>
      <w:r>
        <w:t xml:space="preserve">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E734CD" w:rsidRDefault="00E734CD">
      <w:pPr>
        <w:pStyle w:val="ConsPlusNormal"/>
        <w:spacing w:before="220"/>
        <w:ind w:firstLine="540"/>
        <w:jc w:val="both"/>
      </w:pPr>
      <w:r>
        <w:t xml:space="preserve">8. Осуществление государственного кадастрового учета и (или) государственной регистрации прав по основанию, указанному в </w:t>
      </w:r>
      <w:hyperlink w:anchor="P608" w:history="1">
        <w:r>
          <w:rPr>
            <w:color w:val="0000FF"/>
          </w:rPr>
          <w:t>пункте 41 части 1</w:t>
        </w:r>
      </w:hyperlink>
      <w:r>
        <w:t xml:space="preserve"> настоящей статьи, приостанавливается на срок не более чем один месяц.</w:t>
      </w:r>
    </w:p>
    <w:p w:rsidR="00E734CD" w:rsidRDefault="00E734CD">
      <w:pPr>
        <w:pStyle w:val="ConsPlusNormal"/>
        <w:spacing w:before="220"/>
        <w:ind w:firstLine="540"/>
        <w:jc w:val="both"/>
      </w:pPr>
      <w:r>
        <w:t xml:space="preserve">9. Решение о приостановлении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решение о приостановлении осуществления государственного кадастрового учета и государственной регистрации прав, принятые в отношении документов, необходимых для осуществления государственного кадастрового учета, по основаниям, предусмотренным </w:t>
      </w:r>
      <w:hyperlink w:anchor="P562" w:history="1">
        <w:r>
          <w:rPr>
            <w:color w:val="0000FF"/>
          </w:rPr>
          <w:t>пунктами 2</w:t>
        </w:r>
      </w:hyperlink>
      <w:r>
        <w:t xml:space="preserve">, </w:t>
      </w:r>
      <w:hyperlink w:anchor="P565" w:history="1">
        <w:r>
          <w:rPr>
            <w:color w:val="0000FF"/>
          </w:rPr>
          <w:t>5</w:t>
        </w:r>
      </w:hyperlink>
      <w:r>
        <w:t xml:space="preserve">, </w:t>
      </w:r>
      <w:hyperlink w:anchor="P567" w:history="1">
        <w:r>
          <w:rPr>
            <w:color w:val="0000FF"/>
          </w:rPr>
          <w:t>7</w:t>
        </w:r>
      </w:hyperlink>
      <w:r>
        <w:t xml:space="preserve"> - </w:t>
      </w:r>
      <w:hyperlink w:anchor="P570" w:history="1">
        <w:r>
          <w:rPr>
            <w:color w:val="0000FF"/>
          </w:rPr>
          <w:t>10</w:t>
        </w:r>
      </w:hyperlink>
      <w:r>
        <w:t xml:space="preserve">, </w:t>
      </w:r>
      <w:hyperlink w:anchor="P579" w:history="1">
        <w:r>
          <w:rPr>
            <w:color w:val="0000FF"/>
          </w:rPr>
          <w:t>19</w:t>
        </w:r>
      </w:hyperlink>
      <w:r>
        <w:t xml:space="preserve"> - </w:t>
      </w:r>
      <w:hyperlink w:anchor="P584" w:history="1">
        <w:r>
          <w:rPr>
            <w:color w:val="0000FF"/>
          </w:rPr>
          <w:t>21</w:t>
        </w:r>
      </w:hyperlink>
      <w:r>
        <w:t xml:space="preserve">, </w:t>
      </w:r>
      <w:hyperlink w:anchor="P588" w:history="1">
        <w:r>
          <w:rPr>
            <w:color w:val="0000FF"/>
          </w:rPr>
          <w:t>24</w:t>
        </w:r>
      </w:hyperlink>
      <w:r>
        <w:t xml:space="preserve"> - </w:t>
      </w:r>
      <w:hyperlink w:anchor="P600" w:history="1">
        <w:r>
          <w:rPr>
            <w:color w:val="0000FF"/>
          </w:rPr>
          <w:t>35</w:t>
        </w:r>
      </w:hyperlink>
      <w:r>
        <w:t xml:space="preserve">, </w:t>
      </w:r>
      <w:hyperlink w:anchor="P609" w:history="1">
        <w:r>
          <w:rPr>
            <w:color w:val="0000FF"/>
          </w:rPr>
          <w:t>42</w:t>
        </w:r>
      </w:hyperlink>
      <w:r>
        <w:t xml:space="preserve">, </w:t>
      </w:r>
      <w:hyperlink w:anchor="P610" w:history="1">
        <w:r>
          <w:rPr>
            <w:color w:val="0000FF"/>
          </w:rPr>
          <w:t>43</w:t>
        </w:r>
      </w:hyperlink>
      <w:r>
        <w:t xml:space="preserve">, </w:t>
      </w:r>
      <w:hyperlink w:anchor="P612" w:history="1">
        <w:r>
          <w:rPr>
            <w:color w:val="0000FF"/>
          </w:rPr>
          <w:t>45</w:t>
        </w:r>
      </w:hyperlink>
      <w:r>
        <w:t xml:space="preserve">, </w:t>
      </w:r>
      <w:hyperlink w:anchor="P616" w:history="1">
        <w:r>
          <w:rPr>
            <w:color w:val="0000FF"/>
          </w:rPr>
          <w:t>49</w:t>
        </w:r>
      </w:hyperlink>
      <w:r>
        <w:t xml:space="preserve">, </w:t>
      </w:r>
      <w:hyperlink w:anchor="P617" w:history="1">
        <w:r>
          <w:rPr>
            <w:color w:val="0000FF"/>
          </w:rPr>
          <w:t>50</w:t>
        </w:r>
      </w:hyperlink>
      <w:r>
        <w:t xml:space="preserve">, </w:t>
      </w:r>
      <w:hyperlink w:anchor="P620" w:history="1">
        <w:r>
          <w:rPr>
            <w:color w:val="0000FF"/>
          </w:rPr>
          <w:t>52 части 1</w:t>
        </w:r>
      </w:hyperlink>
      <w:r>
        <w:t xml:space="preserve"> настоящей статьи, могут быть обжалованы в порядке, установленном </w:t>
      </w:r>
      <w:hyperlink r:id="rId202" w:history="1">
        <w:r>
          <w:rPr>
            <w:color w:val="0000FF"/>
          </w:rPr>
          <w:t>статьей 26.1</w:t>
        </w:r>
      </w:hyperlink>
      <w:r>
        <w:t xml:space="preserve"> Федерального закона от 24 июля 2007 года N 221-ФЗ "О кадастровой деятельности".</w:t>
      </w:r>
    </w:p>
    <w:p w:rsidR="00E734CD" w:rsidRDefault="00E734CD">
      <w:pPr>
        <w:pStyle w:val="ConsPlusNormal"/>
        <w:jc w:val="both"/>
      </w:pPr>
      <w:r>
        <w:t xml:space="preserve">(часть 9 введена Федеральным </w:t>
      </w:r>
      <w:hyperlink r:id="rId203" w:history="1">
        <w:r>
          <w:rPr>
            <w:color w:val="0000FF"/>
          </w:rPr>
          <w:t>законом</w:t>
        </w:r>
      </w:hyperlink>
      <w:r>
        <w:t xml:space="preserve"> от 03.07.2016 N 361-ФЗ)</w:t>
      </w:r>
    </w:p>
    <w:p w:rsidR="00E734CD" w:rsidRDefault="00E734CD">
      <w:pPr>
        <w:pStyle w:val="ConsPlusNormal"/>
        <w:jc w:val="both"/>
      </w:pPr>
    </w:p>
    <w:p w:rsidR="00E734CD" w:rsidRDefault="00E734CD">
      <w:pPr>
        <w:pStyle w:val="ConsPlusNormal"/>
        <w:jc w:val="both"/>
      </w:pPr>
      <w:r>
        <w:rPr>
          <w:color w:val="0A2666"/>
        </w:rPr>
        <w:t>КонсультантПлюс: примечание.</w:t>
      </w:r>
    </w:p>
    <w:p w:rsidR="00E734CD" w:rsidRDefault="00E734CD">
      <w:pPr>
        <w:pStyle w:val="ConsPlusNormal"/>
        <w:jc w:val="both"/>
      </w:pPr>
      <w:r>
        <w:rPr>
          <w:color w:val="0A2666"/>
        </w:rPr>
        <w:t xml:space="preserve">Об оспаривании отказа в осуществлении кадастрового учета см. </w:t>
      </w:r>
      <w:hyperlink r:id="rId204" w:history="1">
        <w:r>
          <w:rPr>
            <w:color w:val="0000FF"/>
          </w:rPr>
          <w:t>обзор</w:t>
        </w:r>
      </w:hyperlink>
      <w:r>
        <w:rPr>
          <w:color w:val="0A2666"/>
        </w:rPr>
        <w:t xml:space="preserve"> судебной практики утв. Президиумом Верховного Суда РФ 30.11.2016.</w:t>
      </w:r>
    </w:p>
    <w:p w:rsidR="00E734CD" w:rsidRDefault="00E734CD">
      <w:pPr>
        <w:pStyle w:val="ConsPlusTitle"/>
        <w:ind w:firstLine="540"/>
        <w:jc w:val="both"/>
        <w:outlineLvl w:val="1"/>
      </w:pPr>
      <w:bookmarkStart w:id="71" w:name="P640"/>
      <w:bookmarkEnd w:id="71"/>
      <w:r>
        <w:t>Статья 27. Отказ в осуществлении государственного кадастрового учета и (или) государственной регистрации прав</w:t>
      </w:r>
    </w:p>
    <w:p w:rsidR="00E734CD" w:rsidRDefault="00E734CD">
      <w:pPr>
        <w:pStyle w:val="ConsPlusNormal"/>
        <w:jc w:val="both"/>
      </w:pPr>
    </w:p>
    <w:p w:rsidR="00E734CD" w:rsidRDefault="00E734CD">
      <w:pPr>
        <w:pStyle w:val="ConsPlusNormal"/>
        <w:ind w:firstLine="540"/>
        <w:jc w:val="both"/>
      </w:pPr>
      <w:r>
        <w:t xml:space="preserve">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w:anchor="P558" w:history="1">
        <w:r>
          <w:rPr>
            <w:color w:val="0000FF"/>
          </w:rPr>
          <w:t>статье 26</w:t>
        </w:r>
      </w:hyperlink>
      <w:r>
        <w:t xml:space="preserve"> настоящего Федерального закона.</w:t>
      </w:r>
    </w:p>
    <w:p w:rsidR="00E734CD" w:rsidRDefault="00E734CD">
      <w:pPr>
        <w:pStyle w:val="ConsPlusNormal"/>
        <w:jc w:val="both"/>
      </w:pPr>
    </w:p>
    <w:p w:rsidR="00E734CD" w:rsidRDefault="00E734CD">
      <w:pPr>
        <w:pStyle w:val="ConsPlusTitle"/>
        <w:ind w:firstLine="540"/>
        <w:jc w:val="both"/>
        <w:outlineLvl w:val="1"/>
      </w:pPr>
      <w:r>
        <w:t xml:space="preserve">Статья 28. Удостоверение осуществления государственного кадастрового учета и </w:t>
      </w:r>
      <w:r>
        <w:lastRenderedPageBreak/>
        <w:t>государственной регистрации прав</w:t>
      </w:r>
    </w:p>
    <w:p w:rsidR="00E734CD" w:rsidRDefault="00E734CD">
      <w:pPr>
        <w:pStyle w:val="ConsPlusNormal"/>
        <w:jc w:val="both"/>
      </w:pPr>
    </w:p>
    <w:p w:rsidR="00E734CD" w:rsidRDefault="00E734CD">
      <w:pPr>
        <w:pStyle w:val="ConsPlusNormal"/>
        <w:ind w:firstLine="540"/>
        <w:jc w:val="both"/>
      </w:pPr>
      <w:r>
        <w:t xml:space="preserve">1.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Форма выписки, состав сведений, включаемых в нее, а также требования к ее формату в электронной форме определяются в соответствии со </w:t>
      </w:r>
      <w:hyperlink w:anchor="P1267" w:history="1">
        <w:r>
          <w:rPr>
            <w:color w:val="0000FF"/>
          </w:rPr>
          <w:t>статьей 62</w:t>
        </w:r>
      </w:hyperlink>
      <w:r>
        <w:t xml:space="preserve"> настоящего Федерального закона.</w:t>
      </w:r>
    </w:p>
    <w:p w:rsidR="00E734CD" w:rsidRDefault="00E734CD">
      <w:pPr>
        <w:pStyle w:val="ConsPlusNormal"/>
        <w:spacing w:before="220"/>
        <w:ind w:firstLine="540"/>
        <w:jc w:val="both"/>
      </w:pPr>
      <w:r>
        <w:t xml:space="preserve">2. 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 При этом специальная регистрационная надпись на документе, выражающем содержание сделки и представленном в форме электронного документа, подписывается усиленной квалифицированной электронной подписью государственного регистратора прав. </w:t>
      </w:r>
      <w:hyperlink r:id="rId205" w:history="1">
        <w:r>
          <w:rPr>
            <w:color w:val="0000FF"/>
          </w:rPr>
          <w:t>Форма</w:t>
        </w:r>
      </w:hyperlink>
      <w:r>
        <w:t xml:space="preserve"> специальной регистрационной надписи, </w:t>
      </w:r>
      <w:hyperlink r:id="rId206" w:history="1">
        <w:r>
          <w:rPr>
            <w:color w:val="0000FF"/>
          </w:rPr>
          <w:t>состав</w:t>
        </w:r>
      </w:hyperlink>
      <w:r>
        <w:t xml:space="preserve"> включаемых в нее сведений и требования к ее заполнению, а также требования к формату специальной регистрационной надписи в электронной форме устанавливаются органом нормативно-правового регулирования.</w:t>
      </w:r>
    </w:p>
    <w:p w:rsidR="00E734CD" w:rsidRDefault="00E734CD">
      <w:pPr>
        <w:pStyle w:val="ConsPlusNormal"/>
        <w:jc w:val="both"/>
      </w:pPr>
    </w:p>
    <w:p w:rsidR="00E734CD" w:rsidRDefault="00E734CD">
      <w:pPr>
        <w:pStyle w:val="ConsPlusTitle"/>
        <w:ind w:firstLine="540"/>
        <w:jc w:val="both"/>
        <w:outlineLvl w:val="1"/>
      </w:pPr>
      <w:r>
        <w:t>Статья 29. Порядок осуществления государственного кадастрового учета и государственной регистрации прав</w:t>
      </w:r>
    </w:p>
    <w:p w:rsidR="00E734CD" w:rsidRDefault="00E734CD">
      <w:pPr>
        <w:pStyle w:val="ConsPlusNormal"/>
        <w:jc w:val="both"/>
      </w:pPr>
    </w:p>
    <w:p w:rsidR="00E734CD" w:rsidRDefault="00E734CD">
      <w:pPr>
        <w:pStyle w:val="ConsPlusNormal"/>
        <w:ind w:firstLine="540"/>
        <w:jc w:val="both"/>
      </w:pPr>
      <w:r>
        <w:t>1. Государственный кадастровый учет и (или) государственная регистрация прав включают в себя:</w:t>
      </w:r>
    </w:p>
    <w:p w:rsidR="00E734CD" w:rsidRDefault="00E734CD">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E734CD" w:rsidRDefault="00E734CD">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w:anchor="P548" w:history="1">
        <w:r>
          <w:rPr>
            <w:color w:val="0000FF"/>
          </w:rPr>
          <w:t>статьей 25</w:t>
        </w:r>
      </w:hyperlink>
      <w:r>
        <w:t xml:space="preserve"> настоящего Федерального закона;</w:t>
      </w:r>
    </w:p>
    <w:p w:rsidR="00E734CD" w:rsidRDefault="00E734CD">
      <w:pPr>
        <w:pStyle w:val="ConsPlusNormal"/>
        <w:spacing w:before="220"/>
        <w:ind w:firstLine="540"/>
        <w:jc w:val="both"/>
      </w:pPr>
      <w:r>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E734CD" w:rsidRDefault="00E734CD">
      <w:pPr>
        <w:pStyle w:val="ConsPlusNormal"/>
        <w:spacing w:before="220"/>
        <w:ind w:firstLine="540"/>
        <w:jc w:val="both"/>
      </w:pPr>
      <w:r>
        <w:t>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p>
    <w:p w:rsidR="00E734CD" w:rsidRDefault="00E734CD">
      <w:pPr>
        <w:pStyle w:val="ConsPlusNormal"/>
        <w:spacing w:before="220"/>
        <w:ind w:firstLine="540"/>
        <w:jc w:val="both"/>
      </w:pPr>
      <w:r>
        <w:t>5) выдачу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rsidR="00E734CD" w:rsidRDefault="00E734CD">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hyperlink w:anchor="P553" w:history="1">
        <w:r>
          <w:rPr>
            <w:color w:val="0000FF"/>
          </w:rPr>
          <w:t>пункте 3 статьи 25</w:t>
        </w:r>
      </w:hyperlink>
      <w:r>
        <w:t xml:space="preserve"> настоящего Федерального закона, в течение трех рабочих дней по </w:t>
      </w:r>
      <w:r>
        <w:lastRenderedPageBreak/>
        <w:t xml:space="preserve">истечении срока, указанного в </w:t>
      </w:r>
      <w:hyperlink w:anchor="P553" w:history="1">
        <w:r>
          <w:rPr>
            <w:color w:val="0000FF"/>
          </w:rPr>
          <w:t>пункте 3 статьи 25</w:t>
        </w:r>
      </w:hyperlink>
      <w:r>
        <w:t xml:space="preserve"> настоящего Федерального закона.</w:t>
      </w:r>
    </w:p>
    <w:p w:rsidR="00E734CD" w:rsidRDefault="00E734CD">
      <w:pPr>
        <w:pStyle w:val="ConsPlusNormal"/>
        <w:spacing w:before="220"/>
        <w:ind w:firstLine="540"/>
        <w:jc w:val="both"/>
      </w:pPr>
      <w:r>
        <w:t xml:space="preserve">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w:t>
      </w:r>
      <w:hyperlink r:id="rId207" w:history="1">
        <w:r>
          <w:rPr>
            <w:color w:val="0000FF"/>
          </w:rPr>
          <w:t>порядке</w:t>
        </w:r>
      </w:hyperlink>
      <w:r>
        <w:t>,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E734CD" w:rsidRDefault="00E734CD">
      <w:pPr>
        <w:pStyle w:val="ConsPlusNormal"/>
        <w:spacing w:before="220"/>
        <w:ind w:firstLine="540"/>
        <w:jc w:val="both"/>
      </w:pPr>
      <w:r>
        <w:t>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rsidR="00E734CD" w:rsidRDefault="00E734CD">
      <w:pPr>
        <w:pStyle w:val="ConsPlusNormal"/>
        <w:spacing w:before="220"/>
        <w:ind w:firstLine="540"/>
        <w:jc w:val="both"/>
      </w:pPr>
      <w: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E734CD" w:rsidRDefault="00E734CD">
      <w:pPr>
        <w:pStyle w:val="ConsPlusNormal"/>
        <w:spacing w:before="220"/>
        <w:ind w:firstLine="540"/>
        <w:jc w:val="both"/>
      </w:pPr>
      <w: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rsidR="00E734CD" w:rsidRDefault="00E734CD">
      <w:pPr>
        <w:pStyle w:val="ConsPlusNormal"/>
        <w:spacing w:before="220"/>
        <w:ind w:firstLine="540"/>
        <w:jc w:val="both"/>
      </w:pPr>
      <w:r>
        <w:t>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E734CD" w:rsidRDefault="00E734CD">
      <w:pPr>
        <w:pStyle w:val="ConsPlusNormal"/>
        <w:spacing w:before="220"/>
        <w:ind w:firstLine="540"/>
        <w:jc w:val="both"/>
      </w:pPr>
      <w:r>
        <w:t>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rsidR="00E734CD" w:rsidRDefault="00E734CD">
      <w:pPr>
        <w:pStyle w:val="ConsPlusNormal"/>
        <w:spacing w:before="220"/>
        <w:ind w:firstLine="540"/>
        <w:jc w:val="both"/>
      </w:pPr>
      <w:r>
        <w:t xml:space="preserve">5. В день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hyperlink w:anchor="P666" w:history="1">
        <w:r>
          <w:rPr>
            <w:color w:val="0000FF"/>
          </w:rPr>
          <w:t>частью 7</w:t>
        </w:r>
      </w:hyperlink>
      <w:r>
        <w:t xml:space="preserve">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rsidR="00E734CD" w:rsidRDefault="00E734CD">
      <w:pPr>
        <w:pStyle w:val="ConsPlusNormal"/>
        <w:spacing w:before="220"/>
        <w:ind w:firstLine="540"/>
        <w:jc w:val="both"/>
      </w:pPr>
      <w:bookmarkStart w:id="72" w:name="P665"/>
      <w:bookmarkEnd w:id="72"/>
      <w:r>
        <w:t xml:space="preserve">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hyperlink w:anchor="P666" w:history="1">
        <w:r>
          <w:rPr>
            <w:color w:val="0000FF"/>
          </w:rPr>
          <w:t>частью 7</w:t>
        </w:r>
      </w:hyperlink>
      <w:r>
        <w:t xml:space="preserve">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Если одновременно с уведомлением об отказе в государственном кадастровом учете и (или) государственной </w:t>
      </w:r>
      <w:r>
        <w:lastRenderedPageBreak/>
        <w:t>регистрации прав заявителю должны быть направлены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указанные документы также направляются заявителю.</w:t>
      </w:r>
    </w:p>
    <w:p w:rsidR="00E734CD" w:rsidRDefault="00E734CD">
      <w:pPr>
        <w:pStyle w:val="ConsPlusNormal"/>
        <w:spacing w:before="220"/>
        <w:ind w:firstLine="540"/>
        <w:jc w:val="both"/>
      </w:pPr>
      <w:bookmarkStart w:id="73" w:name="P666"/>
      <w:bookmarkEnd w:id="73"/>
      <w:r>
        <w:t xml:space="preserve">7. </w:t>
      </w:r>
      <w:hyperlink r:id="rId208" w:history="1">
        <w:r>
          <w:rPr>
            <w:color w:val="0000FF"/>
          </w:rPr>
          <w:t>Порядок и способы</w:t>
        </w:r>
      </w:hyperlink>
      <w:r>
        <w:t xml:space="preserve">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и подлежащих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подлинников представленных заявителем документов,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p>
    <w:p w:rsidR="00E734CD" w:rsidRDefault="00E734CD">
      <w:pPr>
        <w:pStyle w:val="ConsPlusNormal"/>
        <w:spacing w:before="220"/>
        <w:ind w:firstLine="540"/>
        <w:jc w:val="both"/>
      </w:pPr>
      <w:r>
        <w:t>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rsidR="00E734CD" w:rsidRDefault="00E734CD">
      <w:pPr>
        <w:pStyle w:val="ConsPlusNormal"/>
        <w:spacing w:before="220"/>
        <w:ind w:firstLine="540"/>
        <w:jc w:val="both"/>
      </w:pPr>
      <w:r>
        <w:t xml:space="preserve">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hyperlink w:anchor="P566" w:history="1">
        <w:r>
          <w:rPr>
            <w:color w:val="0000FF"/>
          </w:rPr>
          <w:t>пункте 6 части 1 статьи 26</w:t>
        </w:r>
      </w:hyperlink>
      <w:r>
        <w:t xml:space="preserve">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rsidR="00E734CD" w:rsidRDefault="00E734CD">
      <w:pPr>
        <w:pStyle w:val="ConsPlusNormal"/>
        <w:spacing w:before="220"/>
        <w:ind w:firstLine="540"/>
        <w:jc w:val="both"/>
      </w:pPr>
      <w:r>
        <w:t xml:space="preserve">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w:t>
      </w:r>
      <w:hyperlink r:id="rId209" w:history="1">
        <w:r>
          <w:rPr>
            <w:color w:val="0000FF"/>
          </w:rPr>
          <w:t>Основами</w:t>
        </w:r>
      </w:hyperlink>
      <w:r>
        <w:t xml:space="preserve"> законодательства Российской Федерации о нотариате от 11 февраля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E734CD" w:rsidRDefault="00E734CD">
      <w:pPr>
        <w:pStyle w:val="ConsPlusNormal"/>
        <w:spacing w:before="220"/>
        <w:ind w:firstLine="540"/>
        <w:jc w:val="both"/>
      </w:pPr>
      <w:r>
        <w:t>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rsidR="00E734CD" w:rsidRDefault="00E734CD">
      <w:pPr>
        <w:pStyle w:val="ConsPlusNormal"/>
        <w:spacing w:before="220"/>
        <w:ind w:firstLine="540"/>
        <w:jc w:val="both"/>
      </w:pPr>
      <w:r>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E734CD" w:rsidRDefault="00E734CD">
      <w:pPr>
        <w:pStyle w:val="ConsPlusNormal"/>
        <w:spacing w:before="220"/>
        <w:ind w:firstLine="540"/>
        <w:jc w:val="both"/>
      </w:pPr>
      <w:bookmarkStart w:id="74" w:name="P672"/>
      <w:bookmarkEnd w:id="74"/>
      <w:r>
        <w:t>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E734CD" w:rsidRDefault="00E734CD">
      <w:pPr>
        <w:pStyle w:val="ConsPlusNormal"/>
        <w:spacing w:before="220"/>
        <w:ind w:firstLine="540"/>
        <w:jc w:val="both"/>
      </w:pPr>
      <w:r>
        <w:t xml:space="preserve">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w:t>
      </w:r>
      <w:r>
        <w:lastRenderedPageBreak/>
        <w:t>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E734CD" w:rsidRDefault="00E734CD">
      <w:pPr>
        <w:pStyle w:val="ConsPlusNormal"/>
        <w:spacing w:before="220"/>
        <w:ind w:firstLine="540"/>
        <w:jc w:val="both"/>
      </w:pPr>
      <w: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rsidR="00E734CD" w:rsidRDefault="00E734CD">
      <w:pPr>
        <w:pStyle w:val="ConsPlusNormal"/>
        <w:spacing w:before="220"/>
        <w:ind w:firstLine="540"/>
        <w:jc w:val="both"/>
      </w:pPr>
      <w:r>
        <w:t xml:space="preserve">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r:id="rId210" w:history="1">
        <w:r>
          <w:rPr>
            <w:color w:val="0000FF"/>
          </w:rPr>
          <w:t>Основами</w:t>
        </w:r>
      </w:hyperlink>
      <w:r>
        <w:t xml:space="preserve"> законодательства Российской Федерации о нотариате от 11 февраля 1993 года N 4462-1.</w:t>
      </w:r>
    </w:p>
    <w:p w:rsidR="00E734CD" w:rsidRDefault="00E734CD">
      <w:pPr>
        <w:pStyle w:val="ConsPlusNormal"/>
        <w:spacing w:before="220"/>
        <w:ind w:firstLine="540"/>
        <w:jc w:val="both"/>
      </w:pPr>
      <w:bookmarkStart w:id="75" w:name="P676"/>
      <w:bookmarkEnd w:id="75"/>
      <w:r>
        <w:t>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rsidR="00E734CD" w:rsidRDefault="00E734CD">
      <w:pPr>
        <w:pStyle w:val="ConsPlusNormal"/>
        <w:spacing w:before="220"/>
        <w:ind w:firstLine="540"/>
        <w:jc w:val="both"/>
      </w:pPr>
      <w:r>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представителю).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w:t>
      </w:r>
      <w:hyperlink r:id="rId211" w:history="1">
        <w:r>
          <w:rPr>
            <w:color w:val="0000FF"/>
          </w:rPr>
          <w:t>порядке</w:t>
        </w:r>
      </w:hyperlink>
      <w:r>
        <w:t>. При этом сроки передачи органом регистрации прав документов в многофункциональный центр не должны превышать два рабочих дня.</w:t>
      </w:r>
    </w:p>
    <w:p w:rsidR="00E734CD" w:rsidRDefault="00E734CD">
      <w:pPr>
        <w:pStyle w:val="ConsPlusNormal"/>
        <w:spacing w:before="220"/>
        <w:ind w:firstLine="540"/>
        <w:jc w:val="both"/>
      </w:pPr>
      <w:bookmarkStart w:id="76" w:name="P678"/>
      <w:bookmarkEnd w:id="76"/>
      <w:r>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w:anchor="P665" w:history="1">
        <w:r>
          <w:rPr>
            <w:color w:val="0000FF"/>
          </w:rPr>
          <w:t>части 6</w:t>
        </w:r>
      </w:hyperlink>
      <w:r>
        <w:t xml:space="preserve"> настоящей статьи случае могут быть доставлены органом регистрации прав лицам, указанным в </w:t>
      </w:r>
      <w:hyperlink w:anchor="P672" w:history="1">
        <w:r>
          <w:rPr>
            <w:color w:val="0000FF"/>
          </w:rPr>
          <w:t>частях 13</w:t>
        </w:r>
      </w:hyperlink>
      <w:r>
        <w:t xml:space="preserve"> - </w:t>
      </w:r>
      <w:hyperlink w:anchor="P676" w:history="1">
        <w:r>
          <w:rPr>
            <w:color w:val="0000FF"/>
          </w:rPr>
          <w:t>17</w:t>
        </w:r>
      </w:hyperlink>
      <w:r>
        <w:t xml:space="preserve">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w:t>
      </w:r>
    </w:p>
    <w:p w:rsidR="00E734CD" w:rsidRDefault="00E734CD">
      <w:pPr>
        <w:pStyle w:val="ConsPlusNormal"/>
        <w:spacing w:before="220"/>
        <w:ind w:firstLine="540"/>
        <w:jc w:val="both"/>
      </w:pPr>
      <w:r>
        <w:t xml:space="preserve">20. Указанный в </w:t>
      </w:r>
      <w:hyperlink w:anchor="P678" w:history="1">
        <w:r>
          <w:rPr>
            <w:color w:val="0000FF"/>
          </w:rPr>
          <w:t>части 19</w:t>
        </w:r>
      </w:hyperlink>
      <w:r>
        <w:t xml:space="preserve"> настоящей статьи способ доставки осуществляется за плату. </w:t>
      </w:r>
      <w:hyperlink r:id="rId212" w:history="1">
        <w:r>
          <w:rPr>
            <w:color w:val="0000FF"/>
          </w:rPr>
          <w:t>Порядок</w:t>
        </w:r>
      </w:hyperlink>
      <w:r>
        <w:t xml:space="preserve"> осуществления органом регистрации прав такой доставки и </w:t>
      </w:r>
      <w:hyperlink r:id="rId213" w:history="1">
        <w:r>
          <w:rPr>
            <w:color w:val="0000FF"/>
          </w:rPr>
          <w:t>размеры</w:t>
        </w:r>
      </w:hyperlink>
      <w:r>
        <w:t xml:space="preserve"> платы за ее осуществление устанавливаются органом нормативно-правового регулирования.</w:t>
      </w:r>
    </w:p>
    <w:p w:rsidR="00E734CD" w:rsidRDefault="00E734CD">
      <w:pPr>
        <w:pStyle w:val="ConsPlusNormal"/>
        <w:spacing w:before="220"/>
        <w:ind w:firstLine="540"/>
        <w:jc w:val="both"/>
      </w:pPr>
      <w:r>
        <w:t xml:space="preserve">21. </w:t>
      </w:r>
      <w:hyperlink r:id="rId214" w:history="1">
        <w:r>
          <w:rPr>
            <w:color w:val="0000FF"/>
          </w:rPr>
          <w:t>Порядок и способы</w:t>
        </w:r>
      </w:hyperlink>
      <w:r>
        <w:t xml:space="preserve">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rsidR="00E734CD" w:rsidRDefault="00E734CD">
      <w:pPr>
        <w:pStyle w:val="ConsPlusNormal"/>
        <w:jc w:val="both"/>
      </w:pPr>
    </w:p>
    <w:p w:rsidR="00E734CD" w:rsidRDefault="00E734CD">
      <w:pPr>
        <w:pStyle w:val="ConsPlusTitle"/>
        <w:ind w:firstLine="540"/>
        <w:jc w:val="both"/>
        <w:outlineLvl w:val="1"/>
      </w:pPr>
      <w:r>
        <w:t>Статья 30. Приостановление осуществления государственного кадастрового учета и (или) государственной регистрации прав в заявительном порядке</w:t>
      </w:r>
    </w:p>
    <w:p w:rsidR="00E734CD" w:rsidRDefault="00E734CD">
      <w:pPr>
        <w:pStyle w:val="ConsPlusNormal"/>
        <w:jc w:val="both"/>
      </w:pPr>
    </w:p>
    <w:p w:rsidR="00E734CD" w:rsidRDefault="00E734CD">
      <w:pPr>
        <w:pStyle w:val="ConsPlusNormal"/>
        <w:ind w:firstLine="540"/>
        <w:jc w:val="both"/>
      </w:pPr>
      <w:r>
        <w:t xml:space="preserve">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w:t>
      </w:r>
      <w:r>
        <w:lastRenderedPageBreak/>
        <w:t xml:space="preserve">указанных в </w:t>
      </w:r>
      <w:hyperlink w:anchor="P328" w:history="1">
        <w:r>
          <w:rPr>
            <w:color w:val="0000FF"/>
          </w:rPr>
          <w:t>статье 15</w:t>
        </w:r>
      </w:hyperlink>
      <w:r>
        <w:t xml:space="preserve"> настоящего Федерального закона.</w:t>
      </w:r>
    </w:p>
    <w:p w:rsidR="00E734CD" w:rsidRDefault="00E734CD">
      <w:pPr>
        <w:pStyle w:val="ConsPlusNormal"/>
        <w:spacing w:before="220"/>
        <w:ind w:firstLine="540"/>
        <w:jc w:val="both"/>
      </w:pPr>
      <w:r>
        <w:t>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E734CD" w:rsidRDefault="00E734CD">
      <w:pPr>
        <w:pStyle w:val="ConsPlusNormal"/>
        <w:spacing w:before="220"/>
        <w:ind w:firstLine="540"/>
        <w:jc w:val="both"/>
      </w:pPr>
      <w: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w:anchor="P363" w:history="1">
        <w:r>
          <w:rPr>
            <w:color w:val="0000FF"/>
          </w:rPr>
          <w:t>частью 1 статьи 16</w:t>
        </w:r>
      </w:hyperlink>
      <w:r>
        <w:t xml:space="preserve">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rsidR="00E734CD" w:rsidRDefault="00E734CD">
      <w:pPr>
        <w:pStyle w:val="ConsPlusNormal"/>
        <w:spacing w:before="220"/>
        <w:ind w:firstLine="540"/>
        <w:jc w:val="both"/>
      </w:pPr>
      <w:r>
        <w:t>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E734CD" w:rsidRDefault="00E734CD">
      <w:pPr>
        <w:pStyle w:val="ConsPlusNormal"/>
        <w:spacing w:before="220"/>
        <w:ind w:firstLine="540"/>
        <w:jc w:val="both"/>
      </w:pPr>
      <w:r>
        <w:t>5. Приостановление государственной регистрации ипотеки по заявлению одной из сторон сделки не допускается.</w:t>
      </w:r>
    </w:p>
    <w:p w:rsidR="00E734CD" w:rsidRDefault="00E734CD">
      <w:pPr>
        <w:pStyle w:val="ConsPlusNormal"/>
        <w:spacing w:before="220"/>
        <w:ind w:firstLine="540"/>
        <w:jc w:val="both"/>
      </w:pPr>
      <w:r>
        <w:t xml:space="preserve">6. Указанные в настоящей статье заявления представляются соответствующими лицами способами, предусмотренными </w:t>
      </w:r>
      <w:hyperlink w:anchor="P388" w:history="1">
        <w:r>
          <w:rPr>
            <w:color w:val="0000FF"/>
          </w:rPr>
          <w:t>частью 1 статьи 18</w:t>
        </w:r>
      </w:hyperlink>
      <w:r>
        <w:t xml:space="preserve"> настоящего Федерального закона, в </w:t>
      </w:r>
      <w:hyperlink r:id="rId215" w:history="1">
        <w:r>
          <w:rPr>
            <w:color w:val="0000FF"/>
          </w:rPr>
          <w:t>порядке</w:t>
        </w:r>
      </w:hyperlink>
      <w:r>
        <w:t>, установленном органом нормативно-правового регулирования.</w:t>
      </w:r>
    </w:p>
    <w:p w:rsidR="00E734CD" w:rsidRDefault="00E734CD">
      <w:pPr>
        <w:pStyle w:val="ConsPlusNormal"/>
        <w:jc w:val="both"/>
      </w:pPr>
    </w:p>
    <w:p w:rsidR="00E734CD" w:rsidRDefault="00E734CD">
      <w:pPr>
        <w:pStyle w:val="ConsPlusTitle"/>
        <w:ind w:firstLine="540"/>
        <w:jc w:val="both"/>
        <w:outlineLvl w:val="1"/>
      </w:pPr>
      <w:r>
        <w:t>Статья 31. Прекращение осуществления государственного кадастрового учета и государственной регистрации прав</w:t>
      </w:r>
    </w:p>
    <w:p w:rsidR="00E734CD" w:rsidRDefault="00E734CD">
      <w:pPr>
        <w:pStyle w:val="ConsPlusNormal"/>
        <w:jc w:val="both"/>
      </w:pPr>
    </w:p>
    <w:p w:rsidR="00E734CD" w:rsidRDefault="00E734CD">
      <w:pPr>
        <w:pStyle w:val="ConsPlusNormal"/>
        <w:ind w:firstLine="540"/>
        <w:jc w:val="both"/>
      </w:pPr>
      <w:r>
        <w:t>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rsidR="00E734CD" w:rsidRDefault="00E734CD">
      <w:pPr>
        <w:pStyle w:val="ConsPlusNormal"/>
        <w:spacing w:before="220"/>
        <w:ind w:firstLine="540"/>
        <w:jc w:val="both"/>
      </w:pPr>
      <w: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E734CD" w:rsidRDefault="00E734CD">
      <w:pPr>
        <w:pStyle w:val="ConsPlusNormal"/>
        <w:spacing w:before="220"/>
        <w:ind w:firstLine="540"/>
        <w:jc w:val="both"/>
      </w:pPr>
      <w:r>
        <w:t>3. Орган регистрации прав обязан уведомить заявителей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rsidR="00E734CD" w:rsidRDefault="00E734CD">
      <w:pPr>
        <w:pStyle w:val="ConsPlusNormal"/>
        <w:spacing w:before="220"/>
        <w:ind w:firstLine="540"/>
        <w:jc w:val="both"/>
      </w:pPr>
      <w:r>
        <w:t xml:space="preserve">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w:t>
      </w:r>
      <w:r>
        <w:lastRenderedPageBreak/>
        <w:t>(займодавца).</w:t>
      </w:r>
    </w:p>
    <w:p w:rsidR="00E734CD" w:rsidRDefault="00E734CD">
      <w:pPr>
        <w:pStyle w:val="ConsPlusNormal"/>
        <w:spacing w:before="220"/>
        <w:ind w:firstLine="540"/>
        <w:jc w:val="both"/>
      </w:pPr>
      <w:r>
        <w:t xml:space="preserve">5. В случае,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hyperlink r:id="rId216" w:history="1">
        <w:r>
          <w:rPr>
            <w:color w:val="0000FF"/>
          </w:rPr>
          <w:t>законом</w:t>
        </w:r>
      </w:hyperlink>
      <w:r>
        <w:t xml:space="preserve">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rsidR="00E734CD" w:rsidRDefault="00E734CD">
      <w:pPr>
        <w:pStyle w:val="ConsPlusNormal"/>
        <w:spacing w:before="220"/>
        <w:ind w:firstLine="540"/>
        <w:jc w:val="both"/>
      </w:pPr>
      <w:r>
        <w:t xml:space="preserve">6. </w:t>
      </w:r>
      <w:hyperlink r:id="rId217" w:history="1">
        <w:r>
          <w:rPr>
            <w:color w:val="0000FF"/>
          </w:rPr>
          <w:t>Порядок и способы</w:t>
        </w:r>
      </w:hyperlink>
      <w:r>
        <w:t xml:space="preserve">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rsidR="00E734CD" w:rsidRDefault="00E734CD">
      <w:pPr>
        <w:pStyle w:val="ConsPlusNormal"/>
        <w:spacing w:before="220"/>
        <w:ind w:firstLine="540"/>
        <w:jc w:val="both"/>
      </w:pPr>
      <w:r>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E734CD" w:rsidRDefault="00E734CD">
      <w:pPr>
        <w:pStyle w:val="ConsPlusNormal"/>
        <w:jc w:val="both"/>
      </w:pPr>
    </w:p>
    <w:p w:rsidR="00E734CD" w:rsidRDefault="00E734CD">
      <w:pPr>
        <w:pStyle w:val="ConsPlusTitle"/>
        <w:jc w:val="center"/>
        <w:outlineLvl w:val="0"/>
      </w:pPr>
      <w:r>
        <w:t>Глава 4. ВНЕСЕНИЕ СВЕДЕНИЙ В ЕДИНЫЙ ГОСУДАРСТВЕННЫЙ</w:t>
      </w:r>
    </w:p>
    <w:p w:rsidR="00E734CD" w:rsidRDefault="00E734CD">
      <w:pPr>
        <w:pStyle w:val="ConsPlusTitle"/>
        <w:jc w:val="center"/>
      </w:pPr>
      <w:r>
        <w:t>РЕЕСТР НЕДВИЖИМОСТИ В ПОРЯДКЕ МЕЖВЕДОМСТВЕННОГО</w:t>
      </w:r>
    </w:p>
    <w:p w:rsidR="00E734CD" w:rsidRDefault="00E734CD">
      <w:pPr>
        <w:pStyle w:val="ConsPlusTitle"/>
        <w:jc w:val="center"/>
      </w:pPr>
      <w:r>
        <w:t>ИНФОРМАЦИОННОГО ВЗАИМОДЕЙСТВИЯ</w:t>
      </w:r>
    </w:p>
    <w:p w:rsidR="00E734CD" w:rsidRDefault="00E734CD">
      <w:pPr>
        <w:pStyle w:val="ConsPlusNormal"/>
        <w:jc w:val="both"/>
      </w:pPr>
    </w:p>
    <w:p w:rsidR="00E734CD" w:rsidRDefault="00E734CD">
      <w:pPr>
        <w:pStyle w:val="ConsPlusTitle"/>
        <w:ind w:firstLine="540"/>
        <w:jc w:val="both"/>
        <w:outlineLvl w:val="1"/>
      </w:pPr>
      <w:bookmarkStart w:id="77" w:name="P705"/>
      <w:bookmarkEnd w:id="77"/>
      <w: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rsidR="00E734CD" w:rsidRDefault="00E734CD">
      <w:pPr>
        <w:pStyle w:val="ConsPlusNormal"/>
        <w:jc w:val="both"/>
      </w:pPr>
    </w:p>
    <w:p w:rsidR="00E734CD" w:rsidRDefault="00E734CD">
      <w:pPr>
        <w:pStyle w:val="ConsPlusNormal"/>
        <w:ind w:firstLine="540"/>
        <w:jc w:val="both"/>
      </w:pPr>
      <w:bookmarkStart w:id="78" w:name="P707"/>
      <w:bookmarkEnd w:id="78"/>
      <w: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rsidR="00E734CD" w:rsidRDefault="00E734CD">
      <w:pPr>
        <w:pStyle w:val="ConsPlusNormal"/>
        <w:spacing w:before="220"/>
        <w:ind w:firstLine="540"/>
        <w:jc w:val="both"/>
      </w:pPr>
      <w:r>
        <w:t>1) об утверждении результатов государственной кадастровой оценки объектов недвижимости;</w:t>
      </w:r>
    </w:p>
    <w:p w:rsidR="00E734CD" w:rsidRDefault="00E734CD">
      <w:pPr>
        <w:pStyle w:val="ConsPlusNormal"/>
        <w:spacing w:before="220"/>
        <w:ind w:firstLine="540"/>
        <w:jc w:val="both"/>
      </w:pPr>
      <w:r>
        <w:t>2) об установлении или изменении разрешенного использования земельного участка;</w:t>
      </w:r>
    </w:p>
    <w:p w:rsidR="00E734CD" w:rsidRDefault="00E734CD">
      <w:pPr>
        <w:pStyle w:val="ConsPlusNormal"/>
        <w:spacing w:before="220"/>
        <w:ind w:firstLine="540"/>
        <w:jc w:val="both"/>
      </w:pPr>
      <w:bookmarkStart w:id="79" w:name="P710"/>
      <w:bookmarkEnd w:id="79"/>
      <w:r>
        <w:t>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rsidR="00E734CD" w:rsidRDefault="00E734CD">
      <w:pPr>
        <w:pStyle w:val="ConsPlusNormal"/>
        <w:jc w:val="both"/>
      </w:pPr>
      <w:r>
        <w:t xml:space="preserve">(в ред. Федерального </w:t>
      </w:r>
      <w:hyperlink r:id="rId218" w:history="1">
        <w:r>
          <w:rPr>
            <w:color w:val="0000FF"/>
          </w:rPr>
          <w:t>закона</w:t>
        </w:r>
      </w:hyperlink>
      <w:r>
        <w:t xml:space="preserve"> от 03.07.2016 N 361-ФЗ)</w:t>
      </w:r>
    </w:p>
    <w:p w:rsidR="00E734CD" w:rsidRDefault="00E734CD">
      <w:pPr>
        <w:pStyle w:val="ConsPlusNormal"/>
        <w:spacing w:before="220"/>
        <w:ind w:firstLine="540"/>
        <w:jc w:val="both"/>
      </w:pPr>
      <w:bookmarkStart w:id="80" w:name="P712"/>
      <w:bookmarkEnd w:id="80"/>
      <w:r>
        <w:t xml:space="preserve">4) утратил силу с 1 января 2017 года. - Федеральный </w:t>
      </w:r>
      <w:hyperlink r:id="rId219" w:history="1">
        <w:r>
          <w:rPr>
            <w:color w:val="0000FF"/>
          </w:rPr>
          <w:t>закон</w:t>
        </w:r>
      </w:hyperlink>
      <w:r>
        <w:t xml:space="preserve"> от 03.07.2016 N 361-ФЗ;</w:t>
      </w:r>
    </w:p>
    <w:p w:rsidR="00E734CD" w:rsidRDefault="00E734CD">
      <w:pPr>
        <w:pStyle w:val="ConsPlusNormal"/>
        <w:spacing w:before="220"/>
        <w:ind w:firstLine="540"/>
        <w:jc w:val="both"/>
      </w:pPr>
      <w:r>
        <w:t>5) о переводе жилого помещения в нежилое помещение, нежилого помещения в жилое 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w:t>
      </w:r>
    </w:p>
    <w:p w:rsidR="00E734CD" w:rsidRDefault="00E734CD">
      <w:pPr>
        <w:pStyle w:val="ConsPlusNormal"/>
        <w:spacing w:before="220"/>
        <w:ind w:firstLine="540"/>
        <w:jc w:val="both"/>
      </w:pPr>
      <w:bookmarkStart w:id="81" w:name="P714"/>
      <w:bookmarkEnd w:id="81"/>
      <w:r>
        <w:t>6) об установлении или изменении прохождения Государственной границы Российской Федерации;</w:t>
      </w:r>
    </w:p>
    <w:p w:rsidR="00E734CD" w:rsidRDefault="00E734CD">
      <w:pPr>
        <w:pStyle w:val="ConsPlusNormal"/>
        <w:spacing w:before="220"/>
        <w:ind w:firstLine="540"/>
        <w:jc w:val="both"/>
      </w:pPr>
      <w:bookmarkStart w:id="82" w:name="P715"/>
      <w:bookmarkEnd w:id="82"/>
      <w:r>
        <w:t>7) об установлении или изменении границ между субъектами Российской Федерации, границ муниципального образования;</w:t>
      </w:r>
    </w:p>
    <w:p w:rsidR="00E734CD" w:rsidRDefault="00E734CD">
      <w:pPr>
        <w:pStyle w:val="ConsPlusNormal"/>
        <w:spacing w:before="220"/>
        <w:ind w:firstLine="540"/>
        <w:jc w:val="both"/>
      </w:pPr>
      <w:bookmarkStart w:id="83" w:name="P716"/>
      <w:bookmarkEnd w:id="83"/>
      <w:r>
        <w:lastRenderedPageBreak/>
        <w:t>8) об установлении или изменении границ населенного пункта;</w:t>
      </w:r>
    </w:p>
    <w:p w:rsidR="00E734CD" w:rsidRDefault="00E734CD">
      <w:pPr>
        <w:pStyle w:val="ConsPlusNormal"/>
        <w:spacing w:before="220"/>
        <w:ind w:firstLine="540"/>
        <w:jc w:val="both"/>
      </w:pPr>
      <w:bookmarkStart w:id="84" w:name="P717"/>
      <w:bookmarkEnd w:id="84"/>
      <w:r>
        <w:t>9) об установлении, изменении или о прекращении существования зоны с особыми условиями использования территорий;</w:t>
      </w:r>
    </w:p>
    <w:p w:rsidR="00E734CD" w:rsidRDefault="00E734CD">
      <w:pPr>
        <w:pStyle w:val="ConsPlusNormal"/>
        <w:jc w:val="both"/>
      </w:pPr>
      <w:r>
        <w:t xml:space="preserve">(в ред. Федерального </w:t>
      </w:r>
      <w:hyperlink r:id="rId220" w:history="1">
        <w:r>
          <w:rPr>
            <w:color w:val="0000FF"/>
          </w:rPr>
          <w:t>закона</w:t>
        </w:r>
      </w:hyperlink>
      <w:r>
        <w:t xml:space="preserve"> от 03.07.2016 N 361-ФЗ)</w:t>
      </w:r>
    </w:p>
    <w:p w:rsidR="00E734CD" w:rsidRDefault="00E734CD">
      <w:pPr>
        <w:pStyle w:val="ConsPlusNormal"/>
        <w:spacing w:before="220"/>
        <w:ind w:firstLine="540"/>
        <w:jc w:val="both"/>
      </w:pPr>
      <w:bookmarkStart w:id="85" w:name="P719"/>
      <w:bookmarkEnd w:id="85"/>
      <w:r>
        <w:t>10) об установлении или изменении границ особо охраняемой природной территории;</w:t>
      </w:r>
    </w:p>
    <w:p w:rsidR="00E734CD" w:rsidRDefault="00E734CD">
      <w:pPr>
        <w:pStyle w:val="ConsPlusNormal"/>
        <w:spacing w:before="220"/>
        <w:ind w:firstLine="540"/>
        <w:jc w:val="both"/>
      </w:pPr>
      <w:r>
        <w:t>11) об отнесении к определенной категории земель или о переводе земельного участка из одной категории земель в другую;</w:t>
      </w:r>
    </w:p>
    <w:p w:rsidR="00E734CD" w:rsidRDefault="00E734CD">
      <w:pPr>
        <w:pStyle w:val="ConsPlusNormal"/>
        <w:spacing w:before="220"/>
        <w:ind w:firstLine="540"/>
        <w:jc w:val="both"/>
      </w:pPr>
      <w:bookmarkStart w:id="86" w:name="P721"/>
      <w:bookmarkEnd w:id="86"/>
      <w:r>
        <w:t>12) об установлении или изменении границ охотничьих угодий;</w:t>
      </w:r>
    </w:p>
    <w:p w:rsidR="00E734CD" w:rsidRDefault="00E734CD">
      <w:pPr>
        <w:pStyle w:val="ConsPlusNormal"/>
        <w:spacing w:before="220"/>
        <w:ind w:firstLine="540"/>
        <w:jc w:val="both"/>
      </w:pPr>
      <w:r>
        <w:t>13) об утверждении проекта межевания территории;</w:t>
      </w:r>
    </w:p>
    <w:p w:rsidR="00E734CD" w:rsidRDefault="00E734CD">
      <w:pPr>
        <w:pStyle w:val="ConsPlusNormal"/>
        <w:spacing w:before="220"/>
        <w:ind w:firstLine="540"/>
        <w:jc w:val="both"/>
      </w:pPr>
      <w:bookmarkStart w:id="87" w:name="P723"/>
      <w:bookmarkEnd w:id="87"/>
      <w:r>
        <w:t>14) об установлении или изменении границ территорий опережающего социально-экономического развития;</w:t>
      </w:r>
    </w:p>
    <w:p w:rsidR="00E734CD" w:rsidRDefault="00E734CD">
      <w:pPr>
        <w:pStyle w:val="ConsPlusNormal"/>
        <w:spacing w:before="220"/>
        <w:ind w:firstLine="540"/>
        <w:jc w:val="both"/>
      </w:pPr>
      <w:r>
        <w:t>15) об установлении или изменении границ зон территориального развития в Российской Федерации;</w:t>
      </w:r>
    </w:p>
    <w:p w:rsidR="00E734CD" w:rsidRDefault="00E734CD">
      <w:pPr>
        <w:pStyle w:val="ConsPlusNormal"/>
        <w:spacing w:before="220"/>
        <w:ind w:firstLine="540"/>
        <w:jc w:val="both"/>
      </w:pPr>
      <w:bookmarkStart w:id="88" w:name="P725"/>
      <w:bookmarkEnd w:id="88"/>
      <w:r>
        <w:t>16) об установлении или изменении границ игорных зон;</w:t>
      </w:r>
    </w:p>
    <w:p w:rsidR="00E734CD" w:rsidRDefault="00E734CD">
      <w:pPr>
        <w:pStyle w:val="ConsPlusNormal"/>
        <w:spacing w:before="220"/>
        <w:ind w:firstLine="540"/>
        <w:jc w:val="both"/>
      </w:pPr>
      <w:r>
        <w:t>17) о результатах проведения государственного земельного надзора;</w:t>
      </w:r>
    </w:p>
    <w:p w:rsidR="00E734CD" w:rsidRDefault="00E734CD">
      <w:pPr>
        <w:pStyle w:val="ConsPlusNormal"/>
        <w:spacing w:before="220"/>
        <w:ind w:firstLine="540"/>
        <w:jc w:val="both"/>
      </w:pPr>
      <w:r>
        <w:t>18) об установлении или изменении границ лесничеств, лесопарков;</w:t>
      </w:r>
    </w:p>
    <w:p w:rsidR="00E734CD" w:rsidRDefault="00E734CD">
      <w:pPr>
        <w:pStyle w:val="ConsPlusNormal"/>
        <w:spacing w:before="220"/>
        <w:ind w:firstLine="540"/>
        <w:jc w:val="both"/>
      </w:pPr>
      <w:r>
        <w:t>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E734CD" w:rsidRDefault="00E734CD">
      <w:pPr>
        <w:pStyle w:val="ConsPlusNormal"/>
        <w:jc w:val="both"/>
      </w:pPr>
      <w:r>
        <w:t xml:space="preserve">(п. 19 введен Федеральным </w:t>
      </w:r>
      <w:hyperlink r:id="rId221" w:history="1">
        <w:r>
          <w:rPr>
            <w:color w:val="0000FF"/>
          </w:rPr>
          <w:t>законом</w:t>
        </w:r>
      </w:hyperlink>
      <w:r>
        <w:t xml:space="preserve"> от 03.07.2016 N 361-ФЗ)</w:t>
      </w:r>
    </w:p>
    <w:p w:rsidR="00E734CD" w:rsidRDefault="00E734CD">
      <w:pPr>
        <w:pStyle w:val="ConsPlusNormal"/>
        <w:spacing w:before="220"/>
        <w:ind w:firstLine="540"/>
        <w:jc w:val="both"/>
      </w:pPr>
      <w:r>
        <w:t>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E734CD" w:rsidRDefault="00E734CD">
      <w:pPr>
        <w:pStyle w:val="ConsPlusNormal"/>
        <w:jc w:val="both"/>
      </w:pPr>
      <w:r>
        <w:t xml:space="preserve">(п. 20 введен Федеральным </w:t>
      </w:r>
      <w:hyperlink r:id="rId222" w:history="1">
        <w:r>
          <w:rPr>
            <w:color w:val="0000FF"/>
          </w:rPr>
          <w:t>законом</w:t>
        </w:r>
      </w:hyperlink>
      <w:r>
        <w:t xml:space="preserve"> от 03.07.2016 N 361-ФЗ)</w:t>
      </w:r>
    </w:p>
    <w:p w:rsidR="00E734CD" w:rsidRDefault="00E734CD">
      <w:pPr>
        <w:pStyle w:val="ConsPlusNormal"/>
        <w:spacing w:before="220"/>
        <w:ind w:firstLine="540"/>
        <w:jc w:val="both"/>
      </w:pPr>
      <w:r>
        <w:t xml:space="preserve">2. В случае, если в соответствии с федеральным законом решение, указанное в </w:t>
      </w:r>
      <w:hyperlink w:anchor="P707" w:history="1">
        <w:r>
          <w:rPr>
            <w:color w:val="0000FF"/>
          </w:rPr>
          <w:t>части 1</w:t>
        </w:r>
      </w:hyperlink>
      <w:r>
        <w:t xml:space="preserve">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p>
    <w:p w:rsidR="00E734CD" w:rsidRDefault="00E734CD">
      <w:pPr>
        <w:pStyle w:val="ConsPlusNormal"/>
        <w:spacing w:before="220"/>
        <w:ind w:firstLine="540"/>
        <w:jc w:val="both"/>
      </w:pPr>
      <w:bookmarkStart w:id="89" w:name="P733"/>
      <w:bookmarkEnd w:id="89"/>
      <w: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rsidR="00E734CD" w:rsidRDefault="00E734CD">
      <w:pPr>
        <w:pStyle w:val="ConsPlusNormal"/>
        <w:spacing w:before="220"/>
        <w:ind w:firstLine="540"/>
        <w:jc w:val="both"/>
      </w:pPr>
      <w:r>
        <w:lastRenderedPageBreak/>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E734CD" w:rsidRDefault="00E734CD">
      <w:pPr>
        <w:pStyle w:val="ConsPlusNormal"/>
        <w:spacing w:before="220"/>
        <w:ind w:firstLine="540"/>
        <w:jc w:val="both"/>
      </w:pPr>
      <w: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E734CD" w:rsidRDefault="00E734CD">
      <w:pPr>
        <w:pStyle w:val="ConsPlusNormal"/>
        <w:spacing w:before="220"/>
        <w:ind w:firstLine="540"/>
        <w:jc w:val="both"/>
      </w:pPr>
      <w: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E734CD" w:rsidRDefault="00E734CD">
      <w:pPr>
        <w:pStyle w:val="ConsPlusNormal"/>
        <w:spacing w:before="220"/>
        <w:ind w:firstLine="540"/>
        <w:jc w:val="both"/>
      </w:pPr>
      <w:bookmarkStart w:id="90" w:name="P737"/>
      <w:bookmarkEnd w:id="90"/>
      <w:r>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hyperlink w:anchor="P223" w:history="1">
        <w:r>
          <w:rPr>
            <w:color w:val="0000FF"/>
          </w:rPr>
          <w:t>пунктами 1</w:t>
        </w:r>
      </w:hyperlink>
      <w:r>
        <w:t xml:space="preserve"> - </w:t>
      </w:r>
      <w:hyperlink w:anchor="P226" w:history="1">
        <w:r>
          <w:rPr>
            <w:color w:val="0000FF"/>
          </w:rPr>
          <w:t>4</w:t>
        </w:r>
      </w:hyperlink>
      <w:r>
        <w:t xml:space="preserve">, </w:t>
      </w:r>
      <w:hyperlink w:anchor="P229" w:history="1">
        <w:r>
          <w:rPr>
            <w:color w:val="0000FF"/>
          </w:rPr>
          <w:t>6 части 1 статьи 10</w:t>
        </w:r>
      </w:hyperlink>
      <w:r>
        <w:t xml:space="preserve"> настоящего Федерального закона;</w:t>
      </w:r>
    </w:p>
    <w:p w:rsidR="00E734CD" w:rsidRDefault="00E734CD">
      <w:pPr>
        <w:pStyle w:val="ConsPlusNormal"/>
        <w:jc w:val="both"/>
      </w:pPr>
      <w:r>
        <w:t xml:space="preserve">(п. 4 в ред. Федерального </w:t>
      </w:r>
      <w:hyperlink r:id="rId223" w:history="1">
        <w:r>
          <w:rPr>
            <w:color w:val="0000FF"/>
          </w:rPr>
          <w:t>закона</w:t>
        </w:r>
      </w:hyperlink>
      <w:r>
        <w:t xml:space="preserve"> от 29.07.2017 N 222-ФЗ)</w:t>
      </w:r>
    </w:p>
    <w:p w:rsidR="00E734CD" w:rsidRDefault="00E734CD">
      <w:pPr>
        <w:pStyle w:val="ConsPlusNormal"/>
        <w:spacing w:before="220"/>
        <w:ind w:firstLine="540"/>
        <w:jc w:val="both"/>
      </w:pPr>
      <w:bookmarkStart w:id="91" w:name="P739"/>
      <w:bookmarkEnd w:id="91"/>
      <w:r>
        <w:t xml:space="preserve">5) об установлении защитной зоны объекта культурного наследия, предусмотренной </w:t>
      </w:r>
      <w:hyperlink r:id="rId224" w:history="1">
        <w:r>
          <w:rPr>
            <w:color w:val="0000FF"/>
          </w:rPr>
          <w:t>пунктом 5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hyperlink w:anchor="P223" w:history="1">
        <w:r>
          <w:rPr>
            <w:color w:val="0000FF"/>
          </w:rPr>
          <w:t>пунктами 1</w:t>
        </w:r>
      </w:hyperlink>
      <w:r>
        <w:t xml:space="preserve"> - </w:t>
      </w:r>
      <w:hyperlink w:anchor="P226" w:history="1">
        <w:r>
          <w:rPr>
            <w:color w:val="0000FF"/>
          </w:rPr>
          <w:t>4</w:t>
        </w:r>
      </w:hyperlink>
      <w:r>
        <w:t xml:space="preserve">, </w:t>
      </w:r>
      <w:hyperlink w:anchor="P229" w:history="1">
        <w:r>
          <w:rPr>
            <w:color w:val="0000FF"/>
          </w:rPr>
          <w:t>6 части 1 статьи 10</w:t>
        </w:r>
      </w:hyperlink>
      <w:r>
        <w:t xml:space="preserve"> настоящего Федерального закона.</w:t>
      </w:r>
    </w:p>
    <w:p w:rsidR="00E734CD" w:rsidRDefault="00E734CD">
      <w:pPr>
        <w:pStyle w:val="ConsPlusNormal"/>
        <w:jc w:val="both"/>
      </w:pPr>
      <w:r>
        <w:t xml:space="preserve">(п. 5 введен Федеральным </w:t>
      </w:r>
      <w:hyperlink r:id="rId225" w:history="1">
        <w:r>
          <w:rPr>
            <w:color w:val="0000FF"/>
          </w:rPr>
          <w:t>законом</w:t>
        </w:r>
      </w:hyperlink>
      <w:r>
        <w:t xml:space="preserve"> от 29.07.2017 N 222-ФЗ)</w:t>
      </w:r>
    </w:p>
    <w:p w:rsidR="00E734CD" w:rsidRDefault="00E734CD">
      <w:pPr>
        <w:pStyle w:val="ConsPlusNormal"/>
        <w:spacing w:before="220"/>
        <w:ind w:firstLine="540"/>
        <w:jc w:val="both"/>
      </w:pPr>
      <w:bookmarkStart w:id="92" w:name="P741"/>
      <w:bookmarkEnd w:id="92"/>
      <w:r>
        <w:t xml:space="preserve">3.1. Сведения об установленных </w:t>
      </w:r>
      <w:hyperlink r:id="rId226" w:history="1">
        <w:r>
          <w:rPr>
            <w:color w:val="0000FF"/>
          </w:rPr>
          <w:t>пунктами 3</w:t>
        </w:r>
      </w:hyperlink>
      <w:r>
        <w:t xml:space="preserve"> и </w:t>
      </w:r>
      <w:hyperlink r:id="rId227" w:history="1">
        <w:r>
          <w:rPr>
            <w:color w:val="0000FF"/>
          </w:rPr>
          <w:t>4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r:id="rId228" w:history="1">
        <w:r>
          <w:rPr>
            <w:color w:val="0000FF"/>
          </w:rPr>
          <w:t>подпунктом 2 статьи 10</w:t>
        </w:r>
      </w:hyperlink>
      <w:r>
        <w:t xml:space="preserve"> указанного Федерального закона органом охраны объектов культурного наследия в орган регистрации прав в объеме сведений, предусмотренных </w:t>
      </w:r>
      <w:hyperlink w:anchor="P223" w:history="1">
        <w:r>
          <w:rPr>
            <w:color w:val="0000FF"/>
          </w:rPr>
          <w:t>пунктами 1</w:t>
        </w:r>
      </w:hyperlink>
      <w:r>
        <w:t xml:space="preserve">, </w:t>
      </w:r>
      <w:hyperlink w:anchor="P224" w:history="1">
        <w:r>
          <w:rPr>
            <w:color w:val="0000FF"/>
          </w:rPr>
          <w:t>2</w:t>
        </w:r>
      </w:hyperlink>
      <w:r>
        <w:t xml:space="preserve">, </w:t>
      </w:r>
      <w:hyperlink w:anchor="P226" w:history="1">
        <w:r>
          <w:rPr>
            <w:color w:val="0000FF"/>
          </w:rPr>
          <w:t>4</w:t>
        </w:r>
      </w:hyperlink>
      <w:r>
        <w:t xml:space="preserve"> и </w:t>
      </w:r>
      <w:hyperlink w:anchor="P229" w:history="1">
        <w:r>
          <w:rPr>
            <w:color w:val="0000FF"/>
          </w:rPr>
          <w:t>6 части 1 статьи 10</w:t>
        </w:r>
      </w:hyperlink>
      <w:r>
        <w:t xml:space="preserve"> настоящего Федерального закона, в сроки, указанные в </w:t>
      </w:r>
      <w:hyperlink r:id="rId229" w:history="1">
        <w:r>
          <w:rPr>
            <w:color w:val="0000FF"/>
          </w:rPr>
          <w:t>пункте 8 статьи 63</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E734CD" w:rsidRDefault="00E734CD">
      <w:pPr>
        <w:pStyle w:val="ConsPlusNormal"/>
        <w:jc w:val="both"/>
      </w:pPr>
      <w:r>
        <w:t xml:space="preserve">(часть 3.1 введена Федеральным </w:t>
      </w:r>
      <w:hyperlink r:id="rId230" w:history="1">
        <w:r>
          <w:rPr>
            <w:color w:val="0000FF"/>
          </w:rPr>
          <w:t>законом</w:t>
        </w:r>
      </w:hyperlink>
      <w:r>
        <w:t xml:space="preserve"> от 29.07.2017 N 222-ФЗ)</w:t>
      </w:r>
    </w:p>
    <w:p w:rsidR="00E734CD" w:rsidRDefault="00E734CD">
      <w:pPr>
        <w:pStyle w:val="ConsPlusNormal"/>
        <w:spacing w:before="220"/>
        <w:ind w:firstLine="540"/>
        <w:jc w:val="both"/>
      </w:pPr>
      <w:r>
        <w:t xml:space="preserve">3.2. Предусмотренный </w:t>
      </w:r>
      <w:hyperlink r:id="rId231" w:history="1">
        <w:r>
          <w:rPr>
            <w:color w:val="0000FF"/>
          </w:rPr>
          <w:t>подпунктом 2 статьи 10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hyperlink w:anchor="P223" w:history="1">
        <w:r>
          <w:rPr>
            <w:color w:val="0000FF"/>
          </w:rPr>
          <w:t>пунктами 1</w:t>
        </w:r>
      </w:hyperlink>
      <w:r>
        <w:t xml:space="preserve"> - </w:t>
      </w:r>
      <w:hyperlink w:anchor="P226" w:history="1">
        <w:r>
          <w:rPr>
            <w:color w:val="0000FF"/>
          </w:rPr>
          <w:t>4</w:t>
        </w:r>
      </w:hyperlink>
      <w:r>
        <w:t xml:space="preserve">, </w:t>
      </w:r>
      <w:hyperlink w:anchor="P229" w:history="1">
        <w:r>
          <w:rPr>
            <w:color w:val="0000FF"/>
          </w:rPr>
          <w:t>6 части 1 статьи 10</w:t>
        </w:r>
      </w:hyperlink>
      <w:r>
        <w:t xml:space="preserve"> настоящего Федерального закона.</w:t>
      </w:r>
    </w:p>
    <w:p w:rsidR="00E734CD" w:rsidRDefault="00E734CD">
      <w:pPr>
        <w:pStyle w:val="ConsPlusNormal"/>
        <w:jc w:val="both"/>
      </w:pPr>
      <w:r>
        <w:t xml:space="preserve">(часть 3.2 введена Федеральным </w:t>
      </w:r>
      <w:hyperlink r:id="rId232" w:history="1">
        <w:r>
          <w:rPr>
            <w:color w:val="0000FF"/>
          </w:rPr>
          <w:t>законом</w:t>
        </w:r>
      </w:hyperlink>
      <w:r>
        <w:t xml:space="preserve"> от 29.07.2017 N 222-ФЗ)</w:t>
      </w:r>
    </w:p>
    <w:p w:rsidR="00E734CD" w:rsidRDefault="00E734CD">
      <w:pPr>
        <w:pStyle w:val="ConsPlusNormal"/>
        <w:spacing w:before="220"/>
        <w:ind w:firstLine="540"/>
        <w:jc w:val="both"/>
      </w:pPr>
      <w:r>
        <w:t>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p>
    <w:p w:rsidR="00E734CD" w:rsidRDefault="00E734CD">
      <w:pPr>
        <w:pStyle w:val="ConsPlusNormal"/>
        <w:spacing w:before="220"/>
        <w:ind w:firstLine="540"/>
        <w:jc w:val="both"/>
      </w:pPr>
      <w:bookmarkStart w:id="93" w:name="P746"/>
      <w:bookmarkEnd w:id="93"/>
      <w:r>
        <w:t xml:space="preserve">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w:t>
      </w:r>
      <w:r>
        <w:lastRenderedPageBreak/>
        <w:t>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rsidR="00E734CD" w:rsidRDefault="00E734CD">
      <w:pPr>
        <w:pStyle w:val="ConsPlusNormal"/>
        <w:spacing w:before="220"/>
        <w:ind w:firstLine="540"/>
        <w:jc w:val="both"/>
      </w:pPr>
      <w:r>
        <w:t>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E734CD" w:rsidRDefault="00E734CD">
      <w:pPr>
        <w:pStyle w:val="ConsPlusNormal"/>
        <w:spacing w:before="220"/>
        <w:ind w:firstLine="540"/>
        <w:jc w:val="both"/>
      </w:pPr>
      <w:bookmarkStart w:id="94" w:name="P748"/>
      <w:bookmarkEnd w:id="94"/>
      <w:r>
        <w:t>7. Федеральный орган исполнительной власти, уполномоченный на осуществление функций по контролю и надзору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rsidR="00E734CD" w:rsidRDefault="00E734CD">
      <w:pPr>
        <w:pStyle w:val="ConsPlusNormal"/>
        <w:spacing w:before="220"/>
        <w:ind w:firstLine="540"/>
        <w:jc w:val="both"/>
      </w:pPr>
      <w:r>
        <w:t>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p>
    <w:p w:rsidR="00E734CD" w:rsidRDefault="00E734CD">
      <w:pPr>
        <w:pStyle w:val="ConsPlusNormal"/>
        <w:spacing w:before="220"/>
        <w:ind w:firstLine="540"/>
        <w:jc w:val="both"/>
      </w:pPr>
      <w:bookmarkStart w:id="95" w:name="P750"/>
      <w:bookmarkEnd w:id="95"/>
      <w:r>
        <w:t>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p w:rsidR="00E734CD" w:rsidRDefault="00E734CD">
      <w:pPr>
        <w:pStyle w:val="ConsPlusNormal"/>
        <w:spacing w:before="220"/>
        <w:ind w:firstLine="540"/>
        <w:jc w:val="both"/>
      </w:pPr>
      <w:r>
        <w:t>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rsidR="00E734CD" w:rsidRDefault="00E734CD">
      <w:pPr>
        <w:pStyle w:val="ConsPlusNormal"/>
        <w:jc w:val="both"/>
      </w:pPr>
      <w:r>
        <w:t xml:space="preserve">(в ред. Федеральных законов от 03.07.2016 </w:t>
      </w:r>
      <w:hyperlink r:id="rId233" w:history="1">
        <w:r>
          <w:rPr>
            <w:color w:val="0000FF"/>
          </w:rPr>
          <w:t>N 315-ФЗ</w:t>
        </w:r>
      </w:hyperlink>
      <w:r>
        <w:t xml:space="preserve">, от 03.07.2016 </w:t>
      </w:r>
      <w:hyperlink r:id="rId234" w:history="1">
        <w:r>
          <w:rPr>
            <w:color w:val="0000FF"/>
          </w:rPr>
          <w:t>N 361-ФЗ</w:t>
        </w:r>
      </w:hyperlink>
      <w:r>
        <w:t>)</w:t>
      </w:r>
    </w:p>
    <w:p w:rsidR="00E734CD" w:rsidRDefault="00E734CD">
      <w:pPr>
        <w:pStyle w:val="ConsPlusNormal"/>
        <w:spacing w:before="220"/>
        <w:ind w:firstLine="540"/>
        <w:jc w:val="both"/>
      </w:pPr>
      <w:bookmarkStart w:id="96" w:name="P753"/>
      <w:bookmarkEnd w:id="96"/>
      <w:r>
        <w:t xml:space="preserve">11. Орган записи актов гражданского состояния направляет в орган регистрации прав сведения о государственной регистрации смерти в срок не более чем три рабочих дня со дня составления соответствующей записи акта гражданского состояния в порядке, установленном Федеральным </w:t>
      </w:r>
      <w:hyperlink r:id="rId235" w:history="1">
        <w:r>
          <w:rPr>
            <w:color w:val="0000FF"/>
          </w:rPr>
          <w:t>законом</w:t>
        </w:r>
      </w:hyperlink>
      <w:r>
        <w:t xml:space="preserve"> от 15 ноября 1997 года N 143-ФЗ "Об актах гражданского состояния".</w:t>
      </w:r>
    </w:p>
    <w:p w:rsidR="00E734CD" w:rsidRDefault="00E734CD">
      <w:pPr>
        <w:pStyle w:val="ConsPlusNormal"/>
        <w:spacing w:before="220"/>
        <w:ind w:firstLine="540"/>
        <w:jc w:val="both"/>
      </w:pPr>
      <w:bookmarkStart w:id="97" w:name="P754"/>
      <w:bookmarkEnd w:id="97"/>
      <w: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rsidR="00E734CD" w:rsidRDefault="00E734CD">
      <w:pPr>
        <w:pStyle w:val="ConsPlusNormal"/>
        <w:spacing w:before="220"/>
        <w:ind w:firstLine="540"/>
        <w:jc w:val="both"/>
      </w:pPr>
      <w:bookmarkStart w:id="98" w:name="P755"/>
      <w:bookmarkEnd w:id="98"/>
      <w:r>
        <w:t xml:space="preserve">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w:t>
      </w:r>
      <w:hyperlink r:id="rId236" w:history="1">
        <w:r>
          <w:rPr>
            <w:color w:val="0000FF"/>
          </w:rPr>
          <w:t>законодательством</w:t>
        </w:r>
      </w:hyperlink>
      <w:r>
        <w:t xml:space="preserve">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rsidR="00E734CD" w:rsidRDefault="00E734CD">
      <w:pPr>
        <w:pStyle w:val="ConsPlusNormal"/>
        <w:jc w:val="both"/>
      </w:pPr>
      <w:r>
        <w:rPr>
          <w:color w:val="0A2666"/>
        </w:rPr>
        <w:t>КонсультантПлюс: примечание.</w:t>
      </w:r>
    </w:p>
    <w:p w:rsidR="00E734CD" w:rsidRDefault="00E734CD">
      <w:pPr>
        <w:pStyle w:val="ConsPlusNormal"/>
        <w:jc w:val="both"/>
      </w:pPr>
      <w:r>
        <w:rPr>
          <w:color w:val="0A2666"/>
        </w:rPr>
        <w:t xml:space="preserve">О применении положений части 14 см. </w:t>
      </w:r>
      <w:hyperlink r:id="rId237" w:history="1">
        <w:r>
          <w:rPr>
            <w:color w:val="0000FF"/>
          </w:rPr>
          <w:t>Письмо</w:t>
        </w:r>
      </w:hyperlink>
      <w:r>
        <w:rPr>
          <w:color w:val="0A2666"/>
        </w:rPr>
        <w:t xml:space="preserve"> ФНП от 21.12.2016 N 4785/06-19.</w:t>
      </w:r>
    </w:p>
    <w:p w:rsidR="00E734CD" w:rsidRDefault="00E734CD">
      <w:pPr>
        <w:pStyle w:val="ConsPlusNormal"/>
        <w:ind w:firstLine="540"/>
        <w:jc w:val="both"/>
      </w:pPr>
      <w:r>
        <w:t xml:space="preserve">14. Нотариус направляет в течение трех рабочих дней с даты выдачи свидетельства о праве </w:t>
      </w:r>
      <w:r>
        <w:lastRenderedPageBreak/>
        <w:t xml:space="preserve">на наследство в орган регистрации прав сведения о выдаче такого свидетельства с указанием сведений о лице, получившем свидетельство о праве на наследство, кадастровых номерах объектов недвижимости, включенных в состав наследуемого имущества, номере и дате регистрации нотариального действия в реестре нотариальных действий. Порядок направления таких сведений устанавливается </w:t>
      </w:r>
      <w:hyperlink r:id="rId238" w:history="1">
        <w:r>
          <w:rPr>
            <w:color w:val="0000FF"/>
          </w:rPr>
          <w:t>Основами</w:t>
        </w:r>
      </w:hyperlink>
      <w:r>
        <w:t xml:space="preserve"> законодательства Российской Федерации о нотариате от 11 февраля 1993 года N 4462-1.</w:t>
      </w:r>
    </w:p>
    <w:p w:rsidR="00E734CD" w:rsidRDefault="00E734CD">
      <w:pPr>
        <w:pStyle w:val="ConsPlusNormal"/>
        <w:spacing w:before="220"/>
        <w:ind w:firstLine="540"/>
        <w:jc w:val="both"/>
      </w:pPr>
      <w:bookmarkStart w:id="99" w:name="P759"/>
      <w:bookmarkEnd w:id="99"/>
      <w:r>
        <w:t>15.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
    <w:p w:rsidR="00E734CD" w:rsidRDefault="00E734CD">
      <w:pPr>
        <w:pStyle w:val="ConsPlusNormal"/>
        <w:spacing w:before="220"/>
        <w:ind w:firstLine="540"/>
        <w:jc w:val="both"/>
      </w:pPr>
      <w:bookmarkStart w:id="100" w:name="P760"/>
      <w:bookmarkEnd w:id="100"/>
      <w:r>
        <w:t xml:space="preserve">16. </w:t>
      </w:r>
      <w:hyperlink r:id="rId239" w:history="1">
        <w:r>
          <w:rPr>
            <w:color w:val="0000FF"/>
          </w:rPr>
          <w:t>Перечень</w:t>
        </w:r>
      </w:hyperlink>
      <w:r>
        <w:t xml:space="preserve"> документов и </w:t>
      </w:r>
      <w:hyperlink r:id="rId240" w:history="1">
        <w:r>
          <w:rPr>
            <w:color w:val="0000FF"/>
          </w:rPr>
          <w:t>состав</w:t>
        </w:r>
      </w:hyperlink>
      <w:r>
        <w:t xml:space="preserve"> содержащихся в них сведений, направляемых или предоставляемых в орган регистрации прав в соответствии с </w:t>
      </w:r>
      <w:hyperlink w:anchor="P707" w:history="1">
        <w:r>
          <w:rPr>
            <w:color w:val="0000FF"/>
          </w:rPr>
          <w:t>частями 1</w:t>
        </w:r>
      </w:hyperlink>
      <w:r>
        <w:t xml:space="preserve">, </w:t>
      </w:r>
      <w:hyperlink w:anchor="P733" w:history="1">
        <w:r>
          <w:rPr>
            <w:color w:val="0000FF"/>
          </w:rPr>
          <w:t>3</w:t>
        </w:r>
      </w:hyperlink>
      <w:r>
        <w:t xml:space="preserve"> - </w:t>
      </w:r>
      <w:hyperlink w:anchor="P755" w:history="1">
        <w:r>
          <w:rPr>
            <w:color w:val="0000FF"/>
          </w:rPr>
          <w:t>13</w:t>
        </w:r>
      </w:hyperlink>
      <w:r>
        <w:t xml:space="preserve">, </w:t>
      </w:r>
      <w:hyperlink w:anchor="P759" w:history="1">
        <w:r>
          <w:rPr>
            <w:color w:val="0000FF"/>
          </w:rPr>
          <w:t>15</w:t>
        </w:r>
      </w:hyperlink>
      <w:r>
        <w:t xml:space="preserve"> настоящей статьи, </w:t>
      </w:r>
      <w:hyperlink r:id="rId241" w:history="1">
        <w:r>
          <w:rPr>
            <w:color w:val="0000FF"/>
          </w:rPr>
          <w:t>порядок</w:t>
        </w:r>
      </w:hyperlink>
      <w:r>
        <w:t xml:space="preserve">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p>
    <w:p w:rsidR="00E734CD" w:rsidRDefault="00E734CD">
      <w:pPr>
        <w:pStyle w:val="ConsPlusNormal"/>
        <w:spacing w:before="220"/>
        <w:ind w:firstLine="540"/>
        <w:jc w:val="both"/>
      </w:pPr>
      <w:r>
        <w:t xml:space="preserve">17. В установленных федеральными законами случаях информационное взаимодействие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осуществляется в </w:t>
      </w:r>
      <w:hyperlink r:id="rId242" w:history="1">
        <w:r>
          <w:rPr>
            <w:color w:val="0000FF"/>
          </w:rPr>
          <w:t>порядке</w:t>
        </w:r>
      </w:hyperlink>
      <w:r>
        <w:t>, установленном Правительством Российской Федерации.</w:t>
      </w:r>
    </w:p>
    <w:p w:rsidR="00E734CD" w:rsidRDefault="00E734CD">
      <w:pPr>
        <w:pStyle w:val="ConsPlusNormal"/>
        <w:spacing w:before="220"/>
        <w:ind w:firstLine="540"/>
        <w:jc w:val="both"/>
      </w:pPr>
      <w:bookmarkStart w:id="101" w:name="P762"/>
      <w:bookmarkEnd w:id="101"/>
      <w:r>
        <w:t xml:space="preserve">18. Обязательным приложением к документам (содержащимся в них сведениям), направляемым в орган регистрации прав в соответствии с </w:t>
      </w:r>
      <w:hyperlink w:anchor="P710" w:history="1">
        <w:r>
          <w:rPr>
            <w:color w:val="0000FF"/>
          </w:rPr>
          <w:t>пунктами 3</w:t>
        </w:r>
      </w:hyperlink>
      <w:r>
        <w:t xml:space="preserve">, </w:t>
      </w:r>
      <w:hyperlink w:anchor="P715" w:history="1">
        <w:r>
          <w:rPr>
            <w:color w:val="0000FF"/>
          </w:rPr>
          <w:t>7</w:t>
        </w:r>
      </w:hyperlink>
      <w:r>
        <w:t xml:space="preserve">, </w:t>
      </w:r>
      <w:hyperlink w:anchor="P716" w:history="1">
        <w:r>
          <w:rPr>
            <w:color w:val="0000FF"/>
          </w:rPr>
          <w:t>8</w:t>
        </w:r>
      </w:hyperlink>
      <w:r>
        <w:t xml:space="preserve"> и </w:t>
      </w:r>
      <w:hyperlink w:anchor="P719" w:history="1">
        <w:r>
          <w:rPr>
            <w:color w:val="0000FF"/>
          </w:rPr>
          <w:t>10 части 1</w:t>
        </w:r>
      </w:hyperlink>
      <w: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243" w:history="1">
        <w:r>
          <w:rPr>
            <w:color w:val="0000FF"/>
          </w:rPr>
          <w:t>законом</w:t>
        </w:r>
      </w:hyperlink>
      <w:r>
        <w:t xml:space="preserve"> от 18 июня 2001 года N 78-ФЗ "О землеустройстве".</w:t>
      </w:r>
    </w:p>
    <w:p w:rsidR="00E734CD" w:rsidRDefault="00E734CD">
      <w:pPr>
        <w:pStyle w:val="ConsPlusNormal"/>
        <w:jc w:val="both"/>
      </w:pPr>
      <w:r>
        <w:t xml:space="preserve">(в ред. Федерального </w:t>
      </w:r>
      <w:hyperlink r:id="rId244" w:history="1">
        <w:r>
          <w:rPr>
            <w:color w:val="0000FF"/>
          </w:rPr>
          <w:t>закона</w:t>
        </w:r>
      </w:hyperlink>
      <w:r>
        <w:t xml:space="preserve"> от 03.07.2016 N 361-ФЗ)</w:t>
      </w:r>
    </w:p>
    <w:p w:rsidR="00E734CD" w:rsidRDefault="00E734CD">
      <w:pPr>
        <w:pStyle w:val="ConsPlusNormal"/>
        <w:spacing w:before="220"/>
        <w:ind w:firstLine="540"/>
        <w:jc w:val="both"/>
      </w:pPr>
      <w:bookmarkStart w:id="102" w:name="P764"/>
      <w:bookmarkEnd w:id="102"/>
      <w:r>
        <w:t xml:space="preserve">18.1. Обязательным приложением к документам (содержащимся в них сведениям), направляемым в орган регистрации прав в соответствии с </w:t>
      </w:r>
      <w:hyperlink w:anchor="P717" w:history="1">
        <w:r>
          <w:rPr>
            <w:color w:val="0000FF"/>
          </w:rPr>
          <w:t>пунктом 9 части 1</w:t>
        </w:r>
      </w:hyperlink>
      <w:r>
        <w:t xml:space="preserve">, </w:t>
      </w:r>
      <w:hyperlink w:anchor="P737" w:history="1">
        <w:r>
          <w:rPr>
            <w:color w:val="0000FF"/>
          </w:rPr>
          <w:t>пунктами 4</w:t>
        </w:r>
      </w:hyperlink>
      <w:r>
        <w:t xml:space="preserve"> и </w:t>
      </w:r>
      <w:hyperlink w:anchor="P739" w:history="1">
        <w:r>
          <w:rPr>
            <w:color w:val="0000FF"/>
          </w:rPr>
          <w:t>5 части 3</w:t>
        </w:r>
      </w:hyperlink>
      <w:r>
        <w:t xml:space="preserve">, </w:t>
      </w:r>
      <w:hyperlink w:anchor="P741" w:history="1">
        <w:r>
          <w:rPr>
            <w:color w:val="0000FF"/>
          </w:rPr>
          <w:t>частью 3.1</w:t>
        </w:r>
      </w:hyperlink>
      <w:r>
        <w:t xml:space="preserve"> настоящей статьи, являются подготовленные в электронной форме текстовое и графическое описание местоположения границ зон с особыми условиями использования территории, перечень координат характерных точек границ таких зон.</w:t>
      </w:r>
    </w:p>
    <w:p w:rsidR="00E734CD" w:rsidRDefault="00E734CD">
      <w:pPr>
        <w:pStyle w:val="ConsPlusNormal"/>
        <w:jc w:val="both"/>
      </w:pPr>
      <w:r>
        <w:t xml:space="preserve">(часть 18.1 введена Федеральным </w:t>
      </w:r>
      <w:hyperlink r:id="rId245" w:history="1">
        <w:r>
          <w:rPr>
            <w:color w:val="0000FF"/>
          </w:rPr>
          <w:t>законом</w:t>
        </w:r>
      </w:hyperlink>
      <w:r>
        <w:t xml:space="preserve"> от 03.07.2016 N 361-ФЗ; в ред. Федерального </w:t>
      </w:r>
      <w:hyperlink r:id="rId246" w:history="1">
        <w:r>
          <w:rPr>
            <w:color w:val="0000FF"/>
          </w:rPr>
          <w:t>закона</w:t>
        </w:r>
      </w:hyperlink>
      <w:r>
        <w:t xml:space="preserve"> от 29.07.2017 N 222-ФЗ)</w:t>
      </w:r>
    </w:p>
    <w:p w:rsidR="00E734CD" w:rsidRDefault="00E734CD">
      <w:pPr>
        <w:pStyle w:val="ConsPlusNormal"/>
        <w:spacing w:before="220"/>
        <w:ind w:firstLine="540"/>
        <w:jc w:val="both"/>
      </w:pPr>
      <w:bookmarkStart w:id="103" w:name="P766"/>
      <w:bookmarkEnd w:id="103"/>
      <w:r>
        <w:t xml:space="preserve">19. Обязательным приложением к документам (содержащимся в них сведениям), направляемым в орган регистрации прав в соответствии с </w:t>
      </w:r>
      <w:hyperlink w:anchor="P721" w:history="1">
        <w:r>
          <w:rPr>
            <w:color w:val="0000FF"/>
          </w:rPr>
          <w:t>пунктами 12</w:t>
        </w:r>
      </w:hyperlink>
      <w:r>
        <w:t xml:space="preserve">, </w:t>
      </w:r>
      <w:hyperlink w:anchor="P723" w:history="1">
        <w:r>
          <w:rPr>
            <w:color w:val="0000FF"/>
          </w:rPr>
          <w:t>14</w:t>
        </w:r>
      </w:hyperlink>
      <w:r>
        <w:t xml:space="preserve"> - </w:t>
      </w:r>
      <w:hyperlink w:anchor="P725" w:history="1">
        <w:r>
          <w:rPr>
            <w:color w:val="0000FF"/>
          </w:rPr>
          <w:t>16 части 1</w:t>
        </w:r>
      </w:hyperlink>
      <w:r>
        <w:t xml:space="preserve">, </w:t>
      </w:r>
      <w:hyperlink w:anchor="P759" w:history="1">
        <w:r>
          <w:rPr>
            <w:color w:val="0000FF"/>
          </w:rPr>
          <w:t>частью 15</w:t>
        </w:r>
      </w:hyperlink>
      <w:r>
        <w:t xml:space="preserve">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hyperlink r:id="rId247" w:history="1">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
    <w:p w:rsidR="00E734CD" w:rsidRDefault="00E734CD">
      <w:pPr>
        <w:pStyle w:val="ConsPlusNormal"/>
        <w:jc w:val="both"/>
      </w:pPr>
      <w:r>
        <w:t xml:space="preserve">(в ред. Федеральных законов от 03.07.2016 </w:t>
      </w:r>
      <w:hyperlink r:id="rId248" w:history="1">
        <w:r>
          <w:rPr>
            <w:color w:val="0000FF"/>
          </w:rPr>
          <w:t>N 361-ФЗ</w:t>
        </w:r>
      </w:hyperlink>
      <w:r>
        <w:t xml:space="preserve">, от 29.07.2017 </w:t>
      </w:r>
      <w:hyperlink r:id="rId249" w:history="1">
        <w:r>
          <w:rPr>
            <w:color w:val="0000FF"/>
          </w:rPr>
          <w:t>N 222-ФЗ</w:t>
        </w:r>
      </w:hyperlink>
      <w:r>
        <w:t>)</w:t>
      </w:r>
    </w:p>
    <w:p w:rsidR="00E734CD" w:rsidRDefault="00E734CD">
      <w:pPr>
        <w:pStyle w:val="ConsPlusNormal"/>
        <w:spacing w:before="220"/>
        <w:ind w:firstLine="540"/>
        <w:jc w:val="both"/>
      </w:pPr>
      <w:r>
        <w:t xml:space="preserve">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w:t>
      </w:r>
      <w:r>
        <w:lastRenderedPageBreak/>
        <w:t xml:space="preserve">течение пяти рабочих дней с даты вступления в силу решений (актов), указанных в </w:t>
      </w:r>
      <w:hyperlink w:anchor="P707" w:history="1">
        <w:r>
          <w:rPr>
            <w:color w:val="0000FF"/>
          </w:rPr>
          <w:t>части 1</w:t>
        </w:r>
      </w:hyperlink>
      <w:r>
        <w:t xml:space="preserve"> настоящей статьи, а в случае, если в соответствии с </w:t>
      </w:r>
      <w:hyperlink w:anchor="P762" w:history="1">
        <w:r>
          <w:rPr>
            <w:color w:val="0000FF"/>
          </w:rPr>
          <w:t>частью 18</w:t>
        </w:r>
      </w:hyperlink>
      <w:r>
        <w:t xml:space="preserve"> настоящей статьи требуется карта (план) объекта землеустройства или в соответствии с </w:t>
      </w:r>
      <w:hyperlink w:anchor="P766" w:history="1">
        <w:r>
          <w:rPr>
            <w:color w:val="0000FF"/>
          </w:rPr>
          <w:t>частью 19</w:t>
        </w:r>
      </w:hyperlink>
      <w:r>
        <w:t xml:space="preserve"> настоящей статьи требуется описание местоположения границ соответствующих территорий или зон, - в течение шести месяцев с даты принятия указанных в </w:t>
      </w:r>
      <w:hyperlink w:anchor="P721" w:history="1">
        <w:r>
          <w:rPr>
            <w:color w:val="0000FF"/>
          </w:rPr>
          <w:t>пунктах 12</w:t>
        </w:r>
      </w:hyperlink>
      <w:r>
        <w:t xml:space="preserve">, </w:t>
      </w:r>
      <w:hyperlink w:anchor="P723" w:history="1">
        <w:r>
          <w:rPr>
            <w:color w:val="0000FF"/>
          </w:rPr>
          <w:t>14</w:t>
        </w:r>
      </w:hyperlink>
      <w:r>
        <w:t xml:space="preserve"> - </w:t>
      </w:r>
      <w:hyperlink w:anchor="P725" w:history="1">
        <w:r>
          <w:rPr>
            <w:color w:val="0000FF"/>
          </w:rPr>
          <w:t>16 части 1</w:t>
        </w:r>
      </w:hyperlink>
      <w:r>
        <w:t xml:space="preserve"> настоящей статьи решений (актов) или в течение трех месяцев с даты принятия указанных в </w:t>
      </w:r>
      <w:hyperlink w:anchor="P759" w:history="1">
        <w:r>
          <w:rPr>
            <w:color w:val="0000FF"/>
          </w:rPr>
          <w:t>части 15</w:t>
        </w:r>
      </w:hyperlink>
      <w:r>
        <w:t xml:space="preserve"> настоящей статьи решений (актов). При этом карта (план) объекта землеустройства или предусмотренное </w:t>
      </w:r>
      <w:hyperlink w:anchor="P766" w:history="1">
        <w:r>
          <w:rPr>
            <w:color w:val="0000FF"/>
          </w:rPr>
          <w:t>частью 19</w:t>
        </w:r>
      </w:hyperlink>
      <w:r>
        <w:t xml:space="preserve">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rsidR="00E734CD" w:rsidRDefault="00E734CD">
      <w:pPr>
        <w:pStyle w:val="ConsPlusNormal"/>
        <w:jc w:val="both"/>
      </w:pPr>
      <w:r>
        <w:t xml:space="preserve">(в ред. Федерального </w:t>
      </w:r>
      <w:hyperlink r:id="rId250" w:history="1">
        <w:r>
          <w:rPr>
            <w:color w:val="0000FF"/>
          </w:rPr>
          <w:t>закона</w:t>
        </w:r>
      </w:hyperlink>
      <w:r>
        <w:t xml:space="preserve"> от 29.07.2017 N 222-ФЗ)</w:t>
      </w:r>
    </w:p>
    <w:p w:rsidR="00E734CD" w:rsidRDefault="00E734CD">
      <w:pPr>
        <w:pStyle w:val="ConsPlusNormal"/>
        <w:spacing w:before="220"/>
        <w:ind w:firstLine="540"/>
        <w:jc w:val="both"/>
      </w:pPr>
      <w:r>
        <w:t xml:space="preserve">21. За непредставление указанных в </w:t>
      </w:r>
      <w:hyperlink w:anchor="P707" w:history="1">
        <w:r>
          <w:rPr>
            <w:color w:val="0000FF"/>
          </w:rPr>
          <w:t>частях 1</w:t>
        </w:r>
      </w:hyperlink>
      <w:r>
        <w:t xml:space="preserve"> - </w:t>
      </w:r>
      <w:hyperlink w:anchor="P753" w:history="1">
        <w:r>
          <w:rPr>
            <w:color w:val="0000FF"/>
          </w:rPr>
          <w:t>11</w:t>
        </w:r>
      </w:hyperlink>
      <w:r>
        <w:t xml:space="preserve">, </w:t>
      </w:r>
      <w:hyperlink w:anchor="P755" w:history="1">
        <w:r>
          <w:rPr>
            <w:color w:val="0000FF"/>
          </w:rPr>
          <w:t>13</w:t>
        </w:r>
      </w:hyperlink>
      <w:r>
        <w:t xml:space="preserve"> - </w:t>
      </w:r>
      <w:hyperlink w:anchor="P759" w:history="1">
        <w:r>
          <w:rPr>
            <w:color w:val="0000FF"/>
          </w:rPr>
          <w:t>15</w:t>
        </w:r>
      </w:hyperlink>
      <w:r>
        <w:t xml:space="preserve">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rsidR="00E734CD" w:rsidRDefault="00E734CD">
      <w:pPr>
        <w:pStyle w:val="ConsPlusNormal"/>
        <w:jc w:val="both"/>
      </w:pPr>
    </w:p>
    <w:p w:rsidR="00E734CD" w:rsidRDefault="00E734CD">
      <w:pPr>
        <w:pStyle w:val="ConsPlusTitle"/>
        <w:ind w:firstLine="540"/>
        <w:jc w:val="both"/>
        <w:outlineLvl w:val="1"/>
      </w:pPr>
      <w:r>
        <w:t>Статья 33. Правила внесения сведений в Единый государственный реестр недвижимости по заявлению заинтересованного лица</w:t>
      </w:r>
    </w:p>
    <w:p w:rsidR="00E734CD" w:rsidRDefault="00E734CD">
      <w:pPr>
        <w:pStyle w:val="ConsPlusNormal"/>
        <w:jc w:val="both"/>
      </w:pPr>
    </w:p>
    <w:p w:rsidR="00E734CD" w:rsidRDefault="00E734CD">
      <w:pPr>
        <w:pStyle w:val="ConsPlusNormal"/>
        <w:ind w:firstLine="540"/>
        <w:jc w:val="both"/>
      </w:pPr>
      <w:bookmarkStart w:id="104" w:name="P774"/>
      <w:bookmarkEnd w:id="104"/>
      <w:r>
        <w:t xml:space="preserve">1. В случае, если указанные в </w:t>
      </w:r>
      <w:hyperlink w:anchor="P707" w:history="1">
        <w:r>
          <w:rPr>
            <w:color w:val="0000FF"/>
          </w:rPr>
          <w:t>частях 1</w:t>
        </w:r>
      </w:hyperlink>
      <w:r>
        <w:t xml:space="preserve">, </w:t>
      </w:r>
      <w:hyperlink w:anchor="P746" w:history="1">
        <w:r>
          <w:rPr>
            <w:color w:val="0000FF"/>
          </w:rPr>
          <w:t>5</w:t>
        </w:r>
      </w:hyperlink>
      <w:r>
        <w:t xml:space="preserve">, </w:t>
      </w:r>
      <w:hyperlink w:anchor="P748" w:history="1">
        <w:r>
          <w:rPr>
            <w:color w:val="0000FF"/>
          </w:rPr>
          <w:t>7</w:t>
        </w:r>
      </w:hyperlink>
      <w:r>
        <w:t xml:space="preserve"> - </w:t>
      </w:r>
      <w:hyperlink w:anchor="P750" w:history="1">
        <w:r>
          <w:rPr>
            <w:color w:val="0000FF"/>
          </w:rPr>
          <w:t>9</w:t>
        </w:r>
      </w:hyperlink>
      <w:r>
        <w:t xml:space="preserve">, </w:t>
      </w:r>
      <w:hyperlink w:anchor="P754" w:history="1">
        <w:r>
          <w:rPr>
            <w:color w:val="0000FF"/>
          </w:rPr>
          <w:t>12</w:t>
        </w:r>
      </w:hyperlink>
      <w:r>
        <w:t xml:space="preserve">, </w:t>
      </w:r>
      <w:hyperlink w:anchor="P755" w:history="1">
        <w:r>
          <w:rPr>
            <w:color w:val="0000FF"/>
          </w:rPr>
          <w:t>13 статьи 32</w:t>
        </w:r>
      </w:hyperlink>
      <w:r>
        <w:t xml:space="preserve"> настоящего Федерального закона сведения не внесены в Единый государственный реестр недвижимости в сроки, установленные </w:t>
      </w:r>
      <w:hyperlink w:anchor="P780" w:history="1">
        <w:r>
          <w:rPr>
            <w:color w:val="0000FF"/>
          </w:rPr>
          <w:t>статьей 34</w:t>
        </w:r>
      </w:hyperlink>
      <w: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w:t>
      </w:r>
      <w:hyperlink r:id="rId251" w:history="1">
        <w:r>
          <w:rPr>
            <w:color w:val="0000FF"/>
          </w:rPr>
          <w:t>форма</w:t>
        </w:r>
      </w:hyperlink>
      <w:r>
        <w:t>, требования к заполнению и к формату в электронной форме которого устанавливаются органом нормативно-правового регулирования.</w:t>
      </w:r>
    </w:p>
    <w:p w:rsidR="00E734CD" w:rsidRDefault="00E734CD">
      <w:pPr>
        <w:pStyle w:val="ConsPlusNormal"/>
        <w:spacing w:before="220"/>
        <w:ind w:firstLine="540"/>
        <w:jc w:val="both"/>
      </w:pPr>
      <w:r>
        <w:t xml:space="preserve">2. Орган регистрации прав в течение трех рабочих дней со дня получения заявления, указанного в </w:t>
      </w:r>
      <w:hyperlink w:anchor="P774" w:history="1">
        <w:r>
          <w:rPr>
            <w:color w:val="0000FF"/>
          </w:rPr>
          <w:t>части 1</w:t>
        </w:r>
      </w:hyperlink>
      <w:r>
        <w:t xml:space="preserve">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w:t>
      </w:r>
    </w:p>
    <w:p w:rsidR="00E734CD" w:rsidRDefault="00E734CD">
      <w:pPr>
        <w:pStyle w:val="ConsPlusNormal"/>
        <w:spacing w:before="220"/>
        <w:ind w:firstLine="540"/>
        <w:jc w:val="both"/>
      </w:pPr>
      <w:r>
        <w:t xml:space="preserve">3. Органы государственной власти и органы местного самоуправления направляют в орган регистрации прав документы (содержащиеся в них сведения) в соответствии со </w:t>
      </w:r>
      <w:hyperlink w:anchor="P705" w:history="1">
        <w:r>
          <w:rPr>
            <w:color w:val="0000FF"/>
          </w:rPr>
          <w:t>статьей 32</w:t>
        </w:r>
      </w:hyperlink>
      <w:r>
        <w:t xml:space="preserve"> настоящего Федерального закона.</w:t>
      </w:r>
    </w:p>
    <w:p w:rsidR="00E734CD" w:rsidRDefault="00E734CD">
      <w:pPr>
        <w:pStyle w:val="ConsPlusNormal"/>
        <w:spacing w:before="220"/>
        <w:ind w:firstLine="540"/>
        <w:jc w:val="both"/>
      </w:pPr>
      <w:r>
        <w:t xml:space="preserve">4. 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заинтересованного лица, если органы государственной власти 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Орган регистрации прав в течение трех рабочих дней со дня получения указанного уведомления направляет заявителю соответствующий отказ в </w:t>
      </w:r>
      <w:hyperlink r:id="rId252" w:history="1">
        <w:r>
          <w:rPr>
            <w:color w:val="0000FF"/>
          </w:rPr>
          <w:t>порядке</w:t>
        </w:r>
      </w:hyperlink>
      <w:r>
        <w:t>, установленном органом нормативно-правового регулирования.</w:t>
      </w:r>
    </w:p>
    <w:p w:rsidR="00E734CD" w:rsidRDefault="00E734CD">
      <w:pPr>
        <w:pStyle w:val="ConsPlusNormal"/>
        <w:spacing w:before="220"/>
        <w:ind w:firstLine="540"/>
        <w:jc w:val="both"/>
      </w:pPr>
      <w:r>
        <w:t xml:space="preserve">5. 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w:t>
      </w:r>
      <w:hyperlink r:id="rId253" w:history="1">
        <w:r>
          <w:rPr>
            <w:color w:val="0000FF"/>
          </w:rPr>
          <w:t>порядке</w:t>
        </w:r>
      </w:hyperlink>
      <w:r>
        <w:t>, установленном органом нормативно-правового регулирования.</w:t>
      </w:r>
    </w:p>
    <w:p w:rsidR="00E734CD" w:rsidRDefault="00E734CD">
      <w:pPr>
        <w:pStyle w:val="ConsPlusNormal"/>
        <w:jc w:val="both"/>
      </w:pPr>
    </w:p>
    <w:p w:rsidR="00E734CD" w:rsidRDefault="00E734CD">
      <w:pPr>
        <w:pStyle w:val="ConsPlusTitle"/>
        <w:ind w:firstLine="540"/>
        <w:jc w:val="both"/>
        <w:outlineLvl w:val="1"/>
      </w:pPr>
      <w:bookmarkStart w:id="105" w:name="P780"/>
      <w:bookmarkEnd w:id="105"/>
      <w:r>
        <w:t>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rsidR="00E734CD" w:rsidRDefault="00E734CD">
      <w:pPr>
        <w:pStyle w:val="ConsPlusNormal"/>
        <w:jc w:val="both"/>
      </w:pPr>
    </w:p>
    <w:p w:rsidR="00E734CD" w:rsidRDefault="00E734CD">
      <w:pPr>
        <w:pStyle w:val="ConsPlusNormal"/>
        <w:ind w:firstLine="540"/>
        <w:jc w:val="both"/>
      </w:pPr>
      <w:r>
        <w:lastRenderedPageBreak/>
        <w:t xml:space="preserve">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w:t>
      </w:r>
      <w:hyperlink w:anchor="P783" w:history="1">
        <w:r>
          <w:rPr>
            <w:color w:val="0000FF"/>
          </w:rPr>
          <w:t>частью 2</w:t>
        </w:r>
      </w:hyperlink>
      <w:r>
        <w:t xml:space="preserve"> настоящей статьи случаев.</w:t>
      </w:r>
    </w:p>
    <w:p w:rsidR="00E734CD" w:rsidRDefault="00E734CD">
      <w:pPr>
        <w:pStyle w:val="ConsPlusNormal"/>
        <w:spacing w:before="220"/>
        <w:ind w:firstLine="540"/>
        <w:jc w:val="both"/>
      </w:pPr>
      <w:bookmarkStart w:id="106" w:name="P783"/>
      <w:bookmarkEnd w:id="106"/>
      <w:r>
        <w:t>2.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направляет уведомление о невозможности внесения соответствующих сведений в Единый государственный реестр недвижимости при наличии следующих оснований:</w:t>
      </w:r>
    </w:p>
    <w:p w:rsidR="00E734CD" w:rsidRDefault="00E734CD">
      <w:pPr>
        <w:pStyle w:val="ConsPlusNormal"/>
        <w:spacing w:before="220"/>
        <w:ind w:firstLine="540"/>
        <w:jc w:val="both"/>
      </w:pPr>
      <w:r>
        <w:t xml:space="preserve">1) решения (акты), указанные в </w:t>
      </w:r>
      <w:hyperlink w:anchor="P707" w:history="1">
        <w:r>
          <w:rPr>
            <w:color w:val="0000FF"/>
          </w:rPr>
          <w:t>частях 1</w:t>
        </w:r>
      </w:hyperlink>
      <w:r>
        <w:t xml:space="preserve">, </w:t>
      </w:r>
      <w:hyperlink w:anchor="P733" w:history="1">
        <w:r>
          <w:rPr>
            <w:color w:val="0000FF"/>
          </w:rPr>
          <w:t>3</w:t>
        </w:r>
      </w:hyperlink>
      <w:r>
        <w:t xml:space="preserve"> - </w:t>
      </w:r>
      <w:hyperlink w:anchor="P753" w:history="1">
        <w:r>
          <w:rPr>
            <w:color w:val="0000FF"/>
          </w:rPr>
          <w:t>11</w:t>
        </w:r>
      </w:hyperlink>
      <w:r>
        <w:t xml:space="preserve">, </w:t>
      </w:r>
      <w:hyperlink w:anchor="P755" w:history="1">
        <w:r>
          <w:rPr>
            <w:color w:val="0000FF"/>
          </w:rPr>
          <w:t>13</w:t>
        </w:r>
      </w:hyperlink>
      <w:r>
        <w:t xml:space="preserve"> и </w:t>
      </w:r>
      <w:hyperlink w:anchor="P759" w:history="1">
        <w:r>
          <w:rPr>
            <w:color w:val="0000FF"/>
          </w:rPr>
          <w:t>15 статьи 32</w:t>
        </w:r>
      </w:hyperlink>
      <w:r>
        <w:t xml:space="preserve">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E734CD" w:rsidRDefault="00E734CD">
      <w:pPr>
        <w:pStyle w:val="ConsPlusNormal"/>
        <w:spacing w:before="220"/>
        <w:ind w:firstLine="540"/>
        <w:jc w:val="both"/>
      </w:pPr>
      <w:r>
        <w:t xml:space="preserve">2) в составе направленных документов отсутствует карта (план) объекта землеустройства, если ее представление необходимо в соответствии с </w:t>
      </w:r>
      <w:hyperlink w:anchor="P762" w:history="1">
        <w:r>
          <w:rPr>
            <w:color w:val="0000FF"/>
          </w:rPr>
          <w:t>частью 18 статьи 32</w:t>
        </w:r>
      </w:hyperlink>
      <w:r>
        <w:t xml:space="preserve"> настоящего Федерального закона, или отсутствует предусмотренное </w:t>
      </w:r>
      <w:hyperlink w:anchor="P764" w:history="1">
        <w:r>
          <w:rPr>
            <w:color w:val="0000FF"/>
          </w:rPr>
          <w:t>частью 18.1</w:t>
        </w:r>
      </w:hyperlink>
      <w:r>
        <w:t xml:space="preserve"> или </w:t>
      </w:r>
      <w:hyperlink w:anchor="P766" w:history="1">
        <w:r>
          <w:rPr>
            <w:color w:val="0000FF"/>
          </w:rPr>
          <w:t>19 статьи 32</w:t>
        </w:r>
      </w:hyperlink>
      <w:r>
        <w:t xml:space="preserve"> настоящего Федерального закона описание местоположения границ соответствующих территорий или зон;</w:t>
      </w:r>
    </w:p>
    <w:p w:rsidR="00E734CD" w:rsidRDefault="00E734CD">
      <w:pPr>
        <w:pStyle w:val="ConsPlusNormal"/>
        <w:jc w:val="both"/>
      </w:pPr>
      <w:r>
        <w:t xml:space="preserve">(в ред. Федерального </w:t>
      </w:r>
      <w:hyperlink r:id="rId254" w:history="1">
        <w:r>
          <w:rPr>
            <w:color w:val="0000FF"/>
          </w:rPr>
          <w:t>закона</w:t>
        </w:r>
      </w:hyperlink>
      <w:r>
        <w:t xml:space="preserve"> от 03.07.2016 N 361-ФЗ)</w:t>
      </w:r>
    </w:p>
    <w:p w:rsidR="00E734CD" w:rsidRDefault="00E734CD">
      <w:pPr>
        <w:pStyle w:val="ConsPlusNormal"/>
        <w:spacing w:before="220"/>
        <w:ind w:firstLine="540"/>
        <w:jc w:val="both"/>
      </w:pPr>
      <w:r>
        <w:t xml:space="preserve">3) поступившие документы не соответствуют требованиям к формату таких документов в электронной форме, установленному в соответствии с </w:t>
      </w:r>
      <w:hyperlink w:anchor="P760" w:history="1">
        <w:r>
          <w:rPr>
            <w:color w:val="0000FF"/>
          </w:rPr>
          <w:t>частью 16 статьи 32</w:t>
        </w:r>
      </w:hyperlink>
      <w:r>
        <w:t xml:space="preserve"> настоящего Федерального закона, в том числе не подписаны электронной подписью в соответствии с законодательством Российской Федерации;</w:t>
      </w:r>
    </w:p>
    <w:p w:rsidR="00E734CD" w:rsidRDefault="00E734CD">
      <w:pPr>
        <w:pStyle w:val="ConsPlusNormal"/>
        <w:spacing w:before="220"/>
        <w:ind w:firstLine="540"/>
        <w:jc w:val="both"/>
      </w:pPr>
      <w:r>
        <w:t>4) границы лесничества, лесопарка, сведения о местоположении которых содержатся в поступивших документах, пересекают границы населенного пункта, территориальной зоны,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в документах, на основании которых сведения вносились в Единый государственный реестр недвижимости;</w:t>
      </w:r>
    </w:p>
    <w:p w:rsidR="00E734CD" w:rsidRDefault="00E734CD">
      <w:pPr>
        <w:pStyle w:val="ConsPlusNormal"/>
        <w:jc w:val="both"/>
      </w:pPr>
      <w:r>
        <w:t xml:space="preserve">(п. 4 введен Федеральным </w:t>
      </w:r>
      <w:hyperlink r:id="rId255" w:history="1">
        <w:r>
          <w:rPr>
            <w:color w:val="0000FF"/>
          </w:rPr>
          <w:t>законом</w:t>
        </w:r>
      </w:hyperlink>
      <w:r>
        <w:t xml:space="preserve"> от 29.07.2017 N 280-ФЗ)</w:t>
      </w:r>
    </w:p>
    <w:p w:rsidR="00E734CD" w:rsidRDefault="00E734CD">
      <w:pPr>
        <w:pStyle w:val="ConsPlusNormal"/>
        <w:spacing w:before="220"/>
        <w:ind w:firstLine="540"/>
        <w:jc w:val="both"/>
      </w:pPr>
      <w:r>
        <w:t xml:space="preserve">5)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w:t>
      </w:r>
      <w:hyperlink w:anchor="P805" w:history="1">
        <w:r>
          <w:rPr>
            <w:color w:val="0000FF"/>
          </w:rPr>
          <w:t>частей 8</w:t>
        </w:r>
      </w:hyperlink>
      <w:r>
        <w:t xml:space="preserve"> - </w:t>
      </w:r>
      <w:hyperlink w:anchor="P811" w:history="1">
        <w:r>
          <w:rPr>
            <w:color w:val="0000FF"/>
          </w:rPr>
          <w:t>11</w:t>
        </w:r>
      </w:hyperlink>
      <w:r>
        <w:t xml:space="preserve"> настоящей статьи, а также в случае,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rsidR="00E734CD" w:rsidRDefault="00E734CD">
      <w:pPr>
        <w:pStyle w:val="ConsPlusNormal"/>
        <w:jc w:val="both"/>
      </w:pPr>
      <w:r>
        <w:t xml:space="preserve">(п. 5 введен Федеральным </w:t>
      </w:r>
      <w:hyperlink r:id="rId256" w:history="1">
        <w:r>
          <w:rPr>
            <w:color w:val="0000FF"/>
          </w:rPr>
          <w:t>законом</w:t>
        </w:r>
      </w:hyperlink>
      <w:r>
        <w:t xml:space="preserve"> от 29.07.2017 N 280-ФЗ)</w:t>
      </w:r>
    </w:p>
    <w:p w:rsidR="00E734CD" w:rsidRDefault="00E734CD">
      <w:pPr>
        <w:pStyle w:val="ConsPlusNormal"/>
        <w:spacing w:before="220"/>
        <w:ind w:firstLine="540"/>
        <w:jc w:val="both"/>
      </w:pPr>
      <w:r>
        <w:t xml:space="preserve">6)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лесопарка,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w:t>
      </w:r>
      <w:hyperlink w:anchor="P805" w:history="1">
        <w:r>
          <w:rPr>
            <w:color w:val="0000FF"/>
          </w:rPr>
          <w:t>частей 8</w:t>
        </w:r>
      </w:hyperlink>
      <w:r>
        <w:t xml:space="preserve"> - </w:t>
      </w:r>
      <w:hyperlink w:anchor="P811" w:history="1">
        <w:r>
          <w:rPr>
            <w:color w:val="0000FF"/>
          </w:rPr>
          <w:t>11</w:t>
        </w:r>
      </w:hyperlink>
      <w:r>
        <w:t xml:space="preserve"> настоящей статьи, а также в случае,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лесопарка в документах, на основании </w:t>
      </w:r>
      <w:r>
        <w:lastRenderedPageBreak/>
        <w:t>которых сведения вносились в Единый государственный реестр недвижимости.</w:t>
      </w:r>
    </w:p>
    <w:p w:rsidR="00E734CD" w:rsidRDefault="00E734CD">
      <w:pPr>
        <w:pStyle w:val="ConsPlusNormal"/>
        <w:jc w:val="both"/>
      </w:pPr>
      <w:r>
        <w:t xml:space="preserve">(п. 6 введен Федеральным </w:t>
      </w:r>
      <w:hyperlink r:id="rId257" w:history="1">
        <w:r>
          <w:rPr>
            <w:color w:val="0000FF"/>
          </w:rPr>
          <w:t>законом</w:t>
        </w:r>
      </w:hyperlink>
      <w:r>
        <w:t xml:space="preserve"> от 29.07.2017 N 280-ФЗ)</w:t>
      </w:r>
    </w:p>
    <w:p w:rsidR="00E734CD" w:rsidRDefault="00E734CD">
      <w:pPr>
        <w:pStyle w:val="ConsPlusNormal"/>
        <w:spacing w:before="220"/>
        <w:ind w:firstLine="540"/>
        <w:jc w:val="both"/>
      </w:pPr>
      <w:r>
        <w:t xml:space="preserve">3. Документы (содержащиеся в них сведения), указанные в </w:t>
      </w:r>
      <w:hyperlink w:anchor="P707" w:history="1">
        <w:r>
          <w:rPr>
            <w:color w:val="0000FF"/>
          </w:rPr>
          <w:t>частях 1</w:t>
        </w:r>
      </w:hyperlink>
      <w:r>
        <w:t xml:space="preserve">, </w:t>
      </w:r>
      <w:hyperlink w:anchor="P733" w:history="1">
        <w:r>
          <w:rPr>
            <w:color w:val="0000FF"/>
          </w:rPr>
          <w:t>3</w:t>
        </w:r>
      </w:hyperlink>
      <w:r>
        <w:t xml:space="preserve"> - </w:t>
      </w:r>
      <w:hyperlink w:anchor="P759" w:history="1">
        <w:r>
          <w:rPr>
            <w:color w:val="0000FF"/>
          </w:rPr>
          <w:t>15 статьи 32</w:t>
        </w:r>
      </w:hyperlink>
      <w:r>
        <w:t xml:space="preserve">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w:t>
      </w:r>
    </w:p>
    <w:p w:rsidR="00E734CD" w:rsidRDefault="00E734CD">
      <w:pPr>
        <w:pStyle w:val="ConsPlusNormal"/>
        <w:jc w:val="both"/>
      </w:pPr>
      <w:r>
        <w:t xml:space="preserve">(часть 3 в ред. Федерального </w:t>
      </w:r>
      <w:hyperlink r:id="rId258" w:history="1">
        <w:r>
          <w:rPr>
            <w:color w:val="0000FF"/>
          </w:rPr>
          <w:t>закона</w:t>
        </w:r>
      </w:hyperlink>
      <w:r>
        <w:t xml:space="preserve"> от 29.07.2017 N 222-ФЗ)</w:t>
      </w:r>
    </w:p>
    <w:p w:rsidR="00E734CD" w:rsidRDefault="00E734CD">
      <w:pPr>
        <w:pStyle w:val="ConsPlusNormal"/>
        <w:spacing w:before="220"/>
        <w:ind w:firstLine="540"/>
        <w:jc w:val="both"/>
      </w:pPr>
      <w:r>
        <w:t xml:space="preserve">4. В целях внесения сведений в Единый государственный реестр недвижимости в связи с принятием органом государственной власти или органом местного самоуправления решений (актов), указанных в </w:t>
      </w:r>
      <w:hyperlink w:anchor="P710" w:history="1">
        <w:r>
          <w:rPr>
            <w:color w:val="0000FF"/>
          </w:rPr>
          <w:t>пунктах 3</w:t>
        </w:r>
      </w:hyperlink>
      <w:r>
        <w:t xml:space="preserve">, </w:t>
      </w:r>
      <w:hyperlink w:anchor="P712" w:history="1">
        <w:r>
          <w:rPr>
            <w:color w:val="0000FF"/>
          </w:rPr>
          <w:t>4</w:t>
        </w:r>
      </w:hyperlink>
      <w:r>
        <w:t xml:space="preserve">, </w:t>
      </w:r>
      <w:hyperlink w:anchor="P714" w:history="1">
        <w:r>
          <w:rPr>
            <w:color w:val="0000FF"/>
          </w:rPr>
          <w:t>6</w:t>
        </w:r>
      </w:hyperlink>
      <w:r>
        <w:t xml:space="preserve"> - </w:t>
      </w:r>
      <w:hyperlink w:anchor="P719" w:history="1">
        <w:r>
          <w:rPr>
            <w:color w:val="0000FF"/>
          </w:rPr>
          <w:t>10 части 1</w:t>
        </w:r>
      </w:hyperlink>
      <w:r>
        <w:t xml:space="preserve">, </w:t>
      </w:r>
      <w:hyperlink w:anchor="P733" w:history="1">
        <w:r>
          <w:rPr>
            <w:color w:val="0000FF"/>
          </w:rPr>
          <w:t>части 3 статьи 32</w:t>
        </w:r>
      </w:hyperlink>
      <w:r>
        <w:t xml:space="preserve"> настоящего Федерального закона, а также в связи с установлением на основании нормативных правовых актов зон с особыми условиями использования территорий орган регистрации прав определяет:</w:t>
      </w:r>
    </w:p>
    <w:p w:rsidR="00E734CD" w:rsidRDefault="00E734CD">
      <w:pPr>
        <w:pStyle w:val="ConsPlusNormal"/>
        <w:jc w:val="both"/>
      </w:pPr>
      <w:r>
        <w:t xml:space="preserve">(в ред. Федерального </w:t>
      </w:r>
      <w:hyperlink r:id="rId259" w:history="1">
        <w:r>
          <w:rPr>
            <w:color w:val="0000FF"/>
          </w:rPr>
          <w:t>закона</w:t>
        </w:r>
      </w:hyperlink>
      <w:r>
        <w:t xml:space="preserve"> от 29.07.2017 N 222-ФЗ)</w:t>
      </w:r>
    </w:p>
    <w:p w:rsidR="00E734CD" w:rsidRDefault="00E734CD">
      <w:pPr>
        <w:pStyle w:val="ConsPlusNormal"/>
        <w:spacing w:before="220"/>
        <w:ind w:firstLine="540"/>
        <w:jc w:val="both"/>
      </w:pPr>
      <w:r>
        <w:t>1) перечень объектов недвижимости, адрес или описание местоположения которых изменились в связи с изменением прохождения границ между субъектами Российской Федерации, границ муниципальных образований, границ населенного пункта;</w:t>
      </w:r>
    </w:p>
    <w:p w:rsidR="00E734CD" w:rsidRDefault="00E734CD">
      <w:pPr>
        <w:pStyle w:val="ConsPlusNormal"/>
        <w:spacing w:before="220"/>
        <w:ind w:firstLine="540"/>
        <w:jc w:val="both"/>
      </w:pPr>
      <w:r>
        <w:t>2) перечень земельных участков, ограничения в использовании которых установлены или изменены в связи с установлением или изменением границ зоны с особыми условиями использования территорий, границ территории объекта культурного наследия, а также местоположение границ частей земельных участков, если зона с особыми условиями использования территорий, границы территории объекта культурного наследия пересекают границы земельного участка.</w:t>
      </w:r>
    </w:p>
    <w:p w:rsidR="00E734CD" w:rsidRDefault="00E734CD">
      <w:pPr>
        <w:pStyle w:val="ConsPlusNormal"/>
        <w:spacing w:before="220"/>
        <w:ind w:firstLine="540"/>
        <w:jc w:val="both"/>
      </w:pPr>
      <w:bookmarkStart w:id="107" w:name="P800"/>
      <w:bookmarkEnd w:id="107"/>
      <w:r>
        <w:t xml:space="preserve">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w:t>
      </w:r>
      <w:hyperlink r:id="rId260" w:history="1">
        <w:r>
          <w:rPr>
            <w:color w:val="0000FF"/>
          </w:rPr>
          <w:t>порядке</w:t>
        </w:r>
      </w:hyperlink>
      <w:r>
        <w:t>, установленном органом нормативно-правового регулирования.</w:t>
      </w:r>
    </w:p>
    <w:p w:rsidR="00E734CD" w:rsidRDefault="00E734CD">
      <w:pPr>
        <w:pStyle w:val="ConsPlusNormal"/>
        <w:spacing w:before="220"/>
        <w:ind w:firstLine="540"/>
        <w:jc w:val="both"/>
      </w:pPr>
      <w:bookmarkStart w:id="108" w:name="P801"/>
      <w:bookmarkEnd w:id="108"/>
      <w:r>
        <w:t>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w:t>
      </w:r>
    </w:p>
    <w:p w:rsidR="00E734CD" w:rsidRDefault="00E734CD">
      <w:pPr>
        <w:pStyle w:val="ConsPlusNormal"/>
        <w:jc w:val="both"/>
      </w:pPr>
      <w:r>
        <w:t xml:space="preserve">(часть 6 введена Федеральным </w:t>
      </w:r>
      <w:hyperlink r:id="rId261" w:history="1">
        <w:r>
          <w:rPr>
            <w:color w:val="0000FF"/>
          </w:rPr>
          <w:t>законом</w:t>
        </w:r>
      </w:hyperlink>
      <w:r>
        <w:t xml:space="preserve"> от 29.07.2017 N 280-ФЗ)</w:t>
      </w:r>
    </w:p>
    <w:p w:rsidR="00E734CD" w:rsidRDefault="00E734CD">
      <w:pPr>
        <w:pStyle w:val="ConsPlusNormal"/>
        <w:spacing w:before="220"/>
        <w:ind w:firstLine="540"/>
        <w:jc w:val="both"/>
      </w:pPr>
      <w:r>
        <w:t xml:space="preserve">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орган исполнительной власти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w:t>
      </w:r>
      <w:hyperlink w:anchor="P800" w:history="1">
        <w:r>
          <w:rPr>
            <w:color w:val="0000FF"/>
          </w:rPr>
          <w:t>частью 5</w:t>
        </w:r>
      </w:hyperlink>
      <w:r>
        <w:t xml:space="preserve"> настоящей статьи.</w:t>
      </w:r>
    </w:p>
    <w:p w:rsidR="00E734CD" w:rsidRDefault="00E734CD">
      <w:pPr>
        <w:pStyle w:val="ConsPlusNormal"/>
        <w:jc w:val="both"/>
      </w:pPr>
      <w:r>
        <w:lastRenderedPageBreak/>
        <w:t xml:space="preserve">(часть 7 введена Федеральным </w:t>
      </w:r>
      <w:hyperlink r:id="rId262" w:history="1">
        <w:r>
          <w:rPr>
            <w:color w:val="0000FF"/>
          </w:rPr>
          <w:t>законом</w:t>
        </w:r>
      </w:hyperlink>
      <w:r>
        <w:t xml:space="preserve"> от 29.07.2017 N 280-ФЗ)</w:t>
      </w:r>
    </w:p>
    <w:p w:rsidR="00E734CD" w:rsidRDefault="00E734CD">
      <w:pPr>
        <w:pStyle w:val="ConsPlusNormal"/>
        <w:spacing w:before="220"/>
        <w:ind w:firstLine="540"/>
        <w:jc w:val="both"/>
      </w:pPr>
      <w:bookmarkStart w:id="109" w:name="P805"/>
      <w:bookmarkEnd w:id="109"/>
      <w:r>
        <w:t xml:space="preserve">8. Если при внесении в реестр границ сведений о местоположении границ населенных пунктов, границ территориальных зон, 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(исключая земельные участки, пересечение границ которых с границами территориальных зон допускается в соответствии с Земельным </w:t>
      </w:r>
      <w:hyperlink r:id="rId263" w:history="1">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населенного пункта, территориальных зон, в том числе изменения в сведения об их местоположении в целях приведения этих сведений в соответствие с описанием местоположения границ земельного участка, сведения о местоположении границ которого содержатся в Едином государственном реестре недвижимости.</w:t>
      </w:r>
    </w:p>
    <w:p w:rsidR="00E734CD" w:rsidRDefault="00E734CD">
      <w:pPr>
        <w:pStyle w:val="ConsPlusNormal"/>
        <w:jc w:val="both"/>
      </w:pPr>
      <w:r>
        <w:t xml:space="preserve">(часть 8 введена Федеральным </w:t>
      </w:r>
      <w:hyperlink r:id="rId264" w:history="1">
        <w:r>
          <w:rPr>
            <w:color w:val="0000FF"/>
          </w:rPr>
          <w:t>законом</w:t>
        </w:r>
      </w:hyperlink>
      <w:r>
        <w:t xml:space="preserve"> от 29.07.2017 N 280-ФЗ)</w:t>
      </w:r>
    </w:p>
    <w:p w:rsidR="00E734CD" w:rsidRDefault="00E734CD">
      <w:pPr>
        <w:pStyle w:val="ConsPlusNormal"/>
        <w:spacing w:before="220"/>
        <w:ind w:firstLine="540"/>
        <w:jc w:val="both"/>
      </w:pPr>
      <w:r>
        <w:t xml:space="preserve">9. Орган регистрации прав вносит в реестр границ указанные в </w:t>
      </w:r>
      <w:hyperlink w:anchor="P805" w:history="1">
        <w:r>
          <w:rPr>
            <w:color w:val="0000FF"/>
          </w:rPr>
          <w:t>части 8</w:t>
        </w:r>
      </w:hyperlink>
      <w:r>
        <w:t xml:space="preserve">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p>
    <w:p w:rsidR="00E734CD" w:rsidRDefault="00E734CD">
      <w:pPr>
        <w:pStyle w:val="ConsPlusNormal"/>
        <w:jc w:val="both"/>
      </w:pPr>
      <w:r>
        <w:t xml:space="preserve">(часть 9 введена Федеральным </w:t>
      </w:r>
      <w:hyperlink r:id="rId265" w:history="1">
        <w:r>
          <w:rPr>
            <w:color w:val="0000FF"/>
          </w:rPr>
          <w:t>законом</w:t>
        </w:r>
      </w:hyperlink>
      <w:r>
        <w:t xml:space="preserve"> от 29.07.2017 N 280-ФЗ)</w:t>
      </w:r>
    </w:p>
    <w:p w:rsidR="00E734CD" w:rsidRDefault="00E734CD">
      <w:pPr>
        <w:pStyle w:val="ConsPlusNormal"/>
        <w:spacing w:before="220"/>
        <w:ind w:firstLine="540"/>
        <w:jc w:val="both"/>
      </w:pPr>
      <w:r>
        <w:t xml:space="preserve">10. Положение </w:t>
      </w:r>
      <w:hyperlink w:anchor="P805" w:history="1">
        <w:r>
          <w:rPr>
            <w:color w:val="0000FF"/>
          </w:rPr>
          <w:t>части 8</w:t>
        </w:r>
      </w:hyperlink>
      <w:r>
        <w:t xml:space="preserve"> настоящей статьи применяется при условии, что семьдесят пять и более процентов площади указанного земельного участка находится соответственно в границах определенного населенного пункта, определенной территориальной зоны.</w:t>
      </w:r>
    </w:p>
    <w:p w:rsidR="00E734CD" w:rsidRDefault="00E734CD">
      <w:pPr>
        <w:pStyle w:val="ConsPlusNormal"/>
        <w:jc w:val="both"/>
      </w:pPr>
      <w:r>
        <w:t xml:space="preserve">(часть 10 введена Федеральным </w:t>
      </w:r>
      <w:hyperlink r:id="rId266" w:history="1">
        <w:r>
          <w:rPr>
            <w:color w:val="0000FF"/>
          </w:rPr>
          <w:t>законом</w:t>
        </w:r>
      </w:hyperlink>
      <w:r>
        <w:t xml:space="preserve"> от 29.07.2017 N 280-ФЗ)</w:t>
      </w:r>
    </w:p>
    <w:p w:rsidR="00E734CD" w:rsidRDefault="00E734CD">
      <w:pPr>
        <w:pStyle w:val="ConsPlusNormal"/>
        <w:spacing w:before="220"/>
        <w:ind w:firstLine="540"/>
        <w:jc w:val="both"/>
      </w:pPr>
      <w:bookmarkStart w:id="110" w:name="P811"/>
      <w:bookmarkEnd w:id="110"/>
      <w:r>
        <w:t>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генеральный план или правила землепользования и застройки, которыми установлены границы соответственно населенного пункта, территориальной зоны.</w:t>
      </w:r>
    </w:p>
    <w:p w:rsidR="00E734CD" w:rsidRDefault="00E734CD">
      <w:pPr>
        <w:pStyle w:val="ConsPlusNormal"/>
        <w:jc w:val="both"/>
      </w:pPr>
      <w:r>
        <w:t xml:space="preserve">(часть 11 введена Федеральным </w:t>
      </w:r>
      <w:hyperlink r:id="rId267" w:history="1">
        <w:r>
          <w:rPr>
            <w:color w:val="0000FF"/>
          </w:rPr>
          <w:t>законом</w:t>
        </w:r>
      </w:hyperlink>
      <w:r>
        <w:t xml:space="preserve"> от 29.07.2017 N 280-ФЗ)</w:t>
      </w:r>
    </w:p>
    <w:p w:rsidR="00E734CD" w:rsidRDefault="00E734CD">
      <w:pPr>
        <w:pStyle w:val="ConsPlusNormal"/>
        <w:spacing w:before="220"/>
        <w:ind w:firstLine="540"/>
        <w:jc w:val="both"/>
      </w:pPr>
      <w:bookmarkStart w:id="111" w:name="P813"/>
      <w:bookmarkEnd w:id="111"/>
      <w:r>
        <w:t>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p>
    <w:p w:rsidR="00E734CD" w:rsidRDefault="00E734CD">
      <w:pPr>
        <w:pStyle w:val="ConsPlusNormal"/>
        <w:jc w:val="both"/>
      </w:pPr>
      <w:r>
        <w:t xml:space="preserve">(часть 12 введена Федеральным </w:t>
      </w:r>
      <w:hyperlink r:id="rId268" w:history="1">
        <w:r>
          <w:rPr>
            <w:color w:val="0000FF"/>
          </w:rPr>
          <w:t>законом</w:t>
        </w:r>
      </w:hyperlink>
      <w:r>
        <w:t xml:space="preserve"> от 29.07.2017 N 280-ФЗ)</w:t>
      </w:r>
    </w:p>
    <w:p w:rsidR="00E734CD" w:rsidRDefault="00E734CD">
      <w:pPr>
        <w:pStyle w:val="ConsPlusNormal"/>
        <w:spacing w:before="220"/>
        <w:ind w:firstLine="540"/>
        <w:jc w:val="both"/>
      </w:pPr>
      <w:r>
        <w:t>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rsidR="00E734CD" w:rsidRDefault="00E734CD">
      <w:pPr>
        <w:pStyle w:val="ConsPlusNormal"/>
        <w:jc w:val="both"/>
      </w:pPr>
      <w:r>
        <w:t xml:space="preserve">(часть 13 введена Федеральным </w:t>
      </w:r>
      <w:hyperlink r:id="rId269" w:history="1">
        <w:r>
          <w:rPr>
            <w:color w:val="0000FF"/>
          </w:rPr>
          <w:t>законом</w:t>
        </w:r>
      </w:hyperlink>
      <w:r>
        <w:t xml:space="preserve"> от 29.07.2017 N 280-ФЗ)</w:t>
      </w:r>
    </w:p>
    <w:p w:rsidR="00E734CD" w:rsidRDefault="00E734CD">
      <w:pPr>
        <w:pStyle w:val="ConsPlusNormal"/>
        <w:spacing w:before="220"/>
        <w:ind w:firstLine="540"/>
        <w:jc w:val="both"/>
      </w:pPr>
      <w:r>
        <w:t xml:space="preserve">14. В случае, если в соответствии с </w:t>
      </w:r>
      <w:hyperlink w:anchor="P801" w:history="1">
        <w:r>
          <w:rPr>
            <w:color w:val="0000FF"/>
          </w:rPr>
          <w:t>частями 6</w:t>
        </w:r>
      </w:hyperlink>
      <w:r>
        <w:t xml:space="preserve"> - </w:t>
      </w:r>
      <w:hyperlink w:anchor="P813" w:history="1">
        <w:r>
          <w:rPr>
            <w:color w:val="0000FF"/>
          </w:rPr>
          <w:t>12</w:t>
        </w:r>
      </w:hyperlink>
      <w:r>
        <w:t xml:space="preserve"> настоящей статьи изменились границы населенного пункта и (или) территориальной зоны, граница которых является смежной с границей лесничества, лесопарка, орган регистрации прав изменяет указанные границы одновременно.</w:t>
      </w:r>
    </w:p>
    <w:p w:rsidR="00E734CD" w:rsidRDefault="00E734CD">
      <w:pPr>
        <w:pStyle w:val="ConsPlusNormal"/>
        <w:jc w:val="both"/>
      </w:pPr>
      <w:r>
        <w:t xml:space="preserve">(часть 14 введена Федеральным </w:t>
      </w:r>
      <w:hyperlink r:id="rId270" w:history="1">
        <w:r>
          <w:rPr>
            <w:color w:val="0000FF"/>
          </w:rPr>
          <w:t>законом</w:t>
        </w:r>
      </w:hyperlink>
      <w:r>
        <w:t xml:space="preserve"> от 29.07.2017 N 280-ФЗ)</w:t>
      </w:r>
    </w:p>
    <w:p w:rsidR="00E734CD" w:rsidRDefault="00E734CD">
      <w:pPr>
        <w:pStyle w:val="ConsPlusNormal"/>
        <w:spacing w:before="220"/>
        <w:ind w:firstLine="540"/>
        <w:jc w:val="both"/>
      </w:pPr>
      <w:bookmarkStart w:id="112" w:name="P819"/>
      <w:bookmarkEnd w:id="112"/>
      <w:r>
        <w:t xml:space="preserve">15. Если при внесении в реестр границ сведений о местоположении границ лесничества, лесопарка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w:t>
      </w:r>
      <w:r>
        <w:lastRenderedPageBreak/>
        <w:t xml:space="preserve">недвижимости (за исключением земельных участков, пересечение границ которых с границами лесничеств, лесопарков допускается в соответствии с Земельным </w:t>
      </w:r>
      <w:hyperlink r:id="rId271" w:history="1">
        <w:r>
          <w:rPr>
            <w:color w:val="0000FF"/>
          </w:rPr>
          <w:t>кодексома</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таких лесничества, лесопарка,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
    <w:p w:rsidR="00E734CD" w:rsidRDefault="00E734CD">
      <w:pPr>
        <w:pStyle w:val="ConsPlusNormal"/>
        <w:jc w:val="both"/>
      </w:pPr>
      <w:r>
        <w:t xml:space="preserve">(часть 15 введена Федеральным </w:t>
      </w:r>
      <w:hyperlink r:id="rId272" w:history="1">
        <w:r>
          <w:rPr>
            <w:color w:val="0000FF"/>
          </w:rPr>
          <w:t>законом</w:t>
        </w:r>
      </w:hyperlink>
      <w:r>
        <w:t xml:space="preserve"> от 29.07.2017 N 280-ФЗ)</w:t>
      </w:r>
    </w:p>
    <w:p w:rsidR="00E734CD" w:rsidRDefault="00E734CD">
      <w:pPr>
        <w:pStyle w:val="ConsPlusNormal"/>
        <w:spacing w:before="220"/>
        <w:ind w:firstLine="540"/>
        <w:jc w:val="both"/>
      </w:pPr>
      <w:r>
        <w:t xml:space="preserve">16. Орган регистрации прав вносит в реестр границ указанные в </w:t>
      </w:r>
      <w:hyperlink w:anchor="P819" w:history="1">
        <w:r>
          <w:rPr>
            <w:color w:val="0000FF"/>
          </w:rPr>
          <w:t>части 15</w:t>
        </w:r>
      </w:hyperlink>
      <w:r>
        <w:t xml:space="preserve"> настоящей статьи сведения о местоположении границ лесничества, лесопарка таким образом, чтобы границы лесничества, лесопарка не пересекали границы земельного или лесного участка, а земельные участки, не отнесенные к категории земель лесного фонда, не были включены в границы лесничества, лесопарка, расположенных на землях лесного фонда.</w:t>
      </w:r>
    </w:p>
    <w:p w:rsidR="00E734CD" w:rsidRDefault="00E734CD">
      <w:pPr>
        <w:pStyle w:val="ConsPlusNormal"/>
        <w:jc w:val="both"/>
      </w:pPr>
      <w:r>
        <w:t xml:space="preserve">(часть 16 введена Федеральным </w:t>
      </w:r>
      <w:hyperlink r:id="rId273" w:history="1">
        <w:r>
          <w:rPr>
            <w:color w:val="0000FF"/>
          </w:rPr>
          <w:t>законом</w:t>
        </w:r>
      </w:hyperlink>
      <w:r>
        <w:t xml:space="preserve"> от 29.07.2017 N 280-ФЗ)</w:t>
      </w:r>
    </w:p>
    <w:p w:rsidR="00E734CD" w:rsidRDefault="00E734CD">
      <w:pPr>
        <w:pStyle w:val="ConsPlusNormal"/>
        <w:spacing w:before="220"/>
        <w:ind w:firstLine="540"/>
        <w:jc w:val="both"/>
      </w:pPr>
      <w:r>
        <w:t>17. Орган регистрации прав уведомляет о внесенных в сведения Единого государственного реестра недвижимости изменениях описания местоположения границ лесничества, лесопарка федеральный орган исполнительной власти, осуществляющий функции по контролю и надзору в области лесных отношений, с указанием кадастровых номеров земельных участков, в соответствии с границами которых изменено местоположение границ лесничества, лесопарка.</w:t>
      </w:r>
    </w:p>
    <w:p w:rsidR="00E734CD" w:rsidRDefault="00E734CD">
      <w:pPr>
        <w:pStyle w:val="ConsPlusNormal"/>
        <w:jc w:val="both"/>
      </w:pPr>
      <w:r>
        <w:t xml:space="preserve">(часть 17 введена Федеральным </w:t>
      </w:r>
      <w:hyperlink r:id="rId274" w:history="1">
        <w:r>
          <w:rPr>
            <w:color w:val="0000FF"/>
          </w:rPr>
          <w:t>законом</w:t>
        </w:r>
      </w:hyperlink>
      <w:r>
        <w:t xml:space="preserve"> от 29.07.2017 N 280-ФЗ)</w:t>
      </w:r>
    </w:p>
    <w:p w:rsidR="00E734CD" w:rsidRDefault="00E734CD">
      <w:pPr>
        <w:pStyle w:val="ConsPlusNormal"/>
        <w:jc w:val="both"/>
      </w:pPr>
    </w:p>
    <w:p w:rsidR="00E734CD" w:rsidRDefault="00E734CD">
      <w:pPr>
        <w:pStyle w:val="ConsPlusTitle"/>
        <w:jc w:val="center"/>
        <w:outlineLvl w:val="0"/>
      </w:pPr>
      <w:r>
        <w:t>Глава 5. ВНЕСЕНИЕ СВЕДЕНИЙ В ЕДИНЫЙ ГОСУДАРСТВЕННЫЙ РЕЕСТР</w:t>
      </w:r>
    </w:p>
    <w:p w:rsidR="00E734CD" w:rsidRDefault="00E734CD">
      <w:pPr>
        <w:pStyle w:val="ConsPlusTitle"/>
        <w:jc w:val="center"/>
      </w:pPr>
      <w:r>
        <w:t>НЕДВИЖИМОСТИ В УВЕДОМИТЕЛЬНОМ ПОРЯДКЕ</w:t>
      </w:r>
    </w:p>
    <w:p w:rsidR="00E734CD" w:rsidRDefault="00E734CD">
      <w:pPr>
        <w:pStyle w:val="ConsPlusNormal"/>
        <w:jc w:val="both"/>
      </w:pPr>
    </w:p>
    <w:p w:rsidR="00E734CD" w:rsidRDefault="00E734CD">
      <w:pPr>
        <w:pStyle w:val="ConsPlusTitle"/>
        <w:ind w:firstLine="540"/>
        <w:jc w:val="both"/>
        <w:outlineLvl w:val="1"/>
      </w:pPr>
      <w:bookmarkStart w:id="113" w:name="P829"/>
      <w:bookmarkEnd w:id="113"/>
      <w:r>
        <w:t>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rsidR="00E734CD" w:rsidRDefault="00E734CD">
      <w:pPr>
        <w:pStyle w:val="ConsPlusNormal"/>
        <w:jc w:val="both"/>
      </w:pPr>
    </w:p>
    <w:p w:rsidR="00E734CD" w:rsidRDefault="00E734CD">
      <w:pPr>
        <w:pStyle w:val="ConsPlusNormal"/>
        <w:ind w:firstLine="540"/>
        <w:jc w:val="both"/>
      </w:pPr>
      <w:r>
        <w:t>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p>
    <w:p w:rsidR="00E734CD" w:rsidRDefault="00E734CD">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rsidR="00E734CD" w:rsidRDefault="00E734CD">
      <w:pPr>
        <w:pStyle w:val="ConsPlusNormal"/>
        <w:spacing w:before="220"/>
        <w:ind w:firstLine="540"/>
        <w:jc w:val="both"/>
      </w:pPr>
      <w:r>
        <w:t>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rsidR="00E734CD" w:rsidRDefault="00E734CD">
      <w:pPr>
        <w:pStyle w:val="ConsPlusNormal"/>
        <w:spacing w:before="220"/>
        <w:ind w:firstLine="540"/>
        <w:jc w:val="both"/>
      </w:pPr>
      <w:r>
        <w:t>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p>
    <w:p w:rsidR="00E734CD" w:rsidRDefault="00E734CD">
      <w:pPr>
        <w:pStyle w:val="ConsPlusNormal"/>
        <w:spacing w:before="220"/>
        <w:ind w:firstLine="540"/>
        <w:jc w:val="both"/>
      </w:pPr>
      <w:r>
        <w:lastRenderedPageBreak/>
        <w:t>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rsidR="00E734CD" w:rsidRDefault="00E734CD">
      <w:pPr>
        <w:pStyle w:val="ConsPlusNormal"/>
        <w:spacing w:before="220"/>
        <w:ind w:firstLine="540"/>
        <w:jc w:val="both"/>
      </w:pPr>
      <w:r>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E734CD" w:rsidRDefault="00E734CD">
      <w:pPr>
        <w:pStyle w:val="ConsPlusNormal"/>
        <w:spacing w:before="220"/>
        <w:ind w:firstLine="540"/>
        <w:jc w:val="both"/>
      </w:pPr>
      <w: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rsidR="00E734CD" w:rsidRDefault="00E734CD">
      <w:pPr>
        <w:pStyle w:val="ConsPlusNormal"/>
        <w:spacing w:before="220"/>
        <w:ind w:firstLine="540"/>
        <w:jc w:val="both"/>
      </w:pPr>
      <w:r>
        <w:t>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p>
    <w:p w:rsidR="00E734CD" w:rsidRDefault="00E734CD">
      <w:pPr>
        <w:pStyle w:val="ConsPlusNormal"/>
        <w:spacing w:before="220"/>
        <w:ind w:firstLine="540"/>
        <w:jc w:val="both"/>
      </w:pPr>
      <w:r>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rsidR="00E734CD" w:rsidRDefault="00E734CD">
      <w:pPr>
        <w:pStyle w:val="ConsPlusNormal"/>
        <w:spacing w:before="220"/>
        <w:ind w:firstLine="540"/>
        <w:jc w:val="both"/>
      </w:pPr>
      <w:r>
        <w:t>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E734CD" w:rsidRDefault="00E734CD">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E734CD" w:rsidRDefault="00E734CD">
      <w:pPr>
        <w:pStyle w:val="ConsPlusNormal"/>
        <w:spacing w:before="220"/>
        <w:ind w:firstLine="540"/>
        <w:jc w:val="both"/>
      </w:pPr>
      <w:r>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rsidR="00E734CD" w:rsidRDefault="00E734CD">
      <w:pPr>
        <w:pStyle w:val="ConsPlusNormal"/>
        <w:spacing w:before="220"/>
        <w:ind w:firstLine="540"/>
        <w:jc w:val="both"/>
      </w:pPr>
      <w:r>
        <w:t>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E734CD" w:rsidRDefault="00E734CD">
      <w:pPr>
        <w:pStyle w:val="ConsPlusNormal"/>
        <w:spacing w:before="220"/>
        <w:ind w:firstLine="540"/>
        <w:jc w:val="both"/>
      </w:pPr>
      <w:r>
        <w:t>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E734CD" w:rsidRDefault="00E734CD">
      <w:pPr>
        <w:pStyle w:val="ConsPlusNormal"/>
        <w:spacing w:before="220"/>
        <w:ind w:firstLine="540"/>
        <w:jc w:val="both"/>
      </w:pPr>
      <w:r>
        <w:t xml:space="preserve">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w:t>
      </w:r>
      <w:r>
        <w:lastRenderedPageBreak/>
        <w:t>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E734CD" w:rsidRDefault="00E734CD">
      <w:pPr>
        <w:pStyle w:val="ConsPlusNormal"/>
        <w:spacing w:before="220"/>
        <w:ind w:firstLine="540"/>
        <w:jc w:val="both"/>
      </w:pPr>
      <w:r>
        <w:t>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E734CD" w:rsidRDefault="00E734CD">
      <w:pPr>
        <w:pStyle w:val="ConsPlusNormal"/>
        <w:spacing w:before="220"/>
        <w:ind w:firstLine="540"/>
        <w:jc w:val="both"/>
      </w:pPr>
      <w:r>
        <w:t>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rsidR="00E734CD" w:rsidRDefault="00E734CD">
      <w:pPr>
        <w:pStyle w:val="ConsPlusNormal"/>
        <w:spacing w:before="220"/>
        <w:ind w:firstLine="540"/>
        <w:jc w:val="both"/>
      </w:pPr>
      <w:r>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rsidR="00E734CD" w:rsidRDefault="00E734CD">
      <w:pPr>
        <w:pStyle w:val="ConsPlusNormal"/>
        <w:jc w:val="both"/>
      </w:pPr>
    </w:p>
    <w:p w:rsidR="00E734CD" w:rsidRDefault="00E734CD">
      <w:pPr>
        <w:pStyle w:val="ConsPlusTitle"/>
        <w:ind w:firstLine="540"/>
        <w:jc w:val="both"/>
        <w:outlineLvl w:val="1"/>
      </w:pPr>
      <w: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E734CD" w:rsidRDefault="00E734CD">
      <w:pPr>
        <w:pStyle w:val="ConsPlusNormal"/>
        <w:jc w:val="both"/>
      </w:pPr>
    </w:p>
    <w:p w:rsidR="00E734CD" w:rsidRDefault="00E734CD">
      <w:pPr>
        <w:pStyle w:val="ConsPlusNormal"/>
        <w:ind w:firstLine="540"/>
        <w:jc w:val="both"/>
      </w:pPr>
      <w:bookmarkStart w:id="114" w:name="P852"/>
      <w:bookmarkEnd w:id="114"/>
      <w:r>
        <w:t>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невозможности государственной регистрации перехода, прекращения, ограничения права и обременения такого объекта недвижимости без его личного участия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заявлении о невозможности регистрации.</w:t>
      </w:r>
    </w:p>
    <w:p w:rsidR="00E734CD" w:rsidRDefault="00E734CD">
      <w:pPr>
        <w:pStyle w:val="ConsPlusNormal"/>
        <w:spacing w:before="220"/>
        <w:ind w:firstLine="540"/>
        <w:jc w:val="both"/>
      </w:pPr>
      <w:r>
        <w:t>2. Запись, содержащаяся в Едином государственном реестре недвижимости, о заявлении о невозможности регистрации погашается на основании:</w:t>
      </w:r>
    </w:p>
    <w:p w:rsidR="00E734CD" w:rsidRDefault="00E734CD">
      <w:pPr>
        <w:pStyle w:val="ConsPlusNormal"/>
        <w:spacing w:before="220"/>
        <w:ind w:firstLine="540"/>
        <w:jc w:val="both"/>
      </w:pPr>
      <w:r>
        <w:t>1) решения государственного регистратора прав (без заявления собственника, его законного представителя) одновременно с осуществляемой при его личном участии государственной регистрацией перехода, прекращения права собственности указанного собственника;</w:t>
      </w:r>
    </w:p>
    <w:p w:rsidR="00E734CD" w:rsidRDefault="00E734CD">
      <w:pPr>
        <w:pStyle w:val="ConsPlusNormal"/>
        <w:spacing w:before="220"/>
        <w:ind w:firstLine="540"/>
        <w:jc w:val="both"/>
      </w:pPr>
      <w:r>
        <w:t>2) заявления собственника (его законного представителя) об отзыве ранее представленного заявления о невозможности регистрации;</w:t>
      </w:r>
    </w:p>
    <w:p w:rsidR="00E734CD" w:rsidRDefault="00E734CD">
      <w:pPr>
        <w:pStyle w:val="ConsPlusNormal"/>
        <w:spacing w:before="220"/>
        <w:ind w:firstLine="540"/>
        <w:jc w:val="both"/>
      </w:pPr>
      <w:r>
        <w:t>3) вступившего в законную силу судебного акта.</w:t>
      </w:r>
    </w:p>
    <w:p w:rsidR="00E734CD" w:rsidRDefault="00E734CD">
      <w:pPr>
        <w:pStyle w:val="ConsPlusNormal"/>
        <w:spacing w:before="220"/>
        <w:ind w:firstLine="540"/>
        <w:jc w:val="both"/>
      </w:pPr>
      <w:r>
        <w:t xml:space="preserve">3. Наличие указанной в </w:t>
      </w:r>
      <w:hyperlink w:anchor="P852" w:history="1">
        <w:r>
          <w:rPr>
            <w:color w:val="0000FF"/>
          </w:rPr>
          <w:t>части 1</w:t>
        </w:r>
      </w:hyperlink>
      <w:r>
        <w:t xml:space="preserve"> настоящей статьи записи, содержащейся в Едином государственном реестре недвижимости, является основанием для возврата без рассмотрения заявления о невозможности регистрации,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о невозможности регистрации без рассмотрения с указанием причины возврата в течение пяти рабочих дней со дня его принятия. Запись в Едином государственном реестре недвижимости о </w:t>
      </w:r>
      <w:r>
        <w:lastRenderedPageBreak/>
        <w:t xml:space="preserve">заявлении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275" w:history="1">
        <w:r>
          <w:rPr>
            <w:color w:val="0000FF"/>
          </w:rPr>
          <w:t>законом</w:t>
        </w:r>
      </w:hyperlink>
      <w:r>
        <w:t xml:space="preserve"> от 2 октября 2007 года N 229-ФЗ "Об исполнительном производстве", и иных случаях, установленных федеральными законами.</w:t>
      </w:r>
    </w:p>
    <w:p w:rsidR="00E734CD" w:rsidRDefault="00E734CD">
      <w:pPr>
        <w:pStyle w:val="ConsPlusNormal"/>
        <w:ind w:firstLine="540"/>
        <w:jc w:val="both"/>
      </w:pPr>
    </w:p>
    <w:p w:rsidR="00E734CD" w:rsidRDefault="00E734CD">
      <w:pPr>
        <w:pStyle w:val="ConsPlusTitle"/>
        <w:ind w:firstLine="540"/>
        <w:jc w:val="both"/>
        <w:outlineLvl w:val="1"/>
      </w:pPr>
      <w:r>
        <w:t>Статья 36.1. Правила внесения в Единый государственный реестр недвижимости записи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E734CD" w:rsidRDefault="00E734CD">
      <w:pPr>
        <w:pStyle w:val="ConsPlusNormal"/>
        <w:ind w:firstLine="540"/>
        <w:jc w:val="both"/>
      </w:pPr>
      <w:r>
        <w:t xml:space="preserve">(введена Федеральным </w:t>
      </w:r>
      <w:hyperlink r:id="rId276" w:history="1">
        <w:r>
          <w:rPr>
            <w:color w:val="0000FF"/>
          </w:rPr>
          <w:t>законом</w:t>
        </w:r>
      </w:hyperlink>
      <w:r>
        <w:t xml:space="preserve"> от 03.07.2016 N 354-ФЗ)</w:t>
      </w:r>
    </w:p>
    <w:p w:rsidR="00E734CD" w:rsidRDefault="00E734CD">
      <w:pPr>
        <w:pStyle w:val="ConsPlusNormal"/>
        <w:jc w:val="both"/>
      </w:pPr>
    </w:p>
    <w:p w:rsidR="00E734CD" w:rsidRDefault="00E734CD">
      <w:pPr>
        <w:pStyle w:val="ConsPlusNormal"/>
        <w:ind w:firstLine="540"/>
        <w:jc w:val="both"/>
      </w:pPr>
      <w:r>
        <w:t>1. Запись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на такой земельный участок вносится в Единый государственный реестр недвижимости на основании заявления уполномоченного исполнительного органа государственной власти по осуществлению государственного земельного надзора, а также материалов, подтверждающих неустранение правонарушений, связанных с неиспользованием такого земельного участка по целевому назначению или использованием с нарушением законодательства Российской Федерации, в срок не более пяти рабочих дней со дня приема органом регистрации прав соответствующего заявления.</w:t>
      </w:r>
    </w:p>
    <w:p w:rsidR="00E734CD" w:rsidRDefault="00E734CD">
      <w:pPr>
        <w:pStyle w:val="ConsPlusNormal"/>
        <w:spacing w:before="220"/>
        <w:ind w:firstLine="540"/>
        <w:jc w:val="both"/>
      </w:pPr>
      <w:r>
        <w:t>2.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обращения органа исполнительной власти субъекта Российской Федерации и судебного акта об отказе в удовлетворении требования органа исполнительной власти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rsidR="00E734CD" w:rsidRDefault="00E734CD">
      <w:pPr>
        <w:pStyle w:val="ConsPlusNormal"/>
        <w:spacing w:before="220"/>
        <w:ind w:firstLine="540"/>
        <w:jc w:val="both"/>
      </w:pPr>
      <w:r>
        <w:t>3.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без заявления его правообладателя на основании заявления любого заинтересованного лица и вступившего в законную силу судебного акта о погашении этой записи.</w:t>
      </w:r>
    </w:p>
    <w:p w:rsidR="00E734CD" w:rsidRDefault="00E734CD">
      <w:pPr>
        <w:pStyle w:val="ConsPlusNormal"/>
        <w:spacing w:before="220"/>
        <w:ind w:firstLine="540"/>
        <w:jc w:val="both"/>
      </w:pPr>
      <w:r>
        <w:t xml:space="preserve">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w:t>
      </w:r>
      <w:r>
        <w:lastRenderedPageBreak/>
        <w:t>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rsidR="00E734CD" w:rsidRDefault="00E734CD">
      <w:pPr>
        <w:pStyle w:val="ConsPlusNormal"/>
        <w:jc w:val="both"/>
      </w:pPr>
    </w:p>
    <w:p w:rsidR="00E734CD" w:rsidRDefault="00E734CD">
      <w:pPr>
        <w:pStyle w:val="ConsPlusTitle"/>
        <w:ind w:firstLine="540"/>
        <w:jc w:val="both"/>
        <w:outlineLvl w:val="1"/>
      </w:pPr>
      <w:bookmarkStart w:id="115" w:name="P867"/>
      <w:bookmarkEnd w:id="115"/>
      <w: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rsidR="00E734CD" w:rsidRDefault="00E734CD">
      <w:pPr>
        <w:pStyle w:val="ConsPlusNormal"/>
        <w:jc w:val="both"/>
      </w:pPr>
    </w:p>
    <w:p w:rsidR="00E734CD" w:rsidRDefault="00E734CD">
      <w:pPr>
        <w:pStyle w:val="ConsPlusNormal"/>
        <w:ind w:firstLine="540"/>
        <w:jc w:val="both"/>
      </w:pPr>
      <w:r>
        <w:t>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rsidR="00E734CD" w:rsidRDefault="00E734CD">
      <w:pPr>
        <w:pStyle w:val="ConsPlusNormal"/>
        <w:spacing w:before="220"/>
        <w:ind w:firstLine="540"/>
        <w:jc w:val="both"/>
      </w:pPr>
      <w:r>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rsidR="00E734CD" w:rsidRDefault="00E734CD">
      <w:pPr>
        <w:pStyle w:val="ConsPlusNormal"/>
        <w:spacing w:before="220"/>
        <w:ind w:firstLine="540"/>
        <w:jc w:val="both"/>
      </w:pPr>
      <w:r>
        <w:t>3. 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p>
    <w:p w:rsidR="00E734CD" w:rsidRDefault="00E734CD">
      <w:pPr>
        <w:pStyle w:val="ConsPlusNormal"/>
        <w:jc w:val="both"/>
      </w:pPr>
    </w:p>
    <w:p w:rsidR="00E734CD" w:rsidRDefault="00E734CD">
      <w:pPr>
        <w:pStyle w:val="ConsPlusTitle"/>
        <w:ind w:firstLine="540"/>
        <w:jc w:val="both"/>
        <w:outlineLvl w:val="1"/>
      </w:pPr>
      <w: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rsidR="00E734CD" w:rsidRDefault="00E734CD">
      <w:pPr>
        <w:pStyle w:val="ConsPlusNormal"/>
        <w:jc w:val="both"/>
      </w:pPr>
    </w:p>
    <w:p w:rsidR="00E734CD" w:rsidRDefault="00E734CD">
      <w:pPr>
        <w:pStyle w:val="ConsPlusNormal"/>
        <w:ind w:firstLine="540"/>
        <w:jc w:val="both"/>
      </w:pPr>
      <w:bookmarkStart w:id="116" w:name="P875"/>
      <w:bookmarkEnd w:id="116"/>
      <w:r>
        <w:t>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вносится запись о таком адресе.</w:t>
      </w:r>
    </w:p>
    <w:p w:rsidR="00E734CD" w:rsidRDefault="00E734CD">
      <w:pPr>
        <w:pStyle w:val="ConsPlusNormal"/>
        <w:spacing w:before="220"/>
        <w:ind w:firstLine="540"/>
        <w:jc w:val="both"/>
      </w:pPr>
      <w:r>
        <w:t>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E734CD" w:rsidRDefault="00E734CD">
      <w:pPr>
        <w:pStyle w:val="ConsPlusNormal"/>
        <w:spacing w:before="220"/>
        <w:ind w:firstLine="540"/>
        <w:jc w:val="both"/>
      </w:pPr>
      <w:bookmarkStart w:id="117" w:name="P877"/>
      <w:bookmarkEnd w:id="117"/>
      <w:r>
        <w:t>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E734CD" w:rsidRDefault="00E734CD">
      <w:pPr>
        <w:pStyle w:val="ConsPlusNormal"/>
        <w:spacing w:before="220"/>
        <w:ind w:firstLine="540"/>
        <w:jc w:val="both"/>
      </w:pPr>
      <w:r>
        <w:t xml:space="preserve">4. 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w:t>
      </w:r>
      <w:r>
        <w:lastRenderedPageBreak/>
        <w:t>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p>
    <w:p w:rsidR="00E734CD" w:rsidRDefault="00E734CD">
      <w:pPr>
        <w:pStyle w:val="ConsPlusNormal"/>
        <w:spacing w:before="220"/>
        <w:ind w:firstLine="540"/>
        <w:jc w:val="both"/>
      </w:pPr>
      <w:r>
        <w:t xml:space="preserve">5. При осуществлении государственной регистрации сделки или государственной регистрации прав на основании сделки, совершенных без необходимого в силу </w:t>
      </w:r>
      <w:hyperlink r:id="rId277" w:history="1">
        <w:r>
          <w:rPr>
            <w:color w:val="0000FF"/>
          </w:rPr>
          <w:t>закона</w:t>
        </w:r>
      </w:hyperlink>
      <w:r>
        <w:t xml:space="preserve"> согласия третьего лица, органа юридического лица или государственного органа либо органа местного самоуправления в случаях, если такие сделки в силу </w:t>
      </w:r>
      <w:hyperlink r:id="rId278" w:history="1">
        <w:r>
          <w:rPr>
            <w:color w:val="0000FF"/>
          </w:rPr>
          <w:t>закона</w:t>
        </w:r>
      </w:hyperlink>
      <w:r>
        <w:t xml:space="preserve">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rsidR="00E734CD" w:rsidRDefault="00E734CD">
      <w:pPr>
        <w:pStyle w:val="ConsPlusNormal"/>
        <w:jc w:val="both"/>
      </w:pPr>
    </w:p>
    <w:p w:rsidR="00E734CD" w:rsidRDefault="00E734CD">
      <w:pPr>
        <w:pStyle w:val="ConsPlusTitle"/>
        <w:ind w:firstLine="540"/>
        <w:jc w:val="both"/>
        <w:outlineLvl w:val="1"/>
      </w:pPr>
      <w:r>
        <w:t>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rsidR="00E734CD" w:rsidRDefault="00E734CD">
      <w:pPr>
        <w:pStyle w:val="ConsPlusNormal"/>
        <w:jc w:val="both"/>
      </w:pPr>
    </w:p>
    <w:p w:rsidR="00E734CD" w:rsidRDefault="00E734CD">
      <w:pPr>
        <w:pStyle w:val="ConsPlusNormal"/>
        <w:ind w:firstLine="540"/>
        <w:jc w:val="both"/>
      </w:pPr>
      <w:r>
        <w:t xml:space="preserve">1. Указанные в </w:t>
      </w:r>
      <w:hyperlink w:anchor="P829" w:history="1">
        <w:r>
          <w:rPr>
            <w:color w:val="0000FF"/>
          </w:rPr>
          <w:t>статьях 35</w:t>
        </w:r>
      </w:hyperlink>
      <w:r>
        <w:t xml:space="preserve"> - </w:t>
      </w:r>
      <w:hyperlink w:anchor="P867" w:history="1">
        <w:r>
          <w:rPr>
            <w:color w:val="0000FF"/>
          </w:rPr>
          <w:t>37</w:t>
        </w:r>
      </w:hyperlink>
      <w:r>
        <w:t xml:space="preserve">, а также </w:t>
      </w:r>
      <w:hyperlink w:anchor="P875" w:history="1">
        <w:r>
          <w:rPr>
            <w:color w:val="0000FF"/>
          </w:rPr>
          <w:t>частях 1</w:t>
        </w:r>
      </w:hyperlink>
      <w:r>
        <w:t xml:space="preserve"> - </w:t>
      </w:r>
      <w:hyperlink w:anchor="P877" w:history="1">
        <w:r>
          <w:rPr>
            <w:color w:val="0000FF"/>
          </w:rPr>
          <w:t>3 статьи 38</w:t>
        </w:r>
      </w:hyperlink>
      <w:r>
        <w:t xml:space="preserve"> настоящего Федерального закона заявления представляются соответствующими лицами в соответствии с требованиями, установленными </w:t>
      </w:r>
      <w:hyperlink w:anchor="P388" w:history="1">
        <w:r>
          <w:rPr>
            <w:color w:val="0000FF"/>
          </w:rPr>
          <w:t>частью 1</w:t>
        </w:r>
      </w:hyperlink>
      <w:r>
        <w:t xml:space="preserve">, </w:t>
      </w:r>
      <w:hyperlink w:anchor="P406" w:history="1">
        <w:r>
          <w:rPr>
            <w:color w:val="0000FF"/>
          </w:rPr>
          <w:t>пунктом 1 части 12 статьи 18</w:t>
        </w:r>
      </w:hyperlink>
      <w:r>
        <w:t xml:space="preserve">, </w:t>
      </w:r>
      <w:hyperlink w:anchor="P440" w:history="1">
        <w:r>
          <w:rPr>
            <w:color w:val="0000FF"/>
          </w:rPr>
          <w:t>частями 1</w:t>
        </w:r>
      </w:hyperlink>
      <w:r>
        <w:t xml:space="preserve">, </w:t>
      </w:r>
      <w:hyperlink w:anchor="P441" w:history="1">
        <w:r>
          <w:rPr>
            <w:color w:val="0000FF"/>
          </w:rPr>
          <w:t>2</w:t>
        </w:r>
      </w:hyperlink>
      <w:r>
        <w:t xml:space="preserve">, </w:t>
      </w:r>
      <w:hyperlink w:anchor="P448" w:history="1">
        <w:r>
          <w:rPr>
            <w:color w:val="0000FF"/>
          </w:rPr>
          <w:t>7</w:t>
        </w:r>
      </w:hyperlink>
      <w:r>
        <w:t xml:space="preserve">, </w:t>
      </w:r>
      <w:hyperlink w:anchor="P451" w:history="1">
        <w:r>
          <w:rPr>
            <w:color w:val="0000FF"/>
          </w:rPr>
          <w:t>8 статьи 21</w:t>
        </w:r>
      </w:hyperlink>
      <w:r>
        <w:t xml:space="preserve"> настоящего Федерального закона.</w:t>
      </w:r>
    </w:p>
    <w:p w:rsidR="00E734CD" w:rsidRDefault="00E734CD">
      <w:pPr>
        <w:pStyle w:val="ConsPlusNormal"/>
        <w:spacing w:before="220"/>
        <w:ind w:firstLine="540"/>
        <w:jc w:val="both"/>
      </w:pPr>
      <w:r>
        <w:t xml:space="preserve">2. Формы указанных в </w:t>
      </w:r>
      <w:hyperlink w:anchor="P829" w:history="1">
        <w:r>
          <w:rPr>
            <w:color w:val="0000FF"/>
          </w:rPr>
          <w:t>статьях 35</w:t>
        </w:r>
      </w:hyperlink>
      <w:r>
        <w:t xml:space="preserve"> - </w:t>
      </w:r>
      <w:hyperlink w:anchor="P867" w:history="1">
        <w:r>
          <w:rPr>
            <w:color w:val="0000FF"/>
          </w:rPr>
          <w:t>37</w:t>
        </w:r>
      </w:hyperlink>
      <w:r>
        <w:t xml:space="preserve">, а также </w:t>
      </w:r>
      <w:hyperlink w:anchor="P875" w:history="1">
        <w:r>
          <w:rPr>
            <w:color w:val="0000FF"/>
          </w:rPr>
          <w:t>частях 1</w:t>
        </w:r>
      </w:hyperlink>
      <w:r>
        <w:t xml:space="preserve"> - </w:t>
      </w:r>
      <w:hyperlink w:anchor="P877" w:history="1">
        <w:r>
          <w:rPr>
            <w:color w:val="0000FF"/>
          </w:rPr>
          <w:t>3 статьи 38</w:t>
        </w:r>
      </w:hyperlink>
      <w:r>
        <w:t xml:space="preserve"> настоящего Федерального закона заявлений и требования к их заполнению, а также требования к формату заявлений в электронной форме устанавливаются органом нормативно-правового регулирования.</w:t>
      </w:r>
    </w:p>
    <w:p w:rsidR="00E734CD" w:rsidRDefault="00E734CD">
      <w:pPr>
        <w:pStyle w:val="ConsPlusNormal"/>
        <w:spacing w:before="220"/>
        <w:ind w:firstLine="540"/>
        <w:jc w:val="both"/>
      </w:pPr>
      <w:r>
        <w:t xml:space="preserve">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w:t>
      </w:r>
      <w:hyperlink r:id="rId279" w:history="1">
        <w:r>
          <w:rPr>
            <w:color w:val="0000FF"/>
          </w:rPr>
          <w:t>порядке</w:t>
        </w:r>
      </w:hyperlink>
      <w:r>
        <w:t>, установленном органом нормативно-правового регулирования.</w:t>
      </w:r>
    </w:p>
    <w:p w:rsidR="00E734CD" w:rsidRDefault="00E734CD">
      <w:pPr>
        <w:pStyle w:val="ConsPlusNormal"/>
        <w:jc w:val="both"/>
      </w:pPr>
    </w:p>
    <w:p w:rsidR="00E734CD" w:rsidRDefault="00E734CD">
      <w:pPr>
        <w:pStyle w:val="ConsPlusTitle"/>
        <w:jc w:val="center"/>
        <w:outlineLvl w:val="0"/>
      </w:pPr>
      <w:r>
        <w:t>Глава 6. ОСОБЕННОСТИ ОСУЩЕСТВЛЕНИЯ ГОСУДАРСТВЕННОГО</w:t>
      </w:r>
    </w:p>
    <w:p w:rsidR="00E734CD" w:rsidRDefault="00E734CD">
      <w:pPr>
        <w:pStyle w:val="ConsPlusTitle"/>
        <w:jc w:val="center"/>
      </w:pPr>
      <w:r>
        <w:t>КАДАСТРОВОГО УЧЕТА ОТДЕЛЬНЫХ ВИДОВ НЕДВИЖИМОГО ИМУЩЕСТВА</w:t>
      </w:r>
    </w:p>
    <w:p w:rsidR="00E734CD" w:rsidRDefault="00E734CD">
      <w:pPr>
        <w:pStyle w:val="ConsPlusTitle"/>
        <w:jc w:val="center"/>
      </w:pPr>
      <w:r>
        <w:t>И ГОСУДАРСТВЕННОЙ РЕГИСТРАЦИИ ОТДЕЛЬНЫХ ВИДОВ ПРАВ</w:t>
      </w:r>
    </w:p>
    <w:p w:rsidR="00E734CD" w:rsidRDefault="00E734CD">
      <w:pPr>
        <w:pStyle w:val="ConsPlusTitle"/>
        <w:jc w:val="center"/>
      </w:pPr>
      <w:r>
        <w:t>НА НЕДВИЖИМОЕ ИМУЩЕСТВО</w:t>
      </w:r>
    </w:p>
    <w:p w:rsidR="00E734CD" w:rsidRDefault="00E734CD">
      <w:pPr>
        <w:pStyle w:val="ConsPlusNormal"/>
        <w:jc w:val="both"/>
      </w:pPr>
    </w:p>
    <w:p w:rsidR="00E734CD" w:rsidRDefault="00E734CD">
      <w:pPr>
        <w:pStyle w:val="ConsPlusTitle"/>
        <w:ind w:firstLine="540"/>
        <w:jc w:val="both"/>
        <w:outlineLvl w:val="1"/>
      </w:pPr>
      <w:r>
        <w:t>Статья 40. Особенности осуществления государственного кадастрового учета и государственной регистрации прав на созданные здание, сооружение, а также на объект незавершенного строительства</w:t>
      </w:r>
    </w:p>
    <w:p w:rsidR="00E734CD" w:rsidRDefault="00E734CD">
      <w:pPr>
        <w:pStyle w:val="ConsPlusNormal"/>
        <w:jc w:val="both"/>
      </w:pPr>
    </w:p>
    <w:p w:rsidR="00E734CD" w:rsidRDefault="00E734CD">
      <w:pPr>
        <w:pStyle w:val="ConsPlusNormal"/>
        <w:ind w:firstLine="540"/>
        <w:jc w:val="both"/>
      </w:pPr>
      <w:r>
        <w:t xml:space="preserve">1. Государственный кадастровый учет и государственная регистрация прав на созданные здание, сооружение,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случая, предусмотренного </w:t>
      </w:r>
      <w:hyperlink w:anchor="P910" w:history="1">
        <w:r>
          <w:rPr>
            <w:color w:val="0000FF"/>
          </w:rPr>
          <w:t>частью 10</w:t>
        </w:r>
      </w:hyperlink>
      <w:r>
        <w:t xml:space="preserve"> настоящей статьи.</w:t>
      </w:r>
    </w:p>
    <w:p w:rsidR="00E734CD" w:rsidRDefault="00E734CD">
      <w:pPr>
        <w:pStyle w:val="ConsPlusNormal"/>
        <w:spacing w:before="220"/>
        <w:ind w:firstLine="540"/>
        <w:jc w:val="both"/>
      </w:pPr>
      <w:r>
        <w:t>2. Государственная регистрация прав на созданные здание, сооружение осуществляется также в случае, если на момент государственной регистрации прав на созданные здание, сооружение истек срок действия договора аренды или безвозмездного пользования земельным участком, предоставленным для цели строительства указанных объектов недвижимости, при этом на момент ввода в эксплуатацию указанных объектов недвижимости срок действия соответствующего договора не истек.</w:t>
      </w:r>
    </w:p>
    <w:p w:rsidR="00E734CD" w:rsidRDefault="00E734CD">
      <w:pPr>
        <w:pStyle w:val="ConsPlusNormal"/>
        <w:spacing w:before="220"/>
        <w:ind w:firstLine="540"/>
        <w:jc w:val="both"/>
      </w:pPr>
      <w:r>
        <w:t xml:space="preserve">3. При одновременном осуществлении государственного кадастрового учета и </w:t>
      </w:r>
      <w:r>
        <w:lastRenderedPageBreak/>
        <w:t>государственной регистрации права собственности на созданные здание, сооружение может осуществляться государственный кадастровый учет всех помещений в таких здании, сооружении,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rsidR="00E734CD" w:rsidRDefault="00E734CD">
      <w:pPr>
        <w:pStyle w:val="ConsPlusNormal"/>
        <w:spacing w:before="220"/>
        <w:ind w:firstLine="540"/>
        <w:jc w:val="both"/>
      </w:pPr>
      <w:r>
        <w:t>3.1.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машино-мест в таких здании, сооружении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p>
    <w:p w:rsidR="00E734CD" w:rsidRDefault="00E734CD">
      <w:pPr>
        <w:pStyle w:val="ConsPlusNormal"/>
        <w:jc w:val="both"/>
      </w:pPr>
      <w:r>
        <w:t xml:space="preserve">(часть 3.1 введена Федеральным </w:t>
      </w:r>
      <w:hyperlink r:id="rId280" w:history="1">
        <w:r>
          <w:rPr>
            <w:color w:val="0000FF"/>
          </w:rPr>
          <w:t>законом</w:t>
        </w:r>
      </w:hyperlink>
      <w:r>
        <w:t xml:space="preserve"> от 03.07.2016 N 315-ФЗ)</w:t>
      </w:r>
    </w:p>
    <w:p w:rsidR="00E734CD" w:rsidRDefault="00E734CD">
      <w:pPr>
        <w:pStyle w:val="ConsPlusNormal"/>
        <w:spacing w:before="220"/>
        <w:ind w:firstLine="540"/>
        <w:jc w:val="both"/>
      </w:pPr>
      <w:r>
        <w:t>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rsidR="00E734CD" w:rsidRDefault="00E734CD">
      <w:pPr>
        <w:pStyle w:val="ConsPlusNormal"/>
        <w:jc w:val="both"/>
      </w:pPr>
      <w:r>
        <w:t xml:space="preserve">(в ред. Федерального </w:t>
      </w:r>
      <w:hyperlink r:id="rId281" w:history="1">
        <w:r>
          <w:rPr>
            <w:color w:val="0000FF"/>
          </w:rPr>
          <w:t>закона</w:t>
        </w:r>
      </w:hyperlink>
      <w:r>
        <w:t xml:space="preserve"> от 03.07.2016 N 315-ФЗ)</w:t>
      </w:r>
    </w:p>
    <w:p w:rsidR="00E734CD" w:rsidRDefault="00E734CD">
      <w:pPr>
        <w:pStyle w:val="ConsPlusNormal"/>
        <w:spacing w:before="220"/>
        <w:ind w:firstLine="540"/>
        <w:jc w:val="both"/>
      </w:pPr>
      <w:r>
        <w:t>5. При государственной регистрации права собственности на квартиру или нежилое помещение в многоквартирном доме одновременно осуществляется государственная регистрация доли в праве общей собственности на помещения и земельный участок, составляющие общее имущество в нем. Государственная регистрация права собственности на многоквартирный дом не осуществляется.</w:t>
      </w:r>
    </w:p>
    <w:p w:rsidR="00E734CD" w:rsidRDefault="00E734CD">
      <w:pPr>
        <w:pStyle w:val="ConsPlusNormal"/>
        <w:spacing w:before="220"/>
        <w:ind w:firstLine="540"/>
        <w:jc w:val="both"/>
      </w:pPr>
      <w:r>
        <w:t>6. Государственный кадастровый учет помещений, машино-мест в связи с изменением их характеристик или вновь созданных или образованных помещений, машино-мест, расположенных в здании, сооружении, в результате реконструкции которых изменены параметры здания, сооружения (количество этажей, площадь, высота, произведена надстройка, перестройка, расширение), осуществляется одновременно с государственным кадастровым учетом изменений характеристик таких реконструированных здания, сооружения в случае, если в отношении указанных помещений, машино-мест ранее был осуществлен государственный кадастровый учет.</w:t>
      </w:r>
    </w:p>
    <w:p w:rsidR="00E734CD" w:rsidRDefault="00E734CD">
      <w:pPr>
        <w:pStyle w:val="ConsPlusNormal"/>
        <w:jc w:val="both"/>
      </w:pPr>
      <w:r>
        <w:t xml:space="preserve">(в ред. Федерального </w:t>
      </w:r>
      <w:hyperlink r:id="rId282" w:history="1">
        <w:r>
          <w:rPr>
            <w:color w:val="0000FF"/>
          </w:rPr>
          <w:t>закона</w:t>
        </w:r>
      </w:hyperlink>
      <w:r>
        <w:t xml:space="preserve"> от 03.07.2016 N 315-ФЗ)</w:t>
      </w:r>
    </w:p>
    <w:p w:rsidR="00E734CD" w:rsidRDefault="00E734CD">
      <w:pPr>
        <w:pStyle w:val="ConsPlusNormal"/>
        <w:spacing w:before="220"/>
        <w:ind w:firstLine="540"/>
        <w:jc w:val="both"/>
      </w:pPr>
      <w:r>
        <w:t>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rsidR="00E734CD" w:rsidRDefault="00E734CD">
      <w:pPr>
        <w:pStyle w:val="ConsPlusNormal"/>
        <w:jc w:val="both"/>
      </w:pPr>
      <w:r>
        <w:t xml:space="preserve">(в ред. Федерального </w:t>
      </w:r>
      <w:hyperlink r:id="rId283" w:history="1">
        <w:r>
          <w:rPr>
            <w:color w:val="0000FF"/>
          </w:rPr>
          <w:t>закона</w:t>
        </w:r>
      </w:hyperlink>
      <w:r>
        <w:t xml:space="preserve"> от 03.07.2016 N 315-ФЗ)</w:t>
      </w:r>
    </w:p>
    <w:p w:rsidR="00E734CD" w:rsidRDefault="00E734CD">
      <w:pPr>
        <w:pStyle w:val="ConsPlusNormal"/>
        <w:spacing w:before="220"/>
        <w:ind w:firstLine="540"/>
        <w:jc w:val="both"/>
      </w:pPr>
      <w:r>
        <w:t xml:space="preserve">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w:t>
      </w:r>
      <w:r>
        <w:lastRenderedPageBreak/>
        <w:t>кадастровый учет и государственная регистрация прав в отношении него были осуществлены ранее, осуществляются одновременно с государственным кадастровым учетом созданных в результате завершения строительства этого объекта здания, сооружения или всех помещений либо машино-мест в них и государственной регистрацией прав на них.</w:t>
      </w:r>
    </w:p>
    <w:p w:rsidR="00E734CD" w:rsidRDefault="00E734CD">
      <w:pPr>
        <w:pStyle w:val="ConsPlusNormal"/>
        <w:jc w:val="both"/>
      </w:pPr>
      <w:r>
        <w:t xml:space="preserve">(в ред. Федерального </w:t>
      </w:r>
      <w:hyperlink r:id="rId284" w:history="1">
        <w:r>
          <w:rPr>
            <w:color w:val="0000FF"/>
          </w:rPr>
          <w:t>закона</w:t>
        </w:r>
      </w:hyperlink>
      <w:r>
        <w:t xml:space="preserve"> от 03.07.2016 N 315-ФЗ)</w:t>
      </w:r>
    </w:p>
    <w:p w:rsidR="00E734CD" w:rsidRDefault="00E734CD">
      <w:pPr>
        <w:pStyle w:val="ConsPlusNormal"/>
        <w:spacing w:before="220"/>
        <w:ind w:firstLine="540"/>
        <w:jc w:val="both"/>
      </w:pPr>
      <w:r>
        <w:t xml:space="preserve">9. Для государственной регистрации перехода права на жилое помещение, технико-экономические показатели и параметры которого соответствуют </w:t>
      </w:r>
      <w:hyperlink r:id="rId285" w:history="1">
        <w:r>
          <w:rPr>
            <w:color w:val="0000FF"/>
          </w:rPr>
          <w:t>условиям</w:t>
        </w:r>
      </w:hyperlink>
      <w:r>
        <w:t xml:space="preserve"> отнесения этого жилого помещения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жилье экономического класса), на основании договора купли-продажи такого жилого помещения (далее - договор купли-продажи жилья экономического класса) также необходима выписка из списка граждан, имеющих право на приобретение жилья экономического класса,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жилья экономического класса, в том числе для их комплексного освоения в целях строительства такого жилья, или аренду 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w:t>
      </w:r>
      <w:hyperlink r:id="rId286" w:history="1">
        <w:r>
          <w:rPr>
            <w:color w:val="0000FF"/>
          </w:rPr>
          <w:t>законом</w:t>
        </w:r>
      </w:hyperlink>
      <w:r>
        <w:t xml:space="preserve"> от 24 июля 2008 года N 161-ФЗ "О содействии развитию жилищного строительства". Указанная выписка должна содержать сведения о гражданине, который является стороной договора купли-продажи жилья экономического класса.</w:t>
      </w:r>
    </w:p>
    <w:p w:rsidR="00E734CD" w:rsidRDefault="00E734CD">
      <w:pPr>
        <w:pStyle w:val="ConsPlusNormal"/>
        <w:jc w:val="both"/>
      </w:pPr>
      <w:r>
        <w:t xml:space="preserve">(в ред. Федерального </w:t>
      </w:r>
      <w:hyperlink r:id="rId287" w:history="1">
        <w:r>
          <w:rPr>
            <w:color w:val="0000FF"/>
          </w:rPr>
          <w:t>закона</w:t>
        </w:r>
      </w:hyperlink>
      <w:r>
        <w:t xml:space="preserve"> от 23.06.2016 N 221-ФЗ)</w:t>
      </w:r>
    </w:p>
    <w:p w:rsidR="00E734CD" w:rsidRDefault="00E734CD">
      <w:pPr>
        <w:pStyle w:val="ConsPlusNormal"/>
        <w:spacing w:before="220"/>
        <w:ind w:firstLine="540"/>
        <w:jc w:val="both"/>
      </w:pPr>
      <w:bookmarkStart w:id="118" w:name="P910"/>
      <w:bookmarkEnd w:id="118"/>
      <w:r>
        <w:t xml:space="preserve">10. Государственный кадастровый учет и государственная регистрация прав на созданные здание или сооружение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для строительства которых в соответствии с федеральными </w:t>
      </w:r>
      <w:hyperlink r:id="rId288" w:history="1">
        <w:r>
          <w:rPr>
            <w:color w:val="0000FF"/>
          </w:rPr>
          <w:t>законами</w:t>
        </w:r>
      </w:hyperlink>
      <w:r>
        <w:t xml:space="preserve">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или документа, подтверждающего в соответствии с Земельным </w:t>
      </w:r>
      <w:hyperlink r:id="rId289" w:history="1">
        <w:r>
          <w:rPr>
            <w:color w:val="0000FF"/>
          </w:rPr>
          <w:t>кодексом</w:t>
        </w:r>
      </w:hyperlink>
      <w:r>
        <w:t xml:space="preserve">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w:t>
      </w:r>
    </w:p>
    <w:p w:rsidR="00E734CD" w:rsidRDefault="00E734CD">
      <w:pPr>
        <w:pStyle w:val="ConsPlusNormal"/>
        <w:jc w:val="both"/>
      </w:pPr>
    </w:p>
    <w:p w:rsidR="00E734CD" w:rsidRDefault="00E734CD">
      <w:pPr>
        <w:pStyle w:val="ConsPlusTitle"/>
        <w:ind w:firstLine="540"/>
        <w:jc w:val="both"/>
        <w:outlineLvl w:val="1"/>
      </w:pPr>
      <w: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rsidR="00E734CD" w:rsidRDefault="00E734CD">
      <w:pPr>
        <w:pStyle w:val="ConsPlusNormal"/>
        <w:jc w:val="both"/>
      </w:pPr>
    </w:p>
    <w:p w:rsidR="00E734CD" w:rsidRDefault="00E734CD">
      <w:pPr>
        <w:pStyle w:val="ConsPlusNormal"/>
        <w:ind w:firstLine="540"/>
        <w:jc w:val="both"/>
      </w:pPr>
      <w:r>
        <w:t>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rsidR="00E734CD" w:rsidRDefault="00E734CD">
      <w:pPr>
        <w:pStyle w:val="ConsPlusNormal"/>
        <w:jc w:val="both"/>
      </w:pPr>
      <w:r>
        <w:t xml:space="preserve">(часть 1 в ред. Федерального </w:t>
      </w:r>
      <w:hyperlink r:id="rId290" w:history="1">
        <w:r>
          <w:rPr>
            <w:color w:val="0000FF"/>
          </w:rPr>
          <w:t>закона</w:t>
        </w:r>
      </w:hyperlink>
      <w:r>
        <w:t xml:space="preserve"> от 03.07.2016 N 315-ФЗ)</w:t>
      </w:r>
    </w:p>
    <w:p w:rsidR="00E734CD" w:rsidRDefault="00E734CD">
      <w:pPr>
        <w:pStyle w:val="ConsPlusNormal"/>
        <w:spacing w:before="220"/>
        <w:ind w:firstLine="540"/>
        <w:jc w:val="both"/>
      </w:pPr>
      <w:r>
        <w:lastRenderedPageBreak/>
        <w:t>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и (или) максимально допустимым размерам машино-места.</w:t>
      </w:r>
    </w:p>
    <w:p w:rsidR="00E734CD" w:rsidRDefault="00E734CD">
      <w:pPr>
        <w:pStyle w:val="ConsPlusNormal"/>
        <w:jc w:val="both"/>
      </w:pPr>
      <w:r>
        <w:t xml:space="preserve">(часть 1.1 введена Федеральным </w:t>
      </w:r>
      <w:hyperlink r:id="rId291" w:history="1">
        <w:r>
          <w:rPr>
            <w:color w:val="0000FF"/>
          </w:rPr>
          <w:t>законом</w:t>
        </w:r>
      </w:hyperlink>
      <w:r>
        <w:t xml:space="preserve"> от 03.07.2016 N 315-ФЗ)</w:t>
      </w:r>
    </w:p>
    <w:p w:rsidR="00E734CD" w:rsidRDefault="00E734CD">
      <w:pPr>
        <w:pStyle w:val="ConsPlusNormal"/>
        <w:spacing w:before="220"/>
        <w:ind w:firstLine="540"/>
        <w:jc w:val="both"/>
      </w:pPr>
      <w:r>
        <w:t>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w:t>
      </w:r>
    </w:p>
    <w:p w:rsidR="00E734CD" w:rsidRDefault="00E734CD">
      <w:pPr>
        <w:pStyle w:val="ConsPlusNormal"/>
        <w:spacing w:before="220"/>
        <w:ind w:firstLine="540"/>
        <w:jc w:val="both"/>
      </w:pPr>
      <w:r>
        <w:t>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w:t>
      </w:r>
    </w:p>
    <w:p w:rsidR="00E734CD" w:rsidRDefault="00E734CD">
      <w:pPr>
        <w:pStyle w:val="ConsPlusNormal"/>
        <w:jc w:val="both"/>
      </w:pPr>
      <w:r>
        <w:t>КонсультантПлюс: примечание.</w:t>
      </w:r>
    </w:p>
    <w:p w:rsidR="00E734CD" w:rsidRDefault="00E734CD">
      <w:pPr>
        <w:pStyle w:val="ConsPlusNormal"/>
        <w:jc w:val="both"/>
      </w:pPr>
      <w:r>
        <w:t xml:space="preserve">С 1 января 2019 года Федеральным </w:t>
      </w:r>
      <w:hyperlink r:id="rId292" w:history="1">
        <w:r>
          <w:rPr>
            <w:color w:val="0000FF"/>
          </w:rPr>
          <w:t>законом</w:t>
        </w:r>
      </w:hyperlink>
      <w:r>
        <w:t xml:space="preserve"> от 29.07.2017 N 217-ФЗ в часть 4 статьи 41 вносятся изменения.</w:t>
      </w:r>
    </w:p>
    <w:p w:rsidR="00E734CD" w:rsidRDefault="00E734CD">
      <w:pPr>
        <w:pStyle w:val="ConsPlusNormal"/>
        <w:ind w:firstLine="540"/>
        <w:jc w:val="both"/>
      </w:pPr>
      <w:r>
        <w:t>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а также в результате раздела земельного участка, предоставленного некоммерческой организации, созданной гражданами, для ведения садоводства, огородничества, дачного хозяйства,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rsidR="00E734CD" w:rsidRDefault="00E734CD">
      <w:pPr>
        <w:pStyle w:val="ConsPlusNormal"/>
        <w:spacing w:before="220"/>
        <w:ind w:firstLine="540"/>
        <w:jc w:val="both"/>
      </w:pPr>
      <w:r>
        <w:t>5. 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
    <w:p w:rsidR="00E734CD" w:rsidRDefault="00E734CD">
      <w:pPr>
        <w:pStyle w:val="ConsPlusNormal"/>
        <w:jc w:val="both"/>
      </w:pPr>
      <w:r>
        <w:t xml:space="preserve">(часть 5 в ред. Федерального </w:t>
      </w:r>
      <w:hyperlink r:id="rId293" w:history="1">
        <w:r>
          <w:rPr>
            <w:color w:val="0000FF"/>
          </w:rPr>
          <w:t>закона</w:t>
        </w:r>
      </w:hyperlink>
      <w:r>
        <w:t xml:space="preserve"> от 03.07.2016 N 361-ФЗ)</w:t>
      </w:r>
    </w:p>
    <w:p w:rsidR="00E734CD" w:rsidRDefault="00E734CD">
      <w:pPr>
        <w:pStyle w:val="ConsPlusNormal"/>
        <w:spacing w:before="220"/>
        <w:ind w:firstLine="540"/>
        <w:jc w:val="both"/>
      </w:pPr>
      <w:r>
        <w:t>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rsidR="00E734CD" w:rsidRDefault="00E734CD">
      <w:pPr>
        <w:pStyle w:val="ConsPlusNormal"/>
        <w:jc w:val="both"/>
      </w:pPr>
      <w:r>
        <w:t xml:space="preserve">(в ред. Федерального </w:t>
      </w:r>
      <w:hyperlink r:id="rId294" w:history="1">
        <w:r>
          <w:rPr>
            <w:color w:val="0000FF"/>
          </w:rPr>
          <w:t>закона</w:t>
        </w:r>
      </w:hyperlink>
      <w:r>
        <w:t xml:space="preserve"> от 03.07.2016 N 315-ФЗ)</w:t>
      </w:r>
    </w:p>
    <w:p w:rsidR="00E734CD" w:rsidRDefault="00E734CD">
      <w:pPr>
        <w:pStyle w:val="ConsPlusNormal"/>
        <w:jc w:val="both"/>
      </w:pPr>
      <w:r>
        <w:t>КонсультантПлюс: примечание.</w:t>
      </w:r>
    </w:p>
    <w:p w:rsidR="00E734CD" w:rsidRDefault="00E734CD">
      <w:pPr>
        <w:pStyle w:val="ConsPlusNormal"/>
        <w:jc w:val="both"/>
      </w:pPr>
      <w:r>
        <w:t xml:space="preserve">С 1 января 2019 года Федеральным </w:t>
      </w:r>
      <w:hyperlink r:id="rId295" w:history="1">
        <w:r>
          <w:rPr>
            <w:color w:val="0000FF"/>
          </w:rPr>
          <w:t>законом</w:t>
        </w:r>
      </w:hyperlink>
      <w:r>
        <w:t xml:space="preserve"> от 29.07.2017 N 217-ФЗ в часть 7 статьи 41 вносятся изменения.</w:t>
      </w:r>
    </w:p>
    <w:p w:rsidR="00E734CD" w:rsidRDefault="00E734CD">
      <w:pPr>
        <w:pStyle w:val="ConsPlusNormal"/>
        <w:ind w:firstLine="540"/>
        <w:jc w:val="both"/>
      </w:pPr>
      <w:r>
        <w:t xml:space="preserve">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жилом строении (предусмотренном Федеральным </w:t>
      </w:r>
      <w:hyperlink r:id="rId296" w:history="1">
        <w:r>
          <w:rPr>
            <w:color w:val="0000FF"/>
          </w:rPr>
          <w:t>законом</w:t>
        </w:r>
      </w:hyperlink>
      <w:r>
        <w:t xml:space="preserve"> от 15 апреля 1998 года N 66-ФЗ "О садоводческих, огороднических и дачных некоммерческих объединениях граждан") не допускаются.</w:t>
      </w:r>
    </w:p>
    <w:p w:rsidR="00E734CD" w:rsidRDefault="00E734CD">
      <w:pPr>
        <w:pStyle w:val="ConsPlusNormal"/>
        <w:jc w:val="both"/>
      </w:pPr>
      <w:r>
        <w:t xml:space="preserve">(в ред. Федерального </w:t>
      </w:r>
      <w:hyperlink r:id="rId297" w:history="1">
        <w:r>
          <w:rPr>
            <w:color w:val="0000FF"/>
          </w:rPr>
          <w:t>закона</w:t>
        </w:r>
      </w:hyperlink>
      <w:r>
        <w:t xml:space="preserve"> от 03.07.2016 N 361-ФЗ)</w:t>
      </w:r>
    </w:p>
    <w:p w:rsidR="00E734CD" w:rsidRDefault="00E734CD">
      <w:pPr>
        <w:pStyle w:val="ConsPlusNormal"/>
        <w:spacing w:before="220"/>
        <w:ind w:firstLine="540"/>
        <w:jc w:val="both"/>
      </w:pPr>
      <w:bookmarkStart w:id="119" w:name="P931"/>
      <w:bookmarkEnd w:id="119"/>
      <w:r>
        <w:t>8. Основаниями для осуществления государственного кадастрового учета и государственной регистрации прав на образуемые объекты недвижимости соответственно являются:</w:t>
      </w:r>
    </w:p>
    <w:p w:rsidR="00E734CD" w:rsidRDefault="00E734CD">
      <w:pPr>
        <w:pStyle w:val="ConsPlusNormal"/>
        <w:spacing w:before="220"/>
        <w:ind w:firstLine="540"/>
        <w:jc w:val="both"/>
      </w:pPr>
      <w:r>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rsidR="00E734CD" w:rsidRDefault="00E734CD">
      <w:pPr>
        <w:pStyle w:val="ConsPlusNormal"/>
        <w:spacing w:before="220"/>
        <w:ind w:firstLine="540"/>
        <w:jc w:val="both"/>
      </w:pPr>
      <w:r>
        <w:t xml:space="preserve">2) соглашение о разделе объекта недвижимости - при разделе объекта недвижимости, </w:t>
      </w:r>
      <w:r>
        <w:lastRenderedPageBreak/>
        <w:t>находящегося в общей собственности нескольких лиц;</w:t>
      </w:r>
    </w:p>
    <w:p w:rsidR="00E734CD" w:rsidRDefault="00E734CD">
      <w:pPr>
        <w:pStyle w:val="ConsPlusNormal"/>
        <w:spacing w:before="220"/>
        <w:ind w:firstLine="540"/>
        <w:jc w:val="both"/>
      </w:pPr>
      <w:r>
        <w:t>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rsidR="00E734CD" w:rsidRDefault="00E734CD">
      <w:pPr>
        <w:pStyle w:val="ConsPlusNormal"/>
        <w:jc w:val="both"/>
      </w:pPr>
      <w:r>
        <w:t>КонсультантПлюс: примечание.</w:t>
      </w:r>
    </w:p>
    <w:p w:rsidR="00E734CD" w:rsidRDefault="00E734CD">
      <w:pPr>
        <w:pStyle w:val="ConsPlusNormal"/>
        <w:jc w:val="both"/>
      </w:pPr>
      <w:r>
        <w:t xml:space="preserve">С 1 января 2035 года Федеральным </w:t>
      </w:r>
      <w:hyperlink r:id="rId298" w:history="1">
        <w:r>
          <w:rPr>
            <w:color w:val="0000FF"/>
          </w:rPr>
          <w:t>законом</w:t>
        </w:r>
      </w:hyperlink>
      <w:r>
        <w:t xml:space="preserve"> от 01.05.2016 N 119-ФЗ пункт 3.1 части 8 признается утратившим силу.</w:t>
      </w:r>
    </w:p>
    <w:p w:rsidR="00E734CD" w:rsidRDefault="00E734CD">
      <w:pPr>
        <w:pStyle w:val="ConsPlusNormal"/>
        <w:ind w:firstLine="540"/>
        <w:jc w:val="both"/>
      </w:pPr>
      <w:r>
        <w:t xml:space="preserve">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hyperlink r:id="rId29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734CD" w:rsidRDefault="00E734CD">
      <w:pPr>
        <w:pStyle w:val="ConsPlusNormal"/>
        <w:jc w:val="both"/>
      </w:pPr>
      <w:r>
        <w:t xml:space="preserve">(п. 3.1 введен Федеральным </w:t>
      </w:r>
      <w:hyperlink r:id="rId300" w:history="1">
        <w:r>
          <w:rPr>
            <w:color w:val="0000FF"/>
          </w:rPr>
          <w:t>законом</w:t>
        </w:r>
      </w:hyperlink>
      <w:r>
        <w:t xml:space="preserve"> от 01.05.2016 N 119-ФЗ)</w:t>
      </w:r>
    </w:p>
    <w:p w:rsidR="00E734CD" w:rsidRDefault="00E734CD">
      <w:pPr>
        <w:pStyle w:val="ConsPlusNormal"/>
        <w:spacing w:before="220"/>
        <w:ind w:firstLine="540"/>
        <w:jc w:val="both"/>
      </w:pPr>
      <w:r>
        <w:t>4) судебное решение, если образование объектов недвижимости осуществляется на основании такого судебного решения;</w:t>
      </w:r>
    </w:p>
    <w:p w:rsidR="00E734CD" w:rsidRDefault="00E734CD">
      <w:pPr>
        <w:pStyle w:val="ConsPlusNormal"/>
        <w:spacing w:before="220"/>
        <w:ind w:firstLine="540"/>
        <w:jc w:val="both"/>
      </w:pPr>
      <w:r>
        <w:t>5) разрешение на ввод объекта в эксплуатацию;</w:t>
      </w:r>
    </w:p>
    <w:p w:rsidR="00E734CD" w:rsidRDefault="00E734CD">
      <w:pPr>
        <w:pStyle w:val="ConsPlusNormal"/>
        <w:spacing w:before="220"/>
        <w:ind w:firstLine="540"/>
        <w:jc w:val="both"/>
      </w:pPr>
      <w:r>
        <w:t>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rsidR="00E734CD" w:rsidRDefault="00E734CD">
      <w:pPr>
        <w:pStyle w:val="ConsPlusNormal"/>
        <w:spacing w:before="220"/>
        <w:ind w:firstLine="540"/>
        <w:jc w:val="both"/>
      </w:pPr>
      <w:r>
        <w:t>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rsidR="00E734CD" w:rsidRDefault="00E734CD">
      <w:pPr>
        <w:pStyle w:val="ConsPlusNormal"/>
        <w:spacing w:before="220"/>
        <w:ind w:firstLine="540"/>
        <w:jc w:val="both"/>
      </w:pPr>
      <w:r>
        <w:t xml:space="preserve">10. 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w:t>
      </w:r>
      <w:hyperlink w:anchor="P931" w:history="1">
        <w:r>
          <w:rPr>
            <w:color w:val="0000FF"/>
          </w:rPr>
          <w:t>части 8</w:t>
        </w:r>
      </w:hyperlink>
      <w:r>
        <w:t xml:space="preserve"> настоящей статьи.</w:t>
      </w:r>
    </w:p>
    <w:p w:rsidR="00E734CD" w:rsidRDefault="00E734CD">
      <w:pPr>
        <w:pStyle w:val="ConsPlusNormal"/>
        <w:spacing w:before="220"/>
        <w:ind w:firstLine="540"/>
        <w:jc w:val="both"/>
      </w:pPr>
      <w:r>
        <w:t>11. Государственный кадастровый учет и государственная регистрация прав на образуемый объект недвижимости осуществляются на основании:</w:t>
      </w:r>
    </w:p>
    <w:p w:rsidR="00E734CD" w:rsidRDefault="00E734CD">
      <w:pPr>
        <w:pStyle w:val="ConsPlusNormal"/>
        <w:spacing w:before="220"/>
        <w:ind w:firstLine="540"/>
        <w:jc w:val="both"/>
      </w:pPr>
      <w:r>
        <w:t>1) правоустанавливающего документа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w:t>
      </w:r>
    </w:p>
    <w:p w:rsidR="00E734CD" w:rsidRDefault="00E734CD">
      <w:pPr>
        <w:pStyle w:val="ConsPlusNormal"/>
        <w:spacing w:before="220"/>
        <w:ind w:firstLine="540"/>
        <w:jc w:val="both"/>
      </w:pPr>
      <w:r>
        <w:t xml:space="preserve">2) письменного согласия третьих лиц на образование объекта недвижимости, если такое </w:t>
      </w:r>
      <w:r>
        <w:lastRenderedPageBreak/>
        <w:t>согласие на образование объекта является обязательным в соответствии с федеральным законом;</w:t>
      </w:r>
    </w:p>
    <w:p w:rsidR="00E734CD" w:rsidRDefault="00E734CD">
      <w:pPr>
        <w:pStyle w:val="ConsPlusNormal"/>
        <w:spacing w:before="220"/>
        <w:ind w:firstLine="540"/>
        <w:jc w:val="both"/>
      </w:pPr>
      <w:r>
        <w:t xml:space="preserve">3) проекта межевания территории или схемы расположения земельного участка или земельных участков на кадастровом плане территории, если в соответствии с требованиями Земельного </w:t>
      </w:r>
      <w:hyperlink r:id="rId301" w:history="1">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E734CD" w:rsidRDefault="00E734CD">
      <w:pPr>
        <w:pStyle w:val="ConsPlusNormal"/>
        <w:jc w:val="both"/>
      </w:pPr>
      <w:r>
        <w:t xml:space="preserve">(в ред. Федерального </w:t>
      </w:r>
      <w:hyperlink r:id="rId302" w:history="1">
        <w:r>
          <w:rPr>
            <w:color w:val="0000FF"/>
          </w:rPr>
          <w:t>закона</w:t>
        </w:r>
      </w:hyperlink>
      <w:r>
        <w:t xml:space="preserve"> от 03.07.2016 N 361-ФЗ)</w:t>
      </w:r>
    </w:p>
    <w:p w:rsidR="00E734CD" w:rsidRDefault="00E734CD">
      <w:pPr>
        <w:pStyle w:val="ConsPlusNormal"/>
        <w:jc w:val="both"/>
      </w:pPr>
      <w:r>
        <w:t>КонсультантПлюс: примечание.</w:t>
      </w:r>
    </w:p>
    <w:p w:rsidR="00E734CD" w:rsidRDefault="00E734CD">
      <w:pPr>
        <w:pStyle w:val="ConsPlusNormal"/>
        <w:jc w:val="both"/>
      </w:pPr>
      <w:r>
        <w:t xml:space="preserve">С 1 января 2035 года Федеральным </w:t>
      </w:r>
      <w:hyperlink r:id="rId303" w:history="1">
        <w:r>
          <w:rPr>
            <w:color w:val="0000FF"/>
          </w:rPr>
          <w:t>законом</w:t>
        </w:r>
      </w:hyperlink>
      <w:r>
        <w:t xml:space="preserve"> от 01.05.2016 N 119-ФЗ пункт 3.1 части 11 статьи 41 признается утратившим силу.</w:t>
      </w:r>
    </w:p>
    <w:p w:rsidR="00E734CD" w:rsidRDefault="00E734CD">
      <w:pPr>
        <w:pStyle w:val="ConsPlusNormal"/>
        <w:ind w:firstLine="540"/>
        <w:jc w:val="both"/>
      </w:pPr>
      <w:r>
        <w:t xml:space="preserve">3.1) утвержденной схемы размещения земельного участка на публичной кадастровой карте в случае, если образование земельного участка осуществляется в целях его предоставления гражданину в безвозмездное пользование в соответствии с Федеральным </w:t>
      </w:r>
      <w:hyperlink r:id="rId30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734CD" w:rsidRDefault="00E734CD">
      <w:pPr>
        <w:pStyle w:val="ConsPlusNormal"/>
        <w:jc w:val="both"/>
      </w:pPr>
      <w:r>
        <w:t xml:space="preserve">(п. 3.1 введен Федеральным </w:t>
      </w:r>
      <w:hyperlink r:id="rId305" w:history="1">
        <w:r>
          <w:rPr>
            <w:color w:val="0000FF"/>
          </w:rPr>
          <w:t>законом</w:t>
        </w:r>
      </w:hyperlink>
      <w:r>
        <w:t xml:space="preserve"> от 01.05.2016 N 119-ФЗ; в ред. Федерального </w:t>
      </w:r>
      <w:hyperlink r:id="rId306" w:history="1">
        <w:r>
          <w:rPr>
            <w:color w:val="0000FF"/>
          </w:rPr>
          <w:t>закона</w:t>
        </w:r>
      </w:hyperlink>
      <w:r>
        <w:t xml:space="preserve"> от 29.07.2017 N 247-ФЗ)</w:t>
      </w:r>
    </w:p>
    <w:p w:rsidR="00E734CD" w:rsidRDefault="00E734CD">
      <w:pPr>
        <w:pStyle w:val="ConsPlusNormal"/>
        <w:spacing w:before="220"/>
        <w:ind w:firstLine="540"/>
        <w:jc w:val="both"/>
      </w:pPr>
      <w:r>
        <w:t xml:space="preserve">4) проектной документации о местоположении, границах, площади и об иных количественных и качественных характеристиках лесных участков, если образование земельных участков осуществлено в соответствии с требованиями Лесного </w:t>
      </w:r>
      <w:hyperlink r:id="rId307" w:history="1">
        <w:r>
          <w:rPr>
            <w:color w:val="0000FF"/>
          </w:rPr>
          <w:t>кодекса</w:t>
        </w:r>
      </w:hyperlink>
      <w:r>
        <w:t xml:space="preserve"> Российской Федерации;</w:t>
      </w:r>
    </w:p>
    <w:p w:rsidR="00E734CD" w:rsidRDefault="00E734CD">
      <w:pPr>
        <w:pStyle w:val="ConsPlusNormal"/>
        <w:spacing w:before="220"/>
        <w:ind w:firstLine="540"/>
        <w:jc w:val="both"/>
      </w:pPr>
      <w:r>
        <w:t>5) проекта межевания земельных участков, утвержденного решением общего собрания участников общей долевой собственности на земельный участок сельскохозяйственного назначения либо утвержденного собственником земельной доли или земельных долей.</w:t>
      </w:r>
    </w:p>
    <w:p w:rsidR="00E734CD" w:rsidRDefault="00E734CD">
      <w:pPr>
        <w:pStyle w:val="ConsPlusNormal"/>
        <w:spacing w:before="220"/>
        <w:ind w:firstLine="540"/>
        <w:jc w:val="both"/>
      </w:pPr>
      <w:r>
        <w:t>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rsidR="00E734CD" w:rsidRDefault="00E734CD">
      <w:pPr>
        <w:pStyle w:val="ConsPlusNormal"/>
        <w:spacing w:before="220"/>
        <w:ind w:firstLine="540"/>
        <w:jc w:val="both"/>
      </w:pPr>
      <w:r>
        <w:t>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rsidR="00E734CD" w:rsidRDefault="00E734CD">
      <w:pPr>
        <w:pStyle w:val="ConsPlusNormal"/>
        <w:spacing w:before="220"/>
        <w:ind w:firstLine="540"/>
        <w:jc w:val="both"/>
      </w:pPr>
      <w:r>
        <w:t>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rsidR="00E734CD" w:rsidRDefault="00E734CD">
      <w:pPr>
        <w:pStyle w:val="ConsPlusNormal"/>
        <w:spacing w:before="220"/>
        <w:ind w:firstLine="540"/>
        <w:jc w:val="both"/>
      </w:pPr>
      <w:r>
        <w:t xml:space="preserve">12.1. В случае, если в отношении исходного земельного участка в кадастр недвижимости внесены сведения об ограничении его оборотоспособности в соответствии со </w:t>
      </w:r>
      <w:hyperlink r:id="rId308" w:history="1">
        <w:r>
          <w:rPr>
            <w:color w:val="0000FF"/>
          </w:rPr>
          <w:t>статьей 11</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p>
    <w:p w:rsidR="00E734CD" w:rsidRDefault="00E734CD">
      <w:pPr>
        <w:pStyle w:val="ConsPlusNormal"/>
        <w:jc w:val="both"/>
      </w:pPr>
      <w:r>
        <w:t xml:space="preserve">(часть 12.1 введена Федеральным </w:t>
      </w:r>
      <w:hyperlink r:id="rId309" w:history="1">
        <w:r>
          <w:rPr>
            <w:color w:val="0000FF"/>
          </w:rPr>
          <w:t>законом</w:t>
        </w:r>
      </w:hyperlink>
      <w:r>
        <w:t xml:space="preserve"> от 01.05.2016 N 119-ФЗ; в ред. Федерального </w:t>
      </w:r>
      <w:hyperlink r:id="rId310" w:history="1">
        <w:r>
          <w:rPr>
            <w:color w:val="0000FF"/>
          </w:rPr>
          <w:t>закона</w:t>
        </w:r>
      </w:hyperlink>
      <w:r>
        <w:t xml:space="preserve"> от 29.07.2017 N 247-ФЗ)</w:t>
      </w:r>
    </w:p>
    <w:p w:rsidR="00E734CD" w:rsidRDefault="00E734CD">
      <w:pPr>
        <w:pStyle w:val="ConsPlusNormal"/>
        <w:spacing w:before="220"/>
        <w:ind w:firstLine="540"/>
        <w:jc w:val="both"/>
      </w:pPr>
      <w:r>
        <w:lastRenderedPageBreak/>
        <w:t>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p>
    <w:p w:rsidR="00E734CD" w:rsidRDefault="00E734CD">
      <w:pPr>
        <w:pStyle w:val="ConsPlusNormal"/>
        <w:spacing w:before="220"/>
        <w:ind w:firstLine="540"/>
        <w:jc w:val="both"/>
      </w:pPr>
      <w:bookmarkStart w:id="120" w:name="P961"/>
      <w:bookmarkEnd w:id="120"/>
      <w:r>
        <w:t xml:space="preserve">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уполномоченном в соответствии с Федеральным </w:t>
      </w:r>
      <w:hyperlink r:id="rId311" w:history="1">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E734CD" w:rsidRDefault="00E734CD">
      <w:pPr>
        <w:pStyle w:val="ConsPlusNormal"/>
        <w:spacing w:before="220"/>
        <w:ind w:firstLine="540"/>
        <w:jc w:val="both"/>
      </w:pPr>
      <w:r>
        <w:t xml:space="preserve">15. Если в течение пяти лет со дня государственного кадастрового учета земельного участка, указанного в </w:t>
      </w:r>
      <w:hyperlink w:anchor="P961" w:history="1">
        <w:r>
          <w:rPr>
            <w:color w:val="0000FF"/>
          </w:rPr>
          <w:t>части 14</w:t>
        </w:r>
      </w:hyperlink>
      <w:r>
        <w:t xml:space="preserve">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w:t>
      </w:r>
      <w:hyperlink r:id="rId312" w:history="1">
        <w:r>
          <w:rPr>
            <w:color w:val="0000FF"/>
          </w:rPr>
          <w:t>законодательством</w:t>
        </w:r>
      </w:hyperlink>
      <w:r>
        <w:t xml:space="preserve">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E734CD" w:rsidRDefault="00E734CD">
      <w:pPr>
        <w:pStyle w:val="ConsPlusNormal"/>
        <w:spacing w:before="220"/>
        <w:ind w:firstLine="540"/>
        <w:jc w:val="both"/>
      </w:pPr>
      <w:r>
        <w:t>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w:t>
      </w:r>
    </w:p>
    <w:p w:rsidR="00E734CD" w:rsidRDefault="00E734CD">
      <w:pPr>
        <w:pStyle w:val="ConsPlusNormal"/>
        <w:jc w:val="both"/>
      </w:pPr>
      <w:r>
        <w:t xml:space="preserve">(часть 16 введена Федеральным </w:t>
      </w:r>
      <w:hyperlink r:id="rId313" w:history="1">
        <w:r>
          <w:rPr>
            <w:color w:val="0000FF"/>
          </w:rPr>
          <w:t>законом</w:t>
        </w:r>
      </w:hyperlink>
      <w:r>
        <w:t xml:space="preserve"> от 03.07.2016 N 361-ФЗ)</w:t>
      </w:r>
    </w:p>
    <w:p w:rsidR="00E734CD" w:rsidRDefault="00E734CD">
      <w:pPr>
        <w:pStyle w:val="ConsPlusNormal"/>
        <w:jc w:val="both"/>
      </w:pPr>
    </w:p>
    <w:p w:rsidR="00E734CD" w:rsidRDefault="00E734CD">
      <w:pPr>
        <w:pStyle w:val="ConsPlusTitle"/>
        <w:ind w:firstLine="540"/>
        <w:jc w:val="both"/>
        <w:outlineLvl w:val="1"/>
      </w:pPr>
      <w:r>
        <w:t>Статья 42. Особенности государственной регистрации права общей собственности на недвижимое имущество</w:t>
      </w:r>
    </w:p>
    <w:p w:rsidR="00E734CD" w:rsidRDefault="00E734CD">
      <w:pPr>
        <w:pStyle w:val="ConsPlusNormal"/>
        <w:jc w:val="both"/>
      </w:pPr>
    </w:p>
    <w:p w:rsidR="00E734CD" w:rsidRDefault="00E734CD">
      <w:pPr>
        <w:pStyle w:val="ConsPlusNormal"/>
        <w:jc w:val="both"/>
      </w:pPr>
      <w:r>
        <w:t>КонсультантПлюс: примечание.</w:t>
      </w:r>
    </w:p>
    <w:p w:rsidR="00E734CD" w:rsidRDefault="00E734CD">
      <w:pPr>
        <w:pStyle w:val="ConsPlusNormal"/>
        <w:jc w:val="both"/>
      </w:pPr>
      <w:r>
        <w:t xml:space="preserve">С 1 января 2019 года Федеральным </w:t>
      </w:r>
      <w:hyperlink r:id="rId314" w:history="1">
        <w:r>
          <w:rPr>
            <w:color w:val="0000FF"/>
          </w:rPr>
          <w:t>законом</w:t>
        </w:r>
      </w:hyperlink>
      <w:r>
        <w:t xml:space="preserve"> от 29.07.2017 N 217-ФЗ в часть 1 статьи 42 вносятся изменения.</w:t>
      </w:r>
    </w:p>
    <w:p w:rsidR="00E734CD" w:rsidRDefault="00E734CD">
      <w:pPr>
        <w:pStyle w:val="ConsPlusNormal"/>
        <w:ind w:firstLine="540"/>
        <w:jc w:val="both"/>
      </w:pPr>
      <w:r>
        <w:t xml:space="preserve">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Сделки по отчуждению долей в праве общей собственности на недвижимое имущество, в том числе при отчуждении всеми участниками долевой собственности своих долей по одной сделке, подлежат нотариальному удостоверению, за исключением сделок, связанных с имуществом, составляющим паевой инвестиционный фонд или </w:t>
      </w:r>
      <w:r>
        <w:lastRenderedPageBreak/>
        <w:t xml:space="preserve">приобретаемым для включения в состав паевого инвестиционного фонда, сделок по отчуждению земельных долей,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hyperlink r:id="rId315" w:history="1">
        <w:r>
          <w:rPr>
            <w:color w:val="0000FF"/>
          </w:rPr>
          <w:t>Законом</w:t>
        </w:r>
      </w:hyperlink>
      <w:r>
        <w:t xml:space="preserve"> Российской Федерации от 15 апреля 1993 года N 4802-1 "О статусе столицы Российской Федерации" (кроме случая, предусмотренного </w:t>
      </w:r>
      <w:hyperlink r:id="rId316" w:history="1">
        <w:r>
          <w:rPr>
            <w:color w:val="0000FF"/>
          </w:rPr>
          <w:t>частью девятнадцатой статьи 7.3</w:t>
        </w:r>
      </w:hyperlink>
      <w:r>
        <w:t xml:space="preserve"> указанного Закона).</w:t>
      </w:r>
    </w:p>
    <w:p w:rsidR="00E734CD" w:rsidRDefault="00E734CD">
      <w:pPr>
        <w:pStyle w:val="ConsPlusNormal"/>
        <w:jc w:val="both"/>
      </w:pPr>
      <w:r>
        <w:t xml:space="preserve">(в ред. Федеральных законов от 02.06.2016 </w:t>
      </w:r>
      <w:hyperlink r:id="rId317" w:history="1">
        <w:r>
          <w:rPr>
            <w:color w:val="0000FF"/>
          </w:rPr>
          <w:t>N 172-ФЗ</w:t>
        </w:r>
      </w:hyperlink>
      <w:r>
        <w:t xml:space="preserve">, от 03.07.2016 </w:t>
      </w:r>
      <w:hyperlink r:id="rId318" w:history="1">
        <w:r>
          <w:rPr>
            <w:color w:val="0000FF"/>
          </w:rPr>
          <w:t>N 351-ФЗ</w:t>
        </w:r>
      </w:hyperlink>
      <w:r>
        <w:t xml:space="preserve">, от 01.07.2017 </w:t>
      </w:r>
      <w:hyperlink r:id="rId319" w:history="1">
        <w:r>
          <w:rPr>
            <w:color w:val="0000FF"/>
          </w:rPr>
          <w:t>N 141-ФЗ</w:t>
        </w:r>
      </w:hyperlink>
      <w:r>
        <w:t>)</w:t>
      </w:r>
    </w:p>
    <w:p w:rsidR="00E734CD" w:rsidRDefault="00E734CD">
      <w:pPr>
        <w:pStyle w:val="ConsPlusNormal"/>
        <w:spacing w:before="220"/>
        <w:ind w:firstLine="540"/>
        <w:jc w:val="both"/>
      </w:pPr>
      <w:r>
        <w:t>2. Государственная регистрация распределения долей в праве общей собственности проводится по заявлению всех участников долевой собственности, чьи доли в праве общей собственности распределяются (изменяются) на основании документа, содержащего сведения о размере долей, за исключением случая, если изменение размера доли устанавливается судебным актом. В случае обращения одного из участников долевой собственности с заявлением о государственной регистрации изменения размера долей в праве общей долевой собственности необходимым условием такой государственной регистрации прав является наличие в письменной форме согласия остальных участников долевой собственности, чьи доли в праве общей собственности распределяются, если иное не предусмотрено законом или договором между указанными участниками долевой собственности.</w:t>
      </w:r>
    </w:p>
    <w:p w:rsidR="00E734CD" w:rsidRDefault="00E734CD">
      <w:pPr>
        <w:pStyle w:val="ConsPlusNormal"/>
        <w:spacing w:before="220"/>
        <w:ind w:firstLine="540"/>
        <w:jc w:val="both"/>
      </w:pPr>
      <w:r>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rsidR="00E734CD" w:rsidRDefault="00E734CD">
      <w:pPr>
        <w:pStyle w:val="ConsPlusNormal"/>
        <w:spacing w:before="220"/>
        <w:ind w:firstLine="540"/>
        <w:jc w:val="both"/>
      </w:pPr>
      <w:r>
        <w:t>4. При продаже доли в праве общей собственности лицу, не являющемуся сособственником, к заявлению о государственной регистрации прав прилагаются документы, подтверждающие, что продавец доли известил в письменной форме остальных участников долевой собственности о намерении продать свою долю с указанием цены и других условий, на которых продает ее. К заявлению о государственной регистрации прав могут прилагаться документы, подтверждающие отказ остальных участников долевой собственности от покупки доли и оформленные в соответствии с законодательством Российской Федерации. В этом случае государственная регистрация перехода права на долю в общей собственности проводится независимо от срока, прошедшего с даты извещения продавцом доли остальных участников долевой собственности.</w:t>
      </w:r>
    </w:p>
    <w:p w:rsidR="00E734CD" w:rsidRDefault="00E734CD">
      <w:pPr>
        <w:pStyle w:val="ConsPlusNormal"/>
        <w:spacing w:before="220"/>
        <w:ind w:firstLine="540"/>
        <w:jc w:val="both"/>
      </w:pPr>
      <w:bookmarkStart w:id="121" w:name="P975"/>
      <w:bookmarkEnd w:id="121"/>
      <w:r>
        <w:t xml:space="preserve">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w:t>
      </w:r>
      <w:hyperlink r:id="rId320" w:history="1">
        <w:r>
          <w:rPr>
            <w:color w:val="0000FF"/>
          </w:rPr>
          <w:t>сайте</w:t>
        </w:r>
      </w:hyperlink>
      <w:r>
        <w:t>. Данное правило не распространяется на извещения о продаже доли в праве общей собственности на жилые помещения.</w:t>
      </w:r>
    </w:p>
    <w:p w:rsidR="00E734CD" w:rsidRDefault="00E734CD">
      <w:pPr>
        <w:pStyle w:val="ConsPlusNormal"/>
        <w:jc w:val="both"/>
      </w:pPr>
      <w:r>
        <w:t xml:space="preserve">(часть 4.1 введена Федеральным </w:t>
      </w:r>
      <w:hyperlink r:id="rId321" w:history="1">
        <w:r>
          <w:rPr>
            <w:color w:val="0000FF"/>
          </w:rPr>
          <w:t>законом</w:t>
        </w:r>
      </w:hyperlink>
      <w:r>
        <w:t xml:space="preserve"> от 03.07.2016 N 315-ФЗ)</w:t>
      </w:r>
    </w:p>
    <w:p w:rsidR="00E734CD" w:rsidRDefault="00E734CD">
      <w:pPr>
        <w:pStyle w:val="ConsPlusNormal"/>
        <w:spacing w:before="220"/>
        <w:ind w:firstLine="540"/>
        <w:jc w:val="both"/>
      </w:pPr>
      <w:r>
        <w:t xml:space="preserve">4.2. В случае, указанном в </w:t>
      </w:r>
      <w:hyperlink w:anchor="P975" w:history="1">
        <w:r>
          <w:rPr>
            <w:color w:val="0000FF"/>
          </w:rPr>
          <w:t>части 4.1</w:t>
        </w:r>
      </w:hyperlink>
      <w:r>
        <w:t xml:space="preserve">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w:t>
      </w:r>
      <w:hyperlink w:anchor="P975" w:history="1">
        <w:r>
          <w:rPr>
            <w:color w:val="0000FF"/>
          </w:rPr>
          <w:t>части 4.1</w:t>
        </w:r>
      </w:hyperlink>
      <w:r>
        <w:t xml:space="preserve">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(при его наличии) или иное описание местоположения объекта недвижимости (при отсутствии адреса),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w:t>
      </w:r>
      <w:hyperlink r:id="rId322" w:history="1">
        <w:r>
          <w:rPr>
            <w:color w:val="0000FF"/>
          </w:rPr>
          <w:t>Порядок</w:t>
        </w:r>
      </w:hyperlink>
      <w:r>
        <w:t xml:space="preserve"> размещения извещения о намерении продать долю в праве </w:t>
      </w:r>
      <w:r>
        <w:lastRenderedPageBreak/>
        <w:t>общей собственности на недвижимое имущество на официальном сайте устанавливается органом нормативно-правового регулирования.</w:t>
      </w:r>
    </w:p>
    <w:p w:rsidR="00E734CD" w:rsidRDefault="00E734CD">
      <w:pPr>
        <w:pStyle w:val="ConsPlusNormal"/>
        <w:jc w:val="both"/>
      </w:pPr>
      <w:r>
        <w:t xml:space="preserve">(часть 4.2 введена Федеральным </w:t>
      </w:r>
      <w:hyperlink r:id="rId323" w:history="1">
        <w:r>
          <w:rPr>
            <w:color w:val="0000FF"/>
          </w:rPr>
          <w:t>законом</w:t>
        </w:r>
      </w:hyperlink>
      <w:r>
        <w:t xml:space="preserve"> от 03.07.2016 N 315-ФЗ)</w:t>
      </w:r>
    </w:p>
    <w:p w:rsidR="00E734CD" w:rsidRDefault="00E734CD">
      <w:pPr>
        <w:pStyle w:val="ConsPlusNormal"/>
        <w:spacing w:before="220"/>
        <w:ind w:firstLine="540"/>
        <w:jc w:val="both"/>
      </w:pPr>
      <w:r>
        <w:t>5. Государственная регистрация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p>
    <w:p w:rsidR="00E734CD" w:rsidRDefault="00E734CD">
      <w:pPr>
        <w:pStyle w:val="ConsPlusNormal"/>
        <w:spacing w:before="220"/>
        <w:ind w:firstLine="540"/>
        <w:jc w:val="both"/>
      </w:pPr>
      <w:r>
        <w:t xml:space="preserve">1) выписка из реестра паевых инвестиционных фондов, выданная в установленном Федеральным </w:t>
      </w:r>
      <w:hyperlink r:id="rId324" w:history="1">
        <w:r>
          <w:rPr>
            <w:color w:val="0000FF"/>
          </w:rPr>
          <w:t>законом</w:t>
        </w:r>
      </w:hyperlink>
      <w:r>
        <w:t xml:space="preserve">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rsidR="00E734CD" w:rsidRDefault="00E734CD">
      <w:pPr>
        <w:pStyle w:val="ConsPlusNormal"/>
        <w:spacing w:before="220"/>
        <w:ind w:firstLine="540"/>
        <w:jc w:val="both"/>
      </w:pPr>
      <w: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E734CD" w:rsidRDefault="00E734CD">
      <w:pPr>
        <w:pStyle w:val="ConsPlusNormal"/>
        <w:spacing w:before="220"/>
        <w:ind w:firstLine="540"/>
        <w:jc w:val="both"/>
      </w:pPr>
      <w: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в порядке, установленном Федеральным </w:t>
      </w:r>
      <w:hyperlink r:id="rId325" w:history="1">
        <w:r>
          <w:rPr>
            <w:color w:val="0000FF"/>
          </w:rPr>
          <w:t>законом</w:t>
        </w:r>
      </w:hyperlink>
      <w:r>
        <w:t xml:space="preserve"> от 29 ноября 2001 года N 156-ФЗ "Об инвестиционных фондах".</w:t>
      </w:r>
    </w:p>
    <w:p w:rsidR="00E734CD" w:rsidRDefault="00E734CD">
      <w:pPr>
        <w:pStyle w:val="ConsPlusNormal"/>
        <w:jc w:val="both"/>
      </w:pPr>
    </w:p>
    <w:p w:rsidR="00E734CD" w:rsidRDefault="00E734CD">
      <w:pPr>
        <w:pStyle w:val="ConsPlusTitle"/>
        <w:ind w:firstLine="540"/>
        <w:jc w:val="both"/>
        <w:outlineLvl w:val="1"/>
      </w:pPr>
      <w:r>
        <w:t>Статья 43. Особенности осуществления государственного кадастрового учета при уточнении границ земельных участков</w:t>
      </w:r>
    </w:p>
    <w:p w:rsidR="00E734CD" w:rsidRDefault="00E734CD">
      <w:pPr>
        <w:pStyle w:val="ConsPlusNormal"/>
        <w:jc w:val="both"/>
      </w:pPr>
    </w:p>
    <w:p w:rsidR="00E734CD" w:rsidRDefault="00E734CD">
      <w:pPr>
        <w:pStyle w:val="ConsPlusNormal"/>
        <w:ind w:firstLine="540"/>
        <w:jc w:val="both"/>
      </w:pPr>
      <w:r>
        <w:t xml:space="preserve">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о котором сведения, содержащиеся в Едином государственном реестре недвижимости, не соответствуют установленным на основании настоящего Федерального </w:t>
      </w:r>
      <w:hyperlink w:anchor="P456" w:history="1">
        <w:r>
          <w:rPr>
            <w:color w:val="0000FF"/>
          </w:rPr>
          <w:t>закона</w:t>
        </w:r>
      </w:hyperlink>
      <w:r>
        <w:t xml:space="preserve"> требованиям к описанию местоположения границ земельных участков (далее - уточнение границ земельного участка).</w:t>
      </w:r>
    </w:p>
    <w:p w:rsidR="00E734CD" w:rsidRDefault="00E734CD">
      <w:pPr>
        <w:pStyle w:val="ConsPlusNormal"/>
        <w:spacing w:before="220"/>
        <w:ind w:firstLine="540"/>
        <w:jc w:val="both"/>
      </w:pPr>
      <w:r>
        <w:t xml:space="preserve">2. Если при государственном кадастровом учете в связи с уточнением местоположения части границ земельного участка, которая одновременно является общей (смежной) частью границ других земельных участков, и (или) изменением площади земельного участка требуется внесение изменений в сведения, содержащиеся в Едином государственном реестре недвижимости, о смежных с ним земельных участках,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w:t>
      </w:r>
      <w:r>
        <w:lastRenderedPageBreak/>
        <w:t>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E734CD" w:rsidRDefault="00E734CD">
      <w:pPr>
        <w:pStyle w:val="ConsPlusNormal"/>
        <w:spacing w:before="220"/>
        <w:ind w:firstLine="540"/>
        <w:jc w:val="both"/>
      </w:pPr>
      <w:r>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w:t>
      </w:r>
      <w:hyperlink r:id="rId326" w:history="1">
        <w:r>
          <w:rPr>
            <w:color w:val="0000FF"/>
          </w:rPr>
          <w:t>форма</w:t>
        </w:r>
      </w:hyperlink>
      <w:r>
        <w:t xml:space="preserve"> которого устанавливается органом нормативно-правового регулирования, и карты-плана территории.</w:t>
      </w:r>
    </w:p>
    <w:p w:rsidR="00E734CD" w:rsidRDefault="00E734CD">
      <w:pPr>
        <w:pStyle w:val="ConsPlusNormal"/>
        <w:spacing w:before="220"/>
        <w:ind w:firstLine="540"/>
        <w:jc w:val="both"/>
      </w:pPr>
      <w:r>
        <w:t>4. В отношении земельных участков, местоположение границ которых в соответствии с федеральным законом считается согласованным, осуществляется государственный кадастровый учет в связи с изменением характеристик объекта недвижимости.</w:t>
      </w:r>
    </w:p>
    <w:p w:rsidR="00E734CD" w:rsidRDefault="00E734CD">
      <w:pPr>
        <w:pStyle w:val="ConsPlusNormal"/>
        <w:spacing w:before="220"/>
        <w:ind w:firstLine="540"/>
        <w:jc w:val="both"/>
      </w:pPr>
      <w:bookmarkStart w:id="122" w:name="P990"/>
      <w:bookmarkEnd w:id="122"/>
      <w:r>
        <w:t>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в Единый государственный реестр недвижимости вносятся также сведения о наличии земельного спора о местоположении границ таких земельных участков с учетом заключений согласительной комиссии.</w:t>
      </w:r>
    </w:p>
    <w:p w:rsidR="00E734CD" w:rsidRDefault="00E734CD">
      <w:pPr>
        <w:pStyle w:val="ConsPlusNormal"/>
        <w:spacing w:before="220"/>
        <w:ind w:firstLine="540"/>
        <w:jc w:val="both"/>
      </w:pPr>
      <w: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p w:rsidR="00E734CD" w:rsidRDefault="00E734CD">
      <w:pPr>
        <w:pStyle w:val="ConsPlusNormal"/>
        <w:spacing w:before="220"/>
        <w:ind w:firstLine="540"/>
        <w:jc w:val="both"/>
      </w:pPr>
      <w:bookmarkStart w:id="123" w:name="P992"/>
      <w:bookmarkEnd w:id="123"/>
      <w:r>
        <w:t>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E734CD" w:rsidRDefault="00E734CD">
      <w:pPr>
        <w:pStyle w:val="ConsPlusNormal"/>
        <w:spacing w:before="220"/>
        <w:ind w:firstLine="540"/>
        <w:jc w:val="both"/>
      </w:pPr>
      <w:bookmarkStart w:id="124" w:name="P993"/>
      <w:bookmarkEnd w:id="124"/>
      <w: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rsidR="00E734CD" w:rsidRDefault="00E734CD">
      <w:pPr>
        <w:pStyle w:val="ConsPlusNormal"/>
        <w:spacing w:before="220"/>
        <w:ind w:firstLine="540"/>
        <w:jc w:val="both"/>
      </w:pPr>
      <w:r>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992" w:history="1">
        <w:r>
          <w:rPr>
            <w:color w:val="0000FF"/>
          </w:rPr>
          <w:t>пунктах 1</w:t>
        </w:r>
      </w:hyperlink>
      <w:r>
        <w:t xml:space="preserve"> и </w:t>
      </w:r>
      <w:hyperlink w:anchor="P993" w:history="1">
        <w:r>
          <w:rPr>
            <w:color w:val="0000FF"/>
          </w:rPr>
          <w:t>2</w:t>
        </w:r>
      </w:hyperlink>
      <w:r>
        <w:t xml:space="preserve"> настоящей части.</w:t>
      </w:r>
    </w:p>
    <w:p w:rsidR="00E734CD" w:rsidRDefault="00E734CD">
      <w:pPr>
        <w:pStyle w:val="ConsPlusNormal"/>
        <w:jc w:val="both"/>
      </w:pPr>
    </w:p>
    <w:p w:rsidR="00E734CD" w:rsidRDefault="00E734CD">
      <w:pPr>
        <w:pStyle w:val="ConsPlusTitle"/>
        <w:ind w:firstLine="540"/>
        <w:jc w:val="both"/>
        <w:outlineLvl w:val="1"/>
      </w:pPr>
      <w:r>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p w:rsidR="00E734CD" w:rsidRDefault="00E734CD">
      <w:pPr>
        <w:pStyle w:val="ConsPlusNormal"/>
        <w:jc w:val="both"/>
      </w:pPr>
    </w:p>
    <w:p w:rsidR="00E734CD" w:rsidRDefault="00E734CD">
      <w:pPr>
        <w:pStyle w:val="ConsPlusNormal"/>
        <w:ind w:firstLine="540"/>
        <w:jc w:val="both"/>
      </w:pPr>
      <w:r>
        <w:t>1. Государственный кадастровый учет части земельного участка, образованной в связи с установлением зоны с особыми условиями использования территории, осуществляется без соответствующего заявления одновременно с внесением в Единый государственный реестр недвижимости сведений о такой зоне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такой зоны в порядке межведомственного информационного взаимодействия.</w:t>
      </w:r>
    </w:p>
    <w:p w:rsidR="00E734CD" w:rsidRDefault="00E734CD">
      <w:pPr>
        <w:pStyle w:val="ConsPlusNormal"/>
        <w:spacing w:before="220"/>
        <w:ind w:firstLine="540"/>
        <w:jc w:val="both"/>
      </w:pPr>
      <w:r>
        <w:t xml:space="preserve">2. В случае государственной регистрации прекращения обременения земельного участка или здания, сооружения,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w:t>
      </w:r>
      <w:r>
        <w:lastRenderedPageBreak/>
        <w:t>снятие с государственного кадастрового учета части земельного участка либо части здания, сооружения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при отсутствии сведений о том, что в отношении такой части земельного участка или такой части здания, сооружения зарегистрировано другое обременение. Для государственного кадастрового учета части земельного участка либо части здания, сооружения и государственной регистрации обременения соответствующих земельного участка или здания, сооружения,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 заявлению 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если не изменилось местоположение границ указанных части земельного участка или части здания, сооружения.</w:t>
      </w:r>
    </w:p>
    <w:p w:rsidR="00E734CD" w:rsidRDefault="00E734CD">
      <w:pPr>
        <w:pStyle w:val="ConsPlusNormal"/>
        <w:spacing w:before="220"/>
        <w:ind w:firstLine="540"/>
        <w:jc w:val="both"/>
      </w:pPr>
      <w:r>
        <w:t>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rsidR="00E734CD" w:rsidRDefault="00E734CD">
      <w:pPr>
        <w:pStyle w:val="ConsPlusNormal"/>
        <w:spacing w:before="220"/>
        <w:ind w:firstLine="540"/>
        <w:jc w:val="both"/>
      </w:pPr>
      <w:r>
        <w:t>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Государственный кадастровый учет части земельного участка осуществляется одновременно с государственной регистрацией сервитута, которым предусмотрено право ограниченного пользования такой частью без соответствующего заявления.</w:t>
      </w:r>
    </w:p>
    <w:p w:rsidR="00E734CD" w:rsidRDefault="00E734CD">
      <w:pPr>
        <w:pStyle w:val="ConsPlusNormal"/>
        <w:spacing w:before="220"/>
        <w:ind w:firstLine="540"/>
        <w:jc w:val="both"/>
      </w:pPr>
      <w:r>
        <w:t>5. Если в аренду передается часть здания или сооружения, право на которые зарегистрировано в Едином государственном реестре недвижимости, в частности блок-секция,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здания или сооружения осуществляется одновременно с государственной регистрацией договора аренды на такую часть здания или сооружения без соответствующего заявления. В случае передачи в аренду части здания или сооружения государственная регистрация прекращения права на здание или сооружение и снятие таких здания или сооружения с государственного кадастрового учета не осуществляются.</w:t>
      </w:r>
    </w:p>
    <w:p w:rsidR="00E734CD" w:rsidRDefault="00E734CD">
      <w:pPr>
        <w:pStyle w:val="ConsPlusNormal"/>
        <w:jc w:val="both"/>
      </w:pPr>
    </w:p>
    <w:p w:rsidR="00E734CD" w:rsidRDefault="00E734CD">
      <w:pPr>
        <w:pStyle w:val="ConsPlusTitle"/>
        <w:ind w:firstLine="540"/>
        <w:jc w:val="both"/>
        <w:outlineLvl w:val="1"/>
      </w:pPr>
      <w:r>
        <w:t>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p>
    <w:p w:rsidR="00E734CD" w:rsidRDefault="00E734CD">
      <w:pPr>
        <w:pStyle w:val="ConsPlusNormal"/>
        <w:jc w:val="both"/>
      </w:pPr>
    </w:p>
    <w:p w:rsidR="00E734CD" w:rsidRDefault="00E734CD">
      <w:pPr>
        <w:pStyle w:val="ConsPlusNormal"/>
        <w:ind w:firstLine="540"/>
        <w:jc w:val="both"/>
      </w:pPr>
      <w:bookmarkStart w:id="125" w:name="P1006"/>
      <w:bookmarkEnd w:id="125"/>
      <w:r>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rsidR="00E734CD" w:rsidRDefault="00E734CD">
      <w:pPr>
        <w:pStyle w:val="ConsPlusNormal"/>
        <w:spacing w:before="220"/>
        <w:ind w:firstLine="540"/>
        <w:jc w:val="both"/>
      </w:pPr>
      <w:r>
        <w:t>1) разрешение на ввод в эксплуатацию искусственно созданного земельного участка;</w:t>
      </w:r>
    </w:p>
    <w:p w:rsidR="00E734CD" w:rsidRDefault="00E734CD">
      <w:pPr>
        <w:pStyle w:val="ConsPlusNormal"/>
        <w:spacing w:before="220"/>
        <w:ind w:firstLine="540"/>
        <w:jc w:val="both"/>
      </w:pPr>
      <w:r>
        <w:t>2) документация по планировке территории в планируемых границах искусственного земельного участка;</w:t>
      </w:r>
    </w:p>
    <w:p w:rsidR="00E734CD" w:rsidRDefault="00E734CD">
      <w:pPr>
        <w:pStyle w:val="ConsPlusNormal"/>
        <w:spacing w:before="220"/>
        <w:ind w:firstLine="540"/>
        <w:jc w:val="both"/>
      </w:pPr>
      <w:r>
        <w:t>3) разрешение на создание искусственного земельного участка;</w:t>
      </w:r>
    </w:p>
    <w:p w:rsidR="00E734CD" w:rsidRDefault="00E734CD">
      <w:pPr>
        <w:pStyle w:val="ConsPlusNormal"/>
        <w:spacing w:before="220"/>
        <w:ind w:firstLine="540"/>
        <w:jc w:val="both"/>
      </w:pPr>
      <w:r>
        <w:t>4) договор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rsidR="00E734CD" w:rsidRDefault="00E734CD">
      <w:pPr>
        <w:pStyle w:val="ConsPlusNormal"/>
        <w:spacing w:before="220"/>
        <w:ind w:firstLine="540"/>
        <w:jc w:val="both"/>
      </w:pPr>
      <w:r>
        <w:t xml:space="preserve">2. В случае, если в представленном в соответствии с </w:t>
      </w:r>
      <w:hyperlink w:anchor="P1006" w:history="1">
        <w:r>
          <w:rPr>
            <w:color w:val="0000FF"/>
          </w:rPr>
          <w:t>частью 1</w:t>
        </w:r>
      </w:hyperlink>
      <w:r>
        <w:t xml:space="preserve">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w:t>
      </w:r>
      <w:r>
        <w:lastRenderedPageBreak/>
        <w:t>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E734CD" w:rsidRDefault="00E734CD">
      <w:pPr>
        <w:pStyle w:val="ConsPlusNormal"/>
        <w:jc w:val="both"/>
      </w:pPr>
    </w:p>
    <w:p w:rsidR="00E734CD" w:rsidRDefault="00E734CD">
      <w:pPr>
        <w:pStyle w:val="ConsPlusTitle"/>
        <w:ind w:firstLine="540"/>
        <w:jc w:val="both"/>
        <w:outlineLvl w:val="1"/>
      </w:pPr>
      <w:r>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rsidR="00E734CD" w:rsidRDefault="00E734CD">
      <w:pPr>
        <w:pStyle w:val="ConsPlusNormal"/>
        <w:jc w:val="both"/>
      </w:pPr>
    </w:p>
    <w:p w:rsidR="00E734CD" w:rsidRDefault="00E734CD">
      <w:pPr>
        <w:pStyle w:val="ConsPlusNormal"/>
        <w:ind w:firstLine="540"/>
        <w:jc w:val="both"/>
      </w:pPr>
      <w:r>
        <w:t>1. Государственный кадастровый учет и государственная регистрация права собственности на единый недвижимый комплекс осуществляются:</w:t>
      </w:r>
    </w:p>
    <w:p w:rsidR="00E734CD" w:rsidRDefault="00E734CD">
      <w:pPr>
        <w:pStyle w:val="ConsPlusNormal"/>
        <w:spacing w:before="220"/>
        <w:ind w:firstLine="540"/>
        <w:jc w:val="both"/>
      </w:pPr>
      <w:r>
        <w:t>1) в связи с завершением строительства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rsidR="00E734CD" w:rsidRDefault="00E734CD">
      <w:pPr>
        <w:pStyle w:val="ConsPlusNormal"/>
        <w:spacing w:before="220"/>
        <w:ind w:firstLine="540"/>
        <w:jc w:val="both"/>
      </w:pPr>
      <w:r>
        <w:t xml:space="preserve">2) в связи с объединением нескольких указанных в </w:t>
      </w:r>
      <w:hyperlink r:id="rId327" w:history="1">
        <w:r>
          <w:rPr>
            <w:color w:val="0000FF"/>
          </w:rPr>
          <w:t>статье 133.1</w:t>
        </w:r>
      </w:hyperlink>
      <w:r>
        <w:t xml:space="preserve"> Гражданского кодекса Российской Федерации объектов недвижимости, государственный кадастровый учет которых осуществлен в Едином государственном реестре недвижимости и права на которые зарегистрированы в Едином государственном реестре недвижимости, по заявлению их собственника.</w:t>
      </w:r>
    </w:p>
    <w:p w:rsidR="00E734CD" w:rsidRDefault="00E734CD">
      <w:pPr>
        <w:pStyle w:val="ConsPlusNormal"/>
        <w:spacing w:before="220"/>
        <w:ind w:firstLine="540"/>
        <w:jc w:val="both"/>
      </w:pPr>
      <w:r>
        <w:t>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p>
    <w:p w:rsidR="00E734CD" w:rsidRDefault="00E734CD">
      <w:pPr>
        <w:pStyle w:val="ConsPlusNormal"/>
        <w:spacing w:before="220"/>
        <w:ind w:firstLine="540"/>
        <w:jc w:val="both"/>
      </w:pPr>
      <w:r>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rsidR="00E734CD" w:rsidRDefault="00E734CD">
      <w:pPr>
        <w:pStyle w:val="ConsPlusNormal"/>
        <w:jc w:val="both"/>
      </w:pPr>
    </w:p>
    <w:p w:rsidR="00E734CD" w:rsidRDefault="00E734CD">
      <w:pPr>
        <w:pStyle w:val="ConsPlusTitle"/>
        <w:ind w:firstLine="540"/>
        <w:jc w:val="both"/>
        <w:outlineLvl w:val="1"/>
      </w:pPr>
      <w:r>
        <w:t>Статья 47. Особенности государственной регистрации прав на земельную долю, земельный участок из земель сельскохозяйственного назначения</w:t>
      </w:r>
    </w:p>
    <w:p w:rsidR="00E734CD" w:rsidRDefault="00E734CD">
      <w:pPr>
        <w:pStyle w:val="ConsPlusNormal"/>
        <w:jc w:val="both"/>
      </w:pPr>
    </w:p>
    <w:p w:rsidR="00E734CD" w:rsidRDefault="00E734CD">
      <w:pPr>
        <w:pStyle w:val="ConsPlusNormal"/>
        <w:ind w:firstLine="540"/>
        <w:jc w:val="both"/>
      </w:pPr>
      <w:r>
        <w:t>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rsidR="00E734CD" w:rsidRDefault="00E734CD">
      <w:pPr>
        <w:pStyle w:val="ConsPlusNormal"/>
        <w:spacing w:before="220"/>
        <w:ind w:firstLine="540"/>
        <w:jc w:val="both"/>
      </w:pPr>
      <w:r>
        <w:t xml:space="preserve">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anchor="P1025" w:history="1">
        <w:r>
          <w:rPr>
            <w:color w:val="0000FF"/>
          </w:rPr>
          <w:t>части 3</w:t>
        </w:r>
      </w:hyperlink>
      <w:r>
        <w:t xml:space="preserve"> настоящей статьи, или документы, подтверждающие возможность внесения земельной доли в уставный (складочный) капитал и указанные в </w:t>
      </w:r>
      <w:hyperlink w:anchor="P1026" w:history="1">
        <w:r>
          <w:rPr>
            <w:color w:val="0000FF"/>
          </w:rPr>
          <w:t>части 4</w:t>
        </w:r>
      </w:hyperlink>
      <w:r>
        <w:t xml:space="preserve">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E734CD" w:rsidRDefault="00E734CD">
      <w:pPr>
        <w:pStyle w:val="ConsPlusNormal"/>
        <w:spacing w:before="220"/>
        <w:ind w:firstLine="540"/>
        <w:jc w:val="both"/>
      </w:pPr>
      <w:bookmarkStart w:id="126" w:name="P1025"/>
      <w:bookmarkEnd w:id="126"/>
      <w:r>
        <w:t xml:space="preserve">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w:t>
      </w:r>
      <w:r>
        <w:lastRenderedPageBreak/>
        <w:t>земельной доли на использование земельного участка, в составе которого имеется приобретаемая земельная доля.</w:t>
      </w:r>
    </w:p>
    <w:p w:rsidR="00E734CD" w:rsidRDefault="00E734CD">
      <w:pPr>
        <w:pStyle w:val="ConsPlusNormal"/>
        <w:spacing w:before="220"/>
        <w:ind w:firstLine="540"/>
        <w:jc w:val="both"/>
      </w:pPr>
      <w:bookmarkStart w:id="127" w:name="P1026"/>
      <w:bookmarkEnd w:id="127"/>
      <w: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E734CD" w:rsidRDefault="00E734CD">
      <w:pPr>
        <w:pStyle w:val="ConsPlusNormal"/>
        <w:spacing w:before="220"/>
        <w:ind w:firstLine="540"/>
        <w:jc w:val="both"/>
      </w:pPr>
      <w: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rsidR="00E734CD" w:rsidRDefault="00E734CD">
      <w:pPr>
        <w:pStyle w:val="ConsPlusNormal"/>
        <w:spacing w:before="220"/>
        <w:ind w:firstLine="540"/>
        <w:jc w:val="both"/>
      </w:pPr>
      <w:r>
        <w:t>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E734CD" w:rsidRDefault="00E734CD">
      <w:pPr>
        <w:pStyle w:val="ConsPlusNormal"/>
        <w:spacing w:before="220"/>
        <w:ind w:firstLine="540"/>
        <w:jc w:val="both"/>
      </w:pPr>
      <w:r>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rsidR="00E734CD" w:rsidRDefault="00E734CD">
      <w:pPr>
        <w:pStyle w:val="ConsPlusNormal"/>
        <w:spacing w:before="220"/>
        <w:ind w:firstLine="540"/>
        <w:jc w:val="both"/>
      </w:pPr>
      <w:r>
        <w:t>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E734CD" w:rsidRDefault="00E734CD">
      <w:pPr>
        <w:pStyle w:val="ConsPlusNormal"/>
        <w:spacing w:before="220"/>
        <w:ind w:firstLine="540"/>
        <w:jc w:val="both"/>
      </w:pPr>
      <w:r>
        <w:t>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E734CD" w:rsidRDefault="00E734CD">
      <w:pPr>
        <w:pStyle w:val="ConsPlusNormal"/>
        <w:spacing w:before="220"/>
        <w:ind w:firstLine="540"/>
        <w:jc w:val="both"/>
      </w:pPr>
      <w:r>
        <w:t xml:space="preserve">7. В случаях, предусмотренных Федеральным </w:t>
      </w:r>
      <w:hyperlink r:id="rId328" w:history="1">
        <w:r>
          <w:rPr>
            <w:color w:val="0000FF"/>
          </w:rPr>
          <w:t>законом</w:t>
        </w:r>
      </w:hyperlink>
      <w:r>
        <w:t xml:space="preserve"> от 24 июля 2002 года N 101-ФЗ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E734CD" w:rsidRDefault="00E734CD">
      <w:pPr>
        <w:pStyle w:val="ConsPlusNormal"/>
        <w:spacing w:before="220"/>
        <w:ind w:firstLine="540"/>
        <w:jc w:val="both"/>
      </w:pPr>
      <w:r>
        <w:t xml:space="preserve">8. Размер земельной доли может быть определен в виде простой правильной дроби или иным способом, предусмотренным Федеральным </w:t>
      </w:r>
      <w:hyperlink r:id="rId329" w:history="1">
        <w:r>
          <w:rPr>
            <w:color w:val="0000FF"/>
          </w:rPr>
          <w:t>законом</w:t>
        </w:r>
      </w:hyperlink>
      <w:r>
        <w:t xml:space="preserve"> от 24 июля 2002 года N 101-ФЗ "Об обороте земель сельскохозяйственного назначения".</w:t>
      </w:r>
    </w:p>
    <w:p w:rsidR="00E734CD" w:rsidRDefault="00E734CD">
      <w:pPr>
        <w:pStyle w:val="ConsPlusNormal"/>
        <w:spacing w:before="220"/>
        <w:ind w:firstLine="540"/>
        <w:jc w:val="both"/>
      </w:pPr>
      <w:r>
        <w:t xml:space="preserve">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w:t>
      </w:r>
      <w:r>
        <w:lastRenderedPageBreak/>
        <w:t xml:space="preserve">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w:t>
      </w:r>
      <w:hyperlink r:id="rId330" w:history="1">
        <w:r>
          <w:rPr>
            <w:color w:val="0000FF"/>
          </w:rPr>
          <w:t>порядке и способами</w:t>
        </w:r>
      </w:hyperlink>
      <w:r>
        <w:t>, которые установлены органом нормативно-правового регулирования.</w:t>
      </w:r>
    </w:p>
    <w:p w:rsidR="00E734CD" w:rsidRDefault="00E734CD">
      <w:pPr>
        <w:pStyle w:val="ConsPlusNormal"/>
        <w:spacing w:before="220"/>
        <w:ind w:firstLine="540"/>
        <w:jc w:val="both"/>
      </w:pPr>
      <w:r>
        <w:t>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основании:</w:t>
      </w:r>
    </w:p>
    <w:p w:rsidR="00E734CD" w:rsidRDefault="00E734CD">
      <w:pPr>
        <w:pStyle w:val="ConsPlusNormal"/>
        <w:spacing w:before="220"/>
        <w:ind w:firstLine="540"/>
        <w:jc w:val="both"/>
      </w:pPr>
      <w:r>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331" w:history="1">
        <w:r>
          <w:rPr>
            <w:color w:val="0000FF"/>
          </w:rPr>
          <w:t>законом</w:t>
        </w:r>
      </w:hyperlink>
      <w:r>
        <w:t xml:space="preserve">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rsidR="00E734CD" w:rsidRDefault="00E734CD">
      <w:pPr>
        <w:pStyle w:val="ConsPlusNormal"/>
        <w:spacing w:before="220"/>
        <w:ind w:firstLine="540"/>
        <w:jc w:val="both"/>
      </w:pPr>
      <w: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hyperlink r:id="rId332" w:history="1">
        <w:r>
          <w:rPr>
            <w:color w:val="0000FF"/>
          </w:rPr>
          <w:t>пунктами 4</w:t>
        </w:r>
      </w:hyperlink>
      <w:r>
        <w:t xml:space="preserve"> - </w:t>
      </w:r>
      <w:hyperlink r:id="rId333" w:history="1">
        <w:r>
          <w:rPr>
            <w:color w:val="0000FF"/>
          </w:rPr>
          <w:t>6 статьи 13</w:t>
        </w:r>
      </w:hyperlink>
      <w:r>
        <w:t xml:space="preserve"> Федерального закона от 24 июля 2002 года N 101-ФЗ "Об обороте земель сельскохозяйственного назначения".</w:t>
      </w:r>
    </w:p>
    <w:p w:rsidR="00E734CD" w:rsidRDefault="00E734CD">
      <w:pPr>
        <w:pStyle w:val="ConsPlusNormal"/>
        <w:spacing w:before="220"/>
        <w:ind w:firstLine="540"/>
        <w:jc w:val="both"/>
      </w:pPr>
      <w:r>
        <w:t>11. 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p>
    <w:p w:rsidR="00E734CD" w:rsidRDefault="00E734CD">
      <w:pPr>
        <w:pStyle w:val="ConsPlusNormal"/>
        <w:jc w:val="both"/>
      </w:pPr>
    </w:p>
    <w:p w:rsidR="00E734CD" w:rsidRDefault="00E734CD">
      <w:pPr>
        <w:pStyle w:val="ConsPlusTitle"/>
        <w:ind w:firstLine="540"/>
        <w:jc w:val="both"/>
        <w:outlineLvl w:val="1"/>
      </w:pPr>
      <w:bookmarkStart w:id="128" w:name="P1040"/>
      <w:bookmarkEnd w:id="128"/>
      <w: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rsidR="00E734CD" w:rsidRDefault="00E734CD">
      <w:pPr>
        <w:pStyle w:val="ConsPlusNormal"/>
        <w:ind w:firstLine="540"/>
        <w:jc w:val="both"/>
      </w:pPr>
      <w:r>
        <w:t xml:space="preserve">(в ред. Федерального </w:t>
      </w:r>
      <w:hyperlink r:id="rId334" w:history="1">
        <w:r>
          <w:rPr>
            <w:color w:val="0000FF"/>
          </w:rPr>
          <w:t>закона</w:t>
        </w:r>
      </w:hyperlink>
      <w:r>
        <w:t xml:space="preserve"> от 03.07.2016 N 304-ФЗ)</w:t>
      </w:r>
    </w:p>
    <w:p w:rsidR="00E734CD" w:rsidRDefault="00E734CD">
      <w:pPr>
        <w:pStyle w:val="ConsPlusNormal"/>
        <w:jc w:val="both"/>
      </w:pPr>
    </w:p>
    <w:p w:rsidR="00E734CD" w:rsidRDefault="00E734CD">
      <w:pPr>
        <w:pStyle w:val="ConsPlusNormal"/>
        <w:ind w:firstLine="540"/>
        <w:jc w:val="both"/>
      </w:pPr>
      <w: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rsidR="00E734CD" w:rsidRDefault="00E734CD">
      <w:pPr>
        <w:pStyle w:val="ConsPlusNormal"/>
        <w:spacing w:before="220"/>
        <w:ind w:firstLine="540"/>
        <w:jc w:val="both"/>
      </w:pPr>
      <w: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p w:rsidR="00E734CD" w:rsidRDefault="00E734CD">
      <w:pPr>
        <w:pStyle w:val="ConsPlusNormal"/>
        <w:spacing w:before="220"/>
        <w:ind w:firstLine="540"/>
        <w:jc w:val="both"/>
      </w:pPr>
      <w:r>
        <w:lastRenderedPageBreak/>
        <w:t>1) разрешение на строительство. Заявитель вправе не представлять разрешение на строительство. В случае, если разрешение на строительство не представлено заявителем, орган регистрации прав запрашивает разрешение на строительство (сведения, содержащиеся в разрешении на строительство) в органе, выдавшем разрешение на строительство, который представляет его в срок не более чем два рабочих дня с даты получения запроса органа регистрации прав;</w:t>
      </w:r>
    </w:p>
    <w:p w:rsidR="00E734CD" w:rsidRDefault="00E734CD">
      <w:pPr>
        <w:pStyle w:val="ConsPlusNormal"/>
        <w:spacing w:before="220"/>
        <w:ind w:firstLine="540"/>
        <w:jc w:val="both"/>
      </w:pPr>
      <w:r>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p w:rsidR="00E734CD" w:rsidRDefault="00E734CD">
      <w:pPr>
        <w:pStyle w:val="ConsPlusNormal"/>
        <w:spacing w:before="220"/>
        <w:ind w:firstLine="540"/>
        <w:jc w:val="both"/>
      </w:pPr>
      <w:r>
        <w:t>3) проектная декларация;</w:t>
      </w:r>
    </w:p>
    <w:p w:rsidR="00E734CD" w:rsidRDefault="00E734CD">
      <w:pPr>
        <w:pStyle w:val="ConsPlusNormal"/>
        <w:spacing w:before="220"/>
        <w:ind w:firstLine="540"/>
        <w:jc w:val="both"/>
      </w:pPr>
      <w:bookmarkStart w:id="129" w:name="P1048"/>
      <w:bookmarkEnd w:id="129"/>
      <w:r>
        <w:t xml:space="preserve">4) заключение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 соответствии застройщика и проектной декларации требованиям Федерального </w:t>
      </w:r>
      <w:hyperlink r:id="rId335"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выданное не ранее чем за шестьдесят дней до дня представления заявления о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Заявитель вправе не представлять указанное заключение, в этом случае орган регистрации прав запрашивает указанное заключение в контролирующем органе, который представляет его в срок не более чем два рабочих дня с даты получения запроса органа регистрации прав;</w:t>
      </w:r>
    </w:p>
    <w:p w:rsidR="00E734CD" w:rsidRDefault="00E734CD">
      <w:pPr>
        <w:pStyle w:val="ConsPlusNormal"/>
        <w:spacing w:before="220"/>
        <w:ind w:firstLine="540"/>
        <w:jc w:val="both"/>
      </w:pPr>
      <w:r>
        <w:t xml:space="preserve">5) утратил силу. - Федеральный </w:t>
      </w:r>
      <w:hyperlink r:id="rId336" w:history="1">
        <w:r>
          <w:rPr>
            <w:color w:val="0000FF"/>
          </w:rPr>
          <w:t>закон</w:t>
        </w:r>
      </w:hyperlink>
      <w:r>
        <w:t xml:space="preserve"> от 29.07.2017 N 218-ФЗ;</w:t>
      </w:r>
    </w:p>
    <w:p w:rsidR="00E734CD" w:rsidRDefault="00E734CD">
      <w:pPr>
        <w:pStyle w:val="ConsPlusNormal"/>
        <w:spacing w:before="220"/>
        <w:ind w:firstLine="540"/>
        <w:jc w:val="both"/>
      </w:pPr>
      <w:bookmarkStart w:id="130" w:name="P1050"/>
      <w:bookmarkEnd w:id="130"/>
      <w:r>
        <w:t xml:space="preserve">6) заключенный в соответствии с Федеральным </w:t>
      </w:r>
      <w:hyperlink r:id="rId33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hyperlink r:id="rId338"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E734CD" w:rsidRDefault="00E734CD">
      <w:pPr>
        <w:pStyle w:val="ConsPlusNormal"/>
        <w:spacing w:before="220"/>
        <w:ind w:firstLine="540"/>
        <w:jc w:val="both"/>
      </w:pPr>
      <w:r>
        <w:t xml:space="preserve">7) списки граждан, имеющих право на приобретение жилья экономического класса,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жилья экономического класса, в том числе для их комплексного освоения в целях строительства такого жилья, либо аренду 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w:t>
      </w:r>
      <w:hyperlink r:id="rId339" w:history="1">
        <w:r>
          <w:rPr>
            <w:color w:val="0000FF"/>
          </w:rPr>
          <w:t>законом</w:t>
        </w:r>
      </w:hyperlink>
      <w:r>
        <w:t xml:space="preserve"> от 24 июля 2008 года N 161-ФЗ "О содействии развитию жилищного строительства".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hyperlink r:id="rId340" w:history="1">
        <w:r>
          <w:rPr>
            <w:color w:val="0000FF"/>
          </w:rPr>
          <w:t>законом</w:t>
        </w:r>
      </w:hyperlink>
      <w:r>
        <w:t xml:space="preserve"> от 24 июля 2008 года N 161-ФЗ "О содействии развитию жилищного строительства" и обязан </w:t>
      </w:r>
      <w:r>
        <w:lastRenderedPageBreak/>
        <w:t>представить запрашиваемые сведения в срок не более чем два рабочих дня с даты получения такого запроса.</w:t>
      </w:r>
    </w:p>
    <w:p w:rsidR="00E734CD" w:rsidRDefault="00E734CD">
      <w:pPr>
        <w:pStyle w:val="ConsPlusNormal"/>
        <w:spacing w:before="220"/>
        <w:ind w:firstLine="540"/>
        <w:jc w:val="both"/>
      </w:pPr>
      <w:bookmarkStart w:id="131" w:name="P1052"/>
      <w:bookmarkEnd w:id="131"/>
      <w:r>
        <w:t xml:space="preserve">3. При государственной регистрации каждого договора участия в долевом строительстве, предусматривающего передачу жилого помещения, осуществляется проверка факта уплаты застройщиком обязательных отчислений (взносов) в компенсационный фонд в </w:t>
      </w:r>
      <w:hyperlink r:id="rId341" w:history="1">
        <w:r>
          <w:rPr>
            <w:color w:val="0000FF"/>
          </w:rPr>
          <w:t>порядке</w:t>
        </w:r>
      </w:hyperlink>
      <w:r>
        <w:t>,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защиты прав граждан - участников долевого строительства",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E734CD" w:rsidRDefault="00E734CD">
      <w:pPr>
        <w:pStyle w:val="ConsPlusNormal"/>
        <w:jc w:val="both"/>
      </w:pPr>
      <w:r>
        <w:t xml:space="preserve">(часть 3 в ред. Федерального </w:t>
      </w:r>
      <w:hyperlink r:id="rId342" w:history="1">
        <w:r>
          <w:rPr>
            <w:color w:val="0000FF"/>
          </w:rPr>
          <w:t>закона</w:t>
        </w:r>
      </w:hyperlink>
      <w:r>
        <w:t xml:space="preserve"> от 29.07.2017 N 218-ФЗ)</w:t>
      </w:r>
    </w:p>
    <w:p w:rsidR="00E734CD" w:rsidRDefault="00E734CD">
      <w:pPr>
        <w:pStyle w:val="ConsPlusNormal"/>
        <w:spacing w:before="220"/>
        <w:ind w:firstLine="540"/>
        <w:jc w:val="both"/>
      </w:pPr>
      <w:r>
        <w:t>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
    <w:p w:rsidR="00E734CD" w:rsidRDefault="00E734CD">
      <w:pPr>
        <w:pStyle w:val="ConsPlusNormal"/>
        <w:spacing w:before="220"/>
        <w:ind w:firstLine="540"/>
        <w:jc w:val="both"/>
      </w:pPr>
      <w:r>
        <w:t>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p>
    <w:p w:rsidR="00E734CD" w:rsidRDefault="00E734CD">
      <w:pPr>
        <w:pStyle w:val="ConsPlusNormal"/>
        <w:spacing w:before="220"/>
        <w:ind w:firstLine="540"/>
        <w:jc w:val="both"/>
      </w:pPr>
      <w: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защиты прав граждан - участников долевого строительства", в том числе сведения о кадастровом номере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E734CD" w:rsidRDefault="00E734CD">
      <w:pPr>
        <w:pStyle w:val="ConsPlusNormal"/>
        <w:jc w:val="both"/>
      </w:pPr>
      <w:r>
        <w:t xml:space="preserve">(часть 5.1 введена Федеральным </w:t>
      </w:r>
      <w:hyperlink r:id="rId343" w:history="1">
        <w:r>
          <w:rPr>
            <w:color w:val="0000FF"/>
          </w:rPr>
          <w:t>законом</w:t>
        </w:r>
      </w:hyperlink>
      <w:r>
        <w:t xml:space="preserve"> от 29.07.2017 N 218-ФЗ)</w:t>
      </w:r>
    </w:p>
    <w:p w:rsidR="00E734CD" w:rsidRDefault="00E734CD">
      <w:pPr>
        <w:pStyle w:val="ConsPlusNormal"/>
        <w:spacing w:before="220"/>
        <w:ind w:firstLine="540"/>
        <w:jc w:val="both"/>
      </w:pPr>
      <w:bookmarkStart w:id="132" w:name="P1058"/>
      <w:bookmarkEnd w:id="132"/>
      <w:r>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rsidR="00E734CD" w:rsidRDefault="00E734CD">
      <w:pPr>
        <w:pStyle w:val="ConsPlusNormal"/>
        <w:spacing w:before="220"/>
        <w:ind w:firstLine="540"/>
        <w:jc w:val="both"/>
      </w:pPr>
      <w:r>
        <w:t xml:space="preserve">1) - 2) утратили силу. - Федеральный </w:t>
      </w:r>
      <w:hyperlink r:id="rId344" w:history="1">
        <w:r>
          <w:rPr>
            <w:color w:val="0000FF"/>
          </w:rPr>
          <w:t>закон</w:t>
        </w:r>
      </w:hyperlink>
      <w:r>
        <w:t xml:space="preserve"> от 29.07.2017 N 218-ФЗ;</w:t>
      </w:r>
    </w:p>
    <w:p w:rsidR="00E734CD" w:rsidRDefault="00E734CD">
      <w:pPr>
        <w:pStyle w:val="ConsPlusNormal"/>
        <w:spacing w:before="220"/>
        <w:ind w:firstLine="540"/>
        <w:jc w:val="both"/>
      </w:pPr>
      <w:r>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rsidR="00E734CD" w:rsidRDefault="00E734CD">
      <w:pPr>
        <w:pStyle w:val="ConsPlusNormal"/>
        <w:spacing w:before="220"/>
        <w:ind w:firstLine="540"/>
        <w:jc w:val="both"/>
      </w:pPr>
      <w:r>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hyperlink r:id="rId345"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E734CD" w:rsidRDefault="00E734CD">
      <w:pPr>
        <w:pStyle w:val="ConsPlusNormal"/>
        <w:spacing w:before="220"/>
        <w:ind w:firstLine="540"/>
        <w:jc w:val="both"/>
      </w:pPr>
      <w:r>
        <w:t xml:space="preserve">6.1. Для государственной регистрации договора участия в долевом строительстве, заключенного Московским фондом содействия реновации жилищного фонда, созданным в соответствии с </w:t>
      </w:r>
      <w:hyperlink r:id="rId346" w:history="1">
        <w:r>
          <w:rPr>
            <w:color w:val="0000FF"/>
          </w:rPr>
          <w:t>Законом</w:t>
        </w:r>
      </w:hyperlink>
      <w:r>
        <w:t xml:space="preserve">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hyperlink w:anchor="P1048" w:history="1">
        <w:r>
          <w:rPr>
            <w:color w:val="0000FF"/>
          </w:rPr>
          <w:t>пунктами 4</w:t>
        </w:r>
      </w:hyperlink>
      <w:r>
        <w:t xml:space="preserve"> - </w:t>
      </w:r>
      <w:hyperlink w:anchor="P1050" w:history="1">
        <w:r>
          <w:rPr>
            <w:color w:val="0000FF"/>
          </w:rPr>
          <w:t>6 части 2</w:t>
        </w:r>
      </w:hyperlink>
      <w:r>
        <w:t xml:space="preserve"> настоящей статьи, не требуется, а положения </w:t>
      </w:r>
      <w:hyperlink w:anchor="P1052" w:history="1">
        <w:r>
          <w:rPr>
            <w:color w:val="0000FF"/>
          </w:rPr>
          <w:t>частей 3</w:t>
        </w:r>
      </w:hyperlink>
      <w:r>
        <w:t xml:space="preserve"> и </w:t>
      </w:r>
      <w:hyperlink w:anchor="P1058" w:history="1">
        <w:r>
          <w:rPr>
            <w:color w:val="0000FF"/>
          </w:rPr>
          <w:t>6</w:t>
        </w:r>
      </w:hyperlink>
      <w:r>
        <w:t xml:space="preserve"> настоящей статьи не применяются.</w:t>
      </w:r>
    </w:p>
    <w:p w:rsidR="00E734CD" w:rsidRDefault="00E734CD">
      <w:pPr>
        <w:pStyle w:val="ConsPlusNormal"/>
        <w:jc w:val="both"/>
      </w:pPr>
      <w:r>
        <w:t xml:space="preserve">(часть 6.1 введена Федеральным </w:t>
      </w:r>
      <w:hyperlink r:id="rId347" w:history="1">
        <w:r>
          <w:rPr>
            <w:color w:val="0000FF"/>
          </w:rPr>
          <w:t>законом</w:t>
        </w:r>
      </w:hyperlink>
      <w:r>
        <w:t xml:space="preserve"> от 01.07.2017 N 141-ФЗ)</w:t>
      </w:r>
    </w:p>
    <w:p w:rsidR="00E734CD" w:rsidRDefault="00E734CD">
      <w:pPr>
        <w:pStyle w:val="ConsPlusNormal"/>
        <w:spacing w:before="220"/>
        <w:ind w:firstLine="540"/>
        <w:jc w:val="both"/>
      </w:pPr>
      <w:r>
        <w:t xml:space="preserve">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w:t>
      </w:r>
      <w:hyperlink r:id="rId34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Единый государственный реестр недвижимости в отношении зарегистрированных договоров участия в долевом строительстве многоквартирных домов 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Орган регистрации прав в течение пяти рабочих дней со дня внесения таких сведений в Единый государственный реестр недвижимости обязан направить участникам долевого строительства, являющимся стороной данных договоров участия в долевом строительстве, по адресам электронной почты, указанным в данных договорах, уведомление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случае отсутствия в договоре участия в долевом строительстве адреса электронной почты такое уведомление направляется в письменной форме посредством почтового отправления.</w:t>
      </w:r>
    </w:p>
    <w:p w:rsidR="00E734CD" w:rsidRDefault="00E734CD">
      <w:pPr>
        <w:pStyle w:val="ConsPlusNormal"/>
        <w:spacing w:before="220"/>
        <w:ind w:firstLine="540"/>
        <w:jc w:val="both"/>
      </w:pPr>
      <w:r>
        <w:t>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одного рабочего дня обязан направить уведомление об этом другой стороне договора по адресу электронной почты, указанному в договоре. При отсутствии в договоре адреса электронной почты уведомление направляется в письменной форме посредством почтового отправления.</w:t>
      </w:r>
    </w:p>
    <w:p w:rsidR="00E734CD" w:rsidRDefault="00E734CD">
      <w:pPr>
        <w:pStyle w:val="ConsPlusNormal"/>
        <w:spacing w:before="220"/>
        <w:ind w:firstLine="540"/>
        <w:jc w:val="both"/>
      </w:pPr>
      <w:r>
        <w:t>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E734CD" w:rsidRDefault="00E734CD">
      <w:pPr>
        <w:pStyle w:val="ConsPlusNormal"/>
        <w:spacing w:before="220"/>
        <w:ind w:firstLine="540"/>
        <w:jc w:val="both"/>
      </w:pPr>
      <w:r>
        <w:lastRenderedPageBreak/>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rsidR="00E734CD" w:rsidRDefault="00E734CD">
      <w:pPr>
        <w:pStyle w:val="ConsPlusNormal"/>
        <w:spacing w:before="220"/>
        <w:ind w:firstLine="540"/>
        <w:jc w:val="both"/>
      </w:pPr>
      <w:r>
        <w:t>1) договор об уступке прав требований по договору участия в долевом строительстве;</w:t>
      </w:r>
    </w:p>
    <w:p w:rsidR="00E734CD" w:rsidRDefault="00E734CD">
      <w:pPr>
        <w:pStyle w:val="ConsPlusNormal"/>
        <w:spacing w:before="220"/>
        <w:ind w:firstLine="540"/>
        <w:jc w:val="both"/>
      </w:pPr>
      <w:r>
        <w:t>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rsidR="00E734CD" w:rsidRDefault="00E734CD">
      <w:pPr>
        <w:pStyle w:val="ConsPlusNormal"/>
        <w:spacing w:before="220"/>
        <w:ind w:firstLine="540"/>
        <w:jc w:val="both"/>
      </w:pPr>
      <w: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rsidR="00E734CD" w:rsidRDefault="00E734CD">
      <w:pPr>
        <w:pStyle w:val="ConsPlusNormal"/>
        <w:spacing w:before="220"/>
        <w:ind w:firstLine="540"/>
        <w:jc w:val="both"/>
      </w:pPr>
      <w:r>
        <w:t xml:space="preserve">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hyperlink w:anchor="P421" w:history="1">
        <w:r>
          <w:rPr>
            <w:color w:val="0000FF"/>
          </w:rPr>
          <w:t>статьей 19</w:t>
        </w:r>
      </w:hyperlink>
      <w:r>
        <w:t xml:space="preserve"> настоящего Федерального закона. В случае, если органом регистрации прав не получено в указанном порядке такое разрешение на ввод в эксплуатацию,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
    <w:p w:rsidR="00E734CD" w:rsidRDefault="00E734CD">
      <w:pPr>
        <w:pStyle w:val="ConsPlusNormal"/>
        <w:spacing w:before="220"/>
        <w:ind w:firstLine="540"/>
        <w:jc w:val="both"/>
      </w:pPr>
      <w:r>
        <w:t>2) договор участия в долевом строительстве или договор об уступке прав требований по договору участия в долевом строительстве, если такой договор об уступке прав требований заключен (на государственную регистрацию права участника долевого строительства на объект долевого строительства представляется подлинный экземпляр договора участия в долевом строительстве или договора об уступке прав требований по договору участия в долевом строительстве, который после государственной регистрации права возвращается правообладателю);</w:t>
      </w:r>
    </w:p>
    <w:p w:rsidR="00E734CD" w:rsidRDefault="00E734CD">
      <w:pPr>
        <w:pStyle w:val="ConsPlusNormal"/>
        <w:spacing w:before="220"/>
        <w:ind w:firstLine="540"/>
        <w:jc w:val="both"/>
      </w:pPr>
      <w:r>
        <w:t>3) передаточный акт или иной документ о передаче объекта долевого строительства.</w:t>
      </w:r>
    </w:p>
    <w:p w:rsidR="00E734CD" w:rsidRDefault="00E734CD">
      <w:pPr>
        <w:pStyle w:val="ConsPlusNormal"/>
        <w:spacing w:before="220"/>
        <w:ind w:firstLine="540"/>
        <w:jc w:val="both"/>
      </w:pPr>
      <w:r>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rsidR="00E734CD" w:rsidRDefault="00E734CD">
      <w:pPr>
        <w:pStyle w:val="ConsPlusNormal"/>
        <w:jc w:val="both"/>
      </w:pPr>
    </w:p>
    <w:p w:rsidR="00E734CD" w:rsidRDefault="00E734CD">
      <w:pPr>
        <w:pStyle w:val="ConsPlusNormal"/>
        <w:jc w:val="both"/>
      </w:pPr>
      <w:r>
        <w:t>КонсультантПлюс: примечание.</w:t>
      </w:r>
    </w:p>
    <w:p w:rsidR="00E734CD" w:rsidRDefault="00E734CD">
      <w:pPr>
        <w:pStyle w:val="ConsPlusNormal"/>
        <w:jc w:val="both"/>
      </w:pPr>
      <w:r>
        <w:t xml:space="preserve">С 1 января 2019 года Федеральным </w:t>
      </w:r>
      <w:hyperlink r:id="rId349" w:history="1">
        <w:r>
          <w:rPr>
            <w:color w:val="0000FF"/>
          </w:rPr>
          <w:t>законом</w:t>
        </w:r>
      </w:hyperlink>
      <w:r>
        <w:t xml:space="preserve"> от 29.07.2017 N 217-ФЗ в наименование статьи 49 вносятся изменения.</w:t>
      </w:r>
    </w:p>
    <w:p w:rsidR="00E734CD" w:rsidRDefault="00E734CD">
      <w:pPr>
        <w:pStyle w:val="ConsPlusTitle"/>
        <w:ind w:firstLine="540"/>
        <w:jc w:val="both"/>
        <w:outlineLvl w:val="1"/>
      </w:pPr>
      <w:r>
        <w:t>Статья 49. Особенности осуществления государственной регистрации права собственности гражданина на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p w:rsidR="00E734CD" w:rsidRDefault="00E734CD">
      <w:pPr>
        <w:pStyle w:val="ConsPlusNormal"/>
        <w:jc w:val="both"/>
      </w:pPr>
    </w:p>
    <w:p w:rsidR="00E734CD" w:rsidRDefault="00E734CD">
      <w:pPr>
        <w:pStyle w:val="ConsPlusNormal"/>
        <w:jc w:val="both"/>
      </w:pPr>
      <w:r>
        <w:t>КонсультантПлюс: примечание.</w:t>
      </w:r>
    </w:p>
    <w:p w:rsidR="00E734CD" w:rsidRDefault="00E734CD">
      <w:pPr>
        <w:pStyle w:val="ConsPlusNormal"/>
        <w:jc w:val="both"/>
      </w:pPr>
      <w:r>
        <w:t xml:space="preserve">С 1 января 2019 года Федеральным </w:t>
      </w:r>
      <w:hyperlink r:id="rId350" w:history="1">
        <w:r>
          <w:rPr>
            <w:color w:val="0000FF"/>
          </w:rPr>
          <w:t>законом</w:t>
        </w:r>
      </w:hyperlink>
      <w:r>
        <w:t xml:space="preserve"> от 29.07.2017 N 217-ФЗ в абзац первый части 1 статьи </w:t>
      </w:r>
      <w:r>
        <w:lastRenderedPageBreak/>
        <w:t>49 вносятся изменения.</w:t>
      </w:r>
    </w:p>
    <w:p w:rsidR="00E734CD" w:rsidRDefault="00E734CD">
      <w:pPr>
        <w:pStyle w:val="ConsPlusNormal"/>
        <w:ind w:firstLine="540"/>
        <w:jc w:val="both"/>
      </w:pPr>
      <w:bookmarkStart w:id="133" w:name="P1082"/>
      <w:bookmarkEnd w:id="133"/>
      <w:r>
        <w:t xml:space="preserve">1. Государственная регистрация права собственности гражданина на земельный участок, предоставленный до дня </w:t>
      </w:r>
      <w:hyperlink r:id="rId351" w:history="1">
        <w:r>
          <w:rPr>
            <w:color w:val="0000FF"/>
          </w:rPr>
          <w:t>введения</w:t>
        </w:r>
      </w:hyperlink>
      <w:r>
        <w:t xml:space="preserve"> в действие Земельного </w:t>
      </w:r>
      <w:hyperlink r:id="rId352"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rsidR="00E734CD" w:rsidRDefault="00E734CD">
      <w:pPr>
        <w:pStyle w:val="ConsPlusNormal"/>
        <w:spacing w:before="220"/>
        <w:ind w:firstLine="540"/>
        <w:jc w:val="both"/>
      </w:pPr>
      <w: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E734CD" w:rsidRDefault="00E734CD">
      <w:pPr>
        <w:pStyle w:val="ConsPlusNormal"/>
        <w:spacing w:before="220"/>
        <w:ind w:firstLine="540"/>
        <w:jc w:val="both"/>
      </w:pPr>
      <w: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E734CD" w:rsidRDefault="00E734CD">
      <w:pPr>
        <w:pStyle w:val="ConsPlusNormal"/>
        <w:spacing w:before="220"/>
        <w:ind w:firstLine="540"/>
        <w:jc w:val="both"/>
      </w:pPr>
      <w:r>
        <w:t>3) 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w:t>
      </w:r>
    </w:p>
    <w:p w:rsidR="00E734CD" w:rsidRDefault="00E734CD">
      <w:pPr>
        <w:pStyle w:val="ConsPlusNormal"/>
        <w:spacing w:before="220"/>
        <w:ind w:firstLine="540"/>
        <w:jc w:val="both"/>
      </w:pPr>
      <w:r>
        <w:t>4) иной документ, устанавливающий или удостоверяющий право такого гражданина на указанный земельный участок.</w:t>
      </w:r>
    </w:p>
    <w:p w:rsidR="00E734CD" w:rsidRDefault="00E734CD">
      <w:pPr>
        <w:pStyle w:val="ConsPlusNormal"/>
        <w:spacing w:before="220"/>
        <w:ind w:firstLine="540"/>
        <w:jc w:val="both"/>
      </w:pPr>
      <w:r>
        <w:t xml:space="preserve">2. Государственная регистрация права собственности гражданина на указанный в </w:t>
      </w:r>
      <w:hyperlink w:anchor="P1082" w:history="1">
        <w:r>
          <w:rPr>
            <w:color w:val="0000FF"/>
          </w:rPr>
          <w:t>части 1</w:t>
        </w:r>
      </w:hyperlink>
      <w: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p>
    <w:p w:rsidR="00E734CD" w:rsidRDefault="00E734CD">
      <w:pPr>
        <w:pStyle w:val="ConsPlusNormal"/>
        <w:spacing w:before="220"/>
        <w:ind w:firstLine="540"/>
        <w:jc w:val="both"/>
      </w:pPr>
      <w:bookmarkStart w:id="134" w:name="P1088"/>
      <w:bookmarkEnd w:id="134"/>
      <w: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E734CD" w:rsidRDefault="00E734CD">
      <w:pPr>
        <w:pStyle w:val="ConsPlusNormal"/>
        <w:spacing w:before="220"/>
        <w:ind w:firstLine="540"/>
        <w:jc w:val="both"/>
      </w:pPr>
      <w:r>
        <w:t xml:space="preserve">2) один из документов, предусмотренных </w:t>
      </w:r>
      <w:hyperlink w:anchor="P1082" w:history="1">
        <w:r>
          <w:rPr>
            <w:color w:val="0000FF"/>
          </w:rPr>
          <w:t>частью 1</w:t>
        </w:r>
      </w:hyperlink>
      <w: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E734CD" w:rsidRDefault="00E734CD">
      <w:pPr>
        <w:pStyle w:val="ConsPlusNormal"/>
        <w:spacing w:before="220"/>
        <w:ind w:firstLine="540"/>
        <w:jc w:val="both"/>
      </w:pPr>
      <w:r>
        <w:t xml:space="preserve">3. Представление предусмотренных </w:t>
      </w:r>
      <w:hyperlink w:anchor="P1088" w:history="1">
        <w:r>
          <w:rPr>
            <w:color w:val="0000FF"/>
          </w:rPr>
          <w:t>пунктом 1 части 2</w:t>
        </w:r>
      </w:hyperlink>
      <w:r>
        <w:t xml:space="preserve">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E734CD" w:rsidRDefault="00E734CD">
      <w:pPr>
        <w:pStyle w:val="ConsPlusNormal"/>
        <w:jc w:val="both"/>
      </w:pPr>
    </w:p>
    <w:p w:rsidR="00E734CD" w:rsidRDefault="00E734CD">
      <w:pPr>
        <w:pStyle w:val="ConsPlusTitle"/>
        <w:ind w:firstLine="540"/>
        <w:jc w:val="both"/>
        <w:outlineLvl w:val="1"/>
      </w:pPr>
      <w: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rsidR="00E734CD" w:rsidRDefault="00E734CD">
      <w:pPr>
        <w:pStyle w:val="ConsPlusNormal"/>
        <w:jc w:val="both"/>
      </w:pPr>
    </w:p>
    <w:p w:rsidR="00E734CD" w:rsidRDefault="00E734CD">
      <w:pPr>
        <w:pStyle w:val="ConsPlusNormal"/>
        <w:ind w:firstLine="540"/>
        <w:jc w:val="both"/>
      </w:pPr>
      <w:bookmarkStart w:id="135" w:name="P1094"/>
      <w:bookmarkEnd w:id="135"/>
      <w: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E734CD" w:rsidRDefault="00E734CD">
      <w:pPr>
        <w:pStyle w:val="ConsPlusNormal"/>
        <w:spacing w:before="220"/>
        <w:ind w:firstLine="540"/>
        <w:jc w:val="both"/>
      </w:pPr>
      <w:r>
        <w:lastRenderedPageBreak/>
        <w:t>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E734CD" w:rsidRDefault="00E734CD">
      <w:pPr>
        <w:pStyle w:val="ConsPlusNormal"/>
        <w:spacing w:before="220"/>
        <w:ind w:firstLine="540"/>
        <w:jc w:val="both"/>
      </w:pPr>
      <w:r>
        <w:t>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E734CD" w:rsidRDefault="00E734CD">
      <w:pPr>
        <w:pStyle w:val="ConsPlusNormal"/>
        <w:spacing w:before="220"/>
        <w:ind w:firstLine="540"/>
        <w:jc w:val="both"/>
      </w:pPr>
      <w:r>
        <w:t>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E734CD" w:rsidRDefault="00E734CD">
      <w:pPr>
        <w:pStyle w:val="ConsPlusNormal"/>
        <w:spacing w:before="220"/>
        <w:ind w:firstLine="540"/>
        <w:jc w:val="both"/>
      </w:pPr>
      <w:r>
        <w:t xml:space="preserve">2. При государственной регистрации перехода права собственности на недвижимое имущество в предусмотренных </w:t>
      </w:r>
      <w:hyperlink w:anchor="P1094" w:history="1">
        <w:r>
          <w:rPr>
            <w:color w:val="0000FF"/>
          </w:rPr>
          <w:t>частью 1</w:t>
        </w:r>
      </w:hyperlink>
      <w:r>
        <w:t xml:space="preserve">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E734CD" w:rsidRDefault="00E734CD">
      <w:pPr>
        <w:pStyle w:val="ConsPlusNormal"/>
        <w:spacing w:before="220"/>
        <w:ind w:firstLine="540"/>
        <w:jc w:val="both"/>
      </w:pPr>
      <w:r>
        <w:t>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rsidR="00E734CD" w:rsidRDefault="00E734CD">
      <w:pPr>
        <w:pStyle w:val="ConsPlusNormal"/>
        <w:jc w:val="both"/>
      </w:pPr>
    </w:p>
    <w:p w:rsidR="00E734CD" w:rsidRDefault="00E734CD">
      <w:pPr>
        <w:pStyle w:val="ConsPlusTitle"/>
        <w:ind w:firstLine="540"/>
        <w:jc w:val="both"/>
        <w:outlineLvl w:val="1"/>
      </w:pPr>
      <w:r>
        <w:t xml:space="preserve">Статья 51. Особенности осуществления государственной регистрации аренды недвижимого </w:t>
      </w:r>
      <w:r>
        <w:lastRenderedPageBreak/>
        <w:t>имущества, найма жилого помещения, безвозмездного пользования (ссуды) объектом культурного наследия</w:t>
      </w:r>
    </w:p>
    <w:p w:rsidR="00E734CD" w:rsidRDefault="00E734CD">
      <w:pPr>
        <w:pStyle w:val="ConsPlusNormal"/>
        <w:jc w:val="both"/>
      </w:pPr>
    </w:p>
    <w:p w:rsidR="00E734CD" w:rsidRDefault="00E734CD">
      <w:pPr>
        <w:pStyle w:val="ConsPlusNormal"/>
        <w:ind w:firstLine="540"/>
        <w:jc w:val="both"/>
      </w:pPr>
      <w:bookmarkStart w:id="136" w:name="P1103"/>
      <w:bookmarkEnd w:id="136"/>
      <w:r>
        <w:t>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E734CD" w:rsidRDefault="00E734CD">
      <w:pPr>
        <w:pStyle w:val="ConsPlusNormal"/>
        <w:jc w:val="both"/>
      </w:pPr>
      <w:r>
        <w:t xml:space="preserve">(в ред. Федерального </w:t>
      </w:r>
      <w:hyperlink r:id="rId353" w:history="1">
        <w:r>
          <w:rPr>
            <w:color w:val="0000FF"/>
          </w:rPr>
          <w:t>закона</w:t>
        </w:r>
      </w:hyperlink>
      <w:r>
        <w:t xml:space="preserve"> от 03.07.2016 N 315-ФЗ)</w:t>
      </w:r>
    </w:p>
    <w:p w:rsidR="00E734CD" w:rsidRDefault="00E734CD">
      <w:pPr>
        <w:pStyle w:val="ConsPlusNormal"/>
        <w:spacing w:before="220"/>
        <w:ind w:firstLine="540"/>
        <w:jc w:val="both"/>
      </w:pPr>
      <w:bookmarkStart w:id="137" w:name="P1105"/>
      <w:bookmarkEnd w:id="137"/>
      <w:r>
        <w:t xml:space="preserve">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anchor="P1107" w:history="1">
        <w:r>
          <w:rPr>
            <w:color w:val="0000FF"/>
          </w:rPr>
          <w:t>частью 3</w:t>
        </w:r>
      </w:hyperlink>
      <w:r>
        <w:t xml:space="preserve"> настоящей статьи.</w:t>
      </w:r>
    </w:p>
    <w:p w:rsidR="00E734CD" w:rsidRDefault="00E734CD">
      <w:pPr>
        <w:pStyle w:val="ConsPlusNormal"/>
        <w:jc w:val="both"/>
      </w:pPr>
      <w:r>
        <w:t xml:space="preserve">(в ред. Федерального </w:t>
      </w:r>
      <w:hyperlink r:id="rId354" w:history="1">
        <w:r>
          <w:rPr>
            <w:color w:val="0000FF"/>
          </w:rPr>
          <w:t>закона</w:t>
        </w:r>
      </w:hyperlink>
      <w:r>
        <w:t xml:space="preserve"> от 03.07.2016 N 361-ФЗ)</w:t>
      </w:r>
    </w:p>
    <w:p w:rsidR="00E734CD" w:rsidRDefault="00E734CD">
      <w:pPr>
        <w:pStyle w:val="ConsPlusNormal"/>
        <w:spacing w:before="220"/>
        <w:ind w:firstLine="540"/>
        <w:jc w:val="both"/>
      </w:pPr>
      <w:bookmarkStart w:id="138" w:name="P1107"/>
      <w:bookmarkEnd w:id="138"/>
      <w:r>
        <w:t xml:space="preserve">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hyperlink w:anchor="P1105" w:history="1">
        <w:r>
          <w:rPr>
            <w:color w:val="0000FF"/>
          </w:rPr>
          <w:t>части 2</w:t>
        </w:r>
      </w:hyperlink>
      <w:r>
        <w:t xml:space="preserve"> настоящей статьи.</w:t>
      </w:r>
    </w:p>
    <w:p w:rsidR="00E734CD" w:rsidRDefault="00E734CD">
      <w:pPr>
        <w:pStyle w:val="ConsPlusNormal"/>
        <w:spacing w:before="220"/>
        <w:ind w:firstLine="540"/>
        <w:jc w:val="both"/>
      </w:pPr>
      <w:r>
        <w:t xml:space="preserve">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hyperlink w:anchor="P1105" w:history="1">
        <w:r>
          <w:rPr>
            <w:color w:val="0000FF"/>
          </w:rPr>
          <w:t>части 2</w:t>
        </w:r>
      </w:hyperlink>
      <w:r>
        <w:t xml:space="preserve"> настоящей статьи.</w:t>
      </w:r>
    </w:p>
    <w:p w:rsidR="00E734CD" w:rsidRDefault="00E734CD">
      <w:pPr>
        <w:pStyle w:val="ConsPlusNormal"/>
        <w:spacing w:before="220"/>
        <w:ind w:firstLine="540"/>
        <w:jc w:val="both"/>
      </w:pPr>
      <w:r>
        <w:t>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E734CD" w:rsidRDefault="00E734CD">
      <w:pPr>
        <w:pStyle w:val="ConsPlusNormal"/>
        <w:spacing w:before="220"/>
        <w:ind w:firstLine="540"/>
        <w:jc w:val="both"/>
      </w:pPr>
      <w:r>
        <w:t>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rsidR="00E734CD" w:rsidRDefault="00E734CD">
      <w:pPr>
        <w:pStyle w:val="ConsPlusNormal"/>
        <w:spacing w:before="220"/>
        <w:ind w:firstLine="540"/>
        <w:jc w:val="both"/>
      </w:pPr>
      <w:r>
        <w:t xml:space="preserve">7. Государственная регистрация прекращения найма жилого помещения может осуществляться по заявлению одной из сторон договора, указанного в </w:t>
      </w:r>
      <w:hyperlink w:anchor="P1105" w:history="1">
        <w:r>
          <w:rPr>
            <w:color w:val="0000FF"/>
          </w:rPr>
          <w:t>части 2</w:t>
        </w:r>
      </w:hyperlink>
      <w:r>
        <w:t xml:space="preserve"> настоящей статьи, по истечении срока действия договора или в случае его расторжения. В случае расторжения договора, указанного в </w:t>
      </w:r>
      <w:hyperlink w:anchor="P1105" w:history="1">
        <w:r>
          <w:rPr>
            <w:color w:val="0000FF"/>
          </w:rPr>
          <w:t>части 2</w:t>
        </w:r>
      </w:hyperlink>
      <w:r>
        <w:t xml:space="preserve"> настоящей статьи, к заявлению прилагаются документы, подтверждающие его расторжение. Если сторона договора, указанного в </w:t>
      </w:r>
      <w:hyperlink w:anchor="P1105" w:history="1">
        <w:r>
          <w:rPr>
            <w:color w:val="0000FF"/>
          </w:rPr>
          <w:t>части 2</w:t>
        </w:r>
      </w:hyperlink>
      <w:r>
        <w:t xml:space="preserve">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rsidR="00E734CD" w:rsidRDefault="00E734CD">
      <w:pPr>
        <w:pStyle w:val="ConsPlusNormal"/>
        <w:spacing w:before="220"/>
        <w:ind w:firstLine="540"/>
        <w:jc w:val="both"/>
      </w:pPr>
      <w:r>
        <w:lastRenderedPageBreak/>
        <w:t>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E734CD" w:rsidRDefault="00E734CD">
      <w:pPr>
        <w:pStyle w:val="ConsPlusNormal"/>
        <w:spacing w:before="220"/>
        <w:ind w:firstLine="540"/>
        <w:jc w:val="both"/>
      </w:pPr>
      <w:r>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применяются правила, предусмотренные </w:t>
      </w:r>
      <w:hyperlink w:anchor="P1103" w:history="1">
        <w:r>
          <w:rPr>
            <w:color w:val="0000FF"/>
          </w:rPr>
          <w:t>частью 1</w:t>
        </w:r>
      </w:hyperlink>
      <w:r>
        <w:t xml:space="preserve"> настоящей статьи.</w:t>
      </w:r>
    </w:p>
    <w:p w:rsidR="00E734CD" w:rsidRDefault="00E734CD">
      <w:pPr>
        <w:pStyle w:val="ConsPlusNormal"/>
        <w:jc w:val="both"/>
      </w:pPr>
    </w:p>
    <w:p w:rsidR="00E734CD" w:rsidRDefault="00E734CD">
      <w:pPr>
        <w:pStyle w:val="ConsPlusTitle"/>
        <w:ind w:firstLine="540"/>
        <w:jc w:val="both"/>
        <w:outlineLvl w:val="1"/>
      </w:pPr>
      <w:r>
        <w:t>Статья 52. Особенности осуществления государственной регистрации сервитута</w:t>
      </w:r>
    </w:p>
    <w:p w:rsidR="00E734CD" w:rsidRDefault="00E734CD">
      <w:pPr>
        <w:pStyle w:val="ConsPlusNormal"/>
        <w:jc w:val="both"/>
      </w:pPr>
    </w:p>
    <w:p w:rsidR="00E734CD" w:rsidRDefault="00E734CD">
      <w:pPr>
        <w:pStyle w:val="ConsPlusNormal"/>
        <w:ind w:firstLine="540"/>
        <w:jc w:val="both"/>
      </w:pPr>
      <w: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rsidR="00E734CD" w:rsidRDefault="00E734CD">
      <w:pPr>
        <w:pStyle w:val="ConsPlusNormal"/>
        <w:spacing w:before="220"/>
        <w:ind w:firstLine="540"/>
        <w:jc w:val="both"/>
      </w:pPr>
      <w:r>
        <w:t>2. В случае, если заключение соглашения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rsidR="00E734CD" w:rsidRDefault="00E734CD">
      <w:pPr>
        <w:pStyle w:val="ConsPlusNormal"/>
        <w:jc w:val="both"/>
      </w:pPr>
    </w:p>
    <w:p w:rsidR="00E734CD" w:rsidRDefault="00E734CD">
      <w:pPr>
        <w:pStyle w:val="ConsPlusTitle"/>
        <w:ind w:firstLine="540"/>
        <w:jc w:val="both"/>
        <w:outlineLvl w:val="1"/>
      </w:pPr>
      <w:r>
        <w:t>Статья 53. Особенности осуществления государственной регистрации ипотеки</w:t>
      </w:r>
    </w:p>
    <w:p w:rsidR="00E734CD" w:rsidRDefault="00E734CD">
      <w:pPr>
        <w:pStyle w:val="ConsPlusNormal"/>
        <w:jc w:val="both"/>
      </w:pPr>
    </w:p>
    <w:p w:rsidR="00E734CD" w:rsidRDefault="00E734CD">
      <w:pPr>
        <w:pStyle w:val="ConsPlusNormal"/>
        <w:ind w:firstLine="540"/>
        <w:jc w:val="both"/>
      </w:pPr>
      <w:r>
        <w:t>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
    <w:p w:rsidR="00E734CD" w:rsidRDefault="00E734CD">
      <w:pPr>
        <w:pStyle w:val="ConsPlusNormal"/>
        <w:spacing w:before="220"/>
        <w:ind w:firstLine="540"/>
        <w:jc w:val="both"/>
      </w:pPr>
      <w:r>
        <w:t>2. 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p>
    <w:p w:rsidR="00E734CD" w:rsidRDefault="00E734CD">
      <w:pPr>
        <w:pStyle w:val="ConsPlusNormal"/>
        <w:spacing w:before="220"/>
        <w:ind w:firstLine="540"/>
        <w:jc w:val="both"/>
      </w:pPr>
      <w:r>
        <w:t>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rsidR="00E734CD" w:rsidRDefault="00E734CD">
      <w:pPr>
        <w:pStyle w:val="ConsPlusNormal"/>
        <w:spacing w:before="220"/>
        <w:ind w:firstLine="540"/>
        <w:jc w:val="both"/>
      </w:pPr>
      <w:r>
        <w:lastRenderedPageBreak/>
        <w:t>4. Если в отношении объекта недвижимого имущества или права на объект недвижимости осуществлена государственная регистрация ипотеки,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осуществляется при наличии письменного согласия залогодержателя, если иное не установлено настоящим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w:t>
      </w:r>
    </w:p>
    <w:p w:rsidR="00E734CD" w:rsidRDefault="00E734CD">
      <w:pPr>
        <w:pStyle w:val="ConsPlusNormal"/>
        <w:spacing w:before="220"/>
        <w:ind w:firstLine="540"/>
        <w:jc w:val="both"/>
      </w:pPr>
      <w:r>
        <w:t xml:space="preserve">4.1. Государственная регистрация ипотеки в соответствии с </w:t>
      </w:r>
      <w:hyperlink r:id="rId355" w:history="1">
        <w:r>
          <w:rPr>
            <w:color w:val="0000FF"/>
          </w:rPr>
          <w:t>Законом</w:t>
        </w:r>
      </w:hyperlink>
      <w:r>
        <w:t xml:space="preserve"> Российской Федерации 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w:t>
      </w:r>
      <w:hyperlink r:id="rId356" w:history="1">
        <w:r>
          <w:rPr>
            <w:color w:val="0000FF"/>
          </w:rPr>
          <w:t>Законом</w:t>
        </w:r>
      </w:hyperlink>
      <w:r>
        <w:t xml:space="preserve"> 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w:t>
      </w:r>
      <w:hyperlink r:id="rId357" w:history="1">
        <w:r>
          <w:rPr>
            <w:color w:val="0000FF"/>
          </w:rPr>
          <w:t>равнозначное</w:t>
        </w:r>
      </w:hyperlink>
      <w:r>
        <w:t xml:space="preserve">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порядке, установленном органом нормативно-правового регулирования.</w:t>
      </w:r>
    </w:p>
    <w:p w:rsidR="00E734CD" w:rsidRDefault="00E734CD">
      <w:pPr>
        <w:pStyle w:val="ConsPlusNormal"/>
        <w:jc w:val="both"/>
      </w:pPr>
      <w:r>
        <w:t xml:space="preserve">(часть 4.1 введена Федеральным </w:t>
      </w:r>
      <w:hyperlink r:id="rId358" w:history="1">
        <w:r>
          <w:rPr>
            <w:color w:val="0000FF"/>
          </w:rPr>
          <w:t>законом</w:t>
        </w:r>
      </w:hyperlink>
      <w:r>
        <w:t xml:space="preserve"> от 01.07.2017 N 141-ФЗ)</w:t>
      </w:r>
    </w:p>
    <w:p w:rsidR="00E734CD" w:rsidRDefault="00E734CD">
      <w:pPr>
        <w:pStyle w:val="ConsPlusNormal"/>
        <w:spacing w:before="220"/>
        <w:ind w:firstLine="540"/>
        <w:jc w:val="both"/>
      </w:pPr>
      <w:r>
        <w:t xml:space="preserve">4.2. 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hyperlink r:id="rId359" w:history="1">
        <w:r>
          <w:rPr>
            <w:color w:val="0000FF"/>
          </w:rPr>
          <w:t>Законом</w:t>
        </w:r>
      </w:hyperlink>
      <w:r>
        <w:t xml:space="preserve">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w:t>
      </w:r>
      <w:hyperlink r:id="rId360" w:history="1">
        <w:r>
          <w:rPr>
            <w:color w:val="0000FF"/>
          </w:rPr>
          <w:t>законом</w:t>
        </w:r>
      </w:hyperlink>
      <w:r>
        <w:t xml:space="preserve"> от 16 июля 1998 года N 102-ФЗ "Об ипотеке (залоге недвижимости)".</w:t>
      </w:r>
    </w:p>
    <w:p w:rsidR="00E734CD" w:rsidRDefault="00E734CD">
      <w:pPr>
        <w:pStyle w:val="ConsPlusNormal"/>
        <w:jc w:val="both"/>
      </w:pPr>
      <w:r>
        <w:t xml:space="preserve">(часть 4.2 введена Федеральным </w:t>
      </w:r>
      <w:hyperlink r:id="rId361" w:history="1">
        <w:r>
          <w:rPr>
            <w:color w:val="0000FF"/>
          </w:rPr>
          <w:t>законом</w:t>
        </w:r>
      </w:hyperlink>
      <w:r>
        <w:t xml:space="preserve"> от 01.07.2017 N 141-ФЗ)</w:t>
      </w:r>
    </w:p>
    <w:p w:rsidR="00E734CD" w:rsidRDefault="00E734CD">
      <w:pPr>
        <w:pStyle w:val="ConsPlusNormal"/>
        <w:jc w:val="both"/>
      </w:pPr>
      <w:r>
        <w:t>КонсультантПлюс: примечание.</w:t>
      </w:r>
    </w:p>
    <w:p w:rsidR="00E734CD" w:rsidRDefault="00E734CD">
      <w:pPr>
        <w:pStyle w:val="ConsPlusNormal"/>
        <w:jc w:val="both"/>
      </w:pPr>
      <w:r>
        <w:t xml:space="preserve">С 1 июля 2018 года Федеральным </w:t>
      </w:r>
      <w:hyperlink r:id="rId362" w:history="1">
        <w:r>
          <w:rPr>
            <w:color w:val="0000FF"/>
          </w:rPr>
          <w:t>законом</w:t>
        </w:r>
      </w:hyperlink>
      <w:r>
        <w:t xml:space="preserve"> от 25.11.2017 N 328-ФЗ в часть 5 статьи 53 вносятся изменения.</w:t>
      </w:r>
    </w:p>
    <w:p w:rsidR="00E734CD" w:rsidRDefault="00E734CD">
      <w:pPr>
        <w:pStyle w:val="ConsPlusNormal"/>
        <w:ind w:firstLine="540"/>
        <w:jc w:val="both"/>
      </w:pPr>
      <w:r>
        <w:t xml:space="preserve">5. При предоставлении в орган регистрации прав заявления закладная в форме электронного документа выдается органом регистрации прав в порядке, установленном Федеральным </w:t>
      </w:r>
      <w:hyperlink r:id="rId363" w:history="1">
        <w:r>
          <w:rPr>
            <w:color w:val="0000FF"/>
          </w:rPr>
          <w:t>законом</w:t>
        </w:r>
      </w:hyperlink>
      <w:r>
        <w:t xml:space="preserve"> от 16 июля 1998 года N 102-ФЗ "Об ипотеке (залоге недвижимости)". Орган регистрации прав не позднее одного рабочего дня с даты выдачи закладной в форме электронного документа уведомляет об этом залогодержателя в </w:t>
      </w:r>
      <w:hyperlink r:id="rId364" w:history="1">
        <w:r>
          <w:rPr>
            <w:color w:val="0000FF"/>
          </w:rPr>
          <w:t>порядке и способами</w:t>
        </w:r>
      </w:hyperlink>
      <w:r>
        <w:t>, которые установлены органом нормативно-правового регулирования.</w:t>
      </w:r>
    </w:p>
    <w:p w:rsidR="00E734CD" w:rsidRDefault="00E734CD">
      <w:pPr>
        <w:pStyle w:val="ConsPlusNormal"/>
        <w:jc w:val="both"/>
      </w:pPr>
      <w:r>
        <w:t>КонсультантПлюс: примечание.</w:t>
      </w:r>
    </w:p>
    <w:p w:rsidR="00E734CD" w:rsidRDefault="00E734CD">
      <w:pPr>
        <w:pStyle w:val="ConsPlusNormal"/>
        <w:jc w:val="both"/>
      </w:pPr>
      <w:r>
        <w:t xml:space="preserve">С 1 июля 2018 года Федеральным </w:t>
      </w:r>
      <w:hyperlink r:id="rId365" w:history="1">
        <w:r>
          <w:rPr>
            <w:color w:val="0000FF"/>
          </w:rPr>
          <w:t>законом</w:t>
        </w:r>
      </w:hyperlink>
      <w:r>
        <w:t xml:space="preserve"> от 25.11.2017 N 328-ФЗ в часть 6 статьи 53 вносятся изменения.</w:t>
      </w:r>
    </w:p>
    <w:p w:rsidR="00E734CD" w:rsidRDefault="00E734CD">
      <w:pPr>
        <w:pStyle w:val="ConsPlusNormal"/>
        <w:ind w:firstLine="540"/>
        <w:jc w:val="both"/>
      </w:pPr>
      <w:r>
        <w:t xml:space="preserve">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w:t>
      </w:r>
      <w:r>
        <w:lastRenderedPageBreak/>
        <w:t>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осуществляющего депозитарный учет закладной в случае, если осуществляется депозитарный учет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закладной в форме электронного документа.</w:t>
      </w:r>
    </w:p>
    <w:p w:rsidR="00E734CD" w:rsidRDefault="00E734CD">
      <w:pPr>
        <w:pStyle w:val="ConsPlusNormal"/>
        <w:jc w:val="both"/>
      </w:pPr>
      <w:r>
        <w:t xml:space="preserve">(в ред. Федерального </w:t>
      </w:r>
      <w:hyperlink r:id="rId366" w:history="1">
        <w:r>
          <w:rPr>
            <w:color w:val="0000FF"/>
          </w:rPr>
          <w:t>закона</w:t>
        </w:r>
      </w:hyperlink>
      <w:r>
        <w:t xml:space="preserve"> от 03.07.2016 N 361-ФЗ)</w:t>
      </w:r>
    </w:p>
    <w:p w:rsidR="00E734CD" w:rsidRDefault="00E734CD">
      <w:pPr>
        <w:pStyle w:val="ConsPlusNormal"/>
        <w:spacing w:before="220"/>
        <w:ind w:firstLine="540"/>
        <w:jc w:val="both"/>
      </w:pPr>
      <w:r>
        <w:t>7. Государственная регистрация ипотеки удостоверяется путем проставления регистрационной отметки на договоре об ипотеке, документе, являющемся основанием возникновения права собственности или иного права залогодателя на объект недвижимого имущества, ипотека на который возникает в силу закона.</w:t>
      </w:r>
    </w:p>
    <w:p w:rsidR="00E734CD" w:rsidRDefault="00E734CD">
      <w:pPr>
        <w:pStyle w:val="ConsPlusNormal"/>
        <w:spacing w:before="220"/>
        <w:ind w:firstLine="540"/>
        <w:jc w:val="both"/>
      </w:pPr>
      <w:r>
        <w:t>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rsidR="00E734CD" w:rsidRDefault="00E734CD">
      <w:pPr>
        <w:pStyle w:val="ConsPlusNormal"/>
        <w:spacing w:before="220"/>
        <w:ind w:firstLine="540"/>
        <w:jc w:val="both"/>
      </w:pPr>
      <w:r>
        <w:t xml:space="preserve">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hyperlink w:anchor="P373" w:history="1">
        <w:r>
          <w:rPr>
            <w:color w:val="0000FF"/>
          </w:rPr>
          <w:t>пунктах 9</w:t>
        </w:r>
      </w:hyperlink>
      <w:r>
        <w:t xml:space="preserve"> и </w:t>
      </w:r>
      <w:hyperlink w:anchor="P374" w:history="1">
        <w:r>
          <w:rPr>
            <w:color w:val="0000FF"/>
          </w:rPr>
          <w:t>10 части 1 статьи 16</w:t>
        </w:r>
      </w:hyperlink>
      <w:r>
        <w:t xml:space="preserve"> настоящего Федерального закона.</w:t>
      </w:r>
    </w:p>
    <w:p w:rsidR="00E734CD" w:rsidRDefault="00E734CD">
      <w:pPr>
        <w:pStyle w:val="ConsPlusNormal"/>
        <w:jc w:val="both"/>
      </w:pPr>
      <w:r>
        <w:t xml:space="preserve">(часть 9 в ред. Федерального </w:t>
      </w:r>
      <w:hyperlink r:id="rId367" w:history="1">
        <w:r>
          <w:rPr>
            <w:color w:val="0000FF"/>
          </w:rPr>
          <w:t>закона</w:t>
        </w:r>
      </w:hyperlink>
      <w:r>
        <w:t xml:space="preserve"> от 03.07.2016 N 361-ФЗ)</w:t>
      </w:r>
    </w:p>
    <w:p w:rsidR="00E734CD" w:rsidRDefault="00E734CD">
      <w:pPr>
        <w:pStyle w:val="ConsPlusNormal"/>
        <w:spacing w:before="220"/>
        <w:ind w:firstLine="540"/>
        <w:jc w:val="both"/>
      </w:pPr>
      <w:r>
        <w:t>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p>
    <w:p w:rsidR="00E734CD" w:rsidRDefault="00E734CD">
      <w:pPr>
        <w:pStyle w:val="ConsPlusNormal"/>
        <w:jc w:val="both"/>
      </w:pPr>
      <w:r>
        <w:t xml:space="preserve">(часть 9.1 введена Федеральным </w:t>
      </w:r>
      <w:hyperlink r:id="rId368" w:history="1">
        <w:r>
          <w:rPr>
            <w:color w:val="0000FF"/>
          </w:rPr>
          <w:t>законом</w:t>
        </w:r>
      </w:hyperlink>
      <w:r>
        <w:t xml:space="preserve"> от 03.07.2016 N 361-ФЗ)</w:t>
      </w:r>
    </w:p>
    <w:p w:rsidR="00E734CD" w:rsidRDefault="00E734CD">
      <w:pPr>
        <w:pStyle w:val="ConsPlusNormal"/>
        <w:jc w:val="both"/>
      </w:pPr>
      <w:r>
        <w:t>КонсультантПлюс: примечание.</w:t>
      </w:r>
    </w:p>
    <w:p w:rsidR="00E734CD" w:rsidRDefault="00E734CD">
      <w:pPr>
        <w:pStyle w:val="ConsPlusNormal"/>
        <w:jc w:val="both"/>
      </w:pPr>
      <w:r>
        <w:t xml:space="preserve">С 1 июля 2018 года Федеральным </w:t>
      </w:r>
      <w:hyperlink r:id="rId369" w:history="1">
        <w:r>
          <w:rPr>
            <w:color w:val="0000FF"/>
          </w:rPr>
          <w:t>законом</w:t>
        </w:r>
      </w:hyperlink>
      <w:r>
        <w:t xml:space="preserve"> от 25.11.2017 N 328-ФЗ часть 10 статьи 53 признается утратившим силу.</w:t>
      </w:r>
    </w:p>
    <w:p w:rsidR="00E734CD" w:rsidRDefault="00E734CD">
      <w:pPr>
        <w:pStyle w:val="ConsPlusNormal"/>
        <w:ind w:firstLine="540"/>
        <w:jc w:val="both"/>
      </w:pPr>
      <w:r>
        <w:t>10. Государственная регистрация передачи права по закладной в случае, если права залогодержателя удостоверяются закладной, осуществляется в течение одного рабочего дня с даты приема документов, необходимых для осуществления такой государственной регистрации.</w:t>
      </w:r>
    </w:p>
    <w:p w:rsidR="00E734CD" w:rsidRDefault="00E734CD">
      <w:pPr>
        <w:pStyle w:val="ConsPlusNormal"/>
        <w:spacing w:before="220"/>
        <w:ind w:firstLine="540"/>
        <w:jc w:val="both"/>
      </w:pPr>
      <w:r>
        <w:t xml:space="preserve">11. Регистрационная запись об ипотеке погашается по основаниям, предусмотренным Федеральным </w:t>
      </w:r>
      <w:hyperlink r:id="rId370" w:history="1">
        <w:r>
          <w:rPr>
            <w:color w:val="0000FF"/>
          </w:rPr>
          <w:t>законом</w:t>
        </w:r>
      </w:hyperlink>
      <w:r>
        <w:t xml:space="preserve"> от 16 июля 1998 года N 102-ФЗ "Об ипотеке (залоге недвижимости)", а также по основаниям, предусмотренным настоящим Федеральным законом.</w:t>
      </w:r>
    </w:p>
    <w:p w:rsidR="00E734CD" w:rsidRDefault="00E734CD">
      <w:pPr>
        <w:pStyle w:val="ConsPlusNormal"/>
        <w:jc w:val="both"/>
      </w:pPr>
      <w:r>
        <w:t xml:space="preserve">(в ред. Федерального </w:t>
      </w:r>
      <w:hyperlink r:id="rId371" w:history="1">
        <w:r>
          <w:rPr>
            <w:color w:val="0000FF"/>
          </w:rPr>
          <w:t>закона</w:t>
        </w:r>
      </w:hyperlink>
      <w:r>
        <w:t xml:space="preserve"> от 01.07.2017 N 141-ФЗ)</w:t>
      </w:r>
    </w:p>
    <w:p w:rsidR="00E734CD" w:rsidRDefault="00E734CD">
      <w:pPr>
        <w:pStyle w:val="ConsPlusNormal"/>
        <w:spacing w:before="220"/>
        <w:ind w:firstLine="540"/>
        <w:jc w:val="both"/>
      </w:pPr>
      <w:r>
        <w:t xml:space="preserve">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w:t>
      </w:r>
      <w:hyperlink r:id="rId372" w:history="1">
        <w:r>
          <w:rPr>
            <w:color w:val="0000FF"/>
          </w:rPr>
          <w:t>Законом</w:t>
        </w:r>
      </w:hyperlink>
      <w:r>
        <w:t xml:space="preserve"> Российской Федерации от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
    <w:p w:rsidR="00E734CD" w:rsidRDefault="00E734CD">
      <w:pPr>
        <w:pStyle w:val="ConsPlusNormal"/>
        <w:jc w:val="both"/>
      </w:pPr>
      <w:r>
        <w:t xml:space="preserve">(часть 11.1 введена Федеральным </w:t>
      </w:r>
      <w:hyperlink r:id="rId373" w:history="1">
        <w:r>
          <w:rPr>
            <w:color w:val="0000FF"/>
          </w:rPr>
          <w:t>законом</w:t>
        </w:r>
      </w:hyperlink>
      <w:r>
        <w:t xml:space="preserve"> от 01.07.2017 N 141-ФЗ)</w:t>
      </w:r>
    </w:p>
    <w:p w:rsidR="00E734CD" w:rsidRDefault="00E734CD">
      <w:pPr>
        <w:pStyle w:val="ConsPlusNormal"/>
        <w:spacing w:before="220"/>
        <w:ind w:firstLine="540"/>
        <w:jc w:val="both"/>
      </w:pPr>
      <w:r>
        <w:lastRenderedPageBreak/>
        <w:t>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rsidR="00E734CD" w:rsidRDefault="00E734CD">
      <w:pPr>
        <w:pStyle w:val="ConsPlusNormal"/>
        <w:spacing w:before="220"/>
        <w:ind w:firstLine="540"/>
        <w:jc w:val="both"/>
      </w:pPr>
      <w:r>
        <w:t xml:space="preserve">13. Особенности государственной регистрации ипотеки могут устанавливаться Федеральным </w:t>
      </w:r>
      <w:hyperlink r:id="rId374" w:history="1">
        <w:r>
          <w:rPr>
            <w:color w:val="0000FF"/>
          </w:rPr>
          <w:t>законом</w:t>
        </w:r>
      </w:hyperlink>
      <w:r>
        <w:t xml:space="preserve"> от 16 июля 1998 года N 102-ФЗ "Об ипотеке (залоге недвижимости)".</w:t>
      </w:r>
    </w:p>
    <w:p w:rsidR="00E734CD" w:rsidRDefault="00E734CD">
      <w:pPr>
        <w:pStyle w:val="ConsPlusNormal"/>
        <w:spacing w:before="220"/>
        <w:ind w:firstLine="540"/>
        <w:jc w:val="both"/>
      </w:pPr>
      <w: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E734CD" w:rsidRDefault="00E734CD">
      <w:pPr>
        <w:pStyle w:val="ConsPlusNormal"/>
        <w:jc w:val="both"/>
      </w:pPr>
    </w:p>
    <w:p w:rsidR="00E734CD" w:rsidRDefault="00E734CD">
      <w:pPr>
        <w:pStyle w:val="ConsPlusTitle"/>
        <w:ind w:firstLine="540"/>
        <w:jc w:val="both"/>
        <w:outlineLvl w:val="1"/>
      </w:pPr>
      <w:r>
        <w:t>Статья 54. Особенности осуществления государственной регистрации прав при доверительном управлении и опеке, связанных с недвижимым имуществом</w:t>
      </w:r>
    </w:p>
    <w:p w:rsidR="00E734CD" w:rsidRDefault="00E734CD">
      <w:pPr>
        <w:pStyle w:val="ConsPlusNormal"/>
        <w:jc w:val="both"/>
      </w:pPr>
    </w:p>
    <w:p w:rsidR="00E734CD" w:rsidRDefault="00E734CD">
      <w:pPr>
        <w:pStyle w:val="ConsPlusNormal"/>
        <w:ind w:firstLine="540"/>
        <w:jc w:val="both"/>
      </w:pPr>
      <w:hyperlink r:id="rId375" w:history="1">
        <w:r>
          <w:rPr>
            <w:color w:val="0000FF"/>
          </w:rPr>
          <w:t>1</w:t>
        </w:r>
      </w:hyperlink>
      <w:r>
        <w:t>.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p>
    <w:p w:rsidR="00E734CD" w:rsidRDefault="00E734CD">
      <w:pPr>
        <w:pStyle w:val="ConsPlusNormal"/>
        <w:spacing w:before="220"/>
        <w:ind w:firstLine="540"/>
        <w:jc w:val="both"/>
      </w:pPr>
      <w: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E734CD" w:rsidRDefault="00E734CD">
      <w:pPr>
        <w:pStyle w:val="ConsPlusNormal"/>
        <w:jc w:val="both"/>
      </w:pPr>
      <w:r>
        <w:t xml:space="preserve">(часть 2 введена Федеральным </w:t>
      </w:r>
      <w:hyperlink r:id="rId376" w:history="1">
        <w:r>
          <w:rPr>
            <w:color w:val="0000FF"/>
          </w:rPr>
          <w:t>законом</w:t>
        </w:r>
      </w:hyperlink>
      <w:r>
        <w:t xml:space="preserve"> от 02.06.2016 N 172-ФЗ)</w:t>
      </w:r>
    </w:p>
    <w:p w:rsidR="00E734CD" w:rsidRDefault="00E734CD">
      <w:pPr>
        <w:pStyle w:val="ConsPlusNormal"/>
        <w:jc w:val="both"/>
      </w:pPr>
    </w:p>
    <w:p w:rsidR="00E734CD" w:rsidRDefault="00E734CD">
      <w:pPr>
        <w:pStyle w:val="ConsPlusTitle"/>
        <w:ind w:firstLine="540"/>
        <w:jc w:val="both"/>
        <w:outlineLvl w:val="1"/>
      </w:pPr>
      <w:r>
        <w:t>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rsidR="00E734CD" w:rsidRDefault="00E734CD">
      <w:pPr>
        <w:pStyle w:val="ConsPlusNormal"/>
        <w:jc w:val="both"/>
      </w:pPr>
    </w:p>
    <w:p w:rsidR="00E734CD" w:rsidRDefault="00E734CD">
      <w:pPr>
        <w:pStyle w:val="ConsPlusNormal"/>
        <w:ind w:firstLine="540"/>
        <w:jc w:val="both"/>
      </w:pPr>
      <w: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E734CD" w:rsidRDefault="00E734CD">
      <w:pPr>
        <w:pStyle w:val="ConsPlusNormal"/>
        <w:spacing w:before="220"/>
        <w:ind w:firstLine="540"/>
        <w:jc w:val="both"/>
      </w:pPr>
      <w:r>
        <w:t xml:space="preserve">2. </w:t>
      </w:r>
      <w:hyperlink r:id="rId377" w:history="1">
        <w:r>
          <w:rPr>
            <w:color w:val="0000FF"/>
          </w:rPr>
          <w:t>Перечень</w:t>
        </w:r>
      </w:hyperlink>
      <w: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Правительством Российской Федерации.</w:t>
      </w:r>
    </w:p>
    <w:p w:rsidR="00E734CD" w:rsidRDefault="00E734CD">
      <w:pPr>
        <w:pStyle w:val="ConsPlusNormal"/>
        <w:jc w:val="both"/>
      </w:pPr>
    </w:p>
    <w:p w:rsidR="00E734CD" w:rsidRDefault="00E734CD">
      <w:pPr>
        <w:pStyle w:val="ConsPlusTitle"/>
        <w:ind w:firstLine="540"/>
        <w:jc w:val="both"/>
        <w:outlineLvl w:val="1"/>
      </w:pPr>
      <w:r>
        <w:t>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p>
    <w:p w:rsidR="00E734CD" w:rsidRDefault="00E734CD">
      <w:pPr>
        <w:pStyle w:val="ConsPlusNormal"/>
        <w:jc w:val="both"/>
      </w:pPr>
    </w:p>
    <w:p w:rsidR="00E734CD" w:rsidRDefault="00E734CD">
      <w:pPr>
        <w:pStyle w:val="ConsPlusNormal"/>
        <w:ind w:firstLine="540"/>
        <w:jc w:val="both"/>
      </w:pPr>
      <w:bookmarkStart w:id="139" w:name="P1167"/>
      <w:bookmarkEnd w:id="139"/>
      <w: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E734CD" w:rsidRDefault="00E734CD">
      <w:pPr>
        <w:pStyle w:val="ConsPlusNormal"/>
        <w:spacing w:before="220"/>
        <w:ind w:firstLine="540"/>
        <w:jc w:val="both"/>
      </w:pPr>
      <w:r>
        <w:t xml:space="preserve">2. К указанному в </w:t>
      </w:r>
      <w:hyperlink w:anchor="P1167" w:history="1">
        <w:r>
          <w:rPr>
            <w:color w:val="0000FF"/>
          </w:rPr>
          <w:t>части 1</w:t>
        </w:r>
      </w:hyperlink>
      <w: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rsidR="00E734CD" w:rsidRDefault="00E734CD">
      <w:pPr>
        <w:pStyle w:val="ConsPlusNormal"/>
        <w:spacing w:before="220"/>
        <w:ind w:firstLine="540"/>
        <w:jc w:val="both"/>
      </w:pPr>
      <w:r>
        <w:lastRenderedPageBreak/>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hyperlink w:anchor="P1410" w:history="1">
        <w:r>
          <w:rPr>
            <w:color w:val="0000FF"/>
          </w:rPr>
          <w:t>части 3 статьи 69</w:t>
        </w:r>
      </w:hyperlink>
      <w:r>
        <w:t xml:space="preserve"> настоящего Федерального закона не применяются.</w:t>
      </w:r>
    </w:p>
    <w:p w:rsidR="00E734CD" w:rsidRDefault="00E734CD">
      <w:pPr>
        <w:pStyle w:val="ConsPlusNormal"/>
        <w:spacing w:before="220"/>
        <w:ind w:firstLine="540"/>
        <w:jc w:val="both"/>
      </w:pPr>
      <w:bookmarkStart w:id="140" w:name="P1170"/>
      <w:bookmarkEnd w:id="140"/>
      <w: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rsidR="00E734CD" w:rsidRDefault="00E734CD">
      <w:pPr>
        <w:pStyle w:val="ConsPlusNormal"/>
        <w:spacing w:before="220"/>
        <w:ind w:firstLine="540"/>
        <w:jc w:val="both"/>
      </w:pPr>
      <w:r>
        <w:t xml:space="preserve">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w:t>
      </w:r>
      <w:hyperlink w:anchor="P1170" w:history="1">
        <w:r>
          <w:rPr>
            <w:color w:val="0000FF"/>
          </w:rPr>
          <w:t>частью 4</w:t>
        </w:r>
      </w:hyperlink>
      <w:r>
        <w:t xml:space="preserve"> настоящей статьи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такие земельный участок или земельную долю, в </w:t>
      </w:r>
      <w:hyperlink r:id="rId378" w:history="1">
        <w:r>
          <w:rPr>
            <w:color w:val="0000FF"/>
          </w:rPr>
          <w:t>порядке и способами</w:t>
        </w:r>
      </w:hyperlink>
      <w:r>
        <w:t>, которые установлены органом нормативно-правового регулирования.</w:t>
      </w:r>
    </w:p>
    <w:p w:rsidR="00E734CD" w:rsidRDefault="00E734CD">
      <w:pPr>
        <w:pStyle w:val="ConsPlusNormal"/>
        <w:jc w:val="both"/>
      </w:pPr>
    </w:p>
    <w:p w:rsidR="00E734CD" w:rsidRDefault="00E734CD">
      <w:pPr>
        <w:pStyle w:val="ConsPlusTitle"/>
        <w:ind w:firstLine="540"/>
        <w:jc w:val="both"/>
        <w:outlineLvl w:val="1"/>
      </w:pPr>
      <w:r>
        <w:t>Статья 57. Особенности осуществления государственной регистрации прав на объект недвижимого имущества при регистрации перехода прав на него</w:t>
      </w:r>
    </w:p>
    <w:p w:rsidR="00E734CD" w:rsidRDefault="00E734CD">
      <w:pPr>
        <w:pStyle w:val="ConsPlusNormal"/>
        <w:jc w:val="both"/>
      </w:pPr>
    </w:p>
    <w:p w:rsidR="00E734CD" w:rsidRDefault="00E734CD">
      <w:pPr>
        <w:pStyle w:val="ConsPlusNormal"/>
        <w:ind w:firstLine="540"/>
        <w:jc w:val="both"/>
      </w:pPr>
      <w:r>
        <w:t>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E734CD" w:rsidRDefault="00E734CD">
      <w:pPr>
        <w:pStyle w:val="ConsPlusNormal"/>
        <w:spacing w:before="220"/>
        <w:ind w:firstLine="540"/>
        <w:jc w:val="both"/>
      </w:pPr>
      <w:r>
        <w:t xml:space="preserve">2. При переходе прав на военное недвижимое имущество на основании решения о передаче военного недвижимого имущества в соответствии с Федеральным </w:t>
      </w:r>
      <w:hyperlink r:id="rId379" w:history="1">
        <w:r>
          <w:rPr>
            <w:color w:val="0000FF"/>
          </w:rPr>
          <w:t>законом</w:t>
        </w:r>
      </w:hyperlink>
      <w:r>
        <w:t xml:space="preserve"> от 8 декабря 2011 года N 423-ФЗ "О порядке безвозмездной передачи военного недвижимого имущества в собственность субъектов Российской Федерации - городов федерального значения Москвы, Санкт-Петербурга и Севастополя,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p>
    <w:p w:rsidR="00E734CD" w:rsidRDefault="00E734CD">
      <w:pPr>
        <w:pStyle w:val="ConsPlusNormal"/>
        <w:jc w:val="both"/>
      </w:pPr>
      <w:r>
        <w:t xml:space="preserve">(в ред. Федерального </w:t>
      </w:r>
      <w:hyperlink r:id="rId380" w:history="1">
        <w:r>
          <w:rPr>
            <w:color w:val="0000FF"/>
          </w:rPr>
          <w:t>закона</w:t>
        </w:r>
      </w:hyperlink>
      <w:r>
        <w:t xml:space="preserve"> от 26.04.2016 N 108-ФЗ)</w:t>
      </w:r>
    </w:p>
    <w:p w:rsidR="00E734CD" w:rsidRDefault="00E734CD">
      <w:pPr>
        <w:pStyle w:val="ConsPlusNormal"/>
        <w:spacing w:before="220"/>
        <w:ind w:firstLine="540"/>
        <w:jc w:val="both"/>
      </w:pPr>
      <w: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hyperlink r:id="rId381" w:history="1">
        <w:r>
          <w:rPr>
            <w:color w:val="0000FF"/>
          </w:rPr>
          <w:t>Законом</w:t>
        </w:r>
      </w:hyperlink>
      <w:r>
        <w:t xml:space="preserve"> Российской Федерации от 15 апреля 1993 года N 4802-1 "О статусе столицы Российской Федерации", является предусмотренный </w:t>
      </w:r>
      <w:hyperlink r:id="rId382" w:history="1">
        <w:r>
          <w:rPr>
            <w:color w:val="0000FF"/>
          </w:rPr>
          <w:t>статьей 7.3</w:t>
        </w:r>
      </w:hyperlink>
      <w:r>
        <w:t xml:space="preserve">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hyperlink r:id="rId383" w:history="1">
        <w:r>
          <w:rPr>
            <w:color w:val="0000FF"/>
          </w:rPr>
          <w:t>Законом</w:t>
        </w:r>
      </w:hyperlink>
      <w:r>
        <w:t>.</w:t>
      </w:r>
    </w:p>
    <w:p w:rsidR="00E734CD" w:rsidRDefault="00E734CD">
      <w:pPr>
        <w:pStyle w:val="ConsPlusNormal"/>
        <w:jc w:val="both"/>
      </w:pPr>
      <w:r>
        <w:t xml:space="preserve">(часть 3 введена Федеральным </w:t>
      </w:r>
      <w:hyperlink r:id="rId384" w:history="1">
        <w:r>
          <w:rPr>
            <w:color w:val="0000FF"/>
          </w:rPr>
          <w:t>законом</w:t>
        </w:r>
      </w:hyperlink>
      <w:r>
        <w:t xml:space="preserve"> от 01.07.2017 N 141-ФЗ)</w:t>
      </w:r>
    </w:p>
    <w:p w:rsidR="00E734CD" w:rsidRDefault="00E734CD">
      <w:pPr>
        <w:pStyle w:val="ConsPlusNormal"/>
        <w:ind w:firstLine="540"/>
        <w:jc w:val="both"/>
      </w:pPr>
    </w:p>
    <w:p w:rsidR="00E734CD" w:rsidRDefault="00E734CD">
      <w:pPr>
        <w:pStyle w:val="ConsPlusTitle"/>
        <w:ind w:firstLine="540"/>
        <w:jc w:val="both"/>
        <w:outlineLvl w:val="1"/>
      </w:pPr>
      <w:r>
        <w:t>Статья 58. Осуществление государственной регистрации прав на недвижимое имущество на основании решения суда</w:t>
      </w:r>
    </w:p>
    <w:p w:rsidR="00E734CD" w:rsidRDefault="00E734CD">
      <w:pPr>
        <w:pStyle w:val="ConsPlusNormal"/>
        <w:jc w:val="both"/>
      </w:pPr>
    </w:p>
    <w:p w:rsidR="00E734CD" w:rsidRDefault="00E734CD">
      <w:pPr>
        <w:pStyle w:val="ConsPlusNormal"/>
        <w:ind w:firstLine="540"/>
        <w:jc w:val="both"/>
      </w:pPr>
      <w:r>
        <w:t xml:space="preserve">1. Права на недвижимое имущество, установленные решением суда, подлежат </w:t>
      </w:r>
      <w:r>
        <w:lastRenderedPageBreak/>
        <w:t>государственной регистрации в соответствии с настоящим Федеральным законом.</w:t>
      </w:r>
    </w:p>
    <w:p w:rsidR="00E734CD" w:rsidRDefault="00E734CD">
      <w:pPr>
        <w:pStyle w:val="ConsPlusNormal"/>
        <w:spacing w:before="220"/>
        <w:ind w:firstLine="540"/>
        <w:jc w:val="both"/>
      </w:pPr>
      <w:r>
        <w:t>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rsidR="00E734CD" w:rsidRDefault="00E734CD">
      <w:pPr>
        <w:pStyle w:val="ConsPlusNormal"/>
        <w:spacing w:before="220"/>
        <w:ind w:firstLine="540"/>
        <w:jc w:val="both"/>
      </w:pPr>
      <w:r>
        <w:t>3. 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rsidR="00E734CD" w:rsidRDefault="00E734CD">
      <w:pPr>
        <w:pStyle w:val="ConsPlusNormal"/>
        <w:jc w:val="both"/>
      </w:pPr>
    </w:p>
    <w:p w:rsidR="00E734CD" w:rsidRDefault="00E734CD">
      <w:pPr>
        <w:pStyle w:val="ConsPlusTitle"/>
        <w:ind w:firstLine="540"/>
        <w:jc w:val="both"/>
        <w:outlineLvl w:val="1"/>
      </w:pPr>
      <w:r>
        <w:t>Статья 59. Осуществление государственной регистрации прав на недвижимое имущество на основании нотариально удостоверенного документа</w:t>
      </w:r>
    </w:p>
    <w:p w:rsidR="00E734CD" w:rsidRDefault="00E734CD">
      <w:pPr>
        <w:pStyle w:val="ConsPlusNormal"/>
        <w:jc w:val="both"/>
      </w:pPr>
    </w:p>
    <w:p w:rsidR="00E734CD" w:rsidRDefault="00E734CD">
      <w:pPr>
        <w:pStyle w:val="ConsPlusNormal"/>
        <w:ind w:firstLine="540"/>
        <w:jc w:val="both"/>
      </w:pPr>
      <w:r>
        <w:t>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rsidR="00E734CD" w:rsidRDefault="00E734CD">
      <w:pPr>
        <w:pStyle w:val="ConsPlusNormal"/>
        <w:spacing w:before="220"/>
        <w:ind w:firstLine="540"/>
        <w:jc w:val="both"/>
      </w:pPr>
      <w:r>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hyperlink r:id="rId385" w:history="1">
        <w:r>
          <w:rPr>
            <w:color w:val="0000FF"/>
          </w:rPr>
          <w:t>Основами</w:t>
        </w:r>
      </w:hyperlink>
      <w:r>
        <w:t xml:space="preserve">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p>
    <w:p w:rsidR="00E734CD" w:rsidRDefault="00E734CD">
      <w:pPr>
        <w:pStyle w:val="ConsPlusNormal"/>
        <w:spacing w:before="220"/>
        <w:ind w:firstLine="540"/>
        <w:jc w:val="both"/>
      </w:pPr>
      <w:r>
        <w:t>3. Для осуществления государственной регистрации прав, связанных с отчуждением или обременением жилого помещения, если оно приобретается с использованием кредитных средств целевого займа, предоставленного другим юридическим лицом, вместо совместного заявления сторон сделки с приложением документа, выражающего согласие на это кредитора (займодавца), соответствующее заявление может быть предоставлено нотариусом с приложением нотариально удостоверенного согласия кредитора (займодавца) на заключение такого договора.</w:t>
      </w:r>
    </w:p>
    <w:p w:rsidR="00E734CD" w:rsidRDefault="00E734CD">
      <w:pPr>
        <w:pStyle w:val="ConsPlusNormal"/>
        <w:jc w:val="both"/>
      </w:pPr>
    </w:p>
    <w:p w:rsidR="00E734CD" w:rsidRDefault="00E734CD">
      <w:pPr>
        <w:pStyle w:val="ConsPlusTitle"/>
        <w:ind w:firstLine="540"/>
        <w:jc w:val="both"/>
        <w:outlineLvl w:val="1"/>
      </w:pPr>
      <w:r>
        <w:t>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rsidR="00E734CD" w:rsidRDefault="00E734CD">
      <w:pPr>
        <w:pStyle w:val="ConsPlusNormal"/>
        <w:jc w:val="both"/>
      </w:pPr>
    </w:p>
    <w:p w:rsidR="00E734CD" w:rsidRDefault="00E734CD">
      <w:pPr>
        <w:pStyle w:val="ConsPlusNormal"/>
        <w:ind w:firstLine="540"/>
        <w:jc w:val="both"/>
      </w:pPr>
      <w:bookmarkStart w:id="141" w:name="P1195"/>
      <w:bookmarkEnd w:id="141"/>
      <w:r>
        <w:t>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соглашение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rsidR="00E734CD" w:rsidRDefault="00E734CD">
      <w:pPr>
        <w:pStyle w:val="ConsPlusNormal"/>
        <w:spacing w:before="220"/>
        <w:ind w:firstLine="540"/>
        <w:jc w:val="both"/>
      </w:pPr>
      <w:bookmarkStart w:id="142" w:name="P1196"/>
      <w:bookmarkEnd w:id="142"/>
      <w:r>
        <w:t xml:space="preserve">2. Одновременно с документом, указанным в </w:t>
      </w:r>
      <w:hyperlink w:anchor="P1195" w:history="1">
        <w:r>
          <w:rPr>
            <w:color w:val="0000FF"/>
          </w:rPr>
          <w:t>части 1</w:t>
        </w:r>
      </w:hyperlink>
      <w:r>
        <w:t xml:space="preserve">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w:t>
      </w:r>
      <w:r>
        <w:lastRenderedPageBreak/>
        <w:t>соглашением об изъятии недвижимости для государственных или муниципальных нужд не установлено иное.</w:t>
      </w:r>
    </w:p>
    <w:p w:rsidR="00E734CD" w:rsidRDefault="00E734CD">
      <w:pPr>
        <w:pStyle w:val="ConsPlusNormal"/>
        <w:spacing w:before="220"/>
        <w:ind w:firstLine="540"/>
        <w:jc w:val="both"/>
      </w:pPr>
      <w:bookmarkStart w:id="143" w:name="P1197"/>
      <w:bookmarkEnd w:id="143"/>
      <w:r>
        <w:t>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ходатайства которого принято решение об изъятии объектов недвижимости для государственных или муниципальных нужд.</w:t>
      </w:r>
    </w:p>
    <w:p w:rsidR="00E734CD" w:rsidRDefault="00E734CD">
      <w:pPr>
        <w:pStyle w:val="ConsPlusNormal"/>
        <w:spacing w:before="220"/>
        <w:ind w:firstLine="540"/>
        <w:jc w:val="both"/>
      </w:pPr>
      <w:r>
        <w:t xml:space="preserve">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196" w:history="1">
        <w:r>
          <w:rPr>
            <w:color w:val="0000FF"/>
          </w:rPr>
          <w:t>части 2</w:t>
        </w:r>
      </w:hyperlink>
      <w:r>
        <w:t xml:space="preserve">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rsidR="00E734CD" w:rsidRDefault="00E734CD">
      <w:pPr>
        <w:pStyle w:val="ConsPlusNormal"/>
        <w:spacing w:before="220"/>
        <w:ind w:firstLine="540"/>
        <w:jc w:val="both"/>
      </w:pPr>
      <w: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195" w:history="1">
        <w:r>
          <w:rPr>
            <w:color w:val="0000FF"/>
          </w:rPr>
          <w:t>части 1</w:t>
        </w:r>
      </w:hyperlink>
      <w:r>
        <w:t xml:space="preserve"> настоящей статьи, за исключением случаев, если из заявления лица, указанного в </w:t>
      </w:r>
      <w:hyperlink w:anchor="P1197" w:history="1">
        <w:r>
          <w:rPr>
            <w:color w:val="0000FF"/>
          </w:rPr>
          <w:t>части 3</w:t>
        </w:r>
      </w:hyperlink>
      <w:r>
        <w:t xml:space="preserve"> настоящей статьи, следует, что сервитут подлежит сохранению.</w:t>
      </w:r>
    </w:p>
    <w:p w:rsidR="00E734CD" w:rsidRDefault="00E734CD">
      <w:pPr>
        <w:pStyle w:val="ConsPlusNormal"/>
        <w:spacing w:before="220"/>
        <w:ind w:firstLine="540"/>
        <w:jc w:val="both"/>
      </w:pPr>
      <w:r>
        <w:t xml:space="preserve">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w:t>
      </w:r>
      <w:hyperlink w:anchor="P1410" w:history="1">
        <w:r>
          <w:rPr>
            <w:color w:val="0000FF"/>
          </w:rPr>
          <w:t>части 3 статьи 69</w:t>
        </w:r>
      </w:hyperlink>
      <w:r>
        <w:t xml:space="preserve"> настоящего Федерального закона не применяются.</w:t>
      </w:r>
    </w:p>
    <w:p w:rsidR="00E734CD" w:rsidRDefault="00E734CD">
      <w:pPr>
        <w:pStyle w:val="ConsPlusNormal"/>
        <w:spacing w:before="220"/>
        <w:ind w:firstLine="540"/>
        <w:jc w:val="both"/>
      </w:pPr>
      <w:r>
        <w:t>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E734CD" w:rsidRDefault="00E734CD">
      <w:pPr>
        <w:pStyle w:val="ConsPlusNormal"/>
        <w:spacing w:before="220"/>
        <w:ind w:firstLine="540"/>
        <w:jc w:val="both"/>
      </w:pPr>
      <w:r>
        <w:t xml:space="preserve">8. Сведения Единого государственного реестра недвижимости, предусмотренные </w:t>
      </w:r>
      <w:hyperlink w:anchor="P211" w:history="1">
        <w:r>
          <w:rPr>
            <w:color w:val="0000FF"/>
          </w:rPr>
          <w:t>пунктом 8 части 3 статьи 9</w:t>
        </w:r>
      </w:hyperlink>
      <w:r>
        <w:t xml:space="preserve">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rsidR="00E734CD" w:rsidRDefault="00E734CD">
      <w:pPr>
        <w:pStyle w:val="ConsPlusNormal"/>
        <w:spacing w:before="220"/>
        <w:ind w:firstLine="540"/>
        <w:jc w:val="both"/>
      </w:pPr>
      <w:r>
        <w:t>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rsidR="00E734CD" w:rsidRDefault="00E734CD">
      <w:pPr>
        <w:pStyle w:val="ConsPlusNormal"/>
        <w:spacing w:before="220"/>
        <w:ind w:firstLine="540"/>
        <w:jc w:val="both"/>
      </w:pPr>
      <w:r>
        <w:t>1) решения об изъятии недвижимого имущества для государственных или муниципальных нужд;</w:t>
      </w:r>
    </w:p>
    <w:p w:rsidR="00E734CD" w:rsidRDefault="00E734CD">
      <w:pPr>
        <w:pStyle w:val="ConsPlusNormal"/>
        <w:spacing w:before="220"/>
        <w:ind w:firstLine="540"/>
        <w:jc w:val="both"/>
      </w:pPr>
      <w:r>
        <w:t>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rsidR="00E734CD" w:rsidRDefault="00E734CD">
      <w:pPr>
        <w:pStyle w:val="ConsPlusNormal"/>
        <w:spacing w:before="220"/>
        <w:ind w:firstLine="540"/>
        <w:jc w:val="both"/>
      </w:pPr>
      <w:r>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r:id="rId386" w:history="1">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E734CD" w:rsidRDefault="00E734CD">
      <w:pPr>
        <w:pStyle w:val="ConsPlusNormal"/>
        <w:spacing w:before="220"/>
        <w:ind w:firstLine="540"/>
        <w:jc w:val="both"/>
      </w:pPr>
      <w:r>
        <w:lastRenderedPageBreak/>
        <w:t>10. Снятие с государственного кадастрового учета и прекращение государственной регистрации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p>
    <w:p w:rsidR="00E734CD" w:rsidRDefault="00E734CD">
      <w:pPr>
        <w:pStyle w:val="ConsPlusNormal"/>
        <w:spacing w:before="220"/>
        <w:ind w:firstLine="540"/>
        <w:jc w:val="both"/>
      </w:pPr>
      <w:r>
        <w:t>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rsidR="00E734CD" w:rsidRDefault="00E734CD">
      <w:pPr>
        <w:pStyle w:val="ConsPlusNormal"/>
        <w:spacing w:before="220"/>
        <w:ind w:firstLine="540"/>
        <w:jc w:val="both"/>
      </w:pPr>
      <w:r>
        <w:t>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E734CD" w:rsidRDefault="00E734CD">
      <w:pPr>
        <w:pStyle w:val="ConsPlusNormal"/>
        <w:spacing w:before="220"/>
        <w:ind w:firstLine="540"/>
        <w:jc w:val="both"/>
      </w:pPr>
      <w:r>
        <w:t>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rsidR="00E734CD" w:rsidRDefault="00E734CD">
      <w:pPr>
        <w:pStyle w:val="ConsPlusNormal"/>
        <w:ind w:firstLine="540"/>
        <w:jc w:val="both"/>
      </w:pPr>
    </w:p>
    <w:p w:rsidR="00E734CD" w:rsidRDefault="00E734CD">
      <w:pPr>
        <w:pStyle w:val="ConsPlusTitle"/>
        <w:ind w:firstLine="540"/>
        <w:jc w:val="both"/>
        <w:outlineLvl w:val="1"/>
      </w:pPr>
      <w:r>
        <w:t>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p>
    <w:p w:rsidR="00E734CD" w:rsidRDefault="00E734CD">
      <w:pPr>
        <w:pStyle w:val="ConsPlusNormal"/>
        <w:ind w:firstLine="540"/>
        <w:jc w:val="both"/>
      </w:pPr>
      <w:r>
        <w:t xml:space="preserve">(введена Федеральным </w:t>
      </w:r>
      <w:hyperlink r:id="rId387" w:history="1">
        <w:r>
          <w:rPr>
            <w:color w:val="0000FF"/>
          </w:rPr>
          <w:t>законом</w:t>
        </w:r>
      </w:hyperlink>
      <w:r>
        <w:t xml:space="preserve"> от 03.07.2016 N 354-ФЗ)</w:t>
      </w:r>
    </w:p>
    <w:p w:rsidR="00E734CD" w:rsidRDefault="00E734CD">
      <w:pPr>
        <w:pStyle w:val="ConsPlusNormal"/>
        <w:jc w:val="both"/>
      </w:pPr>
    </w:p>
    <w:p w:rsidR="00E734CD" w:rsidRDefault="00E734CD">
      <w:pPr>
        <w:pStyle w:val="ConsPlusNormal"/>
        <w:ind w:firstLine="540"/>
        <w:jc w:val="both"/>
      </w:pPr>
      <w:r>
        <w:t xml:space="preserve">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hyperlink r:id="rId388" w:history="1">
        <w:r>
          <w:rPr>
            <w:color w:val="0000FF"/>
          </w:rPr>
          <w:t>законом</w:t>
        </w:r>
      </w:hyperlink>
      <w:r>
        <w:t xml:space="preserve"> от 24 июля 2002 года N 101-ФЗ "Об обороте земель сельскохозяйственного назначения", осуществляется на основании заявления органа исполнительной власти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rsidR="00E734CD" w:rsidRDefault="00E734CD">
      <w:pPr>
        <w:pStyle w:val="ConsPlusNormal"/>
        <w:spacing w:before="220"/>
        <w:ind w:firstLine="540"/>
        <w:jc w:val="both"/>
      </w:pPr>
      <w:r>
        <w:t>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rsidR="00E734CD" w:rsidRDefault="00E734CD">
      <w:pPr>
        <w:pStyle w:val="ConsPlusNormal"/>
        <w:spacing w:before="220"/>
        <w:ind w:firstLine="540"/>
        <w:jc w:val="both"/>
      </w:pPr>
      <w: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w:t>
      </w:r>
      <w:hyperlink w:anchor="P1410" w:history="1">
        <w:r>
          <w:rPr>
            <w:color w:val="0000FF"/>
          </w:rPr>
          <w:t>части 3 статьи 69</w:t>
        </w:r>
      </w:hyperlink>
      <w:r>
        <w:t xml:space="preserve"> настоящего Федерального закона не применяются.</w:t>
      </w:r>
    </w:p>
    <w:p w:rsidR="00E734CD" w:rsidRDefault="00E734CD">
      <w:pPr>
        <w:pStyle w:val="ConsPlusNormal"/>
        <w:spacing w:before="220"/>
        <w:ind w:firstLine="540"/>
        <w:jc w:val="both"/>
      </w:pPr>
      <w:r>
        <w:t>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орган исполнительной власти субъекта Российской Федерации.</w:t>
      </w:r>
    </w:p>
    <w:p w:rsidR="00E734CD" w:rsidRDefault="00E734CD">
      <w:pPr>
        <w:pStyle w:val="ConsPlusNormal"/>
        <w:ind w:firstLine="540"/>
        <w:jc w:val="both"/>
      </w:pPr>
    </w:p>
    <w:p w:rsidR="00E734CD" w:rsidRDefault="00E734CD">
      <w:pPr>
        <w:pStyle w:val="ConsPlusTitle"/>
        <w:ind w:firstLine="540"/>
        <w:jc w:val="both"/>
        <w:outlineLvl w:val="1"/>
      </w:pPr>
      <w:bookmarkStart w:id="144" w:name="P1220"/>
      <w:bookmarkEnd w:id="144"/>
      <w:r>
        <w:t>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rsidR="00E734CD" w:rsidRDefault="00E734CD">
      <w:pPr>
        <w:pStyle w:val="ConsPlusNormal"/>
        <w:ind w:firstLine="540"/>
        <w:jc w:val="both"/>
      </w:pPr>
      <w:r>
        <w:t xml:space="preserve">(введена Федеральным </w:t>
      </w:r>
      <w:hyperlink r:id="rId389" w:history="1">
        <w:r>
          <w:rPr>
            <w:color w:val="0000FF"/>
          </w:rPr>
          <w:t>законом</w:t>
        </w:r>
      </w:hyperlink>
      <w:r>
        <w:t xml:space="preserve"> от 29.07.2017 N 280-ФЗ)</w:t>
      </w:r>
    </w:p>
    <w:p w:rsidR="00E734CD" w:rsidRDefault="00E734CD">
      <w:pPr>
        <w:pStyle w:val="ConsPlusNormal"/>
        <w:ind w:firstLine="540"/>
        <w:jc w:val="both"/>
      </w:pPr>
    </w:p>
    <w:p w:rsidR="00E734CD" w:rsidRDefault="00E734CD">
      <w:pPr>
        <w:pStyle w:val="ConsPlusNormal"/>
        <w:ind w:firstLine="540"/>
        <w:jc w:val="both"/>
      </w:pPr>
      <w:bookmarkStart w:id="145" w:name="P1223"/>
      <w:bookmarkEnd w:id="145"/>
      <w:r>
        <w:t>1. Если при осуществлении государственного кадастрового учета в связи с уточнением границ земельного участка,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лесопарка, данное обстоятельство не является препятствием для осуществления государственного кадастрового учета указанного земельного участка.</w:t>
      </w:r>
    </w:p>
    <w:p w:rsidR="00E734CD" w:rsidRDefault="00E734CD">
      <w:pPr>
        <w:pStyle w:val="ConsPlusNormal"/>
        <w:spacing w:before="220"/>
        <w:ind w:firstLine="540"/>
        <w:jc w:val="both"/>
      </w:pPr>
      <w:bookmarkStart w:id="146" w:name="P1224"/>
      <w:bookmarkEnd w:id="146"/>
      <w:r>
        <w:t>2. Если при осуществлении государственного кадастрового учета и (или) государственной регистрации прав на образуемый земельный участок,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лесопарка,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p>
    <w:p w:rsidR="00E734CD" w:rsidRDefault="00E734CD">
      <w:pPr>
        <w:pStyle w:val="ConsPlusNormal"/>
        <w:spacing w:before="220"/>
        <w:ind w:firstLine="540"/>
        <w:jc w:val="both"/>
      </w:pPr>
      <w:bookmarkStart w:id="147" w:name="P1225"/>
      <w:bookmarkEnd w:id="147"/>
      <w:r>
        <w:t xml:space="preserve">3. В случаях, предусмотренных </w:t>
      </w:r>
      <w:hyperlink w:anchor="P1223" w:history="1">
        <w:r>
          <w:rPr>
            <w:color w:val="0000FF"/>
          </w:rPr>
          <w:t>частями 1</w:t>
        </w:r>
      </w:hyperlink>
      <w:r>
        <w:t xml:space="preserve"> и </w:t>
      </w:r>
      <w:hyperlink w:anchor="P1224" w:history="1">
        <w:r>
          <w:rPr>
            <w:color w:val="0000FF"/>
          </w:rPr>
          <w:t>2</w:t>
        </w:r>
      </w:hyperlink>
      <w:r>
        <w:t xml:space="preserve">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p>
    <w:p w:rsidR="00E734CD" w:rsidRDefault="00E734CD">
      <w:pPr>
        <w:pStyle w:val="ConsPlusNormal"/>
        <w:spacing w:before="220"/>
        <w:ind w:firstLine="540"/>
        <w:jc w:val="both"/>
      </w:pPr>
      <w:bookmarkStart w:id="148" w:name="P1226"/>
      <w:bookmarkEnd w:id="148"/>
      <w:r>
        <w:t xml:space="preserve">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w:anchor="P1255" w:history="1">
        <w:r>
          <w:rPr>
            <w:color w:val="0000FF"/>
          </w:rPr>
          <w:t>части 3 статьи 61</w:t>
        </w:r>
      </w:hyperlink>
      <w:r>
        <w:t xml:space="preserve"> настоящего Федерального закона (далее также - реестровая ошибка), в том числе выявленной по заявлению правообладателя земельного участка.</w:t>
      </w:r>
    </w:p>
    <w:p w:rsidR="00E734CD" w:rsidRDefault="00E734CD">
      <w:pPr>
        <w:pStyle w:val="ConsPlusNormal"/>
        <w:spacing w:before="220"/>
        <w:ind w:firstLine="540"/>
        <w:jc w:val="both"/>
      </w:pPr>
      <w:bookmarkStart w:id="149" w:name="P1227"/>
      <w:bookmarkEnd w:id="149"/>
      <w:r>
        <w:t xml:space="preserve">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hyperlink r:id="rId390" w:history="1">
        <w:r>
          <w:rPr>
            <w:color w:val="0000FF"/>
          </w:rPr>
          <w:t>статьей 14</w:t>
        </w:r>
      </w:hyperlink>
      <w:r>
        <w:t xml:space="preserve"> Федерального закона от 21 декабря 2004 года N 172-ФЗ "О переводе земель или земельных участков из одной категории в другую".</w:t>
      </w:r>
    </w:p>
    <w:p w:rsidR="00E734CD" w:rsidRDefault="00E734CD">
      <w:pPr>
        <w:pStyle w:val="ConsPlusNormal"/>
        <w:spacing w:before="220"/>
        <w:ind w:firstLine="540"/>
        <w:jc w:val="both"/>
      </w:pPr>
      <w:bookmarkStart w:id="150" w:name="P1228"/>
      <w:bookmarkEnd w:id="150"/>
      <w:r>
        <w:t xml:space="preserve">6. Положения </w:t>
      </w:r>
      <w:hyperlink w:anchor="P1226" w:history="1">
        <w:r>
          <w:rPr>
            <w:color w:val="0000FF"/>
          </w:rPr>
          <w:t>части 4</w:t>
        </w:r>
      </w:hyperlink>
      <w:r>
        <w:t xml:space="preserve"> настоящей статьи не распространяются на земельные участки:</w:t>
      </w:r>
    </w:p>
    <w:p w:rsidR="00E734CD" w:rsidRDefault="00E734CD">
      <w:pPr>
        <w:pStyle w:val="ConsPlusNormal"/>
        <w:spacing w:before="220"/>
        <w:ind w:firstLine="540"/>
        <w:jc w:val="both"/>
      </w:pPr>
      <w:r>
        <w:t xml:space="preserve">1) расположенные в границах особо охраняемых природных территорий, территорий </w:t>
      </w:r>
      <w:r>
        <w:lastRenderedPageBreak/>
        <w:t>объектов культурного наследия;</w:t>
      </w:r>
    </w:p>
    <w:p w:rsidR="00E734CD" w:rsidRDefault="00E734CD">
      <w:pPr>
        <w:pStyle w:val="ConsPlusNormal"/>
        <w:spacing w:before="220"/>
        <w:ind w:firstLine="540"/>
        <w:jc w:val="both"/>
      </w:pPr>
      <w: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E734CD" w:rsidRDefault="00E734CD">
      <w:pPr>
        <w:pStyle w:val="ConsPlusNormal"/>
        <w:spacing w:before="220"/>
        <w:ind w:firstLine="540"/>
        <w:jc w:val="both"/>
      </w:pPr>
      <w:r>
        <w:t xml:space="preserve">3) земельные участки, относящиеся к землям сельскохозяйственного назначения, оборот которых регулируется Федеральным </w:t>
      </w:r>
      <w:hyperlink r:id="rId391" w:history="1">
        <w:r>
          <w:rPr>
            <w:color w:val="0000FF"/>
          </w:rPr>
          <w:t>законом</w:t>
        </w:r>
      </w:hyperlink>
      <w:r>
        <w:t xml:space="preserve"> от 24 июля 2002 года N 101-ФЗ "Об обороте земель сельскохозяйственного назначения", при наличии у уполномоченного органа сведений о результатах проведения государственного земельного надзора, подтверждающих факты неиспользования такого земельного участка по целевому назначению или его использования с нарушением законодательства Российской Федерации.</w:t>
      </w:r>
    </w:p>
    <w:p w:rsidR="00E734CD" w:rsidRDefault="00E734CD">
      <w:pPr>
        <w:pStyle w:val="ConsPlusNormal"/>
        <w:spacing w:before="220"/>
        <w:ind w:firstLine="540"/>
        <w:jc w:val="both"/>
      </w:pPr>
      <w:bookmarkStart w:id="151" w:name="P1232"/>
      <w:bookmarkEnd w:id="151"/>
      <w:r>
        <w:t xml:space="preserve">7. В случае, если границы особо охраняемых природных территорий, территорий объектов культурного наследия не установлены, положения </w:t>
      </w:r>
      <w:hyperlink w:anchor="P1226" w:history="1">
        <w:r>
          <w:rPr>
            <w:color w:val="0000FF"/>
          </w:rPr>
          <w:t>части 4</w:t>
        </w:r>
      </w:hyperlink>
      <w: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E734CD" w:rsidRDefault="00E734CD">
      <w:pPr>
        <w:pStyle w:val="ConsPlusNormal"/>
        <w:spacing w:before="220"/>
        <w:ind w:firstLine="540"/>
        <w:jc w:val="both"/>
      </w:pPr>
      <w:r>
        <w:t xml:space="preserve">8. Положения </w:t>
      </w:r>
      <w:hyperlink w:anchor="P1226" w:history="1">
        <w:r>
          <w:rPr>
            <w:color w:val="0000FF"/>
          </w:rPr>
          <w:t>части 4</w:t>
        </w:r>
      </w:hyperlink>
      <w:r>
        <w:t xml:space="preserve"> настоящей статьи применяются в отношении земельных участков, указанных в </w:t>
      </w:r>
      <w:hyperlink w:anchor="P1228" w:history="1">
        <w:r>
          <w:rPr>
            <w:color w:val="0000FF"/>
          </w:rPr>
          <w:t>частях 6</w:t>
        </w:r>
      </w:hyperlink>
      <w:r>
        <w:t xml:space="preserve"> и </w:t>
      </w:r>
      <w:hyperlink w:anchor="P1232" w:history="1">
        <w:r>
          <w:rPr>
            <w:color w:val="0000FF"/>
          </w:rPr>
          <w:t>7</w:t>
        </w:r>
      </w:hyperlink>
      <w:r>
        <w:t xml:space="preserve"> настоящей статьи, в случае, если в течение трех месяцев со дня выявления сведений, указанных в </w:t>
      </w:r>
      <w:hyperlink w:anchor="P1226" w:history="1">
        <w:r>
          <w:rPr>
            <w:color w:val="0000FF"/>
          </w:rPr>
          <w:t>части 4</w:t>
        </w:r>
      </w:hyperlink>
      <w:r>
        <w:t xml:space="preserve"> настоящей статьи,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E734CD" w:rsidRDefault="00E734CD">
      <w:pPr>
        <w:pStyle w:val="ConsPlusNormal"/>
        <w:spacing w:before="220"/>
        <w:ind w:firstLine="540"/>
        <w:jc w:val="both"/>
      </w:pPr>
      <w:bookmarkStart w:id="152" w:name="P1234"/>
      <w:bookmarkEnd w:id="152"/>
      <w:r>
        <w:t>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rsidR="00E734CD" w:rsidRDefault="00E734CD">
      <w:pPr>
        <w:pStyle w:val="ConsPlusNormal"/>
        <w:spacing w:before="220"/>
        <w:ind w:firstLine="540"/>
        <w:jc w:val="both"/>
      </w:pPr>
      <w:r>
        <w:t xml:space="preserve">10. В случаях, предусмотренных </w:t>
      </w:r>
      <w:hyperlink w:anchor="P1226" w:history="1">
        <w:r>
          <w:rPr>
            <w:color w:val="0000FF"/>
          </w:rPr>
          <w:t>частями 4</w:t>
        </w:r>
      </w:hyperlink>
      <w:r>
        <w:t xml:space="preserve">, </w:t>
      </w:r>
      <w:hyperlink w:anchor="P1227" w:history="1">
        <w:r>
          <w:rPr>
            <w:color w:val="0000FF"/>
          </w:rPr>
          <w:t>5</w:t>
        </w:r>
      </w:hyperlink>
      <w:r>
        <w:t xml:space="preserve"> и </w:t>
      </w:r>
      <w:hyperlink w:anchor="P1234" w:history="1">
        <w:r>
          <w:rPr>
            <w:color w:val="0000FF"/>
          </w:rPr>
          <w:t>9</w:t>
        </w:r>
      </w:hyperlink>
      <w:r>
        <w:t xml:space="preserve"> настоящей статьи, решение о необходимости 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w:t>
      </w:r>
      <w:hyperlink w:anchor="P1226" w:history="1">
        <w:r>
          <w:rPr>
            <w:color w:val="0000FF"/>
          </w:rPr>
          <w:t>частью 4</w:t>
        </w:r>
      </w:hyperlink>
      <w:r>
        <w:t xml:space="preserve"> настоящей статьи, в отношении земельных участков, указанных в </w:t>
      </w:r>
      <w:hyperlink w:anchor="P1228" w:history="1">
        <w:r>
          <w:rPr>
            <w:color w:val="0000FF"/>
          </w:rPr>
          <w:t>части 6</w:t>
        </w:r>
      </w:hyperlink>
      <w:r>
        <w:t xml:space="preserve">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p>
    <w:p w:rsidR="00E734CD" w:rsidRDefault="00E734CD">
      <w:pPr>
        <w:pStyle w:val="ConsPlusNormal"/>
        <w:spacing w:before="220"/>
        <w:ind w:firstLine="540"/>
        <w:jc w:val="both"/>
      </w:pPr>
      <w:bookmarkStart w:id="153" w:name="P1236"/>
      <w:bookmarkEnd w:id="153"/>
      <w:r>
        <w:t xml:space="preserve">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w:t>
      </w:r>
      <w:hyperlink w:anchor="P1223" w:history="1">
        <w:r>
          <w:rPr>
            <w:color w:val="0000FF"/>
          </w:rPr>
          <w:t>частях 1</w:t>
        </w:r>
      </w:hyperlink>
      <w:r>
        <w:t xml:space="preserve"> и </w:t>
      </w:r>
      <w:hyperlink w:anchor="P1224" w:history="1">
        <w:r>
          <w:rPr>
            <w:color w:val="0000FF"/>
          </w:rPr>
          <w:t>2</w:t>
        </w:r>
      </w:hyperlink>
      <w:r>
        <w:t xml:space="preserve"> настоящей статьи, или устранения реестровой ошибки в отношении земельных участков, указанных в </w:t>
      </w:r>
      <w:hyperlink w:anchor="P1226" w:history="1">
        <w:r>
          <w:rPr>
            <w:color w:val="0000FF"/>
          </w:rPr>
          <w:t>частях 4</w:t>
        </w:r>
      </w:hyperlink>
      <w:r>
        <w:t xml:space="preserve">, </w:t>
      </w:r>
      <w:hyperlink w:anchor="P1227" w:history="1">
        <w:r>
          <w:rPr>
            <w:color w:val="0000FF"/>
          </w:rPr>
          <w:t>5</w:t>
        </w:r>
      </w:hyperlink>
      <w:r>
        <w:t xml:space="preserve"> и </w:t>
      </w:r>
      <w:hyperlink w:anchor="P1234" w:history="1">
        <w:r>
          <w:rPr>
            <w:color w:val="0000FF"/>
          </w:rPr>
          <w:t>9</w:t>
        </w:r>
      </w:hyperlink>
      <w:r>
        <w:t xml:space="preserve">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регистрация прекращения права, ограничения права на него, обременения </w:t>
      </w:r>
      <w:r>
        <w:lastRenderedPageBreak/>
        <w:t xml:space="preserve">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hyperlink w:anchor="P1223" w:history="1">
        <w:r>
          <w:rPr>
            <w:color w:val="0000FF"/>
          </w:rPr>
          <w:t>частях 1</w:t>
        </w:r>
      </w:hyperlink>
      <w:r>
        <w:t xml:space="preserve"> и </w:t>
      </w:r>
      <w:hyperlink w:anchor="P1224" w:history="1">
        <w:r>
          <w:rPr>
            <w:color w:val="0000FF"/>
          </w:rPr>
          <w:t>2</w:t>
        </w:r>
      </w:hyperlink>
      <w:r>
        <w:t xml:space="preserve">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земельных участков, указанных в </w:t>
      </w:r>
      <w:hyperlink w:anchor="P1226" w:history="1">
        <w:r>
          <w:rPr>
            <w:color w:val="0000FF"/>
          </w:rPr>
          <w:t>частях 4</w:t>
        </w:r>
      </w:hyperlink>
      <w:r>
        <w:t xml:space="preserve">, </w:t>
      </w:r>
      <w:hyperlink w:anchor="P1227" w:history="1">
        <w:r>
          <w:rPr>
            <w:color w:val="0000FF"/>
          </w:rPr>
          <w:t>5</w:t>
        </w:r>
      </w:hyperlink>
      <w:r>
        <w:t xml:space="preserve"> и </w:t>
      </w:r>
      <w:hyperlink w:anchor="P1234" w:history="1">
        <w:r>
          <w:rPr>
            <w:color w:val="0000FF"/>
          </w:rPr>
          <w:t>9</w:t>
        </w:r>
      </w:hyperlink>
      <w:r>
        <w:t xml:space="preserve"> настоящей статьи.</w:t>
      </w:r>
    </w:p>
    <w:p w:rsidR="00E734CD" w:rsidRDefault="00E734CD">
      <w:pPr>
        <w:pStyle w:val="ConsPlusNormal"/>
        <w:spacing w:before="220"/>
        <w:ind w:firstLine="540"/>
        <w:jc w:val="both"/>
      </w:pPr>
      <w:r>
        <w:t xml:space="preserve">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снятием с государственного кадастрового учета лесного участка в соответствии с </w:t>
      </w:r>
      <w:hyperlink w:anchor="P1225" w:history="1">
        <w:r>
          <w:rPr>
            <w:color w:val="0000FF"/>
          </w:rPr>
          <w:t>частями 3</w:t>
        </w:r>
      </w:hyperlink>
      <w:r>
        <w:t xml:space="preserve">, </w:t>
      </w:r>
      <w:hyperlink w:anchor="P1226" w:history="1">
        <w:r>
          <w:rPr>
            <w:color w:val="0000FF"/>
          </w:rPr>
          <w:t>4</w:t>
        </w:r>
      </w:hyperlink>
      <w:r>
        <w:t xml:space="preserve">, </w:t>
      </w:r>
      <w:hyperlink w:anchor="P1227" w:history="1">
        <w:r>
          <w:rPr>
            <w:color w:val="0000FF"/>
          </w:rPr>
          <w:t>5</w:t>
        </w:r>
      </w:hyperlink>
      <w:r>
        <w:t xml:space="preserve">, </w:t>
      </w:r>
      <w:hyperlink w:anchor="P1234" w:history="1">
        <w:r>
          <w:rPr>
            <w:color w:val="0000FF"/>
          </w:rPr>
          <w:t>9</w:t>
        </w:r>
      </w:hyperlink>
      <w:r>
        <w:t xml:space="preserve"> и </w:t>
      </w:r>
      <w:hyperlink w:anchor="P1236" w:history="1">
        <w:r>
          <w:rPr>
            <w:color w:val="0000FF"/>
          </w:rPr>
          <w:t>11</w:t>
        </w:r>
      </w:hyperlink>
      <w:r>
        <w:t xml:space="preserve"> настоящей статьи орган регистрации прав вносит в сведения Единого государственного реестра недвижимости изменение описания местоположения границ (частей границ) соответствующих лесничеств, лесопарков и уведомляет о внесенных изменениях орган исполнительной власти, осуществляющий функции по контролю и надзору в области лесных отношений, а также органы государственной власти или органы местного самоуправления, уполномоченные на утверждение правил землепользования и застройки, в порядке межведомственного информационного взаимодействия.</w:t>
      </w:r>
    </w:p>
    <w:p w:rsidR="00E734CD" w:rsidRDefault="00E734CD">
      <w:pPr>
        <w:pStyle w:val="ConsPlusNormal"/>
        <w:spacing w:before="220"/>
        <w:ind w:firstLine="540"/>
        <w:jc w:val="both"/>
      </w:pPr>
      <w:r>
        <w:t xml:space="preserve">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w:t>
      </w:r>
      <w:hyperlink w:anchor="P1240" w:history="1">
        <w:r>
          <w:rPr>
            <w:color w:val="0000FF"/>
          </w:rPr>
          <w:t>частей 15</w:t>
        </w:r>
      </w:hyperlink>
      <w:r>
        <w:t xml:space="preserve"> и </w:t>
      </w:r>
      <w:hyperlink w:anchor="P1244" w:history="1">
        <w:r>
          <w:rPr>
            <w:color w:val="0000FF"/>
          </w:rPr>
          <w:t>16</w:t>
        </w:r>
      </w:hyperlink>
      <w:r>
        <w:t xml:space="preserve"> настоящей статьи.</w:t>
      </w:r>
    </w:p>
    <w:p w:rsidR="00E734CD" w:rsidRDefault="00E734CD">
      <w:pPr>
        <w:pStyle w:val="ConsPlusNormal"/>
        <w:spacing w:before="220"/>
        <w:ind w:firstLine="540"/>
        <w:jc w:val="both"/>
      </w:pPr>
      <w: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орган исполнительной власти субъекта Российской Федерации, уполномоченный в области лесных 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орган исполнительной власти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органа исполнительной власти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hyperlink w:anchor="P1240" w:history="1">
        <w:r>
          <w:rPr>
            <w:color w:val="0000FF"/>
          </w:rPr>
          <w:t>частями 15</w:t>
        </w:r>
      </w:hyperlink>
      <w:r>
        <w:t xml:space="preserve"> и </w:t>
      </w:r>
      <w:hyperlink w:anchor="P1244" w:history="1">
        <w:r>
          <w:rPr>
            <w:color w:val="0000FF"/>
          </w:rPr>
          <w:t>16</w:t>
        </w:r>
      </w:hyperlink>
      <w:r>
        <w:t xml:space="preserve"> настоящей статьи.</w:t>
      </w:r>
    </w:p>
    <w:p w:rsidR="00E734CD" w:rsidRDefault="00E734CD">
      <w:pPr>
        <w:pStyle w:val="ConsPlusNormal"/>
        <w:spacing w:before="220"/>
        <w:ind w:firstLine="540"/>
        <w:jc w:val="both"/>
      </w:pPr>
      <w:bookmarkStart w:id="154" w:name="P1240"/>
      <w:bookmarkEnd w:id="154"/>
      <w:r>
        <w:t>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а также сооружений, являющихся их неотъемлемой технологической частью) при соблюдении одновременно следующих условий:</w:t>
      </w:r>
    </w:p>
    <w:p w:rsidR="00E734CD" w:rsidRDefault="00E734CD">
      <w:pPr>
        <w:pStyle w:val="ConsPlusNormal"/>
        <w:spacing w:before="220"/>
        <w:ind w:firstLine="540"/>
        <w:jc w:val="both"/>
      </w:pPr>
      <w:r>
        <w:t xml:space="preserve">1) местоположение границ пересекающегося лесного участка не установлено посредством </w:t>
      </w:r>
      <w:r>
        <w:lastRenderedPageBreak/>
        <w:t>определения координат характерных точек таких границ;</w:t>
      </w:r>
    </w:p>
    <w:p w:rsidR="00E734CD" w:rsidRDefault="00E734CD">
      <w:pPr>
        <w:pStyle w:val="ConsPlusNormal"/>
        <w:spacing w:before="220"/>
        <w:ind w:firstLine="540"/>
        <w:jc w:val="both"/>
      </w:pPr>
      <w:r>
        <w:t>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p>
    <w:p w:rsidR="00E734CD" w:rsidRDefault="00E734CD">
      <w:pPr>
        <w:pStyle w:val="ConsPlusNormal"/>
        <w:spacing w:before="220"/>
        <w:ind w:firstLine="540"/>
        <w:jc w:val="both"/>
      </w:pPr>
      <w:r>
        <w:t>3) сведения о пересекающемся лесном участке были внесены в Единый государственный реестр недвижимости ранее сведений об иных лесных участках и сведения о площади пересекающегося лесного участка совпадают со сведениями о площади иного лесного участка на девяносто пять и более процентов.</w:t>
      </w:r>
    </w:p>
    <w:p w:rsidR="00E734CD" w:rsidRDefault="00E734CD">
      <w:pPr>
        <w:pStyle w:val="ConsPlusNormal"/>
        <w:spacing w:before="220"/>
        <w:ind w:firstLine="540"/>
        <w:jc w:val="both"/>
      </w:pPr>
      <w:bookmarkStart w:id="155" w:name="P1244"/>
      <w:bookmarkEnd w:id="155"/>
      <w:r>
        <w:t>16. В сведения о пересекающемся лесном участке, которые внесены в Единый государственный реестр недвижимости ранее сведений об иных лесных участках, орган регистрации прав вправе внести изменения, касающиеся уточнения его площади и местоположения его границ,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p>
    <w:p w:rsidR="00E734CD" w:rsidRDefault="00E734CD">
      <w:pPr>
        <w:pStyle w:val="ConsPlusNormal"/>
        <w:spacing w:before="220"/>
        <w:ind w:firstLine="540"/>
        <w:jc w:val="both"/>
      </w:pPr>
      <w:r>
        <w:t>17. Орган регистрации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орган исполнительной власти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p>
    <w:p w:rsidR="00E734CD" w:rsidRDefault="00E734CD">
      <w:pPr>
        <w:pStyle w:val="ConsPlusNormal"/>
        <w:spacing w:before="220"/>
        <w:ind w:firstLine="540"/>
        <w:jc w:val="both"/>
      </w:pPr>
      <w:r>
        <w:t>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зон с особыми условиями использования территории.</w:t>
      </w:r>
    </w:p>
    <w:p w:rsidR="00E734CD" w:rsidRDefault="00E734CD">
      <w:pPr>
        <w:pStyle w:val="ConsPlusNormal"/>
        <w:jc w:val="both"/>
      </w:pPr>
    </w:p>
    <w:p w:rsidR="00E734CD" w:rsidRDefault="00E734CD">
      <w:pPr>
        <w:pStyle w:val="ConsPlusTitle"/>
        <w:jc w:val="center"/>
        <w:outlineLvl w:val="0"/>
      </w:pPr>
      <w:r>
        <w:t>Глава 7. ИСПРАВЛЕНИЕ ОШИБОК, СОДЕРЖАЩИХСЯ В ЕДИНОМ</w:t>
      </w:r>
    </w:p>
    <w:p w:rsidR="00E734CD" w:rsidRDefault="00E734CD">
      <w:pPr>
        <w:pStyle w:val="ConsPlusTitle"/>
        <w:jc w:val="center"/>
      </w:pPr>
      <w:r>
        <w:t>ГОСУДАРСТВЕННОМ РЕЕСТРЕ НЕДВИЖИМОСТИ</w:t>
      </w:r>
    </w:p>
    <w:p w:rsidR="00E734CD" w:rsidRDefault="00E734CD">
      <w:pPr>
        <w:pStyle w:val="ConsPlusNormal"/>
        <w:jc w:val="both"/>
      </w:pPr>
    </w:p>
    <w:p w:rsidR="00E734CD" w:rsidRDefault="00E734CD">
      <w:pPr>
        <w:pStyle w:val="ConsPlusTitle"/>
        <w:ind w:firstLine="540"/>
        <w:jc w:val="both"/>
        <w:outlineLvl w:val="1"/>
      </w:pPr>
      <w:r>
        <w:t>Статья 61. Порядок исправления ошибок, содержащихся в Едином государственном реестре недвижимости</w:t>
      </w:r>
    </w:p>
    <w:p w:rsidR="00E734CD" w:rsidRDefault="00E734CD">
      <w:pPr>
        <w:pStyle w:val="ConsPlusNormal"/>
        <w:jc w:val="both"/>
      </w:pPr>
    </w:p>
    <w:p w:rsidR="00E734CD" w:rsidRDefault="00E734CD">
      <w:pPr>
        <w:pStyle w:val="ConsPlusNormal"/>
        <w:ind w:firstLine="540"/>
        <w:jc w:val="both"/>
      </w:pPr>
      <w:r>
        <w:t>1. Техническая ошибка (описка, опечатка, грамматическая или арифметическая ошибка либо подобная ошибка), допущенная органом регистрации прав при осуществлении государственного кадастрового учета и (или) государственной регистрации прав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w:t>
      </w:r>
    </w:p>
    <w:p w:rsidR="00E734CD" w:rsidRDefault="00E734CD">
      <w:pPr>
        <w:pStyle w:val="ConsPlusNormal"/>
        <w:spacing w:before="220"/>
        <w:ind w:firstLine="540"/>
        <w:jc w:val="both"/>
      </w:pPr>
      <w:r>
        <w:t xml:space="preserve">2. </w:t>
      </w:r>
      <w:hyperlink r:id="rId392" w:history="1">
        <w:r>
          <w:rPr>
            <w:color w:val="0000FF"/>
          </w:rPr>
          <w:t>Порядок</w:t>
        </w:r>
      </w:hyperlink>
      <w:r>
        <w:t xml:space="preserve"> представления и </w:t>
      </w:r>
      <w:hyperlink r:id="rId393" w:history="1">
        <w:r>
          <w:rPr>
            <w:color w:val="0000FF"/>
          </w:rPr>
          <w:t>форма</w:t>
        </w:r>
      </w:hyperlink>
      <w:r>
        <w:t xml:space="preserve"> заявления об исправлении технической ошибки в записях, а также </w:t>
      </w:r>
      <w:hyperlink r:id="rId394" w:history="1">
        <w:r>
          <w:rPr>
            <w:color w:val="0000FF"/>
          </w:rPr>
          <w:t>требования</w:t>
        </w:r>
      </w:hyperlink>
      <w:r>
        <w:t xml:space="preserve"> к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rsidR="00E734CD" w:rsidRDefault="00E734CD">
      <w:pPr>
        <w:pStyle w:val="ConsPlusNormal"/>
        <w:spacing w:before="220"/>
        <w:ind w:firstLine="540"/>
        <w:jc w:val="both"/>
      </w:pPr>
      <w:bookmarkStart w:id="156" w:name="P1255"/>
      <w:bookmarkEnd w:id="156"/>
      <w:r>
        <w:lastRenderedPageBreak/>
        <w:t>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информационного взаимодействия, а также в ином порядке, установленном настоящим Федеральным законом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w:t>
      </w:r>
    </w:p>
    <w:p w:rsidR="00E734CD" w:rsidRDefault="00E734CD">
      <w:pPr>
        <w:pStyle w:val="ConsPlusNormal"/>
        <w:jc w:val="both"/>
      </w:pPr>
      <w:r>
        <w:t xml:space="preserve">(в ред. Федерального </w:t>
      </w:r>
      <w:hyperlink r:id="rId395" w:history="1">
        <w:r>
          <w:rPr>
            <w:color w:val="0000FF"/>
          </w:rPr>
          <w:t>закона</w:t>
        </w:r>
      </w:hyperlink>
      <w:r>
        <w:t xml:space="preserve"> от 03.07.2016 N 361-ФЗ)</w:t>
      </w:r>
    </w:p>
    <w:p w:rsidR="00E734CD" w:rsidRDefault="00E734CD">
      <w:pPr>
        <w:pStyle w:val="ConsPlusNormal"/>
        <w:spacing w:before="220"/>
        <w:ind w:firstLine="540"/>
        <w:jc w:val="both"/>
      </w:pPr>
      <w:r>
        <w:t>4. В случаях, если существуют основания полагать, что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rsidR="00E734CD" w:rsidRDefault="00E734CD">
      <w:pPr>
        <w:pStyle w:val="ConsPlusNormal"/>
        <w:spacing w:before="220"/>
        <w:ind w:firstLine="540"/>
        <w:jc w:val="both"/>
      </w:pPr>
      <w:r>
        <w:t xml:space="preserve">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w:t>
      </w:r>
      <w:hyperlink r:id="rId396" w:history="1">
        <w:r>
          <w:rPr>
            <w:color w:val="0000FF"/>
          </w:rPr>
          <w:t>порядке</w:t>
        </w:r>
      </w:hyperlink>
      <w:r>
        <w:t>, которые установлены органом нормативно-правового регулирования.</w:t>
      </w:r>
    </w:p>
    <w:p w:rsidR="00E734CD" w:rsidRDefault="00E734CD">
      <w:pPr>
        <w:pStyle w:val="ConsPlusNormal"/>
        <w:spacing w:before="220"/>
        <w:ind w:firstLine="540"/>
        <w:jc w:val="both"/>
      </w:pPr>
      <w:bookmarkStart w:id="157" w:name="P1259"/>
      <w:bookmarkEnd w:id="157"/>
      <w:r>
        <w:t xml:space="preserve">6. Орган регистрации прав при обнаружении реестровой ошибки в описании местоположения границ земельных участков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регистрации прав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w:t>
      </w:r>
      <w:hyperlink r:id="rId397" w:history="1">
        <w:r>
          <w:rPr>
            <w:color w:val="0000FF"/>
          </w:rPr>
          <w:t>Порядок и способы</w:t>
        </w:r>
      </w:hyperlink>
      <w:r>
        <w:t xml:space="preserve"> направления органом регистрации прав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Суд по требованию любого лица или любого органа, в том числе органа регистрации прав, вправе принять решение об исправлении реестровой ошибки в описании местоположения границ земельных участков.</w:t>
      </w:r>
    </w:p>
    <w:p w:rsidR="00E734CD" w:rsidRDefault="00E734CD">
      <w:pPr>
        <w:pStyle w:val="ConsPlusNormal"/>
        <w:spacing w:before="220"/>
        <w:ind w:firstLine="540"/>
        <w:jc w:val="both"/>
      </w:pPr>
      <w:bookmarkStart w:id="158" w:name="P1260"/>
      <w:bookmarkEnd w:id="158"/>
      <w:r>
        <w:t xml:space="preserve">7. По истечении шести месяцев со дня направления указанным в </w:t>
      </w:r>
      <w:hyperlink w:anchor="P1259" w:history="1">
        <w:r>
          <w:rPr>
            <w:color w:val="0000FF"/>
          </w:rPr>
          <w:t>части 6</w:t>
        </w:r>
      </w:hyperlink>
      <w:r>
        <w:t xml:space="preserve">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орган регистрации прав вправе внести изменения в сведения Единого государственного реестра недвижимости о местоположении границ и площади такого земельного участка без согласия его правообладателя. Изменение в Едином государственном реестре недвижимости сведений о местоположении границ земельного участка при исправлении реестровой ошибки в случае, указанном в настоящей части, осуществляется органом регистрации прав с учетом сведений, содержащихся в правоустанавливающих документах, с использованием картографической основы в </w:t>
      </w:r>
      <w:hyperlink r:id="rId398" w:history="1">
        <w:r>
          <w:rPr>
            <w:color w:val="0000FF"/>
          </w:rPr>
          <w:t>порядке</w:t>
        </w:r>
      </w:hyperlink>
      <w:r>
        <w:t xml:space="preserve">, установленном органом нормативно-правового регулирования. При этом площадь земельного участка после изменения сведений о местоположении границ земельного участка в связи с исправлением реестровой ошибки в случае, указанном в настоящей части, может отличаться от площади земельного участка, сведения о которой содержатся в Едином государственном </w:t>
      </w:r>
      <w:r>
        <w:lastRenderedPageBreak/>
        <w:t>реестре недвижимости не более чем на пять процентов.</w:t>
      </w:r>
    </w:p>
    <w:p w:rsidR="00E734CD" w:rsidRDefault="00E734CD">
      <w:pPr>
        <w:pStyle w:val="ConsPlusNormal"/>
        <w:spacing w:before="220"/>
        <w:ind w:firstLine="540"/>
        <w:jc w:val="both"/>
      </w:pPr>
      <w:r>
        <w:t xml:space="preserve">8. В течение пяти рабочих дней со дня исправления реестровой ошибки в случае, указанном в </w:t>
      </w:r>
      <w:hyperlink w:anchor="P1260" w:history="1">
        <w:r>
          <w:rPr>
            <w:color w:val="0000FF"/>
          </w:rPr>
          <w:t>части 7</w:t>
        </w:r>
      </w:hyperlink>
      <w:r>
        <w:t xml:space="preserve"> настоящей статьи, орган регистрации прав обязан уведомить об этом правообладателя земельного участка в </w:t>
      </w:r>
      <w:hyperlink r:id="rId399" w:history="1">
        <w:r>
          <w:rPr>
            <w:color w:val="0000FF"/>
          </w:rPr>
          <w:t>порядке и способами</w:t>
        </w:r>
      </w:hyperlink>
      <w:r>
        <w:t>, которые установлены органом нормативно-правового регулирования.</w:t>
      </w:r>
    </w:p>
    <w:p w:rsidR="00E734CD" w:rsidRDefault="00E734CD">
      <w:pPr>
        <w:pStyle w:val="ConsPlusNormal"/>
        <w:spacing w:before="220"/>
        <w:ind w:firstLine="540"/>
        <w:jc w:val="both"/>
      </w:pPr>
      <w:r>
        <w:t xml:space="preserve">9. Споры, возникающие в связи с исправлением реестровой ошибки в случае, указанном в </w:t>
      </w:r>
      <w:hyperlink w:anchor="P1260" w:history="1">
        <w:r>
          <w:rPr>
            <w:color w:val="0000FF"/>
          </w:rPr>
          <w:t>части 7</w:t>
        </w:r>
      </w:hyperlink>
      <w:r>
        <w:t xml:space="preserve"> настоящей статьи, рассматриваются в судебном порядке.</w:t>
      </w:r>
    </w:p>
    <w:p w:rsidR="00E734CD" w:rsidRDefault="00E734CD">
      <w:pPr>
        <w:pStyle w:val="ConsPlusNormal"/>
        <w:jc w:val="both"/>
      </w:pPr>
    </w:p>
    <w:p w:rsidR="00E734CD" w:rsidRDefault="00E734CD">
      <w:pPr>
        <w:pStyle w:val="ConsPlusTitle"/>
        <w:jc w:val="center"/>
        <w:outlineLvl w:val="0"/>
      </w:pPr>
      <w:r>
        <w:t>Глава 8. ПРЕДОСТАВЛЕНИЕ СВЕДЕНИЙ, СОДЕРЖАЩИХСЯ В ЕДИНОМ</w:t>
      </w:r>
    </w:p>
    <w:p w:rsidR="00E734CD" w:rsidRDefault="00E734CD">
      <w:pPr>
        <w:pStyle w:val="ConsPlusTitle"/>
        <w:jc w:val="center"/>
      </w:pPr>
      <w:r>
        <w:t>ГОСУДАРСТВЕННОМ РЕЕСТРЕ НЕДВИЖИМОСТИ</w:t>
      </w:r>
    </w:p>
    <w:p w:rsidR="00E734CD" w:rsidRDefault="00E734CD">
      <w:pPr>
        <w:pStyle w:val="ConsPlusNormal"/>
        <w:jc w:val="both"/>
      </w:pPr>
    </w:p>
    <w:p w:rsidR="00E734CD" w:rsidRDefault="00E734CD">
      <w:pPr>
        <w:pStyle w:val="ConsPlusTitle"/>
        <w:ind w:firstLine="540"/>
        <w:jc w:val="both"/>
        <w:outlineLvl w:val="1"/>
      </w:pPr>
      <w:bookmarkStart w:id="159" w:name="P1267"/>
      <w:bookmarkEnd w:id="159"/>
      <w:r>
        <w:t>Статья 62. Порядок предоставления сведений, содержащихся в Едином государственном реестре недвижимости</w:t>
      </w:r>
    </w:p>
    <w:p w:rsidR="00E734CD" w:rsidRDefault="00E734CD">
      <w:pPr>
        <w:pStyle w:val="ConsPlusNormal"/>
        <w:jc w:val="both"/>
      </w:pPr>
    </w:p>
    <w:p w:rsidR="00E734CD" w:rsidRDefault="00E734CD">
      <w:pPr>
        <w:pStyle w:val="ConsPlusNormal"/>
        <w:ind w:firstLine="540"/>
        <w:jc w:val="both"/>
      </w:pPr>
      <w:r>
        <w:t xml:space="preserve">1. Сведения, содержащиеся в Едином государственном реестре недвижимости, за исключением сведений, доступ к которым ограничен федеральным </w:t>
      </w:r>
      <w:hyperlink r:id="rId400" w:history="1">
        <w:r>
          <w:rPr>
            <w:color w:val="0000FF"/>
          </w:rPr>
          <w:t>законом</w:t>
        </w:r>
      </w:hyperlink>
      <w:r>
        <w:t>, предоставляются органом регистрации прав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rsidR="00E734CD" w:rsidRDefault="00E734CD">
      <w:pPr>
        <w:pStyle w:val="ConsPlusNormal"/>
        <w:spacing w:before="220"/>
        <w:ind w:firstLine="540"/>
        <w:jc w:val="both"/>
      </w:pPr>
      <w:r>
        <w:t>2. Страховые и кредитные организации запрашивают и получают в органе регистрации прав сведения, содержащиеся в Едином государственном реестре недвижимости, только в электронной форме.</w:t>
      </w:r>
    </w:p>
    <w:p w:rsidR="00E734CD" w:rsidRDefault="00E734CD">
      <w:pPr>
        <w:pStyle w:val="ConsPlusNormal"/>
        <w:spacing w:before="220"/>
        <w:ind w:firstLine="540"/>
        <w:jc w:val="both"/>
      </w:pPr>
      <w:r>
        <w:t>2.1. Запрос о предоставлении сведений, содержащихся в Едином государственном реестре недвижимости, направляемый в орган регистрации прав страховой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или кредитной организации.</w:t>
      </w:r>
    </w:p>
    <w:p w:rsidR="00E734CD" w:rsidRDefault="00E734CD">
      <w:pPr>
        <w:pStyle w:val="ConsPlusNormal"/>
        <w:jc w:val="both"/>
      </w:pPr>
      <w:r>
        <w:t xml:space="preserve">(часть 2.1 введена Федеральным </w:t>
      </w:r>
      <w:hyperlink r:id="rId401" w:history="1">
        <w:r>
          <w:rPr>
            <w:color w:val="0000FF"/>
          </w:rPr>
          <w:t>законом</w:t>
        </w:r>
      </w:hyperlink>
      <w:r>
        <w:t xml:space="preserve"> от 25.11.2017 N 328-ФЗ)</w:t>
      </w:r>
    </w:p>
    <w:p w:rsidR="00E734CD" w:rsidRDefault="00E734CD">
      <w:pPr>
        <w:pStyle w:val="ConsPlusNormal"/>
        <w:spacing w:before="220"/>
        <w:ind w:firstLine="540"/>
        <w:jc w:val="both"/>
      </w:pPr>
      <w:r>
        <w:t xml:space="preserve">3. В установленных федеральным законом случаях сведения, содержащиеся в Едином государственном реестре недвижимости, предоставляются органом регистрации прав в иные государственные или муниципальные информационные системы посредством информационного взаимодействия с федеральной государственной информационной системой ведения Единого государственного реестра недвижимости в </w:t>
      </w:r>
      <w:hyperlink r:id="rId402" w:history="1">
        <w:r>
          <w:rPr>
            <w:color w:val="0000FF"/>
          </w:rPr>
          <w:t>порядке</w:t>
        </w:r>
      </w:hyperlink>
      <w:r>
        <w:t>, установленном Правительством Российской Федерации.</w:t>
      </w:r>
    </w:p>
    <w:p w:rsidR="00E734CD" w:rsidRDefault="00E734CD">
      <w:pPr>
        <w:pStyle w:val="ConsPlusNormal"/>
        <w:spacing w:before="220"/>
        <w:ind w:firstLine="540"/>
        <w:jc w:val="both"/>
      </w:pPr>
      <w:r>
        <w:t>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момент выдачи органом регистрации прав или многофункциональным центром сведений, содержащихся в Едином государственном реестре недвижимости. На основании одного запроса о предоставлении сведений предоставляется один документ, в виде которого предоставляются сведения, содержащиеся в Едином государственном реестре недвижимости.</w:t>
      </w:r>
    </w:p>
    <w:p w:rsidR="00E734CD" w:rsidRDefault="00E734CD">
      <w:pPr>
        <w:pStyle w:val="ConsPlusNormal"/>
        <w:spacing w:before="220"/>
        <w:ind w:firstLine="540"/>
        <w:jc w:val="both"/>
      </w:pPr>
      <w:r>
        <w:t xml:space="preserve">5. Порядок предоставления сведений, содержащихся в Едином государственном реестре </w:t>
      </w:r>
      <w:r>
        <w:lastRenderedPageBreak/>
        <w:t xml:space="preserve">недвижимости (включая формы запросов о предоставлении сведений, порядок и способы направления запросов о предоставлении сведений, формы предоставления сведений, их состав и порядок заполнения таких запросов), и </w:t>
      </w:r>
      <w:hyperlink r:id="rId403" w:history="1">
        <w:r>
          <w:rPr>
            <w:color w:val="0000FF"/>
          </w:rPr>
          <w:t>порядок</w:t>
        </w:r>
      </w:hyperlink>
      <w:r>
        <w:t xml:space="preserve">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w:t>
      </w:r>
    </w:p>
    <w:p w:rsidR="00E734CD" w:rsidRDefault="00E734CD">
      <w:pPr>
        <w:pStyle w:val="ConsPlusNormal"/>
        <w:jc w:val="both"/>
      </w:pPr>
      <w:r>
        <w:t xml:space="preserve">(в ред. Федерального </w:t>
      </w:r>
      <w:hyperlink r:id="rId404" w:history="1">
        <w:r>
          <w:rPr>
            <w:color w:val="0000FF"/>
          </w:rPr>
          <w:t>закона</w:t>
        </w:r>
      </w:hyperlink>
      <w:r>
        <w:t xml:space="preserve"> от 03.07.2016 N 361-ФЗ)</w:t>
      </w:r>
    </w:p>
    <w:p w:rsidR="00E734CD" w:rsidRDefault="00E734CD">
      <w:pPr>
        <w:pStyle w:val="ConsPlusNormal"/>
        <w:spacing w:before="220"/>
        <w:ind w:firstLine="540"/>
        <w:jc w:val="both"/>
      </w:pPr>
      <w:r>
        <w:t xml:space="preserve">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w:t>
      </w:r>
      <w:hyperlink r:id="rId405" w:history="1">
        <w:r>
          <w:rPr>
            <w:color w:val="0000FF"/>
          </w:rPr>
          <w:t>ином виде</w:t>
        </w:r>
      </w:hyperlink>
      <w:r>
        <w:t>, установленном органом нормативно-правового регулирования.</w:t>
      </w:r>
    </w:p>
    <w:p w:rsidR="00E734CD" w:rsidRDefault="00E734CD">
      <w:pPr>
        <w:pStyle w:val="ConsPlusNormal"/>
        <w:spacing w:before="220"/>
        <w:ind w:firstLine="540"/>
        <w:jc w:val="both"/>
      </w:pPr>
      <w: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hyperlink w:anchor="P1058" w:history="1">
        <w:r>
          <w:rPr>
            <w:color w:val="0000FF"/>
          </w:rPr>
          <w:t>части 6 статьи 48</w:t>
        </w:r>
      </w:hyperlink>
      <w:r>
        <w:t xml:space="preserve"> настоящего Федерального закона, а также иные сведения, определяемые органом нормативно-правового регулирования.</w:t>
      </w:r>
    </w:p>
    <w:p w:rsidR="00E734CD" w:rsidRDefault="00E734CD">
      <w:pPr>
        <w:pStyle w:val="ConsPlusNormal"/>
        <w:jc w:val="both"/>
      </w:pPr>
      <w:r>
        <w:t xml:space="preserve">(в ред. Федерального </w:t>
      </w:r>
      <w:hyperlink r:id="rId406" w:history="1">
        <w:r>
          <w:rPr>
            <w:color w:val="0000FF"/>
          </w:rPr>
          <w:t>закона</w:t>
        </w:r>
      </w:hyperlink>
      <w:r>
        <w:t xml:space="preserve"> от 03.07.2016 N 304-ФЗ)</w:t>
      </w:r>
    </w:p>
    <w:p w:rsidR="00E734CD" w:rsidRDefault="00E734CD">
      <w:pPr>
        <w:pStyle w:val="ConsPlusNormal"/>
        <w:spacing w:before="220"/>
        <w:ind w:firstLine="540"/>
        <w:jc w:val="both"/>
      </w:pPr>
      <w:r>
        <w:t xml:space="preserve">8. Формы выписок из Единого государственного реестра недвижимости, состав содержащихся в них сведений и порядок их заполнения, а также </w:t>
      </w:r>
      <w:hyperlink r:id="rId407" w:history="1">
        <w:r>
          <w:rPr>
            <w:color w:val="0000FF"/>
          </w:rPr>
          <w:t>требования</w:t>
        </w:r>
      </w:hyperlink>
      <w:r>
        <w:t xml:space="preserve">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rsidR="00E734CD" w:rsidRDefault="00E734CD">
      <w:pPr>
        <w:pStyle w:val="ConsPlusNormal"/>
        <w:spacing w:before="220"/>
        <w:ind w:firstLine="540"/>
        <w:jc w:val="both"/>
      </w:pPr>
      <w:r>
        <w:t>9. Сведения, содержащиеся в Едином государственном реестре недвижимости, предоставляются в срок не более трех рабочих дней со дня получения органом регистрации прав запроса о предоставлении сведений, если иной срок не установлен настоящим Федеральным законом.</w:t>
      </w:r>
    </w:p>
    <w:p w:rsidR="00E734CD" w:rsidRDefault="00E734CD">
      <w:pPr>
        <w:pStyle w:val="ConsPlusNormal"/>
        <w:spacing w:before="220"/>
        <w:ind w:firstLine="540"/>
        <w:jc w:val="both"/>
      </w:pPr>
      <w:r>
        <w:t xml:space="preserve">10. Порядок передачи многофункциональным центром принятых им запросов о предоставлении сведений в орган регистрации прав и порядок передачи органом регистрации прав подготовленных им документов в многофункциональный центр определяются заключенным многофункциональным центром и органом регистрации прав соглашением о взаимодействии в </w:t>
      </w:r>
      <w:hyperlink r:id="rId408" w:history="1">
        <w:r>
          <w:rPr>
            <w:color w:val="0000FF"/>
          </w:rPr>
          <w:t>порядке</w:t>
        </w:r>
      </w:hyperlink>
      <w:r>
        <w:t>, установленном Правительством Российской Федерации.</w:t>
      </w:r>
    </w:p>
    <w:p w:rsidR="00E734CD" w:rsidRDefault="00E734CD">
      <w:pPr>
        <w:pStyle w:val="ConsPlusNormal"/>
        <w:spacing w:before="220"/>
        <w:ind w:firstLine="540"/>
        <w:jc w:val="both"/>
      </w:pPr>
      <w:r>
        <w:t>11. Срок передачи многофункциональным центром запроса о предоставлении сведений в орган регистрации прав и срок передачи подготовленных органом регистрации прав документов, содержащих сведения Единого государственного реестра недвижимости, в многофункциональный центр не должны превышать два рабочих дня соответственно со дня поступления запроса о предоставлении сведений в многофункциональный центр и со дня передачи такого запроса многофункциональным центром в орган регистрации прав.</w:t>
      </w:r>
    </w:p>
    <w:p w:rsidR="00E734CD" w:rsidRDefault="00E734CD">
      <w:pPr>
        <w:pStyle w:val="ConsPlusNormal"/>
        <w:spacing w:before="220"/>
        <w:ind w:firstLine="540"/>
        <w:jc w:val="both"/>
      </w:pPr>
      <w:r>
        <w:t xml:space="preserve">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w:t>
      </w:r>
      <w:r>
        <w:lastRenderedPageBreak/>
        <w:t>соответствии с федеральным законом, орган регистрации прав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rsidR="00E734CD" w:rsidRDefault="00E734CD">
      <w:pPr>
        <w:pStyle w:val="ConsPlusNormal"/>
        <w:spacing w:before="220"/>
        <w:ind w:firstLine="540"/>
        <w:jc w:val="both"/>
      </w:pPr>
      <w:r>
        <w:t>13. Сведения, содержащиеся в Едином государственном реестре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а также сведения в виде копии документа, на основании которого сведения внесены в Единый государственный реестр недвижимости, сведения о признании правообладателя недееспособным или ограниченно дееспособным предоставляются только:</w:t>
      </w:r>
    </w:p>
    <w:p w:rsidR="00E734CD" w:rsidRDefault="00E734CD">
      <w:pPr>
        <w:pStyle w:val="ConsPlusNormal"/>
        <w:spacing w:before="220"/>
        <w:ind w:firstLine="540"/>
        <w:jc w:val="both"/>
      </w:pPr>
      <w:r>
        <w:t>1) самим правообладателям или их законным представителям;</w:t>
      </w:r>
    </w:p>
    <w:p w:rsidR="00E734CD" w:rsidRDefault="00E734CD">
      <w:pPr>
        <w:pStyle w:val="ConsPlusNormal"/>
        <w:spacing w:before="220"/>
        <w:ind w:firstLine="540"/>
        <w:jc w:val="both"/>
      </w:pPr>
      <w:r>
        <w:t>2) физическим и юридическим лицам, имеющим доверенность от правообладателя или его законного представителя;</w:t>
      </w:r>
    </w:p>
    <w:p w:rsidR="00E734CD" w:rsidRDefault="00E734CD">
      <w:pPr>
        <w:pStyle w:val="ConsPlusNormal"/>
        <w:spacing w:before="220"/>
        <w:ind w:firstLine="540"/>
        <w:jc w:val="both"/>
      </w:pPr>
      <w:r>
        <w:t>3) залогодержателю в отношении объектов недвижимого имущества, которые находятся у него в залоге или права на которые предоставлены ему в залог;</w:t>
      </w:r>
    </w:p>
    <w:p w:rsidR="00E734CD" w:rsidRDefault="00E734CD">
      <w:pPr>
        <w:pStyle w:val="ConsPlusNormal"/>
        <w:spacing w:before="220"/>
        <w:ind w:firstLine="540"/>
        <w:jc w:val="both"/>
      </w:pPr>
      <w:r>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E734CD" w:rsidRDefault="00E734CD">
      <w:pPr>
        <w:pStyle w:val="ConsPlusNormal"/>
        <w:spacing w:before="220"/>
        <w:ind w:firstLine="540"/>
        <w:jc w:val="both"/>
      </w:pPr>
      <w:r>
        <w:t>5) руководителям, заместителям руководителей многофункциональных центров в целях предоставления государственных или муниципальных услуг;</w:t>
      </w:r>
    </w:p>
    <w:p w:rsidR="00E734CD" w:rsidRDefault="00E734CD">
      <w:pPr>
        <w:pStyle w:val="ConsPlusNormal"/>
        <w:spacing w:before="220"/>
        <w:ind w:firstLine="540"/>
        <w:jc w:val="both"/>
      </w:pPr>
      <w: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409" w:history="1">
        <w:r>
          <w:rPr>
            <w:color w:val="0000FF"/>
          </w:rPr>
          <w:t>статьей 7</w:t>
        </w:r>
      </w:hyperlink>
      <w:r>
        <w:t xml:space="preserve"> Федерального закона от 12 августа 1995 года N 144-ФЗ "Об оперативно-розыскной деятельности";</w:t>
      </w:r>
    </w:p>
    <w:p w:rsidR="00E734CD" w:rsidRDefault="00E734CD">
      <w:pPr>
        <w:pStyle w:val="ConsPlusNormal"/>
        <w:spacing w:before="220"/>
        <w:ind w:firstLine="540"/>
        <w:jc w:val="both"/>
      </w:pPr>
      <w:r>
        <w:t>7) лицам, имеющим право на наследование недвижимого имущества правообладателя по завещанию или по закону;</w:t>
      </w:r>
    </w:p>
    <w:p w:rsidR="00E734CD" w:rsidRDefault="00E734CD">
      <w:pPr>
        <w:pStyle w:val="ConsPlusNormal"/>
        <w:spacing w:before="220"/>
        <w:ind w:firstLine="540"/>
        <w:jc w:val="both"/>
      </w:pPr>
      <w:r>
        <w:t xml:space="preserve">8) арбитражному управляющему, внешнему управляющему, конкурсному управляющему в деле о банкротстве в отношении объектов недвижимости, принадлежащих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410" w:history="1">
        <w:r>
          <w:rPr>
            <w:color w:val="0000FF"/>
          </w:rPr>
          <w:t>законом</w:t>
        </w:r>
      </w:hyperlink>
      <w:r>
        <w:t xml:space="preserve"> от 26 октября 2002 года N 127-ФЗ "О несостоятельности (банкротстве)";</w:t>
      </w:r>
    </w:p>
    <w:p w:rsidR="00E734CD" w:rsidRDefault="00E734CD">
      <w:pPr>
        <w:pStyle w:val="ConsPlusNormal"/>
        <w:jc w:val="both"/>
      </w:pPr>
      <w:r>
        <w:t xml:space="preserve">(в ред. Федерального </w:t>
      </w:r>
      <w:hyperlink r:id="rId411" w:history="1">
        <w:r>
          <w:rPr>
            <w:color w:val="0000FF"/>
          </w:rPr>
          <w:t>закона</w:t>
        </w:r>
      </w:hyperlink>
      <w:r>
        <w:t xml:space="preserve"> от 29.07.2017 N 218-ФЗ)</w:t>
      </w:r>
    </w:p>
    <w:p w:rsidR="00E734CD" w:rsidRDefault="00E734CD">
      <w:pPr>
        <w:pStyle w:val="ConsPlusNormal"/>
        <w:spacing w:before="220"/>
        <w:ind w:firstLine="540"/>
        <w:jc w:val="both"/>
      </w:pPr>
      <w:r>
        <w:lastRenderedPageBreak/>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w:t>
      </w:r>
    </w:p>
    <w:p w:rsidR="00E734CD" w:rsidRDefault="00E734CD">
      <w:pPr>
        <w:pStyle w:val="ConsPlusNormal"/>
        <w:spacing w:before="220"/>
        <w:ind w:firstLine="540"/>
        <w:jc w:val="both"/>
      </w:pPr>
      <w:r>
        <w:t>10)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целях исполнения ими обязанностей по противодействию коррупции;</w:t>
      </w:r>
    </w:p>
    <w:p w:rsidR="00E734CD" w:rsidRDefault="00E734CD">
      <w:pPr>
        <w:pStyle w:val="ConsPlusNormal"/>
        <w:spacing w:before="220"/>
        <w:ind w:firstLine="540"/>
        <w:jc w:val="both"/>
      </w:pPr>
      <w: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r:id="rId412"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E734CD" w:rsidRDefault="00E734CD">
      <w:pPr>
        <w:pStyle w:val="ConsPlusNormal"/>
        <w:jc w:val="both"/>
      </w:pPr>
      <w:r>
        <w:t xml:space="preserve">(п. 11 в ред. Федерального </w:t>
      </w:r>
      <w:hyperlink r:id="rId413" w:history="1">
        <w:r>
          <w:rPr>
            <w:color w:val="0000FF"/>
          </w:rPr>
          <w:t>закона</w:t>
        </w:r>
      </w:hyperlink>
      <w:r>
        <w:t xml:space="preserve"> от 23.06.2016 N 221-ФЗ)</w:t>
      </w:r>
    </w:p>
    <w:p w:rsidR="00E734CD" w:rsidRDefault="00E734CD">
      <w:pPr>
        <w:pStyle w:val="ConsPlusNormal"/>
        <w:spacing w:before="220"/>
        <w:ind w:firstLine="540"/>
        <w:jc w:val="both"/>
      </w:pPr>
      <w:r>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E734CD" w:rsidRDefault="00E734CD">
      <w:pPr>
        <w:pStyle w:val="ConsPlusNormal"/>
        <w:spacing w:before="220"/>
        <w:ind w:firstLine="540"/>
        <w:jc w:val="both"/>
      </w:pPr>
      <w: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414" w:history="1">
        <w:r>
          <w:rPr>
            <w:color w:val="0000FF"/>
          </w:rPr>
          <w:t>статьей 12.1</w:t>
        </w:r>
      </w:hyperlink>
      <w:r>
        <w:t xml:space="preserve"> Федерального закона от 23 декабря 2003 года N 177-ФЗ "О страховании вкладов физических лиц в банках Российской Федерации".</w:t>
      </w:r>
    </w:p>
    <w:p w:rsidR="00E734CD" w:rsidRDefault="00E734CD">
      <w:pPr>
        <w:pStyle w:val="ConsPlusNormal"/>
        <w:jc w:val="both"/>
      </w:pPr>
      <w:r>
        <w:t>КонсультантПлюс: примечание.</w:t>
      </w:r>
    </w:p>
    <w:p w:rsidR="00E734CD" w:rsidRDefault="00E734CD">
      <w:pPr>
        <w:pStyle w:val="ConsPlusNormal"/>
        <w:jc w:val="both"/>
      </w:pPr>
      <w:r>
        <w:t xml:space="preserve">С 1 июля 2018 года Федеральным </w:t>
      </w:r>
      <w:hyperlink r:id="rId415" w:history="1">
        <w:r>
          <w:rPr>
            <w:color w:val="0000FF"/>
          </w:rPr>
          <w:t>законом</w:t>
        </w:r>
      </w:hyperlink>
      <w:r>
        <w:t xml:space="preserve"> от 25.11.2017 N 328-ФЗ статья 53 дополняется новой частью 13.1.</w:t>
      </w:r>
    </w:p>
    <w:p w:rsidR="00E734CD" w:rsidRDefault="00E734CD">
      <w:pPr>
        <w:pStyle w:val="ConsPlusNormal"/>
        <w:ind w:firstLine="540"/>
        <w:jc w:val="both"/>
      </w:pPr>
      <w:r>
        <w:t>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E734CD" w:rsidRDefault="00E734CD">
      <w:pPr>
        <w:pStyle w:val="ConsPlusNormal"/>
        <w:spacing w:before="220"/>
        <w:ind w:firstLine="540"/>
        <w:jc w:val="both"/>
      </w:pPr>
      <w:r>
        <w:t>1) сведения о правах наследодателя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на имеющиеся у него объекты недвижимости в связи с открытием наследства;</w:t>
      </w:r>
    </w:p>
    <w:p w:rsidR="00E734CD" w:rsidRDefault="00E734CD">
      <w:pPr>
        <w:pStyle w:val="ConsPlusNormal"/>
        <w:spacing w:before="220"/>
        <w:ind w:firstLine="540"/>
        <w:jc w:val="both"/>
      </w:pPr>
      <w:r>
        <w:t>2) сведения о правах на объекты недвижимого имущества,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в связи с проверкой нотариусом условий совершения исполнительной надписи.</w:t>
      </w:r>
    </w:p>
    <w:p w:rsidR="00E734CD" w:rsidRDefault="00E734CD">
      <w:pPr>
        <w:pStyle w:val="ConsPlusNormal"/>
        <w:spacing w:before="220"/>
        <w:ind w:firstLine="540"/>
        <w:jc w:val="both"/>
      </w:pPr>
      <w:r>
        <w:t xml:space="preserve">15. Правообладателю, его законному представителю, лицу, получившему доверенность от правообладателя или его законного представителя, по их заявлениям выдаются в форме </w:t>
      </w:r>
      <w:r>
        <w:lastRenderedPageBreak/>
        <w:t>документов на бумажном носителе или электронных образов документов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rsidR="00E734CD" w:rsidRDefault="00E734CD">
      <w:pPr>
        <w:pStyle w:val="ConsPlusNormal"/>
        <w:spacing w:before="220"/>
        <w:ind w:firstLine="540"/>
        <w:jc w:val="both"/>
      </w:pPr>
      <w:r>
        <w:t xml:space="preserve">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r:id="rId416" w:history="1">
        <w:r>
          <w:rPr>
            <w:color w:val="0000FF"/>
          </w:rPr>
          <w:t>статьей 7</w:t>
        </w:r>
      </w:hyperlink>
      <w:r>
        <w:t xml:space="preserve">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E734CD" w:rsidRDefault="00E734CD">
      <w:pPr>
        <w:pStyle w:val="ConsPlusNormal"/>
        <w:spacing w:before="220"/>
        <w:ind w:firstLine="540"/>
        <w:jc w:val="both"/>
      </w:pPr>
      <w:r>
        <w:t xml:space="preserve">17. Орган регистрации прав обязан по запросу правообладателя предоставлять ему информацию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hyperlink r:id="rId417" w:history="1">
        <w:r>
          <w:rPr>
            <w:color w:val="0000FF"/>
          </w:rPr>
          <w:t>статьей 7</w:t>
        </w:r>
      </w:hyperlink>
      <w:r>
        <w:t xml:space="preserve">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rsidR="00E734CD" w:rsidRDefault="00E734CD">
      <w:pPr>
        <w:pStyle w:val="ConsPlusNormal"/>
        <w:spacing w:before="220"/>
        <w:ind w:firstLine="540"/>
        <w:jc w:val="both"/>
      </w:pPr>
      <w:r>
        <w:t xml:space="preserve">18. При поступлении в орган регистрации прав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r:id="rId418" w:history="1">
        <w:r>
          <w:rPr>
            <w:color w:val="0000FF"/>
          </w:rPr>
          <w:t>статьей 7</w:t>
        </w:r>
      </w:hyperlink>
      <w:r>
        <w:t xml:space="preserve">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орган регистрации прав данного запроса посредством электронной почты или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rsidR="00E734CD" w:rsidRDefault="00E734CD">
      <w:pPr>
        <w:pStyle w:val="ConsPlusNormal"/>
        <w:spacing w:before="220"/>
        <w:ind w:firstLine="540"/>
        <w:jc w:val="both"/>
      </w:pPr>
      <w:r>
        <w:t>19. Орган регистрации прав имеет право предоставлять обобщенную информацию и аналитическую информацию, полученные на основе сведений, содержащихся в Едином государственном реестре недвижимости, если предоставление такой информации не нарушает права и законные интересы правообладателей.</w:t>
      </w:r>
    </w:p>
    <w:p w:rsidR="00E734CD" w:rsidRDefault="00E734CD">
      <w:pPr>
        <w:pStyle w:val="ConsPlusNormal"/>
        <w:jc w:val="both"/>
      </w:pPr>
      <w:r>
        <w:t xml:space="preserve">(в ред. Федерального </w:t>
      </w:r>
      <w:hyperlink r:id="rId419" w:history="1">
        <w:r>
          <w:rPr>
            <w:color w:val="0000FF"/>
          </w:rPr>
          <w:t>закона</w:t>
        </w:r>
      </w:hyperlink>
      <w:r>
        <w:t xml:space="preserve"> от 03.07.2016 N 361-ФЗ)</w:t>
      </w:r>
    </w:p>
    <w:p w:rsidR="00E734CD" w:rsidRDefault="00E734CD">
      <w:pPr>
        <w:pStyle w:val="ConsPlusNormal"/>
        <w:spacing w:before="220"/>
        <w:ind w:firstLine="540"/>
        <w:jc w:val="both"/>
      </w:pPr>
      <w:r>
        <w:t xml:space="preserve">20. К обобщенной информации, полученной на основе сведений, содержащихся в Едином государственном реестре недвижимости (далее - обобщенная информация), относится в том числе информация об общем количестве прошедших государственный кадастровый учет и (или) государственную регистрацию объектов недвижимости, сделок с ними, заключенных на определенной территории за определенный период, обобщенная информация о субъектах таких сделок (без идентифицирующих конкретное лицо сведений) или об объектах таких сделок, информация о средней цене приобретения прав на недвижимое имущество. Обобщенная информация размещается в информационно-телекоммуникационной сети "Интернет" на официальном </w:t>
      </w:r>
      <w:hyperlink r:id="rId420" w:history="1">
        <w:r>
          <w:rPr>
            <w:color w:val="0000FF"/>
          </w:rPr>
          <w:t>сайте</w:t>
        </w:r>
      </w:hyperlink>
      <w:r>
        <w:t xml:space="preserve"> органа регистрации прав и официальном сайте органа нормативно-правового регулирования. Размещение такой информации в информационно-телекоммуникационной сети "Интернет" допускается в случае, если ее публичное размещение не нарушает права и законные интересы правообладателей. </w:t>
      </w:r>
      <w:hyperlink r:id="rId421" w:history="1">
        <w:r>
          <w:rPr>
            <w:color w:val="0000FF"/>
          </w:rPr>
          <w:t>Состав</w:t>
        </w:r>
      </w:hyperlink>
      <w:r>
        <w:t xml:space="preserve"> обобщенной информации, </w:t>
      </w:r>
      <w:hyperlink r:id="rId422" w:history="1">
        <w:r>
          <w:rPr>
            <w:color w:val="0000FF"/>
          </w:rPr>
          <w:t>периодичность и порядок</w:t>
        </w:r>
      </w:hyperlink>
      <w:r>
        <w:t xml:space="preserve"> ее размещения в информационно-телекоммуникационной сети "Интернет" на указанных официальных сайтах устанавливаются органом нормативно-правового регулирования.</w:t>
      </w:r>
    </w:p>
    <w:p w:rsidR="00E734CD" w:rsidRDefault="00E734CD">
      <w:pPr>
        <w:pStyle w:val="ConsPlusNormal"/>
        <w:jc w:val="both"/>
      </w:pPr>
      <w:r>
        <w:lastRenderedPageBreak/>
        <w:t xml:space="preserve">(в ред. Федерального </w:t>
      </w:r>
      <w:hyperlink r:id="rId423" w:history="1">
        <w:r>
          <w:rPr>
            <w:color w:val="0000FF"/>
          </w:rPr>
          <w:t>закона</w:t>
        </w:r>
      </w:hyperlink>
      <w:r>
        <w:t xml:space="preserve"> от 03.07.2016 N 361-ФЗ)</w:t>
      </w:r>
    </w:p>
    <w:p w:rsidR="00E734CD" w:rsidRDefault="00E734CD">
      <w:pPr>
        <w:pStyle w:val="ConsPlusNormal"/>
        <w:spacing w:before="220"/>
        <w:ind w:firstLine="540"/>
        <w:jc w:val="both"/>
      </w:pPr>
      <w:r>
        <w:t xml:space="preserve">21. Аналитическая информация, полученная на основе сведений, содержащихся в Едином государственном реестре недвижимости (далее - аналитическая информация), предоставляется по запросу любого лица, если предоставление такой информации не нарушает права и законные интересы правообладателей. </w:t>
      </w:r>
      <w:hyperlink r:id="rId424" w:history="1">
        <w:r>
          <w:rPr>
            <w:color w:val="0000FF"/>
          </w:rPr>
          <w:t>Требования</w:t>
        </w:r>
      </w:hyperlink>
      <w:r>
        <w:t xml:space="preserve"> к аналитической информации и </w:t>
      </w:r>
      <w:hyperlink r:id="rId425" w:history="1">
        <w:r>
          <w:rPr>
            <w:color w:val="0000FF"/>
          </w:rPr>
          <w:t>порядок</w:t>
        </w:r>
      </w:hyperlink>
      <w:r>
        <w:t xml:space="preserve"> ее предоставления, в том числе </w:t>
      </w:r>
      <w:hyperlink r:id="rId426" w:history="1">
        <w:r>
          <w:rPr>
            <w:color w:val="0000FF"/>
          </w:rPr>
          <w:t>форма</w:t>
        </w:r>
      </w:hyperlink>
      <w:r>
        <w:t xml:space="preserve"> запроса такой информации, устанавливаются органом нормативно-правового регулирования.</w:t>
      </w:r>
    </w:p>
    <w:p w:rsidR="00E734CD" w:rsidRDefault="00E734CD">
      <w:pPr>
        <w:pStyle w:val="ConsPlusNormal"/>
        <w:jc w:val="both"/>
      </w:pPr>
      <w:r>
        <w:t xml:space="preserve">(часть 21 введена Федеральным </w:t>
      </w:r>
      <w:hyperlink r:id="rId427" w:history="1">
        <w:r>
          <w:rPr>
            <w:color w:val="0000FF"/>
          </w:rPr>
          <w:t>законом</w:t>
        </w:r>
      </w:hyperlink>
      <w:r>
        <w:t xml:space="preserve"> от 03.07.2016 N 361-ФЗ)</w:t>
      </w:r>
    </w:p>
    <w:p w:rsidR="00E734CD" w:rsidRDefault="00E734CD">
      <w:pPr>
        <w:pStyle w:val="ConsPlusNormal"/>
        <w:spacing w:before="220"/>
        <w:ind w:firstLine="540"/>
        <w:jc w:val="both"/>
      </w:pPr>
      <w:r>
        <w:t xml:space="preserve">22. Сведения, внесенные в соответствии со </w:t>
      </w:r>
      <w:hyperlink w:anchor="P1040" w:history="1">
        <w:r>
          <w:rPr>
            <w:color w:val="0000FF"/>
          </w:rPr>
          <w:t>статьей 48</w:t>
        </w:r>
      </w:hyperlink>
      <w:r>
        <w:t xml:space="preserve"> настоящего Федерального закона в Единый государственный реестр недвижимости, предоставляются по запросу Банка России, публично-правовой компании "Фонд защиты прав граждан - участников долевого строительства" или уполномоченного на осуществление контроля и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многоквартирного дома и (или) иного объекта недвижимости.</w:t>
      </w:r>
    </w:p>
    <w:p w:rsidR="00E734CD" w:rsidRDefault="00E734CD">
      <w:pPr>
        <w:pStyle w:val="ConsPlusNormal"/>
        <w:jc w:val="both"/>
      </w:pPr>
      <w:r>
        <w:t xml:space="preserve">(часть 22 введена Федеральным </w:t>
      </w:r>
      <w:hyperlink r:id="rId428" w:history="1">
        <w:r>
          <w:rPr>
            <w:color w:val="0000FF"/>
          </w:rPr>
          <w:t>законом</w:t>
        </w:r>
      </w:hyperlink>
      <w:r>
        <w:t xml:space="preserve"> от 03.07.2016 N 361-ФЗ; в ред. Федерального </w:t>
      </w:r>
      <w:hyperlink r:id="rId429" w:history="1">
        <w:r>
          <w:rPr>
            <w:color w:val="0000FF"/>
          </w:rPr>
          <w:t>закона</w:t>
        </w:r>
      </w:hyperlink>
      <w:r>
        <w:t xml:space="preserve"> от 29.07.2017 N 218-ФЗ)</w:t>
      </w:r>
    </w:p>
    <w:p w:rsidR="00E734CD" w:rsidRDefault="00E734CD">
      <w:pPr>
        <w:pStyle w:val="ConsPlusNormal"/>
        <w:jc w:val="both"/>
      </w:pPr>
    </w:p>
    <w:p w:rsidR="00E734CD" w:rsidRDefault="00E734CD">
      <w:pPr>
        <w:pStyle w:val="ConsPlusTitle"/>
        <w:ind w:firstLine="540"/>
        <w:jc w:val="both"/>
        <w:outlineLvl w:val="1"/>
      </w:pPr>
      <w:r>
        <w:t>Статья 63. Плата за предоставление сведений, содержащихся в Едином государственном реестре недвижимости</w:t>
      </w:r>
    </w:p>
    <w:p w:rsidR="00E734CD" w:rsidRDefault="00E734CD">
      <w:pPr>
        <w:pStyle w:val="ConsPlusNormal"/>
        <w:jc w:val="both"/>
      </w:pPr>
    </w:p>
    <w:p w:rsidR="00E734CD" w:rsidRDefault="00E734CD">
      <w:pPr>
        <w:pStyle w:val="ConsPlusNormal"/>
        <w:ind w:firstLine="540"/>
        <w:jc w:val="both"/>
      </w:pPr>
      <w:bookmarkStart w:id="160" w:name="P1321"/>
      <w:bookmarkEnd w:id="160"/>
      <w:r>
        <w:t>1. Сведения, содержащиеся в Едином государственном реестре недвижимости, предоставляются бесплатно по запросам о предоставлении сведений:</w:t>
      </w:r>
    </w:p>
    <w:p w:rsidR="00E734CD" w:rsidRDefault="00E734CD">
      <w:pPr>
        <w:pStyle w:val="ConsPlusNormal"/>
        <w:spacing w:before="220"/>
        <w:ind w:firstLine="540"/>
        <w:jc w:val="both"/>
      </w:pPr>
      <w:r>
        <w:t xml:space="preserve">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430" w:history="1">
        <w:r>
          <w:rPr>
            <w:color w:val="0000FF"/>
          </w:rPr>
          <w:t>статьей 7</w:t>
        </w:r>
      </w:hyperlink>
      <w:r>
        <w:t xml:space="preserve"> Федерального закона от 12 августа 1995 года N 144-ФЗ "Об оперативно-розыскной деятельности";</w:t>
      </w:r>
    </w:p>
    <w:p w:rsidR="00E734CD" w:rsidRDefault="00E734CD">
      <w:pPr>
        <w:pStyle w:val="ConsPlusNormal"/>
        <w:spacing w:before="220"/>
        <w:ind w:firstLine="540"/>
        <w:jc w:val="both"/>
      </w:pPr>
      <w:r>
        <w:t>2) федеральных органов исполнительной власти, их территориальных органов, Банка России,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rsidR="00E734CD" w:rsidRDefault="00E734CD">
      <w:pPr>
        <w:pStyle w:val="ConsPlusNormal"/>
        <w:spacing w:before="220"/>
        <w:ind w:firstLine="540"/>
        <w:jc w:val="both"/>
      </w:pPr>
      <w:r>
        <w:t>3) органов прокуратуры Российской Федерации в целях осуществления надзора за исполнением законодательства Российской Федерации;</w:t>
      </w:r>
    </w:p>
    <w:p w:rsidR="00E734CD" w:rsidRDefault="00E734CD">
      <w:pPr>
        <w:pStyle w:val="ConsPlusNormal"/>
        <w:spacing w:before="220"/>
        <w:ind w:firstLine="540"/>
        <w:jc w:val="both"/>
      </w:pPr>
      <w:r>
        <w:t>4) Председателя Счетной палаты Российской Федерации, его заместителя и аудиторов Счетной палаты Российской Федерации;</w:t>
      </w:r>
    </w:p>
    <w:p w:rsidR="00E734CD" w:rsidRDefault="00E734CD">
      <w:pPr>
        <w:pStyle w:val="ConsPlusNormal"/>
        <w:spacing w:before="220"/>
        <w:ind w:firstLine="540"/>
        <w:jc w:val="both"/>
      </w:pPr>
      <w:r>
        <w:t xml:space="preserve">5) арбитражного управляющего, конкурсного управляющего в деле о банкротстве в отношении объектов недвижимости, принадлежащих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соответствующему должнику, если соответствующие сведения необходимы для осуществления полномочий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431" w:history="1">
        <w:r>
          <w:rPr>
            <w:color w:val="0000FF"/>
          </w:rPr>
          <w:t>законом</w:t>
        </w:r>
      </w:hyperlink>
      <w:r>
        <w:t xml:space="preserve"> от 26 октября 2002 года N 127-ФЗ "О несостоятельности (банкротстве)";</w:t>
      </w:r>
    </w:p>
    <w:p w:rsidR="00E734CD" w:rsidRDefault="00E734CD">
      <w:pPr>
        <w:pStyle w:val="ConsPlusNormal"/>
        <w:spacing w:before="220"/>
        <w:ind w:firstLine="540"/>
        <w:jc w:val="both"/>
      </w:pPr>
      <w:r>
        <w:t>6) многофункционального центра в целях предоставления государственных или муниципальных услуг;</w:t>
      </w:r>
    </w:p>
    <w:p w:rsidR="00E734CD" w:rsidRDefault="00E734CD">
      <w:pPr>
        <w:pStyle w:val="ConsPlusNormal"/>
        <w:spacing w:before="220"/>
        <w:ind w:firstLine="540"/>
        <w:jc w:val="both"/>
      </w:pPr>
      <w:r>
        <w:t xml:space="preserve">7) Уполномоченного по правам человека в Российской Федерации, а также уполномоченных </w:t>
      </w:r>
      <w:r>
        <w:lastRenderedPageBreak/>
        <w:t>по правам человека в субъектах Российской Федерации;</w:t>
      </w:r>
    </w:p>
    <w:p w:rsidR="00E734CD" w:rsidRDefault="00E734CD">
      <w:pPr>
        <w:pStyle w:val="ConsPlusNormal"/>
        <w:spacing w:before="220"/>
        <w:ind w:firstLine="540"/>
        <w:jc w:val="both"/>
      </w:pPr>
      <w:r>
        <w:t>8) Уполномоченного при Президенте Российской Федерации по правам ребенка;</w:t>
      </w:r>
    </w:p>
    <w:p w:rsidR="00E734CD" w:rsidRDefault="00E734CD">
      <w:pPr>
        <w:pStyle w:val="ConsPlusNormal"/>
        <w:spacing w:before="220"/>
        <w:ind w:firstLine="540"/>
        <w:jc w:val="both"/>
      </w:pPr>
      <w: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E734CD" w:rsidRDefault="00E734CD">
      <w:pPr>
        <w:pStyle w:val="ConsPlusNormal"/>
        <w:spacing w:before="220"/>
        <w:ind w:firstLine="540"/>
        <w:jc w:val="both"/>
      </w:pPr>
      <w:r>
        <w:t>10) нотариуса в связи с совершаемыми нотариальными действиями;</w:t>
      </w:r>
    </w:p>
    <w:p w:rsidR="00E734CD" w:rsidRDefault="00E734CD">
      <w:pPr>
        <w:pStyle w:val="ConsPlusNormal"/>
        <w:spacing w:before="220"/>
        <w:ind w:firstLine="540"/>
        <w:jc w:val="both"/>
      </w:pPr>
      <w:r>
        <w:t>11) Пенсионного фонда Российской Федерации и его территориальных органов;</w:t>
      </w:r>
    </w:p>
    <w:p w:rsidR="00E734CD" w:rsidRDefault="00E734CD">
      <w:pPr>
        <w:pStyle w:val="ConsPlusNormal"/>
        <w:spacing w:before="220"/>
        <w:ind w:firstLine="540"/>
        <w:jc w:val="both"/>
      </w:pPr>
      <w:r>
        <w:t>12) руководителя, заместителей руководителя государственной корпорации "Агентство по страхованию вкладов";</w:t>
      </w:r>
    </w:p>
    <w:p w:rsidR="00E734CD" w:rsidRDefault="00E734CD">
      <w:pPr>
        <w:pStyle w:val="ConsPlusNormal"/>
        <w:spacing w:before="220"/>
        <w:ind w:firstLine="540"/>
        <w:jc w:val="both"/>
      </w:pPr>
      <w:r>
        <w:t>13) генерального директора единого института развития в жилищной сфере, его заместителей;</w:t>
      </w:r>
    </w:p>
    <w:p w:rsidR="00E734CD" w:rsidRDefault="00E734CD">
      <w:pPr>
        <w:pStyle w:val="ConsPlusNormal"/>
        <w:jc w:val="both"/>
      </w:pPr>
      <w:r>
        <w:t xml:space="preserve">(п. 13 введен Федеральным </w:t>
      </w:r>
      <w:hyperlink r:id="rId432" w:history="1">
        <w:r>
          <w:rPr>
            <w:color w:val="0000FF"/>
          </w:rPr>
          <w:t>законом</w:t>
        </w:r>
      </w:hyperlink>
      <w:r>
        <w:t xml:space="preserve"> от 23.06.2016 N 221-ФЗ)</w:t>
      </w:r>
    </w:p>
    <w:p w:rsidR="00E734CD" w:rsidRDefault="00E734CD">
      <w:pPr>
        <w:pStyle w:val="ConsPlusNormal"/>
        <w:spacing w:before="220"/>
        <w:ind w:firstLine="540"/>
        <w:jc w:val="both"/>
      </w:pPr>
      <w: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w:t>
      </w:r>
      <w:hyperlink r:id="rId433"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E734CD" w:rsidRDefault="00E734CD">
      <w:pPr>
        <w:pStyle w:val="ConsPlusNormal"/>
        <w:jc w:val="both"/>
      </w:pPr>
      <w:r>
        <w:t xml:space="preserve">(п. 14 введен Федеральным </w:t>
      </w:r>
      <w:hyperlink r:id="rId434" w:history="1">
        <w:r>
          <w:rPr>
            <w:color w:val="0000FF"/>
          </w:rPr>
          <w:t>законом</w:t>
        </w:r>
      </w:hyperlink>
      <w:r>
        <w:t xml:space="preserve"> от 03.07.2016 N 265-ФЗ)</w:t>
      </w:r>
    </w:p>
    <w:p w:rsidR="00E734CD" w:rsidRDefault="00E734CD">
      <w:pPr>
        <w:pStyle w:val="ConsPlusNormal"/>
        <w:spacing w:before="220"/>
        <w:ind w:firstLine="540"/>
        <w:jc w:val="both"/>
      </w:pPr>
      <w:r>
        <w:t>15) публично-правовой компании "Фонд защиты прав граждан - участников долевого строительства".</w:t>
      </w:r>
    </w:p>
    <w:p w:rsidR="00E734CD" w:rsidRDefault="00E734CD">
      <w:pPr>
        <w:pStyle w:val="ConsPlusNormal"/>
        <w:jc w:val="both"/>
      </w:pPr>
      <w:r>
        <w:t xml:space="preserve">(п. 15 введен Федеральным </w:t>
      </w:r>
      <w:hyperlink r:id="rId435" w:history="1">
        <w:r>
          <w:rPr>
            <w:color w:val="0000FF"/>
          </w:rPr>
          <w:t>законом</w:t>
        </w:r>
      </w:hyperlink>
      <w:r>
        <w:t xml:space="preserve"> от 29.07.2017 N 218-ФЗ)</w:t>
      </w:r>
    </w:p>
    <w:p w:rsidR="00E734CD" w:rsidRDefault="00E734CD">
      <w:pPr>
        <w:pStyle w:val="ConsPlusNormal"/>
        <w:spacing w:before="220"/>
        <w:ind w:firstLine="540"/>
        <w:jc w:val="both"/>
      </w:pPr>
      <w:r>
        <w:t xml:space="preserve">2. Сведения, содержащиеся в Едином государственном реестре недвижимости, аналитическая и иная информация по запросам о предоставлении сведений лиц, не указанных в </w:t>
      </w:r>
      <w:hyperlink w:anchor="P1321" w:history="1">
        <w:r>
          <w:rPr>
            <w:color w:val="0000FF"/>
          </w:rPr>
          <w:t>части 1</w:t>
        </w:r>
      </w:hyperlink>
      <w:r>
        <w:t xml:space="preserve"> настоящей статьи, предоставляются за плату. </w:t>
      </w:r>
      <w:hyperlink r:id="rId436" w:history="1">
        <w:r>
          <w:rPr>
            <w:color w:val="0000FF"/>
          </w:rPr>
          <w:t>Размер</w:t>
        </w:r>
      </w:hyperlink>
      <w:r>
        <w:t xml:space="preserve"> такой платы, </w:t>
      </w:r>
      <w:hyperlink r:id="rId437" w:history="1">
        <w:r>
          <w:rPr>
            <w:color w:val="0000FF"/>
          </w:rPr>
          <w:t>порядок</w:t>
        </w:r>
      </w:hyperlink>
      <w:r>
        <w:t xml:space="preserve"> ее взимания и возврата устанавливаются органом нормативно-правового регулирования.</w:t>
      </w:r>
    </w:p>
    <w:p w:rsidR="00E734CD" w:rsidRDefault="00E734CD">
      <w:pPr>
        <w:pStyle w:val="ConsPlusNormal"/>
        <w:jc w:val="both"/>
      </w:pPr>
      <w:r>
        <w:t xml:space="preserve">(в ред. Федерального </w:t>
      </w:r>
      <w:hyperlink r:id="rId438" w:history="1">
        <w:r>
          <w:rPr>
            <w:color w:val="0000FF"/>
          </w:rPr>
          <w:t>закона</w:t>
        </w:r>
      </w:hyperlink>
      <w:r>
        <w:t xml:space="preserve"> от 03.07.2016 N 361-ФЗ)</w:t>
      </w:r>
    </w:p>
    <w:p w:rsidR="00E734CD" w:rsidRDefault="00E734CD">
      <w:pPr>
        <w:pStyle w:val="ConsPlusNormal"/>
        <w:spacing w:before="220"/>
        <w:ind w:firstLine="540"/>
        <w:jc w:val="both"/>
      </w:pPr>
      <w:r>
        <w:t>3. Орган регистрации прав бесплатно предоставляет сведения о зарегистрированных правах на объекты недвижимого имущества в органы по учету государственного и муниципального имущества в объеме, который необходим для работы указанных органов.</w:t>
      </w:r>
    </w:p>
    <w:p w:rsidR="00E734CD" w:rsidRDefault="00E734CD">
      <w:pPr>
        <w:pStyle w:val="ConsPlusNormal"/>
        <w:spacing w:before="220"/>
        <w:ind w:firstLine="540"/>
        <w:jc w:val="both"/>
      </w:pPr>
      <w:r>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rsidR="00E734CD" w:rsidRDefault="00E734CD">
      <w:pPr>
        <w:pStyle w:val="ConsPlusNormal"/>
        <w:jc w:val="both"/>
      </w:pPr>
    </w:p>
    <w:p w:rsidR="00E734CD" w:rsidRDefault="00E734CD">
      <w:pPr>
        <w:pStyle w:val="ConsPlusTitle"/>
        <w:jc w:val="center"/>
        <w:outlineLvl w:val="0"/>
      </w:pPr>
      <w:r>
        <w:t>Глава 9. ГОСУДАРСТВЕННЫЙ РЕГИСТРАТОР ПРАВ</w:t>
      </w:r>
    </w:p>
    <w:p w:rsidR="00E734CD" w:rsidRDefault="00E734CD">
      <w:pPr>
        <w:pStyle w:val="ConsPlusNormal"/>
        <w:jc w:val="both"/>
      </w:pPr>
    </w:p>
    <w:p w:rsidR="00E734CD" w:rsidRDefault="00E734CD">
      <w:pPr>
        <w:pStyle w:val="ConsPlusTitle"/>
        <w:ind w:firstLine="540"/>
        <w:jc w:val="both"/>
        <w:outlineLvl w:val="1"/>
      </w:pPr>
      <w:r>
        <w:t>Статья 64. Государственный регистратор прав и гарантии при осуществлении им должностных обязанностей</w:t>
      </w:r>
    </w:p>
    <w:p w:rsidR="00E734CD" w:rsidRDefault="00E734CD">
      <w:pPr>
        <w:pStyle w:val="ConsPlusNormal"/>
        <w:jc w:val="both"/>
      </w:pPr>
    </w:p>
    <w:p w:rsidR="00E734CD" w:rsidRDefault="00E734CD">
      <w:pPr>
        <w:pStyle w:val="ConsPlusNormal"/>
        <w:ind w:firstLine="540"/>
        <w:jc w:val="both"/>
      </w:pPr>
      <w:r>
        <w:t>1. Государственный регистратор прав является федеральным государственным гражданским служащим, должностным лицом органа регистрации прав, наделенным государственными полномочиями по осуществлению государственного кадастрового учета и государственной регистрации прав.</w:t>
      </w:r>
    </w:p>
    <w:p w:rsidR="00E734CD" w:rsidRDefault="00E734CD">
      <w:pPr>
        <w:pStyle w:val="ConsPlusNormal"/>
        <w:spacing w:before="220"/>
        <w:ind w:firstLine="540"/>
        <w:jc w:val="both"/>
      </w:pPr>
      <w:r>
        <w:t xml:space="preserve">2. С государственным регистратором прав заключается срочный служебный контракт в соответствии с Федеральным </w:t>
      </w:r>
      <w:hyperlink r:id="rId439" w:history="1">
        <w:r>
          <w:rPr>
            <w:color w:val="0000FF"/>
          </w:rPr>
          <w:t>законом</w:t>
        </w:r>
      </w:hyperlink>
      <w:r>
        <w:t xml:space="preserve"> от 27 июля 2004 года N 79-ФЗ "О государственной гражданской службе Российской Федерации".</w:t>
      </w:r>
    </w:p>
    <w:p w:rsidR="00E734CD" w:rsidRDefault="00E734CD">
      <w:pPr>
        <w:pStyle w:val="ConsPlusNormal"/>
        <w:spacing w:before="220"/>
        <w:ind w:firstLine="540"/>
        <w:jc w:val="both"/>
      </w:pPr>
      <w:r>
        <w:lastRenderedPageBreak/>
        <w:t xml:space="preserve">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w:t>
      </w:r>
      <w:hyperlink r:id="rId440" w:history="1">
        <w:r>
          <w:rPr>
            <w:color w:val="0000FF"/>
          </w:rPr>
          <w:t>Порядок</w:t>
        </w:r>
      </w:hyperlink>
      <w:r>
        <w:t xml:space="preserve">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rsidR="00E734CD" w:rsidRDefault="00E734CD">
      <w:pPr>
        <w:pStyle w:val="ConsPlusNormal"/>
        <w:spacing w:before="220"/>
        <w:ind w:firstLine="540"/>
        <w:jc w:val="both"/>
      </w:pPr>
      <w:r>
        <w:t xml:space="preserve">4. Сведения о государственных регистраторах прав вносятся органом регистрации прав в реестр государственных регистраторов прав, </w:t>
      </w:r>
      <w:hyperlink r:id="rId441" w:history="1">
        <w:r>
          <w:rPr>
            <w:color w:val="0000FF"/>
          </w:rPr>
          <w:t>порядок</w:t>
        </w:r>
      </w:hyperlink>
      <w:r>
        <w:t xml:space="preserve"> ведения и состав сведений которого устанавливаются органом нормативно-правового регулирования.</w:t>
      </w:r>
    </w:p>
    <w:p w:rsidR="00E734CD" w:rsidRDefault="00E734CD">
      <w:pPr>
        <w:pStyle w:val="ConsPlusNormal"/>
        <w:spacing w:before="220"/>
        <w:ind w:firstLine="540"/>
        <w:jc w:val="both"/>
      </w:pPr>
      <w:r>
        <w:t>5. Не допускается вмешательство в деятельность государственного регистратора прав лиц, 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rsidR="00E734CD" w:rsidRDefault="00E734CD">
      <w:pPr>
        <w:pStyle w:val="ConsPlusNormal"/>
        <w:jc w:val="both"/>
      </w:pPr>
    </w:p>
    <w:p w:rsidR="00E734CD" w:rsidRDefault="00E734CD">
      <w:pPr>
        <w:pStyle w:val="ConsPlusTitle"/>
        <w:ind w:firstLine="540"/>
        <w:jc w:val="both"/>
        <w:outlineLvl w:val="1"/>
      </w:pPr>
      <w:r>
        <w:t>Статья 65. Права и обязанности государственного регистратора прав</w:t>
      </w:r>
    </w:p>
    <w:p w:rsidR="00E734CD" w:rsidRDefault="00E734CD">
      <w:pPr>
        <w:pStyle w:val="ConsPlusNormal"/>
        <w:jc w:val="both"/>
      </w:pPr>
    </w:p>
    <w:p w:rsidR="00E734CD" w:rsidRDefault="00E734CD">
      <w:pPr>
        <w:pStyle w:val="ConsPlusNormal"/>
        <w:ind w:firstLine="540"/>
        <w:jc w:val="both"/>
      </w:pPr>
      <w:r>
        <w:t>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rsidR="00E734CD" w:rsidRDefault="00E734CD">
      <w:pPr>
        <w:pStyle w:val="ConsPlusNormal"/>
        <w:jc w:val="both"/>
      </w:pPr>
    </w:p>
    <w:p w:rsidR="00E734CD" w:rsidRDefault="00E734CD">
      <w:pPr>
        <w:pStyle w:val="ConsPlusTitle"/>
        <w:jc w:val="center"/>
        <w:outlineLvl w:val="0"/>
      </w:pPr>
      <w:r>
        <w:t>Глава 10. ОТВЕТСТВЕННОСТЬ ПРИ ОСУЩЕСТВЛЕНИИ</w:t>
      </w:r>
    </w:p>
    <w:p w:rsidR="00E734CD" w:rsidRDefault="00E734CD">
      <w:pPr>
        <w:pStyle w:val="ConsPlusTitle"/>
        <w:jc w:val="center"/>
      </w:pPr>
      <w:r>
        <w:t>ГОСУДАРСТВЕННОГО КАДАСТРОВОГО УЧЕТА НЕДВИЖИМОГО ИМУЩЕСТВА</w:t>
      </w:r>
    </w:p>
    <w:p w:rsidR="00E734CD" w:rsidRDefault="00E734CD">
      <w:pPr>
        <w:pStyle w:val="ConsPlusTitle"/>
        <w:jc w:val="center"/>
      </w:pPr>
      <w:r>
        <w:t>И ГОСУДАРСТВЕННОЙ РЕГИСТРАЦИИ ПРАВ НА НЕДВИЖИМОЕ ИМУЩЕСТВО,</w:t>
      </w:r>
    </w:p>
    <w:p w:rsidR="00E734CD" w:rsidRDefault="00E734CD">
      <w:pPr>
        <w:pStyle w:val="ConsPlusTitle"/>
        <w:jc w:val="center"/>
      </w:pPr>
      <w:r>
        <w:t>ВЕДЕНИИ ЕДИНОГО ГОСУДАРСТВЕННОГО РЕЕСТРА НЕДВИЖИМОСТИ,</w:t>
      </w:r>
    </w:p>
    <w:p w:rsidR="00E734CD" w:rsidRDefault="00E734CD">
      <w:pPr>
        <w:pStyle w:val="ConsPlusTitle"/>
        <w:jc w:val="center"/>
      </w:pPr>
      <w:r>
        <w:t>ПРЕДОСТАВЛЕНИИ СВЕДЕНИЙ ИЗ ЕДИНОГО ГОСУДАРСТВЕННОГО</w:t>
      </w:r>
    </w:p>
    <w:p w:rsidR="00E734CD" w:rsidRDefault="00E734CD">
      <w:pPr>
        <w:pStyle w:val="ConsPlusTitle"/>
        <w:jc w:val="center"/>
      </w:pPr>
      <w:r>
        <w:t>РЕЕСТРА НЕДВИЖИМОСТИ</w:t>
      </w:r>
    </w:p>
    <w:p w:rsidR="00E734CD" w:rsidRDefault="00E734CD">
      <w:pPr>
        <w:pStyle w:val="ConsPlusNormal"/>
        <w:jc w:val="both"/>
      </w:pPr>
    </w:p>
    <w:p w:rsidR="00E734CD" w:rsidRDefault="00E734CD">
      <w:pPr>
        <w:pStyle w:val="ConsPlusTitle"/>
        <w:ind w:firstLine="540"/>
        <w:jc w:val="both"/>
        <w:outlineLvl w:val="1"/>
      </w:pPr>
      <w:r>
        <w:t>Статья 66. Ответственность органа регистрации прав</w:t>
      </w:r>
    </w:p>
    <w:p w:rsidR="00E734CD" w:rsidRDefault="00E734CD">
      <w:pPr>
        <w:pStyle w:val="ConsPlusNormal"/>
        <w:jc w:val="both"/>
      </w:pPr>
    </w:p>
    <w:p w:rsidR="00E734CD" w:rsidRDefault="00E734CD">
      <w:pPr>
        <w:pStyle w:val="ConsPlusNormal"/>
        <w:ind w:firstLine="540"/>
        <w:jc w:val="both"/>
      </w:pPr>
      <w:r>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rsidR="00E734CD" w:rsidRDefault="00E734CD">
      <w:pPr>
        <w:pStyle w:val="ConsPlusNormal"/>
        <w:spacing w:before="220"/>
        <w:ind w:firstLine="540"/>
        <w:jc w:val="both"/>
      </w:pPr>
      <w:r>
        <w:t>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p w:rsidR="00E734CD" w:rsidRDefault="00E734CD">
      <w:pPr>
        <w:pStyle w:val="ConsPlusNormal"/>
        <w:spacing w:before="220"/>
        <w:ind w:firstLine="540"/>
        <w:jc w:val="both"/>
      </w:pPr>
      <w:r>
        <w:t>2) за утрату или искажение сведений, содержащихся в Едином государственном реестре недвижимости;</w:t>
      </w:r>
    </w:p>
    <w:p w:rsidR="00E734CD" w:rsidRDefault="00E734CD">
      <w:pPr>
        <w:pStyle w:val="ConsPlusNormal"/>
        <w:spacing w:before="220"/>
        <w:ind w:firstLine="540"/>
        <w:jc w:val="both"/>
      </w:pPr>
      <w:r>
        <w:t>3) за полноту и достоверность предоставляемых сведений, содержащихся в Едином государственном реестре недвижимости;</w:t>
      </w:r>
    </w:p>
    <w:p w:rsidR="00E734CD" w:rsidRDefault="00E734CD">
      <w:pPr>
        <w:pStyle w:val="ConsPlusNormal"/>
        <w:spacing w:before="220"/>
        <w:ind w:firstLine="540"/>
        <w:jc w:val="both"/>
      </w:pPr>
      <w:r>
        <w:t>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rsidR="00E734CD" w:rsidRDefault="00E734CD">
      <w:pPr>
        <w:pStyle w:val="ConsPlusNormal"/>
        <w:spacing w:before="220"/>
        <w:ind w:firstLine="540"/>
        <w:jc w:val="both"/>
      </w:pPr>
      <w:r>
        <w:t>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p>
    <w:p w:rsidR="00E734CD" w:rsidRDefault="00E734CD">
      <w:pPr>
        <w:pStyle w:val="ConsPlusNormal"/>
        <w:spacing w:before="220"/>
        <w:ind w:firstLine="540"/>
        <w:jc w:val="both"/>
      </w:pPr>
      <w:r>
        <w:lastRenderedPageBreak/>
        <w:t>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rsidR="00E734CD" w:rsidRDefault="00E734CD">
      <w:pPr>
        <w:pStyle w:val="ConsPlusNormal"/>
        <w:spacing w:before="220"/>
        <w:ind w:firstLine="540"/>
        <w:jc w:val="both"/>
      </w:pPr>
      <w:r>
        <w:t>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rsidR="00E734CD" w:rsidRDefault="00E734CD">
      <w:pPr>
        <w:pStyle w:val="ConsPlusNormal"/>
        <w:spacing w:before="220"/>
        <w:ind w:firstLine="540"/>
        <w:jc w:val="both"/>
      </w:pPr>
      <w:r>
        <w:t>8) за несоответствие сведений публичных кадастровых карт сведениям, содержащимся в Едином государственном реестре недвижимости;</w:t>
      </w:r>
    </w:p>
    <w:p w:rsidR="00E734CD" w:rsidRDefault="00E734CD">
      <w:pPr>
        <w:pStyle w:val="ConsPlusNormal"/>
        <w:spacing w:before="220"/>
        <w:ind w:firstLine="540"/>
        <w:jc w:val="both"/>
      </w:pPr>
      <w:r>
        <w:t>9) за необоснованный отказ в предоставлении сведений, содержащихся в Едином государственном реестре недвижимости.</w:t>
      </w:r>
    </w:p>
    <w:p w:rsidR="00E734CD" w:rsidRDefault="00E734CD">
      <w:pPr>
        <w:pStyle w:val="ConsPlusNormal"/>
        <w:spacing w:before="220"/>
        <w:ind w:firstLine="540"/>
        <w:jc w:val="both"/>
      </w:pPr>
      <w:r>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rsidR="00E734CD" w:rsidRDefault="00E734CD">
      <w:pPr>
        <w:pStyle w:val="ConsPlusNormal"/>
        <w:spacing w:before="220"/>
        <w:ind w:firstLine="540"/>
        <w:jc w:val="both"/>
      </w:pPr>
      <w:bookmarkStart w:id="161" w:name="P1379"/>
      <w:bookmarkEnd w:id="161"/>
      <w:r>
        <w:t>3. Орган регистрации прав не несет ответственность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w:t>
      </w:r>
    </w:p>
    <w:p w:rsidR="00E734CD" w:rsidRDefault="00E734CD">
      <w:pPr>
        <w:pStyle w:val="ConsPlusNormal"/>
        <w:jc w:val="both"/>
      </w:pPr>
      <w:r>
        <w:t>КонсультантПлюс: примечание.</w:t>
      </w:r>
    </w:p>
    <w:p w:rsidR="00E734CD" w:rsidRDefault="00E734CD">
      <w:pPr>
        <w:pStyle w:val="ConsPlusNormal"/>
        <w:jc w:val="both"/>
      </w:pPr>
      <w:r>
        <w:t xml:space="preserve">Часть 4 статьи 66 </w:t>
      </w:r>
      <w:hyperlink w:anchor="P1468" w:history="1">
        <w:r>
          <w:rPr>
            <w:color w:val="0000FF"/>
          </w:rPr>
          <w:t>вступает</w:t>
        </w:r>
      </w:hyperlink>
      <w:r>
        <w:t xml:space="preserve"> в силу с 1 января 2020 года.</w:t>
      </w:r>
    </w:p>
    <w:p w:rsidR="00E734CD" w:rsidRDefault="00E734CD">
      <w:pPr>
        <w:pStyle w:val="ConsPlusNormal"/>
        <w:ind w:firstLine="540"/>
        <w:jc w:val="both"/>
      </w:pPr>
      <w:bookmarkStart w:id="162" w:name="P1382"/>
      <w:bookmarkEnd w:id="162"/>
      <w:r>
        <w:t xml:space="preserve">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hyperlink w:anchor="P1379" w:history="1">
        <w:r>
          <w:rPr>
            <w:color w:val="0000FF"/>
          </w:rPr>
          <w:t>части 3</w:t>
        </w:r>
      </w:hyperlink>
      <w:r>
        <w:t xml:space="preserve"> настоящей статьи, орган регистрации прав имеет право регрессного требования в размере возмещенных Российской Федерацией сумм:</w:t>
      </w:r>
    </w:p>
    <w:p w:rsidR="00E734CD" w:rsidRDefault="00E734CD">
      <w:pPr>
        <w:pStyle w:val="ConsPlusNormal"/>
        <w:spacing w:before="220"/>
        <w:ind w:firstLine="540"/>
        <w:jc w:val="both"/>
      </w:pPr>
      <w:r>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rsidR="00E734CD" w:rsidRDefault="00E734CD">
      <w:pPr>
        <w:pStyle w:val="ConsPlusNormal"/>
        <w:spacing w:before="220"/>
        <w:ind w:firstLine="540"/>
        <w:jc w:val="both"/>
      </w:pPr>
      <w:r>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rsidR="00E734CD" w:rsidRDefault="00E734CD">
      <w:pPr>
        <w:pStyle w:val="ConsPlusNormal"/>
        <w:spacing w:before="220"/>
        <w:ind w:firstLine="540"/>
        <w:jc w:val="both"/>
      </w:pPr>
      <w:r>
        <w:t>3) к иному физическому лицу или юридическому лицу, незаконные действия которых привели к возникновению таких убытков.</w:t>
      </w:r>
    </w:p>
    <w:p w:rsidR="00E734CD" w:rsidRDefault="00E734CD">
      <w:pPr>
        <w:pStyle w:val="ConsPlusNormal"/>
        <w:jc w:val="both"/>
      </w:pPr>
    </w:p>
    <w:p w:rsidR="00E734CD" w:rsidRDefault="00E734CD">
      <w:pPr>
        <w:pStyle w:val="ConsPlusTitle"/>
        <w:ind w:firstLine="540"/>
        <w:jc w:val="both"/>
        <w:outlineLvl w:val="1"/>
      </w:pPr>
      <w:r>
        <w:t>Статья 67. Ответственность государственного регистратора прав</w:t>
      </w:r>
    </w:p>
    <w:p w:rsidR="00E734CD" w:rsidRDefault="00E734CD">
      <w:pPr>
        <w:pStyle w:val="ConsPlusNormal"/>
        <w:jc w:val="both"/>
      </w:pPr>
    </w:p>
    <w:p w:rsidR="00E734CD" w:rsidRDefault="00E734CD">
      <w:pPr>
        <w:pStyle w:val="ConsPlusNormal"/>
        <w:ind w:firstLine="540"/>
        <w:jc w:val="both"/>
      </w:pPr>
      <w:r>
        <w:t>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rsidR="00E734CD" w:rsidRDefault="00E734CD">
      <w:pPr>
        <w:pStyle w:val="ConsPlusNormal"/>
        <w:spacing w:before="220"/>
        <w:ind w:firstLine="540"/>
        <w:jc w:val="both"/>
      </w:pPr>
      <w:r>
        <w:lastRenderedPageBreak/>
        <w:t>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p>
    <w:p w:rsidR="00E734CD" w:rsidRDefault="00E734CD">
      <w:pPr>
        <w:pStyle w:val="ConsPlusNormal"/>
        <w:spacing w:before="220"/>
        <w:ind w:firstLine="540"/>
        <w:jc w:val="both"/>
      </w:pPr>
      <w:r>
        <w:t xml:space="preserve">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hyperlink w:anchor="P558" w:history="1">
        <w:r>
          <w:rPr>
            <w:color w:val="0000FF"/>
          </w:rPr>
          <w:t>статье 26</w:t>
        </w:r>
      </w:hyperlink>
      <w: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w:anchor="P640" w:history="1">
        <w:r>
          <w:rPr>
            <w:color w:val="0000FF"/>
          </w:rPr>
          <w:t>статье 27</w:t>
        </w:r>
      </w:hyperlink>
      <w: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p>
    <w:p w:rsidR="00E734CD" w:rsidRDefault="00E734CD">
      <w:pPr>
        <w:pStyle w:val="ConsPlusNormal"/>
        <w:jc w:val="both"/>
      </w:pPr>
    </w:p>
    <w:p w:rsidR="00E734CD" w:rsidRDefault="00E734CD">
      <w:pPr>
        <w:pStyle w:val="ConsPlusNormal"/>
        <w:jc w:val="both"/>
      </w:pPr>
      <w:r>
        <w:t>КонсультантПлюс: примечание.</w:t>
      </w:r>
    </w:p>
    <w:p w:rsidR="00E734CD" w:rsidRDefault="00E734CD">
      <w:pPr>
        <w:pStyle w:val="ConsPlusNormal"/>
        <w:jc w:val="both"/>
      </w:pPr>
      <w:r>
        <w:t xml:space="preserve">Статья 68 </w:t>
      </w:r>
      <w:hyperlink w:anchor="P1468" w:history="1">
        <w:r>
          <w:rPr>
            <w:color w:val="0000FF"/>
          </w:rPr>
          <w:t>вступает</w:t>
        </w:r>
      </w:hyperlink>
      <w:r>
        <w:t xml:space="preserve"> в силу с 1 января 2020 года.</w:t>
      </w:r>
    </w:p>
    <w:p w:rsidR="00E734CD" w:rsidRDefault="00E734CD">
      <w:pPr>
        <w:pStyle w:val="ConsPlusTitle"/>
        <w:ind w:firstLine="540"/>
        <w:jc w:val="both"/>
        <w:outlineLvl w:val="1"/>
      </w:pPr>
      <w:bookmarkStart w:id="163" w:name="P1395"/>
      <w:bookmarkEnd w:id="163"/>
      <w:r>
        <w:t>Статья 68. Компенсация за утрату права, зарегистрированного в Едином государственном реестре недвижимости</w:t>
      </w:r>
    </w:p>
    <w:p w:rsidR="00E734CD" w:rsidRDefault="00E734CD">
      <w:pPr>
        <w:pStyle w:val="ConsPlusNormal"/>
        <w:jc w:val="both"/>
      </w:pPr>
    </w:p>
    <w:p w:rsidR="00E734CD" w:rsidRDefault="00E734CD">
      <w:pPr>
        <w:pStyle w:val="ConsPlusNormal"/>
        <w:ind w:firstLine="540"/>
        <w:jc w:val="both"/>
      </w:pPr>
      <w:bookmarkStart w:id="164" w:name="P1397"/>
      <w:bookmarkEnd w:id="164"/>
      <w:r>
        <w:t>1. Физическое лицо - собственник единственного пригодного для постоянного проживания жилого помещения, который по не зависящим от него причинам не вправе его истребовать от добросовестного приобретателя, а также физическое лицо - добросовестный приобретатель, от которого было истребовано единственное пригодное для постоянного проживания жилое помещение, имеет право на выплату за счет казны Российской Федерации однократной компенсации за утрату права собственности на такое жилое помещение (далее - однократная компенсация).</w:t>
      </w:r>
    </w:p>
    <w:p w:rsidR="00E734CD" w:rsidRDefault="00E734CD">
      <w:pPr>
        <w:pStyle w:val="ConsPlusNormal"/>
        <w:spacing w:before="220"/>
        <w:ind w:firstLine="540"/>
        <w:jc w:val="both"/>
      </w:pPr>
      <w:r>
        <w:t xml:space="preserve">2. Однократная компенсация лицам, указанным в </w:t>
      </w:r>
      <w:hyperlink w:anchor="P1397" w:history="1">
        <w:r>
          <w:rPr>
            <w:color w:val="0000FF"/>
          </w:rPr>
          <w:t>части 1</w:t>
        </w:r>
      </w:hyperlink>
      <w:r>
        <w:t xml:space="preserve"> настоящей статьи, производится в сумме, установленной вступившим в законную силу решением суда о возмещении данным лицам третьими лицами вреда, причиненного в результате утраты указанного в </w:t>
      </w:r>
      <w:hyperlink w:anchor="P1397" w:history="1">
        <w:r>
          <w:rPr>
            <w:color w:val="0000FF"/>
          </w:rPr>
          <w:t>части 1</w:t>
        </w:r>
      </w:hyperlink>
      <w:r>
        <w:t xml:space="preserve"> настоящей статьи имущества, если в соответствии с этим решением суда взыскание по исполнительному документу прекращено в порядке, установленном законодательством Российской Федерации об исполнительном производстве, в случае:</w:t>
      </w:r>
    </w:p>
    <w:p w:rsidR="00E734CD" w:rsidRDefault="00E734CD">
      <w:pPr>
        <w:pStyle w:val="ConsPlusNormal"/>
        <w:spacing w:before="220"/>
        <w:ind w:firstLine="540"/>
        <w:jc w:val="both"/>
      </w:pPr>
      <w:r>
        <w:t>1) смерти должника-гражданина, объявления его умершим или признания безвестно отсутствующим, если установленные судебным актом, актом другого органа или должностного лица требования или обязанности не могут перейти к правопреемнику и не могут быть реализованы доверительным управляющим, назначенным органом опеки и попечительства;</w:t>
      </w:r>
    </w:p>
    <w:p w:rsidR="00E734CD" w:rsidRDefault="00E734CD">
      <w:pPr>
        <w:pStyle w:val="ConsPlusNormal"/>
        <w:spacing w:before="220"/>
        <w:ind w:firstLine="540"/>
        <w:jc w:val="both"/>
      </w:pPr>
      <w:r>
        <w:t>2) внесения записи об исключении юридического лица (должника-организации) из единого государственного реестра юридических лиц.</w:t>
      </w:r>
    </w:p>
    <w:p w:rsidR="00E734CD" w:rsidRDefault="00E734CD">
      <w:pPr>
        <w:pStyle w:val="ConsPlusNormal"/>
        <w:spacing w:before="220"/>
        <w:ind w:firstLine="540"/>
        <w:jc w:val="both"/>
      </w:pPr>
      <w:r>
        <w:t xml:space="preserve">3. Однократная компенсация указанным в </w:t>
      </w:r>
      <w:hyperlink w:anchor="P1397" w:history="1">
        <w:r>
          <w:rPr>
            <w:color w:val="0000FF"/>
          </w:rPr>
          <w:t>части 1</w:t>
        </w:r>
      </w:hyperlink>
      <w:r>
        <w:t xml:space="preserve"> настоящей статьи лицам не может превышать один миллион рублей.</w:t>
      </w:r>
    </w:p>
    <w:p w:rsidR="00E734CD" w:rsidRDefault="00E734CD">
      <w:pPr>
        <w:pStyle w:val="ConsPlusNormal"/>
        <w:spacing w:before="220"/>
        <w:ind w:firstLine="540"/>
        <w:jc w:val="both"/>
      </w:pPr>
      <w:r>
        <w:t>4. Российская Федерация в лице органа регистрации прав имеет право регрессного требования в размере возмещенных Российской Федерацией в соответствии с настоящей статьей сумм.</w:t>
      </w:r>
    </w:p>
    <w:p w:rsidR="00E734CD" w:rsidRDefault="00E734CD">
      <w:pPr>
        <w:pStyle w:val="ConsPlusNormal"/>
        <w:jc w:val="both"/>
      </w:pPr>
    </w:p>
    <w:p w:rsidR="00E734CD" w:rsidRDefault="00E734CD">
      <w:pPr>
        <w:pStyle w:val="ConsPlusTitle"/>
        <w:jc w:val="center"/>
        <w:outlineLvl w:val="0"/>
      </w:pPr>
      <w:r>
        <w:t>Глава 11. ЗАКЛЮЧИТЕЛЬНЫЕ И ПЕРЕХОДНЫЕ ПОЛОЖЕНИЯ</w:t>
      </w:r>
    </w:p>
    <w:p w:rsidR="00E734CD" w:rsidRDefault="00E734CD">
      <w:pPr>
        <w:pStyle w:val="ConsPlusNormal"/>
        <w:jc w:val="both"/>
      </w:pPr>
    </w:p>
    <w:p w:rsidR="00E734CD" w:rsidRDefault="00E734CD">
      <w:pPr>
        <w:pStyle w:val="ConsPlusTitle"/>
        <w:ind w:firstLine="540"/>
        <w:jc w:val="both"/>
        <w:outlineLvl w:val="1"/>
      </w:pPr>
      <w:r>
        <w:t>Статья 69. Признание ранее возникших прав, прав, возникающих в силу закона. Ранее учтенные объекты недвижимости</w:t>
      </w:r>
    </w:p>
    <w:p w:rsidR="00E734CD" w:rsidRDefault="00E734CD">
      <w:pPr>
        <w:pStyle w:val="ConsPlusNormal"/>
        <w:jc w:val="both"/>
      </w:pPr>
    </w:p>
    <w:p w:rsidR="00E734CD" w:rsidRDefault="00E734CD">
      <w:pPr>
        <w:pStyle w:val="ConsPlusNormal"/>
        <w:ind w:firstLine="540"/>
        <w:jc w:val="both"/>
      </w:pPr>
      <w:bookmarkStart w:id="165" w:name="P1408"/>
      <w:bookmarkEnd w:id="165"/>
      <w:r>
        <w:t xml:space="preserve">1. Права на объекты недвижимости, возникшие до дня вступления в силу Федерального </w:t>
      </w:r>
      <w:hyperlink r:id="rId442" w:history="1">
        <w:r>
          <w:rPr>
            <w:color w:val="0000FF"/>
          </w:rPr>
          <w:t>закона</w:t>
        </w:r>
      </w:hyperlink>
      <w:r>
        <w:t xml:space="preserve">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w:t>
      </w:r>
      <w:r>
        <w:lastRenderedPageBreak/>
        <w:t>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E734CD" w:rsidRDefault="00E734CD">
      <w:pPr>
        <w:pStyle w:val="ConsPlusNormal"/>
        <w:spacing w:before="220"/>
        <w:ind w:firstLine="540"/>
        <w:jc w:val="both"/>
      </w:pPr>
      <w:bookmarkStart w:id="166" w:name="P1409"/>
      <w:bookmarkEnd w:id="166"/>
      <w: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rsidR="00E734CD" w:rsidRDefault="00E734CD">
      <w:pPr>
        <w:pStyle w:val="ConsPlusNormal"/>
        <w:spacing w:before="220"/>
        <w:ind w:firstLine="540"/>
        <w:jc w:val="both"/>
      </w:pPr>
      <w:bookmarkStart w:id="167" w:name="P1410"/>
      <w:bookmarkEnd w:id="167"/>
      <w:r>
        <w:t xml:space="preserve">3. Государственная регистрация прав на объекты недвижимости, указанные в </w:t>
      </w:r>
      <w:hyperlink w:anchor="P1408" w:history="1">
        <w:r>
          <w:rPr>
            <w:color w:val="0000FF"/>
          </w:rPr>
          <w:t>частях 1</w:t>
        </w:r>
      </w:hyperlink>
      <w:r>
        <w:t xml:space="preserve"> и </w:t>
      </w:r>
      <w:hyperlink w:anchor="P1409" w:history="1">
        <w:r>
          <w:rPr>
            <w:color w:val="0000FF"/>
          </w:rPr>
          <w:t>2</w:t>
        </w:r>
      </w:hyperlink>
      <w: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w:anchor="P1408" w:history="1">
        <w:r>
          <w:rPr>
            <w:color w:val="0000FF"/>
          </w:rPr>
          <w:t>частях 1</w:t>
        </w:r>
      </w:hyperlink>
      <w:r>
        <w:t xml:space="preserve"> и </w:t>
      </w:r>
      <w:hyperlink w:anchor="P1409" w:history="1">
        <w:r>
          <w:rPr>
            <w:color w:val="0000FF"/>
          </w:rPr>
          <w:t>2</w:t>
        </w:r>
      </w:hyperlink>
      <w:r>
        <w:t xml:space="preserve"> настоящей статьи, или совершенной после дня вступления в силу Федерального </w:t>
      </w:r>
      <w:hyperlink r:id="rId443" w:history="1">
        <w:r>
          <w:rPr>
            <w:color w:val="0000FF"/>
          </w:rPr>
          <w:t>закона</w:t>
        </w:r>
      </w:hyperlink>
      <w:r>
        <w:t xml:space="preserve"> от 21 июля 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w:t>
      </w:r>
      <w:hyperlink r:id="rId444" w:history="1">
        <w:r>
          <w:rPr>
            <w:color w:val="0000FF"/>
          </w:rPr>
          <w:t>кодексом</w:t>
        </w:r>
      </w:hyperlink>
      <w: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w:t>
      </w:r>
    </w:p>
    <w:p w:rsidR="00E734CD" w:rsidRDefault="00E734CD">
      <w:pPr>
        <w:pStyle w:val="ConsPlusNormal"/>
        <w:spacing w:before="220"/>
        <w:ind w:firstLine="540"/>
        <w:jc w:val="both"/>
      </w:pPr>
      <w: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445" w:history="1">
        <w:r>
          <w:rPr>
            <w:color w:val="0000FF"/>
          </w:rPr>
          <w:t>закона</w:t>
        </w:r>
      </w:hyperlink>
      <w:r>
        <w:t xml:space="preserve">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hyperlink r:id="rId446" w:history="1">
        <w:r>
          <w:rPr>
            <w:color w:val="0000FF"/>
          </w:rPr>
          <w:t>законом</w:t>
        </w:r>
      </w:hyperlink>
      <w:r>
        <w:t xml:space="preserve">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rsidR="00E734CD" w:rsidRDefault="00E734CD">
      <w:pPr>
        <w:pStyle w:val="ConsPlusNormal"/>
        <w:spacing w:before="220"/>
        <w:ind w:firstLine="540"/>
        <w:jc w:val="both"/>
      </w:pPr>
      <w:r>
        <w:t xml:space="preserve">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w:anchor="P1267" w:history="1">
        <w:r>
          <w:rPr>
            <w:color w:val="0000FF"/>
          </w:rPr>
          <w:t>статьей 62</w:t>
        </w:r>
      </w:hyperlink>
      <w: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E734CD" w:rsidRDefault="00E734CD">
      <w:pPr>
        <w:pStyle w:val="ConsPlusNormal"/>
        <w:spacing w:before="220"/>
        <w:ind w:firstLine="540"/>
        <w:jc w:val="both"/>
      </w:pPr>
      <w:r>
        <w:t>1) имеющейся в его распоряжении документации о ранее учтенном объекте недвижимости;</w:t>
      </w:r>
    </w:p>
    <w:p w:rsidR="00E734CD" w:rsidRDefault="00E734CD">
      <w:pPr>
        <w:pStyle w:val="ConsPlusNormal"/>
        <w:spacing w:before="220"/>
        <w:ind w:firstLine="540"/>
        <w:jc w:val="both"/>
      </w:pPr>
      <w: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447" w:history="1">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p w:rsidR="00E734CD" w:rsidRDefault="00E734CD">
      <w:pPr>
        <w:pStyle w:val="ConsPlusNormal"/>
        <w:spacing w:before="220"/>
        <w:ind w:firstLine="540"/>
        <w:jc w:val="both"/>
      </w:pPr>
      <w:bookmarkStart w:id="168" w:name="P1415"/>
      <w:bookmarkEnd w:id="168"/>
      <w:r>
        <w:lastRenderedPageBreak/>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E734CD" w:rsidRDefault="00E734CD">
      <w:pPr>
        <w:pStyle w:val="ConsPlusNormal"/>
        <w:spacing w:before="220"/>
        <w:ind w:firstLine="540"/>
        <w:jc w:val="both"/>
      </w:pPr>
      <w:r>
        <w:t xml:space="preserve">6. </w:t>
      </w:r>
      <w:hyperlink r:id="rId448" w:history="1">
        <w:r>
          <w:rPr>
            <w:color w:val="0000FF"/>
          </w:rPr>
          <w:t>Порядок и сроки</w:t>
        </w:r>
      </w:hyperlink>
      <w:r>
        <w:t xml:space="preserve"> направления органом регистрации прав указанных в </w:t>
      </w:r>
      <w:hyperlink w:anchor="P1415" w:history="1">
        <w:r>
          <w:rPr>
            <w:color w:val="0000FF"/>
          </w:rPr>
          <w:t>пункте 3 части 5</w:t>
        </w:r>
      </w:hyperlink>
      <w:r>
        <w:t xml:space="preserve">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w:anchor="P1415" w:history="1">
        <w:r>
          <w:rPr>
            <w:color w:val="0000FF"/>
          </w:rPr>
          <w:t>пункте 3 части 5</w:t>
        </w:r>
      </w:hyperlink>
      <w: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rsidR="00E734CD" w:rsidRDefault="00E734CD">
      <w:pPr>
        <w:pStyle w:val="ConsPlusNormal"/>
        <w:spacing w:before="220"/>
        <w:ind w:firstLine="540"/>
        <w:jc w:val="both"/>
      </w:pPr>
      <w:r>
        <w:t>7. В течение пяти рабочих дней со дня включения в Единый государственный реестр недвижимости документов и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выписку из Единого государственного реестра недвижимости об объекте недвижимости:</w:t>
      </w:r>
    </w:p>
    <w:p w:rsidR="00E734CD" w:rsidRDefault="00E734CD">
      <w:pPr>
        <w:pStyle w:val="ConsPlusNormal"/>
        <w:spacing w:before="220"/>
        <w:ind w:firstLine="540"/>
        <w:jc w:val="both"/>
      </w:pPr>
      <w:r>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E734CD" w:rsidRDefault="00E734CD">
      <w:pPr>
        <w:pStyle w:val="ConsPlusNormal"/>
        <w:spacing w:before="220"/>
        <w:ind w:firstLine="540"/>
        <w:jc w:val="both"/>
      </w:pPr>
      <w: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E734CD" w:rsidRDefault="00E734CD">
      <w:pPr>
        <w:pStyle w:val="ConsPlusNormal"/>
        <w:spacing w:before="220"/>
        <w:ind w:firstLine="540"/>
        <w:jc w:val="both"/>
      </w:pPr>
      <w:r>
        <w:t>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E734CD" w:rsidRDefault="00E734CD">
      <w:pPr>
        <w:pStyle w:val="ConsPlusNormal"/>
        <w:spacing w:before="220"/>
        <w:ind w:firstLine="540"/>
        <w:jc w:val="both"/>
      </w:pPr>
      <w:r>
        <w:t>8. Орган регистрации прав принимает решение об отказе во включении сведений о ранее учтенных объектах недвижимости в Единый государственный реестр недвижимости в случае, если:</w:t>
      </w:r>
    </w:p>
    <w:p w:rsidR="00E734CD" w:rsidRDefault="00E734CD">
      <w:pPr>
        <w:pStyle w:val="ConsPlusNormal"/>
        <w:spacing w:before="220"/>
        <w:ind w:firstLine="540"/>
        <w:jc w:val="both"/>
      </w:pPr>
      <w: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E734CD" w:rsidRDefault="00E734CD">
      <w:pPr>
        <w:pStyle w:val="ConsPlusNormal"/>
        <w:spacing w:before="220"/>
        <w:ind w:firstLine="540"/>
        <w:jc w:val="both"/>
      </w:pPr>
      <w:r>
        <w:t xml:space="preserve">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w:t>
      </w:r>
      <w:r>
        <w:lastRenderedPageBreak/>
        <w:t xml:space="preserve">техническому учету и (или) технической инвентаризации на запрос органа регистрации прав, указанный в </w:t>
      </w:r>
      <w:hyperlink w:anchor="P1415" w:history="1">
        <w:r>
          <w:rPr>
            <w:color w:val="0000FF"/>
          </w:rPr>
          <w:t>пункте 3 части 5</w:t>
        </w:r>
      </w:hyperlink>
      <w:r>
        <w:t xml:space="preserve"> настоящей статьи;</w:t>
      </w:r>
    </w:p>
    <w:p w:rsidR="00E734CD" w:rsidRDefault="00E734CD">
      <w:pPr>
        <w:pStyle w:val="ConsPlusNormal"/>
        <w:spacing w:before="220"/>
        <w:ind w:firstLine="540"/>
        <w:jc w:val="both"/>
      </w:pPr>
      <w:r>
        <w:t>3) сведения об объекте недвижимости содержатся в Едином государственном реестре недвижимости;</w:t>
      </w:r>
    </w:p>
    <w:p w:rsidR="00E734CD" w:rsidRDefault="00E734CD">
      <w:pPr>
        <w:pStyle w:val="ConsPlusNormal"/>
        <w:spacing w:before="220"/>
        <w:ind w:firstLine="540"/>
        <w:jc w:val="both"/>
      </w:pPr>
      <w:r>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1415" w:history="1">
        <w:r>
          <w:rPr>
            <w:color w:val="0000FF"/>
          </w:rPr>
          <w:t>пункте 3 части 5</w:t>
        </w:r>
      </w:hyperlink>
      <w:r>
        <w:t xml:space="preserve">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E734CD" w:rsidRDefault="00E734CD">
      <w:pPr>
        <w:pStyle w:val="ConsPlusNormal"/>
        <w:spacing w:before="220"/>
        <w:ind w:firstLine="540"/>
        <w:jc w:val="both"/>
      </w:pPr>
      <w:r>
        <w:t xml:space="preserve">9. Сведения об объектах недвижимости, права на которые возникли до дня вступления в силу Федерального </w:t>
      </w:r>
      <w:hyperlink r:id="rId449"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rsidR="00E734CD" w:rsidRDefault="00E734CD">
      <w:pPr>
        <w:pStyle w:val="ConsPlusNormal"/>
        <w:spacing w:before="220"/>
        <w:ind w:firstLine="540"/>
        <w:jc w:val="both"/>
      </w:pPr>
      <w:r>
        <w:t>10. 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rsidR="00E734CD" w:rsidRDefault="00E734CD">
      <w:pPr>
        <w:pStyle w:val="ConsPlusNormal"/>
        <w:jc w:val="both"/>
      </w:pPr>
    </w:p>
    <w:p w:rsidR="00E734CD" w:rsidRDefault="00E734CD">
      <w:pPr>
        <w:pStyle w:val="ConsPlusTitle"/>
        <w:ind w:firstLine="540"/>
        <w:jc w:val="both"/>
        <w:outlineLvl w:val="1"/>
      </w:pPr>
      <w:r>
        <w:t>Статья 70. Особенность осуществления государственного кадастрового учета и государственной регистрации прав на объекты недвижимости в отдельных случаях</w:t>
      </w:r>
    </w:p>
    <w:p w:rsidR="00E734CD" w:rsidRDefault="00E734CD">
      <w:pPr>
        <w:pStyle w:val="ConsPlusNormal"/>
        <w:jc w:val="both"/>
      </w:pPr>
    </w:p>
    <w:p w:rsidR="00E734CD" w:rsidRDefault="00E734CD">
      <w:pPr>
        <w:pStyle w:val="ConsPlusNormal"/>
        <w:ind w:firstLine="540"/>
        <w:jc w:val="both"/>
      </w:pPr>
      <w:r>
        <w:t xml:space="preserve">1. Орган регистрации прав снимает с учета часть земельного участка, сведения о которой внесены в соответствии с Федеральным </w:t>
      </w:r>
      <w:hyperlink r:id="rId450" w:history="1">
        <w:r>
          <w:rPr>
            <w:color w:val="0000FF"/>
          </w:rPr>
          <w:t>законом</w:t>
        </w:r>
      </w:hyperlink>
      <w:r>
        <w:t xml:space="preserve"> от 24 июля 2007 года N 221-ФЗ "О государственном кадастре недвижимости" до 1 января 2013 года в связи с наличием на соответствующем земельном участке, находящемся в государственной или муниципальной собственности, здания, сооружения, объекта незавершенного строительства, в случае:</w:t>
      </w:r>
    </w:p>
    <w:p w:rsidR="00E734CD" w:rsidRDefault="00E734CD">
      <w:pPr>
        <w:pStyle w:val="ConsPlusNormal"/>
        <w:spacing w:before="220"/>
        <w:ind w:firstLine="540"/>
        <w:jc w:val="both"/>
      </w:pPr>
      <w:r>
        <w:t>1) снятия с государственного кадастрового учета здания, сооружения, объекта незавершенного строительства в связи с прекращением их существования;</w:t>
      </w:r>
    </w:p>
    <w:p w:rsidR="00E734CD" w:rsidRDefault="00E734CD">
      <w:pPr>
        <w:pStyle w:val="ConsPlusNormal"/>
        <w:spacing w:before="220"/>
        <w:ind w:firstLine="540"/>
        <w:jc w:val="both"/>
      </w:pPr>
      <w:r>
        <w:t>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rsidR="00E734CD" w:rsidRDefault="00E734CD">
      <w:pPr>
        <w:pStyle w:val="ConsPlusNormal"/>
        <w:spacing w:before="220"/>
        <w:ind w:firstLine="540"/>
        <w:jc w:val="both"/>
      </w:pPr>
      <w:r>
        <w:t xml:space="preserve">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w:t>
      </w:r>
      <w:r>
        <w:lastRenderedPageBreak/>
        <w:t>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rsidR="00E734CD" w:rsidRDefault="00E734CD">
      <w:pPr>
        <w:pStyle w:val="ConsPlusNormal"/>
        <w:spacing w:before="220"/>
        <w:ind w:firstLine="540"/>
        <w:jc w:val="both"/>
      </w:pPr>
      <w:r>
        <w:t xml:space="preserve">3. Орган регистрации прав в соответствии с установленными </w:t>
      </w:r>
      <w:hyperlink r:id="rId451" w:history="1">
        <w:r>
          <w:rPr>
            <w:color w:val="0000FF"/>
          </w:rPr>
          <w:t>правилами</w:t>
        </w:r>
      </w:hyperlink>
      <w:r>
        <w:t xml:space="preserve">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rsidR="00E734CD" w:rsidRDefault="00E734CD">
      <w:pPr>
        <w:pStyle w:val="ConsPlusNormal"/>
        <w:spacing w:before="220"/>
        <w:ind w:firstLine="540"/>
        <w:jc w:val="both"/>
      </w:pPr>
      <w:r>
        <w:t xml:space="preserve">3.1. До 1 января 2040 года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r:id="rId45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связи с отказом гражданина от договора безвозмездного пользования земельным участком.</w:t>
      </w:r>
    </w:p>
    <w:p w:rsidR="00E734CD" w:rsidRDefault="00E734CD">
      <w:pPr>
        <w:pStyle w:val="ConsPlusNormal"/>
        <w:jc w:val="both"/>
      </w:pPr>
      <w:r>
        <w:t xml:space="preserve">(часть 3.1 введена Федеральным </w:t>
      </w:r>
      <w:hyperlink r:id="rId453" w:history="1">
        <w:r>
          <w:rPr>
            <w:color w:val="0000FF"/>
          </w:rPr>
          <w:t>законом</w:t>
        </w:r>
      </w:hyperlink>
      <w:r>
        <w:t xml:space="preserve"> от 29.07.2017 N 247-ФЗ)</w:t>
      </w:r>
    </w:p>
    <w:p w:rsidR="00E734CD" w:rsidRDefault="00E734CD">
      <w:pPr>
        <w:pStyle w:val="ConsPlusNormal"/>
        <w:spacing w:before="220"/>
        <w:ind w:firstLine="540"/>
        <w:jc w:val="both"/>
      </w:pPr>
      <w: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rsidR="00E734CD" w:rsidRDefault="00E734CD">
      <w:pPr>
        <w:pStyle w:val="ConsPlusNormal"/>
        <w:spacing w:before="220"/>
        <w:ind w:firstLine="540"/>
        <w:jc w:val="both"/>
      </w:pPr>
      <w:r>
        <w:t>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rsidR="00E734CD" w:rsidRDefault="00E734CD">
      <w:pPr>
        <w:pStyle w:val="ConsPlusNormal"/>
        <w:spacing w:before="220"/>
        <w:ind w:firstLine="540"/>
        <w:jc w:val="both"/>
      </w:pPr>
      <w:r>
        <w:t>2) прекращения прав на такую часть помещения.</w:t>
      </w:r>
    </w:p>
    <w:p w:rsidR="00E734CD" w:rsidRDefault="00E734CD">
      <w:pPr>
        <w:pStyle w:val="ConsPlusNormal"/>
        <w:spacing w:before="220"/>
        <w:ind w:firstLine="540"/>
        <w:jc w:val="both"/>
      </w:pPr>
      <w:bookmarkStart w:id="169" w:name="P1441"/>
      <w:bookmarkEnd w:id="169"/>
      <w:r>
        <w:t xml:space="preserve">5. В срок до 2020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w:t>
      </w:r>
      <w:hyperlink r:id="rId454" w:history="1">
        <w:r>
          <w:rPr>
            <w:color w:val="0000FF"/>
          </w:rPr>
          <w:t>Форма</w:t>
        </w:r>
      </w:hyperlink>
      <w:r>
        <w:t xml:space="preserve"> данной декларации, </w:t>
      </w:r>
      <w:hyperlink r:id="rId455" w:history="1">
        <w:r>
          <w:rPr>
            <w:color w:val="0000FF"/>
          </w:rPr>
          <w:t>требования</w:t>
        </w:r>
      </w:hyperlink>
      <w:r>
        <w:t xml:space="preserve"> к ее заполнению, </w:t>
      </w:r>
      <w:hyperlink r:id="rId456" w:history="1">
        <w:r>
          <w:rPr>
            <w:color w:val="0000FF"/>
          </w:rPr>
          <w:t>состав</w:t>
        </w:r>
      </w:hyperlink>
      <w:r>
        <w:t xml:space="preserve"> включаемых в нее сведений устанавливаются органом нормативно-правового регулирования.</w:t>
      </w:r>
    </w:p>
    <w:p w:rsidR="00E734CD" w:rsidRDefault="00E734CD">
      <w:pPr>
        <w:pStyle w:val="ConsPlusNormal"/>
        <w:jc w:val="both"/>
      </w:pPr>
      <w:r>
        <w:t xml:space="preserve">(в ред. Федерального </w:t>
      </w:r>
      <w:hyperlink r:id="rId457" w:history="1">
        <w:r>
          <w:rPr>
            <w:color w:val="0000FF"/>
          </w:rPr>
          <w:t>закона</w:t>
        </w:r>
      </w:hyperlink>
      <w:r>
        <w:t xml:space="preserve"> от 03.07.2016 N 361-ФЗ)</w:t>
      </w:r>
    </w:p>
    <w:p w:rsidR="00E734CD" w:rsidRDefault="00E734CD">
      <w:pPr>
        <w:pStyle w:val="ConsPlusNormal"/>
        <w:spacing w:before="220"/>
        <w:ind w:firstLine="540"/>
        <w:jc w:val="both"/>
      </w:pPr>
      <w:r>
        <w:t xml:space="preserve">6. Особенности, установленные </w:t>
      </w:r>
      <w:hyperlink w:anchor="P1441" w:history="1">
        <w:r>
          <w:rPr>
            <w:color w:val="0000FF"/>
          </w:rPr>
          <w:t>частью 5</w:t>
        </w:r>
      </w:hyperlink>
      <w:r>
        <w:t xml:space="preserve">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w:t>
      </w:r>
      <w:hyperlink r:id="rId458" w:history="1">
        <w:r>
          <w:rPr>
            <w:color w:val="0000FF"/>
          </w:rPr>
          <w:t>постановления</w:t>
        </w:r>
      </w:hyperlink>
      <w:r>
        <w:t xml:space="preserve"> Верховного Совета Российской Федерации от 27 декабря 1991 года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w:t>
      </w:r>
      <w:r>
        <w:lastRenderedPageBreak/>
        <w:t>городов Москвы и Санкт-Петербурга и муниципальную собственность".</w:t>
      </w:r>
    </w:p>
    <w:p w:rsidR="00E734CD" w:rsidRDefault="00E734CD">
      <w:pPr>
        <w:pStyle w:val="ConsPlusNormal"/>
        <w:spacing w:before="220"/>
        <w:ind w:firstLine="540"/>
        <w:jc w:val="both"/>
      </w:pPr>
      <w:r>
        <w:t xml:space="preserve">7. До 1 марта 2018 года основаниями для государственного кадастрового учета и (или) государственной регистрации прав на объект индивидуального жилищного строительства, создаваемый или созданный на земельном участке, предназначенном для индивидуального жилищного строительства, или на объект индивидуального жилищного строительства, создаваемый или созданный на земельном участке, расположенном в границах населенного пункта и предназначенном для ведения личного подсобного хозяйства (на приусадебном земельном участке), являются только технический план указанных объектов индивидуального жилищного строительства и правоустанавливающий документ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расположены указанные объекты индивидуального жилищного строительства. В данном случае сведения об объекте индивидуального жилищного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и проектной документации таких объектов недвижимости (при ее наличии) либо декларации об объекте недвижимости, предусмотренной </w:t>
      </w:r>
      <w:hyperlink w:anchor="P519" w:history="1">
        <w:r>
          <w:rPr>
            <w:color w:val="0000FF"/>
          </w:rPr>
          <w:t>частью 11 статьи 24</w:t>
        </w:r>
      </w:hyperlink>
      <w:r>
        <w:t xml:space="preserve"> настоящего Федерального закона (в случае, если проектная документация не изготавливалась).</w:t>
      </w:r>
    </w:p>
    <w:p w:rsidR="00E734CD" w:rsidRDefault="00E734CD">
      <w:pPr>
        <w:pStyle w:val="ConsPlusNormal"/>
        <w:jc w:val="both"/>
      </w:pPr>
      <w:r>
        <w:t xml:space="preserve">(в ред. Федерального </w:t>
      </w:r>
      <w:hyperlink r:id="rId459" w:history="1">
        <w:r>
          <w:rPr>
            <w:color w:val="0000FF"/>
          </w:rPr>
          <w:t>закона</w:t>
        </w:r>
      </w:hyperlink>
      <w:r>
        <w:t xml:space="preserve"> от 03.07.2016 N 361-ФЗ)</w:t>
      </w:r>
    </w:p>
    <w:p w:rsidR="00E734CD" w:rsidRDefault="00E734CD">
      <w:pPr>
        <w:pStyle w:val="ConsPlusNormal"/>
        <w:spacing w:before="220"/>
        <w:ind w:firstLine="540"/>
        <w:jc w:val="both"/>
      </w:pPr>
      <w:r>
        <w:t xml:space="preserve">8. Единый институт развития в жилищной сфере представляет в орган регистрации прав заявление о государственной регистрации предусмотренного Федеральным </w:t>
      </w:r>
      <w:hyperlink r:id="rId460" w:history="1">
        <w:r>
          <w:rPr>
            <w:color w:val="0000FF"/>
          </w:rPr>
          <w:t>законом</w:t>
        </w:r>
      </w:hyperlink>
      <w:r>
        <w:t xml:space="preserve">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в соответствии с Федеральным </w:t>
      </w:r>
      <w:hyperlink r:id="rId461"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указанного в </w:t>
      </w:r>
      <w:hyperlink r:id="rId462" w:history="1">
        <w:r>
          <w:rPr>
            <w:color w:val="0000FF"/>
          </w:rPr>
          <w:t>пункте 2 части 1 статьи 12</w:t>
        </w:r>
      </w:hyperlink>
      <w:r>
        <w:t xml:space="preserve"> Федерального закона от 24 июля 2008 года N 161-ФЗ "О содействии развитию жилищного строительства" и в соответствии с которым Единый институт развития в жилищной сфере выполняет функции агента Российской Федерации.</w:t>
      </w:r>
    </w:p>
    <w:p w:rsidR="00E734CD" w:rsidRDefault="00E734CD">
      <w:pPr>
        <w:pStyle w:val="ConsPlusNormal"/>
        <w:jc w:val="both"/>
      </w:pPr>
      <w:r>
        <w:t xml:space="preserve">(в ред. Федерального </w:t>
      </w:r>
      <w:hyperlink r:id="rId463" w:history="1">
        <w:r>
          <w:rPr>
            <w:color w:val="0000FF"/>
          </w:rPr>
          <w:t>закона</w:t>
        </w:r>
      </w:hyperlink>
      <w:r>
        <w:t xml:space="preserve"> от 23.06.2016 N 221-ФЗ)</w:t>
      </w:r>
    </w:p>
    <w:p w:rsidR="00E734CD" w:rsidRDefault="00E734CD">
      <w:pPr>
        <w:pStyle w:val="ConsPlusNormal"/>
        <w:spacing w:before="220"/>
        <w:ind w:firstLine="540"/>
        <w:jc w:val="both"/>
      </w:pPr>
      <w:r>
        <w:t xml:space="preserve">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линейных объектов и сооружений, являющихся их составной частью, без одновременной 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w:anchor="P303" w:history="1">
        <w:r>
          <w:rPr>
            <w:color w:val="0000FF"/>
          </w:rPr>
          <w:t>частью 4 статьи 14</w:t>
        </w:r>
      </w:hyperlink>
      <w:r>
        <w:t xml:space="preserve"> настоящего Федерального закона.</w:t>
      </w:r>
    </w:p>
    <w:p w:rsidR="00E734CD" w:rsidRDefault="00E734CD">
      <w:pPr>
        <w:pStyle w:val="ConsPlusNormal"/>
        <w:jc w:val="both"/>
      </w:pPr>
      <w:r>
        <w:t xml:space="preserve">(часть 9 введена Федеральным </w:t>
      </w:r>
      <w:hyperlink r:id="rId464" w:history="1">
        <w:r>
          <w:rPr>
            <w:color w:val="0000FF"/>
          </w:rPr>
          <w:t>законом</w:t>
        </w:r>
      </w:hyperlink>
      <w:r>
        <w:t xml:space="preserve"> от 29.07.2017 N 280-ФЗ)</w:t>
      </w:r>
    </w:p>
    <w:p w:rsidR="00E734CD" w:rsidRDefault="00E734CD">
      <w:pPr>
        <w:pStyle w:val="ConsPlusNormal"/>
        <w:jc w:val="both"/>
      </w:pPr>
      <w:r>
        <w:t>КонсультантПлюс: примечание.</w:t>
      </w:r>
    </w:p>
    <w:p w:rsidR="00E734CD" w:rsidRDefault="00E734CD">
      <w:pPr>
        <w:pStyle w:val="ConsPlusNormal"/>
        <w:jc w:val="both"/>
      </w:pPr>
      <w:r>
        <w:t xml:space="preserve">С 1 января 2019 года Федеральным </w:t>
      </w:r>
      <w:hyperlink r:id="rId465" w:history="1">
        <w:r>
          <w:rPr>
            <w:color w:val="0000FF"/>
          </w:rPr>
          <w:t>законом</w:t>
        </w:r>
      </w:hyperlink>
      <w:r>
        <w:t xml:space="preserve"> от 29.07.2017 N 217-ФЗ статья 70 дополняется новой частью 10.</w:t>
      </w:r>
    </w:p>
    <w:p w:rsidR="00E734CD" w:rsidRDefault="00E734CD">
      <w:pPr>
        <w:pStyle w:val="ConsPlusNormal"/>
        <w:jc w:val="both"/>
      </w:pPr>
    </w:p>
    <w:p w:rsidR="00E734CD" w:rsidRDefault="00E734CD">
      <w:pPr>
        <w:pStyle w:val="ConsPlusTitle"/>
        <w:ind w:firstLine="540"/>
        <w:jc w:val="both"/>
        <w:outlineLvl w:val="1"/>
      </w:pPr>
      <w:r>
        <w:t>Статья 71. Особенности подготовки технического плана здания, сооружения, помещения, машино-места, объекта незавершенного строительства</w:t>
      </w:r>
    </w:p>
    <w:p w:rsidR="00E734CD" w:rsidRDefault="00E734CD">
      <w:pPr>
        <w:pStyle w:val="ConsPlusNormal"/>
        <w:jc w:val="both"/>
      </w:pPr>
      <w:r>
        <w:t xml:space="preserve">(в ред. Федерального </w:t>
      </w:r>
      <w:hyperlink r:id="rId466" w:history="1">
        <w:r>
          <w:rPr>
            <w:color w:val="0000FF"/>
          </w:rPr>
          <w:t>закона</w:t>
        </w:r>
      </w:hyperlink>
      <w:r>
        <w:t xml:space="preserve"> от 03.07.2016 N 315-ФЗ)</w:t>
      </w:r>
    </w:p>
    <w:p w:rsidR="00E734CD" w:rsidRDefault="00E734CD">
      <w:pPr>
        <w:pStyle w:val="ConsPlusNormal"/>
        <w:jc w:val="both"/>
      </w:pPr>
    </w:p>
    <w:p w:rsidR="00E734CD" w:rsidRDefault="00E734CD">
      <w:pPr>
        <w:pStyle w:val="ConsPlusNormal"/>
        <w:ind w:firstLine="540"/>
        <w:jc w:val="both"/>
      </w:pPr>
      <w:bookmarkStart w:id="170" w:name="P1456"/>
      <w:bookmarkEnd w:id="170"/>
      <w:r>
        <w:t xml:space="preserve">1. В случае отсутствия разрешения на ввод здания или сооружения в эксплуатацию, проектной </w:t>
      </w:r>
      <w:r>
        <w:lastRenderedPageBreak/>
        <w:t>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rsidR="00E734CD" w:rsidRDefault="00E734CD">
      <w:pPr>
        <w:pStyle w:val="ConsPlusNormal"/>
        <w:spacing w:before="220"/>
        <w:ind w:firstLine="540"/>
        <w:jc w:val="both"/>
      </w:pPr>
      <w:r>
        <w:t>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p>
    <w:p w:rsidR="00E734CD" w:rsidRDefault="00E734CD">
      <w:pPr>
        <w:pStyle w:val="ConsPlusNormal"/>
        <w:spacing w:before="220"/>
        <w:ind w:firstLine="540"/>
        <w:jc w:val="both"/>
      </w:pPr>
      <w:bookmarkStart w:id="171" w:name="P1458"/>
      <w:bookmarkEnd w:id="171"/>
      <w:r>
        <w:t>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p>
    <w:p w:rsidR="00E734CD" w:rsidRDefault="00E734CD">
      <w:pPr>
        <w:pStyle w:val="ConsPlusNormal"/>
        <w:jc w:val="both"/>
      </w:pPr>
      <w:r>
        <w:t xml:space="preserve">(в ред. Федерального </w:t>
      </w:r>
      <w:hyperlink r:id="rId467" w:history="1">
        <w:r>
          <w:rPr>
            <w:color w:val="0000FF"/>
          </w:rPr>
          <w:t>закона</w:t>
        </w:r>
      </w:hyperlink>
      <w:r>
        <w:t xml:space="preserve"> от 03.07.2016 N 315-ФЗ)</w:t>
      </w:r>
    </w:p>
    <w:p w:rsidR="00E734CD" w:rsidRDefault="00E734CD">
      <w:pPr>
        <w:pStyle w:val="ConsPlusNormal"/>
        <w:spacing w:before="220"/>
        <w:ind w:firstLine="540"/>
        <w:jc w:val="both"/>
      </w:pPr>
      <w:r>
        <w:t xml:space="preserve">4. В случаях, указанных в </w:t>
      </w:r>
      <w:hyperlink w:anchor="P1456" w:history="1">
        <w:r>
          <w:rPr>
            <w:color w:val="0000FF"/>
          </w:rPr>
          <w:t>частях 1</w:t>
        </w:r>
      </w:hyperlink>
      <w:r>
        <w:t xml:space="preserve"> - </w:t>
      </w:r>
      <w:hyperlink w:anchor="P1458" w:history="1">
        <w:r>
          <w:rPr>
            <w:color w:val="0000FF"/>
          </w:rPr>
          <w:t>3</w:t>
        </w:r>
      </w:hyperlink>
      <w:r>
        <w:t xml:space="preserve">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rsidR="00E734CD" w:rsidRDefault="00E734CD">
      <w:pPr>
        <w:pStyle w:val="ConsPlusNormal"/>
        <w:jc w:val="both"/>
      </w:pPr>
      <w:r>
        <w:t xml:space="preserve">(в ред. Федерального </w:t>
      </w:r>
      <w:hyperlink r:id="rId468" w:history="1">
        <w:r>
          <w:rPr>
            <w:color w:val="0000FF"/>
          </w:rPr>
          <w:t>закона</w:t>
        </w:r>
      </w:hyperlink>
      <w:r>
        <w:t xml:space="preserve"> от 03.07.2016 N 315-ФЗ)</w:t>
      </w:r>
    </w:p>
    <w:p w:rsidR="00E734CD" w:rsidRDefault="00E734CD">
      <w:pPr>
        <w:pStyle w:val="ConsPlusNormal"/>
        <w:spacing w:before="220"/>
        <w:ind w:firstLine="540"/>
        <w:jc w:val="both"/>
      </w:pPr>
      <w:r>
        <w:t>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rsidR="00E734CD" w:rsidRDefault="00E734CD">
      <w:pPr>
        <w:pStyle w:val="ConsPlusNormal"/>
        <w:jc w:val="both"/>
      </w:pPr>
      <w:r>
        <w:t xml:space="preserve">(в ред. Федерального </w:t>
      </w:r>
      <w:hyperlink r:id="rId469" w:history="1">
        <w:r>
          <w:rPr>
            <w:color w:val="0000FF"/>
          </w:rPr>
          <w:t>закона</w:t>
        </w:r>
      </w:hyperlink>
      <w:r>
        <w:t xml:space="preserve"> от 03.07.2016 N 315-ФЗ)</w:t>
      </w:r>
    </w:p>
    <w:p w:rsidR="00E734CD" w:rsidRDefault="00E734CD">
      <w:pPr>
        <w:pStyle w:val="ConsPlusNormal"/>
        <w:jc w:val="both"/>
      </w:pPr>
    </w:p>
    <w:p w:rsidR="00E734CD" w:rsidRDefault="00E734CD">
      <w:pPr>
        <w:pStyle w:val="ConsPlusTitle"/>
        <w:ind w:firstLine="540"/>
        <w:jc w:val="both"/>
        <w:outlineLvl w:val="1"/>
      </w:pPr>
      <w:r>
        <w:t>Статья 72. Порядок вступления в силу настоящего Федерального закона</w:t>
      </w:r>
    </w:p>
    <w:p w:rsidR="00E734CD" w:rsidRDefault="00E734CD">
      <w:pPr>
        <w:pStyle w:val="ConsPlusNormal"/>
        <w:jc w:val="both"/>
      </w:pPr>
    </w:p>
    <w:p w:rsidR="00E734CD" w:rsidRDefault="00E734CD">
      <w:pPr>
        <w:pStyle w:val="ConsPlusNormal"/>
        <w:ind w:firstLine="540"/>
        <w:jc w:val="both"/>
      </w:pPr>
      <w:r>
        <w:t xml:space="preserve">1. Настоящий Федеральный закон вступает в силу с 1 января 2017 года, за исключением </w:t>
      </w:r>
      <w:hyperlink w:anchor="P1382" w:history="1">
        <w:r>
          <w:rPr>
            <w:color w:val="0000FF"/>
          </w:rPr>
          <w:t>части 4 статьи 66</w:t>
        </w:r>
      </w:hyperlink>
      <w:r>
        <w:t xml:space="preserve"> и </w:t>
      </w:r>
      <w:hyperlink w:anchor="P1395" w:history="1">
        <w:r>
          <w:rPr>
            <w:color w:val="0000FF"/>
          </w:rPr>
          <w:t>статьи 68</w:t>
        </w:r>
      </w:hyperlink>
      <w:r>
        <w:t xml:space="preserve"> настоящего Федерального закона.</w:t>
      </w:r>
    </w:p>
    <w:p w:rsidR="00E734CD" w:rsidRDefault="00E734CD">
      <w:pPr>
        <w:pStyle w:val="ConsPlusNormal"/>
        <w:spacing w:before="220"/>
        <w:ind w:firstLine="540"/>
        <w:jc w:val="both"/>
      </w:pPr>
      <w:bookmarkStart w:id="172" w:name="P1468"/>
      <w:bookmarkEnd w:id="172"/>
      <w:r>
        <w:t xml:space="preserve">2. </w:t>
      </w:r>
      <w:hyperlink w:anchor="P1382" w:history="1">
        <w:r>
          <w:rPr>
            <w:color w:val="0000FF"/>
          </w:rPr>
          <w:t>Часть 4 статьи 66</w:t>
        </w:r>
      </w:hyperlink>
      <w:r>
        <w:t xml:space="preserve"> и </w:t>
      </w:r>
      <w:hyperlink w:anchor="P1395" w:history="1">
        <w:r>
          <w:rPr>
            <w:color w:val="0000FF"/>
          </w:rPr>
          <w:t>статья 68</w:t>
        </w:r>
      </w:hyperlink>
      <w:r>
        <w:t xml:space="preserve"> настоящего Федерального закона вступают в силу с 1 января 2020 года.</w:t>
      </w:r>
    </w:p>
    <w:p w:rsidR="00E734CD" w:rsidRDefault="00E734CD">
      <w:pPr>
        <w:pStyle w:val="ConsPlusNormal"/>
        <w:spacing w:before="220"/>
        <w:ind w:firstLine="540"/>
        <w:jc w:val="both"/>
      </w:pPr>
      <w:r>
        <w:t xml:space="preserve">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w:t>
      </w:r>
      <w:r>
        <w:lastRenderedPageBreak/>
        <w:t>2017 года.</w:t>
      </w:r>
    </w:p>
    <w:p w:rsidR="00E734CD" w:rsidRDefault="00E734CD">
      <w:pPr>
        <w:pStyle w:val="ConsPlusNormal"/>
        <w:spacing w:before="220"/>
        <w:ind w:firstLine="540"/>
        <w:jc w:val="both"/>
      </w:pPr>
      <w:r>
        <w:t>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p>
    <w:p w:rsidR="00E734CD" w:rsidRDefault="00E734CD">
      <w:pPr>
        <w:pStyle w:val="ConsPlusNormal"/>
        <w:spacing w:before="220"/>
        <w:ind w:firstLine="540"/>
        <w:jc w:val="both"/>
      </w:pPr>
      <w:r>
        <w:t>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rsidR="00E734CD" w:rsidRDefault="00E734CD">
      <w:pPr>
        <w:pStyle w:val="ConsPlusNormal"/>
        <w:spacing w:before="220"/>
        <w:ind w:firstLine="540"/>
        <w:jc w:val="both"/>
      </w:pPr>
      <w:r>
        <w:t xml:space="preserve">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w:anchor="P71" w:history="1">
        <w:r>
          <w:rPr>
            <w:color w:val="0000FF"/>
          </w:rPr>
          <w:t>статье 4</w:t>
        </w:r>
      </w:hyperlink>
      <w: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p>
    <w:p w:rsidR="00E734CD" w:rsidRDefault="00E734CD">
      <w:pPr>
        <w:pStyle w:val="ConsPlusNormal"/>
        <w:spacing w:before="220"/>
        <w:ind w:firstLine="540"/>
        <w:jc w:val="both"/>
      </w:pPr>
      <w:r>
        <w:t>7. Временный характер сведений государственного кадастра недвижимости об образованных объектах недвижимости, предусмотренный статьей 24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w:t>
      </w:r>
    </w:p>
    <w:p w:rsidR="00E734CD" w:rsidRDefault="00E734CD">
      <w:pPr>
        <w:pStyle w:val="ConsPlusNormal"/>
        <w:jc w:val="both"/>
      </w:pPr>
    </w:p>
    <w:p w:rsidR="00E734CD" w:rsidRDefault="00E734CD">
      <w:pPr>
        <w:pStyle w:val="ConsPlusNormal"/>
        <w:jc w:val="right"/>
      </w:pPr>
      <w:r>
        <w:t>Президент</w:t>
      </w:r>
    </w:p>
    <w:p w:rsidR="00E734CD" w:rsidRDefault="00E734CD">
      <w:pPr>
        <w:pStyle w:val="ConsPlusNormal"/>
        <w:jc w:val="right"/>
      </w:pPr>
      <w:r>
        <w:t>Российской Федерации</w:t>
      </w:r>
    </w:p>
    <w:p w:rsidR="00E734CD" w:rsidRDefault="00E734CD">
      <w:pPr>
        <w:pStyle w:val="ConsPlusNormal"/>
        <w:jc w:val="right"/>
      </w:pPr>
      <w:r>
        <w:t>В.ПУТИН</w:t>
      </w:r>
    </w:p>
    <w:p w:rsidR="00E734CD" w:rsidRDefault="00E734CD">
      <w:pPr>
        <w:pStyle w:val="ConsPlusNormal"/>
      </w:pPr>
      <w:r>
        <w:t>Москва, Кремль</w:t>
      </w:r>
    </w:p>
    <w:p w:rsidR="00E734CD" w:rsidRDefault="00E734CD">
      <w:pPr>
        <w:pStyle w:val="ConsPlusNormal"/>
        <w:spacing w:before="220"/>
      </w:pPr>
      <w:r>
        <w:t>13 июля 2015 года</w:t>
      </w:r>
    </w:p>
    <w:p w:rsidR="00E734CD" w:rsidRDefault="00E734CD">
      <w:pPr>
        <w:pStyle w:val="ConsPlusNormal"/>
        <w:spacing w:before="220"/>
      </w:pPr>
      <w:r>
        <w:t>N 218-ФЗ</w:t>
      </w:r>
    </w:p>
    <w:p w:rsidR="00E734CD" w:rsidRDefault="00E734CD">
      <w:pPr>
        <w:pStyle w:val="ConsPlusNormal"/>
        <w:jc w:val="both"/>
      </w:pPr>
    </w:p>
    <w:p w:rsidR="00E734CD" w:rsidRDefault="00E734CD">
      <w:pPr>
        <w:pStyle w:val="ConsPlusNormal"/>
        <w:jc w:val="both"/>
      </w:pPr>
    </w:p>
    <w:p w:rsidR="00E734CD" w:rsidRDefault="00E734CD">
      <w:pPr>
        <w:pStyle w:val="ConsPlusNormal"/>
        <w:pBdr>
          <w:top w:val="single" w:sz="6" w:space="0" w:color="auto"/>
        </w:pBdr>
        <w:spacing w:before="100" w:after="100"/>
        <w:jc w:val="both"/>
        <w:rPr>
          <w:sz w:val="2"/>
          <w:szCs w:val="2"/>
        </w:rPr>
      </w:pPr>
    </w:p>
    <w:p w:rsidR="005545DD" w:rsidRDefault="005545DD"/>
    <w:sectPr w:rsidR="005545DD" w:rsidSect="00597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4CD"/>
    <w:rsid w:val="005545DD"/>
    <w:rsid w:val="00E73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B271C-DCD4-420E-896A-016AA6D2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4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34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34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34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34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734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34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34C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EC673187290803AFE63AC13F46D352B6866C53413C8403531300CDA007A2D0B477787FE6D28FE1o8L4E" TargetMode="External"/><Relationship Id="rId299" Type="http://schemas.openxmlformats.org/officeDocument/2006/relationships/hyperlink" Target="consultantplus://offline/ref=C5EC673187290803AFE63AC13F46D352B6846E58453B8403531300CDA0o0L7E" TargetMode="External"/><Relationship Id="rId21" Type="http://schemas.openxmlformats.org/officeDocument/2006/relationships/hyperlink" Target="consultantplus://offline/ref=C5EC673187290803AFE63AC13F46D352B6846E56433A8403531300CDA007A2D0B477787FE6D28AE1o8L2E" TargetMode="External"/><Relationship Id="rId63" Type="http://schemas.openxmlformats.org/officeDocument/2006/relationships/hyperlink" Target="consultantplus://offline/ref=C5EC673187290803AFE63AC13F46D352B6846E56433A8403531300CDA007A2D0B477787FE6D28AE7o8L5E" TargetMode="External"/><Relationship Id="rId159" Type="http://schemas.openxmlformats.org/officeDocument/2006/relationships/hyperlink" Target="consultantplus://offline/ref=C5EC673187290803AFE63AC13F46D352B6846E56433A8403531300CDA007A2D0B477787FE6D289E2o8L1E" TargetMode="External"/><Relationship Id="rId324" Type="http://schemas.openxmlformats.org/officeDocument/2006/relationships/hyperlink" Target="consultantplus://offline/ref=C5EC673187290803AFE63AC13F46D352B6876951403B8403531300CDA0o0L7E" TargetMode="External"/><Relationship Id="rId366" Type="http://schemas.openxmlformats.org/officeDocument/2006/relationships/hyperlink" Target="consultantplus://offline/ref=C5EC673187290803AFE63AC13F46D352B6846E56433A8403531300CDA007A2D0B477787FE6D289E6o8L4E" TargetMode="External"/><Relationship Id="rId170" Type="http://schemas.openxmlformats.org/officeDocument/2006/relationships/hyperlink" Target="consultantplus://offline/ref=C5EC673187290803AFE63AC13F46D352B6846E51423F8403531300CDA007A2D0B477787FE6D28AEBo8L1E" TargetMode="External"/><Relationship Id="rId226" Type="http://schemas.openxmlformats.org/officeDocument/2006/relationships/hyperlink" Target="consultantplus://offline/ref=C5EC673187290803AFE63AC13F46D352B6846E53443D8403531300CDA007A2D0B4777876E3oDL7E" TargetMode="External"/><Relationship Id="rId433" Type="http://schemas.openxmlformats.org/officeDocument/2006/relationships/hyperlink" Target="consultantplus://offline/ref=C5EC673187290803AFE63AC13F46D352B6846F594D3D8403531300CDA0o0L7E" TargetMode="External"/><Relationship Id="rId268" Type="http://schemas.openxmlformats.org/officeDocument/2006/relationships/hyperlink" Target="consultantplus://offline/ref=C5EC673187290803AFE63AC13F46D352B6846E5246348403531300CDA007A2D0B477787FE6D28EEAo8L9E" TargetMode="External"/><Relationship Id="rId32" Type="http://schemas.openxmlformats.org/officeDocument/2006/relationships/hyperlink" Target="consultantplus://offline/ref=C5EC673187290803AFE63AC13F46D352B6846E56433A8403531300CDA007A2D0B477787FE6D28AE1o8L6E" TargetMode="External"/><Relationship Id="rId74" Type="http://schemas.openxmlformats.org/officeDocument/2006/relationships/hyperlink" Target="consultantplus://offline/ref=C5EC673187290803AFE63AC13F46D352B6846E56433A8403531300CDA007A2D0B477787FE6D28AE4o8L4E" TargetMode="External"/><Relationship Id="rId128" Type="http://schemas.openxmlformats.org/officeDocument/2006/relationships/hyperlink" Target="consultantplus://offline/ref=C5EC673187290803AFE63AC13F46D352B58F6B5443398403531300CDA007A2D0B477787FE6D28FE1o8L1E" TargetMode="External"/><Relationship Id="rId335" Type="http://schemas.openxmlformats.org/officeDocument/2006/relationships/hyperlink" Target="consultantplus://offline/ref=C5EC673187290803AFE63AC13F46D352B6846E54413E8403531300CDA0o0L7E" TargetMode="External"/><Relationship Id="rId377" Type="http://schemas.openxmlformats.org/officeDocument/2006/relationships/hyperlink" Target="consultantplus://offline/ref=C5EC673187290803AFE63AC13F46D352B58F695841348403531300CDA007A2D0B477787FE6D28FE3o8L0E" TargetMode="External"/><Relationship Id="rId5" Type="http://schemas.openxmlformats.org/officeDocument/2006/relationships/hyperlink" Target="consultantplus://offline/ref=C5EC673187290803AFE63AC13F46D352B6866E554C348403531300CDA007A2D0B477787FE6D28FE1o8L2E" TargetMode="External"/><Relationship Id="rId181" Type="http://schemas.openxmlformats.org/officeDocument/2006/relationships/hyperlink" Target="consultantplus://offline/ref=C5EC673187290803AFE63AC13F46D352B6846E5246348403531300CDA007A2D0B477787FE6D28EE5o8L1E" TargetMode="External"/><Relationship Id="rId237" Type="http://schemas.openxmlformats.org/officeDocument/2006/relationships/hyperlink" Target="consultantplus://offline/ref=C5EC673187290803AFE63AC13F46D352B68666524D358403531300CDA0o0L7E" TargetMode="External"/><Relationship Id="rId402" Type="http://schemas.openxmlformats.org/officeDocument/2006/relationships/hyperlink" Target="consultantplus://offline/ref=C5EC673187290803AFE63AC13F46D352B58F6B5846358403531300CDA007A2D0B477787FE6D28FE3o8L4E" TargetMode="External"/><Relationship Id="rId279" Type="http://schemas.openxmlformats.org/officeDocument/2006/relationships/hyperlink" Target="consultantplus://offline/ref=C5EC673187290803AFE63AC13F46D352B686685744388403531300CDA007A2D0B477787FE6D28EE2o8L7E" TargetMode="External"/><Relationship Id="rId444" Type="http://schemas.openxmlformats.org/officeDocument/2006/relationships/hyperlink" Target="consultantplus://offline/ref=21CA1833E47D1B394A06C353D65E725AF98AA10614BD184553F53A65F2p4L1E" TargetMode="External"/><Relationship Id="rId43" Type="http://schemas.openxmlformats.org/officeDocument/2006/relationships/hyperlink" Target="consultantplus://offline/ref=C5EC673187290803AFE63AC13F46D352B6866C53413C8403531300CDA007A2D0B477787FE6D28FE1o8L4E" TargetMode="External"/><Relationship Id="rId139" Type="http://schemas.openxmlformats.org/officeDocument/2006/relationships/hyperlink" Target="consultantplus://offline/ref=C5EC673187290803AFE63AC13F46D352B6866F564D348403531300CDA007A2D0B477787FE6D28FE7o8L3E" TargetMode="External"/><Relationship Id="rId290" Type="http://schemas.openxmlformats.org/officeDocument/2006/relationships/hyperlink" Target="consultantplus://offline/ref=C5EC673187290803AFE63AC13F46D352B6866F564D348403531300CDA007A2D0B477787FE6D28FEAo8L9E" TargetMode="External"/><Relationship Id="rId304" Type="http://schemas.openxmlformats.org/officeDocument/2006/relationships/hyperlink" Target="consultantplus://offline/ref=C5EC673187290803AFE63AC13F46D352B6846E58453B8403531300CDA0o0L7E" TargetMode="External"/><Relationship Id="rId346" Type="http://schemas.openxmlformats.org/officeDocument/2006/relationships/hyperlink" Target="consultantplus://offline/ref=C5EC673187290803AFE63AC13F46D352B6846E54413B8403531300CDA007A2D0B477787FE6D28EE6o8L6E" TargetMode="External"/><Relationship Id="rId388" Type="http://schemas.openxmlformats.org/officeDocument/2006/relationships/hyperlink" Target="consultantplus://offline/ref=C5EC673187290803AFE63AC13F46D352B6866E56403C8403531300CDA0o0L7E" TargetMode="External"/><Relationship Id="rId85" Type="http://schemas.openxmlformats.org/officeDocument/2006/relationships/hyperlink" Target="consultantplus://offline/ref=C5EC673187290803AFE63AC13F46D352B58F68574D3C8403531300CDA007A2D0B477787FE6D28FE3o8L0E" TargetMode="External"/><Relationship Id="rId150" Type="http://schemas.openxmlformats.org/officeDocument/2006/relationships/hyperlink" Target="consultantplus://offline/ref=C5EC673187290803AFE63AC13F46D352B6866F564D348403531300CDA007A2D0B477787FE6D28FE4o8L1E" TargetMode="External"/><Relationship Id="rId192" Type="http://schemas.openxmlformats.org/officeDocument/2006/relationships/hyperlink" Target="consultantplus://offline/ref=C5EC673187290803AFE63AC13F46D352B6866F564D348403531300CDA007A2D0B477787FE6D28FE5o8L5E" TargetMode="External"/><Relationship Id="rId206" Type="http://schemas.openxmlformats.org/officeDocument/2006/relationships/hyperlink" Target="consultantplus://offline/ref=C5EC673187290803AFE63AC13F46D352B681665247348403531300CDA007A2D0B477787FE6D38FEAo8L3E" TargetMode="External"/><Relationship Id="rId413" Type="http://schemas.openxmlformats.org/officeDocument/2006/relationships/hyperlink" Target="consultantplus://offline/ref=C5EC673187290803AFE63AC13F46D352B6866F50453B8403531300CDA007A2D0B477787FE6D28AEBo8L5E" TargetMode="External"/><Relationship Id="rId248" Type="http://schemas.openxmlformats.org/officeDocument/2006/relationships/hyperlink" Target="consultantplus://offline/ref=C5EC673187290803AFE63AC13F46D352B6846E56433A8403531300CDA007A2D0B477787FE6D289E1o8L3E" TargetMode="External"/><Relationship Id="rId455" Type="http://schemas.openxmlformats.org/officeDocument/2006/relationships/hyperlink" Target="consultantplus://offline/ref=21CA1833E47D1B394A06C353D65E725AF988A80D1FBD184553F53A65F2411A122E6D96FCC82B5E82pBL7E" TargetMode="External"/><Relationship Id="rId12" Type="http://schemas.openxmlformats.org/officeDocument/2006/relationships/hyperlink" Target="consultantplus://offline/ref=C5EC673187290803AFE63AC13F46D352B6866F5747388403531300CDA007A2D0B477787FE6D28FE3o8L2E" TargetMode="External"/><Relationship Id="rId108" Type="http://schemas.openxmlformats.org/officeDocument/2006/relationships/hyperlink" Target="consultantplus://offline/ref=C5EC673187290803AFE63AC13F46D352B6846E544C348403531300CDA007A2D0B477787DE6oDL0E" TargetMode="External"/><Relationship Id="rId315" Type="http://schemas.openxmlformats.org/officeDocument/2006/relationships/hyperlink" Target="consultantplus://offline/ref=C5EC673187290803AFE63AC13F46D352B6846E54413B8403531300CDA007A2D0B477787FE6D28EE1o8L0E" TargetMode="External"/><Relationship Id="rId357" Type="http://schemas.openxmlformats.org/officeDocument/2006/relationships/hyperlink" Target="consultantplus://offline/ref=C5EC673187290803AFE63AC13F46D352B6846E54413B8403531300CDA007A2D0B477787FE6D28FEBo8L8E" TargetMode="External"/><Relationship Id="rId54" Type="http://schemas.openxmlformats.org/officeDocument/2006/relationships/hyperlink" Target="consultantplus://offline/ref=C5EC673187290803AFE63AC13F46D352B6876855463C8403531300CDA007A2D0B477787FE6D28FE2o8L7E" TargetMode="External"/><Relationship Id="rId96" Type="http://schemas.openxmlformats.org/officeDocument/2006/relationships/hyperlink" Target="consultantplus://offline/ref=C5EC673187290803AFE63AC13F46D352B6866E58473C8403531300CDA0o0L7E" TargetMode="External"/><Relationship Id="rId161" Type="http://schemas.openxmlformats.org/officeDocument/2006/relationships/hyperlink" Target="consultantplus://offline/ref=C5EC673187290803AFE63AC13F46D352B68667584D358403531300CDA007A2D0B477787FE6D28DE5o8L0E" TargetMode="External"/><Relationship Id="rId217" Type="http://schemas.openxmlformats.org/officeDocument/2006/relationships/hyperlink" Target="consultantplus://offline/ref=C5EC673187290803AFE63AC13F46D352B686685744388403531300CDA007A2D0B477787FE6D28FE3o8L2E" TargetMode="External"/><Relationship Id="rId399" Type="http://schemas.openxmlformats.org/officeDocument/2006/relationships/hyperlink" Target="consultantplus://offline/ref=C5EC673187290803AFE63AC13F46D352B686685744388403531300CDA007A2D0B477787FE6D28FE3o8L2E" TargetMode="External"/><Relationship Id="rId259" Type="http://schemas.openxmlformats.org/officeDocument/2006/relationships/hyperlink" Target="consultantplus://offline/ref=C5EC673187290803AFE63AC13F46D352B6846E5142348403531300CDA007A2D0B477787FE6D28FE6o8L7E" TargetMode="External"/><Relationship Id="rId424" Type="http://schemas.openxmlformats.org/officeDocument/2006/relationships/hyperlink" Target="consultantplus://offline/ref=C5EC673187290803AFE63AC13F46D352B6866651433B8403531300CDA007A2D0B477787FE6D28FE3o8L2E" TargetMode="External"/><Relationship Id="rId466" Type="http://schemas.openxmlformats.org/officeDocument/2006/relationships/hyperlink" Target="consultantplus://offline/ref=21CA1833E47D1B394A06C353D65E725AF988A10915B0184553F53A65F2411A122E6D96FCC82B5E80pBL7E" TargetMode="External"/><Relationship Id="rId23" Type="http://schemas.openxmlformats.org/officeDocument/2006/relationships/hyperlink" Target="consultantplus://offline/ref=C5EC673187290803AFE63AC13F46D352B6846F594C398403531300CDA007A2D0B477787FE6D288EBo8L8E" TargetMode="External"/><Relationship Id="rId119" Type="http://schemas.openxmlformats.org/officeDocument/2006/relationships/hyperlink" Target="consultantplus://offline/ref=C5EC673187290803AFE63AC13F46D352B6866656403F8403531300CDA007A2D0B477787FE6D28BEAo8L0E" TargetMode="External"/><Relationship Id="rId270" Type="http://schemas.openxmlformats.org/officeDocument/2006/relationships/hyperlink" Target="consultantplus://offline/ref=C5EC673187290803AFE63AC13F46D352B6846E5246348403531300CDA007A2D0B477787FE6D28EEBo8L1E" TargetMode="External"/><Relationship Id="rId326" Type="http://schemas.openxmlformats.org/officeDocument/2006/relationships/hyperlink" Target="consultantplus://offline/ref=C5EC673187290803AFE63AC13F46D352B6866656403F8403531300CDA007A2D0B477787FE6D28CE4o8L9E" TargetMode="External"/><Relationship Id="rId65" Type="http://schemas.openxmlformats.org/officeDocument/2006/relationships/hyperlink" Target="consultantplus://offline/ref=C5EC673187290803AFE63AC13F46D352B6846E56433A8403531300CDA007A2D0B477787FE6D28AE7o8L7E" TargetMode="External"/><Relationship Id="rId130" Type="http://schemas.openxmlformats.org/officeDocument/2006/relationships/hyperlink" Target="consultantplus://offline/ref=C5EC673187290803AFE63AC13F46D352B58F695842388403531300CDA007A2D0B477787FE6D28FE3o8L0E" TargetMode="External"/><Relationship Id="rId368" Type="http://schemas.openxmlformats.org/officeDocument/2006/relationships/hyperlink" Target="consultantplus://offline/ref=C5EC673187290803AFE63AC13F46D352B6846E56433A8403531300CDA007A2D0B477787FE6D289E6o8L7E" TargetMode="External"/><Relationship Id="rId172" Type="http://schemas.openxmlformats.org/officeDocument/2006/relationships/hyperlink" Target="consultantplus://offline/ref=C5EC673187290803AFE63AC13F46D352B6866E54413E8403531300CDA007A2D0B477787AE2oDL1E" TargetMode="External"/><Relationship Id="rId193" Type="http://schemas.openxmlformats.org/officeDocument/2006/relationships/hyperlink" Target="consultantplus://offline/ref=C5EC673187290803AFE63AC13F46D352B6866E58473C8403531300CDA0o0L7E" TargetMode="External"/><Relationship Id="rId207" Type="http://schemas.openxmlformats.org/officeDocument/2006/relationships/hyperlink" Target="consultantplus://offline/ref=C5EC673187290803AFE63AC13F46D352B686685744388403531300CDA007A2D0B477787FE6D28EE2o8L7E" TargetMode="External"/><Relationship Id="rId228" Type="http://schemas.openxmlformats.org/officeDocument/2006/relationships/hyperlink" Target="consultantplus://offline/ref=C5EC673187290803AFE63AC13F46D352B6846E53443D8403531300CDA007A2D0B477787DE1oDL5E" TargetMode="External"/><Relationship Id="rId249" Type="http://schemas.openxmlformats.org/officeDocument/2006/relationships/hyperlink" Target="consultantplus://offline/ref=C5EC673187290803AFE63AC13F46D352B6846E5142348403531300CDA007A2D0B477787FE6D28FE6o8L2E" TargetMode="External"/><Relationship Id="rId414" Type="http://schemas.openxmlformats.org/officeDocument/2006/relationships/hyperlink" Target="consultantplus://offline/ref=C5EC673187290803AFE63AC13F46D352B6876952443A8403531300CDA007A2D0B477787FE6D28AE1o8L7E" TargetMode="External"/><Relationship Id="rId435" Type="http://schemas.openxmlformats.org/officeDocument/2006/relationships/hyperlink" Target="consultantplus://offline/ref=C5EC673187290803AFE63AC13F46D352B6846E51423D8403531300CDA007A2D0B477787FE6D28AE4o8L4E" TargetMode="External"/><Relationship Id="rId456" Type="http://schemas.openxmlformats.org/officeDocument/2006/relationships/hyperlink" Target="consultantplus://offline/ref=21CA1833E47D1B394A06C353D65E725AF988A80D1FBD184553F53A65F2411A122E6D96FCC82B5E82pBL7E" TargetMode="External"/><Relationship Id="rId13" Type="http://schemas.openxmlformats.org/officeDocument/2006/relationships/hyperlink" Target="consultantplus://offline/ref=C5EC673187290803AFE63AC13F46D352B6866F57463D8403531300CDA007A2D0B477787FE6D28FEBo8L6E" TargetMode="External"/><Relationship Id="rId109" Type="http://schemas.openxmlformats.org/officeDocument/2006/relationships/hyperlink" Target="consultantplus://offline/ref=C5EC673187290803AFE63AC13F46D352B6846E56433A8403531300CDA007A2D0B477787FE6D28AEAo8L3E" TargetMode="External"/><Relationship Id="rId260" Type="http://schemas.openxmlformats.org/officeDocument/2006/relationships/hyperlink" Target="consultantplus://offline/ref=C5EC673187290803AFE63AC13F46D352B686685744388403531300CDA007A2D0B477787FE6D28EE2o8L7E" TargetMode="External"/><Relationship Id="rId281" Type="http://schemas.openxmlformats.org/officeDocument/2006/relationships/hyperlink" Target="consultantplus://offline/ref=C5EC673187290803AFE63AC13F46D352B6866F564D348403531300CDA007A2D0B477787FE6D28FEAo8L4E" TargetMode="External"/><Relationship Id="rId316" Type="http://schemas.openxmlformats.org/officeDocument/2006/relationships/hyperlink" Target="consultantplus://offline/ref=C5EC673187290803AFE63AC13F46D352B6846E54413B8403531300CDA007A2D0B477787FE6D28EE0o8L8E" TargetMode="External"/><Relationship Id="rId337" Type="http://schemas.openxmlformats.org/officeDocument/2006/relationships/hyperlink" Target="consultantplus://offline/ref=C5EC673187290803AFE63AC13F46D352B6846E54413E8403531300CDA0o0L7E" TargetMode="External"/><Relationship Id="rId34" Type="http://schemas.openxmlformats.org/officeDocument/2006/relationships/hyperlink" Target="consultantplus://offline/ref=C5EC673187290803AFE63AC13F46D352B6866E5546348403531300CDA0o0L7E" TargetMode="External"/><Relationship Id="rId55" Type="http://schemas.openxmlformats.org/officeDocument/2006/relationships/hyperlink" Target="consultantplus://offline/ref=C5EC673187290803AFE63AC13F46D352B6866F564D348403531300CDA007A2D0B477787FE6D28FE6o8L4E" TargetMode="External"/><Relationship Id="rId76" Type="http://schemas.openxmlformats.org/officeDocument/2006/relationships/hyperlink" Target="consultantplus://offline/ref=C5EC673187290803AFE63AC13F46D352B6846E52473A8403531300CDA007A2D0B477787FE6D28EE0o8L1E" TargetMode="External"/><Relationship Id="rId97" Type="http://schemas.openxmlformats.org/officeDocument/2006/relationships/hyperlink" Target="consultantplus://offline/ref=C5EC673187290803AFE63AC13F46D352B6866F564D348403531300CDA007A2D0B477787FE6D28FE7o8L2E" TargetMode="External"/><Relationship Id="rId120" Type="http://schemas.openxmlformats.org/officeDocument/2006/relationships/hyperlink" Target="consultantplus://offline/ref=C5EC673187290803AFE63AC13F46D352B6866656403F8403531300CDA007A2D0B477787FE6D28AE7o8L9E" TargetMode="External"/><Relationship Id="rId141" Type="http://schemas.openxmlformats.org/officeDocument/2006/relationships/hyperlink" Target="consultantplus://offline/ref=C5EC673187290803AFE63AC13F46D352B6866652433A8403531300CDA007A2D0B477787FE6D28FE3o8L2E" TargetMode="External"/><Relationship Id="rId358" Type="http://schemas.openxmlformats.org/officeDocument/2006/relationships/hyperlink" Target="consultantplus://offline/ref=C5EC673187290803AFE63AC13F46D352B6876650473F8403531300CDA007A2D0B477787FE6D28DE1o8L4E" TargetMode="External"/><Relationship Id="rId379" Type="http://schemas.openxmlformats.org/officeDocument/2006/relationships/hyperlink" Target="consultantplus://offline/ref=C5EC673187290803AFE63AC13F46D352B6866E5144388403531300CDA0o0L7E" TargetMode="External"/><Relationship Id="rId7" Type="http://schemas.openxmlformats.org/officeDocument/2006/relationships/hyperlink" Target="consultantplus://offline/ref=C5EC673187290803AFE63AC13F46D352B6866E57453E8403531300CDA007A2D0B477787FE6D28DE3o8L4E" TargetMode="External"/><Relationship Id="rId162" Type="http://schemas.openxmlformats.org/officeDocument/2006/relationships/hyperlink" Target="consultantplus://offline/ref=C5EC673187290803AFE63AC13F46D352B68667584D358403531300CDA007A2D0B477787FE6D288E7o8L7E" TargetMode="External"/><Relationship Id="rId183" Type="http://schemas.openxmlformats.org/officeDocument/2006/relationships/hyperlink" Target="consultantplus://offline/ref=C5EC673187290803AFE63AC13F46D352B6846E56433A8403531300CDA007A2D0B477787FE6D289E3o8L8E" TargetMode="External"/><Relationship Id="rId218" Type="http://schemas.openxmlformats.org/officeDocument/2006/relationships/hyperlink" Target="consultantplus://offline/ref=C5EC673187290803AFE63AC13F46D352B6846E56433A8403531300CDA007A2D0B477787FE6D289E0o8L3E" TargetMode="External"/><Relationship Id="rId239" Type="http://schemas.openxmlformats.org/officeDocument/2006/relationships/hyperlink" Target="consultantplus://offline/ref=C5EC673187290803AFE63AC13F46D352B687675446388403531300CDA007A2D0B477787FE6D28FE3o8L8E" TargetMode="External"/><Relationship Id="rId390" Type="http://schemas.openxmlformats.org/officeDocument/2006/relationships/hyperlink" Target="consultantplus://offline/ref=C5EC673187290803AFE63AC13F46D352B6846E554D388403531300CDA007A2D0B477787FE6D28FEBo8L7E" TargetMode="External"/><Relationship Id="rId404" Type="http://schemas.openxmlformats.org/officeDocument/2006/relationships/hyperlink" Target="consultantplus://offline/ref=C5EC673187290803AFE63AC13F46D352B6846E56433A8403531300CDA007A2D0B477787FE6D289E7o8L1E" TargetMode="External"/><Relationship Id="rId425" Type="http://schemas.openxmlformats.org/officeDocument/2006/relationships/hyperlink" Target="consultantplus://offline/ref=C5EC673187290803AFE63AC13F46D352B6866651433B8403531300CDA007A2D0B477787FE6D28FE3o8L2E" TargetMode="External"/><Relationship Id="rId446" Type="http://schemas.openxmlformats.org/officeDocument/2006/relationships/hyperlink" Target="consultantplus://offline/ref=21CA1833E47D1B394A06C353D65E725AF988A0071FB8184553F53A65F2p4L1E" TargetMode="External"/><Relationship Id="rId467" Type="http://schemas.openxmlformats.org/officeDocument/2006/relationships/hyperlink" Target="consultantplus://offline/ref=21CA1833E47D1B394A06C353D65E725AF988A10915B0184553F53A65F2411A122E6D96FCC82B5E80pBL6E" TargetMode="External"/><Relationship Id="rId250" Type="http://schemas.openxmlformats.org/officeDocument/2006/relationships/hyperlink" Target="consultantplus://offline/ref=C5EC673187290803AFE63AC13F46D352B6846E5142348403531300CDA007A2D0B477787FE6D28FE6o8L3E" TargetMode="External"/><Relationship Id="rId271" Type="http://schemas.openxmlformats.org/officeDocument/2006/relationships/hyperlink" Target="consultantplus://offline/ref=C5EC673187290803AFE63AC13F46D352B6846F53433E8403531300CDA0o0L7E" TargetMode="External"/><Relationship Id="rId292" Type="http://schemas.openxmlformats.org/officeDocument/2006/relationships/hyperlink" Target="consultantplus://offline/ref=C5EC673187290803AFE63AC13F46D352B6846E51423F8403531300CDA007A2D0B477787FE6D28AEBo8L3E" TargetMode="External"/><Relationship Id="rId306" Type="http://schemas.openxmlformats.org/officeDocument/2006/relationships/hyperlink" Target="consultantplus://offline/ref=C5EC673187290803AFE63AC13F46D352B6846E52473A8403531300CDA007A2D0B477787FE6D28EE0o8L4E" TargetMode="External"/><Relationship Id="rId24" Type="http://schemas.openxmlformats.org/officeDocument/2006/relationships/hyperlink" Target="consultantplus://offline/ref=C5EC673187290803AFE63AC13F46D352B6846F594C398403531300CDA007A2D0B477787FE6D287E2o8L6E" TargetMode="External"/><Relationship Id="rId45" Type="http://schemas.openxmlformats.org/officeDocument/2006/relationships/hyperlink" Target="consultantplus://offline/ref=C5EC673187290803AFE63AC13F46D352B6866E5641388403531300CDA007A2D0B477787FE6D28DE3o8L7E" TargetMode="External"/><Relationship Id="rId66" Type="http://schemas.openxmlformats.org/officeDocument/2006/relationships/hyperlink" Target="consultantplus://offline/ref=C5EC673187290803AFE63AC13F46D352B6846E56433A8403531300CDA007A2D0B477787FE6D28AE7o8L9E" TargetMode="External"/><Relationship Id="rId87" Type="http://schemas.openxmlformats.org/officeDocument/2006/relationships/hyperlink" Target="consultantplus://offline/ref=C5EC673187290803AFE63AC13F46D352B6846E56433A8403531300CDA007A2D0B477787FE6D28AE4o8L7E" TargetMode="External"/><Relationship Id="rId110" Type="http://schemas.openxmlformats.org/officeDocument/2006/relationships/hyperlink" Target="consultantplus://offline/ref=C5EC673187290803AFE63AC13F46D352B6846E56433A8403531300CDA007A2D0B477787FE6D28AEAo8L5E" TargetMode="External"/><Relationship Id="rId131" Type="http://schemas.openxmlformats.org/officeDocument/2006/relationships/hyperlink" Target="consultantplus://offline/ref=C5EC673187290803AFE63AC13F46D352B6866E58473C8403531300CDA0o0L7E" TargetMode="External"/><Relationship Id="rId327" Type="http://schemas.openxmlformats.org/officeDocument/2006/relationships/hyperlink" Target="consultantplus://offline/ref=C5EC673187290803AFE63AC13F46D352B6846F594C398403531300CDA007A2D0B477787BE0oDL7E" TargetMode="External"/><Relationship Id="rId348" Type="http://schemas.openxmlformats.org/officeDocument/2006/relationships/hyperlink" Target="consultantplus://offline/ref=C5EC673187290803AFE63AC13F46D352B6846E54413E8403531300CDA007A2D0B477787FE3oDL1E" TargetMode="External"/><Relationship Id="rId369" Type="http://schemas.openxmlformats.org/officeDocument/2006/relationships/hyperlink" Target="consultantplus://offline/ref=C5EC673187290803AFE63AC13F46D352B68E6C534D3F8403531300CDA007A2D0B477787FE6D28DEAo8L5E" TargetMode="External"/><Relationship Id="rId152" Type="http://schemas.openxmlformats.org/officeDocument/2006/relationships/hyperlink" Target="consultantplus://offline/ref=C5EC673187290803AFE63AC13F46D352B68666534C3F8403531300CDA007A2D0B477787FE6D28FE3o8L0E" TargetMode="External"/><Relationship Id="rId173" Type="http://schemas.openxmlformats.org/officeDocument/2006/relationships/hyperlink" Target="consultantplus://offline/ref=C5EC673187290803AFE63AC13F46D352B6866E54413E8403531300CDA007A2D0B4777877E5oDL5E" TargetMode="External"/><Relationship Id="rId194" Type="http://schemas.openxmlformats.org/officeDocument/2006/relationships/hyperlink" Target="consultantplus://offline/ref=C5EC673187290803AFE63AC13F46D352B68E6C5440398403531300CDA0o0L7E" TargetMode="External"/><Relationship Id="rId208" Type="http://schemas.openxmlformats.org/officeDocument/2006/relationships/hyperlink" Target="consultantplus://offline/ref=C5EC673187290803AFE63AC13F46D352B686685744388403531300CDA007A2D0B477787FE6D28FE3o8L2E" TargetMode="External"/><Relationship Id="rId229" Type="http://schemas.openxmlformats.org/officeDocument/2006/relationships/hyperlink" Target="consultantplus://offline/ref=C5EC673187290803AFE63AC13F46D352B6846E53443D8403531300CDA007A2D0B4777876EFoDL5E" TargetMode="External"/><Relationship Id="rId380" Type="http://schemas.openxmlformats.org/officeDocument/2006/relationships/hyperlink" Target="consultantplus://offline/ref=C5EC673187290803AFE63AC13F46D352B6866E554C348403531300CDA007A2D0B477787FE6D28FE1o8L2E" TargetMode="External"/><Relationship Id="rId415" Type="http://schemas.openxmlformats.org/officeDocument/2006/relationships/hyperlink" Target="consultantplus://offline/ref=C5EC673187290803AFE63AC13F46D352B68E6C534D3F8403531300CDA007A2D0B477787FE6D28DEAo8L9E" TargetMode="External"/><Relationship Id="rId436" Type="http://schemas.openxmlformats.org/officeDocument/2006/relationships/hyperlink" Target="consultantplus://offline/ref=C5EC673187290803AFE63AC13F46D352B6876F50473B8403531300CDA007A2D0B477787FE6D28FE2o8L6E" TargetMode="External"/><Relationship Id="rId457" Type="http://schemas.openxmlformats.org/officeDocument/2006/relationships/hyperlink" Target="consultantplus://offline/ref=21CA1833E47D1B394A06C353D65E725AF98AA0091BBE184553F53A65F2411A122E6D96FCC82B5986pBL3E" TargetMode="External"/><Relationship Id="rId240" Type="http://schemas.openxmlformats.org/officeDocument/2006/relationships/hyperlink" Target="consultantplus://offline/ref=C5EC673187290803AFE63AC13F46D352B687675446388403531300CDA007A2D0B477787FE6D28FE3o8L8E" TargetMode="External"/><Relationship Id="rId261" Type="http://schemas.openxmlformats.org/officeDocument/2006/relationships/hyperlink" Target="consultantplus://offline/ref=C5EC673187290803AFE63AC13F46D352B6846E5246348403531300CDA007A2D0B477787FE6D28EEAo8L2E" TargetMode="External"/><Relationship Id="rId14" Type="http://schemas.openxmlformats.org/officeDocument/2006/relationships/hyperlink" Target="consultantplus://offline/ref=C5EC673187290803AFE63AC13F46D352B6846E56433A8403531300CDA007A2D0B477787FE6D28AE1o8L0E" TargetMode="External"/><Relationship Id="rId35" Type="http://schemas.openxmlformats.org/officeDocument/2006/relationships/hyperlink" Target="consultantplus://offline/ref=C5EC673187290803AFE63AC13F46D352B6846E56433A8403531300CDA007A2D0B477787FE6D28AE6o8L6E" TargetMode="External"/><Relationship Id="rId56" Type="http://schemas.openxmlformats.org/officeDocument/2006/relationships/hyperlink" Target="consultantplus://offline/ref=C5EC673187290803AFE63AC13F46D352B6866F564D348403531300CDA007A2D0B477787FE6D28FE6o8L6E" TargetMode="External"/><Relationship Id="rId77" Type="http://schemas.openxmlformats.org/officeDocument/2006/relationships/hyperlink" Target="consultantplus://offline/ref=C5EC673187290803AFE63AC13F46D352B6846E51423D8403531300CDA007A2D0B477787FE6D28AE6o8L9E" TargetMode="External"/><Relationship Id="rId100" Type="http://schemas.openxmlformats.org/officeDocument/2006/relationships/hyperlink" Target="consultantplus://offline/ref=C5EC673187290803AFE63AC13F46D352B6846E56433A8403531300CDA007A2D0B477787FE6D28AE5o8L8E" TargetMode="External"/><Relationship Id="rId282" Type="http://schemas.openxmlformats.org/officeDocument/2006/relationships/hyperlink" Target="consultantplus://offline/ref=C5EC673187290803AFE63AC13F46D352B6866F564D348403531300CDA007A2D0B477787FE6D28FEAo8L5E" TargetMode="External"/><Relationship Id="rId317" Type="http://schemas.openxmlformats.org/officeDocument/2006/relationships/hyperlink" Target="consultantplus://offline/ref=C5EC673187290803AFE63AC13F46D352B6866E57453E8403531300CDA007A2D0B477787FE6D28DE3o8L5E" TargetMode="External"/><Relationship Id="rId338" Type="http://schemas.openxmlformats.org/officeDocument/2006/relationships/hyperlink" Target="consultantplus://offline/ref=C5EC673187290803AFE63AC13F46D352B6846E54413E8403531300CDA0o0L7E" TargetMode="External"/><Relationship Id="rId359" Type="http://schemas.openxmlformats.org/officeDocument/2006/relationships/hyperlink" Target="consultantplus://offline/ref=C5EC673187290803AFE63AC13F46D352B6846E54413B8403531300CDA0o0L7E" TargetMode="External"/><Relationship Id="rId8" Type="http://schemas.openxmlformats.org/officeDocument/2006/relationships/hyperlink" Target="consultantplus://offline/ref=C5EC673187290803AFE63AC13F46D352B6866F50453B8403531300CDA007A2D0B477787FE6D28AEBo8L1E" TargetMode="External"/><Relationship Id="rId98" Type="http://schemas.openxmlformats.org/officeDocument/2006/relationships/hyperlink" Target="consultantplus://offline/ref=C5EC673187290803AFE63AC13F46D352B6846E56433A8403531300CDA007A2D0B477787FE6D28AE5o8L5E" TargetMode="External"/><Relationship Id="rId121" Type="http://schemas.openxmlformats.org/officeDocument/2006/relationships/hyperlink" Target="consultantplus://offline/ref=C5EC673187290803AFE63AC13F46D352B58F68584D3A8403531300CDA007A2D0B477787FE6D28FE3o8L2E" TargetMode="External"/><Relationship Id="rId142" Type="http://schemas.openxmlformats.org/officeDocument/2006/relationships/hyperlink" Target="consultantplus://offline/ref=C5EC673187290803AFE63AC13F46D352B6846E56433A8403531300CDA007A2D0B477787FE6D28AEBo8L3E" TargetMode="External"/><Relationship Id="rId163" Type="http://schemas.openxmlformats.org/officeDocument/2006/relationships/hyperlink" Target="consultantplus://offline/ref=C5EC673187290803AFE63AC13F46D352B68667584D358403531300CDA007A2D0B477787FE6D286E0o8L3E" TargetMode="External"/><Relationship Id="rId184" Type="http://schemas.openxmlformats.org/officeDocument/2006/relationships/hyperlink" Target="consultantplus://offline/ref=C5EC673187290803AFE63AC13F46D352B6846E5246348403531300CDA007A2D0B477787FE6D28EE5o8L4E" TargetMode="External"/><Relationship Id="rId219" Type="http://schemas.openxmlformats.org/officeDocument/2006/relationships/hyperlink" Target="consultantplus://offline/ref=C5EC673187290803AFE63AC13F46D352B6846E56433A8403531300CDA007A2D0B477787FE6D289E0o8L4E" TargetMode="External"/><Relationship Id="rId370" Type="http://schemas.openxmlformats.org/officeDocument/2006/relationships/hyperlink" Target="consultantplus://offline/ref=C5EC673187290803AFE63AC13F46D352B68E6C5440388403531300CDA007A2D0B4777877oEL7E" TargetMode="External"/><Relationship Id="rId391" Type="http://schemas.openxmlformats.org/officeDocument/2006/relationships/hyperlink" Target="consultantplus://offline/ref=C5EC673187290803AFE63AC13F46D352B6866E56403C8403531300CDA0o0L7E" TargetMode="External"/><Relationship Id="rId405" Type="http://schemas.openxmlformats.org/officeDocument/2006/relationships/hyperlink" Target="consultantplus://offline/ref=C5EC673187290803AFE63AC13F46D352B6876F57453B8403531300CDA007A2D0B477787FE6D38FE4o8L6E" TargetMode="External"/><Relationship Id="rId426" Type="http://schemas.openxmlformats.org/officeDocument/2006/relationships/hyperlink" Target="consultantplus://offline/ref=C5EC673187290803AFE63AC13F46D352B6866651433B8403531300CDA007A2D0B477787FE6D287E1o8L8E" TargetMode="External"/><Relationship Id="rId447" Type="http://schemas.openxmlformats.org/officeDocument/2006/relationships/hyperlink" Target="consultantplus://offline/ref=21CA1833E47D1B394A06C353D65E725AF98AA00A15BB184553F53A65F2411A122E6D96FCC82B5F82pBL5E" TargetMode="External"/><Relationship Id="rId230" Type="http://schemas.openxmlformats.org/officeDocument/2006/relationships/hyperlink" Target="consultantplus://offline/ref=C5EC673187290803AFE63AC13F46D352B6846E5142348403531300CDA007A2D0B477787FE6D28FE1o8L8E" TargetMode="External"/><Relationship Id="rId251" Type="http://schemas.openxmlformats.org/officeDocument/2006/relationships/hyperlink" Target="consultantplus://offline/ref=C5EC673187290803AFE63AC13F46D352B6866656403F8403531300CDA007A2D0B477787FE6D28DE3o8L1E" TargetMode="External"/><Relationship Id="rId468" Type="http://schemas.openxmlformats.org/officeDocument/2006/relationships/hyperlink" Target="consultantplus://offline/ref=21CA1833E47D1B394A06C353D65E725AF988A10915B0184553F53A65F2411A122E6D96FCC82B5E80pBL5E" TargetMode="External"/><Relationship Id="rId25" Type="http://schemas.openxmlformats.org/officeDocument/2006/relationships/hyperlink" Target="consultantplus://offline/ref=C5EC673187290803AFE63AC13F46D352B6846F594C398403531300CDA007A2D0B477787BE0oDL7E" TargetMode="External"/><Relationship Id="rId46" Type="http://schemas.openxmlformats.org/officeDocument/2006/relationships/hyperlink" Target="consultantplus://offline/ref=C5EC673187290803AFE63AC13F46D352B58F6958403E8403531300CDA007A2D0B477787FE6D28FE2o8L6E" TargetMode="External"/><Relationship Id="rId67" Type="http://schemas.openxmlformats.org/officeDocument/2006/relationships/hyperlink" Target="consultantplus://offline/ref=C5EC673187290803AFE63AC13F46D352B6846E56433A8403531300CDA007A2D0B477787FE6D28AE4o8L1E" TargetMode="External"/><Relationship Id="rId272" Type="http://schemas.openxmlformats.org/officeDocument/2006/relationships/hyperlink" Target="consultantplus://offline/ref=C5EC673187290803AFE63AC13F46D352B6846E5246348403531300CDA007A2D0B477787FE6D28EEBo8L2E" TargetMode="External"/><Relationship Id="rId293" Type="http://schemas.openxmlformats.org/officeDocument/2006/relationships/hyperlink" Target="consultantplus://offline/ref=C5EC673187290803AFE63AC13F46D352B6846E56433A8403531300CDA007A2D0B477787FE6D289E1o8L6E" TargetMode="External"/><Relationship Id="rId307" Type="http://schemas.openxmlformats.org/officeDocument/2006/relationships/hyperlink" Target="consultantplus://offline/ref=C5EC673187290803AFE63AC13F46D352B6876651453F8403531300CDA0o0L7E" TargetMode="External"/><Relationship Id="rId328" Type="http://schemas.openxmlformats.org/officeDocument/2006/relationships/hyperlink" Target="consultantplus://offline/ref=C5EC673187290803AFE63AC13F46D352B6866E56403C8403531300CDA0o0L7E" TargetMode="External"/><Relationship Id="rId349" Type="http://schemas.openxmlformats.org/officeDocument/2006/relationships/hyperlink" Target="consultantplus://offline/ref=C5EC673187290803AFE63AC13F46D352B6846E51423F8403531300CDA007A2D0B477787FE6D28AEBo8L7E" TargetMode="External"/><Relationship Id="rId88" Type="http://schemas.openxmlformats.org/officeDocument/2006/relationships/hyperlink" Target="consultantplus://offline/ref=C5EC673187290803AFE63AC13F46D352B6846E58453B8403531300CDA007A2D0B477787FE6D28DEBo8L3E" TargetMode="External"/><Relationship Id="rId111" Type="http://schemas.openxmlformats.org/officeDocument/2006/relationships/hyperlink" Target="consultantplus://offline/ref=C5EC673187290803AFE63AC13F46D352B68E6C5645348403531300CDA007A2D0B4777876EFD1o8L7E" TargetMode="External"/><Relationship Id="rId132" Type="http://schemas.openxmlformats.org/officeDocument/2006/relationships/hyperlink" Target="consultantplus://offline/ref=C5EC673187290803AFE63AC13F46D352B6846E56433A8403531300CDA007A2D0B477787FE6D28AEAo8L8E" TargetMode="External"/><Relationship Id="rId153" Type="http://schemas.openxmlformats.org/officeDocument/2006/relationships/hyperlink" Target="consultantplus://offline/ref=C5EC673187290803AFE63AC13F46D352B6866F564D348403531300CDA007A2D0B477787FE6D28FE4o8L3E" TargetMode="External"/><Relationship Id="rId174" Type="http://schemas.openxmlformats.org/officeDocument/2006/relationships/hyperlink" Target="consultantplus://offline/ref=C5EC673187290803AFE63AC13F46D352B6866E54413E8403531300CDA007A2D0B4777877E5oDLAE" TargetMode="External"/><Relationship Id="rId195" Type="http://schemas.openxmlformats.org/officeDocument/2006/relationships/hyperlink" Target="consultantplus://offline/ref=C5EC673187290803AFE63AC13F46D352B6846E5246348403531300CDA007A2D0B477787FE6D28EE5o8L5E" TargetMode="External"/><Relationship Id="rId209" Type="http://schemas.openxmlformats.org/officeDocument/2006/relationships/hyperlink" Target="consultantplus://offline/ref=C5EC673187290803AFE63AC13F46D352B6876E5145358403531300CDA007A2D0B477787AE4oDL3E" TargetMode="External"/><Relationship Id="rId360" Type="http://schemas.openxmlformats.org/officeDocument/2006/relationships/hyperlink" Target="consultantplus://offline/ref=C5EC673187290803AFE63AC13F46D352B68E6C5440388403531300CDA007A2D0B477787FE6D289EAo8L3E" TargetMode="External"/><Relationship Id="rId381" Type="http://schemas.openxmlformats.org/officeDocument/2006/relationships/hyperlink" Target="consultantplus://offline/ref=C5EC673187290803AFE63AC13F46D352B6846E54413B8403531300CDA0o0L7E" TargetMode="External"/><Relationship Id="rId416" Type="http://schemas.openxmlformats.org/officeDocument/2006/relationships/hyperlink" Target="consultantplus://offline/ref=C5EC673187290803AFE63AC13F46D352B6866E5245388403531300CDA007A2D0B477787FE6D28FE4o8L0E" TargetMode="External"/><Relationship Id="rId220" Type="http://schemas.openxmlformats.org/officeDocument/2006/relationships/hyperlink" Target="consultantplus://offline/ref=C5EC673187290803AFE63AC13F46D352B6846E56433A8403531300CDA007A2D0B477787FE6D289E0o8L5E" TargetMode="External"/><Relationship Id="rId241" Type="http://schemas.openxmlformats.org/officeDocument/2006/relationships/hyperlink" Target="consultantplus://offline/ref=C5EC673187290803AFE63AC13F46D352B687675446388403531300CDA007A2D0B477787FE6D28FE3o8L7E" TargetMode="External"/><Relationship Id="rId437" Type="http://schemas.openxmlformats.org/officeDocument/2006/relationships/hyperlink" Target="consultantplus://offline/ref=C5EC673187290803AFE63AC13F46D352B6876F50463E8403531300CDA007A2D0B477787FE6D28FE3o8L0E" TargetMode="External"/><Relationship Id="rId458" Type="http://schemas.openxmlformats.org/officeDocument/2006/relationships/hyperlink" Target="consultantplus://offline/ref=21CA1833E47D1B394A06C353D65E725AFF80A00814B3454F5BAC3667pFL5E" TargetMode="External"/><Relationship Id="rId15" Type="http://schemas.openxmlformats.org/officeDocument/2006/relationships/hyperlink" Target="consultantplus://offline/ref=C5EC673187290803AFE63AC13F46D352B6876650473F8403531300CDA007A2D0B477787FE6D28DE0o8L4E" TargetMode="External"/><Relationship Id="rId36" Type="http://schemas.openxmlformats.org/officeDocument/2006/relationships/hyperlink" Target="consultantplus://offline/ref=C5EC673187290803AFE63AC13F46D352B68E6E58453F8403531300CDA0o0L7E" TargetMode="External"/><Relationship Id="rId57" Type="http://schemas.openxmlformats.org/officeDocument/2006/relationships/hyperlink" Target="consultantplus://offline/ref=C5EC673187290803AFE63AC13F46D352B58F665542348403531300CDA0o0L7E" TargetMode="External"/><Relationship Id="rId262" Type="http://schemas.openxmlformats.org/officeDocument/2006/relationships/hyperlink" Target="consultantplus://offline/ref=C5EC673187290803AFE63AC13F46D352B6846E5246348403531300CDA007A2D0B477787FE6D28EEAo8L4E" TargetMode="External"/><Relationship Id="rId283" Type="http://schemas.openxmlformats.org/officeDocument/2006/relationships/hyperlink" Target="consultantplus://offline/ref=C5EC673187290803AFE63AC13F46D352B6866F564D348403531300CDA007A2D0B477787FE6D28FEAo8L6E" TargetMode="External"/><Relationship Id="rId318" Type="http://schemas.openxmlformats.org/officeDocument/2006/relationships/hyperlink" Target="consultantplus://offline/ref=C5EC673187290803AFE63AC13F46D352B6866F5747388403531300CDA007A2D0B477787FE6D28FE3o8L2E" TargetMode="External"/><Relationship Id="rId339" Type="http://schemas.openxmlformats.org/officeDocument/2006/relationships/hyperlink" Target="consultantplus://offline/ref=C5EC673187290803AFE63AC13F46D352B6866F51433B8403531300CDA0o0L7E" TargetMode="External"/><Relationship Id="rId78" Type="http://schemas.openxmlformats.org/officeDocument/2006/relationships/hyperlink" Target="consultantplus://offline/ref=C5EC673187290803AFE63AC13F46D352B6846E54413B8403531300CDA0o0L7E" TargetMode="External"/><Relationship Id="rId99" Type="http://schemas.openxmlformats.org/officeDocument/2006/relationships/hyperlink" Target="consultantplus://offline/ref=C5EC673187290803AFE63AC13F46D352B6846E56433A8403531300CDA007A2D0B477787FE6D28AE5o8L6E" TargetMode="External"/><Relationship Id="rId101" Type="http://schemas.openxmlformats.org/officeDocument/2006/relationships/hyperlink" Target="consultantplus://offline/ref=C5EC673187290803AFE63AC13F46D352B6846F5340348403531300CDA0o0L7E" TargetMode="External"/><Relationship Id="rId122" Type="http://schemas.openxmlformats.org/officeDocument/2006/relationships/hyperlink" Target="consultantplus://offline/ref=C5EC673187290803AFE63AC13F46D352B68E6C55403B8403531300CDA007A2D0B477787FE6D28EE1o8L4E" TargetMode="External"/><Relationship Id="rId143" Type="http://schemas.openxmlformats.org/officeDocument/2006/relationships/hyperlink" Target="consultantplus://offline/ref=C5EC673187290803AFE63AC13F46D352B6866F564D348403531300CDA007A2D0B477787FE6D28FE7o8L8E" TargetMode="External"/><Relationship Id="rId164" Type="http://schemas.openxmlformats.org/officeDocument/2006/relationships/hyperlink" Target="consultantplus://offline/ref=C5EC673187290803AFE63AC13F46D352B58F69564C358403531300CDA007A2D0B477787FE6D28FE3o8L2E" TargetMode="External"/><Relationship Id="rId185" Type="http://schemas.openxmlformats.org/officeDocument/2006/relationships/hyperlink" Target="consultantplus://offline/ref=C5EC673187290803AFE63AC13F46D352B6876651413C8403531300CDA007A2D0B477787FE6D287E1o8L6E" TargetMode="External"/><Relationship Id="rId350" Type="http://schemas.openxmlformats.org/officeDocument/2006/relationships/hyperlink" Target="consultantplus://offline/ref=C5EC673187290803AFE63AC13F46D352B6846E51423F8403531300CDA007A2D0B477787FE6D28AEBo8L8E" TargetMode="External"/><Relationship Id="rId371" Type="http://schemas.openxmlformats.org/officeDocument/2006/relationships/hyperlink" Target="consultantplus://offline/ref=C5EC673187290803AFE63AC13F46D352B6876650473F8403531300CDA007A2D0B477787FE6D28DE1o8L7E" TargetMode="External"/><Relationship Id="rId406" Type="http://schemas.openxmlformats.org/officeDocument/2006/relationships/hyperlink" Target="consultantplus://offline/ref=C5EC673187290803AFE63AC13F46D352B6846E554D3A8403531300CDA007A2D0B477787FE6D28BE0o8L4E" TargetMode="External"/><Relationship Id="rId9" Type="http://schemas.openxmlformats.org/officeDocument/2006/relationships/hyperlink" Target="consultantplus://offline/ref=C5EC673187290803AFE63AC13F46D352B6866F554C398403531300CDA007A2D0B477787FE6D28EE3o8L7E" TargetMode="External"/><Relationship Id="rId210" Type="http://schemas.openxmlformats.org/officeDocument/2006/relationships/hyperlink" Target="consultantplus://offline/ref=C5EC673187290803AFE63AC13F46D352B6876E5145358403531300CDA0o0L7E" TargetMode="External"/><Relationship Id="rId392" Type="http://schemas.openxmlformats.org/officeDocument/2006/relationships/hyperlink" Target="consultantplus://offline/ref=C5EC673187290803AFE63AC13F46D352B58F6D57453F8403531300CDA007A2D0B477787FE6D28FE6o8L6E" TargetMode="External"/><Relationship Id="rId427" Type="http://schemas.openxmlformats.org/officeDocument/2006/relationships/hyperlink" Target="consultantplus://offline/ref=C5EC673187290803AFE63AC13F46D352B6846E56433A8403531300CDA007A2D0B477787FE6D289E7o8L4E" TargetMode="External"/><Relationship Id="rId448" Type="http://schemas.openxmlformats.org/officeDocument/2006/relationships/hyperlink" Target="consultantplus://offline/ref=21CA1833E47D1B394A06C353D65E725AFA81A7091EB1184553F53A65F2411A122E6D96FCC82B5F81pBL3E" TargetMode="External"/><Relationship Id="rId469" Type="http://schemas.openxmlformats.org/officeDocument/2006/relationships/hyperlink" Target="consultantplus://offline/ref=21CA1833E47D1B394A06C353D65E725AF988A10915B0184553F53A65F2411A122E6D96FCC82B5E80pBL4E" TargetMode="External"/><Relationship Id="rId26" Type="http://schemas.openxmlformats.org/officeDocument/2006/relationships/hyperlink" Target="consultantplus://offline/ref=C5EC673187290803AFE63AC13F46D352B6846F594C398403531300CDA007A2D0B477787DE2oDL3E" TargetMode="External"/><Relationship Id="rId231" Type="http://schemas.openxmlformats.org/officeDocument/2006/relationships/hyperlink" Target="consultantplus://offline/ref=C5EC673187290803AFE63AC13F46D352B6846E53443D8403531300CDA007A2D0B477787DE1oDL5E" TargetMode="External"/><Relationship Id="rId252" Type="http://schemas.openxmlformats.org/officeDocument/2006/relationships/hyperlink" Target="consultantplus://offline/ref=C5EC673187290803AFE63AC13F46D352B686685744388403531300CDA007A2D0B477787FE6D28EE2o8L7E" TargetMode="External"/><Relationship Id="rId273" Type="http://schemas.openxmlformats.org/officeDocument/2006/relationships/hyperlink" Target="consultantplus://offline/ref=C5EC673187290803AFE63AC13F46D352B6846E5246348403531300CDA007A2D0B477787FE6D28EEBo8L3E" TargetMode="External"/><Relationship Id="rId294" Type="http://schemas.openxmlformats.org/officeDocument/2006/relationships/hyperlink" Target="consultantplus://offline/ref=C5EC673187290803AFE63AC13F46D352B6866F564D348403531300CDA007A2D0B477787FE6D28FEBo8L4E" TargetMode="External"/><Relationship Id="rId308" Type="http://schemas.openxmlformats.org/officeDocument/2006/relationships/hyperlink" Target="consultantplus://offline/ref=C5EC673187290803AFE63AC13F46D352B6846E58453B8403531300CDA007A2D0B477787FE6D28DE2o8L3E" TargetMode="External"/><Relationship Id="rId329" Type="http://schemas.openxmlformats.org/officeDocument/2006/relationships/hyperlink" Target="consultantplus://offline/ref=C5EC673187290803AFE63AC13F46D352B6866E56403C8403531300CDA0o0L7E" TargetMode="External"/><Relationship Id="rId47" Type="http://schemas.openxmlformats.org/officeDocument/2006/relationships/hyperlink" Target="consultantplus://offline/ref=C5EC673187290803AFE63AC13F46D352B6866E5641388403531300CDA007A2D0B477787FE6D28DE3o8L9E" TargetMode="External"/><Relationship Id="rId68" Type="http://schemas.openxmlformats.org/officeDocument/2006/relationships/hyperlink" Target="consultantplus://offline/ref=C5EC673187290803AFE63AC13F46D352B6846E554D3F8403531300CDA007A2D0B477787FE5oDL5E" TargetMode="External"/><Relationship Id="rId89" Type="http://schemas.openxmlformats.org/officeDocument/2006/relationships/hyperlink" Target="consultantplus://offline/ref=C5EC673187290803AFE63AC13F46D352B6846E58453B8403531300CDA0o0L7E" TargetMode="External"/><Relationship Id="rId112" Type="http://schemas.openxmlformats.org/officeDocument/2006/relationships/hyperlink" Target="consultantplus://offline/ref=C5EC673187290803AFE63AC13F46D352B58F6D57453F8403531300CDA007A2D0B477787FE6D28FE3o8L2E" TargetMode="External"/><Relationship Id="rId133" Type="http://schemas.openxmlformats.org/officeDocument/2006/relationships/hyperlink" Target="consultantplus://offline/ref=C5EC673187290803AFE63AC13F46D352B6866E54413E8403531300CDA007A2D0B4777877E4oDLBE" TargetMode="External"/><Relationship Id="rId154" Type="http://schemas.openxmlformats.org/officeDocument/2006/relationships/hyperlink" Target="consultantplus://offline/ref=C5EC673187290803AFE63AC13F46D352B6866F564D348403531300CDA007A2D0B477787FE6D28FE4o8L5E" TargetMode="External"/><Relationship Id="rId175" Type="http://schemas.openxmlformats.org/officeDocument/2006/relationships/hyperlink" Target="consultantplus://offline/ref=C5EC673187290803AFE63AC13F46D352B686665041398403531300CDA007A2D0B477787FE6D28FE3o8L5E" TargetMode="External"/><Relationship Id="rId340" Type="http://schemas.openxmlformats.org/officeDocument/2006/relationships/hyperlink" Target="consultantplus://offline/ref=C5EC673187290803AFE63AC13F46D352B6866F51433B8403531300CDA0o0L7E" TargetMode="External"/><Relationship Id="rId361" Type="http://schemas.openxmlformats.org/officeDocument/2006/relationships/hyperlink" Target="consultantplus://offline/ref=C5EC673187290803AFE63AC13F46D352B6876650473F8403531300CDA007A2D0B477787FE6D28DE1o8L6E" TargetMode="External"/><Relationship Id="rId196" Type="http://schemas.openxmlformats.org/officeDocument/2006/relationships/hyperlink" Target="consultantplus://offline/ref=C5EC673187290803AFE63AC13F46D352B6866F564D348403531300CDA007A2D0B477787FE6D28FE5o8L6E" TargetMode="External"/><Relationship Id="rId200" Type="http://schemas.openxmlformats.org/officeDocument/2006/relationships/hyperlink" Target="consultantplus://offline/ref=C5EC673187290803AFE63AC13F46D352B6846E51423D8403531300CDA007A2D0B477787FE6D28FE5o8L3E" TargetMode="External"/><Relationship Id="rId382" Type="http://schemas.openxmlformats.org/officeDocument/2006/relationships/hyperlink" Target="consultantplus://offline/ref=C5EC673187290803AFE63AC13F46D352B6846E54413B8403531300CDA007A2D0B477787FE6D28FEBo8L6E" TargetMode="External"/><Relationship Id="rId417" Type="http://schemas.openxmlformats.org/officeDocument/2006/relationships/hyperlink" Target="consultantplus://offline/ref=C5EC673187290803AFE63AC13F46D352B6866E5245388403531300CDA007A2D0B477787FE6D28FE4o8L0E" TargetMode="External"/><Relationship Id="rId438" Type="http://schemas.openxmlformats.org/officeDocument/2006/relationships/hyperlink" Target="consultantplus://offline/ref=C5EC673187290803AFE63AC13F46D352B6846E56433A8403531300CDA007A2D0B477787FE6D289E7o8L8E" TargetMode="External"/><Relationship Id="rId459" Type="http://schemas.openxmlformats.org/officeDocument/2006/relationships/hyperlink" Target="consultantplus://offline/ref=21CA1833E47D1B394A06C353D65E725AF98AA0091BBE184553F53A65F2411A122E6D96FCC82B5986pBL2E" TargetMode="External"/><Relationship Id="rId16" Type="http://schemas.openxmlformats.org/officeDocument/2006/relationships/hyperlink" Target="consultantplus://offline/ref=C5EC673187290803AFE63AC13F46D352B6846E51423D8403531300CDA007A2D0B477787FE6D28AE6o8L7E" TargetMode="External"/><Relationship Id="rId221" Type="http://schemas.openxmlformats.org/officeDocument/2006/relationships/hyperlink" Target="consultantplus://offline/ref=C5EC673187290803AFE63AC13F46D352B6846E56433A8403531300CDA007A2D0B477787FE6D289E0o8L6E" TargetMode="External"/><Relationship Id="rId242" Type="http://schemas.openxmlformats.org/officeDocument/2006/relationships/hyperlink" Target="consultantplus://offline/ref=C5EC673187290803AFE63AC13F46D352B58F6B5846358403531300CDA007A2D0B477787FE6D28FE3o8L4E" TargetMode="External"/><Relationship Id="rId263" Type="http://schemas.openxmlformats.org/officeDocument/2006/relationships/hyperlink" Target="consultantplus://offline/ref=C5EC673187290803AFE63AC13F46D352B6846F53433E8403531300CDA0o0L7E" TargetMode="External"/><Relationship Id="rId284" Type="http://schemas.openxmlformats.org/officeDocument/2006/relationships/hyperlink" Target="consultantplus://offline/ref=C5EC673187290803AFE63AC13F46D352B6866F564D348403531300CDA007A2D0B477787FE6D28FEAo8L7E" TargetMode="External"/><Relationship Id="rId319" Type="http://schemas.openxmlformats.org/officeDocument/2006/relationships/hyperlink" Target="consultantplus://offline/ref=C5EC673187290803AFE63AC13F46D352B6876650473F8403531300CDA007A2D0B477787FE6D28DE1o8L0E" TargetMode="External"/><Relationship Id="rId470" Type="http://schemas.openxmlformats.org/officeDocument/2006/relationships/fontTable" Target="fontTable.xml"/><Relationship Id="rId37" Type="http://schemas.openxmlformats.org/officeDocument/2006/relationships/hyperlink" Target="consultantplus://offline/ref=C5EC673187290803AFE63AC13F46D352B6846E56433A8403531300CDA007A2D0B477787FE6D28AE6o8L7E" TargetMode="External"/><Relationship Id="rId58" Type="http://schemas.openxmlformats.org/officeDocument/2006/relationships/hyperlink" Target="consultantplus://offline/ref=C5EC673187290803AFE63AC13F46D352B6846E56433A8403531300CDA007A2D0B477787FE6D28AE7o8L1E" TargetMode="External"/><Relationship Id="rId79" Type="http://schemas.openxmlformats.org/officeDocument/2006/relationships/hyperlink" Target="consultantplus://offline/ref=C5EC673187290803AFE63AC13F46D352B6876650473F8403531300CDA007A2D0B477787FE6D28DE0o8L5E" TargetMode="External"/><Relationship Id="rId102" Type="http://schemas.openxmlformats.org/officeDocument/2006/relationships/hyperlink" Target="consultantplus://offline/ref=C5EC673187290803AFE63AC13F46D352B6866E58473C8403531300CDA0o0L7E" TargetMode="External"/><Relationship Id="rId123" Type="http://schemas.openxmlformats.org/officeDocument/2006/relationships/hyperlink" Target="consultantplus://offline/ref=C5EC673187290803AFE63AC13F46D352B58F68584D3A8403531300CDA007A2D0B477787FE6D28FE0o8L1E" TargetMode="External"/><Relationship Id="rId144" Type="http://schemas.openxmlformats.org/officeDocument/2006/relationships/hyperlink" Target="consultantplus://offline/ref=C5EC673187290803AFE63AC13F46D352B6846E56433A8403531300CDA007A2D0B477787FE6D28AEBo8L6E" TargetMode="External"/><Relationship Id="rId330" Type="http://schemas.openxmlformats.org/officeDocument/2006/relationships/hyperlink" Target="consultantplus://offline/ref=C5EC673187290803AFE63AC13F46D352B686685744388403531300CDA007A2D0B477787FE6D28FE3o8L2E" TargetMode="External"/><Relationship Id="rId90" Type="http://schemas.openxmlformats.org/officeDocument/2006/relationships/hyperlink" Target="consultantplus://offline/ref=C5EC673187290803AFE63AC13F46D352B6846E58453B8403531300CDA007A2D0B477787FE6D28DE7o8L7E" TargetMode="External"/><Relationship Id="rId165" Type="http://schemas.openxmlformats.org/officeDocument/2006/relationships/hyperlink" Target="consultantplus://offline/ref=C5EC673187290803AFE63AC13F46D352B68667584D358403531300CDA007A2D0B477787DE7oDL7E" TargetMode="External"/><Relationship Id="rId186" Type="http://schemas.openxmlformats.org/officeDocument/2006/relationships/hyperlink" Target="consultantplus://offline/ref=C5EC673187290803AFE63AC13F46D352B6866E56403C8403531300CDA0o0L7E" TargetMode="External"/><Relationship Id="rId351" Type="http://schemas.openxmlformats.org/officeDocument/2006/relationships/hyperlink" Target="consultantplus://offline/ref=C5EC673187290803AFE63AC13F46D352B6846E554D3F8403531300CDA007A2D0B477787FE6D28FE2o8L8E" TargetMode="External"/><Relationship Id="rId372" Type="http://schemas.openxmlformats.org/officeDocument/2006/relationships/hyperlink" Target="consultantplus://offline/ref=C5EC673187290803AFE63AC13F46D352B6846E54413B8403531300CDA0o0L7E" TargetMode="External"/><Relationship Id="rId393" Type="http://schemas.openxmlformats.org/officeDocument/2006/relationships/hyperlink" Target="consultantplus://offline/ref=C5EC673187290803AFE63AC13F46D352B6866656403F8403531300CDA007A2D0B477787FE6D28DE3o8L1E" TargetMode="External"/><Relationship Id="rId407" Type="http://schemas.openxmlformats.org/officeDocument/2006/relationships/hyperlink" Target="consultantplus://offline/ref=C5EC673187290803AFE63AC13F46D352B6876F584D388403531300CDA007A2D0B477787FE6D286E0o8L3E" TargetMode="External"/><Relationship Id="rId428" Type="http://schemas.openxmlformats.org/officeDocument/2006/relationships/hyperlink" Target="consultantplus://offline/ref=C5EC673187290803AFE63AC13F46D352B6846E56433A8403531300CDA007A2D0B477787FE6D289E7o8L6E" TargetMode="External"/><Relationship Id="rId449" Type="http://schemas.openxmlformats.org/officeDocument/2006/relationships/hyperlink" Target="consultantplus://offline/ref=21CA1833E47D1B394A06C353D65E725AF988A0071FB8184553F53A65F2p4L1E" TargetMode="External"/><Relationship Id="rId211" Type="http://schemas.openxmlformats.org/officeDocument/2006/relationships/hyperlink" Target="consultantplus://offline/ref=C5EC673187290803AFE63AC13F46D352B68E6C55403B8403531300CDA007A2D0B477787FE6D28EE1o8L4E" TargetMode="External"/><Relationship Id="rId232" Type="http://schemas.openxmlformats.org/officeDocument/2006/relationships/hyperlink" Target="consultantplus://offline/ref=C5EC673187290803AFE63AC13F46D352B6846E5142348403531300CDA007A2D0B477787FE6D28FE6o8L0E" TargetMode="External"/><Relationship Id="rId253" Type="http://schemas.openxmlformats.org/officeDocument/2006/relationships/hyperlink" Target="consultantplus://offline/ref=C5EC673187290803AFE63AC13F46D352B686685744388403531300CDA007A2D0B477787FE6D28EE2o8L7E" TargetMode="External"/><Relationship Id="rId274" Type="http://schemas.openxmlformats.org/officeDocument/2006/relationships/hyperlink" Target="consultantplus://offline/ref=C5EC673187290803AFE63AC13F46D352B6846E5246348403531300CDA007A2D0B477787FE6D28EEBo8L4E" TargetMode="External"/><Relationship Id="rId295" Type="http://schemas.openxmlformats.org/officeDocument/2006/relationships/hyperlink" Target="consultantplus://offline/ref=C5EC673187290803AFE63AC13F46D352B6846E51423F8403531300CDA007A2D0B477787FE6D28AEBo8L4E" TargetMode="External"/><Relationship Id="rId309" Type="http://schemas.openxmlformats.org/officeDocument/2006/relationships/hyperlink" Target="consultantplus://offline/ref=C5EC673187290803AFE63AC13F46D352B6846E58453B8403531300CDA007A2D0B477787FE6D28DE4o8L4E" TargetMode="External"/><Relationship Id="rId460" Type="http://schemas.openxmlformats.org/officeDocument/2006/relationships/hyperlink" Target="consultantplus://offline/ref=21CA1833E47D1B394A06C353D65E725AF988A10E1BBF184553F53A65F2411A122E6D96F9CBp2LAE" TargetMode="External"/><Relationship Id="rId27" Type="http://schemas.openxmlformats.org/officeDocument/2006/relationships/hyperlink" Target="consultantplus://offline/ref=C5EC673187290803AFE63AC13F46D352B6866F564D348403531300CDA007A2D0B477787FE6D28FE6o8L2E" TargetMode="External"/><Relationship Id="rId48" Type="http://schemas.openxmlformats.org/officeDocument/2006/relationships/hyperlink" Target="consultantplus://offline/ref=C5EC673187290803AFE63AC13F46D352B6846C54413E8403531300CDA007A2D0B477787FE6D28FE3o8L0E" TargetMode="External"/><Relationship Id="rId69" Type="http://schemas.openxmlformats.org/officeDocument/2006/relationships/hyperlink" Target="consultantplus://offline/ref=C5EC673187290803AFE63AC13F46D352B6846E58453B8403531300CDA007A2D0B477787FE6D28DE2o8L3E" TargetMode="External"/><Relationship Id="rId113" Type="http://schemas.openxmlformats.org/officeDocument/2006/relationships/hyperlink" Target="consultantplus://offline/ref=C5EC673187290803AFE63AC13F46D352B68E6C534D3F8403531300CDA007A2D0B477787FE6D28DEAo8L0E" TargetMode="External"/><Relationship Id="rId134" Type="http://schemas.openxmlformats.org/officeDocument/2006/relationships/hyperlink" Target="consultantplus://offline/ref=C5EC673187290803AFE63AC13F46D352B6846E56433A8403531300CDA007A2D0B477787FE6D28AEAo8L9E" TargetMode="External"/><Relationship Id="rId320" Type="http://schemas.openxmlformats.org/officeDocument/2006/relationships/hyperlink" Target="consultantplus://offline/ref=C5EC673187290803AFE63AC13F46D352B6866C53413C8403531300CDA007A2D0B477787FE6D28FE1o8L4E" TargetMode="External"/><Relationship Id="rId80" Type="http://schemas.openxmlformats.org/officeDocument/2006/relationships/hyperlink" Target="consultantplus://offline/ref=C5EC673187290803AFE63AC13F46D352B6846E54413E8403531300CDA007A2D0B477787FE6D28BE2o8L5E" TargetMode="External"/><Relationship Id="rId155" Type="http://schemas.openxmlformats.org/officeDocument/2006/relationships/hyperlink" Target="consultantplus://offline/ref=C5EC673187290803AFE63AC13F46D352B6866F564D348403531300CDA007A2D0B477787FE6D28FE4o8L7E" TargetMode="External"/><Relationship Id="rId176" Type="http://schemas.openxmlformats.org/officeDocument/2006/relationships/hyperlink" Target="consultantplus://offline/ref=C5EC673187290803AFE63AC13F46D352B686665041398403531300CDA007A2D0B477787FE6D289E0o8L5E" TargetMode="External"/><Relationship Id="rId197" Type="http://schemas.openxmlformats.org/officeDocument/2006/relationships/hyperlink" Target="consultantplus://offline/ref=C5EC673187290803AFE63AC13F46D352B6866F564D348403531300CDA007A2D0B477787FE6D28FE5o8L8E" TargetMode="External"/><Relationship Id="rId341" Type="http://schemas.openxmlformats.org/officeDocument/2006/relationships/hyperlink" Target="consultantplus://offline/ref=C5EC673187290803AFE63AC13F46D352B6846E51423D8403531300CDA007A2D0B477787FE6D28FE5o8L3E" TargetMode="External"/><Relationship Id="rId362" Type="http://schemas.openxmlformats.org/officeDocument/2006/relationships/hyperlink" Target="consultantplus://offline/ref=C5EC673187290803AFE63AC13F46D352B68E6C534D3F8403531300CDA007A2D0B477787FE6D28DEAo8L3E" TargetMode="External"/><Relationship Id="rId383" Type="http://schemas.openxmlformats.org/officeDocument/2006/relationships/hyperlink" Target="consultantplus://offline/ref=C5EC673187290803AFE63AC13F46D352B6846E54413B8403531300CDA0o0L7E" TargetMode="External"/><Relationship Id="rId418" Type="http://schemas.openxmlformats.org/officeDocument/2006/relationships/hyperlink" Target="consultantplus://offline/ref=C5EC673187290803AFE63AC13F46D352B6866E5245388403531300CDA007A2D0B477787FE6D28FE4o8L0E" TargetMode="External"/><Relationship Id="rId439" Type="http://schemas.openxmlformats.org/officeDocument/2006/relationships/hyperlink" Target="consultantplus://offline/ref=C5EC673187290803AFE63AC13F46D352B6846E554C3F8403531300CDA0o0L7E" TargetMode="External"/><Relationship Id="rId201" Type="http://schemas.openxmlformats.org/officeDocument/2006/relationships/hyperlink" Target="consultantplus://offline/ref=C5EC673187290803AFE63AC13F46D352B6846E51423D8403531300CDA007A2D0B477787FE6D28AE7o8L2E" TargetMode="External"/><Relationship Id="rId222" Type="http://schemas.openxmlformats.org/officeDocument/2006/relationships/hyperlink" Target="consultantplus://offline/ref=C5EC673187290803AFE63AC13F46D352B6846E56433A8403531300CDA007A2D0B477787FE6D289E0o8L8E" TargetMode="External"/><Relationship Id="rId243" Type="http://schemas.openxmlformats.org/officeDocument/2006/relationships/hyperlink" Target="consultantplus://offline/ref=C5EC673187290803AFE63AC13F46D352B58E6D584D348403531300CDA0o0L7E" TargetMode="External"/><Relationship Id="rId264" Type="http://schemas.openxmlformats.org/officeDocument/2006/relationships/hyperlink" Target="consultantplus://offline/ref=C5EC673187290803AFE63AC13F46D352B6846E5246348403531300CDA007A2D0B477787FE6D28EEAo8L5E" TargetMode="External"/><Relationship Id="rId285" Type="http://schemas.openxmlformats.org/officeDocument/2006/relationships/hyperlink" Target="consultantplus://offline/ref=C5EC673187290803AFE63AC13F46D352B6876F56433D8403531300CDA007A2D0B477787FE6D28FE3o8L2E" TargetMode="External"/><Relationship Id="rId450" Type="http://schemas.openxmlformats.org/officeDocument/2006/relationships/hyperlink" Target="consultantplus://offline/ref=21CA1833E47D1B394A06C353D65E725AFA81A80A1AB0184553F53A65F2p4L1E" TargetMode="External"/><Relationship Id="rId471" Type="http://schemas.openxmlformats.org/officeDocument/2006/relationships/theme" Target="theme/theme1.xml"/><Relationship Id="rId17" Type="http://schemas.openxmlformats.org/officeDocument/2006/relationships/hyperlink" Target="consultantplus://offline/ref=C5EC673187290803AFE63AC13F46D352B6846E5142348403531300CDA007A2D0B477787FE6D28FE1o8L0E" TargetMode="External"/><Relationship Id="rId38" Type="http://schemas.openxmlformats.org/officeDocument/2006/relationships/hyperlink" Target="consultantplus://offline/ref=C5EC673187290803AFE63AC13F46D352B58F67574D348403531300CDA007A2D0B477787FE6D28FE0o8L5E" TargetMode="External"/><Relationship Id="rId59" Type="http://schemas.openxmlformats.org/officeDocument/2006/relationships/hyperlink" Target="consultantplus://offline/ref=C5EC673187290803AFE63AC13F46D352B6866F564D348403531300CDA007A2D0B477787FE6D28FE6o8L7E" TargetMode="External"/><Relationship Id="rId103" Type="http://schemas.openxmlformats.org/officeDocument/2006/relationships/hyperlink" Target="consultantplus://offline/ref=C5EC673187290803AFE63AC13F46D352B6876E5145358403531300CDA0o0L7E" TargetMode="External"/><Relationship Id="rId124" Type="http://schemas.openxmlformats.org/officeDocument/2006/relationships/hyperlink" Target="consultantplus://offline/ref=C5EC673187290803AFE63AC13F46D352B6846E54413B8403531300CDA007A2D0B477787FE6D28EE2o8L4E" TargetMode="External"/><Relationship Id="rId310" Type="http://schemas.openxmlformats.org/officeDocument/2006/relationships/hyperlink" Target="consultantplus://offline/ref=C5EC673187290803AFE63AC13F46D352B6846E52473A8403531300CDA007A2D0B477787FE6D28EE0o8L5E" TargetMode="External"/><Relationship Id="rId70" Type="http://schemas.openxmlformats.org/officeDocument/2006/relationships/hyperlink" Target="consultantplus://offline/ref=C5EC673187290803AFE63AC13F46D352B6846E58453B8403531300CDA0o0L7E" TargetMode="External"/><Relationship Id="rId91" Type="http://schemas.openxmlformats.org/officeDocument/2006/relationships/hyperlink" Target="consultantplus://offline/ref=C5EC673187290803AFE63AC13F46D352B6846E52473A8403531300CDA007A2D0B477787FE6D28EE0o8L2E" TargetMode="External"/><Relationship Id="rId145" Type="http://schemas.openxmlformats.org/officeDocument/2006/relationships/hyperlink" Target="consultantplus://offline/ref=C5EC673187290803AFE63AC13F46D352B6846E56433A8403531300CDA007A2D0B477787FE6D28AEBo8L7E" TargetMode="External"/><Relationship Id="rId166" Type="http://schemas.openxmlformats.org/officeDocument/2006/relationships/hyperlink" Target="consultantplus://offline/ref=C5EC673187290803AFE63AC13F46D352B58F69564C358403531300CDA007A2D0B477787FE6D28FEBo8L1E" TargetMode="External"/><Relationship Id="rId187" Type="http://schemas.openxmlformats.org/officeDocument/2006/relationships/hyperlink" Target="consultantplus://offline/ref=C5EC673187290803AFE63AC13F46D352B6866F564D348403531300CDA007A2D0B477787FE6D28FE5o8L4E" TargetMode="External"/><Relationship Id="rId331" Type="http://schemas.openxmlformats.org/officeDocument/2006/relationships/hyperlink" Target="consultantplus://offline/ref=C5EC673187290803AFE63AC13F46D352B6866E56403C8403531300CDA0o0L7E" TargetMode="External"/><Relationship Id="rId352" Type="http://schemas.openxmlformats.org/officeDocument/2006/relationships/hyperlink" Target="consultantplus://offline/ref=C5EC673187290803AFE63AC13F46D352B6846F53433E8403531300CDA0o0L7E" TargetMode="External"/><Relationship Id="rId373" Type="http://schemas.openxmlformats.org/officeDocument/2006/relationships/hyperlink" Target="consultantplus://offline/ref=C5EC673187290803AFE63AC13F46D352B6876650473F8403531300CDA007A2D0B477787FE6D28DE1o8L8E" TargetMode="External"/><Relationship Id="rId394" Type="http://schemas.openxmlformats.org/officeDocument/2006/relationships/hyperlink" Target="consultantplus://offline/ref=C5EC673187290803AFE63AC13F46D352B6866656403F8403531300CDA007A2D0B477787FE6D28BEAo8L0E" TargetMode="External"/><Relationship Id="rId408" Type="http://schemas.openxmlformats.org/officeDocument/2006/relationships/hyperlink" Target="consultantplus://offline/ref=C5EC673187290803AFE63AC13F46D352B68E6C55403B8403531300CDA007A2D0B477787FE6D28EE1o8L4E" TargetMode="External"/><Relationship Id="rId429" Type="http://schemas.openxmlformats.org/officeDocument/2006/relationships/hyperlink" Target="consultantplus://offline/ref=C5EC673187290803AFE63AC13F46D352B6846E51423D8403531300CDA007A2D0B477787FE6D28AE4o8L3E" TargetMode="External"/><Relationship Id="rId1" Type="http://schemas.openxmlformats.org/officeDocument/2006/relationships/styles" Target="styles.xml"/><Relationship Id="rId212" Type="http://schemas.openxmlformats.org/officeDocument/2006/relationships/hyperlink" Target="consultantplus://offline/ref=C5EC673187290803AFE63AC13F46D352B6866D52443D8403531300CDA007A2D0B477787FE6D28FE3o8L2E" TargetMode="External"/><Relationship Id="rId233" Type="http://schemas.openxmlformats.org/officeDocument/2006/relationships/hyperlink" Target="consultantplus://offline/ref=C5EC673187290803AFE63AC13F46D352B6866F564D348403531300CDA007A2D0B477787FE6D28FEAo8L0E" TargetMode="External"/><Relationship Id="rId254" Type="http://schemas.openxmlformats.org/officeDocument/2006/relationships/hyperlink" Target="consultantplus://offline/ref=C5EC673187290803AFE63AC13F46D352B6846E56433A8403531300CDA007A2D0B477787FE6D289E1o8L4E" TargetMode="External"/><Relationship Id="rId440" Type="http://schemas.openxmlformats.org/officeDocument/2006/relationships/hyperlink" Target="consultantplus://offline/ref=C5EC673187290803AFE63AC13F46D352B58F6C53443A8403531300CDA007A2D0B477787FE6D28FE3o8L0E" TargetMode="External"/><Relationship Id="rId28" Type="http://schemas.openxmlformats.org/officeDocument/2006/relationships/hyperlink" Target="consultantplus://offline/ref=C5EC673187290803AFE63AC13F46D352B6846E56433A8403531300CDA007A2D0B477787FE6D28AE1o8L4E" TargetMode="External"/><Relationship Id="rId49" Type="http://schemas.openxmlformats.org/officeDocument/2006/relationships/hyperlink" Target="consultantplus://offline/ref=C5EC673187290803AFE63AC13F46D352B6866E5641388403531300CDA007A2D0B477787FE6D28DE0o8L1E" TargetMode="External"/><Relationship Id="rId114" Type="http://schemas.openxmlformats.org/officeDocument/2006/relationships/hyperlink" Target="consultantplus://offline/ref=C5EC673187290803AFE63AC13F46D352B6866C53413C8403531300CDA007A2D0B477787FE6D28FE1o8L4E" TargetMode="External"/><Relationship Id="rId275" Type="http://schemas.openxmlformats.org/officeDocument/2006/relationships/hyperlink" Target="consultantplus://offline/ref=C5EC673187290803AFE63AC13F46D352B68E6D564C3E8403531300CDA0o0L7E" TargetMode="External"/><Relationship Id="rId296" Type="http://schemas.openxmlformats.org/officeDocument/2006/relationships/hyperlink" Target="consultantplus://offline/ref=C5EC673187290803AFE63AC13F46D352B6866F59463D8403531300CDA0o0L7E" TargetMode="External"/><Relationship Id="rId300" Type="http://schemas.openxmlformats.org/officeDocument/2006/relationships/hyperlink" Target="consultantplus://offline/ref=C5EC673187290803AFE63AC13F46D352B6846E58453B8403531300CDA007A2D0B477787FE6D28DE4o8L0E" TargetMode="External"/><Relationship Id="rId461" Type="http://schemas.openxmlformats.org/officeDocument/2006/relationships/hyperlink" Target="consultantplus://offline/ref=21CA1833E47D1B394A06C353D65E725AF988A10E1BBF184553F53A65F2p4L1E" TargetMode="External"/><Relationship Id="rId60" Type="http://schemas.openxmlformats.org/officeDocument/2006/relationships/hyperlink" Target="consultantplus://offline/ref=C5EC673187290803AFE63AC13F46D352B6846E56433A8403531300CDA007A2D0B477787FE6D28AE7o8L3E" TargetMode="External"/><Relationship Id="rId81" Type="http://schemas.openxmlformats.org/officeDocument/2006/relationships/hyperlink" Target="consultantplus://offline/ref=C5EC673187290803AFE63AC13F46D352B6846E51423D8403531300CDA007A2D0B477787FE6D28AE7o8L0E" TargetMode="External"/><Relationship Id="rId135" Type="http://schemas.openxmlformats.org/officeDocument/2006/relationships/hyperlink" Target="consultantplus://offline/ref=C5EC673187290803AFE63AC13F46D352B6846E56433A8403531300CDA007A2D0B477787FE6D28AEBo8L0E" TargetMode="External"/><Relationship Id="rId156" Type="http://schemas.openxmlformats.org/officeDocument/2006/relationships/hyperlink" Target="consultantplus://offline/ref=C5EC673187290803AFE63AC13F46D352B6876651413C8403531300CDA007A2D0B477787AE0oDLAE" TargetMode="External"/><Relationship Id="rId177" Type="http://schemas.openxmlformats.org/officeDocument/2006/relationships/hyperlink" Target="consultantplus://offline/ref=C5EC673187290803AFE63AC13F46D352B686665041398403531300CDA007A2D0B477787FE6D289E6o8L3E" TargetMode="External"/><Relationship Id="rId198" Type="http://schemas.openxmlformats.org/officeDocument/2006/relationships/hyperlink" Target="consultantplus://offline/ref=C5EC673187290803AFE63AC13F46D352B6846E54413E8403531300CDA0o0L7E" TargetMode="External"/><Relationship Id="rId321" Type="http://schemas.openxmlformats.org/officeDocument/2006/relationships/hyperlink" Target="consultantplus://offline/ref=C5EC673187290803AFE63AC13F46D352B6866F564D348403531300CDA007A2D0B477787FE6D28FEBo8L6E" TargetMode="External"/><Relationship Id="rId342" Type="http://schemas.openxmlformats.org/officeDocument/2006/relationships/hyperlink" Target="consultantplus://offline/ref=C5EC673187290803AFE63AC13F46D352B6846E51423D8403531300CDA007A2D0B477787FE6D28AE7o8L6E" TargetMode="External"/><Relationship Id="rId363" Type="http://schemas.openxmlformats.org/officeDocument/2006/relationships/hyperlink" Target="consultantplus://offline/ref=C5EC673187290803AFE63AC13F46D352B68E6C5440388403531300CDA0o0L7E" TargetMode="External"/><Relationship Id="rId384" Type="http://schemas.openxmlformats.org/officeDocument/2006/relationships/hyperlink" Target="consultantplus://offline/ref=C5EC673187290803AFE63AC13F46D352B6876650473F8403531300CDA007A2D0B477787FE6D28DE6o8L0E" TargetMode="External"/><Relationship Id="rId419" Type="http://schemas.openxmlformats.org/officeDocument/2006/relationships/hyperlink" Target="consultantplus://offline/ref=C5EC673187290803AFE63AC13F46D352B6846E56433A8403531300CDA007A2D0B477787FE6D289E7o8L2E" TargetMode="External"/><Relationship Id="rId202" Type="http://schemas.openxmlformats.org/officeDocument/2006/relationships/hyperlink" Target="consultantplus://offline/ref=C5EC673187290803AFE63AC13F46D352B6866E54413E8403531300CDA007A2D0B4777876E0oDL7E" TargetMode="External"/><Relationship Id="rId223" Type="http://schemas.openxmlformats.org/officeDocument/2006/relationships/hyperlink" Target="consultantplus://offline/ref=C5EC673187290803AFE63AC13F46D352B6846E5142348403531300CDA007A2D0B477787FE6D28FE1o8L4E" TargetMode="External"/><Relationship Id="rId244" Type="http://schemas.openxmlformats.org/officeDocument/2006/relationships/hyperlink" Target="consultantplus://offline/ref=C5EC673187290803AFE63AC13F46D352B6846E56433A8403531300CDA007A2D0B477787FE6D289E1o8L0E" TargetMode="External"/><Relationship Id="rId430" Type="http://schemas.openxmlformats.org/officeDocument/2006/relationships/hyperlink" Target="consultantplus://offline/ref=C5EC673187290803AFE63AC13F46D352B6866E5245388403531300CDA007A2D0B477787FE6D28FE4o8L0E" TargetMode="External"/><Relationship Id="rId18" Type="http://schemas.openxmlformats.org/officeDocument/2006/relationships/hyperlink" Target="consultantplus://offline/ref=C5EC673187290803AFE63AC13F46D352B6846E52473A8403531300CDA007A2D0B477787FE6D28EE3o8L8E" TargetMode="External"/><Relationship Id="rId39" Type="http://schemas.openxmlformats.org/officeDocument/2006/relationships/hyperlink" Target="consultantplus://offline/ref=C5EC673187290803AFE63AC13F46D352B6846F53423B8403531300CDA0o0L7E" TargetMode="External"/><Relationship Id="rId265" Type="http://schemas.openxmlformats.org/officeDocument/2006/relationships/hyperlink" Target="consultantplus://offline/ref=C5EC673187290803AFE63AC13F46D352B6846E5246348403531300CDA007A2D0B477787FE6D28EEAo8L6E" TargetMode="External"/><Relationship Id="rId286" Type="http://schemas.openxmlformats.org/officeDocument/2006/relationships/hyperlink" Target="consultantplus://offline/ref=C5EC673187290803AFE63AC13F46D352B6866F51433B8403531300CDA0o0L7E" TargetMode="External"/><Relationship Id="rId451" Type="http://schemas.openxmlformats.org/officeDocument/2006/relationships/hyperlink" Target="consultantplus://offline/ref=21CA1833E47D1B394A06C353D65E725AF98FA80D1FB0184553F53A65F2411A122E6D96FCC82A5F86pBL7E" TargetMode="External"/><Relationship Id="rId50" Type="http://schemas.openxmlformats.org/officeDocument/2006/relationships/hyperlink" Target="consultantplus://offline/ref=C5EC673187290803AFE63AC13F46D352BD8566584537D9095B4A0CCFoAL7E" TargetMode="External"/><Relationship Id="rId104" Type="http://schemas.openxmlformats.org/officeDocument/2006/relationships/hyperlink" Target="consultantplus://offline/ref=C5EC673187290803AFE63AC13F46D352B6846E56433A8403531300CDA007A2D0B477787FE6D28AE5o8L9E" TargetMode="External"/><Relationship Id="rId125" Type="http://schemas.openxmlformats.org/officeDocument/2006/relationships/hyperlink" Target="consultantplus://offline/ref=C5EC673187290803AFE63AC13F46D352B6876650473F8403531300CDA007A2D0B477787FE6D28DE0o8L7E" TargetMode="External"/><Relationship Id="rId146" Type="http://schemas.openxmlformats.org/officeDocument/2006/relationships/hyperlink" Target="consultantplus://offline/ref=C5EC673187290803AFE63AC13F46D352B6866F564D348403531300CDA007A2D0B477787FE6D28FE7o8L9E" TargetMode="External"/><Relationship Id="rId167" Type="http://schemas.openxmlformats.org/officeDocument/2006/relationships/hyperlink" Target="consultantplus://offline/ref=C5EC673187290803AFE63AC13F46D352B6866F564D348403531300CDA007A2D0B477787FE6D28FE5o8L1E" TargetMode="External"/><Relationship Id="rId188" Type="http://schemas.openxmlformats.org/officeDocument/2006/relationships/hyperlink" Target="consultantplus://offline/ref=C5EC673187290803AFE63AC13F46D352B6846E544C348403531300CDA007A2D0B477787DE6oDL0E" TargetMode="External"/><Relationship Id="rId311" Type="http://schemas.openxmlformats.org/officeDocument/2006/relationships/hyperlink" Target="consultantplus://offline/ref=C5EC673187290803AFE63AC13F46D352B6846E554D3F8403531300CDA007A2D0B477787FE5oDL5E" TargetMode="External"/><Relationship Id="rId332" Type="http://schemas.openxmlformats.org/officeDocument/2006/relationships/hyperlink" Target="consultantplus://offline/ref=C5EC673187290803AFE63AC13F46D352B6866E56403C8403531300CDA007A2D0B477787CoELFE" TargetMode="External"/><Relationship Id="rId353" Type="http://schemas.openxmlformats.org/officeDocument/2006/relationships/hyperlink" Target="consultantplus://offline/ref=C5EC673187290803AFE63AC13F46D352B6866F564D348403531300CDA007A2D0B477787FE6D28EE2o8L1E" TargetMode="External"/><Relationship Id="rId374" Type="http://schemas.openxmlformats.org/officeDocument/2006/relationships/hyperlink" Target="consultantplus://offline/ref=C5EC673187290803AFE63AC13F46D352B68E6C5440388403531300CDA0o0L7E" TargetMode="External"/><Relationship Id="rId395" Type="http://schemas.openxmlformats.org/officeDocument/2006/relationships/hyperlink" Target="consultantplus://offline/ref=C5EC673187290803AFE63AC13F46D352B6846E56433A8403531300CDA007A2D0B477787FE6D289E6o8L9E" TargetMode="External"/><Relationship Id="rId409" Type="http://schemas.openxmlformats.org/officeDocument/2006/relationships/hyperlink" Target="consultantplus://offline/ref=C5EC673187290803AFE63AC13F46D352B6866E5245388403531300CDA007A2D0B477787FE6D28FE4o8L0E" TargetMode="External"/><Relationship Id="rId71" Type="http://schemas.openxmlformats.org/officeDocument/2006/relationships/hyperlink" Target="consultantplus://offline/ref=C5EC673187290803AFE63AC13F46D352B6846E58453B8403531300CDA0o0L7E" TargetMode="External"/><Relationship Id="rId92" Type="http://schemas.openxmlformats.org/officeDocument/2006/relationships/hyperlink" Target="consultantplus://offline/ref=C5EC673187290803AFE63AC13F46D352B6846E56433A8403531300CDA007A2D0B477787FE6D28AE4o8L9E" TargetMode="External"/><Relationship Id="rId213" Type="http://schemas.openxmlformats.org/officeDocument/2006/relationships/hyperlink" Target="consultantplus://offline/ref=C5EC673187290803AFE63AC13F46D352B6866D52443D8403531300CDA007A2D0B477787FE6D28FEAo8L4E" TargetMode="External"/><Relationship Id="rId234" Type="http://schemas.openxmlformats.org/officeDocument/2006/relationships/hyperlink" Target="consultantplus://offline/ref=C5EC673187290803AFE63AC13F46D352B6846E56433A8403531300CDA007A2D0B477787FE6D289E0o8L9E" TargetMode="External"/><Relationship Id="rId420" Type="http://schemas.openxmlformats.org/officeDocument/2006/relationships/hyperlink" Target="consultantplus://offline/ref=C5EC673187290803AFE63AC13F46D352B6866C53413C8403531300CDA007A2D0B477787FE6D28FE1o8L4E" TargetMode="External"/><Relationship Id="rId2" Type="http://schemas.openxmlformats.org/officeDocument/2006/relationships/settings" Target="settings.xml"/><Relationship Id="rId29" Type="http://schemas.openxmlformats.org/officeDocument/2006/relationships/hyperlink" Target="consultantplus://offline/ref=C5EC673187290803AFE63AC13F46D352B68E68554E6AD30102460EoCL8E" TargetMode="External"/><Relationship Id="rId255" Type="http://schemas.openxmlformats.org/officeDocument/2006/relationships/hyperlink" Target="consultantplus://offline/ref=C5EC673187290803AFE63AC13F46D352B6846E5246348403531300CDA007A2D0B477787FE6D28EE5o8L8E" TargetMode="External"/><Relationship Id="rId276" Type="http://schemas.openxmlformats.org/officeDocument/2006/relationships/hyperlink" Target="consultantplus://offline/ref=C5EC673187290803AFE63AC13F46D352B6866F57463D8403531300CDA007A2D0B477787FE6D28FEBo8L7E" TargetMode="External"/><Relationship Id="rId297" Type="http://schemas.openxmlformats.org/officeDocument/2006/relationships/hyperlink" Target="consultantplus://offline/ref=C5EC673187290803AFE63AC13F46D352B6846E56433A8403531300CDA007A2D0B477787FE6D289E1o8L8E" TargetMode="External"/><Relationship Id="rId441" Type="http://schemas.openxmlformats.org/officeDocument/2006/relationships/hyperlink" Target="consultantplus://offline/ref=C5EC673187290803AFE63AC13F46D352B68E6E59403C8403531300CDA007A2D0B477787FE6D28FE3o8L0E" TargetMode="External"/><Relationship Id="rId462" Type="http://schemas.openxmlformats.org/officeDocument/2006/relationships/hyperlink" Target="consultantplus://offline/ref=21CA1833E47D1B394A06C353D65E725AF988A10E1BBF184553F53A65F2411A122E6D96F9C9p2LDE" TargetMode="External"/><Relationship Id="rId40" Type="http://schemas.openxmlformats.org/officeDocument/2006/relationships/hyperlink" Target="consultantplus://offline/ref=C5EC673187290803AFE63AC13F46D352B58F6D56423E8403531300CDA007A2D0B477787FE6D28FE3o8L3E" TargetMode="External"/><Relationship Id="rId115" Type="http://schemas.openxmlformats.org/officeDocument/2006/relationships/hyperlink" Target="consultantplus://offline/ref=C5EC673187290803AFE63AC13F46D352B6866E5546348403531300CDA007A2D0B4777878oELEE" TargetMode="External"/><Relationship Id="rId136" Type="http://schemas.openxmlformats.org/officeDocument/2006/relationships/hyperlink" Target="consultantplus://offline/ref=C5EC673187290803AFE63AC13F46D352B6846E5246348403531300CDA007A2D0B477787FE6D28EE4o8L9E" TargetMode="External"/><Relationship Id="rId157" Type="http://schemas.openxmlformats.org/officeDocument/2006/relationships/hyperlink" Target="consultantplus://offline/ref=C5EC673187290803AFE63AC13F46D352B6846E56433A8403531300CDA007A2D0B477787FE6D289E2o8L0E" TargetMode="External"/><Relationship Id="rId178" Type="http://schemas.openxmlformats.org/officeDocument/2006/relationships/hyperlink" Target="consultantplus://offline/ref=C5EC673187290803AFE63AC13F46D352B6876650473F8403531300CDA007A2D0B477787FE6D28DE0o8L9E" TargetMode="External"/><Relationship Id="rId301" Type="http://schemas.openxmlformats.org/officeDocument/2006/relationships/hyperlink" Target="consultantplus://offline/ref=C5EC673187290803AFE63AC13F46D352B6846F53433E8403531300CDA0o0L7E" TargetMode="External"/><Relationship Id="rId322" Type="http://schemas.openxmlformats.org/officeDocument/2006/relationships/hyperlink" Target="consultantplus://offline/ref=C5EC673187290803AFE63AC13F46D352B6866758453A8403531300CDA007A2D0B477787FE6D28FE3o8L0E" TargetMode="External"/><Relationship Id="rId343" Type="http://schemas.openxmlformats.org/officeDocument/2006/relationships/hyperlink" Target="consultantplus://offline/ref=C5EC673187290803AFE63AC13F46D352B6846E51423D8403531300CDA007A2D0B477787FE6D28AE7o8L8E" TargetMode="External"/><Relationship Id="rId364" Type="http://schemas.openxmlformats.org/officeDocument/2006/relationships/hyperlink" Target="consultantplus://offline/ref=C5EC673187290803AFE63AC13F46D352B686685744388403531300CDA007A2D0B477787FE6D28FE3o8L2E" TargetMode="External"/><Relationship Id="rId61" Type="http://schemas.openxmlformats.org/officeDocument/2006/relationships/hyperlink" Target="consultantplus://offline/ref=C5EC673187290803AFE63AC13F46D352B6866F564D348403531300CDA007A2D0B477787FE6D28FE6o8L8E" TargetMode="External"/><Relationship Id="rId82" Type="http://schemas.openxmlformats.org/officeDocument/2006/relationships/hyperlink" Target="consultantplus://offline/ref=C5EC673187290803AFE63AC13F46D352B6846E5142348403531300CDA007A2D0B477787FE6D28FE1o8L1E" TargetMode="External"/><Relationship Id="rId199" Type="http://schemas.openxmlformats.org/officeDocument/2006/relationships/hyperlink" Target="consultantplus://offline/ref=C5EC673187290803AFE63AC13F46D352B6846E554D3A8403531300CDA007A2D0B477787FE6D28CEAo8L9E" TargetMode="External"/><Relationship Id="rId203" Type="http://schemas.openxmlformats.org/officeDocument/2006/relationships/hyperlink" Target="consultantplus://offline/ref=C5EC673187290803AFE63AC13F46D352B6846E56433A8403531300CDA007A2D0B477787FE6D289E3o8L9E" TargetMode="External"/><Relationship Id="rId385" Type="http://schemas.openxmlformats.org/officeDocument/2006/relationships/hyperlink" Target="consultantplus://offline/ref=C5EC673187290803AFE63AC13F46D352B6876E5145358403531300CDA0o0L7E" TargetMode="External"/><Relationship Id="rId19" Type="http://schemas.openxmlformats.org/officeDocument/2006/relationships/hyperlink" Target="consultantplus://offline/ref=C5EC673187290803AFE63AC13F46D352B6846E5246348403531300CDA007A2D0B477787FE6D28EE4o8L6E" TargetMode="External"/><Relationship Id="rId224" Type="http://schemas.openxmlformats.org/officeDocument/2006/relationships/hyperlink" Target="consultantplus://offline/ref=C5EC673187290803AFE63AC13F46D352B6846E53443D8403531300CDA007A2D0B4777876E3oDLBE" TargetMode="External"/><Relationship Id="rId245" Type="http://schemas.openxmlformats.org/officeDocument/2006/relationships/hyperlink" Target="consultantplus://offline/ref=C5EC673187290803AFE63AC13F46D352B6846E56433A8403531300CDA007A2D0B477787FE6D289E1o8L1E" TargetMode="External"/><Relationship Id="rId266" Type="http://schemas.openxmlformats.org/officeDocument/2006/relationships/hyperlink" Target="consultantplus://offline/ref=C5EC673187290803AFE63AC13F46D352B6846E5246348403531300CDA007A2D0B477787FE6D28EEAo8L7E" TargetMode="External"/><Relationship Id="rId287" Type="http://schemas.openxmlformats.org/officeDocument/2006/relationships/hyperlink" Target="consultantplus://offline/ref=C5EC673187290803AFE63AC13F46D352B6866F50453B8403531300CDA007A2D0B477787FE6D28AEBo8L3E" TargetMode="External"/><Relationship Id="rId410" Type="http://schemas.openxmlformats.org/officeDocument/2006/relationships/hyperlink" Target="consultantplus://offline/ref=C5EC673187290803AFE63AC13F46D352B68E6C5440398403531300CDA0o0L7E" TargetMode="External"/><Relationship Id="rId431" Type="http://schemas.openxmlformats.org/officeDocument/2006/relationships/hyperlink" Target="consultantplus://offline/ref=C5EC673187290803AFE63AC13F46D352B68E6C5440398403531300CDA0o0L7E" TargetMode="External"/><Relationship Id="rId452" Type="http://schemas.openxmlformats.org/officeDocument/2006/relationships/hyperlink" Target="consultantplus://offline/ref=21CA1833E47D1B394A06C353D65E725AF98AA0071DBF184553F53A65F2p4L1E" TargetMode="External"/><Relationship Id="rId30" Type="http://schemas.openxmlformats.org/officeDocument/2006/relationships/hyperlink" Target="consultantplus://offline/ref=C5EC673187290803AFE63AC13F46D352B6846F594C398403531300CDA0o0L7E" TargetMode="External"/><Relationship Id="rId105" Type="http://schemas.openxmlformats.org/officeDocument/2006/relationships/hyperlink" Target="consultantplus://offline/ref=C5EC673187290803AFE63AC13F46D352B6846E5246348403531300CDA007A2D0B477787FE6D28EE4o8L7E" TargetMode="External"/><Relationship Id="rId126" Type="http://schemas.openxmlformats.org/officeDocument/2006/relationships/hyperlink" Target="consultantplus://offline/ref=C5EC673187290803AFE63AC13F46D352B6866C53413C8403531300CDA007A2D0B477787FE6D28FE1o8L4E" TargetMode="External"/><Relationship Id="rId147" Type="http://schemas.openxmlformats.org/officeDocument/2006/relationships/hyperlink" Target="consultantplus://offline/ref=C5EC673187290803AFE63AC13F46D352B6846E56433A8403531300CDA007A2D0B477787FE6D28AEBo8L8E" TargetMode="External"/><Relationship Id="rId168" Type="http://schemas.openxmlformats.org/officeDocument/2006/relationships/hyperlink" Target="consultantplus://offline/ref=C5EC673187290803AFE63AC13F46D352B6866F564D348403531300CDA007A2D0B477787FE6D28FE5o8L2E" TargetMode="External"/><Relationship Id="rId312" Type="http://schemas.openxmlformats.org/officeDocument/2006/relationships/hyperlink" Target="consultantplus://offline/ref=C5EC673187290803AFE63AC13F46D352B6876651413C8403531300CDA007A2D0B477787FE6D289E4o8L8E" TargetMode="External"/><Relationship Id="rId333" Type="http://schemas.openxmlformats.org/officeDocument/2006/relationships/hyperlink" Target="consultantplus://offline/ref=C5EC673187290803AFE63AC13F46D352B6866E56403C8403531300CDA007A2D0B477787DoEL7E" TargetMode="External"/><Relationship Id="rId354" Type="http://schemas.openxmlformats.org/officeDocument/2006/relationships/hyperlink" Target="consultantplus://offline/ref=C5EC673187290803AFE63AC13F46D352B6846E56433A8403531300CDA007A2D0B477787FE6D289E6o8L2E" TargetMode="External"/><Relationship Id="rId51" Type="http://schemas.openxmlformats.org/officeDocument/2006/relationships/hyperlink" Target="consultantplus://offline/ref=C5EC673187290803AFE63AC13F46D352B681665247348403531300CDA007A2D0B477787FE6D28FE3o8L4E" TargetMode="External"/><Relationship Id="rId72" Type="http://schemas.openxmlformats.org/officeDocument/2006/relationships/hyperlink" Target="consultantplus://offline/ref=C5EC673187290803AFE63AC13F46D352B6846E58453B8403531300CDA007A2D0B477787FE6D28EE7o8L2E" TargetMode="External"/><Relationship Id="rId93" Type="http://schemas.openxmlformats.org/officeDocument/2006/relationships/hyperlink" Target="consultantplus://offline/ref=C5EC673187290803AFE63AC13F46D352B6846E56433A8403531300CDA007A2D0B477787FE6D28AE5o8L1E" TargetMode="External"/><Relationship Id="rId189" Type="http://schemas.openxmlformats.org/officeDocument/2006/relationships/hyperlink" Target="consultantplus://offline/ref=C5EC673187290803AFE63AC13F46D352B6866F51433B8403531300CDA0o0L7E" TargetMode="External"/><Relationship Id="rId375" Type="http://schemas.openxmlformats.org/officeDocument/2006/relationships/hyperlink" Target="consultantplus://offline/ref=C5EC673187290803AFE63AC13F46D352B6866E57453E8403531300CDA007A2D0B477787FE6D28DE3o8L6E" TargetMode="External"/><Relationship Id="rId396" Type="http://schemas.openxmlformats.org/officeDocument/2006/relationships/hyperlink" Target="consultantplus://offline/ref=C5EC673187290803AFE63AC13F46D352B686685744388403531300CDA007A2D0B477787FE6D28EE2o8L7E" TargetMode="External"/><Relationship Id="rId3" Type="http://schemas.openxmlformats.org/officeDocument/2006/relationships/webSettings" Target="webSettings.xml"/><Relationship Id="rId214" Type="http://schemas.openxmlformats.org/officeDocument/2006/relationships/hyperlink" Target="consultantplus://offline/ref=C5EC673187290803AFE63AC13F46D352B58F685341358403531300CDA007A2D0B477787FE6D28FE3o8L0E" TargetMode="External"/><Relationship Id="rId235" Type="http://schemas.openxmlformats.org/officeDocument/2006/relationships/hyperlink" Target="consultantplus://offline/ref=C5EC673187290803AFE63AC13F46D352B687675244348403531300CDA0o0L7E" TargetMode="External"/><Relationship Id="rId256" Type="http://schemas.openxmlformats.org/officeDocument/2006/relationships/hyperlink" Target="consultantplus://offline/ref=C5EC673187290803AFE63AC13F46D352B6846E5246348403531300CDA007A2D0B477787FE6D28EEAo8L0E" TargetMode="External"/><Relationship Id="rId277" Type="http://schemas.openxmlformats.org/officeDocument/2006/relationships/hyperlink" Target="consultantplus://offline/ref=C5EC673187290803AFE63AC13F46D352B6846F594C398403531300CDA007A2D0B477787DE4oDLBE" TargetMode="External"/><Relationship Id="rId298" Type="http://schemas.openxmlformats.org/officeDocument/2006/relationships/hyperlink" Target="consultantplus://offline/ref=C5EC673187290803AFE63AC13F46D352B6846E58453B8403531300CDA007A2D0B477787FE6D28DEBo8L3E" TargetMode="External"/><Relationship Id="rId400" Type="http://schemas.openxmlformats.org/officeDocument/2006/relationships/hyperlink" Target="consultantplus://offline/ref=C5EC673187290803AFE63AC13F46D352BD8566584537D9095B4A0CCFoAL7E" TargetMode="External"/><Relationship Id="rId421" Type="http://schemas.openxmlformats.org/officeDocument/2006/relationships/hyperlink" Target="consultantplus://offline/ref=C5EC673187290803AFE63AC13F46D352B686695645358403531300CDA007A2D0B477787FE6D28FE3o8L1E" TargetMode="External"/><Relationship Id="rId442" Type="http://schemas.openxmlformats.org/officeDocument/2006/relationships/hyperlink" Target="consultantplus://offline/ref=21CA1833E47D1B394A06C353D65E725AF988A0071FB8184553F53A65F2p4L1E" TargetMode="External"/><Relationship Id="rId463" Type="http://schemas.openxmlformats.org/officeDocument/2006/relationships/hyperlink" Target="consultantplus://offline/ref=21CA1833E47D1B394A06C353D65E725AF988A10F1DBF184553F53A65F2411A122E6D96FCC82B5A89pBLAE" TargetMode="External"/><Relationship Id="rId116" Type="http://schemas.openxmlformats.org/officeDocument/2006/relationships/hyperlink" Target="consultantplus://offline/ref=C5EC673187290803AFE63AC13F46D352B68E6E574C398403531300CDA007A2D0B477787FE6D28FE3o8L8E" TargetMode="External"/><Relationship Id="rId137" Type="http://schemas.openxmlformats.org/officeDocument/2006/relationships/hyperlink" Target="consultantplus://offline/ref=C5EC673187290803AFE63AC13F46D352B686665243358403531300CDA007A2D0B477787FE6D28FE3o8L2E" TargetMode="External"/><Relationship Id="rId158" Type="http://schemas.openxmlformats.org/officeDocument/2006/relationships/hyperlink" Target="consultantplus://offline/ref=C5EC673187290803AFE63AC13F46D352B6866F564D348403531300CDA007A2D0B477787FE6D28FE4o8L9E" TargetMode="External"/><Relationship Id="rId302" Type="http://schemas.openxmlformats.org/officeDocument/2006/relationships/hyperlink" Target="consultantplus://offline/ref=C5EC673187290803AFE63AC13F46D352B6846E56433A8403531300CDA007A2D0B477787FE6D289E1o8L9E" TargetMode="External"/><Relationship Id="rId323" Type="http://schemas.openxmlformats.org/officeDocument/2006/relationships/hyperlink" Target="consultantplus://offline/ref=C5EC673187290803AFE63AC13F46D352B6866F564D348403531300CDA007A2D0B477787FE6D28FEBo8L8E" TargetMode="External"/><Relationship Id="rId344" Type="http://schemas.openxmlformats.org/officeDocument/2006/relationships/hyperlink" Target="consultantplus://offline/ref=C5EC673187290803AFE63AC13F46D352B6846E51423D8403531300CDA007A2D0B477787FE6D28AE4o8L0E" TargetMode="External"/><Relationship Id="rId20" Type="http://schemas.openxmlformats.org/officeDocument/2006/relationships/hyperlink" Target="consultantplus://offline/ref=C5EC673187290803AFE63AC13F46D352B68E6C534D3F8403531300CDA007A2D0B477787FE6D28DE5o8L9E" TargetMode="External"/><Relationship Id="rId41" Type="http://schemas.openxmlformats.org/officeDocument/2006/relationships/hyperlink" Target="consultantplus://offline/ref=C5EC673187290803AFE63AC13F46D352B58F6D56423E8403531300CDA007A2D0B477787FE6D28FE1o8L6E" TargetMode="External"/><Relationship Id="rId62" Type="http://schemas.openxmlformats.org/officeDocument/2006/relationships/hyperlink" Target="consultantplus://offline/ref=C5EC673187290803AFE63AC13F46D352B6866F564D348403531300CDA007A2D0B477787FE6D28FE6o8L9E" TargetMode="External"/><Relationship Id="rId83" Type="http://schemas.openxmlformats.org/officeDocument/2006/relationships/hyperlink" Target="consultantplus://offline/ref=C5EC673187290803AFE63AC13F46D352B6846E53463B8403531300CDA007A2D0B477787FE6D28FE4o8L1E" TargetMode="External"/><Relationship Id="rId179" Type="http://schemas.openxmlformats.org/officeDocument/2006/relationships/hyperlink" Target="consultantplus://offline/ref=C5EC673187290803AFE63AC13F46D352B6846F594C398403531300CDA0o0L7E" TargetMode="External"/><Relationship Id="rId365" Type="http://schemas.openxmlformats.org/officeDocument/2006/relationships/hyperlink" Target="consultantplus://offline/ref=C5EC673187290803AFE63AC13F46D352B68E6C534D3F8403531300CDA007A2D0B477787FE6D28DEAo8L4E" TargetMode="External"/><Relationship Id="rId386" Type="http://schemas.openxmlformats.org/officeDocument/2006/relationships/hyperlink" Target="consultantplus://offline/ref=C5EC673187290803AFE63AC13F46D352B6846F53433E8403531300CDA0o0L7E" TargetMode="External"/><Relationship Id="rId190" Type="http://schemas.openxmlformats.org/officeDocument/2006/relationships/hyperlink" Target="consultantplus://offline/ref=C5EC673187290803AFE63AC13F46D352B6866F51433B8403531300CDA0o0L7E" TargetMode="External"/><Relationship Id="rId204" Type="http://schemas.openxmlformats.org/officeDocument/2006/relationships/hyperlink" Target="consultantplus://offline/ref=C5EC673187290803AFE63AC13F46D352B6866752403C8403531300CDA007A2D0B477787FE6D28FE2o8L2E" TargetMode="External"/><Relationship Id="rId225" Type="http://schemas.openxmlformats.org/officeDocument/2006/relationships/hyperlink" Target="consultantplus://offline/ref=C5EC673187290803AFE63AC13F46D352B6846E5142348403531300CDA007A2D0B477787FE6D28FE1o8L6E" TargetMode="External"/><Relationship Id="rId246" Type="http://schemas.openxmlformats.org/officeDocument/2006/relationships/hyperlink" Target="consultantplus://offline/ref=C5EC673187290803AFE63AC13F46D352B6846E5142348403531300CDA007A2D0B477787FE6D28FE6o8L1E" TargetMode="External"/><Relationship Id="rId267" Type="http://schemas.openxmlformats.org/officeDocument/2006/relationships/hyperlink" Target="consultantplus://offline/ref=C5EC673187290803AFE63AC13F46D352B6846E5246348403531300CDA007A2D0B477787FE6D28EEAo8L8E" TargetMode="External"/><Relationship Id="rId288" Type="http://schemas.openxmlformats.org/officeDocument/2006/relationships/hyperlink" Target="consultantplus://offline/ref=C5EC673187290803AFE63AC13F46D352B6876651413C8403531300CDA007A2D0B477787FE6D287E1o8L6E" TargetMode="External"/><Relationship Id="rId411" Type="http://schemas.openxmlformats.org/officeDocument/2006/relationships/hyperlink" Target="consultantplus://offline/ref=C5EC673187290803AFE63AC13F46D352B6846E51423D8403531300CDA007A2D0B477787FE6D28AE4o8L2E" TargetMode="External"/><Relationship Id="rId432" Type="http://schemas.openxmlformats.org/officeDocument/2006/relationships/hyperlink" Target="consultantplus://offline/ref=C5EC673187290803AFE63AC13F46D352B6866F50453B8403531300CDA007A2D0B477787FE6D28AEBo8L7E" TargetMode="External"/><Relationship Id="rId453" Type="http://schemas.openxmlformats.org/officeDocument/2006/relationships/hyperlink" Target="consultantplus://offline/ref=21CA1833E47D1B394A06C353D65E725AF98AA00D1FBE184553F53A65F2411A122E6D96FCC82B5E82pBL5E" TargetMode="External"/><Relationship Id="rId106" Type="http://schemas.openxmlformats.org/officeDocument/2006/relationships/hyperlink" Target="consultantplus://offline/ref=C5EC673187290803AFE63AC13F46D352B68E6D564C3E8403531300CDA007A2D0B477787FE6D28BE5o8L9E" TargetMode="External"/><Relationship Id="rId127" Type="http://schemas.openxmlformats.org/officeDocument/2006/relationships/hyperlink" Target="consultantplus://offline/ref=C5EC673187290803AFE63AC13F46D352B58F6E554D388403531300CDA007A2D0B477787FE6D28FE3o8L0E" TargetMode="External"/><Relationship Id="rId313" Type="http://schemas.openxmlformats.org/officeDocument/2006/relationships/hyperlink" Target="consultantplus://offline/ref=C5EC673187290803AFE63AC13F46D352B6846E56433A8403531300CDA007A2D0B477787FE6D289E6o8L0E" TargetMode="External"/><Relationship Id="rId10" Type="http://schemas.openxmlformats.org/officeDocument/2006/relationships/hyperlink" Target="consultantplus://offline/ref=C5EC673187290803AFE63AC13F46D352B6846E554D3A8403531300CDA007A2D0B477787FE6D28CEAo8L8E" TargetMode="External"/><Relationship Id="rId31" Type="http://schemas.openxmlformats.org/officeDocument/2006/relationships/hyperlink" Target="consultantplus://offline/ref=C5EC673187290803AFE63AC13F46D352B58F68514C3E8403531300CDA007A2D0B477787FE6D28FE3o8L0E" TargetMode="External"/><Relationship Id="rId52" Type="http://schemas.openxmlformats.org/officeDocument/2006/relationships/hyperlink" Target="consultantplus://offline/ref=C5EC673187290803AFE63AC13F46D352B58F6B58443A8403531300CDA007A2D0B477787FE6D28FE3o8L5E" TargetMode="External"/><Relationship Id="rId73" Type="http://schemas.openxmlformats.org/officeDocument/2006/relationships/hyperlink" Target="consultantplus://offline/ref=C5EC673187290803AFE63AC13F46D352B6846E52473A8403531300CDA007A2D0B477787FE6D28EE3o8L9E" TargetMode="External"/><Relationship Id="rId94" Type="http://schemas.openxmlformats.org/officeDocument/2006/relationships/hyperlink" Target="consultantplus://offline/ref=C5EC673187290803AFE63AC13F46D352B6846E56433A8403531300CDA007A2D0B477787FE6D28AE5o8L2E" TargetMode="External"/><Relationship Id="rId148" Type="http://schemas.openxmlformats.org/officeDocument/2006/relationships/hyperlink" Target="consultantplus://offline/ref=C5EC673187290803AFE63AC13F46D352B6866F564D348403531300CDA007A2D0B477787FE6D28FE4o8L0E" TargetMode="External"/><Relationship Id="rId169" Type="http://schemas.openxmlformats.org/officeDocument/2006/relationships/hyperlink" Target="consultantplus://offline/ref=C5EC673187290803AFE63AC13F46D352B6846E56433A8403531300CDA007A2D0B477787FE6D289E2o8L2E" TargetMode="External"/><Relationship Id="rId334" Type="http://schemas.openxmlformats.org/officeDocument/2006/relationships/hyperlink" Target="consultantplus://offline/ref=C5EC673187290803AFE63AC13F46D352B6846E554D3A8403531300CDA007A2D0B477787FE6D28CEBo8L2E" TargetMode="External"/><Relationship Id="rId355" Type="http://schemas.openxmlformats.org/officeDocument/2006/relationships/hyperlink" Target="consultantplus://offline/ref=C5EC673187290803AFE63AC13F46D352B6846E54413B8403531300CDA0o0L7E" TargetMode="External"/><Relationship Id="rId376" Type="http://schemas.openxmlformats.org/officeDocument/2006/relationships/hyperlink" Target="consultantplus://offline/ref=C5EC673187290803AFE63AC13F46D352B6866E57453E8403531300CDA007A2D0B477787FE6D28DE3o8L8E" TargetMode="External"/><Relationship Id="rId397" Type="http://schemas.openxmlformats.org/officeDocument/2006/relationships/hyperlink" Target="consultantplus://offline/ref=C5EC673187290803AFE63AC13F46D352B58F695840388403531300CDA007A2D0B477787FE6D28FE3o8L0E" TargetMode="External"/><Relationship Id="rId4" Type="http://schemas.openxmlformats.org/officeDocument/2006/relationships/hyperlink" Target="consultantplus://offline/ref=C5EC673187290803AFE63AC13F46D352B6866E5641388403531300CDA007A2D0B477787FE6D28DE3o8L4E" TargetMode="External"/><Relationship Id="rId180" Type="http://schemas.openxmlformats.org/officeDocument/2006/relationships/hyperlink" Target="consultantplus://offline/ref=C5EC673187290803AFE63AC13F46D352B6846F594C398403531300CDA007A2D0B477787DE4oDLBE" TargetMode="External"/><Relationship Id="rId215" Type="http://schemas.openxmlformats.org/officeDocument/2006/relationships/hyperlink" Target="consultantplus://offline/ref=C5EC673187290803AFE63AC13F46D352B58F6D57453F8403531300CDA007A2D0B477787FE6D28FE3o8L2E" TargetMode="External"/><Relationship Id="rId236" Type="http://schemas.openxmlformats.org/officeDocument/2006/relationships/hyperlink" Target="consultantplus://offline/ref=C5EC673187290803AFE63AC13F46D352B6846E544C348403531300CDA007A2D0B477787DE6oDL0E" TargetMode="External"/><Relationship Id="rId257" Type="http://schemas.openxmlformats.org/officeDocument/2006/relationships/hyperlink" Target="consultantplus://offline/ref=C5EC673187290803AFE63AC13F46D352B6846E5246348403531300CDA007A2D0B477787FE6D28EEAo8L1E" TargetMode="External"/><Relationship Id="rId278" Type="http://schemas.openxmlformats.org/officeDocument/2006/relationships/hyperlink" Target="consultantplus://offline/ref=C5EC673187290803AFE63AC13F46D352B6846F594C398403531300CDA007A2D0B477787DE3oDL1E" TargetMode="External"/><Relationship Id="rId401" Type="http://schemas.openxmlformats.org/officeDocument/2006/relationships/hyperlink" Target="consultantplus://offline/ref=C5EC673187290803AFE63AC13F46D352B68E6C534D3F8403531300CDA007A2D0B477787FE6D28DEAo8L7E" TargetMode="External"/><Relationship Id="rId422" Type="http://schemas.openxmlformats.org/officeDocument/2006/relationships/hyperlink" Target="consultantplus://offline/ref=C5EC673187290803AFE63AC13F46D352B686695645358403531300CDA007A2D0B477787FE6D28FE6o8L6E" TargetMode="External"/><Relationship Id="rId443" Type="http://schemas.openxmlformats.org/officeDocument/2006/relationships/hyperlink" Target="consultantplus://offline/ref=21CA1833E47D1B394A06C353D65E725AF988A0071FB8184553F53A65F2p4L1E" TargetMode="External"/><Relationship Id="rId464" Type="http://schemas.openxmlformats.org/officeDocument/2006/relationships/hyperlink" Target="consultantplus://offline/ref=21CA1833E47D1B394A06C353D65E725AF98AA00D1EB0184553F53A65F2411A122E6D96FCC82B5D82pBL2E" TargetMode="External"/><Relationship Id="rId303" Type="http://schemas.openxmlformats.org/officeDocument/2006/relationships/hyperlink" Target="consultantplus://offline/ref=C5EC673187290803AFE63AC13F46D352B6846E58453B8403531300CDA007A2D0B477787FE6D28DEBo8L3E" TargetMode="External"/><Relationship Id="rId42" Type="http://schemas.openxmlformats.org/officeDocument/2006/relationships/hyperlink" Target="consultantplus://offline/ref=C5EC673187290803AFE63AC13F46D352B6866E5641388403531300CDA007A2D0B477787FE6D28DE3o8L5E" TargetMode="External"/><Relationship Id="rId84" Type="http://schemas.openxmlformats.org/officeDocument/2006/relationships/hyperlink" Target="consultantplus://offline/ref=C5EC673187290803AFE63AC13F46D352B6866C53413C8403531300CDA007A2D0B477787FE6D28FE1o8L4E" TargetMode="External"/><Relationship Id="rId138" Type="http://schemas.openxmlformats.org/officeDocument/2006/relationships/hyperlink" Target="consultantplus://offline/ref=C5EC673187290803AFE63AC13F46D352B58F69564C358403531300CDA007A2D0B477787FE6D28FE3o8L2E" TargetMode="External"/><Relationship Id="rId345" Type="http://schemas.openxmlformats.org/officeDocument/2006/relationships/hyperlink" Target="consultantplus://offline/ref=C5EC673187290803AFE63AC13F46D352B6846E54413E8403531300CDA0o0L7E" TargetMode="External"/><Relationship Id="rId387" Type="http://schemas.openxmlformats.org/officeDocument/2006/relationships/hyperlink" Target="consultantplus://offline/ref=C5EC673187290803AFE63AC13F46D352B6866F57463D8403531300CDA007A2D0B477787FE6D28EE2o8L3E" TargetMode="External"/><Relationship Id="rId191" Type="http://schemas.openxmlformats.org/officeDocument/2006/relationships/hyperlink" Target="consultantplus://offline/ref=C5EC673187290803AFE63AC13F46D352B6866F50453B8403531300CDA007A2D0B477787FE6D28AEBo8L2E" TargetMode="External"/><Relationship Id="rId205" Type="http://schemas.openxmlformats.org/officeDocument/2006/relationships/hyperlink" Target="consultantplus://offline/ref=C5EC673187290803AFE63AC13F46D352B681665247348403531300CDA007A2D0B477787FE6D38FE5o8L1E" TargetMode="External"/><Relationship Id="rId247" Type="http://schemas.openxmlformats.org/officeDocument/2006/relationships/hyperlink" Target="consultantplus://offline/ref=C5EC673187290803AFE63AC13F46D352B58E6D584D348403531300CDA0o0L7E" TargetMode="External"/><Relationship Id="rId412" Type="http://schemas.openxmlformats.org/officeDocument/2006/relationships/hyperlink" Target="consultantplus://offline/ref=C5EC673187290803AFE63AC13F46D352B6846E534C3B8403531300CDA0o0L7E" TargetMode="External"/><Relationship Id="rId107" Type="http://schemas.openxmlformats.org/officeDocument/2006/relationships/hyperlink" Target="consultantplus://offline/ref=C5EC673187290803AFE63AC13F46D352B6846E56433A8403531300CDA007A2D0B477787FE6D28AEAo8L2E" TargetMode="External"/><Relationship Id="rId289" Type="http://schemas.openxmlformats.org/officeDocument/2006/relationships/hyperlink" Target="consultantplus://offline/ref=C5EC673187290803AFE63AC13F46D352B6846F53433E8403531300CDA0o0L7E" TargetMode="External"/><Relationship Id="rId454" Type="http://schemas.openxmlformats.org/officeDocument/2006/relationships/hyperlink" Target="consultantplus://offline/ref=21CA1833E47D1B394A06C353D65E725AF988A80D1FBD184553F53A65F2411A122E6D96FCC82B5F81pBL1E" TargetMode="External"/><Relationship Id="rId11" Type="http://schemas.openxmlformats.org/officeDocument/2006/relationships/hyperlink" Target="consultantplus://offline/ref=C5EC673187290803AFE63AC13F46D352B6866F564D348403531300CDA007A2D0B477787FE6D28FE6o8L1E" TargetMode="External"/><Relationship Id="rId53" Type="http://schemas.openxmlformats.org/officeDocument/2006/relationships/hyperlink" Target="consultantplus://offline/ref=C5EC673187290803AFE63AC13F46D352B68E6C54403E8403531300CDA0o0L7E" TargetMode="External"/><Relationship Id="rId149" Type="http://schemas.openxmlformats.org/officeDocument/2006/relationships/hyperlink" Target="consultantplus://offline/ref=C5EC673187290803AFE63AC13F46D352B6846E56433A8403531300CDA007A2D0B477787FE6D28AEBo8L9E" TargetMode="External"/><Relationship Id="rId314" Type="http://schemas.openxmlformats.org/officeDocument/2006/relationships/hyperlink" Target="consultantplus://offline/ref=C5EC673187290803AFE63AC13F46D352B6846E51423F8403531300CDA007A2D0B477787FE6D28AEBo8L5E" TargetMode="External"/><Relationship Id="rId356" Type="http://schemas.openxmlformats.org/officeDocument/2006/relationships/hyperlink" Target="consultantplus://offline/ref=C5EC673187290803AFE63AC13F46D352B6846E54413B8403531300CDA007A2D0B477787FE6D28EE2o8L3E" TargetMode="External"/><Relationship Id="rId398" Type="http://schemas.openxmlformats.org/officeDocument/2006/relationships/hyperlink" Target="consultantplus://offline/ref=C5EC673187290803AFE63AC13F46D352B681665247348403531300CDA007A2D0B477787FE6D38EE2o8L0E" TargetMode="External"/><Relationship Id="rId95" Type="http://schemas.openxmlformats.org/officeDocument/2006/relationships/hyperlink" Target="consultantplus://offline/ref=C5EC673187290803AFE63AC13F46D352B6846E56433A8403531300CDA007A2D0B477787FE6D28AE5o8L3E" TargetMode="External"/><Relationship Id="rId160" Type="http://schemas.openxmlformats.org/officeDocument/2006/relationships/hyperlink" Target="consultantplus://offline/ref=C5EC673187290803AFE63AC13F46D352B68667584D358403531300CDA007A2D0B477787FE6D28FE3o8L4E" TargetMode="External"/><Relationship Id="rId216" Type="http://schemas.openxmlformats.org/officeDocument/2006/relationships/hyperlink" Target="consultantplus://offline/ref=C5EC673187290803AFE63AC13F46D352B68E6D564C3E8403531300CDA0o0L7E" TargetMode="External"/><Relationship Id="rId423" Type="http://schemas.openxmlformats.org/officeDocument/2006/relationships/hyperlink" Target="consultantplus://offline/ref=C5EC673187290803AFE63AC13F46D352B6846E56433A8403531300CDA007A2D0B477787FE6D289E7o8L3E" TargetMode="External"/><Relationship Id="rId258" Type="http://schemas.openxmlformats.org/officeDocument/2006/relationships/hyperlink" Target="consultantplus://offline/ref=C5EC673187290803AFE63AC13F46D352B6846E5142348403531300CDA007A2D0B477787FE6D28FE6o8L5E" TargetMode="External"/><Relationship Id="rId465" Type="http://schemas.openxmlformats.org/officeDocument/2006/relationships/hyperlink" Target="consultantplus://offline/ref=21CA1833E47D1B394A06C353D65E725AF98AA00E1ABB184553F53A65F2411A122E6D96FCC82B5A89pBLAE" TargetMode="External"/><Relationship Id="rId22" Type="http://schemas.openxmlformats.org/officeDocument/2006/relationships/hyperlink" Target="consultantplus://offline/ref=C5EC673187290803AFE63AC13F46D352B6846F594C398403531300CDA007A2D0B477787FE6D288EBo8L4E" TargetMode="External"/><Relationship Id="rId64" Type="http://schemas.openxmlformats.org/officeDocument/2006/relationships/hyperlink" Target="consultantplus://offline/ref=C5EC673187290803AFE63AC13F46D352B6866F564D348403531300CDA007A2D0B477787FE6D28FE7o8L0E" TargetMode="External"/><Relationship Id="rId118" Type="http://schemas.openxmlformats.org/officeDocument/2006/relationships/hyperlink" Target="consultantplus://offline/ref=C5EC673187290803AFE63AC13F46D352B6866656403F8403531300CDA007A2D0B477787FE6D28FE3o8L5E" TargetMode="External"/><Relationship Id="rId325" Type="http://schemas.openxmlformats.org/officeDocument/2006/relationships/hyperlink" Target="consultantplus://offline/ref=C5EC673187290803AFE63AC13F46D352B6876951403B8403531300CDA0o0L7E" TargetMode="External"/><Relationship Id="rId367" Type="http://schemas.openxmlformats.org/officeDocument/2006/relationships/hyperlink" Target="consultantplus://offline/ref=C5EC673187290803AFE63AC13F46D352B6846E56433A8403531300CDA007A2D0B477787FE6D289E6o8L5E" TargetMode="External"/><Relationship Id="rId171" Type="http://schemas.openxmlformats.org/officeDocument/2006/relationships/hyperlink" Target="consultantplus://offline/ref=C5EC673187290803AFE63AC13F46D352B6866E54413E8403531300CDA007A2D0B477787DE3oDL5E" TargetMode="External"/><Relationship Id="rId227" Type="http://schemas.openxmlformats.org/officeDocument/2006/relationships/hyperlink" Target="consultantplus://offline/ref=C5EC673187290803AFE63AC13F46D352B6846E53443D8403531300CDA007A2D0B4777876E3oDLAE" TargetMode="External"/><Relationship Id="rId269" Type="http://schemas.openxmlformats.org/officeDocument/2006/relationships/hyperlink" Target="consultantplus://offline/ref=C5EC673187290803AFE63AC13F46D352B6846E5246348403531300CDA007A2D0B477787FE6D28EEBo8L0E" TargetMode="External"/><Relationship Id="rId434" Type="http://schemas.openxmlformats.org/officeDocument/2006/relationships/hyperlink" Target="consultantplus://offline/ref=C5EC673187290803AFE63AC13F46D352B6866F554C398403531300CDA007A2D0B477787FE6D28EE3o8L7E" TargetMode="External"/><Relationship Id="rId33" Type="http://schemas.openxmlformats.org/officeDocument/2006/relationships/hyperlink" Target="consultantplus://offline/ref=C5EC673187290803AFE63AC13F46D352B686695747348403531300CDA007A2D0B477787FE6D28FE2o8L7E" TargetMode="External"/><Relationship Id="rId129" Type="http://schemas.openxmlformats.org/officeDocument/2006/relationships/hyperlink" Target="consultantplus://offline/ref=C5EC673187290803AFE63AC13F46D352B58F6B5443398403531300CDA007A2D0B477787FE6D28FE3o8L2E" TargetMode="External"/><Relationship Id="rId280" Type="http://schemas.openxmlformats.org/officeDocument/2006/relationships/hyperlink" Target="consultantplus://offline/ref=C5EC673187290803AFE63AC13F46D352B6866F564D348403531300CDA007A2D0B477787FE6D28FEAo8L2E" TargetMode="External"/><Relationship Id="rId336" Type="http://schemas.openxmlformats.org/officeDocument/2006/relationships/hyperlink" Target="consultantplus://offline/ref=C5EC673187290803AFE63AC13F46D352B6846E51423D8403531300CDA007A2D0B477787FE6D28AE7o8L5E" TargetMode="External"/><Relationship Id="rId75" Type="http://schemas.openxmlformats.org/officeDocument/2006/relationships/hyperlink" Target="consultantplus://offline/ref=C5EC673187290803AFE63AC13F46D352B58E6E56453E8403531300CDA007A2D0B477787FE6D28FE3o8L6E" TargetMode="External"/><Relationship Id="rId140" Type="http://schemas.openxmlformats.org/officeDocument/2006/relationships/hyperlink" Target="consultantplus://offline/ref=C5EC673187290803AFE63AC13F46D352B6846E56433A8403531300CDA007A2D0B477787FE6D28AEBo8L1E" TargetMode="External"/><Relationship Id="rId182" Type="http://schemas.openxmlformats.org/officeDocument/2006/relationships/hyperlink" Target="consultantplus://offline/ref=C5EC673187290803AFE63AC13F46D352B6846E5246348403531300CDA007A2D0B477787FE6D28EE5o8L2E" TargetMode="External"/><Relationship Id="rId378" Type="http://schemas.openxmlformats.org/officeDocument/2006/relationships/hyperlink" Target="consultantplus://offline/ref=C5EC673187290803AFE63AC13F46D352B686685744388403531300CDA007A2D0B477787FE6D28FE3o8L2E" TargetMode="External"/><Relationship Id="rId403" Type="http://schemas.openxmlformats.org/officeDocument/2006/relationships/hyperlink" Target="consultantplus://offline/ref=C5EC673187290803AFE63AC13F46D352B6866C5946358403531300CDA007A2D0B477787FE6D287E4o8L1E" TargetMode="External"/><Relationship Id="rId6" Type="http://schemas.openxmlformats.org/officeDocument/2006/relationships/hyperlink" Target="consultantplus://offline/ref=C5EC673187290803AFE63AC13F46D352B6846E58453B8403531300CDA007A2D0B477787FE6D28DE7o8L4E" TargetMode="External"/><Relationship Id="rId238" Type="http://schemas.openxmlformats.org/officeDocument/2006/relationships/hyperlink" Target="consultantplus://offline/ref=C5EC673187290803AFE63AC13F46D352B6876E5145358403531300CDA0o0L7E" TargetMode="External"/><Relationship Id="rId445" Type="http://schemas.openxmlformats.org/officeDocument/2006/relationships/hyperlink" Target="consultantplus://offline/ref=21CA1833E47D1B394A06C353D65E725AF988A00B19BA184553F53A65F2p4L1E" TargetMode="External"/><Relationship Id="rId291" Type="http://schemas.openxmlformats.org/officeDocument/2006/relationships/hyperlink" Target="consultantplus://offline/ref=C5EC673187290803AFE63AC13F46D352B6866F564D348403531300CDA007A2D0B477787FE6D28FEBo8L1E" TargetMode="External"/><Relationship Id="rId305" Type="http://schemas.openxmlformats.org/officeDocument/2006/relationships/hyperlink" Target="consultantplus://offline/ref=C5EC673187290803AFE63AC13F46D352B6846E58453B8403531300CDA007A2D0B477787FE6D28DE4o8L2E" TargetMode="External"/><Relationship Id="rId347" Type="http://schemas.openxmlformats.org/officeDocument/2006/relationships/hyperlink" Target="consultantplus://offline/ref=C5EC673187290803AFE63AC13F46D352B6876650473F8403531300CDA007A2D0B477787FE6D28DE1o8L1E" TargetMode="External"/><Relationship Id="rId44" Type="http://schemas.openxmlformats.org/officeDocument/2006/relationships/hyperlink" Target="consultantplus://offline/ref=C5EC673187290803AFE63AC13F46D352B6866E5641388403531300CDA007A2D0B477787FE6D28DE3o8L6E" TargetMode="External"/><Relationship Id="rId86" Type="http://schemas.openxmlformats.org/officeDocument/2006/relationships/hyperlink" Target="consultantplus://offline/ref=C5EC673187290803AFE63AC13F46D352B681685640358403531300CDA007A2D0B477787FE6D28FE3o8L1E" TargetMode="External"/><Relationship Id="rId151" Type="http://schemas.openxmlformats.org/officeDocument/2006/relationships/hyperlink" Target="consultantplus://offline/ref=C5EC673187290803AFE63AC13F46D352B6866F564D348403531300CDA007A2D0B477787FE6D28EE2o8L8E" TargetMode="External"/><Relationship Id="rId389" Type="http://schemas.openxmlformats.org/officeDocument/2006/relationships/hyperlink" Target="consultantplus://offline/ref=C5EC673187290803AFE63AC13F46D352B6846E5246348403531300CDA007A2D0B477787FE6D28EEBo8L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114</Pages>
  <Words>69755</Words>
  <Characters>397609</Characters>
  <Application>Microsoft Office Word</Application>
  <DocSecurity>0</DocSecurity>
  <Lines>3313</Lines>
  <Paragraphs>932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Молодых Владимир Васильевич</dc:creator>
  <cp:keywords/>
  <dc:description/>
  <cp:lastModifiedBy>Молодых Владимир Васильевич</cp:lastModifiedBy>
  <cp:revision>1</cp:revision>
  <dcterms:created xsi:type="dcterms:W3CDTF">2017-12-08T04:11:00Z</dcterms:created>
  <dcterms:modified xsi:type="dcterms:W3CDTF">2017-12-08T04:12:00Z</dcterms:modified>
</cp:coreProperties>
</file>