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50F" w:rsidRDefault="00227D78">
      <w:pPr>
        <w:pStyle w:val="2"/>
        <w:jc w:val="center"/>
        <w:rPr>
          <w:sz w:val="32"/>
          <w:szCs w:val="32"/>
        </w:rPr>
      </w:pPr>
      <w:r>
        <w:rPr>
          <w:noProof/>
          <w:lang w:eastAsia="ru-RU" w:bidi="ar-SA"/>
        </w:rPr>
        <w:drawing>
          <wp:inline distT="0" distB="0" distL="0" distR="0">
            <wp:extent cx="628650" cy="849630"/>
            <wp:effectExtent l="0" t="0" r="0" b="0"/>
            <wp:docPr id="1"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4"/>
                    <pic:cNvPicPr>
                      <a:picLocks noChangeAspect="1" noChangeArrowheads="1"/>
                    </pic:cNvPicPr>
                  </pic:nvPicPr>
                  <pic:blipFill>
                    <a:blip r:embed="rId7"/>
                    <a:stretch>
                      <a:fillRect/>
                    </a:stretch>
                  </pic:blipFill>
                  <pic:spPr bwMode="auto">
                    <a:xfrm>
                      <a:off x="0" y="0"/>
                      <a:ext cx="628650" cy="849630"/>
                    </a:xfrm>
                    <a:prstGeom prst="rect">
                      <a:avLst/>
                    </a:prstGeom>
                  </pic:spPr>
                </pic:pic>
              </a:graphicData>
            </a:graphic>
          </wp:inline>
        </w:drawing>
      </w:r>
    </w:p>
    <w:p w:rsidR="0092150F" w:rsidRDefault="00227D78">
      <w:pPr>
        <w:pStyle w:val="2"/>
        <w:jc w:val="center"/>
      </w:pPr>
      <w:r>
        <w:rPr>
          <w:b/>
          <w:bCs/>
          <w:sz w:val="36"/>
          <w:szCs w:val="36"/>
        </w:rPr>
        <w:t xml:space="preserve">АДМИНИСТРАЦИЯ </w:t>
      </w:r>
      <w:r>
        <w:rPr>
          <w:b/>
          <w:bCs/>
          <w:sz w:val="36"/>
          <w:szCs w:val="36"/>
        </w:rPr>
        <w:br/>
        <w:t>БЕРДЮЖСКОГО МУНИЦИПАЛЬНОГО РАЙОНА</w:t>
      </w:r>
      <w:r>
        <w:rPr>
          <w:b/>
          <w:bCs/>
          <w:sz w:val="32"/>
          <w:szCs w:val="32"/>
        </w:rPr>
        <w:br/>
      </w:r>
    </w:p>
    <w:tbl>
      <w:tblPr>
        <w:tblW w:w="9578" w:type="dxa"/>
        <w:tblInd w:w="130" w:type="dxa"/>
        <w:tblBorders>
          <w:top w:val="thinThickSmallGap" w:sz="24" w:space="0" w:color="000001"/>
        </w:tblBorders>
        <w:tblLook w:val="0000" w:firstRow="0" w:lastRow="0" w:firstColumn="0" w:lastColumn="0" w:noHBand="0" w:noVBand="0"/>
      </w:tblPr>
      <w:tblGrid>
        <w:gridCol w:w="9578"/>
      </w:tblGrid>
      <w:tr w:rsidR="0092150F">
        <w:trPr>
          <w:trHeight w:val="60"/>
        </w:trPr>
        <w:tc>
          <w:tcPr>
            <w:tcW w:w="9578" w:type="dxa"/>
            <w:tcBorders>
              <w:top w:val="thinThickSmallGap" w:sz="24" w:space="0" w:color="000001"/>
            </w:tcBorders>
            <w:shd w:val="clear" w:color="auto" w:fill="auto"/>
          </w:tcPr>
          <w:p w:rsidR="0092150F" w:rsidRDefault="0092150F">
            <w:pPr>
              <w:snapToGrid w:val="0"/>
              <w:jc w:val="center"/>
              <w:rPr>
                <w:sz w:val="36"/>
              </w:rPr>
            </w:pPr>
          </w:p>
        </w:tc>
      </w:tr>
    </w:tbl>
    <w:p w:rsidR="0092150F" w:rsidRDefault="00227D78">
      <w:pPr>
        <w:pStyle w:val="ab"/>
        <w:rPr>
          <w:rFonts w:ascii="Times New Roman" w:hAnsi="Times New Roman"/>
        </w:rPr>
      </w:pPr>
      <w:r>
        <w:rPr>
          <w:rFonts w:ascii="Times New Roman" w:hAnsi="Times New Roman"/>
          <w:b/>
        </w:rPr>
        <w:t>ПОСТАНОВЛЕНИЕ</w:t>
      </w:r>
    </w:p>
    <w:p w:rsidR="0092150F" w:rsidRDefault="0092150F">
      <w:pPr>
        <w:rPr>
          <w:b/>
        </w:rPr>
      </w:pPr>
    </w:p>
    <w:p w:rsidR="0092150F" w:rsidRDefault="00E23ED1">
      <w:pPr>
        <w:jc w:val="both"/>
      </w:pPr>
      <w:r>
        <w:rPr>
          <w:rFonts w:ascii="Times New Roman" w:hAnsi="Times New Roman"/>
          <w:sz w:val="26"/>
        </w:rPr>
        <w:t>07 декабря 2017 г.</w:t>
      </w:r>
      <w:r w:rsidR="00227D78">
        <w:rPr>
          <w:rFonts w:ascii="Times New Roman" w:hAnsi="Times New Roman"/>
          <w:sz w:val="26"/>
        </w:rPr>
        <w:tab/>
      </w:r>
      <w:r w:rsidR="00227D78">
        <w:rPr>
          <w:rFonts w:ascii="Times New Roman" w:hAnsi="Times New Roman"/>
          <w:sz w:val="26"/>
        </w:rPr>
        <w:tab/>
      </w:r>
      <w:r w:rsidR="00227D78">
        <w:rPr>
          <w:rFonts w:ascii="Times New Roman" w:hAnsi="Times New Roman"/>
          <w:sz w:val="26"/>
        </w:rPr>
        <w:tab/>
      </w:r>
      <w:r w:rsidR="00227D78">
        <w:rPr>
          <w:rFonts w:ascii="Times New Roman" w:hAnsi="Times New Roman"/>
          <w:sz w:val="26"/>
        </w:rPr>
        <w:tab/>
      </w:r>
      <w:r w:rsidR="00227D78">
        <w:rPr>
          <w:rFonts w:ascii="Times New Roman" w:hAnsi="Times New Roman"/>
          <w:sz w:val="26"/>
        </w:rPr>
        <w:tab/>
      </w:r>
      <w:r w:rsidR="00227D78">
        <w:rPr>
          <w:rFonts w:ascii="Times New Roman" w:hAnsi="Times New Roman"/>
          <w:sz w:val="26"/>
        </w:rPr>
        <w:tab/>
      </w:r>
      <w:r w:rsidR="00227D78">
        <w:rPr>
          <w:rFonts w:ascii="Times New Roman" w:hAnsi="Times New Roman"/>
          <w:sz w:val="26"/>
        </w:rPr>
        <w:tab/>
        <w:t xml:space="preserve">                </w:t>
      </w:r>
      <w:r>
        <w:rPr>
          <w:rFonts w:ascii="Times New Roman" w:hAnsi="Times New Roman"/>
          <w:sz w:val="26"/>
        </w:rPr>
        <w:t>№746</w:t>
      </w:r>
      <w:r w:rsidR="00227D78">
        <w:rPr>
          <w:sz w:val="26"/>
        </w:rPr>
        <w:t xml:space="preserve">              </w:t>
      </w:r>
      <w:r w:rsidR="00227D78">
        <w:rPr>
          <w:sz w:val="26"/>
        </w:rPr>
        <w:tab/>
      </w:r>
    </w:p>
    <w:p w:rsidR="0092150F" w:rsidRDefault="00227D78">
      <w:pPr>
        <w:tabs>
          <w:tab w:val="left" w:pos="1985"/>
        </w:tabs>
        <w:spacing w:after="0" w:line="240" w:lineRule="auto"/>
        <w:jc w:val="center"/>
      </w:pPr>
      <w:bookmarkStart w:id="0" w:name="__DdeLink__1008_1476523193"/>
      <w:bookmarkEnd w:id="0"/>
      <w:r>
        <w:rPr>
          <w:rFonts w:ascii="Times New Roman" w:hAnsi="Times New Roman" w:cs="Arial"/>
          <w:b/>
          <w:bCs/>
          <w:sz w:val="26"/>
          <w:szCs w:val="26"/>
        </w:rPr>
        <w:t xml:space="preserve">с. </w:t>
      </w:r>
      <w:r>
        <w:rPr>
          <w:rFonts w:ascii="Times New Roman" w:hAnsi="Times New Roman" w:cs="Arial"/>
          <w:b/>
          <w:bCs/>
          <w:sz w:val="24"/>
          <w:szCs w:val="24"/>
        </w:rPr>
        <w:t>Бердюжье</w:t>
      </w:r>
    </w:p>
    <w:p w:rsidR="0092150F" w:rsidRDefault="0092150F">
      <w:pPr>
        <w:tabs>
          <w:tab w:val="left" w:pos="1985"/>
        </w:tabs>
        <w:spacing w:after="0" w:line="240" w:lineRule="auto"/>
        <w:jc w:val="center"/>
        <w:rPr>
          <w:rFonts w:ascii="Times New Roman" w:hAnsi="Times New Roman" w:cs="Arial"/>
          <w:b/>
          <w:bCs/>
          <w:sz w:val="26"/>
          <w:szCs w:val="26"/>
        </w:rPr>
      </w:pPr>
    </w:p>
    <w:p w:rsidR="0092150F" w:rsidRDefault="0092150F">
      <w:pPr>
        <w:spacing w:after="0" w:line="240" w:lineRule="auto"/>
        <w:jc w:val="center"/>
        <w:rPr>
          <w:rFonts w:ascii="Times New Roman" w:hAnsi="Times New Roman" w:cs="Arial"/>
          <w:b/>
          <w:bCs/>
          <w:sz w:val="26"/>
          <w:szCs w:val="26"/>
        </w:rPr>
      </w:pPr>
    </w:p>
    <w:p w:rsidR="0092150F" w:rsidRDefault="00227D78">
      <w:pPr>
        <w:spacing w:after="0" w:line="240" w:lineRule="auto"/>
        <w:rPr>
          <w:rFonts w:ascii="Times New Roman" w:hAnsi="Times New Roman" w:cs="Arial"/>
          <w:b/>
          <w:sz w:val="26"/>
          <w:szCs w:val="26"/>
        </w:rPr>
      </w:pPr>
      <w:r>
        <w:rPr>
          <w:rFonts w:ascii="Times New Roman" w:hAnsi="Times New Roman" w:cs="Arial"/>
          <w:b/>
          <w:sz w:val="28"/>
          <w:szCs w:val="28"/>
        </w:rPr>
        <w:t xml:space="preserve">Об утверждении </w:t>
      </w:r>
      <w:proofErr w:type="gramStart"/>
      <w:r>
        <w:rPr>
          <w:rFonts w:ascii="Times New Roman" w:hAnsi="Times New Roman" w:cs="Arial"/>
          <w:b/>
          <w:sz w:val="28"/>
          <w:szCs w:val="28"/>
        </w:rPr>
        <w:t>административного</w:t>
      </w:r>
      <w:proofErr w:type="gramEnd"/>
      <w:r>
        <w:rPr>
          <w:rFonts w:ascii="Times New Roman" w:hAnsi="Times New Roman" w:cs="Arial"/>
          <w:b/>
          <w:sz w:val="28"/>
          <w:szCs w:val="28"/>
        </w:rPr>
        <w:t xml:space="preserve"> </w:t>
      </w:r>
    </w:p>
    <w:p w:rsidR="0092150F" w:rsidRDefault="00227D78">
      <w:pPr>
        <w:spacing w:after="0" w:line="240" w:lineRule="auto"/>
        <w:rPr>
          <w:rFonts w:ascii="Times New Roman" w:hAnsi="Times New Roman" w:cs="Arial"/>
          <w:b/>
          <w:sz w:val="26"/>
          <w:szCs w:val="26"/>
        </w:rPr>
      </w:pPr>
      <w:r>
        <w:rPr>
          <w:rFonts w:ascii="Times New Roman" w:hAnsi="Times New Roman" w:cs="Arial"/>
          <w:b/>
          <w:sz w:val="28"/>
          <w:szCs w:val="28"/>
        </w:rPr>
        <w:t>регламента предоставления</w:t>
      </w:r>
    </w:p>
    <w:p w:rsidR="0092150F" w:rsidRDefault="00227D78">
      <w:pPr>
        <w:spacing w:after="0" w:line="240" w:lineRule="auto"/>
        <w:rPr>
          <w:rFonts w:ascii="Times New Roman" w:hAnsi="Times New Roman" w:cs="Arial"/>
          <w:b/>
          <w:sz w:val="26"/>
          <w:szCs w:val="26"/>
        </w:rPr>
      </w:pPr>
      <w:r>
        <w:rPr>
          <w:rFonts w:ascii="Times New Roman" w:hAnsi="Times New Roman" w:cs="Arial"/>
          <w:b/>
          <w:sz w:val="28"/>
          <w:szCs w:val="28"/>
        </w:rPr>
        <w:t xml:space="preserve"> муниципальной услуги «Выдача разрешения </w:t>
      </w:r>
    </w:p>
    <w:p w:rsidR="0092150F" w:rsidRDefault="00227D78">
      <w:pPr>
        <w:spacing w:after="0" w:line="240" w:lineRule="auto"/>
        <w:rPr>
          <w:rFonts w:ascii="Times New Roman" w:hAnsi="Times New Roman" w:cs="Arial"/>
          <w:b/>
          <w:sz w:val="26"/>
          <w:szCs w:val="26"/>
        </w:rPr>
      </w:pPr>
      <w:r>
        <w:rPr>
          <w:rFonts w:ascii="Times New Roman" w:hAnsi="Times New Roman" w:cs="Arial"/>
          <w:b/>
          <w:sz w:val="28"/>
          <w:szCs w:val="28"/>
        </w:rPr>
        <w:t>на вступление в брак несовершеннолетнему лицу»</w:t>
      </w:r>
    </w:p>
    <w:p w:rsidR="0092150F" w:rsidRDefault="0092150F">
      <w:pPr>
        <w:spacing w:after="0" w:line="240" w:lineRule="auto"/>
        <w:ind w:firstLine="567"/>
        <w:jc w:val="both"/>
        <w:rPr>
          <w:rFonts w:ascii="Times New Roman" w:hAnsi="Times New Roman" w:cs="Arial"/>
          <w:sz w:val="28"/>
          <w:szCs w:val="28"/>
        </w:rPr>
      </w:pPr>
    </w:p>
    <w:p w:rsidR="0092150F" w:rsidRDefault="00227D78">
      <w:pPr>
        <w:spacing w:after="0" w:line="240" w:lineRule="auto"/>
        <w:ind w:firstLine="567"/>
        <w:jc w:val="both"/>
      </w:pPr>
      <w:r>
        <w:rPr>
          <w:rFonts w:ascii="Times New Roman" w:hAnsi="Times New Roman" w:cs="Arial"/>
          <w:sz w:val="28"/>
          <w:szCs w:val="28"/>
        </w:rPr>
        <w:t xml:space="preserve">В соответствии с Федеральным законом от 27.07.2010 № 210-ФЗ «Об организации предоставления государственных и муниципальных услуг», руководствуясь Уставом </w:t>
      </w:r>
      <w:proofErr w:type="spellStart"/>
      <w:r>
        <w:rPr>
          <w:rFonts w:ascii="Times New Roman" w:hAnsi="Times New Roman" w:cs="Arial"/>
          <w:sz w:val="28"/>
          <w:szCs w:val="28"/>
        </w:rPr>
        <w:t>Бердюжского</w:t>
      </w:r>
      <w:proofErr w:type="spellEnd"/>
      <w:r>
        <w:rPr>
          <w:rFonts w:ascii="Times New Roman" w:hAnsi="Times New Roman" w:cs="Arial"/>
          <w:sz w:val="28"/>
          <w:szCs w:val="28"/>
        </w:rPr>
        <w:t xml:space="preserve"> муниципального района:</w:t>
      </w:r>
    </w:p>
    <w:p w:rsidR="0092150F" w:rsidRDefault="00227D78">
      <w:pPr>
        <w:spacing w:after="0" w:line="240" w:lineRule="auto"/>
        <w:ind w:firstLine="567"/>
        <w:jc w:val="both"/>
        <w:rPr>
          <w:rFonts w:ascii="Times New Roman" w:hAnsi="Times New Roman" w:cs="Arial"/>
          <w:sz w:val="26"/>
          <w:szCs w:val="26"/>
        </w:rPr>
      </w:pPr>
      <w:r>
        <w:rPr>
          <w:rFonts w:ascii="Times New Roman" w:hAnsi="Times New Roman" w:cs="Arial"/>
          <w:sz w:val="28"/>
          <w:szCs w:val="28"/>
        </w:rPr>
        <w:t>1. Утвердить административный регламент предоставления муниципальной услуги «Выдача разрешения на вступление в брак несовершеннолетнему лицу» согласно приложению к настоящему постановлению.</w:t>
      </w:r>
    </w:p>
    <w:p w:rsidR="0092150F" w:rsidRDefault="00227D78">
      <w:pPr>
        <w:spacing w:after="0" w:line="240" w:lineRule="auto"/>
        <w:ind w:firstLine="567"/>
        <w:jc w:val="both"/>
      </w:pPr>
      <w:r>
        <w:rPr>
          <w:rFonts w:ascii="Times New Roman" w:hAnsi="Times New Roman" w:cs="Arial"/>
          <w:sz w:val="28"/>
          <w:szCs w:val="28"/>
        </w:rPr>
        <w:t xml:space="preserve">2. Положения административного регламента, регулирующие предоставление муниципальной услуги </w:t>
      </w:r>
      <w:proofErr w:type="gramStart"/>
      <w:r>
        <w:rPr>
          <w:rFonts w:ascii="Times New Roman" w:hAnsi="Times New Roman" w:cs="Arial"/>
          <w:sz w:val="28"/>
          <w:szCs w:val="28"/>
        </w:rPr>
        <w:t>государственным автономным</w:t>
      </w:r>
      <w:proofErr w:type="gramEnd"/>
      <w:r>
        <w:rPr>
          <w:rFonts w:ascii="Times New Roman" w:hAnsi="Times New Roman" w:cs="Arial"/>
          <w:sz w:val="28"/>
          <w:szCs w:val="28"/>
        </w:rPr>
        <w:t xml:space="preserve">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w:t>
      </w:r>
      <w:proofErr w:type="spellStart"/>
      <w:r>
        <w:rPr>
          <w:rFonts w:ascii="Times New Roman" w:hAnsi="Times New Roman" w:cs="Arial"/>
          <w:sz w:val="28"/>
          <w:szCs w:val="28"/>
        </w:rPr>
        <w:t>Бердюжского</w:t>
      </w:r>
      <w:proofErr w:type="spellEnd"/>
      <w:r>
        <w:rPr>
          <w:rFonts w:ascii="Times New Roman" w:hAnsi="Times New Roman" w:cs="Arial"/>
          <w:sz w:val="28"/>
          <w:szCs w:val="28"/>
        </w:rPr>
        <w:t xml:space="preserve"> муниципального района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
    <w:p w:rsidR="0092150F" w:rsidRDefault="00227D78">
      <w:pPr>
        <w:spacing w:after="0" w:line="240" w:lineRule="auto"/>
        <w:ind w:firstLine="567"/>
        <w:jc w:val="both"/>
      </w:pPr>
      <w:r>
        <w:rPr>
          <w:rFonts w:ascii="Times New Roman" w:hAnsi="Times New Roman" w:cs="Arial"/>
          <w:sz w:val="28"/>
          <w:szCs w:val="28"/>
        </w:rPr>
        <w:t xml:space="preserve">3. Настоящее постановление подлежит размещению в сети Интернет на официальном сайте администрации </w:t>
      </w:r>
      <w:proofErr w:type="spellStart"/>
      <w:r>
        <w:rPr>
          <w:rFonts w:ascii="Times New Roman" w:hAnsi="Times New Roman" w:cs="Arial"/>
          <w:sz w:val="28"/>
          <w:szCs w:val="28"/>
        </w:rPr>
        <w:t>Бердюжского</w:t>
      </w:r>
      <w:proofErr w:type="spellEnd"/>
      <w:r>
        <w:rPr>
          <w:rFonts w:ascii="Times New Roman" w:hAnsi="Times New Roman" w:cs="Arial"/>
          <w:sz w:val="28"/>
          <w:szCs w:val="28"/>
        </w:rPr>
        <w:t xml:space="preserve"> муниципального района и опубликованию в газете «Новая жизнь». </w:t>
      </w:r>
    </w:p>
    <w:p w:rsidR="0092150F" w:rsidRDefault="00227D78">
      <w:pPr>
        <w:spacing w:after="0" w:line="240" w:lineRule="auto"/>
        <w:ind w:firstLine="567"/>
        <w:jc w:val="both"/>
      </w:pPr>
      <w:r>
        <w:rPr>
          <w:rFonts w:ascii="Times New Roman" w:hAnsi="Times New Roman" w:cs="Arial"/>
          <w:sz w:val="28"/>
          <w:szCs w:val="28"/>
        </w:rPr>
        <w:t xml:space="preserve">4. Признать утратившим силу постановление администрации </w:t>
      </w:r>
      <w:proofErr w:type="spellStart"/>
      <w:r>
        <w:rPr>
          <w:rFonts w:ascii="Times New Roman" w:hAnsi="Times New Roman" w:cs="Arial"/>
          <w:sz w:val="28"/>
          <w:szCs w:val="28"/>
        </w:rPr>
        <w:t>Бердюжского</w:t>
      </w:r>
      <w:proofErr w:type="spellEnd"/>
      <w:r>
        <w:rPr>
          <w:rFonts w:ascii="Times New Roman" w:hAnsi="Times New Roman" w:cs="Arial"/>
          <w:sz w:val="28"/>
          <w:szCs w:val="28"/>
        </w:rPr>
        <w:t xml:space="preserve"> </w:t>
      </w:r>
      <w:r>
        <w:rPr>
          <w:rFonts w:ascii="Times New Roman" w:hAnsi="Times New Roman" w:cs="Arial"/>
          <w:sz w:val="28"/>
          <w:szCs w:val="28"/>
        </w:rPr>
        <w:lastRenderedPageBreak/>
        <w:t>муниципального района от 10 сентября 2015 года №583 «Об утверждении административного регламента предоставления муниципальной услуги по выдаче разрешения на вступление в брак несовершеннолетнему лицу».</w:t>
      </w:r>
    </w:p>
    <w:p w:rsidR="0092150F" w:rsidRDefault="00227D78">
      <w:pPr>
        <w:spacing w:after="0" w:line="240" w:lineRule="auto"/>
        <w:ind w:firstLine="567"/>
        <w:jc w:val="both"/>
      </w:pPr>
      <w:r>
        <w:rPr>
          <w:rFonts w:ascii="Times New Roman" w:hAnsi="Times New Roman" w:cs="Arial"/>
          <w:sz w:val="28"/>
          <w:szCs w:val="28"/>
        </w:rPr>
        <w:t xml:space="preserve">5. </w:t>
      </w:r>
      <w:proofErr w:type="gramStart"/>
      <w:r>
        <w:rPr>
          <w:rFonts w:ascii="Times New Roman" w:hAnsi="Times New Roman" w:cs="Arial"/>
          <w:sz w:val="28"/>
          <w:szCs w:val="28"/>
        </w:rPr>
        <w:t>Контроль за</w:t>
      </w:r>
      <w:proofErr w:type="gramEnd"/>
      <w:r>
        <w:rPr>
          <w:rFonts w:ascii="Times New Roman" w:hAnsi="Times New Roman" w:cs="Arial"/>
          <w:sz w:val="28"/>
          <w:szCs w:val="28"/>
        </w:rPr>
        <w:t xml:space="preserve"> исполнением настоящего постановления возложить на заместителя главы района по социальным вопросам.</w:t>
      </w:r>
    </w:p>
    <w:p w:rsidR="0092150F" w:rsidRDefault="0092150F">
      <w:pPr>
        <w:spacing w:after="0" w:line="240" w:lineRule="auto"/>
        <w:jc w:val="both"/>
        <w:rPr>
          <w:rFonts w:ascii="Times New Roman" w:hAnsi="Times New Roman" w:cs="Arial"/>
          <w:b/>
          <w:bCs/>
          <w:sz w:val="28"/>
          <w:szCs w:val="28"/>
        </w:rPr>
      </w:pPr>
    </w:p>
    <w:p w:rsidR="0092150F" w:rsidRDefault="00227D78">
      <w:pPr>
        <w:spacing w:after="0" w:line="240" w:lineRule="auto"/>
        <w:jc w:val="both"/>
        <w:sectPr w:rsidR="0092150F">
          <w:pgSz w:w="11906" w:h="16838"/>
          <w:pgMar w:top="1134" w:right="1134" w:bottom="1134" w:left="1134" w:header="0" w:footer="0" w:gutter="0"/>
          <w:cols w:space="720"/>
          <w:formProt w:val="0"/>
          <w:docGrid w:linePitch="240" w:charSpace="-6145"/>
        </w:sectPr>
      </w:pPr>
      <w:r>
        <w:rPr>
          <w:rFonts w:ascii="Times New Roman" w:hAnsi="Times New Roman" w:cs="Arial"/>
          <w:b/>
          <w:bCs/>
          <w:sz w:val="28"/>
          <w:szCs w:val="28"/>
        </w:rPr>
        <w:t xml:space="preserve">Глава </w:t>
      </w:r>
      <w:r>
        <w:rPr>
          <w:rFonts w:ascii="Times New Roman" w:hAnsi="Times New Roman" w:cs="Arial"/>
          <w:b/>
          <w:bCs/>
          <w:sz w:val="28"/>
          <w:szCs w:val="28"/>
        </w:rPr>
        <w:tab/>
      </w:r>
      <w:r>
        <w:rPr>
          <w:rFonts w:ascii="Times New Roman" w:hAnsi="Times New Roman" w:cs="Arial"/>
          <w:b/>
          <w:bCs/>
          <w:sz w:val="26"/>
          <w:szCs w:val="26"/>
        </w:rPr>
        <w:tab/>
      </w:r>
      <w:r>
        <w:rPr>
          <w:rFonts w:ascii="Times New Roman" w:hAnsi="Times New Roman" w:cs="Arial"/>
          <w:b/>
          <w:bCs/>
          <w:sz w:val="26"/>
          <w:szCs w:val="26"/>
        </w:rPr>
        <w:tab/>
        <w:t xml:space="preserve">  </w:t>
      </w:r>
      <w:r>
        <w:rPr>
          <w:rFonts w:ascii="Times New Roman" w:hAnsi="Times New Roman" w:cs="Arial"/>
          <w:b/>
          <w:bCs/>
          <w:sz w:val="26"/>
          <w:szCs w:val="26"/>
        </w:rPr>
        <w:tab/>
      </w:r>
      <w:r>
        <w:rPr>
          <w:rFonts w:ascii="Times New Roman" w:hAnsi="Times New Roman" w:cs="Arial"/>
          <w:b/>
          <w:bCs/>
          <w:sz w:val="26"/>
          <w:szCs w:val="26"/>
        </w:rPr>
        <w:tab/>
      </w:r>
      <w:r>
        <w:rPr>
          <w:rFonts w:ascii="Times New Roman" w:hAnsi="Times New Roman" w:cs="Arial"/>
          <w:b/>
          <w:bCs/>
          <w:sz w:val="26"/>
          <w:szCs w:val="26"/>
        </w:rPr>
        <w:tab/>
      </w:r>
      <w:r>
        <w:rPr>
          <w:rFonts w:ascii="Times New Roman" w:hAnsi="Times New Roman" w:cs="Arial"/>
          <w:b/>
          <w:bCs/>
          <w:sz w:val="26"/>
          <w:szCs w:val="26"/>
        </w:rPr>
        <w:tab/>
      </w:r>
      <w:r>
        <w:rPr>
          <w:rFonts w:ascii="Times New Roman" w:hAnsi="Times New Roman" w:cs="Arial"/>
          <w:b/>
          <w:bCs/>
          <w:sz w:val="26"/>
          <w:szCs w:val="26"/>
        </w:rPr>
        <w:tab/>
      </w:r>
      <w:r>
        <w:rPr>
          <w:rFonts w:ascii="Times New Roman" w:hAnsi="Times New Roman" w:cs="Arial"/>
          <w:b/>
          <w:bCs/>
          <w:sz w:val="26"/>
          <w:szCs w:val="26"/>
        </w:rPr>
        <w:tab/>
      </w:r>
      <w:r>
        <w:rPr>
          <w:rFonts w:ascii="Times New Roman" w:hAnsi="Times New Roman" w:cs="Arial"/>
          <w:b/>
          <w:bCs/>
          <w:sz w:val="26"/>
          <w:szCs w:val="26"/>
        </w:rPr>
        <w:tab/>
      </w:r>
      <w:r>
        <w:rPr>
          <w:rFonts w:ascii="Times New Roman" w:hAnsi="Times New Roman" w:cs="Arial"/>
          <w:b/>
          <w:bCs/>
          <w:sz w:val="26"/>
          <w:szCs w:val="26"/>
        </w:rPr>
        <w:tab/>
        <w:t>В.А. Рейн</w:t>
      </w:r>
    </w:p>
    <w:p w:rsidR="0092150F" w:rsidRDefault="00227D78">
      <w:pPr>
        <w:spacing w:after="0" w:line="240" w:lineRule="auto"/>
        <w:ind w:firstLine="567"/>
        <w:jc w:val="right"/>
        <w:rPr>
          <w:i/>
          <w:iCs/>
        </w:rPr>
      </w:pPr>
      <w:r>
        <w:rPr>
          <w:noProof/>
          <w:lang w:eastAsia="ru-RU" w:bidi="ar-SA"/>
        </w:rPr>
        <w:lastRenderedPageBreak/>
        <mc:AlternateContent>
          <mc:Choice Requires="wps">
            <w:drawing>
              <wp:anchor distT="0" distB="0" distL="0" distR="0" simplePos="0" relativeHeight="2" behindDoc="0" locked="0" layoutInCell="1" allowOverlap="1">
                <wp:simplePos x="0" y="0"/>
                <wp:positionH relativeFrom="column">
                  <wp:posOffset>-69215</wp:posOffset>
                </wp:positionH>
                <wp:positionV relativeFrom="paragraph">
                  <wp:posOffset>10160</wp:posOffset>
                </wp:positionV>
                <wp:extent cx="1859915" cy="583565"/>
                <wp:effectExtent l="0" t="0" r="0" b="0"/>
                <wp:wrapNone/>
                <wp:docPr id="2" name="Фигура1"/>
                <wp:cNvGraphicFramePr/>
                <a:graphic xmlns:a="http://schemas.openxmlformats.org/drawingml/2006/main">
                  <a:graphicData uri="http://schemas.microsoft.com/office/word/2010/wordprocessingShape">
                    <wps:wsp>
                      <wps:cNvSpPr/>
                      <wps:spPr>
                        <a:xfrm>
                          <a:off x="0" y="0"/>
                          <a:ext cx="1859400" cy="582840"/>
                        </a:xfrm>
                        <a:prstGeom prst="rect">
                          <a:avLst/>
                        </a:prstGeom>
                        <a:solidFill>
                          <a:srgbClr val="FFFFFF"/>
                        </a:solidFill>
                        <a:ln>
                          <a:solidFill>
                            <a:srgbClr val="FFFFFF"/>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Фигура1" fillcolor="white" stroked="t" style="position:absolute;margin-left:-5.45pt;margin-top:0.8pt;width:146.35pt;height:45.85pt">
                <w10:wrap type="none"/>
                <v:fill o:detectmouseclick="t" type="solid" color2="black"/>
                <v:stroke color="white" joinstyle="round" endcap="flat"/>
              </v:rect>
            </w:pict>
          </mc:Fallback>
        </mc:AlternateContent>
      </w:r>
      <w:r>
        <w:rPr>
          <w:rFonts w:ascii="Times New Roman" w:hAnsi="Times New Roman" w:cs="Arial"/>
          <w:i/>
          <w:iCs/>
          <w:sz w:val="26"/>
          <w:szCs w:val="26"/>
        </w:rPr>
        <w:t>Приложение</w:t>
      </w:r>
    </w:p>
    <w:p w:rsidR="0092150F" w:rsidRDefault="00227D78">
      <w:pPr>
        <w:spacing w:after="0" w:line="240" w:lineRule="auto"/>
        <w:ind w:firstLine="567"/>
        <w:jc w:val="right"/>
      </w:pPr>
      <w:r>
        <w:rPr>
          <w:rFonts w:ascii="Times New Roman" w:hAnsi="Times New Roman" w:cs="Arial"/>
          <w:sz w:val="26"/>
          <w:szCs w:val="26"/>
        </w:rPr>
        <w:t xml:space="preserve"> к постановлению администрации </w:t>
      </w:r>
    </w:p>
    <w:p w:rsidR="00E23ED1" w:rsidRDefault="00227D78">
      <w:pPr>
        <w:spacing w:after="0" w:line="240" w:lineRule="auto"/>
        <w:ind w:firstLine="567"/>
        <w:jc w:val="right"/>
        <w:rPr>
          <w:rFonts w:ascii="Times New Roman" w:hAnsi="Times New Roman" w:cs="Arial"/>
          <w:sz w:val="26"/>
          <w:szCs w:val="26"/>
        </w:rPr>
      </w:pPr>
      <w:proofErr w:type="spellStart"/>
      <w:r>
        <w:rPr>
          <w:rFonts w:ascii="Times New Roman" w:hAnsi="Times New Roman" w:cs="Arial"/>
          <w:sz w:val="26"/>
          <w:szCs w:val="26"/>
        </w:rPr>
        <w:t>Бердюжского</w:t>
      </w:r>
      <w:proofErr w:type="spellEnd"/>
      <w:r>
        <w:rPr>
          <w:rFonts w:ascii="Times New Roman" w:hAnsi="Times New Roman" w:cs="Arial"/>
          <w:sz w:val="26"/>
          <w:szCs w:val="26"/>
        </w:rPr>
        <w:t xml:space="preserve"> муниципального района </w:t>
      </w:r>
    </w:p>
    <w:p w:rsidR="0092150F" w:rsidRDefault="00227D78">
      <w:pPr>
        <w:spacing w:after="0" w:line="240" w:lineRule="auto"/>
        <w:ind w:firstLine="567"/>
        <w:jc w:val="right"/>
      </w:pPr>
      <w:r>
        <w:rPr>
          <w:rFonts w:ascii="Times New Roman" w:hAnsi="Times New Roman" w:cs="Arial"/>
          <w:sz w:val="26"/>
          <w:szCs w:val="26"/>
        </w:rPr>
        <w:t>№</w:t>
      </w:r>
      <w:r w:rsidR="00E23ED1">
        <w:rPr>
          <w:rFonts w:ascii="Times New Roman" w:hAnsi="Times New Roman" w:cs="Arial"/>
          <w:sz w:val="26"/>
          <w:szCs w:val="26"/>
        </w:rPr>
        <w:t xml:space="preserve">746 </w:t>
      </w:r>
      <w:r>
        <w:rPr>
          <w:rFonts w:ascii="Times New Roman" w:hAnsi="Times New Roman" w:cs="Arial"/>
          <w:sz w:val="26"/>
          <w:szCs w:val="26"/>
        </w:rPr>
        <w:t>от</w:t>
      </w:r>
      <w:r w:rsidR="00E23ED1">
        <w:rPr>
          <w:rFonts w:ascii="Times New Roman" w:hAnsi="Times New Roman" w:cs="Arial"/>
          <w:sz w:val="26"/>
          <w:szCs w:val="26"/>
        </w:rPr>
        <w:t xml:space="preserve">  07.12.2017</w:t>
      </w:r>
    </w:p>
    <w:p w:rsidR="0092150F" w:rsidRDefault="0092150F">
      <w:pPr>
        <w:spacing w:after="0" w:line="240" w:lineRule="auto"/>
        <w:ind w:firstLine="567"/>
        <w:jc w:val="right"/>
        <w:rPr>
          <w:rFonts w:ascii="Times New Roman" w:hAnsi="Times New Roman" w:cs="Arial"/>
          <w:sz w:val="26"/>
          <w:szCs w:val="26"/>
        </w:rPr>
      </w:pPr>
    </w:p>
    <w:p w:rsidR="0092150F" w:rsidRDefault="00227D78">
      <w:pPr>
        <w:spacing w:after="0" w:line="240" w:lineRule="auto"/>
        <w:ind w:firstLine="567"/>
        <w:jc w:val="center"/>
        <w:rPr>
          <w:rFonts w:ascii="Times New Roman" w:hAnsi="Times New Roman" w:cs="Arial"/>
          <w:sz w:val="26"/>
          <w:szCs w:val="26"/>
        </w:rPr>
      </w:pPr>
      <w:bookmarkStart w:id="1" w:name="Par37"/>
      <w:bookmarkEnd w:id="1"/>
      <w:r>
        <w:rPr>
          <w:rFonts w:ascii="Times New Roman" w:hAnsi="Times New Roman" w:cs="Arial"/>
          <w:b/>
          <w:bCs/>
          <w:sz w:val="26"/>
          <w:szCs w:val="26"/>
          <w:highlight w:val="white"/>
        </w:rPr>
        <w:t>Административный регламент</w:t>
      </w:r>
    </w:p>
    <w:p w:rsidR="0092150F" w:rsidRDefault="00227D78">
      <w:pPr>
        <w:spacing w:after="0" w:line="240" w:lineRule="auto"/>
        <w:ind w:firstLine="567"/>
        <w:jc w:val="center"/>
        <w:rPr>
          <w:rFonts w:ascii="Times New Roman" w:hAnsi="Times New Roman" w:cs="Arial"/>
          <w:sz w:val="26"/>
          <w:szCs w:val="26"/>
        </w:rPr>
      </w:pPr>
      <w:r>
        <w:rPr>
          <w:rFonts w:ascii="Times New Roman" w:hAnsi="Times New Roman" w:cs="Arial"/>
          <w:b/>
          <w:bCs/>
          <w:sz w:val="26"/>
          <w:szCs w:val="26"/>
          <w:highlight w:val="white"/>
        </w:rPr>
        <w:t>предоставления муниципальной услуги «Выдача разрешения на вступление в брак несовершеннолетнему лицу»</w:t>
      </w:r>
    </w:p>
    <w:p w:rsidR="0092150F" w:rsidRDefault="0092150F">
      <w:pPr>
        <w:spacing w:after="0" w:line="240" w:lineRule="auto"/>
        <w:ind w:firstLine="567"/>
        <w:jc w:val="center"/>
        <w:rPr>
          <w:rFonts w:ascii="Times New Roman" w:hAnsi="Times New Roman" w:cs="Arial"/>
          <w:sz w:val="26"/>
          <w:szCs w:val="26"/>
          <w:highlight w:val="white"/>
        </w:rPr>
      </w:pPr>
      <w:bookmarkStart w:id="2" w:name="Par45"/>
      <w:bookmarkEnd w:id="2"/>
    </w:p>
    <w:p w:rsidR="0092150F" w:rsidRDefault="00227D78">
      <w:pPr>
        <w:tabs>
          <w:tab w:val="left" w:pos="3780"/>
          <w:tab w:val="left" w:pos="3960"/>
          <w:tab w:val="left" w:pos="4140"/>
          <w:tab w:val="left" w:pos="4320"/>
        </w:tabs>
        <w:spacing w:after="0"/>
        <w:ind w:right="38"/>
        <w:contextualSpacing/>
        <w:jc w:val="center"/>
      </w:pPr>
      <w:r>
        <w:rPr>
          <w:rFonts w:ascii="Times New Roman" w:hAnsi="Times New Roman" w:cs="Arial"/>
          <w:b/>
          <w:bCs/>
          <w:sz w:val="26"/>
          <w:szCs w:val="26"/>
          <w:highlight w:val="white"/>
          <w:lang w:val="en-US"/>
        </w:rPr>
        <w:t>I</w:t>
      </w:r>
      <w:r>
        <w:rPr>
          <w:rFonts w:ascii="Times New Roman" w:hAnsi="Times New Roman" w:cs="Arial"/>
          <w:b/>
          <w:bCs/>
          <w:sz w:val="26"/>
          <w:szCs w:val="26"/>
          <w:highlight w:val="white"/>
        </w:rPr>
        <w:t>. Общие положения</w:t>
      </w:r>
    </w:p>
    <w:p w:rsidR="0092150F" w:rsidRDefault="0092150F">
      <w:pPr>
        <w:tabs>
          <w:tab w:val="left" w:pos="3780"/>
          <w:tab w:val="left" w:pos="3960"/>
          <w:tab w:val="left" w:pos="4140"/>
          <w:tab w:val="left" w:pos="4320"/>
        </w:tabs>
        <w:spacing w:after="0" w:line="240" w:lineRule="auto"/>
        <w:ind w:right="57"/>
        <w:contextualSpacing/>
        <w:jc w:val="center"/>
        <w:rPr>
          <w:rFonts w:ascii="Times New Roman" w:hAnsi="Times New Roman" w:cs="Arial"/>
          <w:bCs/>
          <w:i/>
          <w:iCs/>
          <w:sz w:val="26"/>
          <w:szCs w:val="26"/>
          <w:highlight w:val="white"/>
        </w:rPr>
      </w:pPr>
    </w:p>
    <w:p w:rsidR="0092150F" w:rsidRDefault="00227D78">
      <w:pPr>
        <w:tabs>
          <w:tab w:val="left" w:pos="3780"/>
          <w:tab w:val="left" w:pos="3960"/>
          <w:tab w:val="left" w:pos="4140"/>
          <w:tab w:val="left" w:pos="4320"/>
        </w:tabs>
        <w:spacing w:after="0" w:line="240" w:lineRule="auto"/>
        <w:ind w:right="38" w:firstLine="709"/>
        <w:contextualSpacing/>
        <w:jc w:val="center"/>
        <w:rPr>
          <w:rFonts w:ascii="Times New Roman" w:hAnsi="Times New Roman" w:cs="Arial"/>
          <w:bCs/>
          <w:i/>
          <w:iCs/>
          <w:sz w:val="26"/>
          <w:szCs w:val="26"/>
        </w:rPr>
      </w:pPr>
      <w:r>
        <w:rPr>
          <w:rFonts w:ascii="Times New Roman" w:hAnsi="Times New Roman" w:cs="Arial"/>
          <w:b/>
          <w:bCs/>
          <w:sz w:val="26"/>
          <w:szCs w:val="26"/>
          <w:highlight w:val="white"/>
        </w:rPr>
        <w:t>1.1. Предмет регулирования административного регламента</w:t>
      </w:r>
    </w:p>
    <w:p w:rsidR="0092150F" w:rsidRDefault="0092150F">
      <w:pPr>
        <w:tabs>
          <w:tab w:val="left" w:pos="3780"/>
          <w:tab w:val="left" w:pos="3960"/>
          <w:tab w:val="left" w:pos="4140"/>
          <w:tab w:val="left" w:pos="4320"/>
        </w:tabs>
        <w:spacing w:after="0" w:line="240" w:lineRule="auto"/>
        <w:ind w:right="38" w:firstLine="709"/>
        <w:contextualSpacing/>
        <w:jc w:val="center"/>
        <w:rPr>
          <w:rFonts w:ascii="Times New Roman" w:hAnsi="Times New Roman" w:cs="Arial"/>
          <w:bCs/>
          <w:i/>
          <w:iCs/>
          <w:sz w:val="26"/>
          <w:szCs w:val="26"/>
          <w:highlight w:val="white"/>
        </w:rPr>
      </w:pPr>
    </w:p>
    <w:p w:rsidR="0092150F" w:rsidRDefault="00227D78">
      <w:pPr>
        <w:spacing w:after="0" w:line="240" w:lineRule="auto"/>
        <w:ind w:firstLine="567"/>
        <w:jc w:val="both"/>
        <w:rPr>
          <w:rFonts w:ascii="Times New Roman" w:hAnsi="Times New Roman" w:cs="Arial"/>
          <w:sz w:val="26"/>
          <w:szCs w:val="26"/>
        </w:rPr>
      </w:pPr>
      <w:r>
        <w:rPr>
          <w:rFonts w:ascii="Times New Roman" w:hAnsi="Times New Roman" w:cs="Arial"/>
          <w:sz w:val="26"/>
          <w:szCs w:val="26"/>
          <w:highlight w:val="white"/>
        </w:rPr>
        <w:t>Настоящий административный регламент (далее - Регламент) устанавливает порядок предоставления муниципальной услуги «Выдача разрешения на вступление в брак несовершеннолетнему лицу» (далее - муниципальная услуга) и стандарт ее предоставления.</w:t>
      </w:r>
    </w:p>
    <w:p w:rsidR="0092150F" w:rsidRDefault="0092150F">
      <w:pPr>
        <w:tabs>
          <w:tab w:val="left" w:pos="3780"/>
          <w:tab w:val="left" w:pos="3960"/>
          <w:tab w:val="left" w:pos="4140"/>
          <w:tab w:val="left" w:pos="4320"/>
        </w:tabs>
        <w:spacing w:after="0" w:line="240" w:lineRule="auto"/>
        <w:ind w:right="38" w:firstLine="709"/>
        <w:contextualSpacing/>
        <w:jc w:val="center"/>
        <w:rPr>
          <w:rFonts w:ascii="Times New Roman" w:hAnsi="Times New Roman" w:cs="Arial"/>
          <w:bCs/>
          <w:i/>
          <w:iCs/>
          <w:sz w:val="26"/>
          <w:szCs w:val="26"/>
          <w:highlight w:val="white"/>
        </w:rPr>
      </w:pPr>
    </w:p>
    <w:p w:rsidR="0092150F" w:rsidRDefault="00227D78">
      <w:pPr>
        <w:tabs>
          <w:tab w:val="left" w:pos="3780"/>
          <w:tab w:val="left" w:pos="3960"/>
          <w:tab w:val="left" w:pos="4140"/>
          <w:tab w:val="left" w:pos="4320"/>
        </w:tabs>
        <w:spacing w:after="0" w:line="240" w:lineRule="auto"/>
        <w:ind w:right="57"/>
        <w:contextualSpacing/>
        <w:jc w:val="center"/>
        <w:rPr>
          <w:rFonts w:ascii="Times New Roman" w:hAnsi="Times New Roman" w:cs="Arial"/>
          <w:bCs/>
          <w:i/>
          <w:iCs/>
          <w:sz w:val="26"/>
          <w:szCs w:val="26"/>
        </w:rPr>
      </w:pPr>
      <w:r>
        <w:rPr>
          <w:rFonts w:ascii="Times New Roman" w:hAnsi="Times New Roman" w:cs="Arial"/>
          <w:b/>
          <w:bCs/>
          <w:sz w:val="26"/>
          <w:szCs w:val="26"/>
          <w:highlight w:val="white"/>
        </w:rPr>
        <w:t>1.2. Круг заявителей</w:t>
      </w:r>
    </w:p>
    <w:p w:rsidR="0092150F" w:rsidRDefault="0092150F">
      <w:pPr>
        <w:spacing w:after="0" w:line="240" w:lineRule="auto"/>
        <w:ind w:firstLine="567"/>
        <w:jc w:val="both"/>
        <w:rPr>
          <w:highlight w:val="white"/>
        </w:rPr>
      </w:pPr>
    </w:p>
    <w:p w:rsidR="0092150F" w:rsidRDefault="00227D78">
      <w:pPr>
        <w:spacing w:after="0" w:line="240" w:lineRule="auto"/>
        <w:ind w:firstLine="567"/>
        <w:jc w:val="both"/>
        <w:rPr>
          <w:rFonts w:ascii="Arial" w:hAnsi="Arial" w:cs="Arial"/>
          <w:sz w:val="26"/>
          <w:szCs w:val="26"/>
        </w:rPr>
      </w:pPr>
      <w:r>
        <w:rPr>
          <w:rFonts w:ascii="Times New Roman" w:hAnsi="Times New Roman" w:cs="Arial"/>
          <w:color w:val="111111"/>
          <w:sz w:val="26"/>
          <w:szCs w:val="26"/>
          <w:highlight w:val="white"/>
          <w:lang w:eastAsia="ru-RU"/>
        </w:rPr>
        <w:t xml:space="preserve">Муниципальная услуга </w:t>
      </w:r>
      <w:r>
        <w:rPr>
          <w:rFonts w:ascii="Times New Roman" w:hAnsi="Times New Roman" w:cs="Arial"/>
          <w:color w:val="111111"/>
          <w:sz w:val="26"/>
          <w:szCs w:val="26"/>
          <w:highlight w:val="white"/>
        </w:rPr>
        <w:t>предоставляется гражданам Российской Федерации, а также лицам без гражданства, проживающим в Тюменской области, не достигшим установленного законом возраста для вступления в брак (далее – заявители).</w:t>
      </w:r>
    </w:p>
    <w:p w:rsidR="0092150F" w:rsidRDefault="00227D78">
      <w:pPr>
        <w:spacing w:after="0" w:line="240" w:lineRule="auto"/>
        <w:ind w:firstLine="567"/>
        <w:jc w:val="both"/>
        <w:rPr>
          <w:rFonts w:ascii="Arial" w:hAnsi="Arial" w:cs="Arial"/>
          <w:sz w:val="26"/>
          <w:szCs w:val="26"/>
          <w:highlight w:val="yellow"/>
        </w:rPr>
      </w:pPr>
      <w:proofErr w:type="gramStart"/>
      <w:r>
        <w:rPr>
          <w:rFonts w:ascii="Times New Roman" w:hAnsi="Times New Roman" w:cs="Arial"/>
          <w:color w:val="111111"/>
          <w:sz w:val="26"/>
          <w:szCs w:val="26"/>
          <w:highlight w:val="white"/>
        </w:rPr>
        <w:t>От имени заявителей, достигших 16 лет,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roofErr w:type="gramEnd"/>
    </w:p>
    <w:p w:rsidR="0092150F" w:rsidRDefault="00227D78">
      <w:pPr>
        <w:spacing w:after="0" w:line="240" w:lineRule="auto"/>
        <w:ind w:firstLine="567"/>
        <w:jc w:val="both"/>
        <w:rPr>
          <w:highlight w:val="white"/>
        </w:rPr>
      </w:pPr>
      <w:r>
        <w:rPr>
          <w:rFonts w:ascii="Times New Roman" w:hAnsi="Times New Roman" w:cs="Arial"/>
          <w:color w:val="111111"/>
          <w:sz w:val="26"/>
          <w:szCs w:val="26"/>
          <w:highlight w:val="white"/>
        </w:rPr>
        <w:t>Разрешение на вступление в брак несовершеннолетнему лицу (далее  разрешение на вступление в брак) выдается при наличии:</w:t>
      </w:r>
    </w:p>
    <w:p w:rsidR="0092150F" w:rsidRDefault="00227D78">
      <w:pPr>
        <w:spacing w:after="0" w:line="240" w:lineRule="auto"/>
        <w:ind w:firstLine="567"/>
        <w:jc w:val="both"/>
      </w:pPr>
      <w:r>
        <w:rPr>
          <w:rFonts w:ascii="Times New Roman" w:hAnsi="Times New Roman" w:cs="Arial"/>
          <w:color w:val="111111"/>
          <w:sz w:val="26"/>
          <w:szCs w:val="26"/>
          <w:highlight w:val="white"/>
        </w:rPr>
        <w:t>а) уважительных причин, дающих в соответствии с Семейным кодексом Российской Федерации право на вступление в брак лицу, достигшему возраста шестнадцати лет (далее - уважительные причины):</w:t>
      </w:r>
    </w:p>
    <w:p w:rsidR="0092150F" w:rsidRDefault="00227D78">
      <w:pPr>
        <w:spacing w:after="0" w:line="240" w:lineRule="auto"/>
        <w:ind w:firstLine="567"/>
        <w:jc w:val="both"/>
        <w:rPr>
          <w:rFonts w:ascii="Times New Roman" w:hAnsi="Times New Roman" w:cs="Arial"/>
          <w:color w:val="111111"/>
          <w:sz w:val="26"/>
          <w:szCs w:val="26"/>
          <w:highlight w:val="green"/>
        </w:rPr>
      </w:pPr>
      <w:r>
        <w:rPr>
          <w:rFonts w:ascii="Times New Roman" w:hAnsi="Times New Roman" w:cs="Arial"/>
          <w:color w:val="111111"/>
          <w:sz w:val="26"/>
          <w:szCs w:val="26"/>
          <w:highlight w:val="white"/>
        </w:rPr>
        <w:t>беременность;</w:t>
      </w:r>
    </w:p>
    <w:p w:rsidR="0092150F" w:rsidRDefault="00227D78">
      <w:pPr>
        <w:spacing w:after="0" w:line="240" w:lineRule="auto"/>
        <w:ind w:firstLine="567"/>
        <w:jc w:val="both"/>
        <w:rPr>
          <w:rFonts w:ascii="Times New Roman" w:hAnsi="Times New Roman" w:cs="Arial"/>
          <w:color w:val="111111"/>
          <w:sz w:val="26"/>
          <w:szCs w:val="26"/>
          <w:highlight w:val="green"/>
        </w:rPr>
      </w:pPr>
      <w:r>
        <w:rPr>
          <w:rFonts w:ascii="Times New Roman" w:hAnsi="Times New Roman" w:cs="Arial"/>
          <w:color w:val="111111"/>
          <w:sz w:val="26"/>
          <w:szCs w:val="26"/>
          <w:highlight w:val="white"/>
        </w:rPr>
        <w:t>рождение ребенка у лиц, желающих вступить в брак;</w:t>
      </w:r>
    </w:p>
    <w:p w:rsidR="0092150F" w:rsidRDefault="00227D78">
      <w:pPr>
        <w:spacing w:after="0" w:line="240" w:lineRule="auto"/>
        <w:ind w:firstLine="567"/>
        <w:jc w:val="both"/>
        <w:rPr>
          <w:rFonts w:ascii="Times New Roman" w:hAnsi="Times New Roman" w:cs="Arial"/>
          <w:color w:val="111111"/>
          <w:sz w:val="26"/>
          <w:szCs w:val="26"/>
          <w:highlight w:val="green"/>
        </w:rPr>
      </w:pPr>
      <w:r>
        <w:rPr>
          <w:rFonts w:ascii="Times New Roman" w:hAnsi="Times New Roman" w:cs="Arial"/>
          <w:color w:val="111111"/>
          <w:sz w:val="26"/>
          <w:szCs w:val="26"/>
          <w:highlight w:val="white"/>
        </w:rPr>
        <w:t>непосредственная угроза жизни одной из сторон;</w:t>
      </w:r>
    </w:p>
    <w:p w:rsidR="0092150F" w:rsidRDefault="00227D78">
      <w:pPr>
        <w:spacing w:after="0" w:line="240" w:lineRule="auto"/>
        <w:ind w:firstLine="567"/>
        <w:jc w:val="both"/>
      </w:pPr>
      <w:r>
        <w:rPr>
          <w:rFonts w:ascii="Times New Roman" w:hAnsi="Times New Roman" w:cs="Arial"/>
          <w:color w:val="111111"/>
          <w:sz w:val="26"/>
          <w:szCs w:val="26"/>
          <w:highlight w:val="white"/>
        </w:rPr>
        <w:t>б) особого обстоятельства, дающего в соответствии с Законом Тюменской области от 10.01.2000 №155 право на вступление в брак лицу, не достигшему возраста шестнадцати</w:t>
      </w:r>
      <w:r>
        <w:rPr>
          <w:rFonts w:ascii="Times New Roman" w:hAnsi="Times New Roman" w:cs="Arial"/>
          <w:i/>
          <w:iCs/>
          <w:color w:val="111111"/>
          <w:sz w:val="26"/>
          <w:szCs w:val="26"/>
          <w:highlight w:val="white"/>
        </w:rPr>
        <w:t xml:space="preserve"> </w:t>
      </w:r>
      <w:r>
        <w:rPr>
          <w:rFonts w:ascii="Times New Roman" w:hAnsi="Times New Roman" w:cs="Arial"/>
          <w:color w:val="111111"/>
          <w:sz w:val="26"/>
          <w:szCs w:val="26"/>
          <w:highlight w:val="white"/>
        </w:rPr>
        <w:t>лет (далее - особые обстоятельства):</w:t>
      </w:r>
    </w:p>
    <w:p w:rsidR="0092150F" w:rsidRDefault="00227D78">
      <w:pPr>
        <w:spacing w:after="0" w:line="240" w:lineRule="auto"/>
        <w:ind w:firstLine="567"/>
        <w:jc w:val="both"/>
        <w:rPr>
          <w:rFonts w:ascii="Times New Roman" w:hAnsi="Times New Roman" w:cs="Arial"/>
          <w:color w:val="111111"/>
          <w:sz w:val="26"/>
          <w:szCs w:val="26"/>
          <w:highlight w:val="green"/>
        </w:rPr>
      </w:pPr>
      <w:r>
        <w:rPr>
          <w:rFonts w:ascii="Times New Roman" w:hAnsi="Times New Roman" w:cs="Arial"/>
          <w:color w:val="111111"/>
          <w:sz w:val="26"/>
          <w:szCs w:val="26"/>
          <w:highlight w:val="white"/>
        </w:rPr>
        <w:t>беременность;</w:t>
      </w:r>
    </w:p>
    <w:p w:rsidR="0092150F" w:rsidRDefault="00227D78">
      <w:pPr>
        <w:spacing w:after="0" w:line="240" w:lineRule="auto"/>
        <w:ind w:firstLine="567"/>
        <w:jc w:val="both"/>
        <w:rPr>
          <w:rFonts w:ascii="Times New Roman" w:hAnsi="Times New Roman" w:cs="Arial"/>
          <w:color w:val="111111"/>
          <w:sz w:val="26"/>
          <w:szCs w:val="26"/>
          <w:highlight w:val="green"/>
        </w:rPr>
      </w:pPr>
      <w:r>
        <w:rPr>
          <w:rFonts w:ascii="Times New Roman" w:hAnsi="Times New Roman" w:cs="Arial"/>
          <w:color w:val="111111"/>
          <w:sz w:val="26"/>
          <w:szCs w:val="26"/>
          <w:highlight w:val="white"/>
        </w:rPr>
        <w:t>рождение ребенка у лиц, желающих вступить в брак;</w:t>
      </w:r>
    </w:p>
    <w:p w:rsidR="0092150F" w:rsidRDefault="00227D78">
      <w:pPr>
        <w:spacing w:after="0" w:line="240" w:lineRule="auto"/>
        <w:ind w:firstLine="567"/>
        <w:jc w:val="both"/>
        <w:rPr>
          <w:rFonts w:ascii="Times New Roman" w:hAnsi="Times New Roman" w:cs="Arial"/>
          <w:sz w:val="26"/>
          <w:szCs w:val="26"/>
          <w:highlight w:val="green"/>
        </w:rPr>
      </w:pPr>
      <w:r>
        <w:rPr>
          <w:rFonts w:ascii="Times New Roman" w:hAnsi="Times New Roman" w:cs="Arial"/>
          <w:color w:val="111111"/>
          <w:sz w:val="26"/>
          <w:szCs w:val="26"/>
          <w:highlight w:val="white"/>
        </w:rPr>
        <w:t>непосредственная угроза жизни одной из сторо</w:t>
      </w:r>
      <w:r>
        <w:rPr>
          <w:rFonts w:ascii="Times New Roman" w:hAnsi="Times New Roman" w:cs="Arial"/>
          <w:sz w:val="26"/>
          <w:szCs w:val="26"/>
          <w:highlight w:val="white"/>
        </w:rPr>
        <w:t>н.</w:t>
      </w:r>
    </w:p>
    <w:p w:rsidR="0092150F" w:rsidRDefault="00227D78">
      <w:pPr>
        <w:spacing w:after="0" w:line="240" w:lineRule="auto"/>
        <w:ind w:firstLine="567"/>
        <w:jc w:val="both"/>
        <w:rPr>
          <w:rFonts w:ascii="Times New Roman" w:hAnsi="Times New Roman" w:cs="Arial"/>
          <w:i/>
          <w:iCs/>
          <w:sz w:val="26"/>
          <w:szCs w:val="26"/>
          <w:highlight w:val="green"/>
        </w:rPr>
      </w:pPr>
      <w:r>
        <w:rPr>
          <w:rFonts w:ascii="Times New Roman" w:hAnsi="Times New Roman" w:cs="Arial"/>
          <w:sz w:val="26"/>
          <w:szCs w:val="26"/>
          <w:highlight w:val="white"/>
        </w:rPr>
        <w:t>Далее по тексту - уважительные причины (особые обстоятельства).</w:t>
      </w:r>
    </w:p>
    <w:p w:rsidR="0092150F" w:rsidRDefault="0092150F">
      <w:pPr>
        <w:spacing w:after="0" w:line="240" w:lineRule="auto"/>
        <w:ind w:firstLine="567"/>
        <w:jc w:val="both"/>
        <w:rPr>
          <w:rFonts w:ascii="Times New Roman" w:hAnsi="Times New Roman" w:cs="Arial"/>
          <w:sz w:val="26"/>
          <w:szCs w:val="26"/>
          <w:highlight w:val="white"/>
        </w:rPr>
      </w:pPr>
    </w:p>
    <w:p w:rsidR="0092150F" w:rsidRDefault="00227D78">
      <w:pPr>
        <w:spacing w:after="0" w:line="240" w:lineRule="auto"/>
        <w:ind w:firstLine="567"/>
        <w:jc w:val="center"/>
        <w:rPr>
          <w:rFonts w:ascii="Times New Roman" w:hAnsi="Times New Roman" w:cs="Arial"/>
          <w:sz w:val="26"/>
          <w:szCs w:val="26"/>
        </w:rPr>
      </w:pPr>
      <w:bookmarkStart w:id="3" w:name="Par112"/>
      <w:bookmarkEnd w:id="3"/>
      <w:r>
        <w:rPr>
          <w:rFonts w:ascii="Times New Roman" w:hAnsi="Times New Roman" w:cs="Arial"/>
          <w:sz w:val="26"/>
          <w:szCs w:val="26"/>
          <w:highlight w:val="white"/>
        </w:rPr>
        <w:t>II. Стандарт предоставления муниципальной услуги</w:t>
      </w:r>
    </w:p>
    <w:p w:rsidR="0092150F" w:rsidRDefault="0092150F">
      <w:pPr>
        <w:spacing w:after="0" w:line="240" w:lineRule="auto"/>
        <w:ind w:right="57"/>
        <w:jc w:val="center"/>
        <w:rPr>
          <w:rFonts w:ascii="Times New Roman" w:hAnsi="Times New Roman" w:cs="Arial"/>
          <w:i/>
          <w:iCs/>
          <w:sz w:val="26"/>
          <w:szCs w:val="26"/>
          <w:highlight w:val="white"/>
        </w:rPr>
      </w:pPr>
    </w:p>
    <w:p w:rsidR="0092150F" w:rsidRDefault="00227D78">
      <w:pPr>
        <w:spacing w:after="0" w:line="240" w:lineRule="auto"/>
        <w:ind w:right="57"/>
        <w:jc w:val="center"/>
        <w:rPr>
          <w:rFonts w:ascii="Times New Roman" w:hAnsi="Times New Roman" w:cs="Arial"/>
          <w:i/>
          <w:iCs/>
          <w:sz w:val="26"/>
          <w:szCs w:val="26"/>
        </w:rPr>
      </w:pPr>
      <w:r>
        <w:rPr>
          <w:rFonts w:ascii="Times New Roman" w:hAnsi="Times New Roman" w:cs="Arial"/>
          <w:b/>
          <w:bCs/>
          <w:sz w:val="26"/>
          <w:szCs w:val="26"/>
          <w:highlight w:val="white"/>
        </w:rPr>
        <w:t>2.1. Наименование муниципальной услуги</w:t>
      </w:r>
    </w:p>
    <w:p w:rsidR="0092150F" w:rsidRDefault="00227D78">
      <w:pPr>
        <w:spacing w:after="0" w:line="240" w:lineRule="auto"/>
        <w:ind w:firstLine="567"/>
        <w:jc w:val="both"/>
        <w:rPr>
          <w:rFonts w:ascii="Times New Roman" w:hAnsi="Times New Roman" w:cs="Arial"/>
          <w:sz w:val="26"/>
          <w:szCs w:val="26"/>
        </w:rPr>
      </w:pPr>
      <w:r>
        <w:rPr>
          <w:rFonts w:ascii="Times New Roman" w:hAnsi="Times New Roman" w:cs="Arial"/>
          <w:sz w:val="26"/>
          <w:szCs w:val="26"/>
          <w:highlight w:val="white"/>
        </w:rPr>
        <w:t>выдача разрешения на вступление в брак несовершеннолетнему лицу.</w:t>
      </w:r>
    </w:p>
    <w:p w:rsidR="0092150F" w:rsidRDefault="0092150F">
      <w:pPr>
        <w:spacing w:after="0" w:line="240" w:lineRule="auto"/>
        <w:ind w:firstLine="567"/>
        <w:jc w:val="both"/>
        <w:rPr>
          <w:rFonts w:ascii="Times New Roman" w:hAnsi="Times New Roman" w:cs="Arial"/>
          <w:sz w:val="26"/>
          <w:szCs w:val="26"/>
          <w:highlight w:val="white"/>
        </w:rPr>
      </w:pPr>
    </w:p>
    <w:p w:rsidR="0092150F" w:rsidRDefault="00227D78">
      <w:pPr>
        <w:spacing w:after="0" w:line="240" w:lineRule="auto"/>
        <w:jc w:val="center"/>
        <w:rPr>
          <w:rFonts w:ascii="Times New Roman" w:hAnsi="Times New Roman" w:cs="Arial"/>
          <w:i/>
          <w:iCs/>
          <w:sz w:val="26"/>
          <w:szCs w:val="26"/>
        </w:rPr>
      </w:pPr>
      <w:r>
        <w:rPr>
          <w:rFonts w:ascii="Times New Roman" w:hAnsi="Times New Roman" w:cs="Arial"/>
          <w:b/>
          <w:bCs/>
          <w:sz w:val="26"/>
          <w:szCs w:val="26"/>
          <w:highlight w:val="white"/>
        </w:rPr>
        <w:t>2.2. Наименование органа, предоставляющего муниципальную услугу</w:t>
      </w:r>
    </w:p>
    <w:p w:rsidR="0092150F" w:rsidRDefault="0092150F">
      <w:pPr>
        <w:spacing w:after="0" w:line="240" w:lineRule="auto"/>
        <w:ind w:firstLine="709"/>
        <w:jc w:val="both"/>
        <w:rPr>
          <w:rFonts w:ascii="Times New Roman" w:hAnsi="Times New Roman" w:cs="Arial"/>
          <w:sz w:val="26"/>
          <w:szCs w:val="26"/>
          <w:highlight w:val="white"/>
        </w:rPr>
      </w:pPr>
    </w:p>
    <w:p w:rsidR="0092150F" w:rsidRDefault="00227D78">
      <w:pPr>
        <w:spacing w:after="0" w:line="240" w:lineRule="auto"/>
        <w:ind w:firstLine="709"/>
        <w:jc w:val="both"/>
        <w:rPr>
          <w:rFonts w:ascii="Times New Roman" w:hAnsi="Times New Roman" w:cs="Arial"/>
          <w:sz w:val="26"/>
          <w:szCs w:val="26"/>
        </w:rPr>
      </w:pPr>
      <w:r>
        <w:rPr>
          <w:rFonts w:ascii="Times New Roman" w:hAnsi="Times New Roman" w:cs="Arial"/>
          <w:sz w:val="26"/>
          <w:szCs w:val="26"/>
          <w:highlight w:val="white"/>
        </w:rPr>
        <w:t xml:space="preserve">Предоставление муниципальной услуги осуществляется Администрацией </w:t>
      </w:r>
      <w:proofErr w:type="spellStart"/>
      <w:r>
        <w:rPr>
          <w:rFonts w:ascii="Times New Roman" w:hAnsi="Times New Roman" w:cs="Arial"/>
          <w:sz w:val="26"/>
          <w:szCs w:val="26"/>
          <w:highlight w:val="white"/>
        </w:rPr>
        <w:t>Бердюжского</w:t>
      </w:r>
      <w:proofErr w:type="spellEnd"/>
      <w:r>
        <w:rPr>
          <w:rFonts w:ascii="Times New Roman" w:hAnsi="Times New Roman" w:cs="Arial"/>
          <w:sz w:val="26"/>
          <w:szCs w:val="26"/>
          <w:highlight w:val="white"/>
        </w:rPr>
        <w:t xml:space="preserve"> муниципального района (далее – Администрация).</w:t>
      </w:r>
    </w:p>
    <w:p w:rsidR="0092150F" w:rsidRDefault="00227D78">
      <w:pPr>
        <w:spacing w:after="0" w:line="240" w:lineRule="auto"/>
        <w:ind w:firstLine="709"/>
        <w:jc w:val="both"/>
        <w:rPr>
          <w:rFonts w:ascii="Arial" w:hAnsi="Arial" w:cs="Arial"/>
          <w:sz w:val="24"/>
          <w:szCs w:val="24"/>
        </w:rPr>
      </w:pPr>
      <w:r>
        <w:rPr>
          <w:rFonts w:ascii="Times New Roman" w:hAnsi="Times New Roman" w:cs="Arial"/>
          <w:sz w:val="26"/>
          <w:szCs w:val="26"/>
          <w:highlight w:val="white"/>
        </w:rPr>
        <w:t xml:space="preserve">Органом Администрации, непосредственно предоставляющим услугу, является Комиссия  по делам несовершеннолетних и защите их прав </w:t>
      </w:r>
      <w:r>
        <w:rPr>
          <w:rStyle w:val="a3"/>
          <w:rFonts w:ascii="Times New Roman" w:hAnsi="Times New Roman" w:cs="Arial"/>
          <w:sz w:val="26"/>
          <w:szCs w:val="26"/>
          <w:highlight w:val="white"/>
        </w:rPr>
        <w:t xml:space="preserve"> </w:t>
      </w:r>
      <w:r>
        <w:rPr>
          <w:rFonts w:ascii="Times New Roman" w:hAnsi="Times New Roman" w:cs="Arial"/>
          <w:sz w:val="26"/>
          <w:szCs w:val="26"/>
          <w:highlight w:val="white"/>
        </w:rPr>
        <w:t>(далее – Комиссия).</w:t>
      </w:r>
    </w:p>
    <w:p w:rsidR="0092150F" w:rsidRDefault="00227D78">
      <w:pPr>
        <w:pStyle w:val="a9"/>
        <w:spacing w:after="0" w:line="240" w:lineRule="auto"/>
        <w:ind w:firstLine="709"/>
        <w:jc w:val="both"/>
        <w:rPr>
          <w:rFonts w:ascii="Arial" w:hAnsi="Arial" w:cs="Arial"/>
          <w:color w:val="000000"/>
          <w:sz w:val="24"/>
          <w:szCs w:val="24"/>
        </w:rPr>
      </w:pPr>
      <w:r>
        <w:rPr>
          <w:rFonts w:ascii="Times New Roman" w:hAnsi="Times New Roman" w:cs="Arial"/>
          <w:sz w:val="26"/>
          <w:szCs w:val="26"/>
          <w:highlight w:val="white"/>
        </w:rPr>
        <w:t xml:space="preserve">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w:t>
      </w:r>
      <w:proofErr w:type="gramStart"/>
      <w:r>
        <w:rPr>
          <w:rFonts w:ascii="Times New Roman" w:hAnsi="Times New Roman" w:cs="Arial"/>
          <w:sz w:val="26"/>
          <w:szCs w:val="26"/>
          <w:highlight w:val="white"/>
        </w:rPr>
        <w:t>государственным автономным</w:t>
      </w:r>
      <w:proofErr w:type="gramEnd"/>
      <w:r>
        <w:rPr>
          <w:rFonts w:ascii="Times New Roman" w:hAnsi="Times New Roman" w:cs="Arial"/>
          <w:sz w:val="26"/>
          <w:szCs w:val="26"/>
          <w:highlight w:val="white"/>
        </w:rPr>
        <w:t xml:space="preserve">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w:t>
      </w:r>
      <w:r>
        <w:rPr>
          <w:rFonts w:ascii="Times New Roman" w:hAnsi="Times New Roman" w:cs="Arial"/>
          <w:color w:val="111111"/>
          <w:sz w:val="26"/>
          <w:szCs w:val="26"/>
          <w:highlight w:val="white"/>
        </w:rPr>
        <w:t>Комиссией</w:t>
      </w:r>
      <w:r>
        <w:rPr>
          <w:rFonts w:ascii="Times New Roman" w:hAnsi="Times New Roman" w:cs="Arial"/>
          <w:sz w:val="26"/>
          <w:szCs w:val="26"/>
          <w:highlight w:val="white"/>
        </w:rPr>
        <w:t xml:space="preserve"> и МФЦ. </w:t>
      </w:r>
    </w:p>
    <w:p w:rsidR="0092150F" w:rsidRDefault="0092150F">
      <w:pPr>
        <w:widowControl/>
        <w:jc w:val="both"/>
        <w:rPr>
          <w:rStyle w:val="val"/>
          <w:highlight w:val="white"/>
        </w:rPr>
      </w:pPr>
    </w:p>
    <w:p w:rsidR="0092150F" w:rsidRDefault="00227D78">
      <w:pPr>
        <w:spacing w:after="0" w:line="240" w:lineRule="auto"/>
        <w:jc w:val="center"/>
        <w:rPr>
          <w:rFonts w:ascii="Times New Roman" w:hAnsi="Times New Roman" w:cs="Arial"/>
          <w:i/>
          <w:iCs/>
          <w:sz w:val="26"/>
          <w:szCs w:val="26"/>
        </w:rPr>
      </w:pPr>
      <w:r>
        <w:rPr>
          <w:rFonts w:ascii="Times New Roman" w:hAnsi="Times New Roman" w:cs="Arial"/>
          <w:b/>
          <w:bCs/>
          <w:sz w:val="26"/>
          <w:szCs w:val="26"/>
          <w:highlight w:val="white"/>
        </w:rPr>
        <w:t>2.3. Описание результата предоставления муниципальной услуги</w:t>
      </w:r>
    </w:p>
    <w:p w:rsidR="0092150F" w:rsidRDefault="0092150F">
      <w:pPr>
        <w:spacing w:after="0" w:line="240" w:lineRule="auto"/>
        <w:ind w:firstLine="567"/>
        <w:jc w:val="both"/>
        <w:rPr>
          <w:rFonts w:ascii="Times New Roman" w:hAnsi="Times New Roman" w:cs="Arial"/>
          <w:b/>
          <w:bCs/>
          <w:sz w:val="26"/>
          <w:szCs w:val="26"/>
          <w:highlight w:val="white"/>
        </w:rPr>
      </w:pPr>
    </w:p>
    <w:p w:rsidR="0092150F" w:rsidRDefault="00227D78">
      <w:pPr>
        <w:spacing w:after="0" w:line="240" w:lineRule="auto"/>
        <w:ind w:firstLine="567"/>
        <w:jc w:val="both"/>
        <w:rPr>
          <w:rFonts w:ascii="Times New Roman" w:hAnsi="Times New Roman" w:cs="Arial"/>
          <w:sz w:val="26"/>
          <w:szCs w:val="26"/>
        </w:rPr>
      </w:pPr>
      <w:r>
        <w:rPr>
          <w:rFonts w:ascii="Times New Roman" w:hAnsi="Times New Roman" w:cs="Arial"/>
          <w:sz w:val="26"/>
          <w:szCs w:val="26"/>
          <w:highlight w:val="white"/>
        </w:rPr>
        <w:t>Результатами предоставления муниципальной услуги являются:</w:t>
      </w:r>
    </w:p>
    <w:p w:rsidR="0092150F" w:rsidRDefault="00227D78">
      <w:pPr>
        <w:spacing w:after="0" w:line="240" w:lineRule="auto"/>
        <w:ind w:firstLine="567"/>
        <w:jc w:val="both"/>
        <w:rPr>
          <w:rFonts w:ascii="Times New Roman" w:hAnsi="Times New Roman" w:cs="Arial"/>
          <w:sz w:val="26"/>
          <w:szCs w:val="26"/>
        </w:rPr>
      </w:pPr>
      <w:r>
        <w:rPr>
          <w:rFonts w:ascii="Times New Roman" w:hAnsi="Times New Roman" w:cs="Arial"/>
          <w:sz w:val="26"/>
          <w:szCs w:val="26"/>
          <w:highlight w:val="white"/>
        </w:rPr>
        <w:t>а) решение о разрешении на вступление в брак несовершеннолетнему лицу;</w:t>
      </w:r>
    </w:p>
    <w:p w:rsidR="0092150F" w:rsidRDefault="00227D78">
      <w:pPr>
        <w:spacing w:after="0" w:line="240" w:lineRule="auto"/>
        <w:ind w:firstLine="567"/>
        <w:jc w:val="both"/>
        <w:rPr>
          <w:rFonts w:ascii="Times New Roman" w:hAnsi="Times New Roman" w:cs="Arial"/>
          <w:sz w:val="26"/>
          <w:szCs w:val="26"/>
        </w:rPr>
      </w:pPr>
      <w:r>
        <w:rPr>
          <w:rFonts w:ascii="Times New Roman" w:hAnsi="Times New Roman" w:cs="Arial"/>
          <w:sz w:val="26"/>
          <w:szCs w:val="26"/>
          <w:highlight w:val="white"/>
        </w:rPr>
        <w:t>б) решение об отказе в выдаче разрешения на вступление в брак несовершеннолетнему лицу (далее также отказ в выдаче разрешения).</w:t>
      </w:r>
    </w:p>
    <w:p w:rsidR="0092150F" w:rsidRDefault="0092150F">
      <w:pPr>
        <w:spacing w:after="0" w:line="240" w:lineRule="auto"/>
        <w:ind w:firstLine="680"/>
        <w:jc w:val="center"/>
        <w:rPr>
          <w:rFonts w:ascii="Times New Roman" w:hAnsi="Times New Roman" w:cs="Arial"/>
          <w:i/>
          <w:iCs/>
          <w:sz w:val="26"/>
          <w:szCs w:val="26"/>
          <w:highlight w:val="white"/>
        </w:rPr>
      </w:pPr>
    </w:p>
    <w:p w:rsidR="0092150F" w:rsidRDefault="00227D78">
      <w:pPr>
        <w:spacing w:after="0" w:line="240" w:lineRule="auto"/>
        <w:ind w:firstLine="680"/>
        <w:jc w:val="center"/>
        <w:rPr>
          <w:rFonts w:ascii="Times New Roman" w:hAnsi="Times New Roman" w:cs="Arial"/>
          <w:i/>
          <w:iCs/>
          <w:sz w:val="26"/>
          <w:szCs w:val="26"/>
        </w:rPr>
      </w:pPr>
      <w:r>
        <w:rPr>
          <w:rFonts w:ascii="Times New Roman" w:hAnsi="Times New Roman" w:cs="Arial"/>
          <w:b/>
          <w:bCs/>
          <w:sz w:val="26"/>
          <w:szCs w:val="26"/>
          <w:highlight w:val="white"/>
        </w:rPr>
        <w:t>2.4. Срок предоставления муниципальной услуги</w:t>
      </w:r>
    </w:p>
    <w:p w:rsidR="0092150F" w:rsidRDefault="0092150F">
      <w:pPr>
        <w:spacing w:after="0" w:line="240" w:lineRule="auto"/>
        <w:ind w:firstLine="567"/>
        <w:jc w:val="both"/>
        <w:rPr>
          <w:rFonts w:ascii="Times New Roman" w:hAnsi="Times New Roman" w:cs="Arial"/>
          <w:b/>
          <w:bCs/>
          <w:sz w:val="26"/>
          <w:szCs w:val="26"/>
          <w:highlight w:val="white"/>
        </w:rPr>
      </w:pPr>
    </w:p>
    <w:p w:rsidR="0092150F" w:rsidRDefault="00227D78">
      <w:pPr>
        <w:spacing w:after="0" w:line="240" w:lineRule="auto"/>
        <w:ind w:firstLine="567"/>
        <w:jc w:val="both"/>
        <w:rPr>
          <w:rFonts w:ascii="Times New Roman" w:hAnsi="Times New Roman" w:cs="Arial"/>
          <w:sz w:val="26"/>
          <w:szCs w:val="26"/>
        </w:rPr>
      </w:pPr>
      <w:r>
        <w:rPr>
          <w:rFonts w:ascii="Times New Roman" w:hAnsi="Times New Roman" w:cs="Arial"/>
          <w:sz w:val="26"/>
          <w:szCs w:val="26"/>
          <w:highlight w:val="white"/>
        </w:rPr>
        <w:t xml:space="preserve">Срок предоставления муниципальной услуги не может превышать 10 рабочих дней (при непосредственной угрозе жизни одной из сторон, желающих вступить в брак, - 3 рабочих дней) со дня регистрации заявления и прилагаемых к нему документов до дня регистрации результата услуги в </w:t>
      </w:r>
      <w:r>
        <w:rPr>
          <w:rFonts w:ascii="Times New Roman" w:hAnsi="Times New Roman" w:cs="Arial"/>
          <w:color w:val="111111"/>
          <w:sz w:val="26"/>
          <w:szCs w:val="26"/>
          <w:highlight w:val="white"/>
        </w:rPr>
        <w:t>Комиссии</w:t>
      </w:r>
      <w:r>
        <w:rPr>
          <w:rFonts w:ascii="Times New Roman" w:hAnsi="Times New Roman" w:cs="Arial"/>
          <w:color w:val="FF3333"/>
          <w:sz w:val="26"/>
          <w:szCs w:val="26"/>
          <w:highlight w:val="white"/>
        </w:rPr>
        <w:t>.</w:t>
      </w:r>
    </w:p>
    <w:p w:rsidR="0092150F" w:rsidRDefault="0092150F">
      <w:pPr>
        <w:spacing w:after="0" w:line="240" w:lineRule="auto"/>
        <w:ind w:firstLine="567"/>
        <w:jc w:val="both"/>
        <w:rPr>
          <w:rFonts w:ascii="Times New Roman" w:hAnsi="Times New Roman" w:cs="Arial"/>
          <w:sz w:val="26"/>
          <w:szCs w:val="26"/>
          <w:highlight w:val="white"/>
        </w:rPr>
      </w:pPr>
    </w:p>
    <w:p w:rsidR="0092150F" w:rsidRDefault="00227D78">
      <w:pPr>
        <w:spacing w:after="0" w:line="240" w:lineRule="auto"/>
        <w:ind w:firstLine="680"/>
        <w:jc w:val="center"/>
        <w:rPr>
          <w:rFonts w:ascii="Times New Roman" w:hAnsi="Times New Roman" w:cs="Arial"/>
          <w:i/>
          <w:iCs/>
          <w:sz w:val="26"/>
          <w:szCs w:val="26"/>
        </w:rPr>
      </w:pPr>
      <w:r>
        <w:rPr>
          <w:rFonts w:ascii="Times New Roman" w:hAnsi="Times New Roman" w:cs="Arial"/>
          <w:b/>
          <w:bCs/>
          <w:sz w:val="26"/>
          <w:szCs w:val="26"/>
          <w:highlight w:val="white"/>
        </w:rPr>
        <w:t>2.5.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92150F" w:rsidRDefault="0092150F">
      <w:pPr>
        <w:spacing w:after="0" w:line="240" w:lineRule="auto"/>
        <w:ind w:firstLine="567"/>
        <w:jc w:val="both"/>
        <w:rPr>
          <w:rFonts w:ascii="Times New Roman" w:hAnsi="Times New Roman" w:cs="Arial"/>
          <w:b/>
          <w:bCs/>
          <w:sz w:val="26"/>
          <w:szCs w:val="26"/>
          <w:highlight w:val="white"/>
        </w:rPr>
      </w:pPr>
    </w:p>
    <w:p w:rsidR="0092150F" w:rsidRDefault="00227D78">
      <w:pPr>
        <w:spacing w:after="0" w:line="240" w:lineRule="auto"/>
        <w:ind w:firstLine="567"/>
        <w:jc w:val="both"/>
        <w:rPr>
          <w:rFonts w:ascii="Times New Roman" w:hAnsi="Times New Roman" w:cs="Arial"/>
          <w:sz w:val="26"/>
          <w:szCs w:val="26"/>
        </w:rPr>
      </w:pPr>
      <w:r>
        <w:rPr>
          <w:rFonts w:ascii="Times New Roman" w:hAnsi="Times New Roman" w:cs="Arial"/>
          <w:sz w:val="26"/>
          <w:szCs w:val="26"/>
          <w:highlight w:val="white"/>
        </w:rPr>
        <w:t>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92150F" w:rsidRDefault="00227D78">
      <w:pPr>
        <w:spacing w:after="0" w:line="240" w:lineRule="auto"/>
        <w:ind w:firstLine="567"/>
        <w:jc w:val="both"/>
        <w:rPr>
          <w:rFonts w:ascii="Times New Roman" w:hAnsi="Times New Roman" w:cs="Arial"/>
          <w:sz w:val="26"/>
          <w:szCs w:val="26"/>
        </w:rPr>
      </w:pPr>
      <w:r>
        <w:rPr>
          <w:rFonts w:ascii="Times New Roman" w:hAnsi="Times New Roman" w:cs="Arial"/>
          <w:sz w:val="26"/>
          <w:szCs w:val="26"/>
          <w:highlight w:val="white"/>
        </w:rPr>
        <w:t>а) Семейный кодекс Российской Федерации от 29.12.1995 №223-ФЗ // Собрание законодательства РФ. 1996. №1. Ст. 16;</w:t>
      </w:r>
    </w:p>
    <w:p w:rsidR="0092150F" w:rsidRDefault="00227D78">
      <w:pPr>
        <w:spacing w:after="0" w:line="240" w:lineRule="auto"/>
        <w:ind w:firstLine="567"/>
        <w:jc w:val="both"/>
        <w:rPr>
          <w:rFonts w:ascii="Times New Roman" w:hAnsi="Times New Roman" w:cs="Arial"/>
          <w:sz w:val="26"/>
          <w:szCs w:val="26"/>
        </w:rPr>
      </w:pPr>
      <w:r>
        <w:rPr>
          <w:rFonts w:ascii="Times New Roman" w:hAnsi="Times New Roman" w:cs="Arial"/>
          <w:sz w:val="26"/>
          <w:szCs w:val="26"/>
          <w:highlight w:val="white"/>
        </w:rPr>
        <w:lastRenderedPageBreak/>
        <w:t>б) Федеральный закон от 27.07.2010 №210-ФЗ «Об организации предоставления государственных и муниципальных услуг» // Собрание законодательства РФ. 2010. №4179. Ст. 31;</w:t>
      </w:r>
    </w:p>
    <w:p w:rsidR="0092150F" w:rsidRDefault="00227D78">
      <w:pPr>
        <w:spacing w:after="0" w:line="240" w:lineRule="auto"/>
        <w:ind w:firstLine="567"/>
        <w:jc w:val="both"/>
        <w:rPr>
          <w:rFonts w:ascii="Times New Roman" w:hAnsi="Times New Roman" w:cs="Arial"/>
          <w:sz w:val="26"/>
          <w:szCs w:val="26"/>
        </w:rPr>
      </w:pPr>
      <w:r>
        <w:rPr>
          <w:rFonts w:ascii="Times New Roman" w:hAnsi="Times New Roman" w:cs="Arial"/>
          <w:sz w:val="26"/>
          <w:szCs w:val="26"/>
          <w:highlight w:val="white"/>
        </w:rPr>
        <w:t xml:space="preserve">в) Закон Тюменской области от 10.01.2000 №155 </w:t>
      </w:r>
      <w:bookmarkStart w:id="4" w:name="_GoBack"/>
      <w:r>
        <w:rPr>
          <w:rFonts w:ascii="Times New Roman" w:hAnsi="Times New Roman" w:cs="Arial"/>
          <w:sz w:val="26"/>
          <w:szCs w:val="26"/>
          <w:highlight w:val="white"/>
        </w:rPr>
        <w:t xml:space="preserve">«Об условиях и порядке вступления в </w:t>
      </w:r>
      <w:proofErr w:type="gramStart"/>
      <w:r>
        <w:rPr>
          <w:rFonts w:ascii="Times New Roman" w:hAnsi="Times New Roman" w:cs="Arial"/>
          <w:sz w:val="26"/>
          <w:szCs w:val="26"/>
          <w:highlight w:val="white"/>
        </w:rPr>
        <w:t>брак лиц</w:t>
      </w:r>
      <w:proofErr w:type="gramEnd"/>
      <w:r>
        <w:rPr>
          <w:rFonts w:ascii="Times New Roman" w:hAnsi="Times New Roman" w:cs="Arial"/>
          <w:sz w:val="26"/>
          <w:szCs w:val="26"/>
          <w:highlight w:val="white"/>
        </w:rPr>
        <w:t>, не достигших возраста шестнадцати лет»</w:t>
      </w:r>
      <w:bookmarkEnd w:id="4"/>
      <w:r>
        <w:rPr>
          <w:rFonts w:ascii="Times New Roman" w:hAnsi="Times New Roman" w:cs="Arial"/>
          <w:sz w:val="26"/>
          <w:szCs w:val="26"/>
          <w:highlight w:val="white"/>
        </w:rPr>
        <w:t xml:space="preserve"> // Тюменские известия. 2000. №12.</w:t>
      </w:r>
    </w:p>
    <w:p w:rsidR="0092150F" w:rsidRDefault="0092150F">
      <w:pPr>
        <w:spacing w:after="0" w:line="240" w:lineRule="auto"/>
        <w:ind w:firstLine="567"/>
        <w:jc w:val="both"/>
        <w:rPr>
          <w:highlight w:val="white"/>
        </w:rPr>
      </w:pPr>
    </w:p>
    <w:p w:rsidR="0092150F" w:rsidRDefault="00227D78">
      <w:pPr>
        <w:spacing w:after="0" w:line="240" w:lineRule="auto"/>
        <w:ind w:firstLine="567"/>
        <w:jc w:val="center"/>
      </w:pPr>
      <w:r>
        <w:rPr>
          <w:rFonts w:ascii="Times New Roman" w:hAnsi="Times New Roman" w:cs="Arial"/>
          <w:bCs/>
          <w:i/>
          <w:iCs/>
          <w:sz w:val="26"/>
          <w:szCs w:val="26"/>
          <w:highlight w:val="white"/>
        </w:rPr>
        <w:t>2</w:t>
      </w:r>
      <w:r>
        <w:rPr>
          <w:rFonts w:ascii="Times New Roman" w:hAnsi="Times New Roman" w:cs="Arial"/>
          <w:b/>
          <w:bCs/>
          <w:sz w:val="26"/>
          <w:szCs w:val="26"/>
          <w:highlight w:val="white"/>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2150F" w:rsidRDefault="0092150F">
      <w:pPr>
        <w:spacing w:after="0" w:line="240" w:lineRule="auto"/>
        <w:ind w:firstLine="567"/>
        <w:jc w:val="both"/>
        <w:rPr>
          <w:highlight w:val="white"/>
        </w:rPr>
      </w:pPr>
    </w:p>
    <w:p w:rsidR="0092150F" w:rsidRDefault="00227D78">
      <w:pPr>
        <w:spacing w:after="0" w:line="240" w:lineRule="auto"/>
        <w:ind w:firstLine="567"/>
        <w:jc w:val="both"/>
      </w:pPr>
      <w:r>
        <w:rPr>
          <w:rFonts w:ascii="Times New Roman" w:hAnsi="Times New Roman" w:cs="Arial"/>
          <w:sz w:val="26"/>
          <w:szCs w:val="26"/>
          <w:highlight w:val="white"/>
          <w:lang w:eastAsia="ru-RU"/>
        </w:rPr>
        <w:t>Исчерпывающий перечень документов для предоставления муниципальной услуги, которые заявитель должен представить самостоятельно, установлен в приложении 5 к Регламенту.</w:t>
      </w:r>
    </w:p>
    <w:p w:rsidR="0092150F" w:rsidRDefault="0092150F">
      <w:pPr>
        <w:spacing w:after="0" w:line="240" w:lineRule="auto"/>
        <w:ind w:firstLine="567"/>
        <w:jc w:val="both"/>
        <w:rPr>
          <w:highlight w:val="white"/>
        </w:rPr>
      </w:pPr>
    </w:p>
    <w:p w:rsidR="0092150F" w:rsidRDefault="00227D78">
      <w:pPr>
        <w:spacing w:after="0" w:line="240" w:lineRule="auto"/>
        <w:ind w:right="57" w:firstLine="737"/>
        <w:jc w:val="center"/>
      </w:pPr>
      <w:r>
        <w:rPr>
          <w:rFonts w:ascii="Times New Roman" w:hAnsi="Times New Roman" w:cs="Arial"/>
          <w:b/>
          <w:bCs/>
          <w:sz w:val="26"/>
          <w:szCs w:val="26"/>
          <w:highlight w:val="white"/>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92150F" w:rsidRDefault="0092150F">
      <w:pPr>
        <w:spacing w:after="0" w:line="240" w:lineRule="auto"/>
        <w:ind w:firstLine="567"/>
        <w:jc w:val="both"/>
        <w:rPr>
          <w:highlight w:val="white"/>
        </w:rPr>
      </w:pPr>
    </w:p>
    <w:p w:rsidR="0092150F" w:rsidRDefault="00227D78">
      <w:pPr>
        <w:spacing w:after="0" w:line="240" w:lineRule="auto"/>
        <w:ind w:right="57" w:firstLine="737"/>
        <w:jc w:val="both"/>
        <w:rPr>
          <w:rFonts w:ascii="Times New Roman" w:hAnsi="Times New Roman" w:cs="Arial"/>
          <w:bCs/>
          <w:sz w:val="26"/>
          <w:szCs w:val="26"/>
        </w:rPr>
      </w:pPr>
      <w:r>
        <w:rPr>
          <w:rFonts w:ascii="Times New Roman" w:hAnsi="Times New Roman" w:cs="Arial"/>
          <w:bCs/>
          <w:sz w:val="26"/>
          <w:szCs w:val="26"/>
          <w:highlight w:val="white"/>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 приложении 6 к Регламенту. Документы, указанные в приложении 6 к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документов, находящихся в распоряжении Администрации).</w:t>
      </w:r>
    </w:p>
    <w:p w:rsidR="0092150F" w:rsidRDefault="0092150F">
      <w:pPr>
        <w:spacing w:after="0" w:line="240" w:lineRule="auto"/>
        <w:ind w:firstLine="709"/>
        <w:jc w:val="center"/>
        <w:rPr>
          <w:rFonts w:ascii="Times New Roman" w:hAnsi="Times New Roman" w:cs="Arial"/>
          <w:i/>
          <w:iCs/>
          <w:sz w:val="26"/>
          <w:szCs w:val="26"/>
          <w:highlight w:val="white"/>
        </w:rPr>
      </w:pPr>
    </w:p>
    <w:p w:rsidR="0092150F" w:rsidRDefault="00227D78">
      <w:pPr>
        <w:spacing w:after="0" w:line="240" w:lineRule="auto"/>
        <w:ind w:firstLine="709"/>
        <w:jc w:val="center"/>
        <w:rPr>
          <w:rFonts w:ascii="Times New Roman" w:hAnsi="Times New Roman" w:cs="Arial"/>
          <w:i/>
          <w:iCs/>
          <w:sz w:val="26"/>
          <w:szCs w:val="26"/>
        </w:rPr>
      </w:pPr>
      <w:r>
        <w:rPr>
          <w:rFonts w:ascii="Times New Roman" w:hAnsi="Times New Roman" w:cs="Arial"/>
          <w:b/>
          <w:bCs/>
          <w:sz w:val="26"/>
          <w:szCs w:val="26"/>
          <w:highlight w:val="white"/>
        </w:rPr>
        <w:t>2.8. Исчерпывающий перечень оснований для отказа в приеме документов, необходимых для предоставления муниципальной услуги</w:t>
      </w:r>
    </w:p>
    <w:p w:rsidR="0092150F" w:rsidRDefault="0092150F">
      <w:pPr>
        <w:spacing w:after="0" w:line="240" w:lineRule="auto"/>
        <w:ind w:firstLine="709"/>
        <w:jc w:val="both"/>
        <w:rPr>
          <w:rFonts w:ascii="Times New Roman" w:hAnsi="Times New Roman" w:cs="Arial"/>
          <w:sz w:val="26"/>
          <w:szCs w:val="26"/>
          <w:highlight w:val="white"/>
        </w:rPr>
      </w:pPr>
    </w:p>
    <w:p w:rsidR="0092150F" w:rsidRDefault="00227D78">
      <w:pPr>
        <w:spacing w:after="0" w:line="240" w:lineRule="auto"/>
        <w:ind w:firstLine="709"/>
        <w:jc w:val="both"/>
        <w:rPr>
          <w:rFonts w:ascii="Times New Roman" w:hAnsi="Times New Roman" w:cs="Arial"/>
          <w:sz w:val="26"/>
          <w:szCs w:val="26"/>
        </w:rPr>
      </w:pPr>
      <w:r>
        <w:rPr>
          <w:rFonts w:ascii="Times New Roman" w:hAnsi="Times New Roman" w:cs="Arial"/>
          <w:sz w:val="26"/>
          <w:szCs w:val="26"/>
          <w:highlight w:val="white"/>
        </w:rPr>
        <w:t>Основания для отказа в приеме документов, необходимых для предоставления муниципальной услуги, отсутствуют.</w:t>
      </w:r>
    </w:p>
    <w:p w:rsidR="0092150F" w:rsidRDefault="0092150F">
      <w:pPr>
        <w:spacing w:after="0" w:line="240" w:lineRule="auto"/>
        <w:ind w:firstLine="709"/>
        <w:jc w:val="both"/>
        <w:rPr>
          <w:rFonts w:ascii="Times New Roman" w:hAnsi="Times New Roman" w:cs="Arial"/>
          <w:sz w:val="26"/>
          <w:szCs w:val="26"/>
          <w:highlight w:val="white"/>
        </w:rPr>
      </w:pPr>
    </w:p>
    <w:p w:rsidR="0092150F" w:rsidRDefault="00227D78">
      <w:pPr>
        <w:spacing w:after="0" w:line="240" w:lineRule="auto"/>
        <w:jc w:val="center"/>
        <w:rPr>
          <w:highlight w:val="white"/>
        </w:rPr>
      </w:pPr>
      <w:r>
        <w:rPr>
          <w:rFonts w:ascii="Times New Roman" w:hAnsi="Times New Roman" w:cs="Arial"/>
          <w:i/>
          <w:iCs/>
          <w:sz w:val="26"/>
          <w:szCs w:val="26"/>
          <w:highlight w:val="white"/>
        </w:rPr>
        <w:t xml:space="preserve">                  </w:t>
      </w:r>
      <w:r>
        <w:rPr>
          <w:rFonts w:ascii="Times New Roman" w:hAnsi="Times New Roman" w:cs="Arial"/>
          <w:b/>
          <w:bCs/>
          <w:sz w:val="26"/>
          <w:szCs w:val="26"/>
          <w:highlight w:val="white"/>
        </w:rPr>
        <w:t xml:space="preserve">   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92150F" w:rsidRDefault="0092150F">
      <w:pPr>
        <w:spacing w:after="0" w:line="240" w:lineRule="auto"/>
        <w:ind w:firstLine="567"/>
        <w:jc w:val="both"/>
        <w:rPr>
          <w:rFonts w:ascii="Times New Roman" w:hAnsi="Times New Roman" w:cs="Arial"/>
          <w:b/>
          <w:bCs/>
          <w:sz w:val="26"/>
          <w:szCs w:val="26"/>
          <w:highlight w:val="white"/>
        </w:rPr>
      </w:pPr>
    </w:p>
    <w:p w:rsidR="0092150F" w:rsidRDefault="00227D78">
      <w:pPr>
        <w:spacing w:after="0" w:line="240" w:lineRule="auto"/>
        <w:ind w:firstLine="567"/>
        <w:jc w:val="both"/>
        <w:rPr>
          <w:rFonts w:ascii="Times New Roman" w:hAnsi="Times New Roman" w:cs="Arial"/>
          <w:sz w:val="26"/>
          <w:szCs w:val="26"/>
        </w:rPr>
      </w:pPr>
      <w:r>
        <w:rPr>
          <w:rFonts w:ascii="Times New Roman" w:hAnsi="Times New Roman" w:cs="Arial"/>
          <w:sz w:val="26"/>
          <w:szCs w:val="26"/>
          <w:highlight w:val="white"/>
        </w:rPr>
        <w:t>В выдаче разрешения на вступление в брак отказывается при наличии одного из следующих оснований:</w:t>
      </w:r>
    </w:p>
    <w:p w:rsidR="0092150F" w:rsidRDefault="00227D78">
      <w:pPr>
        <w:spacing w:after="0" w:line="240" w:lineRule="auto"/>
        <w:ind w:firstLine="567"/>
        <w:jc w:val="both"/>
        <w:rPr>
          <w:rFonts w:ascii="Times New Roman" w:hAnsi="Times New Roman" w:cs="Arial"/>
          <w:sz w:val="26"/>
          <w:szCs w:val="26"/>
        </w:rPr>
      </w:pPr>
      <w:r>
        <w:rPr>
          <w:rFonts w:ascii="Times New Roman" w:hAnsi="Times New Roman" w:cs="Arial"/>
          <w:sz w:val="26"/>
          <w:szCs w:val="26"/>
          <w:highlight w:val="white"/>
        </w:rPr>
        <w:t xml:space="preserve">а) </w:t>
      </w:r>
      <w:proofErr w:type="gramStart"/>
      <w:r>
        <w:rPr>
          <w:rFonts w:ascii="Times New Roman" w:hAnsi="Times New Roman" w:cs="Arial"/>
          <w:sz w:val="26"/>
          <w:szCs w:val="26"/>
          <w:highlight w:val="white"/>
        </w:rPr>
        <w:t>не достижение</w:t>
      </w:r>
      <w:proofErr w:type="gramEnd"/>
      <w:r>
        <w:rPr>
          <w:rFonts w:ascii="Times New Roman" w:hAnsi="Times New Roman" w:cs="Arial"/>
          <w:sz w:val="26"/>
          <w:szCs w:val="26"/>
          <w:highlight w:val="white"/>
        </w:rPr>
        <w:t xml:space="preserve"> лицом, желающим вступить в брак, возраста 14 лет;</w:t>
      </w:r>
    </w:p>
    <w:p w:rsidR="0092150F" w:rsidRDefault="00227D78">
      <w:pPr>
        <w:spacing w:after="0" w:line="240" w:lineRule="auto"/>
        <w:ind w:firstLine="567"/>
        <w:jc w:val="both"/>
        <w:rPr>
          <w:rFonts w:ascii="Times New Roman" w:hAnsi="Times New Roman" w:cs="Arial"/>
          <w:sz w:val="26"/>
          <w:szCs w:val="26"/>
        </w:rPr>
      </w:pPr>
      <w:r>
        <w:rPr>
          <w:rFonts w:ascii="Times New Roman" w:hAnsi="Times New Roman" w:cs="Arial"/>
          <w:sz w:val="26"/>
          <w:szCs w:val="26"/>
          <w:highlight w:val="white"/>
        </w:rPr>
        <w:lastRenderedPageBreak/>
        <w:t>б) отсутствие уважительных причин (особых обстоятельств);</w:t>
      </w:r>
    </w:p>
    <w:p w:rsidR="0092150F" w:rsidRDefault="00227D78">
      <w:pPr>
        <w:spacing w:after="0" w:line="240" w:lineRule="auto"/>
        <w:ind w:firstLine="567"/>
        <w:jc w:val="both"/>
        <w:rPr>
          <w:rFonts w:ascii="Times New Roman" w:hAnsi="Times New Roman" w:cs="Arial"/>
          <w:sz w:val="26"/>
          <w:szCs w:val="26"/>
        </w:rPr>
      </w:pPr>
      <w:r>
        <w:rPr>
          <w:rFonts w:ascii="Times New Roman" w:hAnsi="Times New Roman" w:cs="Arial"/>
          <w:sz w:val="26"/>
          <w:szCs w:val="26"/>
          <w:highlight w:val="white"/>
        </w:rPr>
        <w:t>в) представление неполного перечня документов, представление которых является обязательным в соответствии с пунктом 2.6 настоящего Регламента;</w:t>
      </w:r>
    </w:p>
    <w:p w:rsidR="0092150F" w:rsidRDefault="00227D78">
      <w:pPr>
        <w:spacing w:after="0" w:line="240" w:lineRule="auto"/>
        <w:ind w:firstLine="567"/>
        <w:jc w:val="both"/>
      </w:pPr>
      <w:r>
        <w:rPr>
          <w:rFonts w:ascii="Times New Roman" w:hAnsi="Times New Roman" w:cs="Arial"/>
          <w:sz w:val="26"/>
          <w:szCs w:val="26"/>
          <w:highlight w:val="white"/>
        </w:rPr>
        <w:t xml:space="preserve">г) если имеется обстоятельство, препятствующее заключению брака, предусмотренное статьей 14 Семейного кодекса Российской Федерации </w:t>
      </w:r>
      <w:r>
        <w:rPr>
          <w:rFonts w:ascii="Times New Roman" w:hAnsi="Times New Roman" w:cs="Arial"/>
          <w:i/>
          <w:iCs/>
          <w:sz w:val="26"/>
          <w:szCs w:val="26"/>
          <w:highlight w:val="white"/>
        </w:rPr>
        <w:t>(</w:t>
      </w:r>
      <w:r>
        <w:rPr>
          <w:rFonts w:ascii="Times New Roman" w:hAnsi="Times New Roman" w:cs="Arial"/>
          <w:sz w:val="26"/>
          <w:szCs w:val="26"/>
          <w:highlight w:val="white"/>
        </w:rPr>
        <w:t>при выдаче разрешения на вступление в брак лицам, достигшим возраста 16 лет, но не достигшим возраста восемнадцати лет)</w:t>
      </w:r>
    </w:p>
    <w:p w:rsidR="0092150F" w:rsidRDefault="00227D78">
      <w:pPr>
        <w:spacing w:after="0" w:line="240" w:lineRule="auto"/>
        <w:ind w:firstLine="567"/>
        <w:jc w:val="both"/>
      </w:pPr>
      <w:r>
        <w:rPr>
          <w:rFonts w:ascii="Times New Roman" w:hAnsi="Times New Roman" w:cs="Arial"/>
          <w:sz w:val="26"/>
          <w:szCs w:val="26"/>
          <w:highlight w:val="white"/>
        </w:rPr>
        <w:t>г) признание судом лица, желающего вступить в брак с несовершеннолетним, недееспособным вследствие психического расстройства (при выдаче разрешения на вступление в брак лицу, достигшему возраста шестнадцати лет).</w:t>
      </w:r>
    </w:p>
    <w:p w:rsidR="0092150F" w:rsidRDefault="00227D78">
      <w:pPr>
        <w:spacing w:after="0" w:line="240" w:lineRule="auto"/>
        <w:ind w:firstLine="567"/>
        <w:jc w:val="both"/>
        <w:rPr>
          <w:rFonts w:ascii="Times New Roman" w:hAnsi="Times New Roman" w:cs="Arial"/>
          <w:sz w:val="26"/>
          <w:szCs w:val="26"/>
        </w:rPr>
      </w:pPr>
      <w:r>
        <w:rPr>
          <w:rFonts w:ascii="Times New Roman" w:hAnsi="Times New Roman" w:cs="Arial"/>
          <w:sz w:val="26"/>
          <w:szCs w:val="26"/>
          <w:highlight w:val="white"/>
        </w:rPr>
        <w:t>Отказ в выдаче разрешения не препятствует повторной подаче документов при устранении причины (основания) отказа. Отказ в предоставлении муниципальной услуги может быть обжалован заявителем в досудебном (внесудебном) или судебном порядке.</w:t>
      </w:r>
    </w:p>
    <w:p w:rsidR="0092150F" w:rsidRDefault="0092150F">
      <w:pPr>
        <w:spacing w:after="0" w:line="240" w:lineRule="auto"/>
        <w:ind w:firstLine="567"/>
        <w:jc w:val="both"/>
        <w:rPr>
          <w:rFonts w:ascii="Times New Roman" w:hAnsi="Times New Roman" w:cs="Arial"/>
          <w:b/>
          <w:bCs/>
          <w:sz w:val="26"/>
          <w:szCs w:val="26"/>
          <w:highlight w:val="white"/>
        </w:rPr>
      </w:pPr>
    </w:p>
    <w:p w:rsidR="0092150F" w:rsidRDefault="00227D78">
      <w:pPr>
        <w:spacing w:after="0" w:line="240" w:lineRule="auto"/>
        <w:contextualSpacing/>
        <w:jc w:val="center"/>
        <w:rPr>
          <w:highlight w:val="white"/>
        </w:rPr>
      </w:pPr>
      <w:r>
        <w:rPr>
          <w:rFonts w:ascii="Times New Roman" w:hAnsi="Times New Roman" w:cs="Arial"/>
          <w:b/>
          <w:bCs/>
          <w:sz w:val="26"/>
          <w:szCs w:val="26"/>
          <w:highlight w:val="white"/>
        </w:rPr>
        <w:t xml:space="preserve">       2.10. Перечень услуг, которые являются необходимыми </w:t>
      </w:r>
      <w:r>
        <w:rPr>
          <w:rFonts w:ascii="Times New Roman" w:hAnsi="Times New Roman" w:cs="Arial"/>
          <w:b/>
          <w:bCs/>
          <w:i/>
          <w:iCs/>
          <w:sz w:val="26"/>
          <w:szCs w:val="26"/>
          <w:highlight w:val="white"/>
        </w:rPr>
        <w:t xml:space="preserve">и </w:t>
      </w:r>
      <w:r>
        <w:rPr>
          <w:rFonts w:ascii="Times New Roman" w:hAnsi="Times New Roman" w:cs="Arial"/>
          <w:b/>
          <w:bCs/>
          <w:sz w:val="26"/>
          <w:szCs w:val="26"/>
          <w:highlight w:val="white"/>
        </w:rPr>
        <w:t>обязательными для предоставления муниципальной услуги</w:t>
      </w:r>
    </w:p>
    <w:p w:rsidR="0092150F" w:rsidRDefault="00227D78">
      <w:pPr>
        <w:spacing w:after="0" w:line="240" w:lineRule="auto"/>
        <w:ind w:firstLine="709"/>
        <w:contextualSpacing/>
        <w:jc w:val="both"/>
        <w:rPr>
          <w:rFonts w:ascii="Times New Roman" w:hAnsi="Times New Roman" w:cs="Arial"/>
          <w:sz w:val="26"/>
          <w:szCs w:val="26"/>
        </w:rPr>
      </w:pPr>
      <w:r>
        <w:rPr>
          <w:rFonts w:ascii="Times New Roman" w:hAnsi="Times New Roman" w:cs="Arial"/>
          <w:sz w:val="26"/>
          <w:szCs w:val="26"/>
          <w:highlight w:val="white"/>
        </w:rPr>
        <w:t>Необходимой и обязательной для предоставления муниципальной услуги является услуга по выдаче (заключения, справки) медицинского документа о наличии беременности либо документов, подтверждающих непосредственную угрозу жизни одной из сторон, предоставляемая организациями здравоохранения.</w:t>
      </w:r>
    </w:p>
    <w:p w:rsidR="0092150F" w:rsidRDefault="0092150F">
      <w:pPr>
        <w:spacing w:after="0" w:line="240" w:lineRule="auto"/>
        <w:ind w:firstLine="567"/>
        <w:jc w:val="both"/>
        <w:rPr>
          <w:rFonts w:ascii="Times New Roman" w:hAnsi="Times New Roman" w:cs="Arial"/>
          <w:sz w:val="26"/>
          <w:szCs w:val="26"/>
          <w:highlight w:val="white"/>
        </w:rPr>
      </w:pPr>
    </w:p>
    <w:p w:rsidR="0092150F" w:rsidRDefault="00227D78">
      <w:pPr>
        <w:spacing w:after="0" w:line="240" w:lineRule="auto"/>
        <w:ind w:right="57"/>
        <w:contextualSpacing/>
        <w:jc w:val="center"/>
        <w:rPr>
          <w:highlight w:val="white"/>
        </w:rPr>
      </w:pPr>
      <w:r>
        <w:rPr>
          <w:rFonts w:ascii="Times New Roman" w:hAnsi="Times New Roman" w:cs="Arial"/>
          <w:bCs/>
          <w:i/>
          <w:iCs/>
          <w:sz w:val="26"/>
          <w:szCs w:val="26"/>
          <w:highlight w:val="white"/>
        </w:rPr>
        <w:t xml:space="preserve">            </w:t>
      </w:r>
      <w:r>
        <w:rPr>
          <w:rFonts w:ascii="Times New Roman" w:hAnsi="Times New Roman" w:cs="Arial"/>
          <w:b/>
          <w:bCs/>
          <w:sz w:val="26"/>
          <w:szCs w:val="26"/>
          <w:highlight w:val="white"/>
        </w:rPr>
        <w:t xml:space="preserve">   2.11. Способы, размер и основания взимания государственной пошлины или иной платы, взимаемой за предоставление муниципальной услуги</w:t>
      </w:r>
    </w:p>
    <w:p w:rsidR="0092150F" w:rsidRDefault="00227D78">
      <w:pPr>
        <w:spacing w:after="0" w:line="240" w:lineRule="auto"/>
        <w:ind w:right="38" w:firstLine="709"/>
        <w:contextualSpacing/>
        <w:jc w:val="both"/>
        <w:rPr>
          <w:rFonts w:ascii="Times New Roman" w:hAnsi="Times New Roman" w:cs="Arial"/>
          <w:bCs/>
          <w:sz w:val="26"/>
          <w:szCs w:val="26"/>
        </w:rPr>
      </w:pPr>
      <w:r>
        <w:rPr>
          <w:rFonts w:ascii="Times New Roman" w:hAnsi="Times New Roman" w:cs="Arial"/>
          <w:bCs/>
          <w:sz w:val="26"/>
          <w:szCs w:val="26"/>
          <w:highlight w:val="white"/>
        </w:rPr>
        <w:t>Услуга предоставляется бесплатно.</w:t>
      </w:r>
    </w:p>
    <w:p w:rsidR="0092150F" w:rsidRDefault="0092150F">
      <w:pPr>
        <w:spacing w:after="0" w:line="240" w:lineRule="auto"/>
        <w:ind w:right="38" w:firstLine="709"/>
        <w:contextualSpacing/>
        <w:jc w:val="both"/>
        <w:rPr>
          <w:rFonts w:ascii="Times New Roman" w:hAnsi="Times New Roman" w:cs="Arial"/>
          <w:bCs/>
          <w:sz w:val="26"/>
          <w:szCs w:val="26"/>
          <w:highlight w:val="white"/>
        </w:rPr>
      </w:pPr>
    </w:p>
    <w:p w:rsidR="0092150F" w:rsidRDefault="00227D78">
      <w:pPr>
        <w:spacing w:after="0" w:line="240" w:lineRule="auto"/>
        <w:ind w:right="57"/>
        <w:contextualSpacing/>
        <w:jc w:val="center"/>
        <w:rPr>
          <w:highlight w:val="white"/>
        </w:rPr>
      </w:pPr>
      <w:r>
        <w:rPr>
          <w:rFonts w:ascii="Times New Roman" w:hAnsi="Times New Roman" w:cs="Arial"/>
          <w:bCs/>
          <w:i/>
          <w:iCs/>
          <w:sz w:val="26"/>
          <w:szCs w:val="26"/>
          <w:highlight w:val="white"/>
        </w:rPr>
        <w:t xml:space="preserve">            </w:t>
      </w:r>
      <w:r>
        <w:rPr>
          <w:rFonts w:ascii="Times New Roman" w:hAnsi="Times New Roman" w:cs="Arial"/>
          <w:b/>
          <w:bCs/>
          <w:sz w:val="26"/>
          <w:szCs w:val="26"/>
          <w:highlight w:val="white"/>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2150F" w:rsidRDefault="00227D78">
      <w:pPr>
        <w:spacing w:after="0" w:line="240" w:lineRule="auto"/>
        <w:ind w:right="38" w:firstLine="709"/>
        <w:contextualSpacing/>
        <w:jc w:val="both"/>
        <w:rPr>
          <w:highlight w:val="white"/>
        </w:rPr>
      </w:pPr>
      <w:r>
        <w:rPr>
          <w:rFonts w:ascii="Times New Roman" w:hAnsi="Times New Roman" w:cs="Arial"/>
          <w:bCs/>
          <w:sz w:val="26"/>
          <w:szCs w:val="26"/>
          <w:highlight w:val="white"/>
        </w:rPr>
        <w:t>Плата за услугу, которая является необходимой и обязательной, действующим законодательством не регулируется, определяется сторонами по соглашению.</w:t>
      </w:r>
    </w:p>
    <w:p w:rsidR="0092150F" w:rsidRDefault="0092150F">
      <w:pPr>
        <w:spacing w:after="0" w:line="240" w:lineRule="auto"/>
        <w:ind w:right="38" w:firstLine="709"/>
        <w:contextualSpacing/>
        <w:jc w:val="both"/>
        <w:rPr>
          <w:rFonts w:ascii="Times New Roman" w:hAnsi="Times New Roman" w:cs="Arial"/>
          <w:bCs/>
          <w:sz w:val="26"/>
          <w:szCs w:val="26"/>
          <w:highlight w:val="white"/>
        </w:rPr>
      </w:pPr>
    </w:p>
    <w:p w:rsidR="0092150F" w:rsidRDefault="00227D78">
      <w:pPr>
        <w:spacing w:after="0" w:line="240" w:lineRule="auto"/>
        <w:ind w:right="57"/>
        <w:contextualSpacing/>
        <w:jc w:val="center"/>
        <w:rPr>
          <w:highlight w:val="white"/>
        </w:rPr>
      </w:pPr>
      <w:r>
        <w:rPr>
          <w:rFonts w:ascii="Times New Roman" w:hAnsi="Times New Roman" w:cs="Arial"/>
          <w:bCs/>
          <w:i/>
          <w:iCs/>
          <w:sz w:val="26"/>
          <w:szCs w:val="26"/>
          <w:highlight w:val="white"/>
        </w:rPr>
        <w:t xml:space="preserve">       </w:t>
      </w:r>
      <w:r>
        <w:rPr>
          <w:rFonts w:ascii="Times New Roman" w:hAnsi="Times New Roman" w:cs="Arial"/>
          <w:b/>
          <w:bCs/>
          <w:sz w:val="26"/>
          <w:szCs w:val="26"/>
          <w:highlight w:val="white"/>
        </w:rPr>
        <w:t xml:space="preserve">   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2150F" w:rsidRDefault="00227D78">
      <w:pPr>
        <w:spacing w:after="0" w:line="240" w:lineRule="auto"/>
        <w:ind w:right="38" w:firstLine="709"/>
        <w:contextualSpacing/>
        <w:jc w:val="both"/>
        <w:rPr>
          <w:rFonts w:ascii="Times New Roman" w:hAnsi="Times New Roman" w:cs="Arial"/>
          <w:bCs/>
          <w:sz w:val="26"/>
          <w:szCs w:val="26"/>
        </w:rPr>
      </w:pPr>
      <w:r>
        <w:rPr>
          <w:rFonts w:ascii="Times New Roman" w:hAnsi="Times New Roman" w:cs="Arial"/>
          <w:bCs/>
          <w:sz w:val="26"/>
          <w:szCs w:val="26"/>
          <w:highlight w:val="white"/>
        </w:rPr>
        <w:t>Время ожидания в очереди при подаче заявления на предоставление муниципальной услуги не должно превышать 15 минут.</w:t>
      </w:r>
    </w:p>
    <w:p w:rsidR="0092150F" w:rsidRDefault="00227D78">
      <w:pPr>
        <w:spacing w:after="0" w:line="240" w:lineRule="auto"/>
        <w:ind w:right="38" w:firstLine="709"/>
        <w:contextualSpacing/>
        <w:jc w:val="both"/>
        <w:rPr>
          <w:rFonts w:ascii="Times New Roman" w:hAnsi="Times New Roman" w:cs="Arial"/>
          <w:bCs/>
          <w:sz w:val="26"/>
          <w:szCs w:val="26"/>
        </w:rPr>
      </w:pPr>
      <w:r>
        <w:rPr>
          <w:rFonts w:ascii="Times New Roman" w:hAnsi="Times New Roman" w:cs="Arial"/>
          <w:bCs/>
          <w:sz w:val="26"/>
          <w:szCs w:val="26"/>
          <w:highlight w:val="white"/>
        </w:rPr>
        <w:t>Время ожидания в очереди при получении результата муниципальной услуги не должно превышать 15 минут.</w:t>
      </w:r>
    </w:p>
    <w:p w:rsidR="0092150F" w:rsidRDefault="0092150F">
      <w:pPr>
        <w:spacing w:after="0" w:line="240" w:lineRule="auto"/>
        <w:ind w:right="38" w:firstLine="709"/>
        <w:contextualSpacing/>
        <w:jc w:val="both"/>
        <w:rPr>
          <w:rFonts w:ascii="Times New Roman" w:hAnsi="Times New Roman" w:cs="Arial"/>
          <w:bCs/>
          <w:sz w:val="26"/>
          <w:szCs w:val="26"/>
          <w:highlight w:val="white"/>
        </w:rPr>
      </w:pPr>
    </w:p>
    <w:p w:rsidR="0092150F" w:rsidRDefault="00227D78">
      <w:pPr>
        <w:spacing w:after="0" w:line="240" w:lineRule="auto"/>
        <w:ind w:right="38" w:firstLine="709"/>
        <w:contextualSpacing/>
        <w:jc w:val="center"/>
      </w:pPr>
      <w:r>
        <w:rPr>
          <w:rFonts w:ascii="Times New Roman" w:hAnsi="Times New Roman" w:cs="Arial"/>
          <w:b/>
          <w:bCs/>
          <w:sz w:val="26"/>
          <w:szCs w:val="26"/>
          <w:highlight w:val="white"/>
        </w:rPr>
        <w:t>2.14.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92150F" w:rsidRDefault="00227D78">
      <w:pPr>
        <w:spacing w:after="0" w:line="240" w:lineRule="auto"/>
        <w:ind w:right="38" w:firstLine="709"/>
        <w:contextualSpacing/>
        <w:jc w:val="both"/>
        <w:rPr>
          <w:rFonts w:ascii="Arial" w:hAnsi="Arial" w:cs="Arial"/>
          <w:bCs/>
        </w:rPr>
      </w:pPr>
      <w:r>
        <w:rPr>
          <w:rFonts w:ascii="Times New Roman" w:hAnsi="Times New Roman" w:cs="Arial"/>
          <w:bCs/>
          <w:sz w:val="26"/>
          <w:szCs w:val="26"/>
          <w:highlight w:val="white"/>
        </w:rPr>
        <w:lastRenderedPageBreak/>
        <w:t xml:space="preserve">Регистрация заявления при личном обращении заявителя в Комиссию или МФЦ не должна превышать 15 минут. </w:t>
      </w:r>
      <w:proofErr w:type="gramStart"/>
      <w:r>
        <w:rPr>
          <w:rFonts w:ascii="Times New Roman" w:hAnsi="Times New Roman" w:cs="Arial"/>
          <w:bCs/>
          <w:sz w:val="26"/>
          <w:szCs w:val="26"/>
          <w:highlight w:val="white"/>
        </w:rPr>
        <w:t>При поступлении заявления в Комиссию в электронной форме или почтой в рабочие дни - в день его поступления, в выходные или праздничные дни – в первый рабочий день, следующий за днем его поступления.</w:t>
      </w:r>
      <w:proofErr w:type="gramEnd"/>
    </w:p>
    <w:p w:rsidR="0092150F" w:rsidRDefault="0092150F">
      <w:pPr>
        <w:spacing w:after="0" w:line="240" w:lineRule="auto"/>
        <w:ind w:right="38" w:firstLine="709"/>
        <w:contextualSpacing/>
        <w:jc w:val="both"/>
        <w:rPr>
          <w:rFonts w:ascii="Times New Roman" w:hAnsi="Times New Roman" w:cs="Arial"/>
          <w:bCs/>
          <w:sz w:val="26"/>
          <w:szCs w:val="26"/>
          <w:highlight w:val="white"/>
        </w:rPr>
      </w:pPr>
    </w:p>
    <w:p w:rsidR="0092150F" w:rsidRDefault="00227D78">
      <w:pPr>
        <w:spacing w:after="0" w:line="240" w:lineRule="auto"/>
        <w:ind w:right="38" w:firstLine="709"/>
        <w:contextualSpacing/>
        <w:jc w:val="center"/>
        <w:rPr>
          <w:rFonts w:ascii="Times New Roman" w:hAnsi="Times New Roman" w:cs="Arial"/>
          <w:bCs/>
          <w:i/>
          <w:iCs/>
          <w:sz w:val="26"/>
          <w:szCs w:val="26"/>
        </w:rPr>
      </w:pPr>
      <w:r>
        <w:rPr>
          <w:rFonts w:ascii="Times New Roman" w:hAnsi="Times New Roman" w:cs="Arial"/>
          <w:b/>
          <w:bCs/>
          <w:sz w:val="26"/>
          <w:szCs w:val="26"/>
          <w:highlight w:val="white"/>
        </w:rPr>
        <w:t xml:space="preserve">2.15. </w:t>
      </w:r>
      <w:proofErr w:type="gramStart"/>
      <w:r>
        <w:rPr>
          <w:rFonts w:ascii="Times New Roman" w:hAnsi="Times New Roman" w:cs="Arial"/>
          <w:b/>
          <w:bCs/>
          <w:sz w:val="26"/>
          <w:szCs w:val="26"/>
          <w:highlight w:val="white"/>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2150F" w:rsidRDefault="0092150F">
      <w:pPr>
        <w:spacing w:after="0" w:line="240" w:lineRule="auto"/>
        <w:ind w:right="38" w:firstLine="709"/>
        <w:contextualSpacing/>
        <w:jc w:val="both"/>
        <w:rPr>
          <w:rFonts w:ascii="Times New Roman" w:hAnsi="Times New Roman" w:cs="Arial"/>
          <w:bCs/>
          <w:sz w:val="26"/>
          <w:szCs w:val="26"/>
          <w:highlight w:val="white"/>
        </w:rPr>
      </w:pPr>
    </w:p>
    <w:p w:rsidR="0092150F" w:rsidRDefault="00227D78">
      <w:pPr>
        <w:spacing w:after="0" w:line="240" w:lineRule="auto"/>
        <w:ind w:right="38" w:firstLine="709"/>
        <w:contextualSpacing/>
        <w:jc w:val="both"/>
      </w:pPr>
      <w:r>
        <w:rPr>
          <w:rFonts w:ascii="Times New Roman" w:hAnsi="Times New Roman" w:cs="Arial"/>
          <w:bCs/>
          <w:sz w:val="26"/>
          <w:szCs w:val="26"/>
          <w:highlight w:val="white"/>
        </w:rPr>
        <w:t xml:space="preserve">2.15.1. Помещения для предоставления муниципальной услуги размещаются </w:t>
      </w:r>
      <w:r>
        <w:rPr>
          <w:rFonts w:ascii="Times New Roman" w:hAnsi="Times New Roman" w:cs="Arial"/>
          <w:bCs/>
          <w:iCs/>
          <w:sz w:val="26"/>
          <w:szCs w:val="26"/>
          <w:highlight w:val="white"/>
        </w:rPr>
        <w:t xml:space="preserve">по адресу: </w:t>
      </w:r>
      <w:r>
        <w:rPr>
          <w:rFonts w:ascii="Times New Roman" w:hAnsi="Times New Roman" w:cs="Arial"/>
          <w:bCs/>
          <w:iCs/>
          <w:color w:val="800000"/>
          <w:sz w:val="26"/>
          <w:szCs w:val="26"/>
          <w:highlight w:val="white"/>
        </w:rPr>
        <w:t>с</w:t>
      </w:r>
      <w:r>
        <w:rPr>
          <w:rFonts w:ascii="Times New Roman" w:hAnsi="Times New Roman" w:cs="Arial"/>
          <w:bCs/>
          <w:iCs/>
          <w:color w:val="111111"/>
          <w:sz w:val="26"/>
          <w:szCs w:val="26"/>
          <w:highlight w:val="white"/>
        </w:rPr>
        <w:t xml:space="preserve">. Бердюжье, ул. </w:t>
      </w:r>
      <w:proofErr w:type="spellStart"/>
      <w:r>
        <w:rPr>
          <w:rFonts w:ascii="Times New Roman" w:hAnsi="Times New Roman" w:cs="Arial"/>
          <w:bCs/>
          <w:iCs/>
          <w:color w:val="111111"/>
          <w:sz w:val="26"/>
          <w:szCs w:val="26"/>
          <w:highlight w:val="white"/>
        </w:rPr>
        <w:t>Гнаровской</w:t>
      </w:r>
      <w:proofErr w:type="spellEnd"/>
      <w:r>
        <w:rPr>
          <w:rFonts w:ascii="Times New Roman" w:hAnsi="Times New Roman" w:cs="Arial"/>
          <w:bCs/>
          <w:iCs/>
          <w:color w:val="111111"/>
          <w:sz w:val="26"/>
          <w:szCs w:val="26"/>
          <w:highlight w:val="white"/>
        </w:rPr>
        <w:t xml:space="preserve">, д.5, </w:t>
      </w:r>
      <w:r>
        <w:rPr>
          <w:rFonts w:ascii="Times New Roman" w:hAnsi="Times New Roman" w:cs="Arial"/>
          <w:bCs/>
          <w:iCs/>
          <w:color w:val="111111"/>
          <w:sz w:val="26"/>
          <w:szCs w:val="26"/>
          <w:highlight w:val="white"/>
          <w:lang w:val="en-US"/>
        </w:rPr>
        <w:t xml:space="preserve">II </w:t>
      </w:r>
      <w:r>
        <w:rPr>
          <w:rFonts w:ascii="Times New Roman" w:hAnsi="Times New Roman" w:cs="Arial"/>
          <w:bCs/>
          <w:iCs/>
          <w:color w:val="111111"/>
          <w:sz w:val="26"/>
          <w:szCs w:val="26"/>
          <w:highlight w:val="white"/>
        </w:rPr>
        <w:t xml:space="preserve">этаж, </w:t>
      </w:r>
      <w:proofErr w:type="spellStart"/>
      <w:r>
        <w:rPr>
          <w:rFonts w:ascii="Times New Roman" w:hAnsi="Times New Roman" w:cs="Arial"/>
          <w:bCs/>
          <w:iCs/>
          <w:color w:val="111111"/>
          <w:sz w:val="26"/>
          <w:szCs w:val="26"/>
          <w:highlight w:val="white"/>
        </w:rPr>
        <w:t>каб</w:t>
      </w:r>
      <w:proofErr w:type="spellEnd"/>
      <w:r>
        <w:rPr>
          <w:rFonts w:ascii="Times New Roman" w:hAnsi="Times New Roman" w:cs="Arial"/>
          <w:bCs/>
          <w:iCs/>
          <w:color w:val="111111"/>
          <w:sz w:val="26"/>
          <w:szCs w:val="26"/>
          <w:highlight w:val="white"/>
        </w:rPr>
        <w:t>. КДН и ЗП.</w:t>
      </w:r>
    </w:p>
    <w:p w:rsidR="0092150F" w:rsidRDefault="00227D78">
      <w:pPr>
        <w:spacing w:after="0" w:line="240" w:lineRule="auto"/>
        <w:ind w:right="38" w:firstLine="709"/>
        <w:contextualSpacing/>
        <w:jc w:val="both"/>
        <w:rPr>
          <w:rFonts w:ascii="Arial" w:hAnsi="Arial" w:cs="Arial"/>
          <w:bCs/>
        </w:rPr>
      </w:pPr>
      <w:r>
        <w:rPr>
          <w:rFonts w:ascii="Times New Roman" w:hAnsi="Times New Roman" w:cs="Arial"/>
          <w:bCs/>
          <w:sz w:val="26"/>
          <w:szCs w:val="26"/>
          <w:highlight w:val="white"/>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специалистов </w:t>
      </w:r>
      <w:r>
        <w:rPr>
          <w:rStyle w:val="a3"/>
          <w:rFonts w:ascii="Times New Roman" w:hAnsi="Times New Roman" w:cs="Arial"/>
          <w:bCs/>
          <w:sz w:val="26"/>
          <w:szCs w:val="26"/>
          <w:highlight w:val="white"/>
        </w:rPr>
        <w:t>Комиссии</w:t>
      </w:r>
      <w:r>
        <w:rPr>
          <w:rFonts w:ascii="Times New Roman" w:hAnsi="Times New Roman" w:cs="Arial"/>
          <w:bCs/>
          <w:sz w:val="26"/>
          <w:szCs w:val="26"/>
          <w:highlight w:val="white"/>
        </w:rPr>
        <w:t>.</w:t>
      </w:r>
    </w:p>
    <w:p w:rsidR="0092150F" w:rsidRDefault="00227D78">
      <w:pPr>
        <w:spacing w:after="0" w:line="240" w:lineRule="auto"/>
        <w:ind w:right="38" w:firstLine="709"/>
        <w:contextualSpacing/>
        <w:jc w:val="both"/>
        <w:rPr>
          <w:rFonts w:ascii="Times New Roman" w:hAnsi="Times New Roman" w:cs="Arial"/>
          <w:bCs/>
          <w:sz w:val="26"/>
          <w:szCs w:val="26"/>
        </w:rPr>
      </w:pPr>
      <w:proofErr w:type="gramStart"/>
      <w:r>
        <w:rPr>
          <w:rFonts w:ascii="Times New Roman" w:hAnsi="Times New Roman" w:cs="Arial"/>
          <w:bCs/>
          <w:sz w:val="26"/>
          <w:szCs w:val="26"/>
          <w:highlight w:val="white"/>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roofErr w:type="gramEnd"/>
    </w:p>
    <w:p w:rsidR="0092150F" w:rsidRDefault="00227D78">
      <w:pPr>
        <w:spacing w:after="0" w:line="240" w:lineRule="auto"/>
        <w:ind w:right="38" w:firstLine="709"/>
        <w:contextualSpacing/>
        <w:jc w:val="both"/>
        <w:rPr>
          <w:rFonts w:ascii="Times New Roman" w:hAnsi="Times New Roman" w:cs="Arial"/>
          <w:bCs/>
          <w:sz w:val="26"/>
          <w:szCs w:val="26"/>
        </w:rPr>
      </w:pPr>
      <w:r>
        <w:rPr>
          <w:rFonts w:ascii="Times New Roman" w:hAnsi="Times New Roman" w:cs="Arial"/>
          <w:bCs/>
          <w:sz w:val="26"/>
          <w:szCs w:val="26"/>
          <w:highlight w:val="white"/>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92150F" w:rsidRDefault="00227D78">
      <w:pPr>
        <w:spacing w:after="0" w:line="240" w:lineRule="auto"/>
        <w:ind w:right="38" w:firstLine="709"/>
        <w:contextualSpacing/>
        <w:jc w:val="both"/>
        <w:rPr>
          <w:rFonts w:ascii="Times New Roman" w:hAnsi="Times New Roman" w:cs="Arial"/>
          <w:bCs/>
          <w:sz w:val="26"/>
          <w:szCs w:val="26"/>
        </w:rPr>
      </w:pPr>
      <w:r>
        <w:rPr>
          <w:rFonts w:ascii="Times New Roman" w:hAnsi="Times New Roman" w:cs="Arial"/>
          <w:bCs/>
          <w:sz w:val="26"/>
          <w:szCs w:val="26"/>
          <w:highlight w:val="white"/>
        </w:rPr>
        <w:t xml:space="preserve">2.15.2. 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w:t>
      </w:r>
      <w:proofErr w:type="gramStart"/>
      <w:r>
        <w:rPr>
          <w:rFonts w:ascii="Times New Roman" w:hAnsi="Times New Roman" w:cs="Arial"/>
          <w:bCs/>
          <w:sz w:val="26"/>
          <w:szCs w:val="26"/>
          <w:highlight w:val="white"/>
        </w:rPr>
        <w:t>блок-схемы последовательности прохождения административных процедур</w:t>
      </w:r>
      <w:proofErr w:type="gramEnd"/>
      <w:r>
        <w:rPr>
          <w:rFonts w:ascii="Times New Roman" w:hAnsi="Times New Roman" w:cs="Arial"/>
          <w:bCs/>
          <w:sz w:val="26"/>
          <w:szCs w:val="26"/>
          <w:highlight w:val="white"/>
        </w:rPr>
        <w:t xml:space="preserve"> и алгоритмов административных действий. На информационных стендах размещается следующая текстовая информация:</w:t>
      </w:r>
    </w:p>
    <w:p w:rsidR="0092150F" w:rsidRDefault="00227D78">
      <w:pPr>
        <w:spacing w:after="0" w:line="240" w:lineRule="auto"/>
        <w:ind w:right="38" w:firstLine="709"/>
        <w:contextualSpacing/>
        <w:jc w:val="both"/>
        <w:rPr>
          <w:rFonts w:ascii="Arial" w:hAnsi="Arial" w:cs="Arial"/>
          <w:bCs/>
        </w:rPr>
      </w:pPr>
      <w:r>
        <w:rPr>
          <w:rFonts w:ascii="Times New Roman" w:hAnsi="Times New Roman" w:cs="Arial"/>
          <w:bCs/>
          <w:sz w:val="26"/>
          <w:szCs w:val="26"/>
          <w:highlight w:val="white"/>
        </w:rPr>
        <w:t>- о режиме работы, номерах телефонов, факсов, адресах электронной почты Комиссии или МФЦ;</w:t>
      </w:r>
    </w:p>
    <w:p w:rsidR="0092150F" w:rsidRDefault="00227D78">
      <w:pPr>
        <w:spacing w:after="0" w:line="240" w:lineRule="auto"/>
        <w:ind w:right="38" w:firstLine="709"/>
        <w:contextualSpacing/>
        <w:jc w:val="both"/>
        <w:rPr>
          <w:rFonts w:ascii="Arial" w:hAnsi="Arial" w:cs="Arial"/>
          <w:bCs/>
        </w:rPr>
      </w:pPr>
      <w:r>
        <w:rPr>
          <w:rFonts w:ascii="Times New Roman" w:hAnsi="Times New Roman" w:cs="Arial"/>
          <w:bCs/>
          <w:sz w:val="26"/>
          <w:szCs w:val="26"/>
          <w:highlight w:val="white"/>
        </w:rPr>
        <w:t>- о номерах кабинетов (окон), где осуществляются прием и устное информирование граждан; фамилии, имена, отчества специалистов Комиссии, осуществляющих прием и устное информирование граждан;</w:t>
      </w:r>
    </w:p>
    <w:p w:rsidR="0092150F" w:rsidRDefault="00227D78">
      <w:pPr>
        <w:spacing w:after="0" w:line="240" w:lineRule="auto"/>
        <w:ind w:right="38" w:firstLine="709"/>
        <w:contextualSpacing/>
        <w:jc w:val="both"/>
        <w:rPr>
          <w:rFonts w:ascii="Times New Roman" w:hAnsi="Times New Roman" w:cs="Arial"/>
          <w:bCs/>
          <w:sz w:val="26"/>
          <w:szCs w:val="26"/>
        </w:rPr>
      </w:pPr>
      <w:r>
        <w:rPr>
          <w:rFonts w:ascii="Times New Roman" w:hAnsi="Times New Roman" w:cs="Arial"/>
          <w:bCs/>
          <w:sz w:val="26"/>
          <w:szCs w:val="26"/>
          <w:highlight w:val="white"/>
        </w:rPr>
        <w:t>- о нормативных правовых актах, регулирующих порядок предоставления муниципальной услуги;</w:t>
      </w:r>
    </w:p>
    <w:p w:rsidR="0092150F" w:rsidRDefault="00227D78">
      <w:pPr>
        <w:spacing w:after="0" w:line="240" w:lineRule="auto"/>
        <w:ind w:right="38" w:firstLine="709"/>
        <w:contextualSpacing/>
        <w:jc w:val="both"/>
        <w:rPr>
          <w:rFonts w:ascii="Times New Roman" w:hAnsi="Times New Roman" w:cs="Arial"/>
          <w:bCs/>
          <w:sz w:val="26"/>
          <w:szCs w:val="26"/>
        </w:rPr>
      </w:pPr>
      <w:r>
        <w:rPr>
          <w:rFonts w:ascii="Times New Roman" w:hAnsi="Times New Roman" w:cs="Arial"/>
          <w:bCs/>
          <w:sz w:val="26"/>
          <w:szCs w:val="26"/>
          <w:highlight w:val="white"/>
        </w:rPr>
        <w:t>- образцы заявлений и перечень прилагаемых к ним документов.</w:t>
      </w:r>
    </w:p>
    <w:p w:rsidR="0092150F" w:rsidRDefault="00227D78">
      <w:pPr>
        <w:spacing w:after="0" w:line="240" w:lineRule="auto"/>
        <w:ind w:right="38" w:firstLine="709"/>
        <w:contextualSpacing/>
        <w:jc w:val="both"/>
        <w:rPr>
          <w:highlight w:val="white"/>
        </w:rPr>
      </w:pPr>
      <w:proofErr w:type="gramStart"/>
      <w:r>
        <w:rPr>
          <w:rFonts w:ascii="Times New Roman" w:hAnsi="Times New Roman" w:cs="Arial"/>
          <w:bCs/>
          <w:sz w:val="26"/>
          <w:szCs w:val="26"/>
          <w:highlight w:val="white"/>
        </w:rPr>
        <w:lastRenderedPageBreak/>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roofErr w:type="gramEnd"/>
    </w:p>
    <w:p w:rsidR="0092150F" w:rsidRPr="000A29A6" w:rsidRDefault="00227D78" w:rsidP="000A29A6">
      <w:pPr>
        <w:widowControl/>
        <w:spacing w:line="240" w:lineRule="auto"/>
        <w:jc w:val="both"/>
        <w:rPr>
          <w:rFonts w:cs="Arial"/>
          <w:bCs/>
          <w:highlight w:val="white"/>
        </w:rPr>
      </w:pPr>
      <w:r>
        <w:rPr>
          <w:rFonts w:ascii="Times New Roman" w:hAnsi="Times New Roman"/>
          <w:b/>
          <w:bCs/>
          <w:sz w:val="26"/>
          <w:szCs w:val="26"/>
          <w:highlight w:val="white"/>
        </w:rPr>
        <w:t>Место нахождения и график работы   Комиссии</w:t>
      </w:r>
      <w:r>
        <w:rPr>
          <w:rFonts w:ascii="Times New Roman" w:hAnsi="Times New Roman"/>
          <w:sz w:val="26"/>
          <w:szCs w:val="26"/>
          <w:highlight w:val="white"/>
        </w:rPr>
        <w:t xml:space="preserve">, номера контактных телефонов, адреса </w:t>
      </w:r>
      <w:r w:rsidRPr="000A29A6">
        <w:rPr>
          <w:rFonts w:ascii="Times New Roman" w:hAnsi="Times New Roman" w:cs="Arial"/>
          <w:bCs/>
          <w:sz w:val="26"/>
          <w:szCs w:val="26"/>
          <w:highlight w:val="white"/>
        </w:rPr>
        <w:t>электронной почты:</w:t>
      </w:r>
    </w:p>
    <w:p w:rsidR="0092150F" w:rsidRPr="000A29A6" w:rsidRDefault="00227D78" w:rsidP="000A29A6">
      <w:pPr>
        <w:widowControl/>
        <w:spacing w:line="240" w:lineRule="auto"/>
        <w:ind w:firstLine="720"/>
        <w:jc w:val="both"/>
        <w:rPr>
          <w:rStyle w:val="val"/>
          <w:rFonts w:ascii="Times New Roman" w:hAnsi="Times New Roman"/>
          <w:sz w:val="26"/>
          <w:szCs w:val="26"/>
          <w:highlight w:val="white"/>
          <w:lang w:eastAsia="ru-RU" w:bidi="ar-SA"/>
        </w:rPr>
      </w:pPr>
      <w:r w:rsidRPr="000A29A6">
        <w:rPr>
          <w:rStyle w:val="val"/>
          <w:sz w:val="26"/>
          <w:szCs w:val="26"/>
          <w:highlight w:val="white"/>
          <w:lang w:eastAsia="ru-RU" w:bidi="ar-SA"/>
        </w:rPr>
        <w:t xml:space="preserve">Администрация района: 627440, Тюменская область, с. Бердюжье, ул. Крупской, 1. Тел. 8 (34554) 2-24-46. E-mail: </w:t>
      </w:r>
      <w:r w:rsidRPr="000A29A6">
        <w:rPr>
          <w:rStyle w:val="val"/>
          <w:rFonts w:ascii="Times New Roman" w:hAnsi="Times New Roman"/>
          <w:sz w:val="26"/>
          <w:szCs w:val="26"/>
          <w:highlight w:val="white"/>
          <w:lang w:eastAsia="ru-RU" w:bidi="ar-SA"/>
        </w:rPr>
        <w:t>berd_admin@mail.ru</w:t>
      </w:r>
    </w:p>
    <w:p w:rsidR="0092150F" w:rsidRPr="000A29A6" w:rsidRDefault="00227D78" w:rsidP="000A29A6">
      <w:pPr>
        <w:widowControl/>
        <w:spacing w:line="240" w:lineRule="auto"/>
        <w:ind w:firstLine="720"/>
        <w:jc w:val="both"/>
        <w:rPr>
          <w:rStyle w:val="val"/>
          <w:rFonts w:ascii="Times New Roman" w:hAnsi="Times New Roman"/>
          <w:sz w:val="26"/>
          <w:szCs w:val="26"/>
          <w:highlight w:val="white"/>
          <w:lang w:eastAsia="ru-RU" w:bidi="ar-SA"/>
        </w:rPr>
      </w:pPr>
      <w:r w:rsidRPr="000A29A6">
        <w:rPr>
          <w:rStyle w:val="val"/>
          <w:sz w:val="26"/>
          <w:szCs w:val="26"/>
          <w:highlight w:val="white"/>
          <w:lang w:eastAsia="ru-RU" w:bidi="ar-SA"/>
        </w:rPr>
        <w:t xml:space="preserve">Комиссия: 627440, Тюменская область, с. Бердюжье, ул. </w:t>
      </w:r>
      <w:proofErr w:type="spellStart"/>
      <w:r w:rsidRPr="000A29A6">
        <w:rPr>
          <w:rStyle w:val="val"/>
          <w:sz w:val="26"/>
          <w:szCs w:val="26"/>
          <w:highlight w:val="white"/>
          <w:lang w:eastAsia="ru-RU" w:bidi="ar-SA"/>
        </w:rPr>
        <w:t>Гнаровской</w:t>
      </w:r>
      <w:proofErr w:type="spellEnd"/>
      <w:r w:rsidRPr="000A29A6">
        <w:rPr>
          <w:rStyle w:val="val"/>
          <w:sz w:val="26"/>
          <w:szCs w:val="26"/>
          <w:highlight w:val="white"/>
          <w:lang w:eastAsia="ru-RU" w:bidi="ar-SA"/>
        </w:rPr>
        <w:t xml:space="preserve">, 5. Тел. 8 (34554) 2-24-83. E-mail: </w:t>
      </w:r>
      <w:hyperlink r:id="rId8">
        <w:r w:rsidRPr="000A29A6">
          <w:rPr>
            <w:rStyle w:val="val"/>
            <w:sz w:val="26"/>
            <w:szCs w:val="26"/>
            <w:highlight w:val="white"/>
          </w:rPr>
          <w:t>kdn_berd@mail.ru</w:t>
        </w:r>
      </w:hyperlink>
    </w:p>
    <w:p w:rsidR="0092150F" w:rsidRPr="000A29A6" w:rsidRDefault="00227D78" w:rsidP="000A29A6">
      <w:pPr>
        <w:widowControl/>
        <w:spacing w:line="240" w:lineRule="auto"/>
        <w:ind w:firstLine="720"/>
        <w:jc w:val="both"/>
        <w:rPr>
          <w:rStyle w:val="val"/>
          <w:rFonts w:ascii="Times New Roman" w:hAnsi="Times New Roman"/>
          <w:sz w:val="26"/>
          <w:szCs w:val="26"/>
          <w:highlight w:val="white"/>
          <w:lang w:eastAsia="ru-RU" w:bidi="ar-SA"/>
        </w:rPr>
      </w:pPr>
      <w:r w:rsidRPr="000A29A6">
        <w:rPr>
          <w:rStyle w:val="val"/>
          <w:rFonts w:ascii="Times New Roman" w:hAnsi="Times New Roman"/>
          <w:sz w:val="26"/>
          <w:szCs w:val="26"/>
          <w:highlight w:val="white"/>
          <w:lang w:eastAsia="ru-RU" w:bidi="ar-SA"/>
        </w:rPr>
        <w:t xml:space="preserve"> На информационном стенде в помещении администрации размещаются:</w:t>
      </w:r>
    </w:p>
    <w:p w:rsidR="0092150F" w:rsidRPr="000A29A6" w:rsidRDefault="00227D78" w:rsidP="000A29A6">
      <w:pPr>
        <w:widowControl/>
        <w:spacing w:line="240" w:lineRule="auto"/>
        <w:ind w:firstLine="720"/>
        <w:jc w:val="both"/>
        <w:rPr>
          <w:rStyle w:val="val"/>
          <w:rFonts w:ascii="Times New Roman" w:hAnsi="Times New Roman"/>
          <w:sz w:val="26"/>
          <w:szCs w:val="26"/>
          <w:highlight w:val="white"/>
          <w:lang w:eastAsia="ru-RU" w:bidi="ar-SA"/>
        </w:rPr>
      </w:pPr>
      <w:r w:rsidRPr="000A29A6">
        <w:rPr>
          <w:rStyle w:val="val"/>
          <w:rFonts w:ascii="Times New Roman" w:hAnsi="Times New Roman"/>
          <w:sz w:val="26"/>
          <w:szCs w:val="26"/>
          <w:highlight w:val="white"/>
          <w:lang w:eastAsia="ru-RU" w:bidi="ar-SA"/>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2150F" w:rsidRPr="000A29A6" w:rsidRDefault="00227D78" w:rsidP="000A29A6">
      <w:pPr>
        <w:widowControl/>
        <w:spacing w:line="240" w:lineRule="auto"/>
        <w:ind w:firstLine="720"/>
        <w:jc w:val="both"/>
        <w:rPr>
          <w:rStyle w:val="val"/>
          <w:rFonts w:ascii="Times New Roman" w:hAnsi="Times New Roman"/>
          <w:sz w:val="26"/>
          <w:szCs w:val="26"/>
          <w:highlight w:val="white"/>
          <w:lang w:eastAsia="ru-RU" w:bidi="ar-SA"/>
        </w:rPr>
      </w:pPr>
      <w:r w:rsidRPr="000A29A6">
        <w:rPr>
          <w:rStyle w:val="val"/>
          <w:rFonts w:ascii="Times New Roman" w:hAnsi="Times New Roman"/>
          <w:sz w:val="26"/>
          <w:szCs w:val="26"/>
          <w:highlight w:val="white"/>
          <w:lang w:eastAsia="ru-RU" w:bidi="ar-SA"/>
        </w:rPr>
        <w:t>- текст административного регламента с приложениями;</w:t>
      </w:r>
    </w:p>
    <w:p w:rsidR="0092150F" w:rsidRPr="000A29A6" w:rsidRDefault="00227D78" w:rsidP="000A29A6">
      <w:pPr>
        <w:widowControl/>
        <w:spacing w:line="240" w:lineRule="auto"/>
        <w:ind w:firstLine="720"/>
        <w:jc w:val="both"/>
        <w:rPr>
          <w:rStyle w:val="val"/>
          <w:rFonts w:ascii="Times New Roman" w:hAnsi="Times New Roman"/>
          <w:sz w:val="26"/>
          <w:szCs w:val="26"/>
          <w:highlight w:val="white"/>
          <w:lang w:eastAsia="ru-RU" w:bidi="ar-SA"/>
        </w:rPr>
      </w:pPr>
      <w:r w:rsidRPr="000A29A6">
        <w:rPr>
          <w:rStyle w:val="val"/>
          <w:rFonts w:ascii="Times New Roman" w:hAnsi="Times New Roman"/>
          <w:sz w:val="26"/>
          <w:szCs w:val="26"/>
          <w:highlight w:val="white"/>
          <w:lang w:eastAsia="ru-RU" w:bidi="ar-SA"/>
        </w:rPr>
        <w:t>- перечень документов, необходимых для предоставления муниципальной услуги и требования, предъявляемые к этим документам;</w:t>
      </w:r>
    </w:p>
    <w:p w:rsidR="0092150F" w:rsidRPr="000A29A6" w:rsidRDefault="00227D78" w:rsidP="000A29A6">
      <w:pPr>
        <w:widowControl/>
        <w:spacing w:line="240" w:lineRule="auto"/>
        <w:ind w:firstLine="720"/>
        <w:jc w:val="both"/>
        <w:rPr>
          <w:rStyle w:val="val"/>
          <w:rFonts w:ascii="Times New Roman" w:hAnsi="Times New Roman"/>
          <w:sz w:val="26"/>
          <w:szCs w:val="26"/>
          <w:highlight w:val="white"/>
          <w:lang w:eastAsia="ru-RU" w:bidi="ar-SA"/>
        </w:rPr>
      </w:pPr>
      <w:r w:rsidRPr="000A29A6">
        <w:rPr>
          <w:rStyle w:val="val"/>
          <w:rFonts w:ascii="Times New Roman" w:hAnsi="Times New Roman"/>
          <w:sz w:val="26"/>
          <w:szCs w:val="26"/>
          <w:highlight w:val="white"/>
          <w:lang w:eastAsia="ru-RU" w:bidi="ar-SA"/>
        </w:rPr>
        <w:t>- формы заявлений о выдаче разрешения на заключение брака несовершеннолетними лицами;</w:t>
      </w:r>
    </w:p>
    <w:p w:rsidR="0092150F" w:rsidRPr="000A29A6" w:rsidRDefault="00227D78" w:rsidP="000A29A6">
      <w:pPr>
        <w:widowControl/>
        <w:spacing w:line="240" w:lineRule="auto"/>
        <w:ind w:firstLine="720"/>
        <w:jc w:val="both"/>
        <w:rPr>
          <w:rStyle w:val="val"/>
          <w:rFonts w:ascii="Times New Roman" w:hAnsi="Times New Roman"/>
          <w:sz w:val="26"/>
          <w:szCs w:val="26"/>
          <w:highlight w:val="white"/>
          <w:lang w:eastAsia="ru-RU" w:bidi="ar-SA"/>
        </w:rPr>
      </w:pPr>
      <w:r w:rsidRPr="000A29A6">
        <w:rPr>
          <w:rStyle w:val="val"/>
          <w:rFonts w:ascii="Times New Roman" w:hAnsi="Times New Roman"/>
          <w:sz w:val="26"/>
          <w:szCs w:val="26"/>
          <w:highlight w:val="white"/>
          <w:lang w:eastAsia="ru-RU" w:bidi="ar-SA"/>
        </w:rPr>
        <w:t>- основания для отказа в предоставлении муниципальной услуги;</w:t>
      </w:r>
    </w:p>
    <w:p w:rsidR="0092150F" w:rsidRPr="000A29A6" w:rsidRDefault="00227D78" w:rsidP="000A29A6">
      <w:pPr>
        <w:widowControl/>
        <w:spacing w:line="240" w:lineRule="auto"/>
        <w:ind w:firstLine="720"/>
        <w:jc w:val="both"/>
        <w:rPr>
          <w:rStyle w:val="val"/>
          <w:rFonts w:ascii="Times New Roman" w:hAnsi="Times New Roman"/>
          <w:sz w:val="26"/>
          <w:szCs w:val="26"/>
          <w:highlight w:val="white"/>
          <w:lang w:eastAsia="ru-RU" w:bidi="ar-SA"/>
        </w:rPr>
      </w:pPr>
      <w:r w:rsidRPr="000A29A6">
        <w:rPr>
          <w:rStyle w:val="val"/>
          <w:rFonts w:ascii="Times New Roman" w:hAnsi="Times New Roman"/>
          <w:sz w:val="26"/>
          <w:szCs w:val="26"/>
          <w:highlight w:val="white"/>
          <w:lang w:eastAsia="ru-RU" w:bidi="ar-SA"/>
        </w:rPr>
        <w:t>- данные о месте расположения, графике (режиме) работы, номерах телефонов, адресе Интернет-сайта и электронной почты администрации, где заявители могут получить документы, необходимые для предоставления муниципальной услуги;</w:t>
      </w:r>
    </w:p>
    <w:p w:rsidR="0092150F" w:rsidRPr="000A29A6" w:rsidRDefault="00227D78" w:rsidP="000A29A6">
      <w:pPr>
        <w:widowControl/>
        <w:spacing w:line="240" w:lineRule="auto"/>
        <w:ind w:firstLine="720"/>
        <w:jc w:val="both"/>
        <w:rPr>
          <w:rStyle w:val="val"/>
          <w:rFonts w:ascii="Times New Roman" w:hAnsi="Times New Roman"/>
          <w:sz w:val="26"/>
          <w:szCs w:val="26"/>
          <w:highlight w:val="white"/>
          <w:lang w:eastAsia="ru-RU" w:bidi="ar-SA"/>
        </w:rPr>
      </w:pPr>
      <w:r w:rsidRPr="000A29A6">
        <w:rPr>
          <w:rStyle w:val="val"/>
          <w:rFonts w:ascii="Times New Roman" w:hAnsi="Times New Roman"/>
          <w:sz w:val="26"/>
          <w:szCs w:val="26"/>
          <w:highlight w:val="white"/>
          <w:lang w:eastAsia="ru-RU" w:bidi="ar-SA"/>
        </w:rPr>
        <w:t xml:space="preserve"> график работы и режим приема граждан:</w:t>
      </w:r>
    </w:p>
    <w:p w:rsidR="0092150F" w:rsidRPr="000A29A6" w:rsidRDefault="00227D78" w:rsidP="000A29A6">
      <w:pPr>
        <w:widowControl/>
        <w:spacing w:line="240" w:lineRule="auto"/>
        <w:ind w:firstLine="720"/>
        <w:jc w:val="both"/>
        <w:rPr>
          <w:rStyle w:val="val"/>
          <w:rFonts w:ascii="Times New Roman" w:hAnsi="Times New Roman"/>
          <w:sz w:val="26"/>
          <w:szCs w:val="26"/>
          <w:highlight w:val="white"/>
          <w:lang w:eastAsia="ru-RU" w:bidi="ar-SA"/>
        </w:rPr>
      </w:pPr>
      <w:r w:rsidRPr="000A29A6">
        <w:rPr>
          <w:rStyle w:val="val"/>
          <w:rFonts w:ascii="Times New Roman" w:hAnsi="Times New Roman"/>
          <w:sz w:val="26"/>
          <w:szCs w:val="26"/>
          <w:highlight w:val="white"/>
          <w:lang w:eastAsia="ru-RU" w:bidi="ar-SA"/>
        </w:rPr>
        <w:t>Понедельник-пятница с 8-00до17-00, перерыв на обед с 12.00 до 13.00;</w:t>
      </w:r>
    </w:p>
    <w:p w:rsidR="0092150F" w:rsidRPr="000A29A6" w:rsidRDefault="00227D78" w:rsidP="000A29A6">
      <w:pPr>
        <w:widowControl/>
        <w:spacing w:line="240" w:lineRule="auto"/>
        <w:ind w:firstLine="720"/>
        <w:jc w:val="both"/>
        <w:rPr>
          <w:rStyle w:val="val"/>
          <w:rFonts w:ascii="Times New Roman" w:hAnsi="Times New Roman"/>
          <w:sz w:val="26"/>
          <w:szCs w:val="26"/>
          <w:highlight w:val="white"/>
          <w:lang w:eastAsia="ru-RU" w:bidi="ar-SA"/>
        </w:rPr>
      </w:pPr>
      <w:r w:rsidRPr="000A29A6">
        <w:rPr>
          <w:rStyle w:val="val"/>
          <w:rFonts w:ascii="Times New Roman" w:hAnsi="Times New Roman"/>
          <w:sz w:val="26"/>
          <w:szCs w:val="26"/>
          <w:highlight w:val="white"/>
          <w:lang w:eastAsia="ru-RU" w:bidi="ar-SA"/>
        </w:rPr>
        <w:t>Суббот</w:t>
      </w:r>
      <w:proofErr w:type="gramStart"/>
      <w:r w:rsidRPr="000A29A6">
        <w:rPr>
          <w:rStyle w:val="val"/>
          <w:rFonts w:ascii="Times New Roman" w:hAnsi="Times New Roman"/>
          <w:sz w:val="26"/>
          <w:szCs w:val="26"/>
          <w:highlight w:val="white"/>
          <w:lang w:eastAsia="ru-RU" w:bidi="ar-SA"/>
        </w:rPr>
        <w:t>а-</w:t>
      </w:r>
      <w:proofErr w:type="gramEnd"/>
      <w:r w:rsidRPr="000A29A6">
        <w:rPr>
          <w:rStyle w:val="val"/>
          <w:rFonts w:ascii="Times New Roman" w:hAnsi="Times New Roman"/>
          <w:sz w:val="26"/>
          <w:szCs w:val="26"/>
          <w:highlight w:val="white"/>
          <w:lang w:eastAsia="ru-RU" w:bidi="ar-SA"/>
        </w:rPr>
        <w:t xml:space="preserve"> воскресенье, выходные дни.</w:t>
      </w:r>
    </w:p>
    <w:p w:rsidR="0092150F" w:rsidRDefault="00227D78">
      <w:pPr>
        <w:widowControl/>
        <w:spacing w:after="0" w:line="240" w:lineRule="auto"/>
        <w:ind w:firstLine="284"/>
        <w:jc w:val="both"/>
      </w:pPr>
      <w:r>
        <w:rPr>
          <w:rStyle w:val="val"/>
          <w:rFonts w:ascii="Times New Roman" w:hAnsi="Times New Roman"/>
          <w:sz w:val="26"/>
          <w:szCs w:val="26"/>
          <w:highlight w:val="white"/>
          <w:lang w:eastAsia="ru-RU" w:bidi="ar-SA"/>
        </w:rPr>
        <w:t xml:space="preserve">Продолжительность рабочего дня, непосредственно предшествующего </w:t>
      </w:r>
      <w:proofErr w:type="gramStart"/>
      <w:r>
        <w:rPr>
          <w:rStyle w:val="val"/>
          <w:rFonts w:ascii="Times New Roman" w:hAnsi="Times New Roman"/>
          <w:sz w:val="26"/>
          <w:szCs w:val="26"/>
          <w:highlight w:val="white"/>
          <w:lang w:eastAsia="ru-RU" w:bidi="ar-SA"/>
        </w:rPr>
        <w:t>нерабочему праздничному</w:t>
      </w:r>
      <w:proofErr w:type="gramEnd"/>
      <w:r>
        <w:rPr>
          <w:rStyle w:val="val"/>
          <w:rFonts w:ascii="Times New Roman" w:hAnsi="Times New Roman"/>
          <w:sz w:val="26"/>
          <w:szCs w:val="26"/>
          <w:highlight w:val="white"/>
          <w:lang w:eastAsia="ru-RU" w:bidi="ar-SA"/>
        </w:rPr>
        <w:t xml:space="preserve"> дню, уменьшается на один час.</w:t>
      </w:r>
    </w:p>
    <w:p w:rsidR="0092150F" w:rsidRDefault="00227D78">
      <w:pPr>
        <w:spacing w:after="0"/>
        <w:rPr>
          <w:highlight w:val="white"/>
        </w:rPr>
      </w:pPr>
      <w:r>
        <w:rPr>
          <w:rFonts w:ascii="Times New Roman" w:hAnsi="Times New Roman" w:cs="Times New Roman"/>
          <w:sz w:val="26"/>
          <w:szCs w:val="26"/>
          <w:highlight w:val="white"/>
        </w:rPr>
        <w:t>Информация о месте нахождения и графиках работы Комиссии и о порядке предоставления муниципальной услуги предоставляется следующими способами:</w:t>
      </w:r>
    </w:p>
    <w:p w:rsidR="0092150F" w:rsidRDefault="00227D78">
      <w:pPr>
        <w:spacing w:after="0"/>
        <w:rPr>
          <w:rFonts w:ascii="Times New Roman" w:hAnsi="Times New Roman" w:cs="Times New Roman"/>
          <w:sz w:val="26"/>
          <w:szCs w:val="26"/>
        </w:rPr>
      </w:pPr>
      <w:r>
        <w:rPr>
          <w:rFonts w:ascii="Times New Roman" w:hAnsi="Times New Roman" w:cs="Times New Roman"/>
          <w:sz w:val="26"/>
          <w:szCs w:val="26"/>
          <w:highlight w:val="white"/>
        </w:rPr>
        <w:t>а) по справочным телефонам;</w:t>
      </w:r>
    </w:p>
    <w:p w:rsidR="0092150F" w:rsidRDefault="00227D78">
      <w:pPr>
        <w:spacing w:after="0"/>
        <w:rPr>
          <w:rFonts w:ascii="Times New Roman" w:hAnsi="Times New Roman" w:cs="Times New Roman"/>
          <w:sz w:val="26"/>
          <w:szCs w:val="26"/>
        </w:rPr>
      </w:pPr>
      <w:r>
        <w:rPr>
          <w:rFonts w:ascii="Times New Roman" w:hAnsi="Times New Roman" w:cs="Times New Roman"/>
          <w:sz w:val="26"/>
          <w:szCs w:val="26"/>
          <w:highlight w:val="white"/>
        </w:rPr>
        <w:t>б) в ходе личного приема граждан;</w:t>
      </w:r>
    </w:p>
    <w:p w:rsidR="0092150F" w:rsidRDefault="00227D78">
      <w:pPr>
        <w:spacing w:after="0"/>
        <w:rPr>
          <w:rFonts w:ascii="Times New Roman" w:hAnsi="Times New Roman" w:cs="Times New Roman"/>
          <w:sz w:val="26"/>
          <w:szCs w:val="26"/>
        </w:rPr>
      </w:pPr>
      <w:r>
        <w:rPr>
          <w:rFonts w:ascii="Times New Roman" w:hAnsi="Times New Roman" w:cs="Times New Roman"/>
          <w:sz w:val="26"/>
          <w:szCs w:val="26"/>
          <w:highlight w:val="white"/>
        </w:rPr>
        <w:t>в) посредством размещения на официальном сайте Администрации;</w:t>
      </w:r>
    </w:p>
    <w:p w:rsidR="0092150F" w:rsidRDefault="00227D78">
      <w:pPr>
        <w:spacing w:after="0"/>
        <w:rPr>
          <w:rFonts w:ascii="Times New Roman" w:hAnsi="Times New Roman" w:cs="Times New Roman"/>
          <w:sz w:val="26"/>
          <w:szCs w:val="26"/>
        </w:rPr>
      </w:pPr>
      <w:r>
        <w:rPr>
          <w:rFonts w:ascii="Times New Roman" w:hAnsi="Times New Roman" w:cs="Times New Roman"/>
          <w:sz w:val="26"/>
          <w:szCs w:val="26"/>
          <w:highlight w:val="white"/>
        </w:rPr>
        <w:t xml:space="preserve">г) посредством размещения информационных материалов на информационных стендах, </w:t>
      </w:r>
      <w:r>
        <w:rPr>
          <w:rFonts w:ascii="Times New Roman" w:hAnsi="Times New Roman" w:cs="Times New Roman"/>
          <w:sz w:val="26"/>
          <w:szCs w:val="26"/>
          <w:highlight w:val="white"/>
        </w:rPr>
        <w:lastRenderedPageBreak/>
        <w:t>установленных в помещениях Администрации, предназначенных для ожидания приема;</w:t>
      </w:r>
    </w:p>
    <w:p w:rsidR="0092150F" w:rsidRDefault="00227D78">
      <w:pPr>
        <w:spacing w:after="0"/>
        <w:jc w:val="both"/>
      </w:pPr>
      <w:r>
        <w:rPr>
          <w:rFonts w:ascii="Times New Roman" w:hAnsi="Times New Roman" w:cs="Times New Roman"/>
          <w:sz w:val="26"/>
          <w:szCs w:val="26"/>
          <w:highlight w:val="white"/>
        </w:rPr>
        <w:t xml:space="preserve">д) с использованием федеральной государственной информационной системы "Единый портал государственных и муниципальных услуг (функций)" www.gosuslugi.ru и сайта "Государственные и муниципальные услуги в Тюменской области" </w:t>
      </w:r>
      <w:hyperlink r:id="rId9">
        <w:r>
          <w:rPr>
            <w:rStyle w:val="-"/>
            <w:rFonts w:ascii="Times New Roman" w:hAnsi="Times New Roman" w:cs="Times New Roman"/>
            <w:sz w:val="26"/>
            <w:szCs w:val="26"/>
            <w:highlight w:val="white"/>
          </w:rPr>
          <w:t>www.uslugi.admtyumen.ru</w:t>
        </w:r>
      </w:hyperlink>
      <w:r>
        <w:rPr>
          <w:rFonts w:ascii="Times New Roman" w:hAnsi="Times New Roman" w:cs="Times New Roman"/>
          <w:sz w:val="26"/>
          <w:szCs w:val="26"/>
          <w:highlight w:val="white"/>
        </w:rPr>
        <w:t>;</w:t>
      </w:r>
    </w:p>
    <w:p w:rsidR="0092150F" w:rsidRDefault="00227D78">
      <w:pPr>
        <w:widowControl/>
        <w:spacing w:after="0" w:line="240" w:lineRule="auto"/>
        <w:ind w:right="-2"/>
        <w:rPr>
          <w:rFonts w:ascii="Times New Roman" w:hAnsi="Times New Roman" w:cs="Times New Roman"/>
          <w:color w:val="000000"/>
          <w:sz w:val="26"/>
          <w:szCs w:val="26"/>
        </w:rPr>
      </w:pPr>
      <w:r>
        <w:rPr>
          <w:rStyle w:val="val"/>
          <w:rFonts w:ascii="Times New Roman" w:hAnsi="Times New Roman"/>
          <w:color w:val="000000"/>
          <w:sz w:val="26"/>
          <w:szCs w:val="26"/>
          <w:highlight w:val="white"/>
          <w:lang w:eastAsia="ru-RU" w:bidi="ar-SA"/>
        </w:rPr>
        <w:t>е) в форме ответов на обращения заявителей, направленные в письменной форме в адрес администрации.</w:t>
      </w:r>
    </w:p>
    <w:p w:rsidR="0092150F" w:rsidRDefault="0092150F">
      <w:pPr>
        <w:widowControl/>
        <w:spacing w:after="0" w:line="240" w:lineRule="auto"/>
        <w:ind w:firstLine="284"/>
        <w:jc w:val="both"/>
        <w:rPr>
          <w:rStyle w:val="val"/>
          <w:highlight w:val="white"/>
        </w:rPr>
      </w:pPr>
    </w:p>
    <w:p w:rsidR="0092150F" w:rsidRDefault="00227D78">
      <w:pPr>
        <w:spacing w:after="0" w:line="240" w:lineRule="auto"/>
        <w:jc w:val="both"/>
        <w:rPr>
          <w:rFonts w:ascii="Times New Roman" w:hAnsi="Times New Roman" w:cs="Arial"/>
          <w:i/>
          <w:iCs/>
          <w:sz w:val="26"/>
          <w:szCs w:val="26"/>
        </w:rPr>
      </w:pPr>
      <w:r>
        <w:rPr>
          <w:rFonts w:ascii="Times New Roman" w:hAnsi="Times New Roman" w:cs="Arial"/>
          <w:b/>
          <w:bCs/>
          <w:sz w:val="26"/>
          <w:szCs w:val="26"/>
          <w:highlight w:val="white"/>
        </w:rPr>
        <w:t>Место нахождения МФЦ</w:t>
      </w:r>
      <w:r>
        <w:rPr>
          <w:rFonts w:ascii="Times New Roman" w:hAnsi="Times New Roman" w:cs="Arial"/>
          <w:bCs/>
          <w:i/>
          <w:iCs/>
          <w:sz w:val="26"/>
          <w:szCs w:val="26"/>
          <w:highlight w:val="white"/>
        </w:rPr>
        <w:t xml:space="preserve">: </w:t>
      </w:r>
      <w:r>
        <w:rPr>
          <w:rFonts w:ascii="Times New Roman" w:hAnsi="Times New Roman" w:cs="Arial"/>
          <w:bCs/>
          <w:sz w:val="26"/>
          <w:szCs w:val="26"/>
          <w:highlight w:val="white"/>
        </w:rPr>
        <w:t xml:space="preserve">Тюменская область, </w:t>
      </w:r>
      <w:proofErr w:type="spellStart"/>
      <w:r>
        <w:rPr>
          <w:rFonts w:ascii="Times New Roman" w:hAnsi="Times New Roman" w:cs="Arial"/>
          <w:bCs/>
          <w:sz w:val="26"/>
          <w:szCs w:val="26"/>
          <w:highlight w:val="white"/>
        </w:rPr>
        <w:t>Бердюжский</w:t>
      </w:r>
      <w:proofErr w:type="spellEnd"/>
      <w:r>
        <w:rPr>
          <w:rFonts w:ascii="Times New Roman" w:hAnsi="Times New Roman" w:cs="Arial"/>
          <w:bCs/>
          <w:sz w:val="26"/>
          <w:szCs w:val="26"/>
          <w:highlight w:val="white"/>
        </w:rPr>
        <w:t xml:space="preserve"> район, с. Бердюжье, ул. Ленина, д.27</w:t>
      </w:r>
      <w:proofErr w:type="gramStart"/>
      <w:r>
        <w:rPr>
          <w:rFonts w:ascii="Times New Roman" w:hAnsi="Times New Roman" w:cs="Arial"/>
          <w:bCs/>
          <w:sz w:val="26"/>
          <w:szCs w:val="26"/>
          <w:highlight w:val="white"/>
        </w:rPr>
        <w:t xml:space="preserve"> А</w:t>
      </w:r>
      <w:proofErr w:type="gramEnd"/>
    </w:p>
    <w:p w:rsidR="0092150F" w:rsidRDefault="00227D78">
      <w:pPr>
        <w:spacing w:after="0" w:line="240" w:lineRule="auto"/>
        <w:ind w:right="38" w:firstLine="709"/>
        <w:contextualSpacing/>
        <w:jc w:val="both"/>
        <w:rPr>
          <w:highlight w:val="white"/>
        </w:rPr>
      </w:pPr>
      <w:r>
        <w:rPr>
          <w:rFonts w:ascii="Times New Roman" w:hAnsi="Times New Roman" w:cs="Arial"/>
          <w:bCs/>
          <w:sz w:val="26"/>
          <w:szCs w:val="26"/>
          <w:highlight w:val="white"/>
        </w:rPr>
        <w:t xml:space="preserve">2.15.3. </w:t>
      </w:r>
      <w:proofErr w:type="gramStart"/>
      <w:r>
        <w:rPr>
          <w:rFonts w:ascii="Times New Roman" w:hAnsi="Times New Roman" w:cs="Arial"/>
          <w:bCs/>
          <w:sz w:val="26"/>
          <w:szCs w:val="26"/>
          <w:highlight w:val="white"/>
        </w:rPr>
        <w:t>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roofErr w:type="gramEnd"/>
    </w:p>
    <w:p w:rsidR="0092150F" w:rsidRDefault="00227D78">
      <w:pPr>
        <w:spacing w:after="0" w:line="240" w:lineRule="auto"/>
        <w:ind w:right="38" w:firstLine="709"/>
        <w:contextualSpacing/>
        <w:jc w:val="both"/>
        <w:rPr>
          <w:rFonts w:ascii="Times New Roman" w:hAnsi="Times New Roman" w:cs="Arial"/>
          <w:bCs/>
          <w:sz w:val="26"/>
          <w:szCs w:val="26"/>
        </w:rPr>
      </w:pPr>
      <w:r>
        <w:rPr>
          <w:rFonts w:ascii="Times New Roman" w:hAnsi="Times New Roman" w:cs="Arial"/>
          <w:bCs/>
          <w:sz w:val="26"/>
          <w:szCs w:val="26"/>
          <w:highlight w:val="white"/>
        </w:rPr>
        <w:t>- наличие выделенной стоянки автотранспортных сре</w:t>
      </w:r>
      <w:proofErr w:type="gramStart"/>
      <w:r>
        <w:rPr>
          <w:rFonts w:ascii="Times New Roman" w:hAnsi="Times New Roman" w:cs="Arial"/>
          <w:bCs/>
          <w:sz w:val="26"/>
          <w:szCs w:val="26"/>
          <w:highlight w:val="white"/>
        </w:rPr>
        <w:t>дств дл</w:t>
      </w:r>
      <w:proofErr w:type="gramEnd"/>
      <w:r>
        <w:rPr>
          <w:rFonts w:ascii="Times New Roman" w:hAnsi="Times New Roman" w:cs="Arial"/>
          <w:bCs/>
          <w:sz w:val="26"/>
          <w:szCs w:val="26"/>
          <w:highlight w:val="white"/>
        </w:rPr>
        <w:t>я инвалидов;</w:t>
      </w:r>
    </w:p>
    <w:p w:rsidR="0092150F" w:rsidRDefault="00227D78">
      <w:pPr>
        <w:spacing w:after="0" w:line="240" w:lineRule="auto"/>
        <w:ind w:right="38" w:firstLine="709"/>
        <w:contextualSpacing/>
        <w:jc w:val="both"/>
      </w:pPr>
      <w:r>
        <w:rPr>
          <w:rFonts w:ascii="Times New Roman" w:hAnsi="Times New Roman" w:cs="Arial"/>
          <w:bCs/>
          <w:sz w:val="26"/>
          <w:szCs w:val="26"/>
          <w:highlight w:val="white"/>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bookmarkStart w:id="5" w:name="_Ref4382167041"/>
      <w:bookmarkEnd w:id="5"/>
      <w:r>
        <w:rPr>
          <w:rStyle w:val="a5"/>
          <w:rFonts w:ascii="Times New Roman" w:hAnsi="Times New Roman" w:cs="Arial"/>
          <w:bCs/>
          <w:sz w:val="26"/>
          <w:szCs w:val="26"/>
          <w:highlight w:val="white"/>
        </w:rPr>
        <w:footnoteReference w:id="1"/>
        <w:t xml:space="preserve"> </w:t>
      </w:r>
    </w:p>
    <w:p w:rsidR="0092150F" w:rsidRDefault="00227D78">
      <w:pPr>
        <w:spacing w:after="0" w:line="240" w:lineRule="auto"/>
        <w:ind w:right="38" w:firstLine="709"/>
        <w:contextualSpacing/>
        <w:jc w:val="both"/>
      </w:pPr>
      <w:r>
        <w:rPr>
          <w:rFonts w:ascii="Times New Roman" w:hAnsi="Times New Roman" w:cs="Arial"/>
          <w:bCs/>
          <w:sz w:val="26"/>
          <w:szCs w:val="26"/>
          <w:highlight w:val="white"/>
        </w:rPr>
        <w:t xml:space="preserve">- обеспечение достаточной ширины дверных проемов, лестничных маршей, </w:t>
      </w:r>
      <w:r>
        <w:rPr>
          <w:rFonts w:ascii="Times New Roman" w:hAnsi="Times New Roman" w:cs="Arial"/>
          <w:bCs/>
          <w:position w:val="26"/>
          <w:sz w:val="26"/>
          <w:szCs w:val="26"/>
          <w:highlight w:val="white"/>
        </w:rPr>
        <w:t>площадок;</w:t>
      </w:r>
    </w:p>
    <w:p w:rsidR="0092150F" w:rsidRDefault="00227D78">
      <w:pPr>
        <w:spacing w:after="0" w:line="240" w:lineRule="auto"/>
        <w:ind w:right="38" w:firstLine="709"/>
        <w:contextualSpacing/>
        <w:jc w:val="both"/>
        <w:rPr>
          <w:rFonts w:ascii="Times New Roman" w:hAnsi="Times New Roman" w:cs="Arial"/>
          <w:bCs/>
          <w:sz w:val="26"/>
          <w:szCs w:val="26"/>
        </w:rPr>
      </w:pPr>
      <w:r>
        <w:rPr>
          <w:rFonts w:ascii="Times New Roman" w:hAnsi="Times New Roman" w:cs="Arial"/>
          <w:bCs/>
          <w:sz w:val="26"/>
          <w:szCs w:val="26"/>
          <w:highlight w:val="white"/>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92150F" w:rsidRDefault="00227D78">
      <w:pPr>
        <w:spacing w:after="0" w:line="240" w:lineRule="auto"/>
        <w:ind w:right="38" w:firstLine="709"/>
        <w:contextualSpacing/>
        <w:jc w:val="both"/>
        <w:rPr>
          <w:rFonts w:ascii="Times New Roman" w:hAnsi="Times New Roman" w:cs="Arial"/>
          <w:bCs/>
          <w:sz w:val="26"/>
          <w:szCs w:val="26"/>
        </w:rPr>
      </w:pPr>
      <w:r>
        <w:rPr>
          <w:rFonts w:ascii="Times New Roman" w:hAnsi="Times New Roman" w:cs="Arial"/>
          <w:bCs/>
          <w:sz w:val="26"/>
          <w:szCs w:val="26"/>
          <w:highlight w:val="white"/>
        </w:rPr>
        <w:t>- размещение информации с учетом ограничения жизнедеятельности инвалидов;</w:t>
      </w:r>
    </w:p>
    <w:p w:rsidR="0092150F" w:rsidRDefault="00227D78">
      <w:pPr>
        <w:spacing w:after="0" w:line="240" w:lineRule="auto"/>
        <w:ind w:right="38" w:firstLine="709"/>
        <w:contextualSpacing/>
        <w:jc w:val="both"/>
        <w:rPr>
          <w:rFonts w:ascii="Times New Roman" w:hAnsi="Times New Roman" w:cs="Arial"/>
          <w:bCs/>
          <w:sz w:val="26"/>
          <w:szCs w:val="26"/>
        </w:rPr>
      </w:pPr>
      <w:r>
        <w:rPr>
          <w:rFonts w:ascii="Times New Roman" w:hAnsi="Times New Roman" w:cs="Arial"/>
          <w:bCs/>
          <w:sz w:val="26"/>
          <w:szCs w:val="26"/>
          <w:highlight w:val="white"/>
        </w:rPr>
        <w:t>- сопровождение инвалидов, имеющих стойкие расстройства функции зрения и самостоятельного передвижения, и оказание им помощи;</w:t>
      </w:r>
    </w:p>
    <w:p w:rsidR="0092150F" w:rsidRDefault="00227D78">
      <w:pPr>
        <w:spacing w:after="0" w:line="240" w:lineRule="auto"/>
        <w:ind w:right="38" w:firstLine="709"/>
        <w:contextualSpacing/>
        <w:jc w:val="both"/>
        <w:rPr>
          <w:rFonts w:ascii="Times New Roman" w:hAnsi="Times New Roman" w:cs="Arial"/>
          <w:bCs/>
          <w:sz w:val="26"/>
          <w:szCs w:val="26"/>
        </w:rPr>
      </w:pPr>
      <w:r>
        <w:rPr>
          <w:rFonts w:ascii="Times New Roman" w:hAnsi="Times New Roman" w:cs="Arial"/>
          <w:bCs/>
          <w:sz w:val="26"/>
          <w:szCs w:val="26"/>
          <w:highlight w:val="white"/>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92150F" w:rsidRDefault="00227D78">
      <w:pPr>
        <w:spacing w:after="0" w:line="240" w:lineRule="auto"/>
        <w:ind w:right="38" w:firstLine="709"/>
        <w:contextualSpacing/>
        <w:jc w:val="both"/>
      </w:pPr>
      <w:r>
        <w:rPr>
          <w:rFonts w:ascii="Times New Roman" w:hAnsi="Times New Roman" w:cs="Arial"/>
          <w:bCs/>
          <w:sz w:val="26"/>
          <w:szCs w:val="26"/>
          <w:highlight w:val="white"/>
        </w:rPr>
        <w:t>- оказание сотрудниками МФЦ помощи инвалидам в преодолении барьеров, мешающих получению ими услуги наравне с другими лицами.</w:t>
      </w:r>
    </w:p>
    <w:p w:rsidR="0092150F" w:rsidRDefault="00227D78">
      <w:pPr>
        <w:spacing w:after="0" w:line="240" w:lineRule="auto"/>
        <w:ind w:right="38" w:firstLine="709"/>
        <w:contextualSpacing/>
        <w:jc w:val="both"/>
        <w:rPr>
          <w:rFonts w:ascii="Times New Roman" w:hAnsi="Times New Roman" w:cs="Arial"/>
          <w:bCs/>
          <w:sz w:val="26"/>
          <w:szCs w:val="26"/>
        </w:rPr>
      </w:pPr>
      <w:r>
        <w:rPr>
          <w:rFonts w:ascii="Times New Roman" w:hAnsi="Times New Roman" w:cs="Arial"/>
          <w:bCs/>
          <w:sz w:val="26"/>
          <w:szCs w:val="26"/>
          <w:highlight w:val="white"/>
        </w:rPr>
        <w:t xml:space="preserve">2.15.4. Требования к помещениям МФЦ, в которых предоставляется муниципальная услуга, установлены Правилами </w:t>
      </w:r>
      <w:proofErr w:type="gramStart"/>
      <w:r>
        <w:rPr>
          <w:rFonts w:ascii="Times New Roman" w:hAnsi="Times New Roman" w:cs="Arial"/>
          <w:bCs/>
          <w:sz w:val="26"/>
          <w:szCs w:val="26"/>
          <w:highlight w:val="white"/>
        </w:rPr>
        <w:t>организации деятельности многофункциональных центров предоставления государственных</w:t>
      </w:r>
      <w:proofErr w:type="gramEnd"/>
      <w:r>
        <w:rPr>
          <w:rFonts w:ascii="Times New Roman" w:hAnsi="Times New Roman" w:cs="Arial"/>
          <w:bCs/>
          <w:sz w:val="26"/>
          <w:szCs w:val="26"/>
          <w:highlight w:val="white"/>
        </w:rPr>
        <w:t xml:space="preserve"> и муниципальных услуг, утвержденными постановлением Правительства Российской Федерации от 22.12.2012 №1376.</w:t>
      </w:r>
    </w:p>
    <w:p w:rsidR="0092150F" w:rsidRDefault="0092150F">
      <w:pPr>
        <w:spacing w:after="0" w:line="240" w:lineRule="auto"/>
        <w:ind w:right="38" w:firstLine="709"/>
        <w:contextualSpacing/>
        <w:jc w:val="both"/>
        <w:rPr>
          <w:rFonts w:ascii="Times New Roman" w:hAnsi="Times New Roman" w:cs="Arial"/>
          <w:bCs/>
          <w:sz w:val="26"/>
          <w:szCs w:val="26"/>
          <w:highlight w:val="white"/>
        </w:rPr>
      </w:pPr>
    </w:p>
    <w:p w:rsidR="0092150F" w:rsidRDefault="00227D78">
      <w:pPr>
        <w:spacing w:after="0" w:line="240" w:lineRule="auto"/>
        <w:ind w:right="38" w:firstLine="709"/>
        <w:contextualSpacing/>
        <w:jc w:val="center"/>
        <w:rPr>
          <w:rFonts w:ascii="Times New Roman" w:hAnsi="Times New Roman" w:cs="Arial"/>
          <w:bCs/>
          <w:i/>
          <w:iCs/>
          <w:sz w:val="26"/>
          <w:szCs w:val="26"/>
        </w:rPr>
      </w:pPr>
      <w:r>
        <w:rPr>
          <w:rFonts w:ascii="Times New Roman" w:hAnsi="Times New Roman" w:cs="Arial"/>
          <w:b/>
          <w:bCs/>
          <w:sz w:val="26"/>
          <w:szCs w:val="26"/>
          <w:highlight w:val="white"/>
        </w:rPr>
        <w:t>2.16. Показатели доступности и качества муниципальной услуги</w:t>
      </w:r>
    </w:p>
    <w:p w:rsidR="0092150F" w:rsidRDefault="0092150F">
      <w:pPr>
        <w:spacing w:after="0" w:line="240" w:lineRule="auto"/>
        <w:ind w:right="38" w:firstLine="709"/>
        <w:contextualSpacing/>
        <w:jc w:val="both"/>
        <w:rPr>
          <w:rFonts w:ascii="Times New Roman" w:hAnsi="Times New Roman" w:cs="Arial"/>
          <w:bCs/>
          <w:sz w:val="26"/>
          <w:szCs w:val="26"/>
          <w:highlight w:val="white"/>
        </w:rPr>
      </w:pPr>
    </w:p>
    <w:p w:rsidR="0092150F" w:rsidRDefault="00227D78">
      <w:pPr>
        <w:spacing w:after="0" w:line="240" w:lineRule="auto"/>
        <w:ind w:right="38" w:firstLine="709"/>
        <w:contextualSpacing/>
        <w:jc w:val="both"/>
        <w:rPr>
          <w:rFonts w:ascii="Times New Roman" w:hAnsi="Times New Roman" w:cs="Arial"/>
          <w:bCs/>
          <w:sz w:val="26"/>
          <w:szCs w:val="26"/>
        </w:rPr>
      </w:pPr>
      <w:r>
        <w:rPr>
          <w:rFonts w:ascii="Times New Roman" w:hAnsi="Times New Roman" w:cs="Arial"/>
          <w:bCs/>
          <w:sz w:val="26"/>
          <w:szCs w:val="26"/>
          <w:highlight w:val="white"/>
        </w:rPr>
        <w:t>2.16.1. Показателями доступности муниципальной услуги являются:</w:t>
      </w:r>
    </w:p>
    <w:p w:rsidR="0092150F" w:rsidRDefault="00227D78">
      <w:pPr>
        <w:spacing w:after="0" w:line="240" w:lineRule="auto"/>
        <w:ind w:right="38" w:firstLine="709"/>
        <w:contextualSpacing/>
        <w:jc w:val="both"/>
        <w:rPr>
          <w:rFonts w:ascii="Times New Roman" w:hAnsi="Times New Roman" w:cs="Arial"/>
          <w:bCs/>
          <w:sz w:val="26"/>
          <w:szCs w:val="26"/>
        </w:rPr>
      </w:pPr>
      <w:r>
        <w:rPr>
          <w:rFonts w:ascii="Times New Roman" w:hAnsi="Times New Roman" w:cs="Arial"/>
          <w:bCs/>
          <w:sz w:val="26"/>
          <w:szCs w:val="26"/>
          <w:highlight w:val="white"/>
        </w:rPr>
        <w:lastRenderedPageBreak/>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92150F" w:rsidRDefault="00227D78">
      <w:pPr>
        <w:spacing w:after="0" w:line="240" w:lineRule="auto"/>
        <w:ind w:right="38" w:firstLine="709"/>
        <w:contextualSpacing/>
        <w:jc w:val="both"/>
        <w:rPr>
          <w:rFonts w:ascii="Times New Roman" w:hAnsi="Times New Roman" w:cs="Arial"/>
          <w:bCs/>
          <w:sz w:val="26"/>
          <w:szCs w:val="26"/>
        </w:rPr>
      </w:pPr>
      <w:r>
        <w:rPr>
          <w:rFonts w:ascii="Times New Roman" w:hAnsi="Times New Roman" w:cs="Arial"/>
          <w:bCs/>
          <w:sz w:val="26"/>
          <w:szCs w:val="26"/>
          <w:highlight w:val="white"/>
        </w:rPr>
        <w:t>наличие помещений, оборудования и оснащения, отвечающих требованиям Регламента;</w:t>
      </w:r>
    </w:p>
    <w:p w:rsidR="0092150F" w:rsidRDefault="00227D78">
      <w:pPr>
        <w:spacing w:after="0" w:line="240" w:lineRule="auto"/>
        <w:ind w:right="38" w:firstLine="709"/>
        <w:contextualSpacing/>
        <w:jc w:val="both"/>
        <w:rPr>
          <w:rFonts w:ascii="Arial" w:hAnsi="Arial" w:cs="Arial"/>
          <w:bCs/>
        </w:rPr>
      </w:pPr>
      <w:r>
        <w:rPr>
          <w:rFonts w:ascii="Times New Roman" w:hAnsi="Times New Roman" w:cs="Arial"/>
          <w:bCs/>
          <w:sz w:val="26"/>
          <w:szCs w:val="26"/>
          <w:highlight w:val="white"/>
        </w:rPr>
        <w:t>соблюдение режима работы Комиссии при предоставлении муниципальной услуги;</w:t>
      </w:r>
    </w:p>
    <w:p w:rsidR="0092150F" w:rsidRDefault="00227D78">
      <w:pPr>
        <w:spacing w:after="0" w:line="240" w:lineRule="auto"/>
        <w:ind w:right="38" w:firstLine="709"/>
        <w:contextualSpacing/>
        <w:jc w:val="both"/>
        <w:rPr>
          <w:rFonts w:ascii="Times New Roman" w:hAnsi="Times New Roman" w:cs="Arial"/>
          <w:bCs/>
          <w:sz w:val="26"/>
          <w:szCs w:val="26"/>
        </w:rPr>
      </w:pPr>
      <w:r>
        <w:rPr>
          <w:rFonts w:ascii="Times New Roman" w:hAnsi="Times New Roman" w:cs="Arial"/>
          <w:bCs/>
          <w:sz w:val="26"/>
          <w:szCs w:val="26"/>
          <w:highlight w:val="white"/>
        </w:rPr>
        <w:t>возможность получения муниципальной услуги через МФЦ и в электронной форме в соответствии с подразделом 2.17 Регламента;</w:t>
      </w:r>
    </w:p>
    <w:p w:rsidR="0092150F" w:rsidRDefault="00227D78">
      <w:pPr>
        <w:spacing w:after="0" w:line="240" w:lineRule="auto"/>
        <w:ind w:right="38" w:firstLine="709"/>
        <w:contextualSpacing/>
        <w:jc w:val="both"/>
        <w:rPr>
          <w:rFonts w:ascii="Times New Roman" w:hAnsi="Times New Roman" w:cs="Arial"/>
          <w:bCs/>
          <w:sz w:val="26"/>
          <w:szCs w:val="26"/>
        </w:rPr>
      </w:pPr>
      <w:r>
        <w:rPr>
          <w:rFonts w:ascii="Times New Roman" w:hAnsi="Times New Roman" w:cs="Arial"/>
          <w:bCs/>
          <w:sz w:val="26"/>
          <w:szCs w:val="26"/>
          <w:highlight w:val="white"/>
        </w:rPr>
        <w:t>2.16.2. Показателями качества муниципальной услуги являются:</w:t>
      </w:r>
    </w:p>
    <w:p w:rsidR="0092150F" w:rsidRDefault="00227D78">
      <w:pPr>
        <w:spacing w:after="0" w:line="240" w:lineRule="auto"/>
        <w:ind w:right="38" w:firstLine="709"/>
        <w:contextualSpacing/>
        <w:jc w:val="both"/>
        <w:rPr>
          <w:rFonts w:ascii="Times New Roman" w:hAnsi="Times New Roman" w:cs="Arial"/>
          <w:bCs/>
          <w:sz w:val="26"/>
          <w:szCs w:val="26"/>
        </w:rPr>
      </w:pPr>
      <w:r>
        <w:rPr>
          <w:rFonts w:ascii="Times New Roman" w:hAnsi="Times New Roman" w:cs="Arial"/>
          <w:bCs/>
          <w:sz w:val="26"/>
          <w:szCs w:val="26"/>
          <w:highlight w:val="white"/>
        </w:rPr>
        <w:t>соблюдение сроков и последовательности административных процедур, установленных Регламентом;</w:t>
      </w:r>
    </w:p>
    <w:p w:rsidR="0092150F" w:rsidRDefault="00227D78">
      <w:pPr>
        <w:spacing w:after="0" w:line="240" w:lineRule="auto"/>
        <w:ind w:right="38" w:firstLine="709"/>
        <w:contextualSpacing/>
        <w:jc w:val="both"/>
        <w:rPr>
          <w:rFonts w:ascii="Arial" w:hAnsi="Arial" w:cs="Arial"/>
          <w:bCs/>
        </w:rPr>
      </w:pPr>
      <w:r>
        <w:rPr>
          <w:rFonts w:ascii="Times New Roman" w:hAnsi="Times New Roman" w:cs="Arial"/>
          <w:bCs/>
          <w:sz w:val="26"/>
          <w:szCs w:val="26"/>
          <w:highlight w:val="white"/>
        </w:rPr>
        <w:t>отсутствие обоснованных жалоб на действия (бездействие) и решения сотрудников Администрации;</w:t>
      </w:r>
    </w:p>
    <w:p w:rsidR="0092150F" w:rsidRDefault="00227D78">
      <w:pPr>
        <w:spacing w:after="0" w:line="240" w:lineRule="auto"/>
        <w:ind w:right="38" w:firstLine="709"/>
        <w:contextualSpacing/>
        <w:jc w:val="both"/>
        <w:rPr>
          <w:rFonts w:ascii="Arial" w:hAnsi="Arial" w:cs="Arial"/>
          <w:bCs/>
        </w:rPr>
      </w:pPr>
      <w:r>
        <w:rPr>
          <w:rFonts w:ascii="Times New Roman" w:hAnsi="Times New Roman" w:cs="Arial"/>
          <w:bCs/>
          <w:sz w:val="26"/>
          <w:szCs w:val="26"/>
          <w:highlight w:val="white"/>
        </w:rPr>
        <w:t>количество взаимодействий заявителя с сотрудниками Администрации при предоставлении муниципальной услуги и их продолжительность.</w:t>
      </w:r>
    </w:p>
    <w:p w:rsidR="0092150F" w:rsidRDefault="0092150F">
      <w:pPr>
        <w:spacing w:after="0" w:line="240" w:lineRule="auto"/>
        <w:ind w:right="38" w:firstLine="709"/>
        <w:contextualSpacing/>
        <w:jc w:val="both"/>
        <w:rPr>
          <w:rFonts w:ascii="Times New Roman" w:hAnsi="Times New Roman" w:cs="Arial"/>
          <w:bCs/>
          <w:sz w:val="26"/>
          <w:szCs w:val="26"/>
          <w:highlight w:val="white"/>
        </w:rPr>
      </w:pPr>
    </w:p>
    <w:p w:rsidR="0092150F" w:rsidRDefault="00227D78">
      <w:pPr>
        <w:spacing w:after="0" w:line="240" w:lineRule="auto"/>
        <w:ind w:firstLine="540"/>
        <w:contextualSpacing/>
        <w:jc w:val="center"/>
      </w:pPr>
      <w:r>
        <w:rPr>
          <w:rFonts w:ascii="Times New Roman" w:hAnsi="Times New Roman" w:cs="Arial"/>
          <w:b/>
          <w:bCs/>
          <w:sz w:val="26"/>
          <w:szCs w:val="26"/>
          <w:highlight w:val="white"/>
        </w:rPr>
        <w:t xml:space="preserve">2.17. Требования, </w:t>
      </w:r>
      <w:proofErr w:type="gramStart"/>
      <w:r>
        <w:rPr>
          <w:rFonts w:ascii="Times New Roman" w:hAnsi="Times New Roman" w:cs="Arial"/>
          <w:b/>
          <w:bCs/>
          <w:sz w:val="26"/>
          <w:szCs w:val="26"/>
          <w:highlight w:val="white"/>
        </w:rPr>
        <w:t>учитывающие</w:t>
      </w:r>
      <w:proofErr w:type="gramEnd"/>
      <w:r>
        <w:rPr>
          <w:rFonts w:ascii="Times New Roman" w:hAnsi="Times New Roman" w:cs="Arial"/>
          <w:b/>
          <w:bCs/>
          <w:sz w:val="26"/>
          <w:szCs w:val="26"/>
          <w:highlight w:val="white"/>
        </w:rPr>
        <w:t xml:space="preserve">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2150F" w:rsidRDefault="0092150F">
      <w:pPr>
        <w:spacing w:after="0" w:line="240" w:lineRule="auto"/>
        <w:ind w:firstLine="540"/>
        <w:contextualSpacing/>
        <w:jc w:val="both"/>
        <w:rPr>
          <w:rFonts w:ascii="Times New Roman" w:hAnsi="Times New Roman" w:cs="Arial"/>
          <w:sz w:val="26"/>
          <w:szCs w:val="26"/>
          <w:highlight w:val="white"/>
        </w:rPr>
      </w:pPr>
    </w:p>
    <w:p w:rsidR="0092150F" w:rsidRDefault="00227D78">
      <w:pPr>
        <w:spacing w:after="0" w:line="240" w:lineRule="auto"/>
        <w:ind w:firstLine="540"/>
        <w:contextualSpacing/>
        <w:jc w:val="both"/>
        <w:rPr>
          <w:rFonts w:ascii="Times New Roman" w:hAnsi="Times New Roman" w:cs="Arial"/>
          <w:sz w:val="26"/>
          <w:szCs w:val="26"/>
        </w:rPr>
      </w:pPr>
      <w:r>
        <w:rPr>
          <w:rFonts w:ascii="Times New Roman" w:hAnsi="Times New Roman" w:cs="Arial"/>
          <w:sz w:val="26"/>
          <w:szCs w:val="26"/>
          <w:highlight w:val="white"/>
        </w:rPr>
        <w:t xml:space="preserve">2.17.1. </w:t>
      </w:r>
      <w:proofErr w:type="gramStart"/>
      <w:r>
        <w:rPr>
          <w:rFonts w:ascii="Times New Roman" w:hAnsi="Times New Roman" w:cs="Arial"/>
          <w:sz w:val="26"/>
          <w:szCs w:val="26"/>
          <w:highlight w:val="white"/>
        </w:rPr>
        <w:t>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w:t>
      </w:r>
      <w:proofErr w:type="gramEnd"/>
      <w:r>
        <w:rPr>
          <w:rFonts w:ascii="Times New Roman" w:hAnsi="Times New Roman" w:cs="Arial"/>
          <w:sz w:val="26"/>
          <w:szCs w:val="26"/>
          <w:highlight w:val="white"/>
        </w:rPr>
        <w:t xml:space="preserve">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Pr>
          <w:rFonts w:ascii="Times New Roman" w:hAnsi="Times New Roman" w:cs="Arial"/>
          <w:sz w:val="26"/>
          <w:szCs w:val="26"/>
          <w:highlight w:val="white"/>
        </w:rPr>
        <w:t>заверение выписок</w:t>
      </w:r>
      <w:proofErr w:type="gramEnd"/>
      <w:r>
        <w:rPr>
          <w:rFonts w:ascii="Times New Roman" w:hAnsi="Times New Roman" w:cs="Arial"/>
          <w:sz w:val="26"/>
          <w:szCs w:val="26"/>
          <w:highlight w:val="white"/>
        </w:rPr>
        <w:t xml:space="preserve"> из указанных информационных систем».</w:t>
      </w:r>
    </w:p>
    <w:p w:rsidR="0092150F" w:rsidRDefault="00227D78">
      <w:pPr>
        <w:spacing w:after="0" w:line="240" w:lineRule="auto"/>
        <w:ind w:firstLine="540"/>
        <w:contextualSpacing/>
        <w:jc w:val="both"/>
        <w:rPr>
          <w:rFonts w:ascii="Times New Roman" w:hAnsi="Times New Roman"/>
          <w:sz w:val="26"/>
          <w:szCs w:val="26"/>
        </w:rPr>
      </w:pPr>
      <w:r>
        <w:rPr>
          <w:rFonts w:ascii="Times New Roman" w:hAnsi="Times New Roman"/>
          <w:sz w:val="26"/>
          <w:szCs w:val="26"/>
          <w:highlight w:val="white"/>
        </w:rPr>
        <w:t>2.17.2. При предоставлении муниципальной услуги в электронной форме заявитель вправе:</w:t>
      </w:r>
    </w:p>
    <w:p w:rsidR="0092150F" w:rsidRDefault="00227D78">
      <w:pPr>
        <w:pStyle w:val="ConsPlusNormal"/>
        <w:ind w:firstLine="540"/>
        <w:contextualSpacing/>
        <w:jc w:val="both"/>
        <w:rPr>
          <w:rFonts w:ascii="Times New Roman" w:hAnsi="Times New Roman"/>
          <w:sz w:val="26"/>
          <w:szCs w:val="26"/>
        </w:rPr>
      </w:pPr>
      <w:r>
        <w:rPr>
          <w:rFonts w:ascii="Times New Roman" w:hAnsi="Times New Roman"/>
          <w:sz w:val="26"/>
          <w:szCs w:val="26"/>
          <w:highlight w:val="white"/>
        </w:rPr>
        <w:t>а) получить информацию о порядке и сроках предоставления муниципальной услуги, размещенной на Едином портале или на Региональном портале;</w:t>
      </w:r>
    </w:p>
    <w:p w:rsidR="0092150F" w:rsidRDefault="00227D78">
      <w:pPr>
        <w:pStyle w:val="ConsPlusNormal"/>
        <w:ind w:firstLine="540"/>
        <w:contextualSpacing/>
        <w:jc w:val="both"/>
        <w:rPr>
          <w:rFonts w:ascii="Times New Roman" w:hAnsi="Times New Roman"/>
          <w:sz w:val="26"/>
          <w:szCs w:val="26"/>
        </w:rPr>
      </w:pPr>
      <w:r>
        <w:rPr>
          <w:rFonts w:ascii="Times New Roman" w:hAnsi="Times New Roman"/>
          <w:sz w:val="26"/>
          <w:szCs w:val="26"/>
          <w:highlight w:val="white"/>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92150F" w:rsidRDefault="00227D78">
      <w:pPr>
        <w:pStyle w:val="ConsPlusNormal"/>
        <w:ind w:firstLine="540"/>
        <w:contextualSpacing/>
        <w:jc w:val="both"/>
        <w:rPr>
          <w:rFonts w:ascii="Times New Roman" w:hAnsi="Times New Roman"/>
          <w:sz w:val="26"/>
          <w:szCs w:val="26"/>
        </w:rPr>
      </w:pPr>
      <w:r>
        <w:rPr>
          <w:rFonts w:ascii="Times New Roman" w:hAnsi="Times New Roman"/>
          <w:sz w:val="26"/>
          <w:szCs w:val="26"/>
          <w:highlight w:val="white"/>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92150F" w:rsidRDefault="00227D78">
      <w:pPr>
        <w:pStyle w:val="ConsPlusNormal"/>
        <w:ind w:firstLine="540"/>
        <w:contextualSpacing/>
        <w:jc w:val="both"/>
        <w:rPr>
          <w:rFonts w:ascii="Times New Roman" w:hAnsi="Times New Roman"/>
          <w:sz w:val="26"/>
          <w:szCs w:val="26"/>
        </w:rPr>
      </w:pPr>
      <w:proofErr w:type="gramStart"/>
      <w:r>
        <w:rPr>
          <w:rFonts w:ascii="Times New Roman" w:hAnsi="Times New Roman"/>
          <w:sz w:val="26"/>
          <w:szCs w:val="26"/>
          <w:highlight w:val="white"/>
        </w:rPr>
        <w:lastRenderedPageBreak/>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92150F" w:rsidRDefault="00227D78">
      <w:pPr>
        <w:pStyle w:val="ConsPlusNormal"/>
        <w:ind w:firstLine="540"/>
        <w:contextualSpacing/>
        <w:jc w:val="both"/>
        <w:rPr>
          <w:rFonts w:ascii="Times New Roman" w:hAnsi="Times New Roman"/>
          <w:sz w:val="26"/>
          <w:szCs w:val="26"/>
        </w:rPr>
      </w:pPr>
      <w:r>
        <w:rPr>
          <w:rFonts w:ascii="Times New Roman" w:hAnsi="Times New Roman"/>
          <w:sz w:val="26"/>
          <w:szCs w:val="26"/>
          <w:highlight w:val="white"/>
        </w:rPr>
        <w:t>г) получить сведения о ходе выполнения заявления, поданного в электронной форме;</w:t>
      </w:r>
    </w:p>
    <w:p w:rsidR="0092150F" w:rsidRDefault="00227D78">
      <w:pPr>
        <w:spacing w:after="0" w:line="240" w:lineRule="auto"/>
        <w:ind w:firstLine="540"/>
        <w:contextualSpacing/>
        <w:jc w:val="both"/>
        <w:rPr>
          <w:rFonts w:ascii="Times New Roman" w:hAnsi="Times New Roman"/>
          <w:sz w:val="26"/>
          <w:szCs w:val="26"/>
        </w:rPr>
      </w:pPr>
      <w:r>
        <w:rPr>
          <w:rFonts w:ascii="Times New Roman" w:hAnsi="Times New Roman"/>
          <w:sz w:val="26"/>
          <w:szCs w:val="26"/>
          <w:highlight w:val="white"/>
        </w:rPr>
        <w:t>д) получить результат предоставления муниципальной услуги в форме электронного документа;</w:t>
      </w:r>
    </w:p>
    <w:p w:rsidR="0092150F" w:rsidRDefault="00227D78">
      <w:pPr>
        <w:spacing w:after="0" w:line="240" w:lineRule="auto"/>
        <w:ind w:firstLine="540"/>
        <w:contextualSpacing/>
        <w:jc w:val="both"/>
      </w:pPr>
      <w:proofErr w:type="gramStart"/>
      <w:r>
        <w:rPr>
          <w:rFonts w:ascii="Times New Roman" w:eastAsia="Arial" w:hAnsi="Times New Roman" w:cs="Arial"/>
          <w:sz w:val="26"/>
          <w:szCs w:val="26"/>
          <w:highlight w:val="white"/>
        </w:rP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а также при помощи Единого портала, Регионального портала, официального сайта Администрации.</w:t>
      </w:r>
      <w:proofErr w:type="gramEnd"/>
    </w:p>
    <w:p w:rsidR="0092150F" w:rsidRDefault="0092150F">
      <w:pPr>
        <w:spacing w:after="0" w:line="240" w:lineRule="auto"/>
        <w:ind w:firstLine="540"/>
        <w:contextualSpacing/>
        <w:jc w:val="both"/>
        <w:rPr>
          <w:highlight w:val="white"/>
        </w:rPr>
      </w:pPr>
    </w:p>
    <w:p w:rsidR="0092150F" w:rsidRDefault="00227D78">
      <w:pPr>
        <w:spacing w:after="0" w:line="240" w:lineRule="auto"/>
        <w:ind w:firstLine="709"/>
        <w:jc w:val="center"/>
        <w:rPr>
          <w:rFonts w:ascii="Times New Roman" w:hAnsi="Times New Roman" w:cs="Arial"/>
          <w:b/>
          <w:bCs/>
          <w:sz w:val="26"/>
          <w:szCs w:val="26"/>
        </w:rPr>
      </w:pPr>
      <w:r>
        <w:rPr>
          <w:rFonts w:ascii="Times New Roman" w:hAnsi="Times New Roman" w:cs="Arial"/>
          <w:b/>
          <w:bCs/>
          <w:sz w:val="26"/>
          <w:szCs w:val="26"/>
          <w:highlight w:val="white"/>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92150F" w:rsidRDefault="0092150F">
      <w:pPr>
        <w:spacing w:after="0" w:line="240" w:lineRule="auto"/>
        <w:ind w:firstLine="709"/>
        <w:contextualSpacing/>
        <w:jc w:val="both"/>
        <w:rPr>
          <w:rFonts w:ascii="Times New Roman" w:hAnsi="Times New Roman" w:cs="Arial"/>
          <w:sz w:val="26"/>
          <w:szCs w:val="26"/>
          <w:highlight w:val="white"/>
        </w:rPr>
      </w:pPr>
    </w:p>
    <w:p w:rsidR="0092150F" w:rsidRDefault="00227D78">
      <w:pPr>
        <w:spacing w:after="0" w:line="240" w:lineRule="auto"/>
        <w:ind w:firstLine="709"/>
        <w:jc w:val="center"/>
        <w:rPr>
          <w:rFonts w:ascii="Times New Roman" w:hAnsi="Times New Roman" w:cs="Arial"/>
          <w:i/>
          <w:iCs/>
          <w:sz w:val="26"/>
          <w:szCs w:val="26"/>
        </w:rPr>
      </w:pPr>
      <w:r>
        <w:rPr>
          <w:rFonts w:ascii="Times New Roman" w:hAnsi="Times New Roman" w:cs="Arial"/>
          <w:b/>
          <w:bCs/>
          <w:sz w:val="26"/>
          <w:szCs w:val="26"/>
          <w:highlight w:val="white"/>
        </w:rPr>
        <w:t>3.1. Прием и регистрация заявления и документов, необходимых для предоставления муниципальной услуги</w:t>
      </w:r>
    </w:p>
    <w:p w:rsidR="0092150F" w:rsidRDefault="0092150F">
      <w:pPr>
        <w:spacing w:after="0" w:line="240" w:lineRule="auto"/>
        <w:ind w:firstLine="567"/>
        <w:jc w:val="center"/>
        <w:rPr>
          <w:rFonts w:ascii="Times New Roman" w:hAnsi="Times New Roman" w:cs="Arial"/>
          <w:sz w:val="26"/>
          <w:szCs w:val="26"/>
          <w:highlight w:val="white"/>
        </w:rPr>
      </w:pPr>
    </w:p>
    <w:p w:rsidR="0092150F" w:rsidRDefault="00227D78">
      <w:pPr>
        <w:spacing w:after="0" w:line="240" w:lineRule="auto"/>
        <w:ind w:firstLine="709"/>
        <w:jc w:val="both"/>
        <w:rPr>
          <w:rFonts w:ascii="Times New Roman" w:hAnsi="Times New Roman" w:cs="Arial"/>
          <w:sz w:val="26"/>
          <w:szCs w:val="26"/>
        </w:rPr>
      </w:pPr>
      <w:r>
        <w:rPr>
          <w:rFonts w:ascii="Times New Roman" w:hAnsi="Times New Roman" w:cs="Arial"/>
          <w:sz w:val="26"/>
          <w:szCs w:val="26"/>
          <w:highlight w:val="white"/>
        </w:rPr>
        <w:t xml:space="preserve">3.1.1. Основанием для начала административной процедуры является обращение заявителя (представителя заявителя) с заявлением и иными документами, установленными подразделом 2.6. Регламента, посредством личного приема в Комиссию или МФЦ или в электронной форме посредством Единого портала или Регионального портала в Администрацию. </w:t>
      </w:r>
    </w:p>
    <w:p w:rsidR="0092150F" w:rsidRDefault="00227D78">
      <w:pPr>
        <w:spacing w:after="0" w:line="240" w:lineRule="auto"/>
        <w:ind w:firstLine="709"/>
        <w:jc w:val="both"/>
        <w:rPr>
          <w:rFonts w:ascii="Times New Roman" w:hAnsi="Times New Roman" w:cs="Arial"/>
          <w:sz w:val="26"/>
          <w:szCs w:val="26"/>
        </w:rPr>
      </w:pPr>
      <w:r>
        <w:rPr>
          <w:rFonts w:ascii="Times New Roman" w:hAnsi="Times New Roman" w:cs="Arial"/>
          <w:sz w:val="26"/>
          <w:szCs w:val="26"/>
          <w:highlight w:val="white"/>
        </w:rPr>
        <w:t>3.1.2. В ходе личного приема документов, необходимых для предоставления муниципальной услуги, специалист Комиссии или МФЦ:</w:t>
      </w:r>
    </w:p>
    <w:p w:rsidR="0092150F" w:rsidRDefault="00227D78">
      <w:pPr>
        <w:spacing w:after="0" w:line="240" w:lineRule="auto"/>
        <w:ind w:firstLine="709"/>
        <w:jc w:val="both"/>
        <w:rPr>
          <w:rFonts w:ascii="Times New Roman" w:hAnsi="Times New Roman" w:cs="Arial"/>
          <w:sz w:val="26"/>
          <w:szCs w:val="26"/>
        </w:rPr>
      </w:pPr>
      <w:proofErr w:type="gramStart"/>
      <w:r>
        <w:rPr>
          <w:rFonts w:ascii="Times New Roman" w:hAnsi="Times New Roman" w:cs="Arial"/>
          <w:sz w:val="26"/>
          <w:szCs w:val="26"/>
          <w:highlight w:val="white"/>
        </w:rPr>
        <w:t>а) устанавливает личность обратившегося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roofErr w:type="gramEnd"/>
    </w:p>
    <w:p w:rsidR="0092150F" w:rsidRDefault="00227D78">
      <w:pPr>
        <w:spacing w:after="0" w:line="240" w:lineRule="auto"/>
        <w:ind w:firstLine="709"/>
        <w:jc w:val="both"/>
        <w:rPr>
          <w:rFonts w:ascii="Times New Roman" w:hAnsi="Times New Roman" w:cs="Arial"/>
          <w:sz w:val="26"/>
          <w:szCs w:val="26"/>
        </w:rPr>
      </w:pPr>
      <w:r>
        <w:rPr>
          <w:rFonts w:ascii="Times New Roman" w:hAnsi="Times New Roman" w:cs="Arial"/>
          <w:sz w:val="26"/>
          <w:szCs w:val="26"/>
          <w:highlight w:val="white"/>
        </w:rPr>
        <w:t>б) информирует заявителя о порядке и сроках предоставления муниципальной услуги;</w:t>
      </w:r>
    </w:p>
    <w:p w:rsidR="0092150F" w:rsidRDefault="00227D78">
      <w:pPr>
        <w:spacing w:after="0" w:line="240" w:lineRule="auto"/>
        <w:ind w:firstLine="709"/>
        <w:jc w:val="both"/>
        <w:rPr>
          <w:rFonts w:ascii="Times New Roman" w:hAnsi="Times New Roman" w:cs="Arial"/>
          <w:sz w:val="26"/>
          <w:szCs w:val="26"/>
        </w:rPr>
      </w:pPr>
      <w:r>
        <w:rPr>
          <w:rFonts w:ascii="Times New Roman" w:hAnsi="Times New Roman" w:cs="Arial"/>
          <w:sz w:val="26"/>
          <w:szCs w:val="26"/>
          <w:highlight w:val="white"/>
        </w:rPr>
        <w:t>в) проверяет правильность заполнения заявления, в том числе полноту внесенных данных;</w:t>
      </w:r>
    </w:p>
    <w:p w:rsidR="0092150F" w:rsidRDefault="00227D78">
      <w:pPr>
        <w:spacing w:after="0" w:line="240" w:lineRule="auto"/>
        <w:ind w:firstLine="709"/>
        <w:jc w:val="both"/>
        <w:rPr>
          <w:highlight w:val="white"/>
        </w:rPr>
      </w:pPr>
      <w:proofErr w:type="gramStart"/>
      <w:r>
        <w:rPr>
          <w:rFonts w:ascii="Times New Roman" w:hAnsi="Times New Roman" w:cs="Arial"/>
          <w:sz w:val="26"/>
          <w:szCs w:val="26"/>
          <w:highlight w:val="white"/>
        </w:rPr>
        <w:t>г) обеспечивает регистрацию заявления в Комиссии, а также выдачу заявителю под личную подпись расписки о приеме заявления и документов (форма расписки Комиссии приведена в приложении №4 к Регламенту, форма расписки МФЦ определяется МФЦ).</w:t>
      </w:r>
      <w:proofErr w:type="gramEnd"/>
    </w:p>
    <w:p w:rsidR="0092150F" w:rsidRDefault="00227D78">
      <w:pPr>
        <w:spacing w:after="0" w:line="240" w:lineRule="auto"/>
        <w:ind w:firstLine="709"/>
        <w:jc w:val="both"/>
        <w:rPr>
          <w:highlight w:val="white"/>
        </w:rPr>
      </w:pPr>
      <w:r>
        <w:rPr>
          <w:rFonts w:ascii="Times New Roman" w:hAnsi="Times New Roman" w:cs="Arial"/>
          <w:sz w:val="26"/>
          <w:szCs w:val="26"/>
          <w:highlight w:val="white"/>
        </w:rPr>
        <w:lastRenderedPageBreak/>
        <w:t xml:space="preserve">3.1.3. При поступлении заявления и документов в электронной форме специалист Комиссии обеспечивает регистрацию заявления в </w:t>
      </w:r>
      <w:r>
        <w:rPr>
          <w:rFonts w:ascii="Times New Roman" w:hAnsi="Times New Roman" w:cs="Arial"/>
          <w:color w:val="1C1C1C"/>
          <w:sz w:val="26"/>
          <w:szCs w:val="26"/>
          <w:highlight w:val="white"/>
        </w:rPr>
        <w:t>журнале входящей корреспонденции.</w:t>
      </w:r>
      <w:r>
        <w:rPr>
          <w:rFonts w:ascii="Times New Roman" w:hAnsi="Times New Roman" w:cs="Arial"/>
          <w:sz w:val="26"/>
          <w:szCs w:val="26"/>
          <w:highlight w:val="white"/>
        </w:rPr>
        <w:t xml:space="preserve"> При этом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 В случае</w:t>
      </w:r>
      <w:proofErr w:type="gramStart"/>
      <w:r>
        <w:rPr>
          <w:rFonts w:ascii="Times New Roman" w:hAnsi="Times New Roman" w:cs="Arial"/>
          <w:sz w:val="26"/>
          <w:szCs w:val="26"/>
          <w:highlight w:val="white"/>
        </w:rPr>
        <w:t>,</w:t>
      </w:r>
      <w:proofErr w:type="gramEnd"/>
      <w:r>
        <w:rPr>
          <w:rFonts w:ascii="Times New Roman" w:hAnsi="Times New Roman" w:cs="Arial"/>
          <w:sz w:val="26"/>
          <w:szCs w:val="26"/>
          <w:highlight w:val="white"/>
        </w:rPr>
        <w:t xml:space="preserve"> если заявителем представлены электронные документы, подписанные электронной квалифицированной подписью, специалист Комиссии проверяет подлинность электронной подписи посредством обращения к Единому порталу.</w:t>
      </w:r>
    </w:p>
    <w:p w:rsidR="0092150F" w:rsidRDefault="00227D78">
      <w:pPr>
        <w:spacing w:after="0" w:line="240" w:lineRule="auto"/>
        <w:ind w:firstLine="709"/>
        <w:jc w:val="both"/>
        <w:rPr>
          <w:highlight w:val="white"/>
        </w:rPr>
      </w:pPr>
      <w:r>
        <w:rPr>
          <w:rFonts w:ascii="Times New Roman" w:hAnsi="Times New Roman" w:cs="Arial"/>
          <w:sz w:val="26"/>
          <w:szCs w:val="26"/>
          <w:highlight w:val="white"/>
        </w:rPr>
        <w:t>3.1.4. При поступлении документов, необходимых для предоставления муниципальной услуги, посредством почтового отправления специалист Комиссии обеспечивает регистрацию заявления в</w:t>
      </w:r>
      <w:r>
        <w:rPr>
          <w:rFonts w:ascii="Times New Roman" w:hAnsi="Times New Roman" w:cs="Arial"/>
          <w:color w:val="800000"/>
          <w:sz w:val="26"/>
          <w:szCs w:val="26"/>
          <w:highlight w:val="white"/>
        </w:rPr>
        <w:t xml:space="preserve"> </w:t>
      </w:r>
      <w:r>
        <w:rPr>
          <w:rFonts w:ascii="Times New Roman" w:hAnsi="Times New Roman" w:cs="Arial"/>
          <w:color w:val="1C1C1C"/>
          <w:sz w:val="26"/>
          <w:szCs w:val="26"/>
          <w:highlight w:val="white"/>
        </w:rPr>
        <w:t>журнале входящей корреспонденции.</w:t>
      </w:r>
    </w:p>
    <w:p w:rsidR="0092150F" w:rsidRDefault="00227D78">
      <w:pPr>
        <w:spacing w:after="0" w:line="240" w:lineRule="auto"/>
        <w:ind w:firstLine="709"/>
        <w:jc w:val="both"/>
        <w:rPr>
          <w:rFonts w:ascii="Times New Roman" w:hAnsi="Times New Roman" w:cs="Arial"/>
          <w:sz w:val="26"/>
          <w:szCs w:val="26"/>
        </w:rPr>
      </w:pPr>
      <w:r>
        <w:rPr>
          <w:rFonts w:ascii="Times New Roman" w:hAnsi="Times New Roman" w:cs="Arial"/>
          <w:sz w:val="26"/>
          <w:szCs w:val="26"/>
          <w:highlight w:val="white"/>
        </w:rPr>
        <w:t>3.1.5. Результатом исполнения административной процедуры является регистрация заявления и документов.</w:t>
      </w:r>
    </w:p>
    <w:p w:rsidR="0092150F" w:rsidRDefault="00227D78">
      <w:pPr>
        <w:spacing w:after="0" w:line="240" w:lineRule="auto"/>
        <w:ind w:firstLine="709"/>
        <w:jc w:val="both"/>
        <w:rPr>
          <w:highlight w:val="white"/>
        </w:rPr>
      </w:pPr>
      <w:r>
        <w:rPr>
          <w:rFonts w:ascii="Times New Roman" w:hAnsi="Times New Roman" w:cs="Arial"/>
          <w:sz w:val="26"/>
          <w:szCs w:val="26"/>
          <w:highlight w:val="white"/>
        </w:rPr>
        <w:t xml:space="preserve">3.1.6. </w:t>
      </w:r>
      <w:proofErr w:type="gramStart"/>
      <w:r>
        <w:rPr>
          <w:rFonts w:ascii="Times New Roman" w:hAnsi="Times New Roman" w:cs="Arial"/>
          <w:sz w:val="26"/>
          <w:szCs w:val="26"/>
          <w:highlight w:val="white"/>
        </w:rPr>
        <w:t>Фиксация результата административной процедуры осуществляется путем занесения информации о зарегистрированном заявления в  журнале выдачи разрешений.</w:t>
      </w:r>
      <w:proofErr w:type="gramEnd"/>
    </w:p>
    <w:p w:rsidR="0092150F" w:rsidRDefault="00227D78">
      <w:pPr>
        <w:spacing w:after="0" w:line="240" w:lineRule="auto"/>
        <w:ind w:firstLine="709"/>
        <w:jc w:val="both"/>
        <w:rPr>
          <w:highlight w:val="white"/>
        </w:rPr>
      </w:pPr>
      <w:r>
        <w:rPr>
          <w:rFonts w:ascii="Times New Roman" w:hAnsi="Times New Roman" w:cs="Arial"/>
          <w:sz w:val="26"/>
          <w:szCs w:val="26"/>
          <w:highlight w:val="white"/>
        </w:rPr>
        <w:t>3.1.7. Ответственным за выполнение административной процедуры является сотрудник МФЦ, специалист Комиссии, к функциям которого относится прием и регистрация заявления и документов.</w:t>
      </w:r>
    </w:p>
    <w:p w:rsidR="0092150F" w:rsidRDefault="00227D78">
      <w:pPr>
        <w:spacing w:after="0" w:line="240" w:lineRule="auto"/>
        <w:ind w:firstLine="709"/>
        <w:jc w:val="both"/>
        <w:rPr>
          <w:rFonts w:ascii="Arial" w:hAnsi="Arial" w:cs="Arial"/>
          <w:sz w:val="24"/>
          <w:szCs w:val="24"/>
          <w:highlight w:val="cyan"/>
        </w:rPr>
      </w:pPr>
      <w:r>
        <w:rPr>
          <w:rFonts w:ascii="Times New Roman" w:hAnsi="Times New Roman" w:cs="Arial"/>
          <w:sz w:val="26"/>
          <w:szCs w:val="26"/>
          <w:highlight w:val="white"/>
        </w:rPr>
        <w:t>3.1.8. Критерием для исполнения административной процедуры является факт обращения заявителя.</w:t>
      </w:r>
    </w:p>
    <w:p w:rsidR="0092150F" w:rsidRDefault="00227D78">
      <w:pPr>
        <w:spacing w:after="0" w:line="240" w:lineRule="auto"/>
        <w:ind w:firstLine="709"/>
        <w:jc w:val="both"/>
      </w:pPr>
      <w:r>
        <w:rPr>
          <w:rFonts w:ascii="Times New Roman" w:hAnsi="Times New Roman" w:cs="Arial"/>
          <w:sz w:val="26"/>
          <w:szCs w:val="26"/>
          <w:highlight w:val="white"/>
        </w:rPr>
        <w:t>3.1.9. Максимальный срок совершения административной процедуры при личном обращении в Комиссию или МФЦ не должен превышать 15 минут. При поступлении заявления в электронной форме либо почтой в рабочие дни - в день его поступления, в выходные или праздничные дни – в первый рабочий день, следующий за днем его поступления.</w:t>
      </w:r>
    </w:p>
    <w:p w:rsidR="0092150F" w:rsidRDefault="0092150F">
      <w:pPr>
        <w:spacing w:after="0" w:line="240" w:lineRule="auto"/>
        <w:ind w:firstLine="567"/>
        <w:jc w:val="both"/>
        <w:rPr>
          <w:highlight w:val="white"/>
        </w:rPr>
      </w:pPr>
    </w:p>
    <w:p w:rsidR="0092150F" w:rsidRDefault="00227D78">
      <w:pPr>
        <w:spacing w:after="0" w:line="240" w:lineRule="auto"/>
        <w:contextualSpacing/>
        <w:jc w:val="center"/>
        <w:rPr>
          <w:rFonts w:ascii="Times New Roman" w:hAnsi="Times New Roman" w:cs="Arial"/>
          <w:i/>
          <w:iCs/>
          <w:sz w:val="26"/>
          <w:szCs w:val="26"/>
        </w:rPr>
      </w:pPr>
      <w:r>
        <w:rPr>
          <w:rFonts w:ascii="Times New Roman" w:hAnsi="Times New Roman" w:cs="Arial"/>
          <w:b/>
          <w:bCs/>
          <w:sz w:val="26"/>
          <w:szCs w:val="26"/>
          <w:highlight w:val="white"/>
        </w:rPr>
        <w:t>3.2. Рассмотрение заявления и документов, направление (выдача) результата</w:t>
      </w:r>
    </w:p>
    <w:p w:rsidR="0092150F" w:rsidRDefault="00227D78">
      <w:pPr>
        <w:spacing w:after="0" w:line="240" w:lineRule="auto"/>
        <w:contextualSpacing/>
        <w:jc w:val="center"/>
        <w:rPr>
          <w:rFonts w:ascii="Times New Roman" w:hAnsi="Times New Roman" w:cs="Arial"/>
          <w:i/>
          <w:iCs/>
          <w:sz w:val="26"/>
          <w:szCs w:val="26"/>
        </w:rPr>
      </w:pPr>
      <w:r>
        <w:rPr>
          <w:rFonts w:ascii="Times New Roman" w:hAnsi="Times New Roman" w:cs="Arial"/>
          <w:b/>
          <w:bCs/>
          <w:sz w:val="26"/>
          <w:szCs w:val="26"/>
          <w:highlight w:val="white"/>
        </w:rPr>
        <w:t>предоставления муниципальной услуги</w:t>
      </w:r>
    </w:p>
    <w:p w:rsidR="0092150F" w:rsidRDefault="0092150F">
      <w:pPr>
        <w:spacing w:after="0" w:line="240" w:lineRule="auto"/>
        <w:ind w:firstLine="540"/>
        <w:contextualSpacing/>
        <w:jc w:val="both"/>
        <w:rPr>
          <w:rFonts w:ascii="Times New Roman" w:hAnsi="Times New Roman" w:cs="Arial"/>
          <w:sz w:val="26"/>
          <w:szCs w:val="26"/>
          <w:highlight w:val="white"/>
        </w:rPr>
      </w:pPr>
    </w:p>
    <w:p w:rsidR="0092150F" w:rsidRDefault="00227D78">
      <w:pPr>
        <w:spacing w:after="0" w:line="240" w:lineRule="auto"/>
        <w:ind w:firstLine="540"/>
        <w:contextualSpacing/>
        <w:jc w:val="both"/>
        <w:rPr>
          <w:rFonts w:ascii="Arial" w:hAnsi="Arial" w:cs="Arial"/>
          <w:sz w:val="24"/>
          <w:szCs w:val="24"/>
        </w:rPr>
      </w:pPr>
      <w:r>
        <w:rPr>
          <w:rFonts w:ascii="Times New Roman" w:hAnsi="Times New Roman" w:cs="Arial"/>
          <w:sz w:val="26"/>
          <w:szCs w:val="26"/>
          <w:highlight w:val="white"/>
        </w:rPr>
        <w:t>3.2.1. Основанием для начала административной процедуры является окончание административной процедуры, установленной подразделом 3.1. Регламента.</w:t>
      </w:r>
    </w:p>
    <w:p w:rsidR="0092150F" w:rsidRDefault="00227D78">
      <w:pPr>
        <w:spacing w:after="0" w:line="240" w:lineRule="auto"/>
        <w:ind w:firstLine="540"/>
        <w:contextualSpacing/>
        <w:jc w:val="both"/>
        <w:rPr>
          <w:highlight w:val="white"/>
        </w:rPr>
      </w:pPr>
      <w:bookmarkStart w:id="6" w:name="Par614"/>
      <w:bookmarkEnd w:id="6"/>
      <w:r>
        <w:rPr>
          <w:rFonts w:ascii="Times New Roman" w:hAnsi="Times New Roman" w:cs="Arial"/>
          <w:sz w:val="26"/>
          <w:szCs w:val="26"/>
          <w:highlight w:val="white"/>
        </w:rPr>
        <w:t>3.2.2. При непредставлении документов, установленных подразделом 2.7 Регламента, заявителем по собственной инициативе, специалист Комиссии не позднее 2 рабочих дней, следующих за днем регистрации заявления и документов в Администрации</w:t>
      </w:r>
      <w:proofErr w:type="gramStart"/>
      <w:r>
        <w:rPr>
          <w:rFonts w:ascii="Times New Roman" w:hAnsi="Times New Roman" w:cs="Arial"/>
          <w:sz w:val="26"/>
          <w:szCs w:val="26"/>
          <w:highlight w:val="white"/>
        </w:rPr>
        <w:t xml:space="preserve"> ,</w:t>
      </w:r>
      <w:proofErr w:type="gramEnd"/>
      <w:r>
        <w:rPr>
          <w:rFonts w:ascii="Times New Roman" w:hAnsi="Times New Roman" w:cs="Arial"/>
          <w:sz w:val="26"/>
          <w:szCs w:val="26"/>
          <w:highlight w:val="white"/>
        </w:rPr>
        <w:t xml:space="preserve">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w:t>
      </w:r>
    </w:p>
    <w:p w:rsidR="0092150F" w:rsidRDefault="00227D78">
      <w:pPr>
        <w:spacing w:after="0" w:line="240" w:lineRule="auto"/>
        <w:ind w:firstLine="567"/>
        <w:jc w:val="both"/>
        <w:rPr>
          <w:rFonts w:ascii="Times New Roman" w:hAnsi="Times New Roman" w:cs="Arial"/>
          <w:sz w:val="26"/>
          <w:szCs w:val="26"/>
        </w:rPr>
      </w:pPr>
      <w:r>
        <w:rPr>
          <w:rFonts w:ascii="Times New Roman" w:hAnsi="Times New Roman" w:cs="Arial"/>
          <w:sz w:val="26"/>
          <w:szCs w:val="26"/>
          <w:highlight w:val="white"/>
        </w:rPr>
        <w:t>Департамент социального развития Тюменской области о предоставлении сведений из приказа (постановления) об установлении опеки (попечительства), сведений из согласия органа опеки и попечительства по месту жительства несовершеннолетнего;</w:t>
      </w:r>
    </w:p>
    <w:p w:rsidR="0092150F" w:rsidRDefault="00227D78">
      <w:pPr>
        <w:spacing w:after="0" w:line="240" w:lineRule="auto"/>
        <w:ind w:firstLine="567"/>
        <w:jc w:val="both"/>
        <w:rPr>
          <w:rFonts w:ascii="Times New Roman" w:hAnsi="Times New Roman" w:cs="Arial"/>
          <w:sz w:val="26"/>
          <w:szCs w:val="26"/>
        </w:rPr>
      </w:pPr>
      <w:r>
        <w:rPr>
          <w:rFonts w:ascii="Times New Roman" w:hAnsi="Times New Roman" w:cs="Arial"/>
          <w:sz w:val="26"/>
          <w:szCs w:val="26"/>
          <w:highlight w:val="white"/>
        </w:rPr>
        <w:t xml:space="preserve">Управление </w:t>
      </w:r>
      <w:proofErr w:type="gramStart"/>
      <w:r>
        <w:rPr>
          <w:rFonts w:ascii="Times New Roman" w:hAnsi="Times New Roman" w:cs="Arial"/>
          <w:sz w:val="26"/>
          <w:szCs w:val="26"/>
          <w:highlight w:val="white"/>
        </w:rPr>
        <w:t>записи актов гражданского состояния Тюменской области</w:t>
      </w:r>
      <w:proofErr w:type="gramEnd"/>
      <w:r>
        <w:rPr>
          <w:rFonts w:ascii="Times New Roman" w:hAnsi="Times New Roman" w:cs="Arial"/>
          <w:sz w:val="26"/>
          <w:szCs w:val="26"/>
          <w:highlight w:val="white"/>
        </w:rPr>
        <w:t xml:space="preserve"> о предоставлении сведений о государственной регистрации актов: о рождении; браке (о </w:t>
      </w:r>
      <w:r>
        <w:rPr>
          <w:rFonts w:ascii="Times New Roman" w:hAnsi="Times New Roman" w:cs="Arial"/>
          <w:sz w:val="26"/>
          <w:szCs w:val="26"/>
          <w:highlight w:val="white"/>
        </w:rPr>
        <w:lastRenderedPageBreak/>
        <w:t>расторжении брака); смене фамилии, имени, отчества, установлении отцовства;</w:t>
      </w:r>
    </w:p>
    <w:p w:rsidR="0092150F" w:rsidRDefault="00227D78">
      <w:pPr>
        <w:spacing w:after="0" w:line="240" w:lineRule="auto"/>
        <w:ind w:firstLine="567"/>
        <w:jc w:val="both"/>
        <w:rPr>
          <w:rFonts w:ascii="Times New Roman" w:hAnsi="Times New Roman" w:cs="Arial"/>
          <w:sz w:val="26"/>
          <w:szCs w:val="26"/>
        </w:rPr>
      </w:pPr>
      <w:r>
        <w:rPr>
          <w:rFonts w:ascii="Times New Roman" w:hAnsi="Times New Roman" w:cs="Arial"/>
          <w:sz w:val="26"/>
          <w:szCs w:val="26"/>
          <w:highlight w:val="white"/>
        </w:rPr>
        <w:t>Федеральную миграционную службу РФ в части сведений о месте жительства несовершеннолетнего</w:t>
      </w:r>
      <w:r>
        <w:rPr>
          <w:rFonts w:ascii="Times New Roman" w:hAnsi="Times New Roman" w:cs="Arial"/>
          <w:sz w:val="26"/>
          <w:szCs w:val="26"/>
          <w:highlight w:val="white"/>
          <w:lang w:eastAsia="ru-RU"/>
        </w:rPr>
        <w:t>.</w:t>
      </w:r>
    </w:p>
    <w:p w:rsidR="0092150F" w:rsidRDefault="00227D78">
      <w:pPr>
        <w:spacing w:after="0" w:line="240" w:lineRule="auto"/>
        <w:ind w:firstLine="540"/>
        <w:contextualSpacing/>
        <w:jc w:val="both"/>
        <w:rPr>
          <w:rFonts w:ascii="Arial" w:hAnsi="Arial" w:cs="Arial"/>
          <w:sz w:val="24"/>
          <w:szCs w:val="24"/>
          <w:highlight w:val="cyan"/>
        </w:rPr>
      </w:pPr>
      <w:proofErr w:type="gramStart"/>
      <w:r>
        <w:rPr>
          <w:rFonts w:ascii="Times New Roman" w:hAnsi="Times New Roman" w:cs="Arial"/>
          <w:sz w:val="26"/>
          <w:szCs w:val="26"/>
          <w:highlight w:val="white"/>
        </w:rPr>
        <w:t>При выдаче р</w:t>
      </w:r>
      <w:r>
        <w:rPr>
          <w:rFonts w:ascii="Times New Roman" w:hAnsi="Times New Roman" w:cs="Arial"/>
          <w:sz w:val="26"/>
          <w:szCs w:val="26"/>
          <w:highlight w:val="white"/>
          <w:lang w:eastAsia="ru-RU"/>
        </w:rPr>
        <w:t xml:space="preserve">азрешения на вступление в брак лицу, не достигшему возраста восемнадцати лет, </w:t>
      </w:r>
      <w:r>
        <w:rPr>
          <w:rFonts w:ascii="Times New Roman" w:hAnsi="Times New Roman" w:cs="Arial"/>
          <w:sz w:val="26"/>
          <w:szCs w:val="26"/>
          <w:highlight w:val="white"/>
        </w:rPr>
        <w:t xml:space="preserve">должностное лицо, принявшее документы, в течение 2 рабочих дней со дня поступления документов </w:t>
      </w:r>
      <w:r>
        <w:rPr>
          <w:rFonts w:ascii="Times New Roman" w:hAnsi="Times New Roman" w:cs="Arial"/>
          <w:sz w:val="26"/>
          <w:szCs w:val="26"/>
          <w:highlight w:val="white"/>
          <w:lang w:eastAsia="ru-RU"/>
        </w:rPr>
        <w:t xml:space="preserve">в обязательном порядке направляет запрос в </w:t>
      </w:r>
      <w:r>
        <w:rPr>
          <w:rFonts w:ascii="Times New Roman" w:hAnsi="Times New Roman" w:cs="Arial"/>
          <w:sz w:val="26"/>
          <w:szCs w:val="26"/>
          <w:highlight w:val="white"/>
        </w:rPr>
        <w:t xml:space="preserve">Департамент социального развития Тюменской области о предоставлении сведений об отсутствии (наличии) фактов признании гражданина недееспособным </w:t>
      </w:r>
      <w:r>
        <w:rPr>
          <w:rFonts w:ascii="Times New Roman" w:hAnsi="Times New Roman" w:cs="Arial"/>
          <w:sz w:val="26"/>
          <w:szCs w:val="26"/>
          <w:highlight w:val="white"/>
          <w:lang w:eastAsia="ru-RU"/>
        </w:rPr>
        <w:t>вследствие психического расстройства в отношении лица, желающего вступить в брак с несовершеннолетним.</w:t>
      </w:r>
      <w:proofErr w:type="gramEnd"/>
    </w:p>
    <w:p w:rsidR="0092150F" w:rsidRDefault="00227D78">
      <w:pPr>
        <w:spacing w:after="0" w:line="240" w:lineRule="auto"/>
        <w:ind w:firstLine="540"/>
        <w:contextualSpacing/>
        <w:jc w:val="both"/>
        <w:rPr>
          <w:highlight w:val="white"/>
        </w:rPr>
      </w:pPr>
      <w:r>
        <w:rPr>
          <w:rFonts w:ascii="Times New Roman" w:hAnsi="Times New Roman" w:cs="Arial"/>
          <w:sz w:val="26"/>
          <w:szCs w:val="26"/>
          <w:highlight w:val="white"/>
        </w:rPr>
        <w:t>В случае</w:t>
      </w:r>
      <w:proofErr w:type="gramStart"/>
      <w:r>
        <w:rPr>
          <w:rFonts w:ascii="Times New Roman" w:hAnsi="Times New Roman" w:cs="Arial"/>
          <w:sz w:val="26"/>
          <w:szCs w:val="26"/>
          <w:highlight w:val="white"/>
        </w:rPr>
        <w:t>,</w:t>
      </w:r>
      <w:proofErr w:type="gramEnd"/>
      <w:r>
        <w:rPr>
          <w:rFonts w:ascii="Times New Roman" w:hAnsi="Times New Roman" w:cs="Arial"/>
          <w:sz w:val="26"/>
          <w:szCs w:val="26"/>
          <w:highlight w:val="white"/>
        </w:rPr>
        <w:t xml:space="preserve"> если автоматизированная система межведомственного электронного взаимодействия Тюменской области не работает, межведомственные запросы направляются в указанные органы и организации на бумажных носителях. В целях получения дополнительной информации, необходимой для качественного предоставления муниципальной услуги, специалист Комиссии направляет также запросы о предоставлении информации (документы) в иные государственные органы, органы местного самоуправления, организации, участвующие в предоставлении муниципальной услуги, располагающие такой информацией (документами).</w:t>
      </w:r>
    </w:p>
    <w:p w:rsidR="0092150F" w:rsidRDefault="00227D78">
      <w:pPr>
        <w:spacing w:after="0" w:line="240" w:lineRule="auto"/>
        <w:ind w:firstLine="567"/>
        <w:jc w:val="both"/>
        <w:rPr>
          <w:highlight w:val="white"/>
        </w:rPr>
      </w:pPr>
      <w:r>
        <w:rPr>
          <w:rFonts w:ascii="Times New Roman" w:hAnsi="Times New Roman" w:cs="Arial"/>
          <w:sz w:val="26"/>
          <w:szCs w:val="26"/>
          <w:highlight w:val="white"/>
        </w:rPr>
        <w:t>В случае поступления запрошенной информации (документов) не в полном объеме или содержащей противоречивые сведения, специалист Комиссии уточняет запрос и направляет его повторно.</w:t>
      </w:r>
    </w:p>
    <w:p w:rsidR="0092150F" w:rsidRDefault="00227D78">
      <w:pPr>
        <w:spacing w:after="0" w:line="240" w:lineRule="auto"/>
        <w:ind w:firstLine="540"/>
        <w:contextualSpacing/>
        <w:jc w:val="both"/>
        <w:rPr>
          <w:rFonts w:ascii="Times New Roman" w:hAnsi="Times New Roman" w:cs="Arial"/>
          <w:sz w:val="26"/>
          <w:szCs w:val="26"/>
        </w:rPr>
      </w:pPr>
      <w:r>
        <w:rPr>
          <w:rFonts w:ascii="Times New Roman" w:hAnsi="Times New Roman" w:cs="Arial"/>
          <w:sz w:val="26"/>
          <w:szCs w:val="26"/>
          <w:highlight w:val="white"/>
        </w:rPr>
        <w:t>При предоставлении заявителем самостоятельно документов, установленных подразделом 2.7 Регламента, межведомственное электронное взаимодействие не проводится.</w:t>
      </w:r>
    </w:p>
    <w:p w:rsidR="0092150F" w:rsidRDefault="00227D78">
      <w:pPr>
        <w:spacing w:after="0" w:line="240" w:lineRule="auto"/>
        <w:ind w:firstLine="540"/>
        <w:contextualSpacing/>
        <w:jc w:val="both"/>
        <w:rPr>
          <w:highlight w:val="white"/>
        </w:rPr>
      </w:pPr>
      <w:r>
        <w:rPr>
          <w:rFonts w:ascii="Times New Roman" w:hAnsi="Times New Roman" w:cs="Arial"/>
          <w:sz w:val="26"/>
          <w:szCs w:val="26"/>
          <w:highlight w:val="white"/>
        </w:rPr>
        <w:t xml:space="preserve">3.2.3. </w:t>
      </w:r>
      <w:proofErr w:type="gramStart"/>
      <w:r>
        <w:rPr>
          <w:rFonts w:ascii="Times New Roman" w:hAnsi="Times New Roman" w:cs="Arial"/>
          <w:sz w:val="26"/>
          <w:szCs w:val="26"/>
          <w:highlight w:val="white"/>
        </w:rPr>
        <w:t>На основании документов (сведений), предусмотренных пунктами 2.6, 2.7 настоящего Регламента, с учетом информации (документов), поступившей в рамках информационного взаимодействия, специалист Комиссии рассматривает документы на наличие оснований для отказа в предоставлении муниципальной услуги, установленных пунктом 2.9 Регла</w:t>
      </w:r>
      <w:r>
        <w:rPr>
          <w:rFonts w:ascii="Times New Roman" w:hAnsi="Times New Roman" w:cs="Arial"/>
          <w:color w:val="1C1C1C"/>
          <w:sz w:val="26"/>
          <w:szCs w:val="26"/>
          <w:highlight w:val="white"/>
        </w:rPr>
        <w:t xml:space="preserve">мента, и при их отсутствии осуществляет подготовку проекта решения в форме </w:t>
      </w:r>
      <w:r>
        <w:rPr>
          <w:rFonts w:ascii="Times New Roman" w:hAnsi="Times New Roman" w:cs="Arial"/>
          <w:color w:val="000000"/>
          <w:sz w:val="26"/>
          <w:szCs w:val="26"/>
          <w:highlight w:val="white"/>
        </w:rPr>
        <w:t>постановления</w:t>
      </w:r>
      <w:r>
        <w:rPr>
          <w:rFonts w:ascii="Times New Roman" w:hAnsi="Times New Roman" w:cs="Arial"/>
          <w:sz w:val="26"/>
          <w:szCs w:val="26"/>
          <w:highlight w:val="white"/>
        </w:rPr>
        <w:t xml:space="preserve"> о выдаче разрешения на вступление в брак (далее - проект положительного решения).</w:t>
      </w:r>
      <w:proofErr w:type="gramEnd"/>
    </w:p>
    <w:p w:rsidR="0092150F" w:rsidRDefault="00227D78">
      <w:pPr>
        <w:spacing w:after="0" w:line="240" w:lineRule="auto"/>
        <w:ind w:firstLine="540"/>
        <w:contextualSpacing/>
        <w:jc w:val="both"/>
        <w:rPr>
          <w:highlight w:val="white"/>
        </w:rPr>
      </w:pPr>
      <w:proofErr w:type="gramStart"/>
      <w:r>
        <w:rPr>
          <w:rFonts w:ascii="Times New Roman" w:hAnsi="Times New Roman" w:cs="Arial"/>
          <w:sz w:val="26"/>
          <w:szCs w:val="26"/>
          <w:highlight w:val="white"/>
        </w:rPr>
        <w:t xml:space="preserve">При наличии оснований для отказа в предоставлении муниципальной услуги, указанных в абзаце первом настоящего пункта, специалист Комиссии осуществляет подготовку проекта решения в форме </w:t>
      </w:r>
      <w:r>
        <w:rPr>
          <w:rFonts w:ascii="Times New Roman" w:hAnsi="Times New Roman" w:cs="Arial"/>
          <w:color w:val="1C1C1C"/>
          <w:sz w:val="26"/>
          <w:szCs w:val="26"/>
          <w:highlight w:val="white"/>
        </w:rPr>
        <w:t>постановления</w:t>
      </w:r>
      <w:r>
        <w:rPr>
          <w:rFonts w:ascii="Times New Roman" w:hAnsi="Times New Roman" w:cs="Arial"/>
          <w:sz w:val="26"/>
          <w:szCs w:val="26"/>
          <w:highlight w:val="white"/>
        </w:rPr>
        <w:t xml:space="preserve">  об отказе в выдаче разрешения на вступление в брак (далее - проект отрицательного решения).</w:t>
      </w:r>
      <w:proofErr w:type="gramEnd"/>
    </w:p>
    <w:p w:rsidR="0092150F" w:rsidRDefault="00227D78">
      <w:pPr>
        <w:spacing w:after="0" w:line="240" w:lineRule="auto"/>
        <w:ind w:firstLine="540"/>
        <w:contextualSpacing/>
        <w:jc w:val="both"/>
        <w:rPr>
          <w:highlight w:val="white"/>
        </w:rPr>
      </w:pPr>
      <w:proofErr w:type="gramStart"/>
      <w:r>
        <w:rPr>
          <w:rFonts w:ascii="Times New Roman" w:hAnsi="Times New Roman" w:cs="Arial"/>
          <w:sz w:val="26"/>
          <w:szCs w:val="26"/>
          <w:highlight w:val="white"/>
        </w:rPr>
        <w:t>В случае выявления фактов нарушения прав и законных интересов несовершеннолетних (при подготовке проекта положительного решения, отрицательного решения), специалист Комиссии в течение 1 рабочего дня со дня их выявления, направляет информацию в ОП №2 МО МВД России «</w:t>
      </w:r>
      <w:proofErr w:type="spellStart"/>
      <w:r>
        <w:rPr>
          <w:rFonts w:ascii="Times New Roman" w:hAnsi="Times New Roman" w:cs="Arial"/>
          <w:sz w:val="26"/>
          <w:szCs w:val="26"/>
          <w:highlight w:val="white"/>
        </w:rPr>
        <w:t>Голышмановский</w:t>
      </w:r>
      <w:proofErr w:type="spellEnd"/>
      <w:r>
        <w:rPr>
          <w:rFonts w:ascii="Times New Roman" w:hAnsi="Times New Roman" w:cs="Arial"/>
          <w:sz w:val="26"/>
          <w:szCs w:val="26"/>
          <w:highlight w:val="white"/>
        </w:rPr>
        <w:t>»  для принятия мер в соответствии с законодательством, о фактах совершения преступления в отношении несовершеннолетнего и (или) признания недееспособными вследствие психического расстройства лиц, желающих</w:t>
      </w:r>
      <w:proofErr w:type="gramEnd"/>
      <w:r>
        <w:rPr>
          <w:rFonts w:ascii="Times New Roman" w:hAnsi="Times New Roman" w:cs="Arial"/>
          <w:sz w:val="26"/>
          <w:szCs w:val="26"/>
          <w:highlight w:val="white"/>
        </w:rPr>
        <w:t xml:space="preserve"> вступить в брак с несовершеннолетними (в случае обращения за разрешением на вступление в брак лицу, не достигшему возраста шестнадцати лет, но не моложе 14 лет).</w:t>
      </w:r>
    </w:p>
    <w:p w:rsidR="0092150F" w:rsidRDefault="00227D78">
      <w:pPr>
        <w:spacing w:after="0" w:line="240" w:lineRule="auto"/>
        <w:ind w:firstLine="540"/>
        <w:contextualSpacing/>
        <w:jc w:val="both"/>
        <w:rPr>
          <w:highlight w:val="white"/>
        </w:rPr>
      </w:pPr>
      <w:r>
        <w:rPr>
          <w:rFonts w:ascii="Times New Roman" w:hAnsi="Times New Roman" w:cs="Arial"/>
          <w:sz w:val="26"/>
          <w:szCs w:val="26"/>
          <w:highlight w:val="white"/>
        </w:rPr>
        <w:lastRenderedPageBreak/>
        <w:t xml:space="preserve">Проект положительного решения, отрицательного решения (далее - проект решения) готовится в соответствии с требованиями, установленными к подготовке муниципальных правовых актов Администрации </w:t>
      </w:r>
      <w:proofErr w:type="spellStart"/>
      <w:r>
        <w:rPr>
          <w:rFonts w:ascii="Times New Roman" w:hAnsi="Times New Roman" w:cs="Arial"/>
          <w:sz w:val="26"/>
          <w:szCs w:val="26"/>
          <w:highlight w:val="white"/>
        </w:rPr>
        <w:t>Бердюжского</w:t>
      </w:r>
      <w:proofErr w:type="spellEnd"/>
      <w:r>
        <w:rPr>
          <w:rFonts w:ascii="Times New Roman" w:hAnsi="Times New Roman" w:cs="Arial"/>
          <w:sz w:val="26"/>
          <w:szCs w:val="26"/>
          <w:highlight w:val="white"/>
        </w:rPr>
        <w:t xml:space="preserve"> муниципального района, и вместе с поступившими документами передается </w:t>
      </w:r>
      <w:r>
        <w:rPr>
          <w:rFonts w:ascii="Times New Roman" w:hAnsi="Times New Roman" w:cs="Arial"/>
          <w:color w:val="1C1C1C"/>
          <w:sz w:val="26"/>
          <w:szCs w:val="26"/>
          <w:highlight w:val="white"/>
        </w:rPr>
        <w:t>председателю Комиссии</w:t>
      </w:r>
      <w:r>
        <w:rPr>
          <w:rFonts w:ascii="Times New Roman" w:hAnsi="Times New Roman" w:cs="Arial"/>
          <w:sz w:val="26"/>
          <w:szCs w:val="26"/>
          <w:highlight w:val="white"/>
        </w:rPr>
        <w:t xml:space="preserve"> для рассмотрения и подписания.</w:t>
      </w:r>
    </w:p>
    <w:p w:rsidR="0092150F" w:rsidRDefault="00227D78">
      <w:pPr>
        <w:spacing w:after="0" w:line="240" w:lineRule="auto"/>
        <w:ind w:firstLine="540"/>
        <w:contextualSpacing/>
        <w:jc w:val="both"/>
        <w:rPr>
          <w:highlight w:val="white"/>
        </w:rPr>
      </w:pPr>
      <w:proofErr w:type="gramStart"/>
      <w:r>
        <w:rPr>
          <w:rFonts w:ascii="Times New Roman" w:hAnsi="Times New Roman" w:cs="Arial"/>
          <w:color w:val="000000"/>
          <w:sz w:val="26"/>
          <w:szCs w:val="26"/>
          <w:highlight w:val="white"/>
        </w:rPr>
        <w:t xml:space="preserve">3.2.4.После согласования проекта решения председателем Комиссии, проект решения подлежит подписанию </w:t>
      </w:r>
      <w:r>
        <w:rPr>
          <w:rFonts w:ascii="Times New Roman" w:hAnsi="Times New Roman" w:cs="Arial"/>
          <w:color w:val="1C1C1C"/>
          <w:sz w:val="26"/>
          <w:szCs w:val="26"/>
          <w:highlight w:val="white"/>
        </w:rPr>
        <w:t>главой Администрации</w:t>
      </w:r>
      <w:r>
        <w:rPr>
          <w:rFonts w:ascii="Times New Roman" w:hAnsi="Times New Roman" w:cs="Arial"/>
          <w:color w:val="990000"/>
          <w:sz w:val="26"/>
          <w:szCs w:val="26"/>
          <w:highlight w:val="white"/>
        </w:rPr>
        <w:t xml:space="preserve"> </w:t>
      </w:r>
      <w:r>
        <w:rPr>
          <w:rFonts w:ascii="Times New Roman" w:hAnsi="Times New Roman" w:cs="Arial"/>
          <w:color w:val="000000"/>
          <w:sz w:val="26"/>
          <w:szCs w:val="26"/>
          <w:highlight w:val="white"/>
          <w:vertAlign w:val="superscript"/>
        </w:rPr>
        <w:t xml:space="preserve"> </w:t>
      </w:r>
      <w:r>
        <w:rPr>
          <w:rFonts w:ascii="Times New Roman" w:hAnsi="Times New Roman" w:cs="Arial"/>
          <w:color w:val="000000"/>
          <w:sz w:val="26"/>
          <w:szCs w:val="26"/>
          <w:highlight w:val="white"/>
        </w:rPr>
        <w:t>в течение 1 рабочего дня со дня поступления к нему указанных проектов.</w:t>
      </w:r>
      <w:proofErr w:type="gramEnd"/>
    </w:p>
    <w:p w:rsidR="0092150F" w:rsidRDefault="00227D78">
      <w:pPr>
        <w:spacing w:after="0" w:line="240" w:lineRule="auto"/>
        <w:ind w:firstLine="540"/>
        <w:contextualSpacing/>
        <w:jc w:val="both"/>
        <w:rPr>
          <w:highlight w:val="white"/>
        </w:rPr>
      </w:pPr>
      <w:proofErr w:type="gramStart"/>
      <w:r>
        <w:rPr>
          <w:rFonts w:ascii="Times New Roman" w:hAnsi="Times New Roman" w:cs="Arial"/>
          <w:sz w:val="26"/>
          <w:szCs w:val="26"/>
          <w:highlight w:val="white"/>
        </w:rPr>
        <w:t xml:space="preserve">Специалист Комиссии не позднее 1 рабочего дня со дня утверждения (подписания) </w:t>
      </w:r>
      <w:r>
        <w:rPr>
          <w:rFonts w:ascii="Times New Roman" w:hAnsi="Times New Roman" w:cs="Arial"/>
          <w:color w:val="1C1C1C"/>
          <w:sz w:val="26"/>
          <w:szCs w:val="26"/>
          <w:highlight w:val="white"/>
        </w:rPr>
        <w:t>постановления на разрешение вступления в брак несовершеннолетнему лицу</w:t>
      </w:r>
      <w:r>
        <w:rPr>
          <w:rFonts w:ascii="Times New Roman" w:hAnsi="Times New Roman" w:cs="Arial"/>
          <w:sz w:val="26"/>
          <w:szCs w:val="26"/>
          <w:highlight w:val="white"/>
        </w:rPr>
        <w:t xml:space="preserve"> проектов решения обеспечивает их регистрацию и выдачу (направление) заявителю способом получения результата услуги, указанным в заявлении (в том числе, при выборе заявителем способа получения результата услуги путем личного получения в МФЦ результат услуги направляется специалистом Комиссии в МФЦ в день регистрации). </w:t>
      </w:r>
      <w:proofErr w:type="gramEnd"/>
    </w:p>
    <w:p w:rsidR="0092150F" w:rsidRDefault="00227D78">
      <w:pPr>
        <w:spacing w:after="0" w:line="240" w:lineRule="auto"/>
        <w:ind w:firstLine="540"/>
        <w:contextualSpacing/>
        <w:jc w:val="both"/>
        <w:rPr>
          <w:highlight w:val="white"/>
        </w:rPr>
      </w:pPr>
      <w:r>
        <w:rPr>
          <w:rFonts w:ascii="Times New Roman" w:hAnsi="Times New Roman" w:cs="Arial"/>
          <w:sz w:val="26"/>
          <w:szCs w:val="26"/>
          <w:highlight w:val="white"/>
        </w:rPr>
        <w:t xml:space="preserve">Дата выдачи (направления) результата услуги и их содержание фиксируются в </w:t>
      </w:r>
      <w:r>
        <w:rPr>
          <w:rFonts w:ascii="Times New Roman" w:hAnsi="Times New Roman" w:cs="Arial"/>
          <w:color w:val="1C1C1C"/>
          <w:sz w:val="26"/>
          <w:szCs w:val="26"/>
          <w:highlight w:val="white"/>
        </w:rPr>
        <w:t>журнале исходящей корреспонденции.</w:t>
      </w:r>
    </w:p>
    <w:p w:rsidR="0092150F" w:rsidRDefault="00227D78">
      <w:pPr>
        <w:spacing w:after="0" w:line="240" w:lineRule="auto"/>
        <w:ind w:firstLine="567"/>
        <w:jc w:val="both"/>
      </w:pPr>
      <w:r>
        <w:rPr>
          <w:rFonts w:ascii="Times New Roman" w:hAnsi="Times New Roman" w:cs="Arial"/>
          <w:sz w:val="26"/>
          <w:szCs w:val="26"/>
          <w:highlight w:val="white"/>
        </w:rPr>
        <w:t>В течение 3 рабочих дней со дня подписания заявитель уведомляется о принятом решении:</w:t>
      </w:r>
    </w:p>
    <w:p w:rsidR="0092150F" w:rsidRDefault="00227D78">
      <w:pPr>
        <w:spacing w:after="0" w:line="240" w:lineRule="auto"/>
        <w:ind w:firstLine="567"/>
        <w:jc w:val="both"/>
      </w:pPr>
      <w:r>
        <w:rPr>
          <w:rFonts w:ascii="Times New Roman" w:hAnsi="Times New Roman" w:cs="Arial"/>
          <w:sz w:val="26"/>
          <w:szCs w:val="26"/>
          <w:highlight w:val="white"/>
          <w:lang w:eastAsia="ru-RU"/>
        </w:rPr>
        <w:t>при поступлении заявления в электронной форме уведомление направляется заявителю посредством Единого портала или Регионального портала;</w:t>
      </w:r>
    </w:p>
    <w:p w:rsidR="0092150F" w:rsidRDefault="00227D78">
      <w:pPr>
        <w:spacing w:after="0" w:line="240" w:lineRule="auto"/>
        <w:ind w:firstLine="567"/>
        <w:jc w:val="both"/>
      </w:pPr>
      <w:r>
        <w:rPr>
          <w:rFonts w:ascii="Times New Roman" w:hAnsi="Times New Roman" w:cs="Arial"/>
          <w:sz w:val="26"/>
          <w:szCs w:val="26"/>
          <w:highlight w:val="white"/>
          <w:lang w:eastAsia="ru-RU"/>
        </w:rPr>
        <w:t>в случае</w:t>
      </w:r>
      <w:proofErr w:type="gramStart"/>
      <w:r>
        <w:rPr>
          <w:rFonts w:ascii="Times New Roman" w:hAnsi="Times New Roman" w:cs="Arial"/>
          <w:sz w:val="26"/>
          <w:szCs w:val="26"/>
          <w:highlight w:val="white"/>
          <w:lang w:eastAsia="ru-RU"/>
        </w:rPr>
        <w:t>,</w:t>
      </w:r>
      <w:proofErr w:type="gramEnd"/>
      <w:r>
        <w:rPr>
          <w:rFonts w:ascii="Times New Roman" w:hAnsi="Times New Roman" w:cs="Arial"/>
          <w:sz w:val="26"/>
          <w:szCs w:val="26"/>
          <w:highlight w:val="white"/>
          <w:lang w:eastAsia="ru-RU"/>
        </w:rPr>
        <w:t xml:space="preserve"> если заявитель выбрал способ получения результата в МФЦ, он уведомляется о возможности получения результата через МФЦ;</w:t>
      </w:r>
    </w:p>
    <w:p w:rsidR="0092150F" w:rsidRDefault="00227D78">
      <w:pPr>
        <w:spacing w:after="0" w:line="240" w:lineRule="auto"/>
        <w:ind w:firstLine="567"/>
        <w:jc w:val="both"/>
      </w:pPr>
      <w:r>
        <w:rPr>
          <w:rFonts w:ascii="Times New Roman" w:hAnsi="Times New Roman" w:cs="Arial"/>
          <w:sz w:val="26"/>
          <w:szCs w:val="26"/>
          <w:highlight w:val="white"/>
          <w:lang w:eastAsia="ru-RU"/>
        </w:rPr>
        <w:t>в случае</w:t>
      </w:r>
      <w:proofErr w:type="gramStart"/>
      <w:r>
        <w:rPr>
          <w:rFonts w:ascii="Times New Roman" w:hAnsi="Times New Roman" w:cs="Arial"/>
          <w:sz w:val="26"/>
          <w:szCs w:val="26"/>
          <w:highlight w:val="white"/>
          <w:lang w:eastAsia="ru-RU"/>
        </w:rPr>
        <w:t>,</w:t>
      </w:r>
      <w:proofErr w:type="gramEnd"/>
      <w:r>
        <w:rPr>
          <w:rFonts w:ascii="Times New Roman" w:hAnsi="Times New Roman" w:cs="Arial"/>
          <w:sz w:val="26"/>
          <w:szCs w:val="26"/>
          <w:highlight w:val="white"/>
          <w:lang w:eastAsia="ru-RU"/>
        </w:rPr>
        <w:t xml:space="preserve"> если заявитель выбрал получить результат лично в Администрации </w:t>
      </w:r>
      <w:r>
        <w:rPr>
          <w:rFonts w:ascii="Times New Roman" w:hAnsi="Times New Roman" w:cs="Arial"/>
          <w:color w:val="1C1C1C"/>
          <w:sz w:val="26"/>
          <w:szCs w:val="26"/>
          <w:highlight w:val="white"/>
          <w:lang w:eastAsia="ru-RU"/>
        </w:rPr>
        <w:t xml:space="preserve"> у</w:t>
      </w:r>
      <w:r>
        <w:rPr>
          <w:rFonts w:ascii="Times New Roman" w:hAnsi="Times New Roman" w:cs="Arial"/>
          <w:color w:val="800000"/>
          <w:sz w:val="26"/>
          <w:szCs w:val="26"/>
          <w:highlight w:val="white"/>
          <w:lang w:eastAsia="ru-RU"/>
        </w:rPr>
        <w:t xml:space="preserve"> </w:t>
      </w:r>
      <w:r>
        <w:rPr>
          <w:rFonts w:ascii="Times New Roman" w:hAnsi="Times New Roman" w:cs="Arial"/>
          <w:color w:val="1C1C1C"/>
          <w:sz w:val="26"/>
          <w:szCs w:val="26"/>
          <w:highlight w:val="white"/>
          <w:lang w:eastAsia="ru-RU"/>
        </w:rPr>
        <w:t>специалиста управления делами</w:t>
      </w:r>
      <w:r>
        <w:rPr>
          <w:rFonts w:ascii="Times New Roman" w:hAnsi="Times New Roman" w:cs="Arial"/>
          <w:sz w:val="26"/>
          <w:szCs w:val="26"/>
          <w:highlight w:val="white"/>
          <w:lang w:eastAsia="ru-RU"/>
        </w:rPr>
        <w:t xml:space="preserve"> о возможности его получения заявитель уведомляется сообщением на адрес электронной почты либо по номеру телефона, которые заявитель указал в заявлении.</w:t>
      </w:r>
    </w:p>
    <w:p w:rsidR="0092150F" w:rsidRDefault="00227D78">
      <w:pPr>
        <w:spacing w:after="0" w:line="240" w:lineRule="auto"/>
        <w:ind w:firstLine="567"/>
        <w:jc w:val="both"/>
        <w:rPr>
          <w:rFonts w:ascii="Times New Roman" w:hAnsi="Times New Roman"/>
          <w:sz w:val="26"/>
          <w:szCs w:val="26"/>
        </w:rPr>
      </w:pPr>
      <w:r>
        <w:rPr>
          <w:rFonts w:ascii="Times New Roman" w:hAnsi="Times New Roman" w:cs="Arial"/>
          <w:sz w:val="26"/>
          <w:szCs w:val="26"/>
          <w:highlight w:val="white"/>
        </w:rPr>
        <w:t>3.2.5. Результатом исполнения административной процедуры является направление (выдача) заявителю либо в МФЦ результата услуги в соответствии с выбранным в заявлении способом предоставления результата услуги.</w:t>
      </w:r>
    </w:p>
    <w:p w:rsidR="0092150F" w:rsidRDefault="00227D78">
      <w:pPr>
        <w:spacing w:after="0" w:line="240" w:lineRule="auto"/>
        <w:ind w:firstLine="540"/>
        <w:contextualSpacing/>
        <w:jc w:val="both"/>
        <w:rPr>
          <w:highlight w:val="white"/>
        </w:rPr>
      </w:pPr>
      <w:r>
        <w:rPr>
          <w:rFonts w:ascii="Times New Roman" w:hAnsi="Times New Roman" w:cs="Arial"/>
          <w:sz w:val="26"/>
          <w:szCs w:val="26"/>
          <w:highlight w:val="white"/>
        </w:rPr>
        <w:t xml:space="preserve">3.2.6. Фиксация результата административной процедуры осуществляется путем занесения информации в </w:t>
      </w:r>
      <w:r>
        <w:rPr>
          <w:rFonts w:ascii="Times New Roman" w:hAnsi="Times New Roman" w:cs="Arial"/>
          <w:color w:val="1C1C1C"/>
          <w:sz w:val="26"/>
          <w:szCs w:val="26"/>
          <w:highlight w:val="white"/>
        </w:rPr>
        <w:t>журнал регистрации</w:t>
      </w:r>
      <w:r>
        <w:rPr>
          <w:rFonts w:ascii="Times New Roman" w:hAnsi="Times New Roman" w:cs="Arial"/>
          <w:color w:val="990000"/>
          <w:sz w:val="26"/>
          <w:szCs w:val="26"/>
          <w:highlight w:val="white"/>
        </w:rPr>
        <w:t>.</w:t>
      </w:r>
    </w:p>
    <w:p w:rsidR="0092150F" w:rsidRDefault="00227D78">
      <w:pPr>
        <w:spacing w:after="0" w:line="240" w:lineRule="auto"/>
        <w:ind w:firstLine="540"/>
        <w:contextualSpacing/>
        <w:jc w:val="both"/>
        <w:rPr>
          <w:rFonts w:ascii="Times New Roman" w:hAnsi="Times New Roman" w:cs="Arial"/>
          <w:sz w:val="26"/>
          <w:szCs w:val="26"/>
        </w:rPr>
      </w:pPr>
      <w:r>
        <w:rPr>
          <w:rFonts w:ascii="Times New Roman" w:hAnsi="Times New Roman" w:cs="Arial"/>
          <w:sz w:val="26"/>
          <w:szCs w:val="26"/>
          <w:highlight w:val="white"/>
        </w:rPr>
        <w:t>3.2.7. Вся информация, полученная в ходе предоставления муниципальной услуги от заявителя и/или в результате межведомственного взаимодействия, формируется в учетное дело.</w:t>
      </w:r>
    </w:p>
    <w:p w:rsidR="0092150F" w:rsidRDefault="00227D78">
      <w:pPr>
        <w:spacing w:after="0" w:line="240" w:lineRule="auto"/>
        <w:ind w:firstLine="540"/>
        <w:contextualSpacing/>
        <w:jc w:val="both"/>
        <w:rPr>
          <w:highlight w:val="white"/>
        </w:rPr>
      </w:pPr>
      <w:r>
        <w:rPr>
          <w:rFonts w:ascii="Times New Roman" w:hAnsi="Times New Roman" w:cs="Arial"/>
          <w:sz w:val="26"/>
          <w:szCs w:val="26"/>
          <w:highlight w:val="white"/>
        </w:rPr>
        <w:t>3.2.8. Ответственным за выполнение административной процедуры является специалист Комиссии.</w:t>
      </w:r>
    </w:p>
    <w:p w:rsidR="0092150F" w:rsidRDefault="00227D78">
      <w:pPr>
        <w:spacing w:after="0" w:line="240" w:lineRule="auto"/>
        <w:ind w:firstLine="540"/>
        <w:contextualSpacing/>
        <w:jc w:val="both"/>
        <w:rPr>
          <w:highlight w:val="white"/>
        </w:rPr>
      </w:pPr>
      <w:r>
        <w:rPr>
          <w:rFonts w:ascii="Times New Roman" w:hAnsi="Times New Roman" w:cs="Arial"/>
          <w:sz w:val="26"/>
          <w:szCs w:val="26"/>
          <w:highlight w:val="white"/>
        </w:rPr>
        <w:t xml:space="preserve">3.2.9. Критерием для выдачи (направления) результата заявителю является поступление специалисту Комиссии результата муниципальной услуги, подписанного главой администрации </w:t>
      </w:r>
      <w:proofErr w:type="spellStart"/>
      <w:r>
        <w:rPr>
          <w:rFonts w:ascii="Times New Roman" w:hAnsi="Times New Roman" w:cs="Arial"/>
          <w:sz w:val="26"/>
          <w:szCs w:val="26"/>
          <w:highlight w:val="white"/>
        </w:rPr>
        <w:t>Бердюжского</w:t>
      </w:r>
      <w:proofErr w:type="spellEnd"/>
      <w:r>
        <w:rPr>
          <w:rFonts w:ascii="Times New Roman" w:hAnsi="Times New Roman" w:cs="Arial"/>
          <w:sz w:val="26"/>
          <w:szCs w:val="26"/>
          <w:highlight w:val="white"/>
        </w:rPr>
        <w:t xml:space="preserve"> муниципального района.</w:t>
      </w:r>
    </w:p>
    <w:p w:rsidR="0092150F" w:rsidRDefault="00227D78">
      <w:pPr>
        <w:spacing w:after="0" w:line="240" w:lineRule="auto"/>
        <w:ind w:firstLine="540"/>
        <w:contextualSpacing/>
        <w:jc w:val="both"/>
        <w:rPr>
          <w:rFonts w:ascii="Arial" w:hAnsi="Arial" w:cs="Arial"/>
          <w:sz w:val="24"/>
          <w:szCs w:val="24"/>
        </w:rPr>
      </w:pPr>
      <w:r>
        <w:rPr>
          <w:rFonts w:ascii="Times New Roman" w:hAnsi="Times New Roman" w:cs="Arial"/>
          <w:sz w:val="26"/>
          <w:szCs w:val="26"/>
          <w:highlight w:val="white"/>
        </w:rPr>
        <w:t>3.2.10. Срок административной процедуры не может превышать 10 рабочих дней (при непосредственной угрозе жизни одной из сторон, желающих вступить в брак, - 3 рабочих дня) со дня получения заявления и прилагаемых к нему документов до дня регистрации результата муниципальной услуги.</w:t>
      </w:r>
    </w:p>
    <w:p w:rsidR="0092150F" w:rsidRDefault="0092150F">
      <w:pPr>
        <w:spacing w:after="0" w:line="240" w:lineRule="auto"/>
        <w:ind w:firstLine="567"/>
        <w:jc w:val="both"/>
        <w:rPr>
          <w:highlight w:val="white"/>
        </w:rPr>
      </w:pPr>
    </w:p>
    <w:p w:rsidR="0092150F" w:rsidRDefault="00227D78">
      <w:pPr>
        <w:spacing w:after="0" w:line="240" w:lineRule="auto"/>
        <w:ind w:right="38" w:firstLine="567"/>
        <w:contextualSpacing/>
        <w:jc w:val="center"/>
      </w:pPr>
      <w:r>
        <w:rPr>
          <w:rFonts w:ascii="Times New Roman" w:hAnsi="Times New Roman" w:cs="Arial"/>
          <w:b/>
          <w:bCs/>
          <w:sz w:val="26"/>
          <w:szCs w:val="26"/>
          <w:highlight w:val="white"/>
          <w:lang w:val="en-US"/>
        </w:rPr>
        <w:t>IV</w:t>
      </w:r>
      <w:r>
        <w:rPr>
          <w:rFonts w:ascii="Times New Roman" w:hAnsi="Times New Roman" w:cs="Arial"/>
          <w:b/>
          <w:bCs/>
          <w:sz w:val="26"/>
          <w:szCs w:val="26"/>
          <w:highlight w:val="white"/>
        </w:rPr>
        <w:t>. Формы контроля за исполнением административного регламента</w:t>
      </w:r>
    </w:p>
    <w:p w:rsidR="0092150F" w:rsidRDefault="0092150F">
      <w:pPr>
        <w:spacing w:after="0" w:line="240" w:lineRule="auto"/>
        <w:ind w:right="38" w:firstLine="567"/>
        <w:contextualSpacing/>
        <w:jc w:val="center"/>
        <w:rPr>
          <w:rFonts w:ascii="Times New Roman" w:hAnsi="Times New Roman" w:cs="Arial"/>
          <w:b/>
          <w:bCs/>
          <w:sz w:val="26"/>
          <w:szCs w:val="26"/>
          <w:highlight w:val="white"/>
        </w:rPr>
      </w:pPr>
    </w:p>
    <w:p w:rsidR="0092150F" w:rsidRDefault="00227D78">
      <w:pPr>
        <w:tabs>
          <w:tab w:val="left" w:pos="3165"/>
        </w:tabs>
        <w:spacing w:after="0" w:line="240" w:lineRule="auto"/>
        <w:ind w:right="38" w:firstLine="567"/>
        <w:contextualSpacing/>
        <w:jc w:val="center"/>
        <w:rPr>
          <w:rFonts w:ascii="Times New Roman" w:hAnsi="Times New Roman" w:cs="Arial"/>
          <w:b/>
          <w:bCs/>
          <w:sz w:val="26"/>
          <w:szCs w:val="26"/>
        </w:rPr>
      </w:pPr>
      <w:r>
        <w:rPr>
          <w:rFonts w:ascii="Times New Roman" w:hAnsi="Times New Roman" w:cs="Arial"/>
          <w:b/>
          <w:bCs/>
          <w:sz w:val="26"/>
          <w:szCs w:val="26"/>
          <w:highlight w:val="white"/>
        </w:rPr>
        <w:t xml:space="preserve">4.1. Порядок осуществления текущего </w:t>
      </w:r>
      <w:proofErr w:type="gramStart"/>
      <w:r>
        <w:rPr>
          <w:rFonts w:ascii="Times New Roman" w:hAnsi="Times New Roman" w:cs="Arial"/>
          <w:b/>
          <w:bCs/>
          <w:sz w:val="26"/>
          <w:szCs w:val="26"/>
          <w:highlight w:val="white"/>
        </w:rPr>
        <w:t>контроля за</w:t>
      </w:r>
      <w:proofErr w:type="gramEnd"/>
      <w:r>
        <w:rPr>
          <w:rFonts w:ascii="Times New Roman" w:hAnsi="Times New Roman" w:cs="Arial"/>
          <w:b/>
          <w:bCs/>
          <w:sz w:val="26"/>
          <w:szCs w:val="26"/>
          <w:highlight w:val="white"/>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2150F" w:rsidRDefault="0092150F">
      <w:pPr>
        <w:spacing w:after="0" w:line="240" w:lineRule="auto"/>
        <w:ind w:right="38" w:firstLine="567"/>
        <w:contextualSpacing/>
        <w:jc w:val="both"/>
        <w:rPr>
          <w:rFonts w:ascii="Times New Roman" w:hAnsi="Times New Roman" w:cs="Arial"/>
          <w:sz w:val="26"/>
          <w:szCs w:val="26"/>
          <w:highlight w:val="white"/>
        </w:rPr>
      </w:pPr>
    </w:p>
    <w:p w:rsidR="0092150F" w:rsidRDefault="00227D78">
      <w:pPr>
        <w:spacing w:after="0" w:line="240" w:lineRule="auto"/>
        <w:ind w:right="38" w:firstLine="567"/>
        <w:contextualSpacing/>
        <w:jc w:val="both"/>
        <w:rPr>
          <w:highlight w:val="white"/>
        </w:rPr>
      </w:pPr>
      <w:r>
        <w:rPr>
          <w:rFonts w:ascii="Times New Roman" w:hAnsi="Times New Roman" w:cs="Arial"/>
          <w:sz w:val="26"/>
          <w:szCs w:val="26"/>
          <w:highlight w:val="white"/>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r>
        <w:rPr>
          <w:rFonts w:ascii="Times New Roman" w:hAnsi="Times New Roman" w:cs="Arial"/>
          <w:color w:val="1C1C1C"/>
          <w:sz w:val="26"/>
          <w:szCs w:val="26"/>
          <w:highlight w:val="white"/>
        </w:rPr>
        <w:t>специалистами  Администрации, осуществляют заместитель главы района по социальным вопросам, ответственные за организацию работы по предоставлению муниципальной услуги, а также должностные лица Администрации</w:t>
      </w:r>
      <w:proofErr w:type="gramStart"/>
      <w:r>
        <w:rPr>
          <w:rFonts w:ascii="Times New Roman" w:hAnsi="Times New Roman" w:cs="Arial"/>
          <w:color w:val="1C1C1C"/>
          <w:sz w:val="26"/>
          <w:szCs w:val="26"/>
          <w:highlight w:val="white"/>
        </w:rPr>
        <w:t xml:space="preserve"> .</w:t>
      </w:r>
      <w:proofErr w:type="gramEnd"/>
    </w:p>
    <w:p w:rsidR="0092150F" w:rsidRDefault="00227D78">
      <w:pPr>
        <w:spacing w:after="0" w:line="240" w:lineRule="auto"/>
        <w:ind w:right="38" w:firstLine="567"/>
        <w:contextualSpacing/>
        <w:jc w:val="both"/>
        <w:rPr>
          <w:highlight w:val="white"/>
        </w:rPr>
      </w:pPr>
      <w:r>
        <w:rPr>
          <w:rFonts w:ascii="Times New Roman" w:hAnsi="Times New Roman" w:cs="Arial"/>
          <w:sz w:val="26"/>
          <w:szCs w:val="26"/>
          <w:highlight w:val="white"/>
        </w:rPr>
        <w:t>Перечень должностных лиц, осуществляющих текущий контроль, устанавливается  нормативно правовыми актами Администрации, должностными регламентами и должностными инструкциями специалистов  Администрации.</w:t>
      </w:r>
    </w:p>
    <w:p w:rsidR="0092150F" w:rsidRDefault="00227D78">
      <w:pPr>
        <w:spacing w:after="0" w:line="240" w:lineRule="auto"/>
        <w:ind w:right="38" w:firstLine="567"/>
        <w:contextualSpacing/>
        <w:jc w:val="both"/>
        <w:rPr>
          <w:highlight w:val="white"/>
        </w:rPr>
      </w:pPr>
      <w:r>
        <w:rPr>
          <w:rFonts w:ascii="Times New Roman" w:hAnsi="Times New Roman" w:cs="Arial"/>
          <w:sz w:val="26"/>
          <w:szCs w:val="26"/>
          <w:highlight w:val="white"/>
        </w:rPr>
        <w:t xml:space="preserve">Текущий контроль осуществляется путем </w:t>
      </w:r>
      <w:proofErr w:type="gramStart"/>
      <w:r>
        <w:rPr>
          <w:rFonts w:ascii="Times New Roman" w:hAnsi="Times New Roman" w:cs="Arial"/>
          <w:sz w:val="26"/>
          <w:szCs w:val="26"/>
          <w:highlight w:val="white"/>
        </w:rPr>
        <w:t>проведения</w:t>
      </w:r>
      <w:proofErr w:type="gramEnd"/>
      <w:r>
        <w:rPr>
          <w:rFonts w:ascii="Times New Roman" w:hAnsi="Times New Roman" w:cs="Arial"/>
          <w:sz w:val="26"/>
          <w:szCs w:val="26"/>
          <w:highlight w:val="white"/>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специалистами  Администрации  положений настоящего Регламента.</w:t>
      </w:r>
    </w:p>
    <w:p w:rsidR="0092150F" w:rsidRDefault="00227D78">
      <w:pPr>
        <w:spacing w:after="0" w:line="240" w:lineRule="auto"/>
        <w:ind w:firstLine="567"/>
        <w:contextualSpacing/>
        <w:rPr>
          <w:highlight w:val="white"/>
        </w:rPr>
      </w:pPr>
      <w:r>
        <w:rPr>
          <w:rFonts w:ascii="Times New Roman" w:hAnsi="Times New Roman" w:cs="Arial"/>
          <w:sz w:val="26"/>
          <w:szCs w:val="26"/>
          <w:highlight w:val="white"/>
        </w:rPr>
        <w:t xml:space="preserve">Периодичность осуществления текущего контроля устанавливается Администрацией </w:t>
      </w:r>
      <w:proofErr w:type="spellStart"/>
      <w:r>
        <w:rPr>
          <w:rFonts w:ascii="Times New Roman" w:hAnsi="Times New Roman" w:cs="Arial"/>
          <w:sz w:val="26"/>
          <w:szCs w:val="26"/>
          <w:highlight w:val="white"/>
        </w:rPr>
        <w:t>Бердюжского</w:t>
      </w:r>
      <w:proofErr w:type="spellEnd"/>
      <w:r>
        <w:rPr>
          <w:rFonts w:ascii="Times New Roman" w:hAnsi="Times New Roman" w:cs="Arial"/>
          <w:sz w:val="26"/>
          <w:szCs w:val="26"/>
          <w:highlight w:val="white"/>
        </w:rPr>
        <w:t xml:space="preserve"> муниципального района.</w:t>
      </w:r>
    </w:p>
    <w:p w:rsidR="0092150F" w:rsidRDefault="0092150F">
      <w:pPr>
        <w:spacing w:after="0" w:line="240" w:lineRule="auto"/>
        <w:ind w:right="38" w:firstLine="567"/>
        <w:contextualSpacing/>
        <w:jc w:val="both"/>
        <w:rPr>
          <w:rFonts w:ascii="Times New Roman" w:hAnsi="Times New Roman" w:cs="Arial"/>
          <w:sz w:val="26"/>
          <w:szCs w:val="26"/>
          <w:highlight w:val="white"/>
        </w:rPr>
      </w:pPr>
    </w:p>
    <w:p w:rsidR="0092150F" w:rsidRDefault="00227D78">
      <w:pPr>
        <w:spacing w:after="0" w:line="240" w:lineRule="auto"/>
        <w:ind w:right="38" w:firstLine="567"/>
        <w:contextualSpacing/>
        <w:jc w:val="center"/>
        <w:rPr>
          <w:rFonts w:ascii="Times New Roman" w:hAnsi="Times New Roman" w:cs="Arial"/>
          <w:b/>
          <w:bCs/>
          <w:sz w:val="26"/>
          <w:szCs w:val="26"/>
        </w:rPr>
      </w:pPr>
      <w:r>
        <w:rPr>
          <w:rFonts w:ascii="Times New Roman" w:hAnsi="Times New Roman" w:cs="Arial"/>
          <w:b/>
          <w:bCs/>
          <w:sz w:val="26"/>
          <w:szCs w:val="26"/>
          <w:highlight w:val="white"/>
        </w:rPr>
        <w:t xml:space="preserve">4.2. </w:t>
      </w:r>
      <w:proofErr w:type="gramStart"/>
      <w:r>
        <w:rPr>
          <w:rFonts w:ascii="Times New Roman" w:hAnsi="Times New Roman" w:cs="Arial"/>
          <w:b/>
          <w:bCs/>
          <w:sz w:val="26"/>
          <w:szCs w:val="26"/>
          <w:highlight w:val="white"/>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roofErr w:type="gramEnd"/>
    </w:p>
    <w:p w:rsidR="0092150F" w:rsidRDefault="0092150F">
      <w:pPr>
        <w:spacing w:after="0" w:line="240" w:lineRule="auto"/>
        <w:ind w:right="38"/>
        <w:contextualSpacing/>
        <w:jc w:val="both"/>
        <w:rPr>
          <w:rFonts w:ascii="Times New Roman" w:hAnsi="Times New Roman" w:cs="Arial"/>
          <w:sz w:val="26"/>
          <w:szCs w:val="26"/>
          <w:highlight w:val="white"/>
        </w:rPr>
      </w:pPr>
    </w:p>
    <w:p w:rsidR="0092150F" w:rsidRDefault="00227D78">
      <w:pPr>
        <w:spacing w:after="0" w:line="240" w:lineRule="auto"/>
        <w:ind w:right="38" w:firstLine="567"/>
        <w:contextualSpacing/>
        <w:jc w:val="both"/>
        <w:rPr>
          <w:highlight w:val="white"/>
        </w:rPr>
      </w:pPr>
      <w:r>
        <w:rPr>
          <w:rFonts w:ascii="Times New Roman" w:hAnsi="Times New Roman" w:cs="Arial"/>
          <w:sz w:val="26"/>
          <w:szCs w:val="26"/>
          <w:highlight w:val="white"/>
        </w:rPr>
        <w:t xml:space="preserve">Администрация  организует и осуществляет </w:t>
      </w:r>
      <w:proofErr w:type="gramStart"/>
      <w:r>
        <w:rPr>
          <w:rFonts w:ascii="Times New Roman" w:hAnsi="Times New Roman" w:cs="Arial"/>
          <w:sz w:val="26"/>
          <w:szCs w:val="26"/>
          <w:highlight w:val="white"/>
        </w:rPr>
        <w:t>контроль за</w:t>
      </w:r>
      <w:proofErr w:type="gramEnd"/>
      <w:r>
        <w:rPr>
          <w:rFonts w:ascii="Times New Roman" w:hAnsi="Times New Roman" w:cs="Arial"/>
          <w:sz w:val="26"/>
          <w:szCs w:val="26"/>
          <w:highlight w:val="white"/>
        </w:rPr>
        <w:t xml:space="preserve"> предоставлением муниципальной услуги.</w:t>
      </w:r>
    </w:p>
    <w:p w:rsidR="0092150F" w:rsidRDefault="00227D78">
      <w:pPr>
        <w:spacing w:after="0" w:line="240" w:lineRule="auto"/>
        <w:ind w:right="38" w:firstLine="567"/>
        <w:contextualSpacing/>
        <w:jc w:val="both"/>
        <w:rPr>
          <w:rFonts w:ascii="Times New Roman" w:hAnsi="Times New Roman" w:cs="Arial"/>
          <w:sz w:val="26"/>
          <w:szCs w:val="26"/>
        </w:rPr>
      </w:pPr>
      <w:proofErr w:type="gramStart"/>
      <w:r>
        <w:rPr>
          <w:rFonts w:ascii="Times New Roman" w:hAnsi="Times New Roman" w:cs="Arial"/>
          <w:sz w:val="26"/>
          <w:szCs w:val="26"/>
          <w:highlight w:val="white"/>
        </w:rPr>
        <w:t>Контроль за</w:t>
      </w:r>
      <w:proofErr w:type="gramEnd"/>
      <w:r>
        <w:rPr>
          <w:rFonts w:ascii="Times New Roman" w:hAnsi="Times New Roman" w:cs="Arial"/>
          <w:sz w:val="26"/>
          <w:szCs w:val="26"/>
          <w:highlight w:val="white"/>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92150F" w:rsidRDefault="00227D78">
      <w:pPr>
        <w:spacing w:after="0" w:line="240" w:lineRule="auto"/>
        <w:ind w:right="38" w:firstLine="567"/>
        <w:contextualSpacing/>
        <w:jc w:val="both"/>
        <w:rPr>
          <w:rFonts w:ascii="Times New Roman" w:hAnsi="Times New Roman" w:cs="Arial"/>
          <w:sz w:val="26"/>
          <w:szCs w:val="26"/>
        </w:rPr>
      </w:pPr>
      <w:r>
        <w:rPr>
          <w:rFonts w:ascii="Times New Roman" w:hAnsi="Times New Roman" w:cs="Arial"/>
          <w:sz w:val="26"/>
          <w:szCs w:val="26"/>
          <w:highlight w:val="white"/>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92150F" w:rsidRDefault="00227D78">
      <w:pPr>
        <w:spacing w:after="0" w:line="240" w:lineRule="auto"/>
        <w:ind w:right="38" w:firstLine="567"/>
        <w:contextualSpacing/>
        <w:jc w:val="both"/>
      </w:pPr>
      <w:r>
        <w:rPr>
          <w:rFonts w:ascii="Times New Roman" w:hAnsi="Times New Roman" w:cs="Arial"/>
          <w:sz w:val="26"/>
          <w:szCs w:val="26"/>
          <w:highlight w:val="white"/>
        </w:rPr>
        <w:t>Проверки полноты и качества предоставления муниципальной услуги осуществляются на основании Устава МО.</w:t>
      </w:r>
    </w:p>
    <w:p w:rsidR="0092150F" w:rsidRDefault="00227D78">
      <w:pPr>
        <w:spacing w:after="0" w:line="240" w:lineRule="auto"/>
        <w:ind w:right="38" w:firstLine="567"/>
        <w:contextualSpacing/>
        <w:jc w:val="both"/>
        <w:rPr>
          <w:highlight w:val="white"/>
        </w:rPr>
      </w:pPr>
      <w:r>
        <w:rPr>
          <w:rFonts w:ascii="Times New Roman" w:hAnsi="Times New Roman" w:cs="Arial"/>
          <w:sz w:val="26"/>
          <w:szCs w:val="26"/>
          <w:highlight w:val="white"/>
        </w:rPr>
        <w:t xml:space="preserve">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w:t>
      </w:r>
      <w:r>
        <w:rPr>
          <w:rFonts w:ascii="Times New Roman" w:hAnsi="Times New Roman" w:cs="Arial"/>
          <w:sz w:val="26"/>
          <w:szCs w:val="26"/>
          <w:highlight w:val="white"/>
        </w:rPr>
        <w:lastRenderedPageBreak/>
        <w:t>вопросам, связанным с предоставлением муниципальной услуги) и внеплановый характер (по конкретному обращению).</w:t>
      </w:r>
    </w:p>
    <w:p w:rsidR="0092150F" w:rsidRDefault="0092150F">
      <w:pPr>
        <w:spacing w:after="0" w:line="240" w:lineRule="auto"/>
        <w:ind w:right="38" w:firstLine="567"/>
        <w:contextualSpacing/>
        <w:jc w:val="both"/>
        <w:rPr>
          <w:rFonts w:ascii="Times New Roman" w:hAnsi="Times New Roman" w:cs="Arial"/>
          <w:sz w:val="26"/>
          <w:szCs w:val="26"/>
          <w:highlight w:val="white"/>
        </w:rPr>
      </w:pPr>
    </w:p>
    <w:p w:rsidR="0092150F" w:rsidRDefault="00227D78">
      <w:pPr>
        <w:spacing w:after="0" w:line="240" w:lineRule="auto"/>
        <w:ind w:right="57"/>
        <w:contextualSpacing/>
        <w:jc w:val="center"/>
      </w:pPr>
      <w:r>
        <w:rPr>
          <w:rFonts w:ascii="Times New Roman" w:hAnsi="Times New Roman" w:cs="Arial"/>
          <w:b/>
          <w:bCs/>
          <w:sz w:val="26"/>
          <w:szCs w:val="26"/>
          <w:highlight w:val="white"/>
          <w:lang w:val="en-US"/>
        </w:rPr>
        <w:t>V</w:t>
      </w:r>
      <w:r>
        <w:rPr>
          <w:rFonts w:ascii="Times New Roman" w:hAnsi="Times New Roman" w:cs="Arial"/>
          <w:b/>
          <w:bCs/>
          <w:sz w:val="26"/>
          <w:szCs w:val="26"/>
          <w:highlight w:val="white"/>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150F" w:rsidRDefault="0092150F">
      <w:pPr>
        <w:spacing w:after="0" w:line="240" w:lineRule="auto"/>
        <w:ind w:right="38"/>
        <w:contextualSpacing/>
        <w:jc w:val="both"/>
        <w:rPr>
          <w:rFonts w:ascii="Times New Roman" w:hAnsi="Times New Roman" w:cs="Arial"/>
          <w:sz w:val="26"/>
          <w:szCs w:val="26"/>
          <w:highlight w:val="white"/>
        </w:rPr>
      </w:pPr>
    </w:p>
    <w:p w:rsidR="0092150F" w:rsidRDefault="00227D78">
      <w:pPr>
        <w:spacing w:after="0" w:line="240" w:lineRule="auto"/>
        <w:ind w:right="38" w:firstLine="540"/>
        <w:contextualSpacing/>
        <w:jc w:val="both"/>
        <w:rPr>
          <w:rFonts w:ascii="Times New Roman" w:hAnsi="Times New Roman" w:cs="Arial"/>
          <w:sz w:val="26"/>
          <w:szCs w:val="26"/>
        </w:rPr>
      </w:pPr>
      <w:r>
        <w:rPr>
          <w:rFonts w:ascii="Times New Roman" w:hAnsi="Times New Roman" w:cs="Arial"/>
          <w:sz w:val="26"/>
          <w:szCs w:val="26"/>
          <w:highlight w:val="white"/>
        </w:rPr>
        <w:t>5.1. Предмет досудебного (внесудебного) обжалования.</w:t>
      </w:r>
    </w:p>
    <w:p w:rsidR="0092150F" w:rsidRDefault="00227D78">
      <w:pPr>
        <w:spacing w:after="0" w:line="240" w:lineRule="auto"/>
        <w:ind w:right="38" w:firstLine="540"/>
        <w:contextualSpacing/>
        <w:jc w:val="both"/>
        <w:rPr>
          <w:highlight w:val="white"/>
        </w:rPr>
      </w:pPr>
      <w:r>
        <w:rPr>
          <w:rFonts w:ascii="Times New Roman" w:hAnsi="Times New Roman" w:cs="Arial"/>
          <w:sz w:val="26"/>
          <w:szCs w:val="26"/>
          <w:highlight w:val="white"/>
        </w:rPr>
        <w:t>Заявитель может обратиться с жалобой на решение и действия (бездействие) Администрации, должностных лиц Администрации либо специалистов Администрации, предоставляющих муниципальную услугу, в том числе в следующих случаях:</w:t>
      </w:r>
    </w:p>
    <w:p w:rsidR="0092150F" w:rsidRDefault="00227D78">
      <w:pPr>
        <w:spacing w:after="0" w:line="240" w:lineRule="auto"/>
        <w:ind w:right="38" w:firstLine="540"/>
        <w:contextualSpacing/>
        <w:jc w:val="both"/>
      </w:pPr>
      <w:r>
        <w:rPr>
          <w:rFonts w:ascii="Times New Roman" w:hAnsi="Times New Roman" w:cs="Arial"/>
          <w:sz w:val="26"/>
          <w:szCs w:val="26"/>
          <w:highlight w:val="white"/>
        </w:rPr>
        <w:t xml:space="preserve">1) нарушение </w:t>
      </w:r>
      <w:proofErr w:type="gramStart"/>
      <w:r>
        <w:rPr>
          <w:rFonts w:ascii="Times New Roman" w:hAnsi="Times New Roman" w:cs="Arial"/>
          <w:sz w:val="26"/>
          <w:szCs w:val="26"/>
          <w:highlight w:val="white"/>
        </w:rPr>
        <w:t>срока регистрации заявления заявителя</w:t>
      </w:r>
      <w:proofErr w:type="gramEnd"/>
      <w:r>
        <w:rPr>
          <w:rFonts w:ascii="Times New Roman" w:hAnsi="Times New Roman" w:cs="Arial"/>
          <w:sz w:val="26"/>
          <w:szCs w:val="26"/>
          <w:highlight w:val="white"/>
        </w:rPr>
        <w:t xml:space="preserve"> о предоставлении муниципальной</w:t>
      </w:r>
      <w:r>
        <w:rPr>
          <w:rFonts w:ascii="Times New Roman" w:hAnsi="Times New Roman" w:cs="Arial"/>
          <w:b/>
          <w:bCs/>
          <w:sz w:val="26"/>
          <w:szCs w:val="26"/>
          <w:highlight w:val="white"/>
        </w:rPr>
        <w:t xml:space="preserve"> </w:t>
      </w:r>
      <w:r>
        <w:rPr>
          <w:rFonts w:ascii="Times New Roman" w:hAnsi="Times New Roman" w:cs="Arial"/>
          <w:sz w:val="26"/>
          <w:szCs w:val="26"/>
          <w:highlight w:val="white"/>
        </w:rPr>
        <w:t>услуги;</w:t>
      </w:r>
    </w:p>
    <w:p w:rsidR="0092150F" w:rsidRDefault="00227D78">
      <w:pPr>
        <w:spacing w:after="0" w:line="240" w:lineRule="auto"/>
        <w:ind w:right="38" w:firstLine="540"/>
        <w:contextualSpacing/>
        <w:jc w:val="both"/>
        <w:rPr>
          <w:rFonts w:ascii="Times New Roman" w:hAnsi="Times New Roman" w:cs="Arial"/>
          <w:sz w:val="26"/>
          <w:szCs w:val="26"/>
        </w:rPr>
      </w:pPr>
      <w:r>
        <w:rPr>
          <w:rFonts w:ascii="Times New Roman" w:hAnsi="Times New Roman" w:cs="Arial"/>
          <w:sz w:val="26"/>
          <w:szCs w:val="26"/>
          <w:highlight w:val="white"/>
        </w:rPr>
        <w:t>2) нарушение срока предоставления муниципальной услуги;</w:t>
      </w:r>
    </w:p>
    <w:p w:rsidR="0092150F" w:rsidRDefault="00227D78">
      <w:pPr>
        <w:spacing w:after="0" w:line="240" w:lineRule="auto"/>
        <w:ind w:right="38" w:firstLine="540"/>
        <w:contextualSpacing/>
        <w:jc w:val="both"/>
        <w:rPr>
          <w:rFonts w:ascii="Times New Roman" w:hAnsi="Times New Roman" w:cs="Arial"/>
          <w:sz w:val="26"/>
          <w:szCs w:val="26"/>
        </w:rPr>
      </w:pPr>
      <w:r>
        <w:rPr>
          <w:rFonts w:ascii="Times New Roman" w:hAnsi="Times New Roman" w:cs="Arial"/>
          <w:sz w:val="26"/>
          <w:szCs w:val="26"/>
          <w:highlight w:val="white"/>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92150F" w:rsidRDefault="00227D78">
      <w:pPr>
        <w:spacing w:after="0" w:line="240" w:lineRule="auto"/>
        <w:ind w:right="38" w:firstLine="540"/>
        <w:contextualSpacing/>
        <w:jc w:val="both"/>
        <w:rPr>
          <w:rFonts w:ascii="Times New Roman" w:hAnsi="Times New Roman" w:cs="Arial"/>
          <w:sz w:val="26"/>
          <w:szCs w:val="26"/>
        </w:rPr>
      </w:pPr>
      <w:r>
        <w:rPr>
          <w:rFonts w:ascii="Times New Roman" w:hAnsi="Times New Roman" w:cs="Arial"/>
          <w:sz w:val="26"/>
          <w:szCs w:val="26"/>
          <w:highlight w:val="white"/>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 у заявителя;</w:t>
      </w:r>
    </w:p>
    <w:p w:rsidR="0092150F" w:rsidRDefault="00227D78">
      <w:pPr>
        <w:spacing w:after="0" w:line="240" w:lineRule="auto"/>
        <w:ind w:right="38" w:firstLine="540"/>
        <w:contextualSpacing/>
        <w:jc w:val="both"/>
        <w:rPr>
          <w:rFonts w:ascii="Times New Roman" w:hAnsi="Times New Roman" w:cs="Arial"/>
          <w:sz w:val="26"/>
          <w:szCs w:val="26"/>
        </w:rPr>
      </w:pPr>
      <w:proofErr w:type="gramStart"/>
      <w:r>
        <w:rPr>
          <w:rFonts w:ascii="Times New Roman" w:hAnsi="Times New Roman" w:cs="Arial"/>
          <w:sz w:val="26"/>
          <w:szCs w:val="26"/>
          <w:highlight w:val="white"/>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roofErr w:type="gramEnd"/>
    </w:p>
    <w:p w:rsidR="0092150F" w:rsidRDefault="00227D78">
      <w:pPr>
        <w:spacing w:after="0" w:line="240" w:lineRule="auto"/>
        <w:ind w:right="38" w:firstLine="540"/>
        <w:contextualSpacing/>
        <w:jc w:val="both"/>
      </w:pPr>
      <w:r>
        <w:rPr>
          <w:rFonts w:ascii="Times New Roman" w:hAnsi="Times New Roman" w:cs="Arial"/>
          <w:sz w:val="26"/>
          <w:szCs w:val="26"/>
          <w:highlight w:val="white"/>
        </w:rPr>
        <w:t>6) затребование с заявителя при предоставлении муниципальной</w:t>
      </w:r>
      <w:r>
        <w:rPr>
          <w:rFonts w:ascii="Times New Roman" w:hAnsi="Times New Roman" w:cs="Arial"/>
          <w:b/>
          <w:bCs/>
          <w:sz w:val="26"/>
          <w:szCs w:val="26"/>
          <w:highlight w:val="white"/>
        </w:rPr>
        <w:t xml:space="preserve"> </w:t>
      </w:r>
      <w:r>
        <w:rPr>
          <w:rFonts w:ascii="Times New Roman" w:hAnsi="Times New Roman" w:cs="Arial"/>
          <w:sz w:val="26"/>
          <w:szCs w:val="26"/>
          <w:highlight w:val="white"/>
        </w:rPr>
        <w:t>услуги платы, не предусмотренной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92150F" w:rsidRDefault="00227D78">
      <w:pPr>
        <w:spacing w:after="0" w:line="240" w:lineRule="auto"/>
        <w:ind w:right="38" w:firstLine="540"/>
        <w:contextualSpacing/>
        <w:jc w:val="both"/>
        <w:rPr>
          <w:highlight w:val="white"/>
        </w:rPr>
      </w:pPr>
      <w:proofErr w:type="gramStart"/>
      <w:r>
        <w:rPr>
          <w:rFonts w:ascii="Times New Roman" w:hAnsi="Times New Roman" w:cs="Arial"/>
          <w:sz w:val="26"/>
          <w:szCs w:val="26"/>
          <w:highlight w:val="white"/>
        </w:rPr>
        <w:t xml:space="preserve">7) </w:t>
      </w:r>
      <w:r>
        <w:rPr>
          <w:rFonts w:ascii="Times New Roman" w:hAnsi="Times New Roman" w:cs="Arial"/>
          <w:color w:val="1C1C1C"/>
          <w:sz w:val="26"/>
          <w:szCs w:val="26"/>
          <w:highlight w:val="white"/>
        </w:rPr>
        <w:t>отказ Администрации, должностного лица Администрации</w:t>
      </w:r>
      <w:r>
        <w:rPr>
          <w:rFonts w:ascii="Times New Roman" w:hAnsi="Times New Roman" w:cs="Arial"/>
          <w:color w:val="800000"/>
          <w:sz w:val="26"/>
          <w:szCs w:val="26"/>
          <w:highlight w:val="white"/>
        </w:rPr>
        <w:t xml:space="preserve"> </w:t>
      </w:r>
      <w:r>
        <w:rPr>
          <w:rFonts w:ascii="Times New Roman" w:hAnsi="Times New Roman" w:cs="Arial"/>
          <w:sz w:val="26"/>
          <w:szCs w:val="26"/>
          <w:highlight w:val="white"/>
        </w:rPr>
        <w:t xml:space="preserve"> в исправлении допущенных опечаток и ошибок в выданных в результате предоставления муниципальной</w:t>
      </w:r>
      <w:proofErr w:type="gramEnd"/>
    </w:p>
    <w:p w:rsidR="0092150F" w:rsidRDefault="00227D78">
      <w:pPr>
        <w:spacing w:after="0" w:line="240" w:lineRule="auto"/>
        <w:ind w:right="38" w:firstLine="540"/>
        <w:contextualSpacing/>
        <w:jc w:val="both"/>
        <w:rPr>
          <w:rFonts w:ascii="Times New Roman" w:hAnsi="Times New Roman" w:cs="Arial"/>
          <w:sz w:val="26"/>
          <w:szCs w:val="26"/>
        </w:rPr>
      </w:pPr>
      <w:r>
        <w:rPr>
          <w:rFonts w:ascii="Times New Roman" w:hAnsi="Times New Roman" w:cs="Arial"/>
          <w:sz w:val="26"/>
          <w:szCs w:val="26"/>
          <w:highlight w:val="white"/>
        </w:rPr>
        <w:t xml:space="preserve"> услуги </w:t>
      </w:r>
      <w:proofErr w:type="gramStart"/>
      <w:r>
        <w:rPr>
          <w:rFonts w:ascii="Times New Roman" w:hAnsi="Times New Roman" w:cs="Arial"/>
          <w:sz w:val="26"/>
          <w:szCs w:val="26"/>
          <w:highlight w:val="white"/>
        </w:rPr>
        <w:t>документах</w:t>
      </w:r>
      <w:proofErr w:type="gramEnd"/>
      <w:r>
        <w:rPr>
          <w:rFonts w:ascii="Times New Roman" w:hAnsi="Times New Roman" w:cs="Arial"/>
          <w:sz w:val="26"/>
          <w:szCs w:val="26"/>
          <w:highlight w:val="white"/>
        </w:rPr>
        <w:t xml:space="preserve"> либо нарушение установленного срока таких исправлений.</w:t>
      </w:r>
    </w:p>
    <w:p w:rsidR="0092150F" w:rsidRDefault="0092150F">
      <w:pPr>
        <w:spacing w:after="0" w:line="240" w:lineRule="auto"/>
        <w:ind w:right="38"/>
        <w:contextualSpacing/>
        <w:jc w:val="both"/>
        <w:rPr>
          <w:rFonts w:ascii="Times New Roman" w:hAnsi="Times New Roman" w:cs="Arial"/>
          <w:sz w:val="26"/>
          <w:szCs w:val="26"/>
          <w:highlight w:val="white"/>
        </w:rPr>
      </w:pPr>
    </w:p>
    <w:p w:rsidR="0092150F" w:rsidRDefault="00227D78">
      <w:pPr>
        <w:spacing w:after="0" w:line="240" w:lineRule="auto"/>
        <w:ind w:right="38" w:firstLine="540"/>
        <w:contextualSpacing/>
        <w:jc w:val="both"/>
        <w:rPr>
          <w:rFonts w:ascii="Times New Roman" w:hAnsi="Times New Roman" w:cs="Arial"/>
          <w:sz w:val="26"/>
          <w:szCs w:val="26"/>
        </w:rPr>
      </w:pPr>
      <w:r>
        <w:rPr>
          <w:rFonts w:ascii="Times New Roman" w:hAnsi="Times New Roman" w:cs="Arial"/>
          <w:sz w:val="26"/>
          <w:szCs w:val="26"/>
          <w:highlight w:val="white"/>
        </w:rPr>
        <w:t>5.2. Сроки рассмотрения жалобы.</w:t>
      </w:r>
    </w:p>
    <w:p w:rsidR="0092150F" w:rsidRDefault="00227D78">
      <w:pPr>
        <w:spacing w:after="0" w:line="240" w:lineRule="auto"/>
        <w:ind w:right="38" w:firstLine="540"/>
        <w:contextualSpacing/>
        <w:jc w:val="both"/>
      </w:pPr>
      <w:proofErr w:type="gramStart"/>
      <w:r>
        <w:rPr>
          <w:rFonts w:ascii="Times New Roman" w:hAnsi="Times New Roman" w:cs="Arial"/>
          <w:sz w:val="26"/>
          <w:szCs w:val="26"/>
          <w:highlight w:val="white"/>
          <w:lang w:eastAsia="ru-RU"/>
        </w:rPr>
        <w:t xml:space="preserve">Жалоба, поступившая в Администрацию, предоставляющие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её регистрации, а в случае обжалования нарушения установленного срока таких исправлений  в течение пяти рабочих дней со дня её регистрации.  </w:t>
      </w:r>
      <w:proofErr w:type="gramEnd"/>
    </w:p>
    <w:p w:rsidR="0092150F" w:rsidRDefault="0092150F">
      <w:pPr>
        <w:spacing w:after="0" w:line="240" w:lineRule="auto"/>
        <w:jc w:val="right"/>
        <w:rPr>
          <w:rFonts w:ascii="Times New Roman" w:hAnsi="Times New Roman" w:cs="Arial"/>
          <w:sz w:val="26"/>
          <w:szCs w:val="26"/>
          <w:highlight w:val="white"/>
        </w:rPr>
      </w:pPr>
    </w:p>
    <w:p w:rsidR="0092150F" w:rsidRDefault="00227D78">
      <w:pPr>
        <w:spacing w:after="0" w:line="240" w:lineRule="auto"/>
      </w:pPr>
      <w:r>
        <w:rPr>
          <w:rFonts w:ascii="Times New Roman" w:hAnsi="Times New Roman" w:cs="Arial"/>
          <w:i/>
          <w:iCs/>
          <w:sz w:val="26"/>
          <w:szCs w:val="26"/>
          <w:highlight w:val="white"/>
        </w:rPr>
        <w:t xml:space="preserve"> </w:t>
      </w:r>
      <w:r>
        <w:rPr>
          <w:rFonts w:ascii="Times New Roman" w:hAnsi="Times New Roman" w:cs="Arial"/>
          <w:i/>
          <w:iCs/>
          <w:sz w:val="26"/>
          <w:szCs w:val="26"/>
          <w:highlight w:val="white"/>
        </w:rPr>
        <w:tab/>
      </w:r>
      <w:r>
        <w:rPr>
          <w:rFonts w:ascii="Times New Roman" w:hAnsi="Times New Roman" w:cs="Arial"/>
          <w:i/>
          <w:iCs/>
          <w:sz w:val="26"/>
          <w:szCs w:val="26"/>
          <w:highlight w:val="white"/>
        </w:rPr>
        <w:tab/>
      </w:r>
      <w:r>
        <w:rPr>
          <w:rFonts w:ascii="Times New Roman" w:hAnsi="Times New Roman" w:cs="Arial"/>
          <w:i/>
          <w:iCs/>
          <w:sz w:val="26"/>
          <w:szCs w:val="26"/>
          <w:highlight w:val="white"/>
        </w:rPr>
        <w:tab/>
      </w:r>
      <w:r>
        <w:rPr>
          <w:rFonts w:ascii="Times New Roman" w:hAnsi="Times New Roman" w:cs="Arial"/>
          <w:i/>
          <w:iCs/>
          <w:sz w:val="26"/>
          <w:szCs w:val="26"/>
          <w:highlight w:val="white"/>
        </w:rPr>
        <w:tab/>
      </w:r>
      <w:r>
        <w:rPr>
          <w:rFonts w:ascii="Times New Roman" w:hAnsi="Times New Roman" w:cs="Arial"/>
          <w:i/>
          <w:iCs/>
          <w:sz w:val="26"/>
          <w:szCs w:val="26"/>
          <w:highlight w:val="white"/>
        </w:rPr>
        <w:tab/>
      </w:r>
      <w:r>
        <w:rPr>
          <w:rFonts w:ascii="Times New Roman" w:hAnsi="Times New Roman" w:cs="Arial"/>
          <w:i/>
          <w:iCs/>
          <w:sz w:val="26"/>
          <w:szCs w:val="26"/>
          <w:highlight w:val="white"/>
        </w:rPr>
        <w:tab/>
      </w:r>
      <w:r>
        <w:rPr>
          <w:rFonts w:ascii="Times New Roman" w:hAnsi="Times New Roman" w:cs="Arial"/>
          <w:i/>
          <w:iCs/>
          <w:sz w:val="26"/>
          <w:szCs w:val="26"/>
          <w:highlight w:val="white"/>
        </w:rPr>
        <w:tab/>
      </w:r>
      <w:r>
        <w:rPr>
          <w:rFonts w:ascii="Times New Roman" w:hAnsi="Times New Roman" w:cs="Arial"/>
          <w:i/>
          <w:iCs/>
          <w:sz w:val="26"/>
          <w:szCs w:val="26"/>
          <w:highlight w:val="white"/>
        </w:rPr>
        <w:tab/>
      </w:r>
      <w:r>
        <w:rPr>
          <w:rFonts w:ascii="Times New Roman" w:hAnsi="Times New Roman" w:cs="Arial"/>
          <w:i/>
          <w:iCs/>
          <w:sz w:val="26"/>
          <w:szCs w:val="26"/>
          <w:highlight w:val="white"/>
        </w:rPr>
        <w:tab/>
      </w:r>
      <w:r>
        <w:rPr>
          <w:rFonts w:ascii="Times New Roman" w:hAnsi="Times New Roman" w:cs="Arial"/>
          <w:i/>
          <w:iCs/>
          <w:sz w:val="26"/>
          <w:szCs w:val="26"/>
          <w:highlight w:val="white"/>
        </w:rPr>
        <w:tab/>
      </w:r>
      <w:r>
        <w:rPr>
          <w:rFonts w:ascii="Times New Roman" w:hAnsi="Times New Roman" w:cs="Arial"/>
          <w:i/>
          <w:iCs/>
          <w:sz w:val="26"/>
          <w:szCs w:val="26"/>
          <w:highlight w:val="white"/>
        </w:rPr>
        <w:tab/>
      </w:r>
    </w:p>
    <w:p w:rsidR="0092150F" w:rsidRDefault="0092150F">
      <w:pPr>
        <w:spacing w:after="0" w:line="240" w:lineRule="auto"/>
        <w:rPr>
          <w:rFonts w:ascii="Times New Roman" w:hAnsi="Times New Roman" w:cs="Arial"/>
          <w:i/>
          <w:iCs/>
          <w:sz w:val="26"/>
          <w:szCs w:val="26"/>
          <w:highlight w:val="white"/>
        </w:rPr>
      </w:pPr>
    </w:p>
    <w:p w:rsidR="0092150F" w:rsidRDefault="0092150F">
      <w:pPr>
        <w:spacing w:after="0" w:line="240" w:lineRule="auto"/>
        <w:rPr>
          <w:rFonts w:ascii="Times New Roman" w:hAnsi="Times New Roman" w:cs="Arial"/>
          <w:i/>
          <w:iCs/>
          <w:sz w:val="26"/>
          <w:szCs w:val="26"/>
          <w:highlight w:val="white"/>
        </w:rPr>
      </w:pPr>
    </w:p>
    <w:p w:rsidR="0092150F" w:rsidRDefault="0092150F">
      <w:pPr>
        <w:spacing w:after="0" w:line="240" w:lineRule="auto"/>
        <w:rPr>
          <w:rFonts w:ascii="Times New Roman" w:hAnsi="Times New Roman" w:cs="Arial"/>
          <w:i/>
          <w:iCs/>
          <w:sz w:val="26"/>
          <w:szCs w:val="26"/>
          <w:highlight w:val="white"/>
        </w:rPr>
      </w:pPr>
    </w:p>
    <w:p w:rsidR="0092150F" w:rsidRDefault="0092150F">
      <w:pPr>
        <w:spacing w:after="0" w:line="240" w:lineRule="auto"/>
        <w:rPr>
          <w:rFonts w:ascii="Times New Roman" w:hAnsi="Times New Roman" w:cs="Arial"/>
          <w:i/>
          <w:iCs/>
          <w:sz w:val="26"/>
          <w:szCs w:val="26"/>
          <w:highlight w:val="white"/>
        </w:rPr>
      </w:pPr>
    </w:p>
    <w:p w:rsidR="0092150F" w:rsidRDefault="0092150F">
      <w:pPr>
        <w:spacing w:after="0" w:line="240" w:lineRule="auto"/>
        <w:rPr>
          <w:rFonts w:ascii="Times New Roman" w:hAnsi="Times New Roman" w:cs="Arial"/>
          <w:i/>
          <w:iCs/>
          <w:sz w:val="26"/>
          <w:szCs w:val="26"/>
          <w:highlight w:val="white"/>
        </w:rPr>
      </w:pPr>
    </w:p>
    <w:p w:rsidR="0092150F" w:rsidRDefault="0092150F">
      <w:pPr>
        <w:spacing w:after="0" w:line="240" w:lineRule="auto"/>
        <w:rPr>
          <w:rFonts w:ascii="Times New Roman" w:hAnsi="Times New Roman" w:cs="Arial"/>
          <w:i/>
          <w:iCs/>
          <w:sz w:val="26"/>
          <w:szCs w:val="26"/>
          <w:highlight w:val="white"/>
        </w:rPr>
      </w:pPr>
    </w:p>
    <w:p w:rsidR="0092150F" w:rsidRDefault="0092150F">
      <w:pPr>
        <w:spacing w:after="0" w:line="240" w:lineRule="auto"/>
        <w:rPr>
          <w:rFonts w:ascii="Times New Roman" w:hAnsi="Times New Roman" w:cs="Arial"/>
          <w:i/>
          <w:iCs/>
          <w:sz w:val="26"/>
          <w:szCs w:val="26"/>
          <w:highlight w:val="white"/>
        </w:rPr>
      </w:pPr>
    </w:p>
    <w:p w:rsidR="0092150F" w:rsidRDefault="0092150F">
      <w:pPr>
        <w:spacing w:after="0" w:line="240" w:lineRule="auto"/>
        <w:rPr>
          <w:rFonts w:ascii="Times New Roman" w:hAnsi="Times New Roman" w:cs="Arial"/>
          <w:i/>
          <w:iCs/>
          <w:sz w:val="26"/>
          <w:szCs w:val="26"/>
          <w:highlight w:val="white"/>
        </w:rPr>
      </w:pPr>
    </w:p>
    <w:p w:rsidR="0092150F" w:rsidRDefault="0092150F">
      <w:pPr>
        <w:spacing w:after="0" w:line="240" w:lineRule="auto"/>
        <w:rPr>
          <w:rFonts w:ascii="Times New Roman" w:hAnsi="Times New Roman" w:cs="Arial"/>
          <w:i/>
          <w:iCs/>
          <w:sz w:val="26"/>
          <w:szCs w:val="26"/>
          <w:highlight w:val="white"/>
        </w:rPr>
      </w:pPr>
    </w:p>
    <w:p w:rsidR="0092150F" w:rsidRDefault="0092150F">
      <w:pPr>
        <w:spacing w:after="0" w:line="240" w:lineRule="auto"/>
        <w:rPr>
          <w:rFonts w:ascii="Times New Roman" w:hAnsi="Times New Roman" w:cs="Arial"/>
          <w:i/>
          <w:iCs/>
          <w:sz w:val="26"/>
          <w:szCs w:val="26"/>
          <w:highlight w:val="white"/>
        </w:rPr>
      </w:pPr>
    </w:p>
    <w:p w:rsidR="0092150F" w:rsidRDefault="0092150F">
      <w:pPr>
        <w:spacing w:after="0" w:line="240" w:lineRule="auto"/>
        <w:rPr>
          <w:rFonts w:ascii="Times New Roman" w:hAnsi="Times New Roman" w:cs="Arial"/>
          <w:i/>
          <w:iCs/>
          <w:sz w:val="26"/>
          <w:szCs w:val="26"/>
          <w:highlight w:val="white"/>
        </w:rPr>
      </w:pPr>
    </w:p>
    <w:p w:rsidR="0092150F" w:rsidRDefault="0092150F">
      <w:pPr>
        <w:spacing w:after="0" w:line="240" w:lineRule="auto"/>
        <w:rPr>
          <w:rFonts w:ascii="Times New Roman" w:hAnsi="Times New Roman" w:cs="Arial"/>
          <w:i/>
          <w:iCs/>
          <w:sz w:val="26"/>
          <w:szCs w:val="26"/>
          <w:highlight w:val="white"/>
        </w:rPr>
      </w:pPr>
    </w:p>
    <w:p w:rsidR="0092150F" w:rsidRDefault="0092150F">
      <w:pPr>
        <w:spacing w:after="0" w:line="240" w:lineRule="auto"/>
        <w:rPr>
          <w:rFonts w:ascii="Times New Roman" w:hAnsi="Times New Roman" w:cs="Arial"/>
          <w:i/>
          <w:iCs/>
          <w:sz w:val="26"/>
          <w:szCs w:val="26"/>
          <w:highlight w:val="white"/>
        </w:rPr>
      </w:pPr>
    </w:p>
    <w:p w:rsidR="0092150F" w:rsidRDefault="0092150F">
      <w:pPr>
        <w:spacing w:after="0" w:line="240" w:lineRule="auto"/>
        <w:rPr>
          <w:rFonts w:ascii="Times New Roman" w:hAnsi="Times New Roman" w:cs="Arial"/>
          <w:i/>
          <w:iCs/>
          <w:sz w:val="26"/>
          <w:szCs w:val="26"/>
          <w:highlight w:val="white"/>
        </w:rPr>
      </w:pPr>
    </w:p>
    <w:p w:rsidR="0092150F" w:rsidRDefault="0092150F">
      <w:pPr>
        <w:spacing w:after="0" w:line="240" w:lineRule="auto"/>
        <w:rPr>
          <w:rFonts w:ascii="Times New Roman" w:hAnsi="Times New Roman" w:cs="Arial"/>
          <w:i/>
          <w:iCs/>
          <w:sz w:val="26"/>
          <w:szCs w:val="26"/>
          <w:highlight w:val="white"/>
        </w:rPr>
      </w:pPr>
    </w:p>
    <w:p w:rsidR="0092150F" w:rsidRDefault="0092150F">
      <w:pPr>
        <w:spacing w:after="0" w:line="240" w:lineRule="auto"/>
        <w:rPr>
          <w:rFonts w:ascii="Times New Roman" w:hAnsi="Times New Roman" w:cs="Arial"/>
          <w:i/>
          <w:iCs/>
          <w:sz w:val="26"/>
          <w:szCs w:val="26"/>
          <w:highlight w:val="white"/>
        </w:rPr>
      </w:pPr>
    </w:p>
    <w:p w:rsidR="0092150F" w:rsidRDefault="0092150F">
      <w:pPr>
        <w:spacing w:after="0" w:line="240" w:lineRule="auto"/>
        <w:rPr>
          <w:rFonts w:ascii="Times New Roman" w:hAnsi="Times New Roman" w:cs="Arial"/>
          <w:i/>
          <w:iCs/>
          <w:sz w:val="26"/>
          <w:szCs w:val="26"/>
          <w:highlight w:val="white"/>
        </w:rPr>
      </w:pPr>
    </w:p>
    <w:p w:rsidR="0092150F" w:rsidRDefault="00227D78">
      <w:pPr>
        <w:spacing w:after="0" w:line="240" w:lineRule="auto"/>
        <w:jc w:val="right"/>
      </w:pPr>
      <w:r>
        <w:rPr>
          <w:rFonts w:ascii="Times New Roman" w:hAnsi="Times New Roman" w:cs="Arial"/>
          <w:i/>
          <w:iCs/>
          <w:sz w:val="26"/>
          <w:szCs w:val="26"/>
          <w:highlight w:val="white"/>
        </w:rPr>
        <w:t>Приложение №1</w:t>
      </w:r>
    </w:p>
    <w:p w:rsidR="0092150F" w:rsidRDefault="0092150F">
      <w:pPr>
        <w:spacing w:after="0" w:line="240" w:lineRule="auto"/>
        <w:jc w:val="right"/>
        <w:rPr>
          <w:rFonts w:ascii="Times New Roman" w:hAnsi="Times New Roman" w:cs="Arial"/>
          <w:sz w:val="26"/>
          <w:szCs w:val="26"/>
          <w:highlight w:val="white"/>
        </w:rPr>
      </w:pPr>
    </w:p>
    <w:p w:rsidR="0092150F" w:rsidRDefault="00227D78">
      <w:pPr>
        <w:spacing w:after="0" w:line="240" w:lineRule="auto"/>
        <w:jc w:val="right"/>
        <w:rPr>
          <w:rFonts w:ascii="Times New Roman" w:hAnsi="Times New Roman" w:cs="Arial"/>
          <w:sz w:val="26"/>
          <w:szCs w:val="26"/>
        </w:rPr>
      </w:pPr>
      <w:r>
        <w:rPr>
          <w:rFonts w:ascii="Times New Roman" w:hAnsi="Times New Roman" w:cs="Arial"/>
          <w:sz w:val="26"/>
          <w:szCs w:val="26"/>
          <w:highlight w:val="white"/>
        </w:rPr>
        <w:t>к Регламенту</w:t>
      </w:r>
    </w:p>
    <w:p w:rsidR="0092150F" w:rsidRDefault="00227D78">
      <w:pPr>
        <w:spacing w:after="0" w:line="240" w:lineRule="auto"/>
        <w:jc w:val="center"/>
        <w:rPr>
          <w:rFonts w:ascii="Times New Roman" w:hAnsi="Times New Roman" w:cs="Arial"/>
          <w:sz w:val="26"/>
          <w:szCs w:val="26"/>
        </w:rPr>
      </w:pPr>
      <w:r>
        <w:rPr>
          <w:rFonts w:ascii="Times New Roman" w:hAnsi="Times New Roman" w:cs="Arial"/>
          <w:sz w:val="26"/>
          <w:szCs w:val="26"/>
          <w:highlight w:val="white"/>
        </w:rPr>
        <w:t>БЛОК-СХЕМА</w:t>
      </w:r>
    </w:p>
    <w:p w:rsidR="0092150F" w:rsidRDefault="00227D78">
      <w:pPr>
        <w:spacing w:after="0" w:line="240" w:lineRule="auto"/>
        <w:jc w:val="center"/>
        <w:rPr>
          <w:rFonts w:ascii="Times New Roman" w:hAnsi="Times New Roman" w:cs="Arial"/>
          <w:sz w:val="26"/>
          <w:szCs w:val="26"/>
        </w:rPr>
      </w:pPr>
      <w:r>
        <w:rPr>
          <w:rFonts w:ascii="Times New Roman" w:hAnsi="Times New Roman" w:cs="Arial"/>
          <w:sz w:val="26"/>
          <w:szCs w:val="26"/>
          <w:highlight w:val="white"/>
        </w:rPr>
        <w:t>ПРЕДОСТАВЛЕНИЯ МУНИЦИПАЛЬНОЙ УСЛУГИ ПО ВЫДАЧЕ РАЗРЕШЕНИЯ</w:t>
      </w:r>
    </w:p>
    <w:p w:rsidR="0092150F" w:rsidRDefault="00227D78">
      <w:pPr>
        <w:spacing w:after="0" w:line="240" w:lineRule="auto"/>
        <w:jc w:val="center"/>
        <w:rPr>
          <w:rFonts w:ascii="Times New Roman" w:hAnsi="Times New Roman" w:cs="Arial"/>
          <w:sz w:val="26"/>
          <w:szCs w:val="26"/>
        </w:rPr>
      </w:pPr>
      <w:r>
        <w:rPr>
          <w:rFonts w:ascii="Times New Roman" w:hAnsi="Times New Roman" w:cs="Arial"/>
          <w:sz w:val="26"/>
          <w:szCs w:val="26"/>
          <w:highlight w:val="white"/>
        </w:rPr>
        <w:t>НА ВСТУПЛЕНИЕ В БРАК НЕСОВЕРШЕННОЛЕТНЕМУ ЛИЦУ</w:t>
      </w:r>
    </w:p>
    <w:p w:rsidR="0092150F" w:rsidRDefault="0092150F">
      <w:pPr>
        <w:spacing w:after="0" w:line="240" w:lineRule="auto"/>
        <w:jc w:val="center"/>
        <w:rPr>
          <w:rFonts w:ascii="Times New Roman" w:hAnsi="Times New Roman" w:cs="Arial"/>
          <w:sz w:val="26"/>
          <w:szCs w:val="26"/>
          <w:highlight w:val="white"/>
        </w:rPr>
      </w:pPr>
    </w:p>
    <w:tbl>
      <w:tblPr>
        <w:tblW w:w="985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2" w:type="dxa"/>
        </w:tblCellMar>
        <w:tblLook w:val="0000" w:firstRow="0" w:lastRow="0" w:firstColumn="0" w:lastColumn="0" w:noHBand="0" w:noVBand="0"/>
      </w:tblPr>
      <w:tblGrid>
        <w:gridCol w:w="9853"/>
      </w:tblGrid>
      <w:tr w:rsidR="0092150F">
        <w:trPr>
          <w:jc w:val="center"/>
        </w:trPr>
        <w:tc>
          <w:tcPr>
            <w:tcW w:w="9853" w:type="dxa"/>
            <w:tcBorders>
              <w:top w:val="single" w:sz="4" w:space="0" w:color="000001"/>
              <w:left w:val="single" w:sz="4" w:space="0" w:color="000001"/>
              <w:bottom w:val="single" w:sz="4" w:space="0" w:color="000001"/>
              <w:right w:val="single" w:sz="4" w:space="0" w:color="000001"/>
            </w:tcBorders>
            <w:shd w:val="clear" w:color="auto" w:fill="auto"/>
            <w:tcMar>
              <w:left w:w="-2" w:type="dxa"/>
            </w:tcMar>
          </w:tcPr>
          <w:p w:rsidR="0092150F" w:rsidRDefault="00227D78">
            <w:pPr>
              <w:spacing w:after="0" w:line="240" w:lineRule="auto"/>
              <w:jc w:val="center"/>
              <w:rPr>
                <w:rFonts w:ascii="Times New Roman" w:hAnsi="Times New Roman" w:cs="Arial"/>
                <w:sz w:val="26"/>
                <w:szCs w:val="26"/>
              </w:rPr>
            </w:pPr>
            <w:r>
              <w:rPr>
                <w:rFonts w:ascii="Times New Roman" w:hAnsi="Times New Roman" w:cs="Arial"/>
                <w:sz w:val="26"/>
                <w:szCs w:val="26"/>
                <w:highlight w:val="white"/>
              </w:rPr>
              <w:t>Прием и регистрация заявления и документов, необходимых для предоставления муниципальной услуги</w:t>
            </w:r>
          </w:p>
        </w:tc>
      </w:tr>
      <w:tr w:rsidR="0092150F">
        <w:trPr>
          <w:jc w:val="center"/>
        </w:trPr>
        <w:tc>
          <w:tcPr>
            <w:tcW w:w="9853" w:type="dxa"/>
            <w:tcBorders>
              <w:top w:val="single" w:sz="4" w:space="0" w:color="000001"/>
              <w:left w:val="single" w:sz="4" w:space="0" w:color="000001"/>
              <w:bottom w:val="single" w:sz="4" w:space="0" w:color="000001"/>
              <w:right w:val="single" w:sz="4" w:space="0" w:color="000001"/>
            </w:tcBorders>
            <w:shd w:val="clear" w:color="auto" w:fill="auto"/>
          </w:tcPr>
          <w:p w:rsidR="0092150F" w:rsidRDefault="00227D78">
            <w:pPr>
              <w:spacing w:after="0" w:line="240" w:lineRule="auto"/>
              <w:jc w:val="center"/>
              <w:rPr>
                <w:highlight w:val="white"/>
              </w:rPr>
            </w:pPr>
            <w:r>
              <w:rPr>
                <w:noProof/>
                <w:lang w:eastAsia="ru-RU" w:bidi="ar-SA"/>
              </w:rPr>
              <mc:AlternateContent>
                <mc:Choice Requires="wps">
                  <w:drawing>
                    <wp:inline distT="0" distB="0" distL="0" distR="0">
                      <wp:extent cx="165735" cy="175895"/>
                      <wp:effectExtent l="0" t="0" r="0" b="0"/>
                      <wp:docPr id="3" name="Полилиния 3"/>
                      <wp:cNvGraphicFramePr/>
                      <a:graphic xmlns:a="http://schemas.openxmlformats.org/drawingml/2006/main">
                        <a:graphicData uri="http://schemas.microsoft.com/office/word/2010/wordprocessingShape">
                          <wps:wsp>
                            <wps:cNvSpPr/>
                            <wps:spPr>
                              <a:xfrm>
                                <a:off x="0" y="0"/>
                                <a:ext cx="165240" cy="175320"/>
                              </a:xfrm>
                              <a:custGeom>
                                <a:avLst/>
                                <a:gdLst/>
                                <a:ahLst/>
                                <a:cxnLst/>
                                <a:rect l="l" t="t" r="r" b="b"/>
                                <a:pathLst>
                                  <a:path w="241" h="257">
                                    <a:moveTo>
                                      <a:pt x="60" y="0"/>
                                    </a:moveTo>
                                    <a:lnTo>
                                      <a:pt x="60" y="192"/>
                                    </a:lnTo>
                                    <a:lnTo>
                                      <a:pt x="0" y="192"/>
                                    </a:lnTo>
                                    <a:lnTo>
                                      <a:pt x="120" y="256"/>
                                    </a:lnTo>
                                    <a:lnTo>
                                      <a:pt x="240" y="192"/>
                                    </a:lnTo>
                                    <a:lnTo>
                                      <a:pt x="180" y="192"/>
                                    </a:lnTo>
                                    <a:lnTo>
                                      <a:pt x="180" y="0"/>
                                    </a:lnTo>
                                    <a:lnTo>
                                      <a:pt x="60" y="0"/>
                                    </a:lnTo>
                                  </a:path>
                                </a:pathLst>
                              </a:custGeom>
                              <a:solidFill>
                                <a:srgbClr val="000000"/>
                              </a:solidFill>
                              <a:ln w="38160">
                                <a:solidFill>
                                  <a:srgbClr val="000000"/>
                                </a:solidFill>
                                <a:miter/>
                              </a:ln>
                              <a:effectLst>
                                <a:outerShdw dist="28496" dir="3825519">
                                  <a:srgbClr val="7F7F7F">
                                    <a:alpha val="50000"/>
                                  </a:srgbClr>
                                </a:outerShdw>
                              </a:effectLst>
                            </wps:spPr>
                            <wps:style>
                              <a:lnRef idx="0">
                                <a:scrgbClr r="0" g="0" b="0"/>
                              </a:lnRef>
                              <a:fillRef idx="0">
                                <a:scrgbClr r="0" g="0" b="0"/>
                              </a:fillRef>
                              <a:effectRef idx="0">
                                <a:scrgbClr r="0" g="0" b="0"/>
                              </a:effectRef>
                              <a:fontRef idx="minor"/>
                            </wps:style>
                            <wps:bodyPr/>
                          </wps:wsp>
                        </a:graphicData>
                      </a:graphic>
                    </wp:inline>
                  </w:drawing>
                </mc:Choice>
                <mc:Fallback>
                  <w:pict/>
                </mc:Fallback>
              </mc:AlternateContent>
            </w:r>
          </w:p>
        </w:tc>
      </w:tr>
      <w:tr w:rsidR="0092150F">
        <w:trPr>
          <w:jc w:val="center"/>
        </w:trPr>
        <w:tc>
          <w:tcPr>
            <w:tcW w:w="9853" w:type="dxa"/>
            <w:tcBorders>
              <w:top w:val="single" w:sz="4" w:space="0" w:color="000001"/>
              <w:left w:val="single" w:sz="4" w:space="0" w:color="000001"/>
              <w:bottom w:val="single" w:sz="4" w:space="0" w:color="000001"/>
              <w:right w:val="single" w:sz="4" w:space="0" w:color="000001"/>
            </w:tcBorders>
            <w:shd w:val="clear" w:color="auto" w:fill="auto"/>
            <w:tcMar>
              <w:left w:w="-2" w:type="dxa"/>
            </w:tcMar>
          </w:tcPr>
          <w:p w:rsidR="0092150F" w:rsidRDefault="00227D78">
            <w:pPr>
              <w:spacing w:after="0" w:line="240" w:lineRule="auto"/>
              <w:jc w:val="center"/>
              <w:rPr>
                <w:rFonts w:ascii="Times New Roman" w:hAnsi="Times New Roman" w:cs="Arial"/>
                <w:sz w:val="26"/>
                <w:szCs w:val="26"/>
              </w:rPr>
            </w:pPr>
            <w:r>
              <w:rPr>
                <w:rFonts w:ascii="Times New Roman" w:hAnsi="Times New Roman" w:cs="Arial"/>
                <w:sz w:val="26"/>
                <w:szCs w:val="26"/>
                <w:highlight w:val="white"/>
              </w:rPr>
              <w:t>Рассмотрение заявления и документов, направление (выдача) результата</w:t>
            </w:r>
          </w:p>
          <w:p w:rsidR="0092150F" w:rsidRDefault="00227D78">
            <w:pPr>
              <w:spacing w:after="0" w:line="240" w:lineRule="auto"/>
              <w:jc w:val="center"/>
              <w:rPr>
                <w:rFonts w:ascii="Times New Roman" w:hAnsi="Times New Roman" w:cs="Arial"/>
                <w:sz w:val="26"/>
                <w:szCs w:val="26"/>
              </w:rPr>
            </w:pPr>
            <w:r>
              <w:rPr>
                <w:rFonts w:ascii="Times New Roman" w:hAnsi="Times New Roman" w:cs="Arial"/>
                <w:sz w:val="26"/>
                <w:szCs w:val="26"/>
                <w:highlight w:val="white"/>
              </w:rPr>
              <w:t>предоставления муниципальной услуги</w:t>
            </w:r>
          </w:p>
        </w:tc>
      </w:tr>
    </w:tbl>
    <w:p w:rsidR="0092150F" w:rsidRDefault="0092150F">
      <w:pPr>
        <w:spacing w:after="0" w:line="240" w:lineRule="auto"/>
        <w:ind w:firstLine="540"/>
        <w:jc w:val="both"/>
        <w:rPr>
          <w:rFonts w:ascii="Times New Roman" w:hAnsi="Times New Roman" w:cs="Arial"/>
          <w:sz w:val="26"/>
          <w:szCs w:val="26"/>
          <w:highlight w:val="white"/>
        </w:rPr>
      </w:pPr>
    </w:p>
    <w:p w:rsidR="0092150F" w:rsidRDefault="00227D78">
      <w:pPr>
        <w:spacing w:after="0" w:line="240" w:lineRule="auto"/>
        <w:jc w:val="right"/>
        <w:rPr>
          <w:rFonts w:ascii="Times New Roman" w:hAnsi="Times New Roman" w:cs="Arial"/>
          <w:sz w:val="26"/>
          <w:szCs w:val="26"/>
        </w:rPr>
      </w:pPr>
      <w:bookmarkStart w:id="7" w:name="Par550"/>
      <w:bookmarkEnd w:id="7"/>
      <w:r>
        <w:rPr>
          <w:rFonts w:ascii="Times New Roman" w:hAnsi="Times New Roman" w:cs="Arial"/>
          <w:i/>
          <w:iCs/>
          <w:sz w:val="26"/>
          <w:szCs w:val="26"/>
          <w:highlight w:val="white"/>
        </w:rPr>
        <w:t>Приложение №2</w:t>
      </w:r>
    </w:p>
    <w:p w:rsidR="0092150F" w:rsidRDefault="00227D78">
      <w:pPr>
        <w:spacing w:after="0" w:line="240" w:lineRule="auto"/>
        <w:jc w:val="right"/>
        <w:rPr>
          <w:rFonts w:ascii="Times New Roman" w:hAnsi="Times New Roman" w:cs="Arial"/>
          <w:sz w:val="26"/>
          <w:szCs w:val="26"/>
        </w:rPr>
      </w:pPr>
      <w:r>
        <w:rPr>
          <w:rFonts w:ascii="Times New Roman" w:hAnsi="Times New Roman" w:cs="Arial"/>
          <w:sz w:val="26"/>
          <w:szCs w:val="26"/>
          <w:highlight w:val="white"/>
        </w:rPr>
        <w:t>к Регламенту</w:t>
      </w:r>
    </w:p>
    <w:p w:rsidR="0092150F" w:rsidRDefault="00227D78">
      <w:pPr>
        <w:spacing w:after="0" w:line="240" w:lineRule="auto"/>
        <w:ind w:left="4254" w:hanging="1"/>
        <w:jc w:val="both"/>
        <w:rPr>
          <w:highlight w:val="white"/>
        </w:rPr>
      </w:pPr>
      <w:r>
        <w:rPr>
          <w:rFonts w:ascii="Times New Roman" w:hAnsi="Times New Roman" w:cs="Arial"/>
          <w:sz w:val="26"/>
          <w:szCs w:val="26"/>
          <w:highlight w:val="white"/>
        </w:rPr>
        <w:t xml:space="preserve">Главе  </w:t>
      </w:r>
      <w:proofErr w:type="spellStart"/>
      <w:r>
        <w:rPr>
          <w:rFonts w:ascii="Times New Roman" w:hAnsi="Times New Roman" w:cs="Arial"/>
          <w:sz w:val="26"/>
          <w:szCs w:val="26"/>
          <w:highlight w:val="white"/>
        </w:rPr>
        <w:t>Бердюжского</w:t>
      </w:r>
      <w:proofErr w:type="spellEnd"/>
      <w:r>
        <w:rPr>
          <w:rFonts w:ascii="Times New Roman" w:hAnsi="Times New Roman" w:cs="Arial"/>
          <w:sz w:val="26"/>
          <w:szCs w:val="26"/>
          <w:highlight w:val="white"/>
        </w:rPr>
        <w:t xml:space="preserve"> муниципального района </w:t>
      </w:r>
    </w:p>
    <w:p w:rsidR="0092150F" w:rsidRDefault="00227D78">
      <w:pPr>
        <w:spacing w:after="0" w:line="240" w:lineRule="auto"/>
        <w:ind w:left="4254" w:hanging="1"/>
        <w:jc w:val="both"/>
        <w:rPr>
          <w:highlight w:val="white"/>
        </w:rPr>
      </w:pPr>
      <w:r>
        <w:rPr>
          <w:rFonts w:ascii="Times New Roman" w:hAnsi="Times New Roman" w:cs="Arial"/>
          <w:sz w:val="26"/>
          <w:szCs w:val="26"/>
          <w:highlight w:val="white"/>
        </w:rPr>
        <w:t xml:space="preserve">_____________________________________________ </w:t>
      </w:r>
    </w:p>
    <w:p w:rsidR="0092150F" w:rsidRDefault="00227D78">
      <w:pPr>
        <w:spacing w:after="0" w:line="240" w:lineRule="auto"/>
        <w:ind w:left="4254" w:hanging="1"/>
        <w:jc w:val="both"/>
        <w:rPr>
          <w:rFonts w:ascii="Times New Roman" w:hAnsi="Times New Roman" w:cs="Arial"/>
          <w:sz w:val="26"/>
          <w:szCs w:val="26"/>
        </w:rPr>
      </w:pPr>
      <w:r>
        <w:rPr>
          <w:rFonts w:ascii="Times New Roman" w:hAnsi="Times New Roman" w:cs="Arial"/>
          <w:sz w:val="26"/>
          <w:szCs w:val="26"/>
          <w:highlight w:val="white"/>
        </w:rPr>
        <w:tab/>
        <w:t>Заявитель:</w:t>
      </w:r>
    </w:p>
    <w:p w:rsidR="0092150F" w:rsidRDefault="00227D78">
      <w:pPr>
        <w:spacing w:after="0" w:line="240" w:lineRule="auto"/>
        <w:ind w:left="4254" w:hanging="1"/>
        <w:jc w:val="both"/>
        <w:rPr>
          <w:highlight w:val="white"/>
        </w:rPr>
      </w:pPr>
      <w:r>
        <w:rPr>
          <w:rFonts w:ascii="Times New Roman" w:hAnsi="Times New Roman" w:cs="Arial"/>
          <w:sz w:val="26"/>
          <w:szCs w:val="26"/>
          <w:highlight w:val="white"/>
        </w:rPr>
        <w:tab/>
        <w:t>_____________________________________________</w:t>
      </w:r>
    </w:p>
    <w:p w:rsidR="0092150F" w:rsidRDefault="00227D78">
      <w:pPr>
        <w:pBdr>
          <w:bottom w:val="single" w:sz="12" w:space="1" w:color="000001"/>
        </w:pBdr>
        <w:spacing w:after="0" w:line="240" w:lineRule="auto"/>
        <w:ind w:left="4254" w:hanging="1"/>
        <w:jc w:val="both"/>
        <w:rPr>
          <w:rFonts w:ascii="Times New Roman" w:hAnsi="Times New Roman" w:cs="Arial"/>
          <w:sz w:val="26"/>
          <w:szCs w:val="26"/>
        </w:rPr>
      </w:pPr>
      <w:r>
        <w:rPr>
          <w:rFonts w:ascii="Times New Roman" w:hAnsi="Times New Roman" w:cs="Arial"/>
          <w:sz w:val="26"/>
          <w:szCs w:val="26"/>
          <w:highlight w:val="white"/>
        </w:rPr>
        <w:tab/>
      </w:r>
      <w:proofErr w:type="gramStart"/>
      <w:r>
        <w:rPr>
          <w:rFonts w:ascii="Times New Roman" w:hAnsi="Times New Roman" w:cs="Arial"/>
          <w:sz w:val="26"/>
          <w:szCs w:val="26"/>
          <w:highlight w:val="white"/>
        </w:rPr>
        <w:t>(фамилия, имя, отчество, дата рождения,</w:t>
      </w:r>
      <w:proofErr w:type="gramEnd"/>
    </w:p>
    <w:p w:rsidR="0092150F" w:rsidRDefault="0092150F">
      <w:pPr>
        <w:pBdr>
          <w:bottom w:val="single" w:sz="12" w:space="1" w:color="000001"/>
        </w:pBdr>
        <w:spacing w:after="0" w:line="240" w:lineRule="auto"/>
        <w:ind w:left="4254" w:hanging="1"/>
        <w:jc w:val="both"/>
        <w:rPr>
          <w:rFonts w:ascii="Times New Roman" w:hAnsi="Times New Roman" w:cs="Arial"/>
          <w:sz w:val="26"/>
          <w:szCs w:val="26"/>
          <w:highlight w:val="white"/>
        </w:rPr>
      </w:pPr>
    </w:p>
    <w:p w:rsidR="0092150F" w:rsidRDefault="00227D78">
      <w:pPr>
        <w:spacing w:after="0" w:line="240" w:lineRule="auto"/>
        <w:ind w:left="4254" w:hanging="1"/>
        <w:jc w:val="both"/>
        <w:rPr>
          <w:rFonts w:ascii="Times New Roman" w:hAnsi="Times New Roman" w:cs="Arial"/>
          <w:sz w:val="26"/>
          <w:szCs w:val="26"/>
        </w:rPr>
      </w:pPr>
      <w:r>
        <w:rPr>
          <w:rFonts w:ascii="Times New Roman" w:hAnsi="Times New Roman" w:cs="Arial"/>
          <w:sz w:val="26"/>
          <w:szCs w:val="26"/>
          <w:highlight w:val="white"/>
        </w:rPr>
        <w:t xml:space="preserve">данные документа, удостоверяющего личность (при его отсутствии свидетельства о рождении), </w:t>
      </w:r>
    </w:p>
    <w:p w:rsidR="0092150F" w:rsidRDefault="00227D78">
      <w:pPr>
        <w:spacing w:after="0" w:line="240" w:lineRule="auto"/>
        <w:ind w:left="4254" w:hanging="1"/>
        <w:jc w:val="both"/>
        <w:rPr>
          <w:highlight w:val="white"/>
        </w:rPr>
      </w:pPr>
      <w:r>
        <w:rPr>
          <w:rFonts w:ascii="Times New Roman" w:hAnsi="Times New Roman" w:cs="Arial"/>
          <w:sz w:val="26"/>
          <w:szCs w:val="26"/>
          <w:highlight w:val="white"/>
        </w:rPr>
        <w:t>_____________________________________________</w:t>
      </w:r>
    </w:p>
    <w:p w:rsidR="0092150F" w:rsidRDefault="00227D78">
      <w:pPr>
        <w:spacing w:after="0" w:line="240" w:lineRule="auto"/>
        <w:ind w:left="4254" w:hanging="1"/>
        <w:jc w:val="both"/>
        <w:rPr>
          <w:rFonts w:ascii="Times New Roman" w:hAnsi="Times New Roman" w:cs="Arial"/>
          <w:sz w:val="26"/>
          <w:szCs w:val="26"/>
        </w:rPr>
      </w:pPr>
      <w:r>
        <w:rPr>
          <w:rFonts w:ascii="Times New Roman" w:hAnsi="Times New Roman" w:cs="Arial"/>
          <w:sz w:val="26"/>
          <w:szCs w:val="26"/>
          <w:highlight w:val="white"/>
        </w:rPr>
        <w:t xml:space="preserve">место жительства, </w:t>
      </w:r>
    </w:p>
    <w:p w:rsidR="0092150F" w:rsidRDefault="00227D78">
      <w:pPr>
        <w:spacing w:after="0" w:line="240" w:lineRule="auto"/>
        <w:ind w:left="4254" w:hanging="1"/>
        <w:jc w:val="both"/>
        <w:rPr>
          <w:highlight w:val="white"/>
        </w:rPr>
      </w:pPr>
      <w:r>
        <w:rPr>
          <w:rFonts w:ascii="Times New Roman" w:hAnsi="Times New Roman" w:cs="Arial"/>
          <w:sz w:val="26"/>
          <w:szCs w:val="26"/>
          <w:highlight w:val="white"/>
        </w:rPr>
        <w:t>_____________________________________________</w:t>
      </w:r>
    </w:p>
    <w:p w:rsidR="0092150F" w:rsidRDefault="00227D78">
      <w:pPr>
        <w:spacing w:after="0" w:line="240" w:lineRule="auto"/>
        <w:ind w:left="4254" w:hanging="1"/>
        <w:jc w:val="both"/>
        <w:rPr>
          <w:rFonts w:ascii="Times New Roman" w:hAnsi="Times New Roman" w:cs="Arial"/>
          <w:sz w:val="26"/>
          <w:szCs w:val="26"/>
        </w:rPr>
      </w:pPr>
      <w:r>
        <w:rPr>
          <w:rFonts w:ascii="Times New Roman" w:hAnsi="Times New Roman" w:cs="Arial"/>
          <w:sz w:val="26"/>
          <w:szCs w:val="26"/>
          <w:highlight w:val="white"/>
        </w:rPr>
        <w:lastRenderedPageBreak/>
        <w:t>(телефон, адрес электронной почты указывается по желанию заявителя)</w:t>
      </w:r>
    </w:p>
    <w:p w:rsidR="0092150F" w:rsidRDefault="0092150F">
      <w:pPr>
        <w:spacing w:after="0" w:line="240" w:lineRule="auto"/>
        <w:jc w:val="center"/>
        <w:rPr>
          <w:rFonts w:ascii="Times New Roman" w:hAnsi="Times New Roman" w:cs="Arial"/>
          <w:b/>
          <w:bCs/>
          <w:sz w:val="26"/>
          <w:szCs w:val="26"/>
          <w:highlight w:val="white"/>
        </w:rPr>
      </w:pPr>
    </w:p>
    <w:p w:rsidR="0092150F" w:rsidRDefault="00227D78">
      <w:pPr>
        <w:spacing w:after="0" w:line="240" w:lineRule="auto"/>
        <w:jc w:val="center"/>
        <w:rPr>
          <w:rFonts w:ascii="Times New Roman" w:hAnsi="Times New Roman" w:cs="Arial"/>
          <w:b/>
          <w:bCs/>
          <w:sz w:val="26"/>
          <w:szCs w:val="26"/>
        </w:rPr>
      </w:pPr>
      <w:proofErr w:type="gramStart"/>
      <w:r>
        <w:rPr>
          <w:rFonts w:ascii="Times New Roman" w:hAnsi="Times New Roman" w:cs="Arial"/>
          <w:b/>
          <w:bCs/>
          <w:sz w:val="26"/>
          <w:szCs w:val="26"/>
          <w:highlight w:val="white"/>
        </w:rPr>
        <w:t>З</w:t>
      </w:r>
      <w:proofErr w:type="gramEnd"/>
      <w:r>
        <w:rPr>
          <w:rFonts w:ascii="Times New Roman" w:hAnsi="Times New Roman" w:cs="Arial"/>
          <w:b/>
          <w:bCs/>
          <w:sz w:val="26"/>
          <w:szCs w:val="26"/>
          <w:highlight w:val="white"/>
        </w:rPr>
        <w:t xml:space="preserve"> А Я В Л Е Н И Е</w:t>
      </w:r>
    </w:p>
    <w:p w:rsidR="0092150F" w:rsidRDefault="00227D78">
      <w:pPr>
        <w:spacing w:after="0" w:line="240" w:lineRule="auto"/>
        <w:jc w:val="center"/>
        <w:rPr>
          <w:rFonts w:ascii="Times New Roman" w:hAnsi="Times New Roman" w:cs="Arial"/>
          <w:b/>
          <w:bCs/>
          <w:sz w:val="26"/>
          <w:szCs w:val="26"/>
        </w:rPr>
      </w:pPr>
      <w:r>
        <w:rPr>
          <w:rFonts w:ascii="Times New Roman" w:hAnsi="Times New Roman" w:cs="Arial"/>
          <w:b/>
          <w:bCs/>
          <w:sz w:val="26"/>
          <w:szCs w:val="26"/>
          <w:highlight w:val="white"/>
        </w:rPr>
        <w:t>о получении разрешения на вступление в брак несовершеннолетнему лицу, не достигшему возраста шестнадцати лет</w:t>
      </w:r>
    </w:p>
    <w:p w:rsidR="0092150F" w:rsidRDefault="0092150F">
      <w:pPr>
        <w:spacing w:after="0" w:line="240" w:lineRule="auto"/>
        <w:rPr>
          <w:rFonts w:ascii="Times New Roman" w:hAnsi="Times New Roman" w:cs="Arial"/>
          <w:sz w:val="26"/>
          <w:szCs w:val="26"/>
          <w:highlight w:val="white"/>
        </w:rPr>
      </w:pPr>
    </w:p>
    <w:p w:rsidR="0092150F" w:rsidRDefault="00227D78">
      <w:pPr>
        <w:spacing w:after="0" w:line="240" w:lineRule="auto"/>
        <w:jc w:val="both"/>
        <w:rPr>
          <w:highlight w:val="white"/>
        </w:rPr>
      </w:pPr>
      <w:r>
        <w:rPr>
          <w:rFonts w:ascii="Times New Roman" w:hAnsi="Times New Roman" w:cs="Arial"/>
          <w:sz w:val="26"/>
          <w:szCs w:val="26"/>
          <w:highlight w:val="white"/>
        </w:rPr>
        <w:t>Прошу разрешить мне вступить в брак с гражданином (гражданкой) ______________________________________________________________________________,</w:t>
      </w:r>
    </w:p>
    <w:p w:rsidR="0092150F" w:rsidRDefault="00227D78">
      <w:pPr>
        <w:spacing w:after="0" w:line="240" w:lineRule="auto"/>
        <w:jc w:val="both"/>
        <w:rPr>
          <w:rFonts w:ascii="Times New Roman" w:hAnsi="Times New Roman" w:cs="Arial"/>
          <w:sz w:val="26"/>
          <w:szCs w:val="26"/>
        </w:rPr>
      </w:pPr>
      <w:r>
        <w:rPr>
          <w:rFonts w:ascii="Times New Roman" w:hAnsi="Times New Roman" w:cs="Arial"/>
          <w:sz w:val="26"/>
          <w:szCs w:val="26"/>
          <w:highlight w:val="white"/>
        </w:rPr>
        <w:t>(Ф.И.О., дата рождения, СНИЛС, данные документа, удостоверяющего личность)</w:t>
      </w:r>
    </w:p>
    <w:p w:rsidR="0092150F" w:rsidRDefault="00227D78">
      <w:pPr>
        <w:pStyle w:val="a9"/>
        <w:pBdr>
          <w:bottom w:val="single" w:sz="12" w:space="1" w:color="000001"/>
        </w:pBdr>
        <w:spacing w:after="0"/>
        <w:jc w:val="both"/>
        <w:rPr>
          <w:highlight w:val="white"/>
        </w:rPr>
      </w:pPr>
      <w:r>
        <w:rPr>
          <w:rFonts w:ascii="Times New Roman" w:hAnsi="Times New Roman" w:cs="Arial"/>
          <w:sz w:val="26"/>
          <w:szCs w:val="26"/>
          <w:highlight w:val="white"/>
        </w:rPr>
        <w:t>проживающи</w:t>
      </w:r>
      <w:proofErr w:type="gramStart"/>
      <w:r>
        <w:rPr>
          <w:rFonts w:ascii="Times New Roman" w:hAnsi="Times New Roman" w:cs="Arial"/>
          <w:sz w:val="26"/>
          <w:szCs w:val="26"/>
          <w:highlight w:val="white"/>
        </w:rPr>
        <w:t>м(</w:t>
      </w:r>
      <w:proofErr w:type="gramEnd"/>
      <w:r>
        <w:rPr>
          <w:rFonts w:ascii="Times New Roman" w:hAnsi="Times New Roman" w:cs="Arial"/>
          <w:sz w:val="26"/>
          <w:szCs w:val="26"/>
          <w:highlight w:val="white"/>
        </w:rPr>
        <w:t>-ей) по адресу:____________________________________________________</w:t>
      </w:r>
    </w:p>
    <w:p w:rsidR="0092150F" w:rsidRDefault="0092150F">
      <w:pPr>
        <w:pStyle w:val="a9"/>
        <w:pBdr>
          <w:bottom w:val="single" w:sz="12" w:space="1" w:color="000001"/>
        </w:pBdr>
        <w:spacing w:after="0"/>
        <w:jc w:val="both"/>
        <w:rPr>
          <w:rFonts w:ascii="Times New Roman" w:hAnsi="Times New Roman" w:cs="Arial"/>
          <w:sz w:val="26"/>
          <w:szCs w:val="26"/>
          <w:highlight w:val="white"/>
        </w:rPr>
      </w:pPr>
    </w:p>
    <w:p w:rsidR="0092150F" w:rsidRDefault="00227D78">
      <w:pPr>
        <w:pStyle w:val="a9"/>
        <w:tabs>
          <w:tab w:val="left" w:pos="720"/>
        </w:tabs>
        <w:spacing w:after="0"/>
        <w:jc w:val="both"/>
        <w:rPr>
          <w:rFonts w:ascii="Times New Roman" w:hAnsi="Times New Roman" w:cs="Arial"/>
          <w:sz w:val="26"/>
          <w:szCs w:val="26"/>
        </w:rPr>
      </w:pPr>
      <w:r>
        <w:rPr>
          <w:rFonts w:ascii="Times New Roman" w:hAnsi="Times New Roman" w:cs="Arial"/>
          <w:sz w:val="26"/>
          <w:szCs w:val="26"/>
          <w:highlight w:val="white"/>
        </w:rPr>
        <w:t>в связи с наличием особого обстоятельства (</w:t>
      </w:r>
      <w:proofErr w:type="gramStart"/>
      <w:r>
        <w:rPr>
          <w:rFonts w:ascii="Times New Roman" w:hAnsi="Times New Roman" w:cs="Arial"/>
          <w:sz w:val="26"/>
          <w:szCs w:val="26"/>
          <w:highlight w:val="white"/>
        </w:rPr>
        <w:t>ненужное</w:t>
      </w:r>
      <w:proofErr w:type="gramEnd"/>
      <w:r>
        <w:rPr>
          <w:rFonts w:ascii="Times New Roman" w:hAnsi="Times New Roman" w:cs="Arial"/>
          <w:sz w:val="26"/>
          <w:szCs w:val="26"/>
          <w:highlight w:val="white"/>
        </w:rPr>
        <w:t xml:space="preserve"> вычеркнуть):</w:t>
      </w:r>
    </w:p>
    <w:p w:rsidR="0092150F" w:rsidRDefault="00227D78">
      <w:pPr>
        <w:pStyle w:val="a9"/>
        <w:tabs>
          <w:tab w:val="left" w:pos="720"/>
        </w:tabs>
        <w:spacing w:after="0"/>
        <w:jc w:val="both"/>
        <w:rPr>
          <w:highlight w:val="white"/>
        </w:rPr>
      </w:pPr>
      <w:r>
        <w:rPr>
          <w:rFonts w:ascii="Times New Roman" w:hAnsi="Times New Roman" w:cs="Arial"/>
          <w:sz w:val="26"/>
          <w:szCs w:val="26"/>
          <w:highlight w:val="white"/>
        </w:rPr>
        <w:t>- беременностью: _______________________________________________________________</w:t>
      </w:r>
    </w:p>
    <w:p w:rsidR="0092150F" w:rsidRDefault="00227D78">
      <w:pPr>
        <w:pStyle w:val="a9"/>
        <w:tabs>
          <w:tab w:val="left" w:pos="720"/>
        </w:tabs>
        <w:spacing w:after="0"/>
        <w:jc w:val="both"/>
        <w:rPr>
          <w:rFonts w:ascii="Times New Roman" w:hAnsi="Times New Roman" w:cs="Arial"/>
          <w:sz w:val="26"/>
          <w:szCs w:val="26"/>
        </w:rPr>
      </w:pPr>
      <w:proofErr w:type="gramStart"/>
      <w:r>
        <w:rPr>
          <w:rFonts w:ascii="Times New Roman" w:hAnsi="Times New Roman" w:cs="Arial"/>
          <w:sz w:val="26"/>
          <w:szCs w:val="26"/>
          <w:highlight w:val="white"/>
        </w:rPr>
        <w:t>(указать медицинскую организацию, в которой установлена беременность</w:t>
      </w:r>
      <w:proofErr w:type="gramEnd"/>
    </w:p>
    <w:p w:rsidR="0092150F" w:rsidRDefault="00227D78">
      <w:pPr>
        <w:pStyle w:val="a9"/>
        <w:tabs>
          <w:tab w:val="left" w:pos="720"/>
        </w:tabs>
        <w:spacing w:after="0"/>
        <w:jc w:val="both"/>
        <w:rPr>
          <w:highlight w:val="white"/>
        </w:rPr>
      </w:pPr>
      <w:r>
        <w:rPr>
          <w:rFonts w:ascii="Times New Roman" w:hAnsi="Times New Roman" w:cs="Arial"/>
          <w:sz w:val="26"/>
          <w:szCs w:val="26"/>
          <w:highlight w:val="white"/>
        </w:rPr>
        <w:t>______________________________________________________________________________;</w:t>
      </w:r>
    </w:p>
    <w:p w:rsidR="0092150F" w:rsidRDefault="00227D78">
      <w:pPr>
        <w:spacing w:after="0" w:line="240" w:lineRule="auto"/>
        <w:jc w:val="both"/>
        <w:rPr>
          <w:rFonts w:ascii="Times New Roman" w:hAnsi="Times New Roman" w:cs="Arial"/>
          <w:sz w:val="26"/>
          <w:szCs w:val="26"/>
        </w:rPr>
      </w:pPr>
      <w:r>
        <w:rPr>
          <w:rFonts w:ascii="Times New Roman" w:hAnsi="Times New Roman" w:cs="Arial"/>
          <w:sz w:val="26"/>
          <w:szCs w:val="26"/>
          <w:highlight w:val="white"/>
        </w:rPr>
        <w:t xml:space="preserve">либо в </w:t>
      </w:r>
      <w:proofErr w:type="gramStart"/>
      <w:r>
        <w:rPr>
          <w:rFonts w:ascii="Times New Roman" w:hAnsi="Times New Roman" w:cs="Arial"/>
          <w:sz w:val="26"/>
          <w:szCs w:val="26"/>
          <w:highlight w:val="white"/>
        </w:rPr>
        <w:t>которой</w:t>
      </w:r>
      <w:proofErr w:type="gramEnd"/>
      <w:r>
        <w:rPr>
          <w:rFonts w:ascii="Times New Roman" w:hAnsi="Times New Roman" w:cs="Arial"/>
          <w:sz w:val="26"/>
          <w:szCs w:val="26"/>
          <w:highlight w:val="white"/>
        </w:rPr>
        <w:t xml:space="preserve"> заявитель состоит на учете)</w:t>
      </w:r>
    </w:p>
    <w:p w:rsidR="0092150F" w:rsidRDefault="00227D78">
      <w:pPr>
        <w:spacing w:after="0" w:line="240" w:lineRule="auto"/>
        <w:jc w:val="both"/>
        <w:rPr>
          <w:highlight w:val="white"/>
        </w:rPr>
      </w:pPr>
      <w:r>
        <w:rPr>
          <w:rFonts w:ascii="Times New Roman" w:hAnsi="Times New Roman" w:cs="Arial"/>
          <w:sz w:val="26"/>
          <w:szCs w:val="26"/>
          <w:highlight w:val="white"/>
        </w:rPr>
        <w:t>- рождением ребенка у лиц, желающих вступить в брак: ______________________________</w:t>
      </w:r>
    </w:p>
    <w:p w:rsidR="0092150F" w:rsidRDefault="00227D78">
      <w:pPr>
        <w:spacing w:after="0" w:line="240" w:lineRule="auto"/>
        <w:jc w:val="both"/>
        <w:rPr>
          <w:highlight w:val="white"/>
        </w:rPr>
      </w:pPr>
      <w:r>
        <w:rPr>
          <w:rFonts w:ascii="Times New Roman" w:hAnsi="Times New Roman" w:cs="Arial"/>
          <w:sz w:val="26"/>
          <w:szCs w:val="26"/>
          <w:highlight w:val="white"/>
        </w:rPr>
        <w:t>_____________________________________________________________________________;</w:t>
      </w:r>
    </w:p>
    <w:p w:rsidR="0092150F" w:rsidRDefault="00227D78">
      <w:pPr>
        <w:spacing w:after="0" w:line="240" w:lineRule="auto"/>
        <w:jc w:val="both"/>
        <w:rPr>
          <w:rFonts w:ascii="Times New Roman" w:hAnsi="Times New Roman" w:cs="Arial"/>
          <w:sz w:val="26"/>
          <w:szCs w:val="26"/>
        </w:rPr>
      </w:pPr>
      <w:r>
        <w:rPr>
          <w:rFonts w:ascii="Times New Roman" w:hAnsi="Times New Roman" w:cs="Arial"/>
          <w:sz w:val="26"/>
          <w:szCs w:val="26"/>
          <w:highlight w:val="white"/>
        </w:rPr>
        <w:t>(фамилия, имя, отчество ребенка, серия и номер свидетельства о рождении, когда и кем выдано)</w:t>
      </w:r>
    </w:p>
    <w:p w:rsidR="0092150F" w:rsidRDefault="00227D78">
      <w:pPr>
        <w:pBdr>
          <w:bottom w:val="single" w:sz="12" w:space="1" w:color="000001"/>
        </w:pBdr>
        <w:spacing w:after="0" w:line="240" w:lineRule="auto"/>
        <w:jc w:val="both"/>
        <w:rPr>
          <w:highlight w:val="white"/>
        </w:rPr>
      </w:pPr>
      <w:r>
        <w:rPr>
          <w:rFonts w:ascii="Times New Roman" w:hAnsi="Times New Roman" w:cs="Arial"/>
          <w:sz w:val="26"/>
          <w:szCs w:val="26"/>
          <w:highlight w:val="white"/>
        </w:rPr>
        <w:t>- непосредственной угрозой жизни одной из сторон: ________________________________</w:t>
      </w:r>
    </w:p>
    <w:p w:rsidR="0092150F" w:rsidRDefault="00227D78">
      <w:pPr>
        <w:pBdr>
          <w:bottom w:val="single" w:sz="12" w:space="1" w:color="000001"/>
        </w:pBdr>
        <w:spacing w:after="0" w:line="240" w:lineRule="auto"/>
        <w:jc w:val="both"/>
        <w:rPr>
          <w:rFonts w:ascii="Times New Roman" w:hAnsi="Times New Roman" w:cs="Arial"/>
          <w:sz w:val="26"/>
          <w:szCs w:val="26"/>
        </w:rPr>
      </w:pPr>
      <w:proofErr w:type="gramStart"/>
      <w:r>
        <w:rPr>
          <w:rFonts w:ascii="Times New Roman" w:hAnsi="Times New Roman" w:cs="Arial"/>
          <w:sz w:val="26"/>
          <w:szCs w:val="26"/>
          <w:highlight w:val="white"/>
        </w:rPr>
        <w:t xml:space="preserve">(указать медицинскую организацию, в которой установлено заболевание, непосредственно </w:t>
      </w:r>
      <w:proofErr w:type="gramEnd"/>
    </w:p>
    <w:p w:rsidR="0092150F" w:rsidRDefault="0092150F">
      <w:pPr>
        <w:pBdr>
          <w:bottom w:val="single" w:sz="12" w:space="1" w:color="000001"/>
        </w:pBdr>
        <w:spacing w:after="0" w:line="240" w:lineRule="auto"/>
        <w:jc w:val="both"/>
        <w:rPr>
          <w:rFonts w:ascii="Times New Roman" w:hAnsi="Times New Roman" w:cs="Arial"/>
          <w:sz w:val="26"/>
          <w:szCs w:val="26"/>
          <w:highlight w:val="white"/>
        </w:rPr>
      </w:pPr>
    </w:p>
    <w:p w:rsidR="0092150F" w:rsidRDefault="00227D78">
      <w:pPr>
        <w:spacing w:after="0" w:line="240" w:lineRule="auto"/>
        <w:jc w:val="both"/>
        <w:rPr>
          <w:rFonts w:ascii="Times New Roman" w:hAnsi="Times New Roman" w:cs="Arial"/>
          <w:sz w:val="26"/>
          <w:szCs w:val="26"/>
        </w:rPr>
      </w:pPr>
      <w:r>
        <w:rPr>
          <w:rFonts w:ascii="Times New Roman" w:hAnsi="Times New Roman" w:cs="Arial"/>
          <w:sz w:val="26"/>
          <w:szCs w:val="26"/>
          <w:highlight w:val="white"/>
        </w:rPr>
        <w:t>угрожающее жизни одной из сторон, и фамилию, имя, отчество лица, жизни которого угрожает заболевание)</w:t>
      </w:r>
    </w:p>
    <w:p w:rsidR="0092150F" w:rsidRDefault="00227D78">
      <w:pPr>
        <w:spacing w:after="0" w:line="240" w:lineRule="auto"/>
        <w:jc w:val="both"/>
      </w:pPr>
      <w:r>
        <w:rPr>
          <w:rFonts w:ascii="Times New Roman" w:hAnsi="Times New Roman" w:cs="Arial"/>
          <w:sz w:val="26"/>
          <w:szCs w:val="26"/>
          <w:highlight w:val="white"/>
        </w:rPr>
        <w:t>Мы (я), законны</w:t>
      </w:r>
      <w:proofErr w:type="gramStart"/>
      <w:r>
        <w:rPr>
          <w:rFonts w:ascii="Times New Roman" w:hAnsi="Times New Roman" w:cs="Arial"/>
          <w:sz w:val="26"/>
          <w:szCs w:val="26"/>
          <w:highlight w:val="white"/>
        </w:rPr>
        <w:t>е(</w:t>
      </w:r>
      <w:proofErr w:type="spellStart"/>
      <w:proofErr w:type="gramEnd"/>
      <w:r>
        <w:rPr>
          <w:rFonts w:ascii="Times New Roman" w:hAnsi="Times New Roman" w:cs="Arial"/>
          <w:sz w:val="26"/>
          <w:szCs w:val="26"/>
          <w:highlight w:val="white"/>
        </w:rPr>
        <w:t>ый</w:t>
      </w:r>
      <w:proofErr w:type="spellEnd"/>
      <w:r>
        <w:rPr>
          <w:rFonts w:ascii="Times New Roman" w:hAnsi="Times New Roman" w:cs="Arial"/>
          <w:sz w:val="26"/>
          <w:szCs w:val="26"/>
          <w:highlight w:val="white"/>
        </w:rPr>
        <w:t>) представители(ь) несовершеннолетнего лица ___________________</w:t>
      </w:r>
    </w:p>
    <w:p w:rsidR="0092150F" w:rsidRDefault="00227D78">
      <w:pPr>
        <w:spacing w:after="0" w:line="240" w:lineRule="auto"/>
        <w:rPr>
          <w:highlight w:val="white"/>
        </w:rPr>
      </w:pPr>
      <w:r>
        <w:rPr>
          <w:rFonts w:ascii="Times New Roman" w:hAnsi="Times New Roman" w:cs="Arial"/>
          <w:sz w:val="26"/>
          <w:szCs w:val="26"/>
          <w:highlight w:val="white"/>
        </w:rPr>
        <w:t>_____________________________________________________________________________:</w:t>
      </w:r>
    </w:p>
    <w:p w:rsidR="0092150F" w:rsidRDefault="00227D78">
      <w:pPr>
        <w:spacing w:after="0" w:line="240" w:lineRule="auto"/>
        <w:jc w:val="center"/>
        <w:rPr>
          <w:rFonts w:ascii="Times New Roman" w:hAnsi="Times New Roman" w:cs="Arial"/>
          <w:sz w:val="26"/>
          <w:szCs w:val="26"/>
        </w:rPr>
      </w:pPr>
      <w:r>
        <w:rPr>
          <w:rFonts w:ascii="Times New Roman" w:hAnsi="Times New Roman" w:cs="Arial"/>
          <w:sz w:val="26"/>
          <w:szCs w:val="26"/>
          <w:highlight w:val="white"/>
        </w:rPr>
        <w:t>(фамилия, имя, отчество несовершеннолетнего)</w:t>
      </w:r>
    </w:p>
    <w:p w:rsidR="0092150F" w:rsidRDefault="00227D78">
      <w:pPr>
        <w:spacing w:after="0" w:line="240" w:lineRule="auto"/>
        <w:jc w:val="both"/>
        <w:rPr>
          <w:highlight w:val="white"/>
        </w:rPr>
      </w:pPr>
      <w:r>
        <w:rPr>
          <w:rFonts w:ascii="Times New Roman" w:hAnsi="Times New Roman" w:cs="Arial"/>
          <w:sz w:val="26"/>
          <w:szCs w:val="26"/>
          <w:highlight w:val="white"/>
        </w:rPr>
        <w:t>______________________________________________________________________________</w:t>
      </w:r>
    </w:p>
    <w:p w:rsidR="0092150F" w:rsidRDefault="00227D78">
      <w:pPr>
        <w:spacing w:after="0" w:line="240" w:lineRule="auto"/>
        <w:jc w:val="both"/>
        <w:rPr>
          <w:rFonts w:ascii="Times New Roman" w:hAnsi="Times New Roman" w:cs="Arial"/>
          <w:sz w:val="26"/>
          <w:szCs w:val="26"/>
        </w:rPr>
      </w:pPr>
      <w:proofErr w:type="gramStart"/>
      <w:r>
        <w:rPr>
          <w:rFonts w:ascii="Times New Roman" w:hAnsi="Times New Roman" w:cs="Arial"/>
          <w:sz w:val="26"/>
          <w:szCs w:val="26"/>
          <w:highlight w:val="white"/>
        </w:rPr>
        <w:t xml:space="preserve">(статус законного представителя, фамилия, имя, отчество, дата рождения, данные документа, </w:t>
      </w:r>
      <w:proofErr w:type="gramEnd"/>
    </w:p>
    <w:p w:rsidR="0092150F" w:rsidRDefault="00227D78">
      <w:pPr>
        <w:spacing w:after="0" w:line="240" w:lineRule="auto"/>
        <w:jc w:val="both"/>
        <w:rPr>
          <w:highlight w:val="white"/>
        </w:rPr>
      </w:pPr>
      <w:r>
        <w:rPr>
          <w:rFonts w:ascii="Times New Roman" w:hAnsi="Times New Roman" w:cs="Arial"/>
          <w:sz w:val="26"/>
          <w:szCs w:val="26"/>
          <w:highlight w:val="white"/>
        </w:rPr>
        <w:t>_____________________________________________________________________________;</w:t>
      </w:r>
    </w:p>
    <w:p w:rsidR="0092150F" w:rsidRDefault="00227D78">
      <w:pPr>
        <w:spacing w:after="0" w:line="240" w:lineRule="auto"/>
        <w:jc w:val="center"/>
        <w:rPr>
          <w:rFonts w:ascii="Times New Roman" w:hAnsi="Times New Roman" w:cs="Arial"/>
          <w:sz w:val="26"/>
          <w:szCs w:val="26"/>
        </w:rPr>
      </w:pPr>
      <w:r>
        <w:rPr>
          <w:rFonts w:ascii="Times New Roman" w:hAnsi="Times New Roman" w:cs="Arial"/>
          <w:sz w:val="26"/>
          <w:szCs w:val="26"/>
          <w:highlight w:val="white"/>
        </w:rPr>
        <w:t>удостоверяющего личность, место жительства, (телефон указывается по желанию)</w:t>
      </w:r>
    </w:p>
    <w:p w:rsidR="0092150F" w:rsidRDefault="0092150F">
      <w:pPr>
        <w:pBdr>
          <w:bottom w:val="single" w:sz="12" w:space="1" w:color="000001"/>
        </w:pBdr>
        <w:spacing w:after="0" w:line="240" w:lineRule="auto"/>
        <w:jc w:val="center"/>
        <w:rPr>
          <w:rFonts w:ascii="Times New Roman" w:hAnsi="Times New Roman" w:cs="Arial"/>
          <w:sz w:val="26"/>
          <w:szCs w:val="26"/>
          <w:highlight w:val="white"/>
        </w:rPr>
      </w:pPr>
    </w:p>
    <w:p w:rsidR="0092150F" w:rsidRDefault="00227D78">
      <w:pPr>
        <w:spacing w:after="0" w:line="240" w:lineRule="auto"/>
        <w:jc w:val="both"/>
        <w:rPr>
          <w:rFonts w:ascii="Times New Roman" w:hAnsi="Times New Roman" w:cs="Arial"/>
          <w:sz w:val="26"/>
          <w:szCs w:val="26"/>
        </w:rPr>
      </w:pPr>
      <w:proofErr w:type="gramStart"/>
      <w:r>
        <w:rPr>
          <w:rFonts w:ascii="Times New Roman" w:hAnsi="Times New Roman" w:cs="Arial"/>
          <w:sz w:val="26"/>
          <w:szCs w:val="26"/>
          <w:highlight w:val="white"/>
        </w:rPr>
        <w:t xml:space="preserve">(статус законного представителя, фамилия, имя, отчество, дата рождения, данные документа, </w:t>
      </w:r>
      <w:proofErr w:type="gramEnd"/>
    </w:p>
    <w:p w:rsidR="0092150F" w:rsidRDefault="00227D78">
      <w:pPr>
        <w:spacing w:after="0" w:line="240" w:lineRule="auto"/>
        <w:jc w:val="both"/>
        <w:rPr>
          <w:highlight w:val="white"/>
        </w:rPr>
      </w:pPr>
      <w:r>
        <w:rPr>
          <w:rFonts w:ascii="Times New Roman" w:hAnsi="Times New Roman" w:cs="Arial"/>
          <w:sz w:val="26"/>
          <w:szCs w:val="26"/>
          <w:highlight w:val="white"/>
        </w:rPr>
        <w:t>_____________________________________________________________________________;</w:t>
      </w:r>
    </w:p>
    <w:p w:rsidR="0092150F" w:rsidRDefault="00227D78">
      <w:pPr>
        <w:spacing w:after="0" w:line="240" w:lineRule="auto"/>
        <w:jc w:val="center"/>
        <w:rPr>
          <w:rFonts w:ascii="Times New Roman" w:hAnsi="Times New Roman" w:cs="Arial"/>
          <w:sz w:val="26"/>
          <w:szCs w:val="26"/>
        </w:rPr>
      </w:pPr>
      <w:r>
        <w:rPr>
          <w:rFonts w:ascii="Times New Roman" w:hAnsi="Times New Roman" w:cs="Arial"/>
          <w:sz w:val="26"/>
          <w:szCs w:val="26"/>
          <w:highlight w:val="white"/>
        </w:rPr>
        <w:t>удостоверяющего личность, место жительства, (телефон указывается по желанию)</w:t>
      </w:r>
    </w:p>
    <w:p w:rsidR="0092150F" w:rsidRDefault="00227D78">
      <w:pPr>
        <w:pBdr>
          <w:bottom w:val="single" w:sz="12" w:space="1" w:color="000001"/>
        </w:pBdr>
        <w:spacing w:after="0" w:line="240" w:lineRule="auto"/>
        <w:jc w:val="both"/>
        <w:rPr>
          <w:rFonts w:ascii="Times New Roman" w:hAnsi="Times New Roman" w:cs="Arial"/>
          <w:sz w:val="26"/>
          <w:szCs w:val="26"/>
        </w:rPr>
      </w:pPr>
      <w:r>
        <w:rPr>
          <w:rFonts w:ascii="Times New Roman" w:hAnsi="Times New Roman" w:cs="Arial"/>
          <w:sz w:val="26"/>
          <w:szCs w:val="26"/>
          <w:highlight w:val="white"/>
        </w:rPr>
        <w:t xml:space="preserve">Образовательная, медицинская организация, организация, оказывающая </w:t>
      </w:r>
    </w:p>
    <w:p w:rsidR="0092150F" w:rsidRDefault="00227D78">
      <w:pPr>
        <w:pBdr>
          <w:bottom w:val="single" w:sz="12" w:space="1" w:color="000001"/>
        </w:pBdr>
        <w:spacing w:after="0" w:line="240" w:lineRule="auto"/>
        <w:jc w:val="both"/>
        <w:rPr>
          <w:rFonts w:ascii="Times New Roman" w:hAnsi="Times New Roman" w:cs="Arial"/>
          <w:sz w:val="26"/>
          <w:szCs w:val="26"/>
        </w:rPr>
      </w:pPr>
      <w:r>
        <w:rPr>
          <w:rFonts w:ascii="Times New Roman" w:hAnsi="Times New Roman" w:cs="Arial"/>
          <w:sz w:val="26"/>
          <w:szCs w:val="26"/>
          <w:highlight w:val="white"/>
        </w:rPr>
        <w:lastRenderedPageBreak/>
        <w:t xml:space="preserve">социальные услуги, </w:t>
      </w:r>
      <w:proofErr w:type="gramStart"/>
      <w:r>
        <w:rPr>
          <w:rFonts w:ascii="Times New Roman" w:hAnsi="Times New Roman" w:cs="Arial"/>
          <w:sz w:val="26"/>
          <w:szCs w:val="26"/>
          <w:highlight w:val="white"/>
        </w:rPr>
        <w:t>являющаяся</w:t>
      </w:r>
      <w:proofErr w:type="gramEnd"/>
      <w:r>
        <w:rPr>
          <w:rFonts w:ascii="Times New Roman" w:hAnsi="Times New Roman" w:cs="Arial"/>
          <w:sz w:val="26"/>
          <w:szCs w:val="26"/>
          <w:highlight w:val="white"/>
        </w:rPr>
        <w:t xml:space="preserve"> законным представителем несовершеннолетнего </w:t>
      </w:r>
    </w:p>
    <w:p w:rsidR="0092150F" w:rsidRDefault="00227D78">
      <w:pPr>
        <w:pBdr>
          <w:bottom w:val="single" w:sz="12" w:space="1" w:color="000001"/>
        </w:pBdr>
        <w:spacing w:after="0" w:line="240" w:lineRule="auto"/>
        <w:jc w:val="both"/>
        <w:rPr>
          <w:rFonts w:ascii="Times New Roman" w:hAnsi="Times New Roman" w:cs="Arial"/>
          <w:sz w:val="26"/>
          <w:szCs w:val="26"/>
        </w:rPr>
      </w:pPr>
      <w:r>
        <w:rPr>
          <w:rFonts w:ascii="Times New Roman" w:hAnsi="Times New Roman" w:cs="Arial"/>
          <w:sz w:val="26"/>
          <w:szCs w:val="26"/>
          <w:highlight w:val="white"/>
        </w:rPr>
        <w:t>лица:</w:t>
      </w:r>
    </w:p>
    <w:p w:rsidR="0092150F" w:rsidRDefault="00227D78">
      <w:pPr>
        <w:spacing w:after="0" w:line="240" w:lineRule="auto"/>
        <w:jc w:val="both"/>
        <w:rPr>
          <w:rFonts w:ascii="Times New Roman" w:hAnsi="Times New Roman" w:cs="Arial"/>
          <w:sz w:val="26"/>
          <w:szCs w:val="26"/>
        </w:rPr>
      </w:pPr>
      <w:r>
        <w:rPr>
          <w:rFonts w:ascii="Times New Roman" w:hAnsi="Times New Roman" w:cs="Arial"/>
          <w:sz w:val="26"/>
          <w:szCs w:val="26"/>
          <w:highlight w:val="white"/>
        </w:rPr>
        <w:t xml:space="preserve">(наименование, местонахождение, телефон организации) </w:t>
      </w:r>
    </w:p>
    <w:p w:rsidR="0092150F" w:rsidRDefault="00227D78">
      <w:pPr>
        <w:spacing w:after="0" w:line="240" w:lineRule="auto"/>
        <w:jc w:val="both"/>
        <w:rPr>
          <w:highlight w:val="white"/>
        </w:rPr>
      </w:pPr>
      <w:r>
        <w:rPr>
          <w:rFonts w:ascii="Times New Roman" w:hAnsi="Times New Roman" w:cs="Arial"/>
          <w:sz w:val="26"/>
          <w:szCs w:val="26"/>
          <w:highlight w:val="white"/>
        </w:rPr>
        <w:t>______________________________________________________________________________,</w:t>
      </w:r>
    </w:p>
    <w:p w:rsidR="0092150F" w:rsidRDefault="00227D78">
      <w:pPr>
        <w:spacing w:after="0" w:line="240" w:lineRule="auto"/>
        <w:rPr>
          <w:highlight w:val="white"/>
        </w:rPr>
      </w:pPr>
      <w:r>
        <w:rPr>
          <w:rFonts w:ascii="Times New Roman" w:hAnsi="Times New Roman" w:cs="Arial"/>
          <w:sz w:val="26"/>
          <w:szCs w:val="26"/>
          <w:highlight w:val="white"/>
        </w:rPr>
        <w:t>даем согласие на вступление в брак несовершеннолетнему лицу _______________________</w:t>
      </w:r>
    </w:p>
    <w:p w:rsidR="0092150F" w:rsidRDefault="00227D78">
      <w:pPr>
        <w:spacing w:after="0" w:line="240" w:lineRule="auto"/>
        <w:rPr>
          <w:highlight w:val="white"/>
        </w:rPr>
      </w:pPr>
      <w:r>
        <w:rPr>
          <w:rFonts w:ascii="Times New Roman" w:hAnsi="Times New Roman" w:cs="Arial"/>
          <w:sz w:val="26"/>
          <w:szCs w:val="26"/>
          <w:highlight w:val="white"/>
        </w:rPr>
        <w:t>______________________________________________________________________________</w:t>
      </w:r>
    </w:p>
    <w:p w:rsidR="0092150F" w:rsidRDefault="00227D78">
      <w:pPr>
        <w:spacing w:after="0" w:line="240" w:lineRule="auto"/>
        <w:jc w:val="center"/>
        <w:rPr>
          <w:rFonts w:ascii="Times New Roman" w:hAnsi="Times New Roman" w:cs="Arial"/>
          <w:sz w:val="26"/>
          <w:szCs w:val="26"/>
        </w:rPr>
      </w:pPr>
      <w:r>
        <w:rPr>
          <w:rFonts w:ascii="Times New Roman" w:hAnsi="Times New Roman" w:cs="Arial"/>
          <w:sz w:val="26"/>
          <w:szCs w:val="26"/>
          <w:highlight w:val="white"/>
        </w:rPr>
        <w:t>(фамилия, имя, отчество несовершеннолетнего лица)</w:t>
      </w:r>
    </w:p>
    <w:p w:rsidR="0092150F" w:rsidRDefault="00227D78">
      <w:pPr>
        <w:spacing w:after="0" w:line="240" w:lineRule="auto"/>
        <w:jc w:val="both"/>
        <w:rPr>
          <w:highlight w:val="white"/>
        </w:rPr>
      </w:pPr>
      <w:r>
        <w:rPr>
          <w:rFonts w:ascii="Times New Roman" w:hAnsi="Times New Roman" w:cs="Arial"/>
          <w:sz w:val="26"/>
          <w:szCs w:val="26"/>
          <w:highlight w:val="white"/>
        </w:rPr>
        <w:t>в связи с наличием особого обстоятельства, указанного в настоящем заявлении, а также выражаем согласие на обработку персональных данных несовершеннолетнего лица ______________________________________________________________________________</w:t>
      </w:r>
    </w:p>
    <w:p w:rsidR="0092150F" w:rsidRDefault="00227D78">
      <w:pPr>
        <w:spacing w:after="0" w:line="240" w:lineRule="auto"/>
        <w:rPr>
          <w:rFonts w:ascii="Times New Roman" w:hAnsi="Times New Roman" w:cs="Arial"/>
          <w:sz w:val="26"/>
          <w:szCs w:val="26"/>
        </w:rPr>
      </w:pPr>
      <w:r>
        <w:rPr>
          <w:rFonts w:ascii="Times New Roman" w:hAnsi="Times New Roman" w:cs="Arial"/>
          <w:sz w:val="26"/>
          <w:szCs w:val="26"/>
          <w:highlight w:val="white"/>
        </w:rPr>
        <w:t>(фамилия, имя, отчество несовершеннолетнего лица)</w:t>
      </w:r>
    </w:p>
    <w:p w:rsidR="0092150F" w:rsidRDefault="00227D78">
      <w:pPr>
        <w:spacing w:after="0" w:line="240" w:lineRule="auto"/>
        <w:jc w:val="both"/>
        <w:rPr>
          <w:rFonts w:ascii="Times New Roman" w:hAnsi="Times New Roman" w:cs="Arial"/>
          <w:sz w:val="26"/>
          <w:szCs w:val="26"/>
        </w:rPr>
      </w:pPr>
      <w:r>
        <w:rPr>
          <w:rFonts w:ascii="Times New Roman" w:hAnsi="Times New Roman" w:cs="Arial"/>
          <w:sz w:val="26"/>
          <w:szCs w:val="26"/>
          <w:highlight w:val="white"/>
        </w:rPr>
        <w:t>_________________________________________, в том числе сведений, составляющих врачебную тайну, в объеме, необходимом для выдачи разрешения на вступление в брак.</w:t>
      </w:r>
    </w:p>
    <w:p w:rsidR="0092150F" w:rsidRDefault="0092150F">
      <w:pPr>
        <w:spacing w:after="0" w:line="240" w:lineRule="auto"/>
        <w:jc w:val="both"/>
        <w:rPr>
          <w:rFonts w:ascii="Times New Roman" w:hAnsi="Times New Roman" w:cs="Arial"/>
          <w:sz w:val="26"/>
          <w:szCs w:val="26"/>
          <w:highlight w:val="white"/>
        </w:rPr>
      </w:pPr>
    </w:p>
    <w:p w:rsidR="0092150F" w:rsidRDefault="00227D78">
      <w:pPr>
        <w:spacing w:after="0" w:line="240" w:lineRule="auto"/>
        <w:rPr>
          <w:highlight w:val="white"/>
        </w:rPr>
      </w:pPr>
      <w:r>
        <w:rPr>
          <w:rFonts w:ascii="Times New Roman" w:hAnsi="Times New Roman" w:cs="Arial"/>
          <w:sz w:val="26"/>
          <w:szCs w:val="26"/>
          <w:highlight w:val="white"/>
        </w:rPr>
        <w:t>«____» _______________ 20___ г.</w:t>
      </w:r>
      <w:r>
        <w:rPr>
          <w:rFonts w:ascii="Times New Roman" w:hAnsi="Times New Roman" w:cs="Arial"/>
          <w:sz w:val="26"/>
          <w:szCs w:val="26"/>
          <w:highlight w:val="white"/>
        </w:rPr>
        <w:tab/>
      </w:r>
      <w:r>
        <w:rPr>
          <w:rFonts w:ascii="Times New Roman" w:hAnsi="Times New Roman" w:cs="Arial"/>
          <w:sz w:val="26"/>
          <w:szCs w:val="26"/>
          <w:highlight w:val="white"/>
        </w:rPr>
        <w:tab/>
        <w:t xml:space="preserve">     ____________________________</w:t>
      </w:r>
    </w:p>
    <w:p w:rsidR="0092150F" w:rsidRDefault="00227D78">
      <w:pPr>
        <w:spacing w:after="0" w:line="240" w:lineRule="auto"/>
        <w:jc w:val="both"/>
        <w:rPr>
          <w:rFonts w:ascii="Times New Roman" w:hAnsi="Times New Roman" w:cs="Arial"/>
          <w:sz w:val="26"/>
          <w:szCs w:val="26"/>
        </w:rPr>
      </w:pPr>
      <w:r>
        <w:rPr>
          <w:rFonts w:ascii="Times New Roman" w:hAnsi="Times New Roman" w:cs="Arial"/>
          <w:sz w:val="26"/>
          <w:szCs w:val="26"/>
          <w:highlight w:val="white"/>
        </w:rPr>
        <w:tab/>
      </w:r>
      <w:r>
        <w:rPr>
          <w:rFonts w:ascii="Times New Roman" w:hAnsi="Times New Roman" w:cs="Arial"/>
          <w:sz w:val="26"/>
          <w:szCs w:val="26"/>
          <w:highlight w:val="white"/>
        </w:rPr>
        <w:tab/>
      </w:r>
      <w:r>
        <w:rPr>
          <w:rFonts w:ascii="Times New Roman" w:hAnsi="Times New Roman" w:cs="Arial"/>
          <w:sz w:val="26"/>
          <w:szCs w:val="26"/>
          <w:highlight w:val="white"/>
        </w:rPr>
        <w:tab/>
      </w:r>
      <w:r>
        <w:rPr>
          <w:rFonts w:ascii="Times New Roman" w:hAnsi="Times New Roman" w:cs="Arial"/>
          <w:sz w:val="26"/>
          <w:szCs w:val="26"/>
          <w:highlight w:val="white"/>
        </w:rPr>
        <w:tab/>
      </w:r>
      <w:r>
        <w:rPr>
          <w:rFonts w:ascii="Times New Roman" w:hAnsi="Times New Roman" w:cs="Arial"/>
          <w:sz w:val="26"/>
          <w:szCs w:val="26"/>
          <w:highlight w:val="white"/>
        </w:rPr>
        <w:tab/>
      </w:r>
      <w:r>
        <w:rPr>
          <w:rFonts w:ascii="Times New Roman" w:hAnsi="Times New Roman" w:cs="Arial"/>
          <w:sz w:val="26"/>
          <w:szCs w:val="26"/>
          <w:highlight w:val="white"/>
        </w:rPr>
        <w:tab/>
      </w:r>
      <w:r>
        <w:rPr>
          <w:rFonts w:ascii="Times New Roman" w:hAnsi="Times New Roman" w:cs="Arial"/>
          <w:sz w:val="26"/>
          <w:szCs w:val="26"/>
          <w:highlight w:val="white"/>
        </w:rPr>
        <w:tab/>
      </w:r>
      <w:r>
        <w:rPr>
          <w:rFonts w:ascii="Times New Roman" w:hAnsi="Times New Roman" w:cs="Arial"/>
          <w:sz w:val="26"/>
          <w:szCs w:val="26"/>
          <w:highlight w:val="white"/>
        </w:rPr>
        <w:tab/>
        <w:t xml:space="preserve">         (подпись)</w:t>
      </w:r>
    </w:p>
    <w:p w:rsidR="0092150F" w:rsidRDefault="00227D78">
      <w:pPr>
        <w:spacing w:after="0" w:line="240" w:lineRule="auto"/>
        <w:rPr>
          <w:highlight w:val="white"/>
        </w:rPr>
      </w:pPr>
      <w:r>
        <w:rPr>
          <w:rFonts w:ascii="Times New Roman" w:hAnsi="Times New Roman" w:cs="Arial"/>
          <w:sz w:val="26"/>
          <w:szCs w:val="26"/>
          <w:highlight w:val="white"/>
        </w:rPr>
        <w:t>«____» _______________ 20___ г.</w:t>
      </w:r>
      <w:r>
        <w:rPr>
          <w:rFonts w:ascii="Times New Roman" w:hAnsi="Times New Roman" w:cs="Arial"/>
          <w:sz w:val="26"/>
          <w:szCs w:val="26"/>
          <w:highlight w:val="white"/>
        </w:rPr>
        <w:tab/>
      </w:r>
      <w:r>
        <w:rPr>
          <w:rFonts w:ascii="Times New Roman" w:hAnsi="Times New Roman" w:cs="Arial"/>
          <w:sz w:val="26"/>
          <w:szCs w:val="26"/>
          <w:highlight w:val="white"/>
        </w:rPr>
        <w:tab/>
        <w:t xml:space="preserve">     _____________________________</w:t>
      </w:r>
    </w:p>
    <w:p w:rsidR="0092150F" w:rsidRDefault="00227D78">
      <w:pPr>
        <w:spacing w:after="0" w:line="240" w:lineRule="auto"/>
        <w:jc w:val="both"/>
        <w:rPr>
          <w:rFonts w:ascii="Times New Roman" w:hAnsi="Times New Roman" w:cs="Arial"/>
          <w:sz w:val="26"/>
          <w:szCs w:val="26"/>
        </w:rPr>
      </w:pPr>
      <w:r>
        <w:rPr>
          <w:rFonts w:ascii="Times New Roman" w:hAnsi="Times New Roman" w:cs="Arial"/>
          <w:sz w:val="26"/>
          <w:szCs w:val="26"/>
          <w:highlight w:val="white"/>
        </w:rPr>
        <w:tab/>
      </w:r>
      <w:r>
        <w:rPr>
          <w:rFonts w:ascii="Times New Roman" w:hAnsi="Times New Roman" w:cs="Arial"/>
          <w:sz w:val="26"/>
          <w:szCs w:val="26"/>
          <w:highlight w:val="white"/>
        </w:rPr>
        <w:tab/>
      </w:r>
      <w:r>
        <w:rPr>
          <w:rFonts w:ascii="Times New Roman" w:hAnsi="Times New Roman" w:cs="Arial"/>
          <w:sz w:val="26"/>
          <w:szCs w:val="26"/>
          <w:highlight w:val="white"/>
        </w:rPr>
        <w:tab/>
      </w:r>
      <w:r>
        <w:rPr>
          <w:rFonts w:ascii="Times New Roman" w:hAnsi="Times New Roman" w:cs="Arial"/>
          <w:sz w:val="26"/>
          <w:szCs w:val="26"/>
          <w:highlight w:val="white"/>
        </w:rPr>
        <w:tab/>
      </w:r>
      <w:r>
        <w:rPr>
          <w:rFonts w:ascii="Times New Roman" w:hAnsi="Times New Roman" w:cs="Arial"/>
          <w:sz w:val="26"/>
          <w:szCs w:val="26"/>
          <w:highlight w:val="white"/>
        </w:rPr>
        <w:tab/>
      </w:r>
      <w:r>
        <w:rPr>
          <w:rFonts w:ascii="Times New Roman" w:hAnsi="Times New Roman" w:cs="Arial"/>
          <w:sz w:val="26"/>
          <w:szCs w:val="26"/>
          <w:highlight w:val="white"/>
        </w:rPr>
        <w:tab/>
      </w:r>
      <w:r>
        <w:rPr>
          <w:rFonts w:ascii="Times New Roman" w:hAnsi="Times New Roman" w:cs="Arial"/>
          <w:sz w:val="26"/>
          <w:szCs w:val="26"/>
          <w:highlight w:val="white"/>
        </w:rPr>
        <w:tab/>
      </w:r>
      <w:r>
        <w:rPr>
          <w:rFonts w:ascii="Times New Roman" w:hAnsi="Times New Roman" w:cs="Arial"/>
          <w:sz w:val="26"/>
          <w:szCs w:val="26"/>
          <w:highlight w:val="white"/>
        </w:rPr>
        <w:tab/>
        <w:t xml:space="preserve">         (подпись)</w:t>
      </w:r>
    </w:p>
    <w:p w:rsidR="0092150F" w:rsidRDefault="0092150F">
      <w:pPr>
        <w:pStyle w:val="a9"/>
        <w:spacing w:after="0"/>
        <w:rPr>
          <w:rFonts w:ascii="Times New Roman" w:hAnsi="Times New Roman" w:cs="Arial"/>
          <w:sz w:val="26"/>
          <w:szCs w:val="26"/>
          <w:highlight w:val="white"/>
        </w:rPr>
      </w:pPr>
    </w:p>
    <w:p w:rsidR="0092150F" w:rsidRDefault="00227D78">
      <w:pPr>
        <w:pStyle w:val="a9"/>
        <w:spacing w:after="0"/>
        <w:rPr>
          <w:rFonts w:ascii="Times New Roman" w:hAnsi="Times New Roman" w:cs="Arial"/>
          <w:sz w:val="26"/>
          <w:szCs w:val="26"/>
        </w:rPr>
      </w:pPr>
      <w:r>
        <w:rPr>
          <w:rFonts w:ascii="Times New Roman" w:hAnsi="Times New Roman" w:cs="Arial"/>
          <w:sz w:val="26"/>
          <w:szCs w:val="26"/>
          <w:highlight w:val="white"/>
        </w:rPr>
        <w:t xml:space="preserve">Приложение: </w:t>
      </w:r>
    </w:p>
    <w:p w:rsidR="0092150F" w:rsidRDefault="00227D78">
      <w:pPr>
        <w:pStyle w:val="a9"/>
        <w:spacing w:after="0"/>
        <w:rPr>
          <w:rFonts w:ascii="Times New Roman" w:hAnsi="Times New Roman" w:cs="Arial"/>
          <w:sz w:val="26"/>
          <w:szCs w:val="26"/>
        </w:rPr>
      </w:pPr>
      <w:r>
        <w:rPr>
          <w:rFonts w:ascii="Times New Roman" w:hAnsi="Times New Roman" w:cs="Arial"/>
          <w:sz w:val="26"/>
          <w:szCs w:val="26"/>
          <w:highlight w:val="white"/>
        </w:rPr>
        <w:t>1. ____________________;</w:t>
      </w:r>
    </w:p>
    <w:p w:rsidR="0092150F" w:rsidRDefault="00227D78">
      <w:pPr>
        <w:pStyle w:val="a9"/>
        <w:spacing w:after="0"/>
        <w:rPr>
          <w:rFonts w:ascii="Times New Roman" w:hAnsi="Times New Roman" w:cs="Arial"/>
          <w:sz w:val="26"/>
          <w:szCs w:val="26"/>
        </w:rPr>
      </w:pPr>
      <w:r>
        <w:rPr>
          <w:rFonts w:ascii="Times New Roman" w:hAnsi="Times New Roman" w:cs="Arial"/>
          <w:sz w:val="26"/>
          <w:szCs w:val="26"/>
          <w:highlight w:val="white"/>
        </w:rPr>
        <w:t>2. ____________________.</w:t>
      </w:r>
    </w:p>
    <w:p w:rsidR="0092150F" w:rsidRDefault="0092150F">
      <w:pPr>
        <w:spacing w:after="0" w:line="240" w:lineRule="auto"/>
        <w:rPr>
          <w:rFonts w:ascii="Times New Roman" w:hAnsi="Times New Roman" w:cs="Arial"/>
          <w:sz w:val="26"/>
          <w:szCs w:val="26"/>
          <w:highlight w:val="white"/>
        </w:rPr>
      </w:pPr>
    </w:p>
    <w:p w:rsidR="0092150F" w:rsidRDefault="00227D78">
      <w:pPr>
        <w:spacing w:after="0" w:line="240" w:lineRule="auto"/>
        <w:rPr>
          <w:rFonts w:ascii="Times New Roman" w:hAnsi="Times New Roman" w:cs="Arial"/>
          <w:sz w:val="26"/>
          <w:szCs w:val="26"/>
        </w:rPr>
      </w:pPr>
      <w:r>
        <w:rPr>
          <w:rFonts w:ascii="Times New Roman" w:hAnsi="Times New Roman" w:cs="Arial"/>
          <w:sz w:val="26"/>
          <w:szCs w:val="26"/>
          <w:highlight w:val="white"/>
        </w:rPr>
        <w:t>Заявитель:</w:t>
      </w:r>
    </w:p>
    <w:p w:rsidR="0092150F" w:rsidRDefault="0092150F">
      <w:pPr>
        <w:spacing w:after="0" w:line="240" w:lineRule="auto"/>
        <w:rPr>
          <w:rFonts w:ascii="Times New Roman" w:hAnsi="Times New Roman" w:cs="Arial"/>
          <w:sz w:val="26"/>
          <w:szCs w:val="26"/>
          <w:highlight w:val="white"/>
        </w:rPr>
      </w:pPr>
    </w:p>
    <w:p w:rsidR="0092150F" w:rsidRDefault="00227D78">
      <w:pPr>
        <w:spacing w:after="0" w:line="240" w:lineRule="auto"/>
        <w:rPr>
          <w:rFonts w:ascii="Times New Roman" w:hAnsi="Times New Roman" w:cs="Arial"/>
          <w:sz w:val="26"/>
          <w:szCs w:val="26"/>
        </w:rPr>
      </w:pPr>
      <w:r>
        <w:rPr>
          <w:rFonts w:ascii="Times New Roman" w:hAnsi="Times New Roman" w:cs="Arial"/>
          <w:sz w:val="26"/>
          <w:szCs w:val="26"/>
          <w:highlight w:val="white"/>
        </w:rPr>
        <w:t>«____» _______________ 20___ г.</w:t>
      </w:r>
      <w:r>
        <w:rPr>
          <w:rFonts w:ascii="Times New Roman" w:hAnsi="Times New Roman" w:cs="Arial"/>
          <w:sz w:val="26"/>
          <w:szCs w:val="26"/>
          <w:highlight w:val="white"/>
        </w:rPr>
        <w:tab/>
      </w:r>
      <w:r>
        <w:rPr>
          <w:rFonts w:ascii="Times New Roman" w:hAnsi="Times New Roman" w:cs="Arial"/>
          <w:sz w:val="26"/>
          <w:szCs w:val="26"/>
          <w:highlight w:val="white"/>
        </w:rPr>
        <w:tab/>
        <w:t xml:space="preserve">     _________________</w:t>
      </w:r>
    </w:p>
    <w:p w:rsidR="0092150F" w:rsidRDefault="00227D78">
      <w:pPr>
        <w:spacing w:after="0" w:line="240" w:lineRule="auto"/>
        <w:jc w:val="both"/>
        <w:rPr>
          <w:rFonts w:ascii="Times New Roman" w:hAnsi="Times New Roman" w:cs="Arial"/>
          <w:sz w:val="26"/>
          <w:szCs w:val="26"/>
        </w:rPr>
      </w:pPr>
      <w:r>
        <w:rPr>
          <w:rFonts w:ascii="Times New Roman" w:hAnsi="Times New Roman" w:cs="Arial"/>
          <w:sz w:val="26"/>
          <w:szCs w:val="26"/>
          <w:highlight w:val="white"/>
        </w:rPr>
        <w:tab/>
      </w:r>
      <w:r>
        <w:rPr>
          <w:rFonts w:ascii="Times New Roman" w:hAnsi="Times New Roman" w:cs="Arial"/>
          <w:sz w:val="26"/>
          <w:szCs w:val="26"/>
          <w:highlight w:val="white"/>
        </w:rPr>
        <w:tab/>
      </w:r>
      <w:r>
        <w:rPr>
          <w:rFonts w:ascii="Times New Roman" w:hAnsi="Times New Roman" w:cs="Arial"/>
          <w:sz w:val="26"/>
          <w:szCs w:val="26"/>
          <w:highlight w:val="white"/>
        </w:rPr>
        <w:tab/>
      </w:r>
      <w:r>
        <w:rPr>
          <w:rFonts w:ascii="Times New Roman" w:hAnsi="Times New Roman" w:cs="Arial"/>
          <w:sz w:val="26"/>
          <w:szCs w:val="26"/>
          <w:highlight w:val="white"/>
        </w:rPr>
        <w:tab/>
      </w:r>
      <w:r>
        <w:rPr>
          <w:rFonts w:ascii="Times New Roman" w:hAnsi="Times New Roman" w:cs="Arial"/>
          <w:sz w:val="26"/>
          <w:szCs w:val="26"/>
          <w:highlight w:val="white"/>
        </w:rPr>
        <w:tab/>
      </w:r>
      <w:r>
        <w:rPr>
          <w:rFonts w:ascii="Times New Roman" w:hAnsi="Times New Roman" w:cs="Arial"/>
          <w:sz w:val="26"/>
          <w:szCs w:val="26"/>
          <w:highlight w:val="white"/>
        </w:rPr>
        <w:tab/>
      </w:r>
      <w:r>
        <w:rPr>
          <w:rFonts w:ascii="Times New Roman" w:hAnsi="Times New Roman" w:cs="Arial"/>
          <w:sz w:val="26"/>
          <w:szCs w:val="26"/>
          <w:highlight w:val="white"/>
        </w:rPr>
        <w:tab/>
        <w:t xml:space="preserve">         (подпись) </w:t>
      </w:r>
    </w:p>
    <w:p w:rsidR="0092150F" w:rsidRDefault="0092150F">
      <w:pPr>
        <w:spacing w:after="0" w:line="240" w:lineRule="auto"/>
        <w:rPr>
          <w:rFonts w:ascii="Times New Roman" w:hAnsi="Times New Roman" w:cs="Arial"/>
          <w:sz w:val="26"/>
          <w:szCs w:val="26"/>
          <w:highlight w:val="white"/>
        </w:rPr>
      </w:pPr>
    </w:p>
    <w:p w:rsidR="0092150F" w:rsidRDefault="00227D78">
      <w:pPr>
        <w:spacing w:after="0" w:line="240" w:lineRule="auto"/>
        <w:jc w:val="both"/>
        <w:rPr>
          <w:rFonts w:ascii="Times New Roman" w:hAnsi="Times New Roman" w:cs="Arial"/>
          <w:sz w:val="26"/>
          <w:szCs w:val="26"/>
        </w:rPr>
      </w:pPr>
      <w:r>
        <w:rPr>
          <w:rFonts w:ascii="Times New Roman" w:hAnsi="Times New Roman" w:cs="Arial"/>
          <w:sz w:val="26"/>
          <w:szCs w:val="26"/>
          <w:highlight w:val="white"/>
        </w:rPr>
        <w:t>* письменное согласие законных представителей несовершеннолетнего может быть представлено в виде отдельного документа</w:t>
      </w:r>
    </w:p>
    <w:p w:rsidR="0092150F" w:rsidRDefault="0092150F">
      <w:pPr>
        <w:spacing w:after="0" w:line="240" w:lineRule="auto"/>
        <w:jc w:val="right"/>
        <w:rPr>
          <w:rFonts w:ascii="Times New Roman" w:hAnsi="Times New Roman" w:cs="Arial"/>
          <w:sz w:val="26"/>
          <w:szCs w:val="26"/>
          <w:highlight w:val="white"/>
        </w:rPr>
      </w:pPr>
    </w:p>
    <w:p w:rsidR="0092150F" w:rsidRDefault="0092150F">
      <w:pPr>
        <w:spacing w:after="0" w:line="240" w:lineRule="auto"/>
        <w:jc w:val="right"/>
        <w:rPr>
          <w:rFonts w:ascii="Times New Roman" w:hAnsi="Times New Roman" w:cs="Arial"/>
          <w:i/>
          <w:iCs/>
          <w:sz w:val="26"/>
          <w:szCs w:val="26"/>
          <w:highlight w:val="white"/>
        </w:rPr>
      </w:pPr>
    </w:p>
    <w:p w:rsidR="0092150F" w:rsidRDefault="0092150F">
      <w:pPr>
        <w:spacing w:after="0" w:line="240" w:lineRule="auto"/>
        <w:jc w:val="right"/>
        <w:rPr>
          <w:rFonts w:ascii="Times New Roman" w:hAnsi="Times New Roman" w:cs="Arial"/>
          <w:i/>
          <w:iCs/>
          <w:sz w:val="26"/>
          <w:szCs w:val="26"/>
          <w:highlight w:val="white"/>
        </w:rPr>
      </w:pPr>
    </w:p>
    <w:p w:rsidR="0092150F" w:rsidRDefault="00227D78">
      <w:pPr>
        <w:spacing w:after="0" w:line="240" w:lineRule="auto"/>
        <w:jc w:val="right"/>
        <w:rPr>
          <w:rFonts w:ascii="Times New Roman" w:hAnsi="Times New Roman" w:cs="Arial"/>
          <w:sz w:val="26"/>
          <w:szCs w:val="26"/>
        </w:rPr>
      </w:pPr>
      <w:r>
        <w:rPr>
          <w:rFonts w:ascii="Times New Roman" w:hAnsi="Times New Roman" w:cs="Arial"/>
          <w:i/>
          <w:iCs/>
          <w:sz w:val="26"/>
          <w:szCs w:val="26"/>
          <w:highlight w:val="white"/>
        </w:rPr>
        <w:t>Приложение №3</w:t>
      </w:r>
    </w:p>
    <w:p w:rsidR="0092150F" w:rsidRDefault="00227D78">
      <w:pPr>
        <w:spacing w:after="0" w:line="240" w:lineRule="auto"/>
        <w:jc w:val="right"/>
        <w:rPr>
          <w:rFonts w:ascii="Times New Roman" w:hAnsi="Times New Roman" w:cs="Arial"/>
          <w:sz w:val="26"/>
          <w:szCs w:val="26"/>
        </w:rPr>
      </w:pPr>
      <w:r>
        <w:rPr>
          <w:rFonts w:ascii="Times New Roman" w:hAnsi="Times New Roman" w:cs="Arial"/>
          <w:sz w:val="26"/>
          <w:szCs w:val="26"/>
          <w:highlight w:val="white"/>
        </w:rPr>
        <w:t>к Регламенту</w:t>
      </w:r>
    </w:p>
    <w:p w:rsidR="0092150F" w:rsidRDefault="00227D78">
      <w:pPr>
        <w:spacing w:after="0" w:line="240" w:lineRule="auto"/>
        <w:ind w:left="4254" w:hanging="1"/>
        <w:jc w:val="both"/>
        <w:rPr>
          <w:highlight w:val="white"/>
        </w:rPr>
      </w:pPr>
      <w:r>
        <w:rPr>
          <w:rFonts w:ascii="Times New Roman" w:hAnsi="Times New Roman" w:cs="Arial"/>
          <w:sz w:val="26"/>
          <w:szCs w:val="26"/>
          <w:highlight w:val="white"/>
        </w:rPr>
        <w:t xml:space="preserve">Главе  </w:t>
      </w:r>
      <w:proofErr w:type="spellStart"/>
      <w:r>
        <w:rPr>
          <w:rFonts w:ascii="Times New Roman" w:hAnsi="Times New Roman" w:cs="Arial"/>
          <w:sz w:val="26"/>
          <w:szCs w:val="26"/>
          <w:highlight w:val="white"/>
        </w:rPr>
        <w:t>Бердюжского</w:t>
      </w:r>
      <w:proofErr w:type="spellEnd"/>
      <w:r>
        <w:rPr>
          <w:rFonts w:ascii="Times New Roman" w:hAnsi="Times New Roman" w:cs="Arial"/>
          <w:sz w:val="26"/>
          <w:szCs w:val="26"/>
          <w:highlight w:val="white"/>
        </w:rPr>
        <w:t xml:space="preserve"> муниципального района</w:t>
      </w:r>
    </w:p>
    <w:p w:rsidR="0092150F" w:rsidRDefault="00227D78">
      <w:pPr>
        <w:spacing w:after="0" w:line="240" w:lineRule="auto"/>
        <w:ind w:left="4254" w:hanging="1"/>
        <w:jc w:val="both"/>
        <w:rPr>
          <w:highlight w:val="white"/>
        </w:rPr>
      </w:pPr>
      <w:r>
        <w:rPr>
          <w:rFonts w:ascii="Times New Roman" w:hAnsi="Times New Roman" w:cs="Arial"/>
          <w:sz w:val="26"/>
          <w:szCs w:val="26"/>
          <w:highlight w:val="white"/>
        </w:rPr>
        <w:t>____________________________________________</w:t>
      </w:r>
    </w:p>
    <w:p w:rsidR="0092150F" w:rsidRDefault="00227D78">
      <w:pPr>
        <w:spacing w:after="0" w:line="240" w:lineRule="auto"/>
        <w:ind w:left="4254" w:hanging="1"/>
        <w:jc w:val="both"/>
        <w:rPr>
          <w:rFonts w:ascii="Times New Roman" w:hAnsi="Times New Roman" w:cs="Arial"/>
          <w:sz w:val="26"/>
          <w:szCs w:val="26"/>
        </w:rPr>
      </w:pPr>
      <w:r>
        <w:rPr>
          <w:rFonts w:ascii="Times New Roman" w:hAnsi="Times New Roman" w:cs="Arial"/>
          <w:sz w:val="26"/>
          <w:szCs w:val="26"/>
          <w:highlight w:val="white"/>
        </w:rPr>
        <w:t>Лица, желающие вступить в брак:</w:t>
      </w:r>
    </w:p>
    <w:p w:rsidR="0092150F" w:rsidRDefault="00227D78">
      <w:pPr>
        <w:spacing w:after="0" w:line="240" w:lineRule="auto"/>
        <w:ind w:left="4254" w:hanging="1"/>
        <w:jc w:val="both"/>
        <w:rPr>
          <w:highlight w:val="white"/>
        </w:rPr>
      </w:pPr>
      <w:r>
        <w:rPr>
          <w:rFonts w:ascii="Times New Roman" w:hAnsi="Times New Roman" w:cs="Arial"/>
          <w:sz w:val="26"/>
          <w:szCs w:val="26"/>
          <w:highlight w:val="white"/>
        </w:rPr>
        <w:tab/>
        <w:t>____________________________________________</w:t>
      </w:r>
    </w:p>
    <w:p w:rsidR="0092150F" w:rsidRDefault="00227D78">
      <w:pPr>
        <w:spacing w:after="0" w:line="240" w:lineRule="auto"/>
        <w:ind w:left="4254" w:hanging="1"/>
        <w:jc w:val="both"/>
        <w:rPr>
          <w:rFonts w:ascii="Times New Roman" w:hAnsi="Times New Roman" w:cs="Arial"/>
          <w:sz w:val="26"/>
          <w:szCs w:val="26"/>
        </w:rPr>
      </w:pPr>
      <w:r>
        <w:rPr>
          <w:rFonts w:ascii="Times New Roman" w:hAnsi="Times New Roman" w:cs="Arial"/>
          <w:sz w:val="26"/>
          <w:szCs w:val="26"/>
          <w:highlight w:val="white"/>
        </w:rPr>
        <w:tab/>
      </w:r>
      <w:proofErr w:type="gramStart"/>
      <w:r>
        <w:rPr>
          <w:rFonts w:ascii="Times New Roman" w:hAnsi="Times New Roman" w:cs="Arial"/>
          <w:sz w:val="26"/>
          <w:szCs w:val="26"/>
          <w:highlight w:val="white"/>
        </w:rPr>
        <w:t xml:space="preserve">(фамилия, имя, отчество, </w:t>
      </w:r>
      <w:proofErr w:type="gramEnd"/>
    </w:p>
    <w:p w:rsidR="0092150F" w:rsidRDefault="00227D78">
      <w:pPr>
        <w:spacing w:after="0" w:line="240" w:lineRule="auto"/>
        <w:ind w:left="4254" w:hanging="1"/>
        <w:jc w:val="both"/>
        <w:rPr>
          <w:highlight w:val="white"/>
        </w:rPr>
      </w:pPr>
      <w:r>
        <w:rPr>
          <w:rFonts w:ascii="Times New Roman" w:hAnsi="Times New Roman" w:cs="Arial"/>
          <w:sz w:val="26"/>
          <w:szCs w:val="26"/>
          <w:highlight w:val="white"/>
        </w:rPr>
        <w:tab/>
        <w:t>____________________________________________</w:t>
      </w:r>
    </w:p>
    <w:p w:rsidR="0092150F" w:rsidRDefault="00227D78">
      <w:pPr>
        <w:pBdr>
          <w:bottom w:val="single" w:sz="12" w:space="1" w:color="000001"/>
        </w:pBdr>
        <w:spacing w:after="0" w:line="240" w:lineRule="auto"/>
        <w:ind w:left="4254" w:hanging="1"/>
        <w:jc w:val="both"/>
        <w:rPr>
          <w:rFonts w:ascii="Times New Roman" w:hAnsi="Times New Roman" w:cs="Arial"/>
          <w:sz w:val="26"/>
          <w:szCs w:val="26"/>
        </w:rPr>
      </w:pPr>
      <w:r>
        <w:rPr>
          <w:rFonts w:ascii="Times New Roman" w:hAnsi="Times New Roman" w:cs="Arial"/>
          <w:sz w:val="26"/>
          <w:szCs w:val="26"/>
          <w:highlight w:val="white"/>
        </w:rPr>
        <w:t>дата рождения, данные документа,</w:t>
      </w:r>
    </w:p>
    <w:p w:rsidR="0092150F" w:rsidRDefault="0092150F">
      <w:pPr>
        <w:pBdr>
          <w:bottom w:val="single" w:sz="12" w:space="1" w:color="000001"/>
        </w:pBdr>
        <w:spacing w:after="0" w:line="240" w:lineRule="auto"/>
        <w:ind w:left="4254" w:hanging="1"/>
        <w:jc w:val="both"/>
        <w:rPr>
          <w:rFonts w:ascii="Times New Roman" w:hAnsi="Times New Roman" w:cs="Arial"/>
          <w:sz w:val="26"/>
          <w:szCs w:val="26"/>
          <w:highlight w:val="white"/>
        </w:rPr>
      </w:pPr>
    </w:p>
    <w:p w:rsidR="0092150F" w:rsidRDefault="00227D78">
      <w:pPr>
        <w:spacing w:after="0" w:line="240" w:lineRule="auto"/>
        <w:ind w:left="4254" w:hanging="1"/>
        <w:jc w:val="both"/>
        <w:rPr>
          <w:rFonts w:ascii="Times New Roman" w:hAnsi="Times New Roman" w:cs="Arial"/>
          <w:sz w:val="26"/>
          <w:szCs w:val="26"/>
        </w:rPr>
      </w:pPr>
      <w:proofErr w:type="gramStart"/>
      <w:r>
        <w:rPr>
          <w:rFonts w:ascii="Times New Roman" w:hAnsi="Times New Roman" w:cs="Arial"/>
          <w:sz w:val="26"/>
          <w:szCs w:val="26"/>
          <w:highlight w:val="white"/>
        </w:rPr>
        <w:t>удостоверяющего личность (при его</w:t>
      </w:r>
      <w:proofErr w:type="gramEnd"/>
    </w:p>
    <w:p w:rsidR="0092150F" w:rsidRDefault="00227D78">
      <w:pPr>
        <w:spacing w:after="0" w:line="240" w:lineRule="auto"/>
        <w:ind w:left="4254" w:hanging="1"/>
        <w:jc w:val="both"/>
        <w:rPr>
          <w:highlight w:val="white"/>
        </w:rPr>
      </w:pPr>
      <w:r>
        <w:rPr>
          <w:rFonts w:ascii="Times New Roman" w:hAnsi="Times New Roman" w:cs="Arial"/>
          <w:sz w:val="26"/>
          <w:szCs w:val="26"/>
          <w:highlight w:val="white"/>
        </w:rPr>
        <w:t>_____________________________________________</w:t>
      </w:r>
    </w:p>
    <w:p w:rsidR="0092150F" w:rsidRDefault="00227D78">
      <w:pPr>
        <w:spacing w:after="0" w:line="240" w:lineRule="auto"/>
        <w:ind w:left="4254" w:hanging="1"/>
        <w:jc w:val="both"/>
        <w:rPr>
          <w:rFonts w:ascii="Times New Roman" w:hAnsi="Times New Roman" w:cs="Arial"/>
          <w:sz w:val="26"/>
          <w:szCs w:val="26"/>
        </w:rPr>
      </w:pPr>
      <w:proofErr w:type="gramStart"/>
      <w:r>
        <w:rPr>
          <w:rFonts w:ascii="Times New Roman" w:hAnsi="Times New Roman" w:cs="Arial"/>
          <w:sz w:val="26"/>
          <w:szCs w:val="26"/>
          <w:highlight w:val="white"/>
        </w:rPr>
        <w:t>отсутствии</w:t>
      </w:r>
      <w:proofErr w:type="gramEnd"/>
      <w:r>
        <w:rPr>
          <w:rFonts w:ascii="Times New Roman" w:hAnsi="Times New Roman" w:cs="Arial"/>
          <w:sz w:val="26"/>
          <w:szCs w:val="26"/>
          <w:highlight w:val="white"/>
        </w:rPr>
        <w:t xml:space="preserve"> свидетельства о рождении), место </w:t>
      </w:r>
    </w:p>
    <w:p w:rsidR="0092150F" w:rsidRDefault="00227D78">
      <w:pPr>
        <w:pBdr>
          <w:bottom w:val="single" w:sz="12" w:space="1" w:color="000001"/>
        </w:pBdr>
        <w:spacing w:after="0" w:line="240" w:lineRule="auto"/>
        <w:ind w:left="4254" w:hanging="1"/>
        <w:jc w:val="both"/>
        <w:rPr>
          <w:highlight w:val="white"/>
        </w:rPr>
      </w:pPr>
      <w:r>
        <w:rPr>
          <w:rFonts w:ascii="Times New Roman" w:hAnsi="Times New Roman" w:cs="Arial"/>
          <w:sz w:val="26"/>
          <w:szCs w:val="26"/>
          <w:highlight w:val="white"/>
        </w:rPr>
        <w:t>_____________________________________________</w:t>
      </w:r>
    </w:p>
    <w:p w:rsidR="0092150F" w:rsidRDefault="00227D78">
      <w:pPr>
        <w:pBdr>
          <w:bottom w:val="single" w:sz="12" w:space="1" w:color="000001"/>
        </w:pBdr>
        <w:spacing w:after="0" w:line="240" w:lineRule="auto"/>
        <w:ind w:left="4254" w:hanging="1"/>
        <w:jc w:val="both"/>
        <w:rPr>
          <w:rFonts w:ascii="Times New Roman" w:hAnsi="Times New Roman" w:cs="Arial"/>
          <w:sz w:val="26"/>
          <w:szCs w:val="26"/>
        </w:rPr>
      </w:pPr>
      <w:proofErr w:type="gramStart"/>
      <w:r>
        <w:rPr>
          <w:rFonts w:ascii="Times New Roman" w:hAnsi="Times New Roman" w:cs="Arial"/>
          <w:sz w:val="26"/>
          <w:szCs w:val="26"/>
          <w:highlight w:val="white"/>
        </w:rPr>
        <w:t>жительства, (телефон</w:t>
      </w:r>
      <w:proofErr w:type="gramEnd"/>
    </w:p>
    <w:p w:rsidR="0092150F" w:rsidRDefault="0092150F">
      <w:pPr>
        <w:pBdr>
          <w:bottom w:val="single" w:sz="12" w:space="1" w:color="000001"/>
        </w:pBdr>
        <w:spacing w:after="0" w:line="240" w:lineRule="auto"/>
        <w:ind w:left="4254" w:hanging="1"/>
        <w:jc w:val="both"/>
        <w:rPr>
          <w:rFonts w:ascii="Times New Roman" w:hAnsi="Times New Roman" w:cs="Arial"/>
          <w:sz w:val="26"/>
          <w:szCs w:val="26"/>
          <w:highlight w:val="white"/>
        </w:rPr>
      </w:pPr>
    </w:p>
    <w:p w:rsidR="0092150F" w:rsidRDefault="00227D78">
      <w:pPr>
        <w:spacing w:after="0" w:line="240" w:lineRule="auto"/>
        <w:ind w:left="4254" w:hanging="1"/>
        <w:jc w:val="both"/>
        <w:rPr>
          <w:rFonts w:ascii="Times New Roman" w:hAnsi="Times New Roman" w:cs="Arial"/>
          <w:sz w:val="26"/>
          <w:szCs w:val="26"/>
        </w:rPr>
      </w:pPr>
      <w:r>
        <w:rPr>
          <w:rFonts w:ascii="Times New Roman" w:hAnsi="Times New Roman" w:cs="Arial"/>
          <w:sz w:val="26"/>
          <w:szCs w:val="26"/>
          <w:highlight w:val="white"/>
        </w:rPr>
        <w:tab/>
        <w:t>указывается по желанию заявителя)</w:t>
      </w:r>
    </w:p>
    <w:p w:rsidR="0092150F" w:rsidRDefault="0092150F">
      <w:pPr>
        <w:pBdr>
          <w:bottom w:val="single" w:sz="12" w:space="1" w:color="000001"/>
        </w:pBdr>
        <w:spacing w:after="0" w:line="240" w:lineRule="auto"/>
        <w:ind w:left="4254" w:hanging="1"/>
        <w:jc w:val="both"/>
        <w:rPr>
          <w:rFonts w:ascii="Times New Roman" w:hAnsi="Times New Roman" w:cs="Arial"/>
          <w:sz w:val="26"/>
          <w:szCs w:val="26"/>
          <w:highlight w:val="white"/>
        </w:rPr>
      </w:pPr>
    </w:p>
    <w:p w:rsidR="0092150F" w:rsidRDefault="00227D78">
      <w:pPr>
        <w:spacing w:after="0" w:line="240" w:lineRule="auto"/>
        <w:ind w:left="4254" w:hanging="1"/>
        <w:jc w:val="both"/>
        <w:rPr>
          <w:rFonts w:ascii="Times New Roman" w:hAnsi="Times New Roman" w:cs="Arial"/>
          <w:sz w:val="26"/>
          <w:szCs w:val="26"/>
        </w:rPr>
      </w:pPr>
      <w:r>
        <w:rPr>
          <w:rFonts w:ascii="Times New Roman" w:hAnsi="Times New Roman" w:cs="Arial"/>
          <w:sz w:val="26"/>
          <w:szCs w:val="26"/>
          <w:highlight w:val="white"/>
        </w:rPr>
        <w:tab/>
        <w:t xml:space="preserve"> </w:t>
      </w:r>
      <w:proofErr w:type="gramStart"/>
      <w:r>
        <w:rPr>
          <w:rFonts w:ascii="Times New Roman" w:hAnsi="Times New Roman" w:cs="Arial"/>
          <w:sz w:val="26"/>
          <w:szCs w:val="26"/>
          <w:highlight w:val="white"/>
        </w:rPr>
        <w:t xml:space="preserve">(фамилия, имя, отчество, </w:t>
      </w:r>
      <w:proofErr w:type="gramEnd"/>
    </w:p>
    <w:p w:rsidR="0092150F" w:rsidRDefault="00227D78">
      <w:pPr>
        <w:spacing w:after="0" w:line="240" w:lineRule="auto"/>
        <w:ind w:left="4254" w:hanging="1"/>
        <w:jc w:val="both"/>
        <w:rPr>
          <w:highlight w:val="white"/>
        </w:rPr>
      </w:pPr>
      <w:r>
        <w:rPr>
          <w:rFonts w:ascii="Times New Roman" w:hAnsi="Times New Roman" w:cs="Arial"/>
          <w:sz w:val="26"/>
          <w:szCs w:val="26"/>
          <w:highlight w:val="white"/>
        </w:rPr>
        <w:tab/>
        <w:t>_____________________________________________</w:t>
      </w:r>
    </w:p>
    <w:p w:rsidR="0092150F" w:rsidRDefault="00227D78">
      <w:pPr>
        <w:pBdr>
          <w:bottom w:val="single" w:sz="12" w:space="1" w:color="000001"/>
        </w:pBdr>
        <w:spacing w:after="0" w:line="240" w:lineRule="auto"/>
        <w:ind w:left="4254" w:hanging="1"/>
        <w:jc w:val="both"/>
        <w:rPr>
          <w:rFonts w:ascii="Times New Roman" w:hAnsi="Times New Roman" w:cs="Arial"/>
          <w:sz w:val="26"/>
          <w:szCs w:val="26"/>
        </w:rPr>
      </w:pPr>
      <w:r>
        <w:rPr>
          <w:rFonts w:ascii="Times New Roman" w:hAnsi="Times New Roman" w:cs="Arial"/>
          <w:sz w:val="26"/>
          <w:szCs w:val="26"/>
          <w:highlight w:val="white"/>
        </w:rPr>
        <w:t>дата рождения, данные документа,</w:t>
      </w:r>
    </w:p>
    <w:p w:rsidR="0092150F" w:rsidRDefault="0092150F">
      <w:pPr>
        <w:pBdr>
          <w:bottom w:val="single" w:sz="12" w:space="1" w:color="000001"/>
        </w:pBdr>
        <w:spacing w:after="0" w:line="240" w:lineRule="auto"/>
        <w:ind w:left="4254" w:hanging="1"/>
        <w:jc w:val="both"/>
        <w:rPr>
          <w:rFonts w:ascii="Times New Roman" w:hAnsi="Times New Roman" w:cs="Arial"/>
          <w:sz w:val="26"/>
          <w:szCs w:val="26"/>
          <w:highlight w:val="white"/>
        </w:rPr>
      </w:pPr>
    </w:p>
    <w:p w:rsidR="0092150F" w:rsidRDefault="00227D78">
      <w:pPr>
        <w:spacing w:after="0" w:line="240" w:lineRule="auto"/>
        <w:ind w:left="4254" w:hanging="1"/>
        <w:jc w:val="both"/>
        <w:rPr>
          <w:rFonts w:ascii="Times New Roman" w:hAnsi="Times New Roman" w:cs="Arial"/>
          <w:sz w:val="26"/>
          <w:szCs w:val="26"/>
        </w:rPr>
      </w:pPr>
      <w:proofErr w:type="gramStart"/>
      <w:r>
        <w:rPr>
          <w:rFonts w:ascii="Times New Roman" w:hAnsi="Times New Roman" w:cs="Arial"/>
          <w:sz w:val="26"/>
          <w:szCs w:val="26"/>
          <w:highlight w:val="white"/>
        </w:rPr>
        <w:t>удостоверяющего личность (при его</w:t>
      </w:r>
      <w:proofErr w:type="gramEnd"/>
    </w:p>
    <w:p w:rsidR="0092150F" w:rsidRDefault="00227D78">
      <w:pPr>
        <w:spacing w:after="0" w:line="240" w:lineRule="auto"/>
        <w:ind w:left="4254" w:hanging="1"/>
        <w:jc w:val="both"/>
        <w:rPr>
          <w:highlight w:val="white"/>
        </w:rPr>
      </w:pPr>
      <w:r>
        <w:rPr>
          <w:rFonts w:ascii="Times New Roman" w:hAnsi="Times New Roman" w:cs="Arial"/>
          <w:sz w:val="26"/>
          <w:szCs w:val="26"/>
          <w:highlight w:val="white"/>
        </w:rPr>
        <w:t>_____________________________________________</w:t>
      </w:r>
    </w:p>
    <w:p w:rsidR="0092150F" w:rsidRDefault="00227D78">
      <w:pPr>
        <w:spacing w:after="0" w:line="240" w:lineRule="auto"/>
        <w:ind w:left="4254" w:hanging="1"/>
        <w:jc w:val="both"/>
        <w:rPr>
          <w:rFonts w:ascii="Times New Roman" w:hAnsi="Times New Roman" w:cs="Arial"/>
          <w:sz w:val="26"/>
          <w:szCs w:val="26"/>
        </w:rPr>
      </w:pPr>
      <w:proofErr w:type="gramStart"/>
      <w:r>
        <w:rPr>
          <w:rFonts w:ascii="Times New Roman" w:hAnsi="Times New Roman" w:cs="Arial"/>
          <w:sz w:val="26"/>
          <w:szCs w:val="26"/>
          <w:highlight w:val="white"/>
        </w:rPr>
        <w:t>отсутствии</w:t>
      </w:r>
      <w:proofErr w:type="gramEnd"/>
      <w:r>
        <w:rPr>
          <w:rFonts w:ascii="Times New Roman" w:hAnsi="Times New Roman" w:cs="Arial"/>
          <w:sz w:val="26"/>
          <w:szCs w:val="26"/>
          <w:highlight w:val="white"/>
        </w:rPr>
        <w:t xml:space="preserve"> свидетельства о рождении), место </w:t>
      </w:r>
    </w:p>
    <w:p w:rsidR="0092150F" w:rsidRDefault="00227D78">
      <w:pPr>
        <w:pBdr>
          <w:bottom w:val="single" w:sz="12" w:space="1" w:color="000001"/>
        </w:pBdr>
        <w:spacing w:after="0" w:line="240" w:lineRule="auto"/>
        <w:ind w:left="4254" w:hanging="1"/>
        <w:jc w:val="both"/>
        <w:rPr>
          <w:highlight w:val="white"/>
        </w:rPr>
      </w:pPr>
      <w:r>
        <w:rPr>
          <w:rFonts w:ascii="Times New Roman" w:hAnsi="Times New Roman" w:cs="Arial"/>
          <w:sz w:val="26"/>
          <w:szCs w:val="26"/>
          <w:highlight w:val="white"/>
        </w:rPr>
        <w:t>_____________________________________________</w:t>
      </w:r>
    </w:p>
    <w:p w:rsidR="0092150F" w:rsidRDefault="00227D78">
      <w:pPr>
        <w:pBdr>
          <w:bottom w:val="single" w:sz="12" w:space="1" w:color="000001"/>
        </w:pBdr>
        <w:spacing w:after="0" w:line="240" w:lineRule="auto"/>
        <w:ind w:left="4254" w:hanging="1"/>
        <w:jc w:val="both"/>
        <w:rPr>
          <w:rFonts w:ascii="Times New Roman" w:hAnsi="Times New Roman" w:cs="Arial"/>
          <w:sz w:val="26"/>
          <w:szCs w:val="26"/>
        </w:rPr>
      </w:pPr>
      <w:r>
        <w:rPr>
          <w:rFonts w:ascii="Times New Roman" w:hAnsi="Times New Roman" w:cs="Arial"/>
          <w:sz w:val="26"/>
          <w:szCs w:val="26"/>
          <w:highlight w:val="white"/>
        </w:rPr>
        <w:t xml:space="preserve">жительства, </w:t>
      </w:r>
    </w:p>
    <w:p w:rsidR="0092150F" w:rsidRDefault="00227D78">
      <w:pPr>
        <w:pBdr>
          <w:bottom w:val="single" w:sz="12" w:space="1" w:color="000001"/>
        </w:pBdr>
        <w:spacing w:after="0" w:line="240" w:lineRule="auto"/>
        <w:ind w:left="4254" w:hanging="1"/>
        <w:jc w:val="both"/>
        <w:rPr>
          <w:rFonts w:ascii="Times New Roman" w:hAnsi="Times New Roman" w:cs="Arial"/>
          <w:sz w:val="26"/>
          <w:szCs w:val="26"/>
        </w:rPr>
      </w:pPr>
      <w:r>
        <w:rPr>
          <w:rFonts w:ascii="Times New Roman" w:hAnsi="Times New Roman" w:cs="Arial"/>
          <w:sz w:val="26"/>
          <w:szCs w:val="26"/>
          <w:highlight w:val="white"/>
        </w:rPr>
        <w:tab/>
      </w:r>
    </w:p>
    <w:p w:rsidR="0092150F" w:rsidRDefault="00227D78">
      <w:pPr>
        <w:spacing w:after="0" w:line="240" w:lineRule="auto"/>
        <w:ind w:left="4254" w:hanging="1"/>
        <w:jc w:val="both"/>
        <w:rPr>
          <w:rFonts w:ascii="Times New Roman" w:hAnsi="Times New Roman" w:cs="Arial"/>
          <w:sz w:val="26"/>
          <w:szCs w:val="26"/>
        </w:rPr>
      </w:pPr>
      <w:r>
        <w:rPr>
          <w:rFonts w:ascii="Times New Roman" w:hAnsi="Times New Roman" w:cs="Arial"/>
          <w:sz w:val="26"/>
          <w:szCs w:val="26"/>
          <w:highlight w:val="white"/>
        </w:rPr>
        <w:t>(телефон указывается по желанию заявителя)</w:t>
      </w:r>
    </w:p>
    <w:p w:rsidR="0092150F" w:rsidRDefault="00227D78">
      <w:pPr>
        <w:spacing w:after="0" w:line="240" w:lineRule="auto"/>
        <w:ind w:left="4254" w:hanging="1"/>
        <w:jc w:val="both"/>
        <w:rPr>
          <w:rFonts w:ascii="Times New Roman" w:hAnsi="Times New Roman" w:cs="Arial"/>
          <w:sz w:val="26"/>
          <w:szCs w:val="26"/>
        </w:rPr>
      </w:pPr>
      <w:r>
        <w:rPr>
          <w:rFonts w:ascii="Times New Roman" w:hAnsi="Times New Roman" w:cs="Arial"/>
          <w:sz w:val="26"/>
          <w:szCs w:val="26"/>
          <w:highlight w:val="white"/>
        </w:rPr>
        <w:tab/>
      </w:r>
    </w:p>
    <w:p w:rsidR="0092150F" w:rsidRDefault="00227D78">
      <w:pPr>
        <w:spacing w:after="0" w:line="240" w:lineRule="auto"/>
        <w:jc w:val="center"/>
        <w:rPr>
          <w:rFonts w:ascii="Times New Roman" w:hAnsi="Times New Roman" w:cs="Arial"/>
          <w:b/>
          <w:bCs/>
          <w:sz w:val="26"/>
          <w:szCs w:val="26"/>
        </w:rPr>
      </w:pPr>
      <w:proofErr w:type="gramStart"/>
      <w:r>
        <w:rPr>
          <w:rFonts w:ascii="Times New Roman" w:hAnsi="Times New Roman" w:cs="Arial"/>
          <w:b/>
          <w:bCs/>
          <w:sz w:val="26"/>
          <w:szCs w:val="26"/>
          <w:highlight w:val="white"/>
        </w:rPr>
        <w:t>З</w:t>
      </w:r>
      <w:proofErr w:type="gramEnd"/>
      <w:r>
        <w:rPr>
          <w:rFonts w:ascii="Times New Roman" w:hAnsi="Times New Roman" w:cs="Arial"/>
          <w:b/>
          <w:bCs/>
          <w:sz w:val="26"/>
          <w:szCs w:val="26"/>
          <w:highlight w:val="white"/>
        </w:rPr>
        <w:t xml:space="preserve"> А Я В Л Е Н И Е</w:t>
      </w:r>
    </w:p>
    <w:p w:rsidR="0092150F" w:rsidRDefault="00227D78">
      <w:pPr>
        <w:spacing w:after="0" w:line="240" w:lineRule="auto"/>
        <w:jc w:val="center"/>
        <w:rPr>
          <w:rFonts w:ascii="Times New Roman" w:hAnsi="Times New Roman" w:cs="Arial"/>
          <w:b/>
          <w:bCs/>
          <w:sz w:val="26"/>
          <w:szCs w:val="26"/>
        </w:rPr>
      </w:pPr>
      <w:r>
        <w:rPr>
          <w:rFonts w:ascii="Times New Roman" w:hAnsi="Times New Roman" w:cs="Arial"/>
          <w:b/>
          <w:bCs/>
          <w:sz w:val="26"/>
          <w:szCs w:val="26"/>
          <w:highlight w:val="white"/>
        </w:rPr>
        <w:t>о получении разрешения на вступление в брак несовершеннолетнему лицу, достигшему возраста шестнадцати лет, но не достигшему возраста восемнадцати лет</w:t>
      </w:r>
    </w:p>
    <w:p w:rsidR="0092150F" w:rsidRDefault="0092150F">
      <w:pPr>
        <w:spacing w:after="0" w:line="240" w:lineRule="auto"/>
        <w:ind w:firstLine="709"/>
        <w:rPr>
          <w:rFonts w:ascii="Times New Roman" w:hAnsi="Times New Roman" w:cs="Arial"/>
          <w:sz w:val="26"/>
          <w:szCs w:val="26"/>
          <w:highlight w:val="white"/>
        </w:rPr>
      </w:pPr>
    </w:p>
    <w:p w:rsidR="0092150F" w:rsidRDefault="00227D78">
      <w:pPr>
        <w:pStyle w:val="a9"/>
        <w:tabs>
          <w:tab w:val="left" w:pos="720"/>
        </w:tabs>
        <w:spacing w:after="0"/>
        <w:jc w:val="both"/>
      </w:pPr>
      <w:r>
        <w:rPr>
          <w:rFonts w:ascii="Times New Roman" w:hAnsi="Times New Roman" w:cs="Arial"/>
          <w:sz w:val="26"/>
          <w:szCs w:val="26"/>
          <w:highlight w:val="white"/>
        </w:rPr>
        <w:t xml:space="preserve">Просим разрешить нам вступить брак в связи с наличием уважительной причины </w:t>
      </w:r>
      <w:r>
        <w:rPr>
          <w:rFonts w:ascii="Times New Roman" w:hAnsi="Times New Roman" w:cs="Arial"/>
          <w:i/>
          <w:sz w:val="26"/>
          <w:szCs w:val="26"/>
          <w:highlight w:val="white"/>
        </w:rPr>
        <w:t>(</w:t>
      </w:r>
      <w:proofErr w:type="gramStart"/>
      <w:r>
        <w:rPr>
          <w:rFonts w:ascii="Times New Roman" w:hAnsi="Times New Roman" w:cs="Arial"/>
          <w:i/>
          <w:sz w:val="26"/>
          <w:szCs w:val="26"/>
          <w:highlight w:val="white"/>
        </w:rPr>
        <w:t>ненужное</w:t>
      </w:r>
      <w:proofErr w:type="gramEnd"/>
      <w:r>
        <w:rPr>
          <w:rFonts w:ascii="Times New Roman" w:hAnsi="Times New Roman" w:cs="Arial"/>
          <w:i/>
          <w:sz w:val="26"/>
          <w:szCs w:val="26"/>
          <w:highlight w:val="white"/>
        </w:rPr>
        <w:t xml:space="preserve"> вычеркнуть)</w:t>
      </w:r>
      <w:r>
        <w:rPr>
          <w:rFonts w:ascii="Times New Roman" w:hAnsi="Times New Roman" w:cs="Arial"/>
          <w:sz w:val="26"/>
          <w:szCs w:val="26"/>
          <w:highlight w:val="white"/>
        </w:rPr>
        <w:t>:</w:t>
      </w:r>
    </w:p>
    <w:p w:rsidR="0092150F" w:rsidRDefault="00227D78">
      <w:pPr>
        <w:pStyle w:val="a9"/>
        <w:tabs>
          <w:tab w:val="left" w:pos="720"/>
        </w:tabs>
        <w:spacing w:after="0"/>
        <w:rPr>
          <w:highlight w:val="white"/>
        </w:rPr>
      </w:pPr>
      <w:r>
        <w:rPr>
          <w:rFonts w:ascii="Times New Roman" w:hAnsi="Times New Roman" w:cs="Arial"/>
          <w:sz w:val="26"/>
          <w:szCs w:val="26"/>
          <w:highlight w:val="white"/>
        </w:rPr>
        <w:t>- беременностью: _______________________________________________________________</w:t>
      </w:r>
    </w:p>
    <w:p w:rsidR="0092150F" w:rsidRDefault="00227D78">
      <w:pPr>
        <w:pStyle w:val="a9"/>
        <w:tabs>
          <w:tab w:val="left" w:pos="720"/>
        </w:tabs>
        <w:spacing w:after="0"/>
        <w:jc w:val="both"/>
        <w:rPr>
          <w:rFonts w:ascii="Times New Roman" w:hAnsi="Times New Roman" w:cs="Arial"/>
          <w:sz w:val="26"/>
          <w:szCs w:val="26"/>
        </w:rPr>
      </w:pPr>
      <w:proofErr w:type="gramStart"/>
      <w:r>
        <w:rPr>
          <w:rFonts w:ascii="Times New Roman" w:hAnsi="Times New Roman" w:cs="Arial"/>
          <w:sz w:val="26"/>
          <w:szCs w:val="26"/>
          <w:highlight w:val="white"/>
        </w:rPr>
        <w:t>(указать медицинскую организацию, в которой установлена беременность</w:t>
      </w:r>
      <w:proofErr w:type="gramEnd"/>
    </w:p>
    <w:p w:rsidR="0092150F" w:rsidRDefault="00227D78">
      <w:pPr>
        <w:pStyle w:val="a9"/>
        <w:tabs>
          <w:tab w:val="left" w:pos="720"/>
        </w:tabs>
        <w:spacing w:after="0"/>
        <w:jc w:val="both"/>
        <w:rPr>
          <w:highlight w:val="white"/>
        </w:rPr>
      </w:pPr>
      <w:r>
        <w:rPr>
          <w:rFonts w:ascii="Times New Roman" w:hAnsi="Times New Roman" w:cs="Arial"/>
          <w:sz w:val="26"/>
          <w:szCs w:val="26"/>
          <w:highlight w:val="white"/>
        </w:rPr>
        <w:t>_____________________________________________________________________________;</w:t>
      </w:r>
    </w:p>
    <w:p w:rsidR="0092150F" w:rsidRDefault="00227D78">
      <w:pPr>
        <w:spacing w:after="0" w:line="240" w:lineRule="auto"/>
        <w:ind w:firstLine="720"/>
        <w:jc w:val="center"/>
        <w:rPr>
          <w:rFonts w:ascii="Times New Roman" w:hAnsi="Times New Roman" w:cs="Arial"/>
          <w:sz w:val="26"/>
          <w:szCs w:val="26"/>
        </w:rPr>
      </w:pPr>
      <w:r>
        <w:rPr>
          <w:rFonts w:ascii="Times New Roman" w:hAnsi="Times New Roman" w:cs="Arial"/>
          <w:sz w:val="26"/>
          <w:szCs w:val="26"/>
          <w:highlight w:val="white"/>
        </w:rPr>
        <w:t xml:space="preserve">либо в </w:t>
      </w:r>
      <w:proofErr w:type="gramStart"/>
      <w:r>
        <w:rPr>
          <w:rFonts w:ascii="Times New Roman" w:hAnsi="Times New Roman" w:cs="Arial"/>
          <w:sz w:val="26"/>
          <w:szCs w:val="26"/>
          <w:highlight w:val="white"/>
        </w:rPr>
        <w:t>которой</w:t>
      </w:r>
      <w:proofErr w:type="gramEnd"/>
      <w:r>
        <w:rPr>
          <w:rFonts w:ascii="Times New Roman" w:hAnsi="Times New Roman" w:cs="Arial"/>
          <w:sz w:val="26"/>
          <w:szCs w:val="26"/>
          <w:highlight w:val="white"/>
        </w:rPr>
        <w:t xml:space="preserve"> заявитель состоит на учете)</w:t>
      </w:r>
    </w:p>
    <w:p w:rsidR="0092150F" w:rsidRDefault="00227D78">
      <w:pPr>
        <w:spacing w:after="0" w:line="240" w:lineRule="auto"/>
        <w:jc w:val="both"/>
        <w:rPr>
          <w:highlight w:val="white"/>
        </w:rPr>
      </w:pPr>
      <w:r>
        <w:rPr>
          <w:rFonts w:ascii="Times New Roman" w:hAnsi="Times New Roman" w:cs="Arial"/>
          <w:sz w:val="26"/>
          <w:szCs w:val="26"/>
          <w:highlight w:val="white"/>
        </w:rPr>
        <w:t>- рождением ребенка у лиц, желающих вступить в брак: ______________________________</w:t>
      </w:r>
    </w:p>
    <w:p w:rsidR="0092150F" w:rsidRDefault="00227D78">
      <w:pPr>
        <w:spacing w:after="0" w:line="240" w:lineRule="auto"/>
        <w:jc w:val="both"/>
        <w:rPr>
          <w:highlight w:val="white"/>
        </w:rPr>
      </w:pPr>
      <w:r>
        <w:rPr>
          <w:rFonts w:ascii="Times New Roman" w:hAnsi="Times New Roman" w:cs="Arial"/>
          <w:sz w:val="26"/>
          <w:szCs w:val="26"/>
          <w:highlight w:val="white"/>
        </w:rPr>
        <w:t>_____________________________________________________________________________;</w:t>
      </w:r>
    </w:p>
    <w:p w:rsidR="0092150F" w:rsidRDefault="00227D78">
      <w:pPr>
        <w:spacing w:after="0" w:line="240" w:lineRule="auto"/>
        <w:jc w:val="both"/>
        <w:rPr>
          <w:rFonts w:ascii="Times New Roman" w:hAnsi="Times New Roman" w:cs="Arial"/>
          <w:sz w:val="26"/>
          <w:szCs w:val="26"/>
        </w:rPr>
      </w:pPr>
      <w:r>
        <w:rPr>
          <w:rFonts w:ascii="Times New Roman" w:hAnsi="Times New Roman" w:cs="Arial"/>
          <w:sz w:val="26"/>
          <w:szCs w:val="26"/>
          <w:highlight w:val="white"/>
        </w:rPr>
        <w:t>(фамилия, имя, отчество ребенка, серия и номер свидетельства о рождении, когда и кем выдано)</w:t>
      </w:r>
    </w:p>
    <w:p w:rsidR="0092150F" w:rsidRDefault="00227D78">
      <w:pPr>
        <w:pBdr>
          <w:bottom w:val="single" w:sz="12" w:space="1" w:color="000001"/>
        </w:pBdr>
        <w:spacing w:after="0" w:line="240" w:lineRule="auto"/>
        <w:jc w:val="both"/>
        <w:rPr>
          <w:highlight w:val="white"/>
        </w:rPr>
      </w:pPr>
      <w:r>
        <w:rPr>
          <w:rFonts w:ascii="Times New Roman" w:hAnsi="Times New Roman" w:cs="Arial"/>
          <w:sz w:val="26"/>
          <w:szCs w:val="26"/>
          <w:highlight w:val="white"/>
        </w:rPr>
        <w:t>- непосредственной угрозой жизни одной из сторон: ________________________________</w:t>
      </w:r>
    </w:p>
    <w:p w:rsidR="0092150F" w:rsidRDefault="00227D78">
      <w:pPr>
        <w:pBdr>
          <w:bottom w:val="single" w:sz="12" w:space="1" w:color="000001"/>
        </w:pBdr>
        <w:spacing w:after="0" w:line="240" w:lineRule="auto"/>
        <w:jc w:val="center"/>
        <w:rPr>
          <w:highlight w:val="white"/>
        </w:rPr>
      </w:pPr>
      <w:r>
        <w:rPr>
          <w:rFonts w:ascii="Times New Roman" w:hAnsi="Times New Roman" w:cs="Arial"/>
          <w:sz w:val="26"/>
          <w:szCs w:val="26"/>
          <w:highlight w:val="white"/>
        </w:rPr>
        <w:t>___________________________________________________________________________</w:t>
      </w:r>
    </w:p>
    <w:p w:rsidR="0092150F" w:rsidRDefault="00227D78">
      <w:pPr>
        <w:pBdr>
          <w:bottom w:val="single" w:sz="12" w:space="1" w:color="000001"/>
        </w:pBdr>
        <w:spacing w:after="0" w:line="240" w:lineRule="auto"/>
        <w:jc w:val="center"/>
        <w:rPr>
          <w:rFonts w:ascii="Times New Roman" w:hAnsi="Times New Roman" w:cs="Arial"/>
          <w:sz w:val="26"/>
          <w:szCs w:val="26"/>
        </w:rPr>
      </w:pPr>
      <w:proofErr w:type="gramStart"/>
      <w:r>
        <w:rPr>
          <w:rFonts w:ascii="Times New Roman" w:hAnsi="Times New Roman" w:cs="Arial"/>
          <w:sz w:val="26"/>
          <w:szCs w:val="26"/>
          <w:highlight w:val="white"/>
        </w:rPr>
        <w:t xml:space="preserve">(указать медицинскую организацию, в которой установлено заболевание, непосредственно </w:t>
      </w:r>
      <w:proofErr w:type="gramEnd"/>
    </w:p>
    <w:p w:rsidR="0092150F" w:rsidRDefault="0092150F">
      <w:pPr>
        <w:pBdr>
          <w:bottom w:val="single" w:sz="12" w:space="1" w:color="000001"/>
        </w:pBdr>
        <w:spacing w:after="0" w:line="240" w:lineRule="auto"/>
        <w:jc w:val="center"/>
        <w:rPr>
          <w:rFonts w:ascii="Times New Roman" w:hAnsi="Times New Roman" w:cs="Arial"/>
          <w:sz w:val="26"/>
          <w:szCs w:val="26"/>
          <w:highlight w:val="white"/>
        </w:rPr>
      </w:pPr>
    </w:p>
    <w:p w:rsidR="0092150F" w:rsidRDefault="00227D78">
      <w:pPr>
        <w:spacing w:after="0" w:line="240" w:lineRule="auto"/>
        <w:jc w:val="center"/>
        <w:rPr>
          <w:rFonts w:ascii="Times New Roman" w:hAnsi="Times New Roman" w:cs="Arial"/>
          <w:sz w:val="26"/>
          <w:szCs w:val="26"/>
        </w:rPr>
      </w:pPr>
      <w:r>
        <w:rPr>
          <w:rFonts w:ascii="Times New Roman" w:hAnsi="Times New Roman" w:cs="Arial"/>
          <w:sz w:val="26"/>
          <w:szCs w:val="26"/>
          <w:highlight w:val="white"/>
        </w:rPr>
        <w:t>угрожающее жизни одной из сторон, и фамилию, имя, отчество лица, жизни которого угрожает заболевание)</w:t>
      </w:r>
    </w:p>
    <w:p w:rsidR="0092150F" w:rsidRDefault="00227D78">
      <w:pPr>
        <w:spacing w:after="0" w:line="240" w:lineRule="auto"/>
        <w:jc w:val="both"/>
        <w:rPr>
          <w:rFonts w:ascii="Times New Roman" w:hAnsi="Times New Roman" w:cs="Arial"/>
          <w:sz w:val="26"/>
          <w:szCs w:val="26"/>
        </w:rPr>
      </w:pPr>
      <w:r>
        <w:rPr>
          <w:rFonts w:ascii="Times New Roman" w:hAnsi="Times New Roman" w:cs="Arial"/>
          <w:sz w:val="26"/>
          <w:szCs w:val="26"/>
          <w:highlight w:val="white"/>
        </w:rPr>
        <w:lastRenderedPageBreak/>
        <w:t xml:space="preserve">а также выражаем согласие на обработку своих персональных данных </w:t>
      </w:r>
    </w:p>
    <w:p w:rsidR="0092150F" w:rsidRDefault="00227D78">
      <w:pPr>
        <w:spacing w:after="0" w:line="240" w:lineRule="auto"/>
        <w:jc w:val="both"/>
        <w:rPr>
          <w:highlight w:val="white"/>
        </w:rPr>
      </w:pPr>
      <w:r>
        <w:rPr>
          <w:rFonts w:ascii="Times New Roman" w:hAnsi="Times New Roman" w:cs="Arial"/>
          <w:sz w:val="26"/>
          <w:szCs w:val="26"/>
          <w:highlight w:val="white"/>
        </w:rPr>
        <w:t>____________________________________________________________________________</w:t>
      </w:r>
    </w:p>
    <w:p w:rsidR="0092150F" w:rsidRDefault="00227D78">
      <w:pPr>
        <w:spacing w:after="0" w:line="240" w:lineRule="auto"/>
        <w:rPr>
          <w:rFonts w:ascii="Times New Roman" w:hAnsi="Times New Roman" w:cs="Arial"/>
          <w:sz w:val="26"/>
          <w:szCs w:val="26"/>
        </w:rPr>
      </w:pPr>
      <w:r>
        <w:rPr>
          <w:rFonts w:ascii="Times New Roman" w:hAnsi="Times New Roman" w:cs="Arial"/>
          <w:sz w:val="26"/>
          <w:szCs w:val="26"/>
          <w:highlight w:val="white"/>
        </w:rPr>
        <w:t>(фамилия, имя, отчество заявителей)</w:t>
      </w:r>
    </w:p>
    <w:p w:rsidR="0092150F" w:rsidRDefault="00227D78">
      <w:pPr>
        <w:spacing w:after="0" w:line="240" w:lineRule="auto"/>
        <w:jc w:val="both"/>
        <w:rPr>
          <w:rFonts w:ascii="Times New Roman" w:hAnsi="Times New Roman" w:cs="Arial"/>
          <w:sz w:val="26"/>
          <w:szCs w:val="26"/>
        </w:rPr>
      </w:pPr>
      <w:r>
        <w:rPr>
          <w:rFonts w:ascii="Times New Roman" w:hAnsi="Times New Roman" w:cs="Arial"/>
          <w:sz w:val="26"/>
          <w:szCs w:val="26"/>
          <w:highlight w:val="white"/>
        </w:rPr>
        <w:t>_________________________________________, в том числе сведений, составляющих врачебную тайну, в объеме, необходимом для выдачи разрешения на вступление в брак.</w:t>
      </w:r>
    </w:p>
    <w:p w:rsidR="0092150F" w:rsidRDefault="0092150F">
      <w:pPr>
        <w:spacing w:after="0" w:line="240" w:lineRule="auto"/>
        <w:ind w:firstLine="709"/>
        <w:rPr>
          <w:rFonts w:ascii="Times New Roman" w:hAnsi="Times New Roman" w:cs="Arial"/>
          <w:sz w:val="26"/>
          <w:szCs w:val="26"/>
          <w:highlight w:val="white"/>
        </w:rPr>
      </w:pPr>
    </w:p>
    <w:p w:rsidR="0092150F" w:rsidRDefault="00227D78">
      <w:pPr>
        <w:pStyle w:val="a9"/>
        <w:spacing w:after="0"/>
        <w:rPr>
          <w:rFonts w:ascii="Times New Roman" w:hAnsi="Times New Roman" w:cs="Arial"/>
          <w:sz w:val="26"/>
          <w:szCs w:val="26"/>
        </w:rPr>
      </w:pPr>
      <w:r>
        <w:rPr>
          <w:rFonts w:ascii="Times New Roman" w:hAnsi="Times New Roman" w:cs="Arial"/>
          <w:sz w:val="26"/>
          <w:szCs w:val="26"/>
          <w:highlight w:val="white"/>
        </w:rPr>
        <w:t xml:space="preserve">Приложение: </w:t>
      </w:r>
    </w:p>
    <w:p w:rsidR="0092150F" w:rsidRDefault="00227D78">
      <w:pPr>
        <w:pStyle w:val="a9"/>
        <w:spacing w:after="0"/>
        <w:rPr>
          <w:rFonts w:ascii="Times New Roman" w:hAnsi="Times New Roman" w:cs="Arial"/>
          <w:sz w:val="26"/>
          <w:szCs w:val="26"/>
        </w:rPr>
      </w:pPr>
      <w:r>
        <w:rPr>
          <w:rFonts w:ascii="Times New Roman" w:hAnsi="Times New Roman" w:cs="Arial"/>
          <w:sz w:val="26"/>
          <w:szCs w:val="26"/>
          <w:highlight w:val="white"/>
        </w:rPr>
        <w:t>1. ____________________;</w:t>
      </w:r>
    </w:p>
    <w:p w:rsidR="0092150F" w:rsidRDefault="00227D78">
      <w:pPr>
        <w:pStyle w:val="a9"/>
        <w:spacing w:after="0"/>
        <w:rPr>
          <w:rFonts w:ascii="Times New Roman" w:hAnsi="Times New Roman" w:cs="Arial"/>
          <w:sz w:val="26"/>
          <w:szCs w:val="26"/>
        </w:rPr>
      </w:pPr>
      <w:r>
        <w:rPr>
          <w:rFonts w:ascii="Times New Roman" w:hAnsi="Times New Roman" w:cs="Arial"/>
          <w:sz w:val="26"/>
          <w:szCs w:val="26"/>
          <w:highlight w:val="white"/>
        </w:rPr>
        <w:t>2. ____________________.</w:t>
      </w:r>
    </w:p>
    <w:p w:rsidR="0092150F" w:rsidRDefault="00227D78">
      <w:pPr>
        <w:spacing w:after="0" w:line="240" w:lineRule="auto"/>
      </w:pPr>
      <w:r>
        <w:rPr>
          <w:rFonts w:ascii="Times New Roman" w:hAnsi="Times New Roman" w:cs="Arial"/>
          <w:sz w:val="26"/>
          <w:szCs w:val="26"/>
          <w:highlight w:val="white"/>
        </w:rPr>
        <w:t>Заявители:</w:t>
      </w:r>
    </w:p>
    <w:p w:rsidR="0092150F" w:rsidRDefault="0092150F">
      <w:pPr>
        <w:spacing w:after="0" w:line="240" w:lineRule="auto"/>
        <w:ind w:firstLine="709"/>
        <w:rPr>
          <w:rFonts w:ascii="Times New Roman" w:hAnsi="Times New Roman" w:cs="Arial"/>
          <w:sz w:val="26"/>
          <w:szCs w:val="26"/>
          <w:highlight w:val="white"/>
        </w:rPr>
      </w:pPr>
    </w:p>
    <w:p w:rsidR="0092150F" w:rsidRDefault="00227D78">
      <w:pPr>
        <w:spacing w:after="0" w:line="240" w:lineRule="auto"/>
        <w:rPr>
          <w:rFonts w:ascii="Times New Roman" w:hAnsi="Times New Roman" w:cs="Arial"/>
          <w:sz w:val="26"/>
          <w:szCs w:val="26"/>
        </w:rPr>
      </w:pPr>
      <w:r>
        <w:rPr>
          <w:rFonts w:ascii="Times New Roman" w:hAnsi="Times New Roman" w:cs="Arial"/>
          <w:sz w:val="26"/>
          <w:szCs w:val="26"/>
          <w:highlight w:val="white"/>
        </w:rPr>
        <w:t>«____» _______________ 20___ г.</w:t>
      </w:r>
      <w:r>
        <w:rPr>
          <w:rFonts w:ascii="Times New Roman" w:hAnsi="Times New Roman" w:cs="Arial"/>
          <w:sz w:val="26"/>
          <w:szCs w:val="26"/>
          <w:highlight w:val="white"/>
        </w:rPr>
        <w:tab/>
      </w:r>
      <w:r>
        <w:rPr>
          <w:rFonts w:ascii="Times New Roman" w:hAnsi="Times New Roman" w:cs="Arial"/>
          <w:sz w:val="26"/>
          <w:szCs w:val="26"/>
          <w:highlight w:val="white"/>
        </w:rPr>
        <w:tab/>
        <w:t xml:space="preserve">     _________________</w:t>
      </w:r>
    </w:p>
    <w:p w:rsidR="0092150F" w:rsidRDefault="00227D78">
      <w:pPr>
        <w:spacing w:after="0" w:line="240" w:lineRule="auto"/>
        <w:ind w:firstLine="709"/>
        <w:jc w:val="both"/>
        <w:rPr>
          <w:rFonts w:ascii="Times New Roman" w:hAnsi="Times New Roman" w:cs="Arial"/>
          <w:sz w:val="26"/>
          <w:szCs w:val="26"/>
        </w:rPr>
      </w:pPr>
      <w:r>
        <w:rPr>
          <w:rFonts w:ascii="Times New Roman" w:hAnsi="Times New Roman" w:cs="Arial"/>
          <w:sz w:val="26"/>
          <w:szCs w:val="26"/>
          <w:highlight w:val="white"/>
        </w:rPr>
        <w:tab/>
      </w:r>
      <w:r>
        <w:rPr>
          <w:rFonts w:ascii="Times New Roman" w:hAnsi="Times New Roman" w:cs="Arial"/>
          <w:sz w:val="26"/>
          <w:szCs w:val="26"/>
          <w:highlight w:val="white"/>
        </w:rPr>
        <w:tab/>
      </w:r>
      <w:r>
        <w:rPr>
          <w:rFonts w:ascii="Times New Roman" w:hAnsi="Times New Roman" w:cs="Arial"/>
          <w:sz w:val="26"/>
          <w:szCs w:val="26"/>
          <w:highlight w:val="white"/>
        </w:rPr>
        <w:tab/>
      </w:r>
      <w:r>
        <w:rPr>
          <w:rFonts w:ascii="Times New Roman" w:hAnsi="Times New Roman" w:cs="Arial"/>
          <w:sz w:val="26"/>
          <w:szCs w:val="26"/>
          <w:highlight w:val="white"/>
        </w:rPr>
        <w:tab/>
      </w:r>
      <w:r>
        <w:rPr>
          <w:rFonts w:ascii="Times New Roman" w:hAnsi="Times New Roman" w:cs="Arial"/>
          <w:sz w:val="26"/>
          <w:szCs w:val="26"/>
          <w:highlight w:val="white"/>
        </w:rPr>
        <w:tab/>
      </w:r>
      <w:r>
        <w:rPr>
          <w:rFonts w:ascii="Times New Roman" w:hAnsi="Times New Roman" w:cs="Arial"/>
          <w:sz w:val="26"/>
          <w:szCs w:val="26"/>
          <w:highlight w:val="white"/>
        </w:rPr>
        <w:tab/>
        <w:t xml:space="preserve">         (подпись) </w:t>
      </w:r>
    </w:p>
    <w:p w:rsidR="0092150F" w:rsidRDefault="00227D78">
      <w:pPr>
        <w:spacing w:after="0" w:line="240" w:lineRule="auto"/>
        <w:rPr>
          <w:rFonts w:ascii="Times New Roman" w:hAnsi="Times New Roman" w:cs="Arial"/>
          <w:sz w:val="26"/>
          <w:szCs w:val="26"/>
        </w:rPr>
      </w:pPr>
      <w:r>
        <w:rPr>
          <w:rFonts w:ascii="Times New Roman" w:hAnsi="Times New Roman" w:cs="Arial"/>
          <w:sz w:val="26"/>
          <w:szCs w:val="26"/>
          <w:highlight w:val="white"/>
        </w:rPr>
        <w:t>«____» _______________ 20___ г.</w:t>
      </w:r>
      <w:r>
        <w:rPr>
          <w:rFonts w:ascii="Times New Roman" w:hAnsi="Times New Roman" w:cs="Arial"/>
          <w:sz w:val="26"/>
          <w:szCs w:val="26"/>
          <w:highlight w:val="white"/>
        </w:rPr>
        <w:tab/>
      </w:r>
      <w:r>
        <w:rPr>
          <w:rFonts w:ascii="Times New Roman" w:hAnsi="Times New Roman" w:cs="Arial"/>
          <w:sz w:val="26"/>
          <w:szCs w:val="26"/>
          <w:highlight w:val="white"/>
        </w:rPr>
        <w:tab/>
        <w:t xml:space="preserve">     _________________</w:t>
      </w:r>
    </w:p>
    <w:p w:rsidR="0092150F" w:rsidRDefault="00227D78">
      <w:pPr>
        <w:spacing w:after="0" w:line="240" w:lineRule="auto"/>
        <w:ind w:firstLine="709"/>
        <w:jc w:val="both"/>
        <w:rPr>
          <w:rFonts w:ascii="Times New Roman" w:hAnsi="Times New Roman" w:cs="Arial"/>
          <w:sz w:val="26"/>
          <w:szCs w:val="26"/>
        </w:rPr>
      </w:pPr>
      <w:r>
        <w:rPr>
          <w:rFonts w:ascii="Times New Roman" w:hAnsi="Times New Roman" w:cs="Arial"/>
          <w:sz w:val="26"/>
          <w:szCs w:val="26"/>
          <w:highlight w:val="white"/>
        </w:rPr>
        <w:tab/>
      </w:r>
      <w:r>
        <w:rPr>
          <w:rFonts w:ascii="Times New Roman" w:hAnsi="Times New Roman" w:cs="Arial"/>
          <w:sz w:val="26"/>
          <w:szCs w:val="26"/>
          <w:highlight w:val="white"/>
        </w:rPr>
        <w:tab/>
      </w:r>
      <w:r>
        <w:rPr>
          <w:rFonts w:ascii="Times New Roman" w:hAnsi="Times New Roman" w:cs="Arial"/>
          <w:sz w:val="26"/>
          <w:szCs w:val="26"/>
          <w:highlight w:val="white"/>
        </w:rPr>
        <w:tab/>
      </w:r>
      <w:r>
        <w:rPr>
          <w:rFonts w:ascii="Times New Roman" w:hAnsi="Times New Roman" w:cs="Arial"/>
          <w:sz w:val="26"/>
          <w:szCs w:val="26"/>
          <w:highlight w:val="white"/>
        </w:rPr>
        <w:tab/>
      </w:r>
      <w:r>
        <w:rPr>
          <w:rFonts w:ascii="Times New Roman" w:hAnsi="Times New Roman" w:cs="Arial"/>
          <w:sz w:val="26"/>
          <w:szCs w:val="26"/>
          <w:highlight w:val="white"/>
        </w:rPr>
        <w:tab/>
      </w:r>
      <w:r>
        <w:rPr>
          <w:rFonts w:ascii="Times New Roman" w:hAnsi="Times New Roman" w:cs="Arial"/>
          <w:sz w:val="26"/>
          <w:szCs w:val="26"/>
          <w:highlight w:val="white"/>
        </w:rPr>
        <w:tab/>
        <w:t xml:space="preserve">         (подпись) </w:t>
      </w:r>
    </w:p>
    <w:p w:rsidR="0092150F" w:rsidRDefault="0092150F">
      <w:pPr>
        <w:spacing w:after="0" w:line="240" w:lineRule="auto"/>
        <w:ind w:firstLine="540"/>
        <w:jc w:val="both"/>
        <w:rPr>
          <w:rFonts w:ascii="Times New Roman" w:hAnsi="Times New Roman" w:cs="Arial"/>
          <w:sz w:val="26"/>
          <w:szCs w:val="26"/>
          <w:highlight w:val="white"/>
        </w:rPr>
      </w:pPr>
    </w:p>
    <w:p w:rsidR="0092150F" w:rsidRDefault="00227D78">
      <w:pPr>
        <w:spacing w:after="0" w:line="240" w:lineRule="auto"/>
        <w:jc w:val="right"/>
      </w:pPr>
      <w:bookmarkStart w:id="8" w:name="Par752"/>
      <w:bookmarkEnd w:id="8"/>
      <w:r>
        <w:rPr>
          <w:rFonts w:ascii="Times New Roman" w:hAnsi="Times New Roman" w:cs="Arial"/>
          <w:i/>
          <w:iCs/>
          <w:sz w:val="26"/>
          <w:szCs w:val="26"/>
          <w:highlight w:val="white"/>
        </w:rPr>
        <w:t>Приложение№ 4</w:t>
      </w:r>
    </w:p>
    <w:p w:rsidR="0092150F" w:rsidRDefault="00227D78">
      <w:pPr>
        <w:spacing w:after="0" w:line="240" w:lineRule="auto"/>
        <w:jc w:val="right"/>
        <w:rPr>
          <w:rFonts w:ascii="Times New Roman" w:hAnsi="Times New Roman" w:cs="Arial"/>
          <w:sz w:val="26"/>
          <w:szCs w:val="26"/>
          <w:highlight w:val="green"/>
        </w:rPr>
      </w:pPr>
      <w:r>
        <w:rPr>
          <w:rFonts w:ascii="Times New Roman" w:hAnsi="Times New Roman" w:cs="Arial"/>
          <w:sz w:val="26"/>
          <w:szCs w:val="26"/>
          <w:highlight w:val="white"/>
        </w:rPr>
        <w:t>к Регламенту</w:t>
      </w:r>
    </w:p>
    <w:p w:rsidR="0092150F" w:rsidRDefault="00227D78">
      <w:pPr>
        <w:pStyle w:val="ConsPlusNonformat"/>
        <w:rPr>
          <w:rFonts w:ascii="Times New Roman" w:hAnsi="Times New Roman" w:cs="Arial"/>
          <w:sz w:val="26"/>
          <w:szCs w:val="26"/>
          <w:highlight w:val="green"/>
        </w:rPr>
      </w:pPr>
      <w:bookmarkStart w:id="9" w:name="Par758"/>
      <w:bookmarkEnd w:id="9"/>
      <w:r>
        <w:rPr>
          <w:rFonts w:ascii="Times New Roman" w:hAnsi="Times New Roman" w:cs="Arial"/>
          <w:sz w:val="26"/>
          <w:szCs w:val="26"/>
          <w:highlight w:val="white"/>
        </w:rPr>
        <w:t xml:space="preserve">                               Расписка о приеме документов</w:t>
      </w:r>
    </w:p>
    <w:p w:rsidR="0092150F" w:rsidRDefault="00227D78">
      <w:pPr>
        <w:pStyle w:val="ConsPlusNonformat"/>
        <w:rPr>
          <w:rFonts w:ascii="Times New Roman" w:hAnsi="Times New Roman" w:cs="Arial"/>
          <w:sz w:val="26"/>
          <w:szCs w:val="26"/>
          <w:highlight w:val="green"/>
        </w:rPr>
      </w:pPr>
      <w:r>
        <w:rPr>
          <w:rFonts w:ascii="Times New Roman" w:hAnsi="Times New Roman" w:cs="Arial"/>
          <w:sz w:val="26"/>
          <w:szCs w:val="26"/>
          <w:highlight w:val="white"/>
        </w:rPr>
        <w:t xml:space="preserve">                  для предоставления муниципальной услуги</w:t>
      </w:r>
    </w:p>
    <w:p w:rsidR="0092150F" w:rsidRDefault="00227D78">
      <w:pPr>
        <w:pStyle w:val="ConsPlusNonformat"/>
        <w:rPr>
          <w:rFonts w:ascii="Times New Roman" w:hAnsi="Times New Roman" w:cs="Arial"/>
          <w:sz w:val="26"/>
          <w:szCs w:val="26"/>
          <w:highlight w:val="green"/>
        </w:rPr>
      </w:pPr>
      <w:r>
        <w:rPr>
          <w:rFonts w:ascii="Times New Roman" w:hAnsi="Times New Roman" w:cs="Arial"/>
          <w:sz w:val="26"/>
          <w:szCs w:val="26"/>
          <w:highlight w:val="white"/>
        </w:rPr>
        <w:t>N ________                                         «___» _________ 20___ г.</w:t>
      </w:r>
    </w:p>
    <w:p w:rsidR="0092150F" w:rsidRDefault="0092150F">
      <w:pPr>
        <w:pStyle w:val="ConsPlusNonformat"/>
        <w:rPr>
          <w:rFonts w:ascii="Times New Roman" w:hAnsi="Times New Roman" w:cs="Arial"/>
          <w:sz w:val="26"/>
          <w:szCs w:val="26"/>
          <w:highlight w:val="white"/>
        </w:rPr>
      </w:pPr>
    </w:p>
    <w:p w:rsidR="0092150F" w:rsidRDefault="00227D78">
      <w:pPr>
        <w:pStyle w:val="ConsPlusNonformat"/>
        <w:rPr>
          <w:highlight w:val="white"/>
        </w:rPr>
      </w:pPr>
      <w:r>
        <w:rPr>
          <w:rFonts w:ascii="Times New Roman" w:hAnsi="Times New Roman" w:cs="Arial"/>
          <w:sz w:val="26"/>
          <w:szCs w:val="26"/>
          <w:highlight w:val="white"/>
        </w:rPr>
        <w:t xml:space="preserve">______________________________ Администрации </w:t>
      </w:r>
      <w:proofErr w:type="spellStart"/>
      <w:r>
        <w:rPr>
          <w:rFonts w:ascii="Times New Roman" w:hAnsi="Times New Roman" w:cs="Arial"/>
          <w:sz w:val="26"/>
          <w:szCs w:val="26"/>
          <w:highlight w:val="white"/>
        </w:rPr>
        <w:t>Бердюжского</w:t>
      </w:r>
      <w:proofErr w:type="spellEnd"/>
      <w:r>
        <w:rPr>
          <w:rFonts w:ascii="Times New Roman" w:hAnsi="Times New Roman" w:cs="Arial"/>
          <w:sz w:val="26"/>
          <w:szCs w:val="26"/>
          <w:highlight w:val="white"/>
        </w:rPr>
        <w:t xml:space="preserve"> муниципального района</w:t>
      </w:r>
    </w:p>
    <w:p w:rsidR="0092150F" w:rsidRDefault="00227D78">
      <w:pPr>
        <w:pStyle w:val="ConsPlusNonformat"/>
        <w:rPr>
          <w:rFonts w:ascii="Times New Roman" w:hAnsi="Times New Roman" w:cs="Arial"/>
          <w:sz w:val="26"/>
          <w:szCs w:val="26"/>
          <w:highlight w:val="green"/>
        </w:rPr>
      </w:pPr>
      <w:r>
        <w:rPr>
          <w:rFonts w:ascii="Times New Roman" w:hAnsi="Times New Roman" w:cs="Arial"/>
          <w:sz w:val="26"/>
          <w:szCs w:val="26"/>
          <w:highlight w:val="white"/>
        </w:rPr>
        <w:t xml:space="preserve">для  предоставления  муниципальной  услуги  по выдаче разрешения </w:t>
      </w:r>
      <w:proofErr w:type="gramStart"/>
      <w:r>
        <w:rPr>
          <w:rFonts w:ascii="Times New Roman" w:hAnsi="Times New Roman" w:cs="Arial"/>
          <w:sz w:val="26"/>
          <w:szCs w:val="26"/>
          <w:highlight w:val="white"/>
        </w:rPr>
        <w:t>на</w:t>
      </w:r>
      <w:proofErr w:type="gramEnd"/>
    </w:p>
    <w:p w:rsidR="0092150F" w:rsidRDefault="00227D78">
      <w:pPr>
        <w:pStyle w:val="ConsPlusNonformat"/>
        <w:rPr>
          <w:rFonts w:ascii="Times New Roman" w:hAnsi="Times New Roman" w:cs="Arial"/>
          <w:sz w:val="26"/>
          <w:szCs w:val="26"/>
          <w:highlight w:val="green"/>
        </w:rPr>
      </w:pPr>
      <w:r>
        <w:rPr>
          <w:rFonts w:ascii="Times New Roman" w:hAnsi="Times New Roman" w:cs="Arial"/>
          <w:sz w:val="26"/>
          <w:szCs w:val="26"/>
          <w:highlight w:val="white"/>
        </w:rPr>
        <w:t>вступление в брак несовершеннолетнему лицу __________________________</w:t>
      </w:r>
    </w:p>
    <w:p w:rsidR="0092150F" w:rsidRDefault="00227D78">
      <w:pPr>
        <w:pStyle w:val="ConsPlusNonformat"/>
        <w:rPr>
          <w:rFonts w:ascii="Times New Roman" w:hAnsi="Times New Roman" w:cs="Arial"/>
          <w:sz w:val="26"/>
          <w:szCs w:val="26"/>
          <w:highlight w:val="green"/>
        </w:rPr>
      </w:pPr>
      <w:r>
        <w:rPr>
          <w:rFonts w:ascii="Times New Roman" w:hAnsi="Times New Roman" w:cs="Arial"/>
          <w:sz w:val="26"/>
          <w:szCs w:val="26"/>
          <w:highlight w:val="white"/>
        </w:rPr>
        <w:t>__________________________________________________________________,</w:t>
      </w:r>
    </w:p>
    <w:p w:rsidR="0092150F" w:rsidRDefault="00227D78">
      <w:pPr>
        <w:pStyle w:val="ConsPlusNonformat"/>
        <w:rPr>
          <w:rFonts w:ascii="Times New Roman" w:hAnsi="Times New Roman" w:cs="Arial"/>
          <w:sz w:val="26"/>
          <w:szCs w:val="26"/>
          <w:highlight w:val="green"/>
        </w:rPr>
      </w:pPr>
      <w:proofErr w:type="gramStart"/>
      <w:r>
        <w:rPr>
          <w:rFonts w:ascii="Times New Roman" w:hAnsi="Times New Roman" w:cs="Arial"/>
          <w:sz w:val="26"/>
          <w:szCs w:val="26"/>
          <w:highlight w:val="white"/>
        </w:rPr>
        <w:t>проживающей</w:t>
      </w:r>
      <w:proofErr w:type="gramEnd"/>
      <w:r>
        <w:rPr>
          <w:rFonts w:ascii="Times New Roman" w:hAnsi="Times New Roman" w:cs="Arial"/>
          <w:sz w:val="26"/>
          <w:szCs w:val="26"/>
          <w:highlight w:val="white"/>
        </w:rPr>
        <w:t xml:space="preserve"> (ему) по адресу: ________________________________________</w:t>
      </w:r>
    </w:p>
    <w:p w:rsidR="0092150F" w:rsidRDefault="00227D78">
      <w:pPr>
        <w:pStyle w:val="ConsPlusNonformat"/>
        <w:rPr>
          <w:rFonts w:ascii="Times New Roman" w:hAnsi="Times New Roman" w:cs="Arial"/>
          <w:sz w:val="26"/>
          <w:szCs w:val="26"/>
          <w:highlight w:val="green"/>
        </w:rPr>
      </w:pPr>
      <w:r>
        <w:rPr>
          <w:rFonts w:ascii="Times New Roman" w:hAnsi="Times New Roman" w:cs="Arial"/>
          <w:sz w:val="26"/>
          <w:szCs w:val="26"/>
          <w:highlight w:val="white"/>
        </w:rPr>
        <w:t xml:space="preserve">принял </w:t>
      </w:r>
      <w:proofErr w:type="gramStart"/>
      <w:r>
        <w:rPr>
          <w:rFonts w:ascii="Times New Roman" w:hAnsi="Times New Roman" w:cs="Arial"/>
          <w:sz w:val="26"/>
          <w:szCs w:val="26"/>
          <w:highlight w:val="white"/>
        </w:rPr>
        <w:t>от</w:t>
      </w:r>
      <w:proofErr w:type="gramEnd"/>
      <w:r>
        <w:rPr>
          <w:rFonts w:ascii="Times New Roman" w:hAnsi="Times New Roman" w:cs="Arial"/>
          <w:sz w:val="26"/>
          <w:szCs w:val="26"/>
          <w:highlight w:val="white"/>
        </w:rPr>
        <w:t xml:space="preserve"> _________________________________________________________</w:t>
      </w:r>
    </w:p>
    <w:p w:rsidR="0092150F" w:rsidRDefault="0092150F">
      <w:pPr>
        <w:pStyle w:val="ConsPlusNonformat"/>
        <w:rPr>
          <w:rFonts w:ascii="Times New Roman" w:hAnsi="Times New Roman" w:cs="Arial"/>
          <w:sz w:val="26"/>
          <w:szCs w:val="26"/>
          <w:highlight w:val="white"/>
        </w:rPr>
      </w:pPr>
    </w:p>
    <w:p w:rsidR="0092150F" w:rsidRDefault="00227D78">
      <w:pPr>
        <w:pStyle w:val="ConsPlusNonformat"/>
        <w:rPr>
          <w:rFonts w:ascii="Times New Roman" w:hAnsi="Times New Roman" w:cs="Arial"/>
          <w:sz w:val="26"/>
          <w:szCs w:val="26"/>
          <w:highlight w:val="green"/>
        </w:rPr>
      </w:pPr>
      <w:bookmarkStart w:id="10" w:name="Par769"/>
      <w:bookmarkEnd w:id="10"/>
      <w:r>
        <w:rPr>
          <w:rFonts w:ascii="Times New Roman" w:hAnsi="Times New Roman" w:cs="Arial"/>
          <w:sz w:val="26"/>
          <w:szCs w:val="26"/>
          <w:highlight w:val="white"/>
        </w:rPr>
        <w:t xml:space="preserve">                 Перечень принятых от заявителя документов</w:t>
      </w:r>
    </w:p>
    <w:p w:rsidR="0092150F" w:rsidRDefault="0092150F">
      <w:pPr>
        <w:spacing w:after="0" w:line="240" w:lineRule="auto"/>
        <w:rPr>
          <w:rFonts w:ascii="Times New Roman" w:hAnsi="Times New Roman" w:cs="Arial"/>
          <w:sz w:val="26"/>
          <w:szCs w:val="26"/>
          <w:highlight w:val="white"/>
        </w:rPr>
      </w:pPr>
    </w:p>
    <w:tbl>
      <w:tblPr>
        <w:tblW w:w="9692" w:type="dxa"/>
        <w:tblInd w:w="-4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 w:type="dxa"/>
          <w:bottom w:w="102" w:type="dxa"/>
          <w:right w:w="62" w:type="dxa"/>
        </w:tblCellMar>
        <w:tblLook w:val="0000" w:firstRow="0" w:lastRow="0" w:firstColumn="0" w:lastColumn="0" w:noHBand="0" w:noVBand="0"/>
      </w:tblPr>
      <w:tblGrid>
        <w:gridCol w:w="904"/>
        <w:gridCol w:w="5896"/>
        <w:gridCol w:w="1701"/>
        <w:gridCol w:w="1191"/>
      </w:tblGrid>
      <w:tr w:rsidR="0092150F">
        <w:trPr>
          <w:trHeight w:val="550"/>
        </w:trPr>
        <w:tc>
          <w:tcPr>
            <w:tcW w:w="9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spacing w:after="0" w:line="240" w:lineRule="auto"/>
              <w:jc w:val="center"/>
              <w:rPr>
                <w:rFonts w:ascii="Times New Roman" w:hAnsi="Times New Roman" w:cs="Arial"/>
                <w:sz w:val="26"/>
                <w:szCs w:val="26"/>
                <w:highlight w:val="green"/>
              </w:rPr>
            </w:pPr>
            <w:r>
              <w:rPr>
                <w:rFonts w:ascii="Times New Roman" w:hAnsi="Times New Roman" w:cs="Arial"/>
                <w:sz w:val="26"/>
                <w:szCs w:val="26"/>
                <w:highlight w:val="white"/>
              </w:rPr>
              <w:t xml:space="preserve">N </w:t>
            </w:r>
            <w:proofErr w:type="gramStart"/>
            <w:r>
              <w:rPr>
                <w:rFonts w:ascii="Times New Roman" w:hAnsi="Times New Roman" w:cs="Arial"/>
                <w:sz w:val="26"/>
                <w:szCs w:val="26"/>
                <w:highlight w:val="white"/>
              </w:rPr>
              <w:t>п</w:t>
            </w:r>
            <w:proofErr w:type="gramEnd"/>
            <w:r>
              <w:rPr>
                <w:rFonts w:ascii="Times New Roman" w:hAnsi="Times New Roman" w:cs="Arial"/>
                <w:sz w:val="26"/>
                <w:szCs w:val="26"/>
                <w:highlight w:val="white"/>
              </w:rPr>
              <w:t>/п</w:t>
            </w:r>
          </w:p>
        </w:tc>
        <w:tc>
          <w:tcPr>
            <w:tcW w:w="589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spacing w:after="0" w:line="240" w:lineRule="auto"/>
              <w:jc w:val="center"/>
              <w:rPr>
                <w:rFonts w:ascii="Times New Roman" w:hAnsi="Times New Roman" w:cs="Arial"/>
                <w:sz w:val="26"/>
                <w:szCs w:val="26"/>
                <w:highlight w:val="green"/>
              </w:rPr>
            </w:pPr>
            <w:r>
              <w:rPr>
                <w:rFonts w:ascii="Times New Roman" w:hAnsi="Times New Roman" w:cs="Arial"/>
                <w:sz w:val="26"/>
                <w:szCs w:val="26"/>
                <w:highlight w:val="white"/>
              </w:rPr>
              <w:t>Наименование принятых документов</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spacing w:after="0" w:line="240" w:lineRule="auto"/>
              <w:jc w:val="center"/>
              <w:rPr>
                <w:rFonts w:ascii="Times New Roman" w:hAnsi="Times New Roman" w:cs="Arial"/>
                <w:sz w:val="26"/>
                <w:szCs w:val="26"/>
                <w:highlight w:val="green"/>
              </w:rPr>
            </w:pPr>
            <w:r>
              <w:rPr>
                <w:rFonts w:ascii="Times New Roman" w:hAnsi="Times New Roman" w:cs="Arial"/>
                <w:sz w:val="26"/>
                <w:szCs w:val="26"/>
                <w:highlight w:val="white"/>
              </w:rPr>
              <w:t>Копия/ оригинал</w:t>
            </w:r>
          </w:p>
        </w:tc>
        <w:tc>
          <w:tcPr>
            <w:tcW w:w="11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spacing w:after="0" w:line="240" w:lineRule="auto"/>
              <w:jc w:val="center"/>
              <w:rPr>
                <w:rFonts w:ascii="Times New Roman" w:hAnsi="Times New Roman" w:cs="Arial"/>
                <w:sz w:val="26"/>
                <w:szCs w:val="26"/>
                <w:highlight w:val="green"/>
              </w:rPr>
            </w:pPr>
            <w:r>
              <w:rPr>
                <w:rFonts w:ascii="Times New Roman" w:hAnsi="Times New Roman" w:cs="Arial"/>
                <w:sz w:val="26"/>
                <w:szCs w:val="26"/>
                <w:highlight w:val="white"/>
              </w:rPr>
              <w:t>Кол-во экз.</w:t>
            </w:r>
          </w:p>
        </w:tc>
      </w:tr>
      <w:tr w:rsidR="0092150F">
        <w:tc>
          <w:tcPr>
            <w:tcW w:w="9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spacing w:after="0" w:line="240" w:lineRule="auto"/>
              <w:rPr>
                <w:rFonts w:ascii="Times New Roman" w:hAnsi="Times New Roman" w:cs="Arial"/>
                <w:sz w:val="26"/>
                <w:szCs w:val="26"/>
                <w:highlight w:val="green"/>
              </w:rPr>
            </w:pPr>
            <w:r>
              <w:rPr>
                <w:rFonts w:ascii="Times New Roman" w:hAnsi="Times New Roman" w:cs="Arial"/>
                <w:sz w:val="26"/>
                <w:szCs w:val="26"/>
                <w:highlight w:val="white"/>
              </w:rPr>
              <w:t>1.</w:t>
            </w:r>
          </w:p>
        </w:tc>
        <w:tc>
          <w:tcPr>
            <w:tcW w:w="589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92150F">
            <w:pPr>
              <w:spacing w:after="0" w:line="240" w:lineRule="auto"/>
              <w:jc w:val="center"/>
              <w:rPr>
                <w:rFonts w:ascii="Times New Roman" w:hAnsi="Times New Roman" w:cs="Arial"/>
                <w:sz w:val="26"/>
                <w:szCs w:val="26"/>
                <w:highlight w:val="white"/>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92150F">
            <w:pPr>
              <w:spacing w:after="0" w:line="240" w:lineRule="auto"/>
              <w:jc w:val="center"/>
              <w:rPr>
                <w:rFonts w:ascii="Times New Roman" w:hAnsi="Times New Roman" w:cs="Arial"/>
                <w:sz w:val="26"/>
                <w:szCs w:val="26"/>
                <w:highlight w:val="white"/>
              </w:rPr>
            </w:pPr>
          </w:p>
        </w:tc>
        <w:tc>
          <w:tcPr>
            <w:tcW w:w="11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92150F">
            <w:pPr>
              <w:spacing w:after="0" w:line="240" w:lineRule="auto"/>
              <w:jc w:val="center"/>
              <w:rPr>
                <w:rFonts w:ascii="Times New Roman" w:hAnsi="Times New Roman" w:cs="Arial"/>
                <w:sz w:val="26"/>
                <w:szCs w:val="26"/>
                <w:highlight w:val="white"/>
              </w:rPr>
            </w:pPr>
          </w:p>
        </w:tc>
      </w:tr>
      <w:tr w:rsidR="0092150F">
        <w:tc>
          <w:tcPr>
            <w:tcW w:w="9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spacing w:after="0" w:line="240" w:lineRule="auto"/>
              <w:rPr>
                <w:rFonts w:ascii="Times New Roman" w:hAnsi="Times New Roman" w:cs="Arial"/>
                <w:sz w:val="26"/>
                <w:szCs w:val="26"/>
                <w:highlight w:val="green"/>
              </w:rPr>
            </w:pPr>
            <w:r>
              <w:rPr>
                <w:rFonts w:ascii="Times New Roman" w:hAnsi="Times New Roman" w:cs="Arial"/>
                <w:sz w:val="26"/>
                <w:szCs w:val="26"/>
                <w:highlight w:val="white"/>
              </w:rPr>
              <w:t>2.</w:t>
            </w:r>
          </w:p>
        </w:tc>
        <w:tc>
          <w:tcPr>
            <w:tcW w:w="589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92150F">
            <w:pPr>
              <w:spacing w:after="0" w:line="240" w:lineRule="auto"/>
              <w:jc w:val="center"/>
              <w:rPr>
                <w:rFonts w:ascii="Times New Roman" w:hAnsi="Times New Roman" w:cs="Arial"/>
                <w:sz w:val="26"/>
                <w:szCs w:val="26"/>
                <w:highlight w:val="white"/>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92150F">
            <w:pPr>
              <w:spacing w:after="0" w:line="240" w:lineRule="auto"/>
              <w:jc w:val="center"/>
              <w:rPr>
                <w:rFonts w:ascii="Times New Roman" w:hAnsi="Times New Roman" w:cs="Arial"/>
                <w:sz w:val="26"/>
                <w:szCs w:val="26"/>
                <w:highlight w:val="white"/>
              </w:rPr>
            </w:pPr>
          </w:p>
        </w:tc>
        <w:tc>
          <w:tcPr>
            <w:tcW w:w="11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92150F">
            <w:pPr>
              <w:spacing w:after="0" w:line="240" w:lineRule="auto"/>
              <w:jc w:val="center"/>
              <w:rPr>
                <w:rFonts w:ascii="Times New Roman" w:hAnsi="Times New Roman" w:cs="Arial"/>
                <w:sz w:val="26"/>
                <w:szCs w:val="26"/>
                <w:highlight w:val="white"/>
              </w:rPr>
            </w:pPr>
          </w:p>
        </w:tc>
      </w:tr>
      <w:tr w:rsidR="0092150F">
        <w:tc>
          <w:tcPr>
            <w:tcW w:w="9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spacing w:after="0" w:line="240" w:lineRule="auto"/>
              <w:rPr>
                <w:rFonts w:ascii="Times New Roman" w:hAnsi="Times New Roman" w:cs="Arial"/>
                <w:sz w:val="26"/>
                <w:szCs w:val="26"/>
                <w:highlight w:val="green"/>
              </w:rPr>
            </w:pPr>
            <w:r>
              <w:rPr>
                <w:rFonts w:ascii="Times New Roman" w:hAnsi="Times New Roman" w:cs="Arial"/>
                <w:sz w:val="26"/>
                <w:szCs w:val="26"/>
                <w:highlight w:val="white"/>
              </w:rPr>
              <w:t>3.</w:t>
            </w:r>
          </w:p>
        </w:tc>
        <w:tc>
          <w:tcPr>
            <w:tcW w:w="589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92150F">
            <w:pPr>
              <w:spacing w:after="0" w:line="240" w:lineRule="auto"/>
              <w:jc w:val="center"/>
              <w:rPr>
                <w:rFonts w:ascii="Times New Roman" w:hAnsi="Times New Roman" w:cs="Arial"/>
                <w:sz w:val="26"/>
                <w:szCs w:val="26"/>
                <w:highlight w:val="white"/>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92150F">
            <w:pPr>
              <w:spacing w:after="0" w:line="240" w:lineRule="auto"/>
              <w:jc w:val="center"/>
              <w:rPr>
                <w:rFonts w:ascii="Times New Roman" w:hAnsi="Times New Roman" w:cs="Arial"/>
                <w:sz w:val="26"/>
                <w:szCs w:val="26"/>
                <w:highlight w:val="white"/>
              </w:rPr>
            </w:pPr>
          </w:p>
        </w:tc>
        <w:tc>
          <w:tcPr>
            <w:tcW w:w="11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92150F">
            <w:pPr>
              <w:spacing w:after="0" w:line="240" w:lineRule="auto"/>
              <w:jc w:val="center"/>
              <w:rPr>
                <w:rFonts w:ascii="Times New Roman" w:hAnsi="Times New Roman" w:cs="Arial"/>
                <w:sz w:val="26"/>
                <w:szCs w:val="26"/>
                <w:highlight w:val="white"/>
              </w:rPr>
            </w:pPr>
          </w:p>
        </w:tc>
      </w:tr>
      <w:tr w:rsidR="0092150F">
        <w:tc>
          <w:tcPr>
            <w:tcW w:w="9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spacing w:after="0" w:line="240" w:lineRule="auto"/>
              <w:rPr>
                <w:rFonts w:ascii="Times New Roman" w:hAnsi="Times New Roman" w:cs="Arial"/>
                <w:sz w:val="26"/>
                <w:szCs w:val="26"/>
                <w:highlight w:val="green"/>
              </w:rPr>
            </w:pPr>
            <w:r>
              <w:rPr>
                <w:rFonts w:ascii="Times New Roman" w:hAnsi="Times New Roman" w:cs="Arial"/>
                <w:sz w:val="26"/>
                <w:szCs w:val="26"/>
                <w:highlight w:val="white"/>
              </w:rPr>
              <w:t>4.</w:t>
            </w:r>
          </w:p>
        </w:tc>
        <w:tc>
          <w:tcPr>
            <w:tcW w:w="589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92150F">
            <w:pPr>
              <w:spacing w:after="0" w:line="240" w:lineRule="auto"/>
              <w:jc w:val="center"/>
              <w:rPr>
                <w:rFonts w:ascii="Times New Roman" w:hAnsi="Times New Roman" w:cs="Arial"/>
                <w:sz w:val="26"/>
                <w:szCs w:val="26"/>
                <w:highlight w:val="white"/>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92150F">
            <w:pPr>
              <w:spacing w:after="0" w:line="240" w:lineRule="auto"/>
              <w:jc w:val="center"/>
              <w:rPr>
                <w:rFonts w:ascii="Times New Roman" w:hAnsi="Times New Roman" w:cs="Arial"/>
                <w:sz w:val="26"/>
                <w:szCs w:val="26"/>
                <w:highlight w:val="white"/>
              </w:rPr>
            </w:pPr>
          </w:p>
        </w:tc>
        <w:tc>
          <w:tcPr>
            <w:tcW w:w="11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92150F">
            <w:pPr>
              <w:spacing w:after="0" w:line="240" w:lineRule="auto"/>
              <w:jc w:val="center"/>
              <w:rPr>
                <w:rFonts w:ascii="Times New Roman" w:hAnsi="Times New Roman" w:cs="Arial"/>
                <w:sz w:val="26"/>
                <w:szCs w:val="26"/>
                <w:highlight w:val="white"/>
              </w:rPr>
            </w:pPr>
          </w:p>
        </w:tc>
      </w:tr>
      <w:tr w:rsidR="0092150F">
        <w:tc>
          <w:tcPr>
            <w:tcW w:w="9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spacing w:after="0" w:line="240" w:lineRule="auto"/>
              <w:rPr>
                <w:rFonts w:ascii="Times New Roman" w:hAnsi="Times New Roman" w:cs="Arial"/>
                <w:sz w:val="26"/>
                <w:szCs w:val="26"/>
                <w:highlight w:val="green"/>
              </w:rPr>
            </w:pPr>
            <w:r>
              <w:rPr>
                <w:rFonts w:ascii="Times New Roman" w:hAnsi="Times New Roman" w:cs="Arial"/>
                <w:sz w:val="26"/>
                <w:szCs w:val="26"/>
                <w:highlight w:val="white"/>
              </w:rPr>
              <w:t>5.</w:t>
            </w:r>
          </w:p>
        </w:tc>
        <w:tc>
          <w:tcPr>
            <w:tcW w:w="589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92150F">
            <w:pPr>
              <w:spacing w:after="0" w:line="240" w:lineRule="auto"/>
              <w:jc w:val="center"/>
              <w:rPr>
                <w:rFonts w:ascii="Times New Roman" w:hAnsi="Times New Roman" w:cs="Arial"/>
                <w:sz w:val="26"/>
                <w:szCs w:val="26"/>
                <w:highlight w:val="white"/>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92150F">
            <w:pPr>
              <w:spacing w:after="0" w:line="240" w:lineRule="auto"/>
              <w:jc w:val="center"/>
              <w:rPr>
                <w:rFonts w:ascii="Times New Roman" w:hAnsi="Times New Roman" w:cs="Arial"/>
                <w:sz w:val="26"/>
                <w:szCs w:val="26"/>
                <w:highlight w:val="white"/>
              </w:rPr>
            </w:pPr>
          </w:p>
        </w:tc>
        <w:tc>
          <w:tcPr>
            <w:tcW w:w="11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92150F">
            <w:pPr>
              <w:spacing w:after="0" w:line="240" w:lineRule="auto"/>
              <w:jc w:val="center"/>
              <w:rPr>
                <w:rFonts w:ascii="Times New Roman" w:hAnsi="Times New Roman" w:cs="Arial"/>
                <w:sz w:val="26"/>
                <w:szCs w:val="26"/>
                <w:highlight w:val="white"/>
              </w:rPr>
            </w:pPr>
          </w:p>
        </w:tc>
      </w:tr>
      <w:tr w:rsidR="0092150F">
        <w:tc>
          <w:tcPr>
            <w:tcW w:w="9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spacing w:after="0" w:line="240" w:lineRule="auto"/>
              <w:rPr>
                <w:rFonts w:ascii="Times New Roman" w:hAnsi="Times New Roman" w:cs="Arial"/>
                <w:sz w:val="26"/>
                <w:szCs w:val="26"/>
                <w:highlight w:val="green"/>
              </w:rPr>
            </w:pPr>
            <w:r>
              <w:rPr>
                <w:rFonts w:ascii="Times New Roman" w:hAnsi="Times New Roman" w:cs="Arial"/>
                <w:sz w:val="26"/>
                <w:szCs w:val="26"/>
                <w:highlight w:val="white"/>
              </w:rPr>
              <w:lastRenderedPageBreak/>
              <w:t>6.</w:t>
            </w:r>
          </w:p>
        </w:tc>
        <w:tc>
          <w:tcPr>
            <w:tcW w:w="589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92150F">
            <w:pPr>
              <w:spacing w:after="0" w:line="240" w:lineRule="auto"/>
              <w:jc w:val="center"/>
              <w:rPr>
                <w:rFonts w:ascii="Times New Roman" w:hAnsi="Times New Roman" w:cs="Arial"/>
                <w:sz w:val="26"/>
                <w:szCs w:val="26"/>
                <w:highlight w:val="white"/>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92150F">
            <w:pPr>
              <w:spacing w:after="0" w:line="240" w:lineRule="auto"/>
              <w:jc w:val="center"/>
              <w:rPr>
                <w:rFonts w:ascii="Times New Roman" w:hAnsi="Times New Roman" w:cs="Arial"/>
                <w:sz w:val="26"/>
                <w:szCs w:val="26"/>
                <w:highlight w:val="white"/>
              </w:rPr>
            </w:pPr>
          </w:p>
        </w:tc>
        <w:tc>
          <w:tcPr>
            <w:tcW w:w="11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92150F">
            <w:pPr>
              <w:spacing w:after="0" w:line="240" w:lineRule="auto"/>
              <w:jc w:val="center"/>
              <w:rPr>
                <w:rFonts w:ascii="Times New Roman" w:hAnsi="Times New Roman" w:cs="Arial"/>
                <w:sz w:val="26"/>
                <w:szCs w:val="26"/>
                <w:highlight w:val="white"/>
              </w:rPr>
            </w:pPr>
          </w:p>
        </w:tc>
      </w:tr>
    </w:tbl>
    <w:p w:rsidR="0092150F" w:rsidRDefault="0092150F">
      <w:pPr>
        <w:spacing w:after="0" w:line="240" w:lineRule="auto"/>
        <w:rPr>
          <w:rFonts w:ascii="Times New Roman" w:hAnsi="Times New Roman" w:cs="Arial"/>
          <w:sz w:val="26"/>
          <w:szCs w:val="26"/>
          <w:highlight w:val="white"/>
        </w:rPr>
      </w:pPr>
    </w:p>
    <w:p w:rsidR="0092150F" w:rsidRDefault="00227D78">
      <w:pPr>
        <w:pStyle w:val="ConsPlusNonformat"/>
        <w:rPr>
          <w:rFonts w:ascii="Times New Roman" w:hAnsi="Times New Roman" w:cs="Arial"/>
          <w:sz w:val="26"/>
          <w:szCs w:val="26"/>
          <w:highlight w:val="green"/>
        </w:rPr>
      </w:pPr>
      <w:r>
        <w:rPr>
          <w:rFonts w:ascii="Times New Roman" w:hAnsi="Times New Roman" w:cs="Arial"/>
          <w:sz w:val="26"/>
          <w:szCs w:val="26"/>
          <w:highlight w:val="white"/>
        </w:rPr>
        <w:t>Всего документов _____ экз., всего листов _____.</w:t>
      </w:r>
    </w:p>
    <w:p w:rsidR="0092150F" w:rsidRDefault="00227D78">
      <w:pPr>
        <w:pStyle w:val="ConsPlusNonformat"/>
        <w:rPr>
          <w:rFonts w:ascii="Times New Roman" w:hAnsi="Times New Roman" w:cs="Arial"/>
          <w:sz w:val="26"/>
          <w:szCs w:val="26"/>
          <w:highlight w:val="green"/>
        </w:rPr>
      </w:pPr>
      <w:r>
        <w:rPr>
          <w:rFonts w:ascii="Times New Roman" w:hAnsi="Times New Roman" w:cs="Arial"/>
          <w:sz w:val="26"/>
          <w:szCs w:val="26"/>
          <w:highlight w:val="white"/>
        </w:rPr>
        <w:t xml:space="preserve">Срок  предоставления  муниципальной  услуги  по  выдаче  разрешения  </w:t>
      </w:r>
      <w:proofErr w:type="gramStart"/>
      <w:r>
        <w:rPr>
          <w:rFonts w:ascii="Times New Roman" w:hAnsi="Times New Roman" w:cs="Arial"/>
          <w:sz w:val="26"/>
          <w:szCs w:val="26"/>
          <w:highlight w:val="white"/>
        </w:rPr>
        <w:t>на</w:t>
      </w:r>
      <w:proofErr w:type="gramEnd"/>
    </w:p>
    <w:p w:rsidR="0092150F" w:rsidRDefault="00227D78">
      <w:pPr>
        <w:pStyle w:val="ConsPlusNonformat"/>
        <w:rPr>
          <w:rFonts w:ascii="Times New Roman" w:hAnsi="Times New Roman" w:cs="Arial"/>
          <w:sz w:val="26"/>
          <w:szCs w:val="26"/>
          <w:highlight w:val="green"/>
        </w:rPr>
      </w:pPr>
      <w:r>
        <w:rPr>
          <w:rFonts w:ascii="Times New Roman" w:hAnsi="Times New Roman" w:cs="Arial"/>
          <w:sz w:val="26"/>
          <w:szCs w:val="26"/>
          <w:highlight w:val="white"/>
        </w:rPr>
        <w:t xml:space="preserve">вступление  в  брак  несовершеннолетним  не должен превышать 10 рабочих </w:t>
      </w:r>
    </w:p>
    <w:p w:rsidR="0092150F" w:rsidRDefault="00227D78">
      <w:pPr>
        <w:pStyle w:val="ConsPlusNonformat"/>
        <w:rPr>
          <w:rFonts w:ascii="Times New Roman" w:hAnsi="Times New Roman" w:cs="Arial"/>
          <w:sz w:val="26"/>
          <w:szCs w:val="26"/>
          <w:highlight w:val="green"/>
        </w:rPr>
      </w:pPr>
      <w:r>
        <w:rPr>
          <w:rFonts w:ascii="Times New Roman" w:hAnsi="Times New Roman" w:cs="Arial"/>
          <w:sz w:val="26"/>
          <w:szCs w:val="26"/>
          <w:highlight w:val="white"/>
        </w:rPr>
        <w:t xml:space="preserve">дней со дня регистрации заявления. При наличии угрозы жизни одной </w:t>
      </w:r>
      <w:proofErr w:type="gramStart"/>
      <w:r>
        <w:rPr>
          <w:rFonts w:ascii="Times New Roman" w:hAnsi="Times New Roman" w:cs="Arial"/>
          <w:sz w:val="26"/>
          <w:szCs w:val="26"/>
          <w:highlight w:val="white"/>
        </w:rPr>
        <w:t>из</w:t>
      </w:r>
      <w:proofErr w:type="gramEnd"/>
      <w:r>
        <w:rPr>
          <w:rFonts w:ascii="Times New Roman" w:hAnsi="Times New Roman" w:cs="Arial"/>
          <w:sz w:val="26"/>
          <w:szCs w:val="26"/>
          <w:highlight w:val="white"/>
        </w:rPr>
        <w:t xml:space="preserve"> </w:t>
      </w:r>
    </w:p>
    <w:p w:rsidR="0092150F" w:rsidRDefault="00227D78">
      <w:pPr>
        <w:pStyle w:val="ConsPlusNonformat"/>
        <w:rPr>
          <w:rFonts w:ascii="Times New Roman" w:hAnsi="Times New Roman" w:cs="Arial"/>
          <w:sz w:val="26"/>
          <w:szCs w:val="26"/>
          <w:highlight w:val="green"/>
        </w:rPr>
      </w:pPr>
      <w:r>
        <w:rPr>
          <w:rFonts w:ascii="Times New Roman" w:hAnsi="Times New Roman" w:cs="Arial"/>
          <w:sz w:val="26"/>
          <w:szCs w:val="26"/>
          <w:highlight w:val="white"/>
        </w:rPr>
        <w:t xml:space="preserve">сторон срок предоставления муниципальной услуги сокращается до 3 рабочих </w:t>
      </w:r>
    </w:p>
    <w:p w:rsidR="0092150F" w:rsidRDefault="00227D78">
      <w:pPr>
        <w:pStyle w:val="ConsPlusNonformat"/>
        <w:rPr>
          <w:rFonts w:ascii="Times New Roman" w:hAnsi="Times New Roman" w:cs="Arial"/>
          <w:sz w:val="26"/>
          <w:szCs w:val="26"/>
          <w:highlight w:val="green"/>
        </w:rPr>
      </w:pPr>
      <w:r>
        <w:rPr>
          <w:rFonts w:ascii="Times New Roman" w:hAnsi="Times New Roman" w:cs="Arial"/>
          <w:sz w:val="26"/>
          <w:szCs w:val="26"/>
          <w:highlight w:val="white"/>
        </w:rPr>
        <w:t xml:space="preserve">дней со дня регистрации заявления. </w:t>
      </w:r>
    </w:p>
    <w:p w:rsidR="0092150F" w:rsidRDefault="0092150F">
      <w:pPr>
        <w:spacing w:after="0" w:line="240" w:lineRule="auto"/>
        <w:ind w:firstLine="567"/>
        <w:jc w:val="both"/>
        <w:rPr>
          <w:rFonts w:ascii="Times New Roman" w:hAnsi="Times New Roman" w:cs="Arial"/>
          <w:sz w:val="26"/>
          <w:szCs w:val="26"/>
          <w:highlight w:val="white"/>
        </w:rPr>
      </w:pPr>
    </w:p>
    <w:p w:rsidR="0092150F" w:rsidRDefault="00227D78">
      <w:pPr>
        <w:pStyle w:val="ConsPlusNonformat"/>
        <w:rPr>
          <w:highlight w:val="white"/>
        </w:rPr>
      </w:pPr>
      <w:r>
        <w:rPr>
          <w:rFonts w:ascii="Times New Roman" w:hAnsi="Times New Roman" w:cs="Arial"/>
          <w:sz w:val="26"/>
          <w:szCs w:val="26"/>
          <w:highlight w:val="white"/>
        </w:rPr>
        <w:t>Дата получения результата муниципальной услуги "___" _____________ 20____________</w:t>
      </w:r>
    </w:p>
    <w:p w:rsidR="0092150F" w:rsidRDefault="00227D78">
      <w:pPr>
        <w:pStyle w:val="ConsPlusNonformat"/>
        <w:rPr>
          <w:rFonts w:ascii="Times New Roman" w:hAnsi="Times New Roman" w:cs="Arial"/>
          <w:sz w:val="26"/>
          <w:szCs w:val="26"/>
          <w:highlight w:val="green"/>
        </w:rPr>
      </w:pPr>
      <w:r>
        <w:rPr>
          <w:rFonts w:ascii="Times New Roman" w:hAnsi="Times New Roman" w:cs="Arial"/>
          <w:sz w:val="26"/>
          <w:szCs w:val="26"/>
          <w:highlight w:val="white"/>
        </w:rPr>
        <w:t>О  необходимости  получения  результата  муниципальной услуги заявитель будет проинформирован дополнительно.</w:t>
      </w:r>
    </w:p>
    <w:p w:rsidR="0092150F" w:rsidRDefault="0092150F">
      <w:pPr>
        <w:pStyle w:val="ConsPlusNonformat"/>
        <w:rPr>
          <w:rFonts w:ascii="Times New Roman" w:hAnsi="Times New Roman" w:cs="Arial"/>
          <w:sz w:val="26"/>
          <w:szCs w:val="26"/>
          <w:highlight w:val="white"/>
        </w:rPr>
      </w:pPr>
    </w:p>
    <w:p w:rsidR="0092150F" w:rsidRDefault="00227D78">
      <w:pPr>
        <w:pStyle w:val="ConsPlusNonformat"/>
        <w:rPr>
          <w:highlight w:val="white"/>
        </w:rPr>
      </w:pPr>
      <w:r>
        <w:rPr>
          <w:rFonts w:ascii="Times New Roman" w:hAnsi="Times New Roman" w:cs="Arial"/>
          <w:sz w:val="26"/>
          <w:szCs w:val="26"/>
          <w:highlight w:val="white"/>
        </w:rPr>
        <w:t>Сдал: ________________________ Принял: ________________________________________</w:t>
      </w:r>
    </w:p>
    <w:p w:rsidR="0092150F" w:rsidRDefault="00227D78">
      <w:pPr>
        <w:pStyle w:val="ConsPlusNonformat"/>
        <w:rPr>
          <w:rFonts w:ascii="Times New Roman" w:hAnsi="Times New Roman" w:cs="Arial"/>
          <w:sz w:val="26"/>
          <w:szCs w:val="26"/>
          <w:highlight w:val="green"/>
        </w:rPr>
      </w:pPr>
      <w:r>
        <w:rPr>
          <w:rFonts w:ascii="Times New Roman" w:hAnsi="Times New Roman" w:cs="Arial"/>
          <w:sz w:val="26"/>
          <w:szCs w:val="26"/>
          <w:highlight w:val="white"/>
        </w:rPr>
        <w:t xml:space="preserve">                   (подпись) (Ф.И.О.)                                     (подпись) (Ф.И.О.)</w:t>
      </w:r>
    </w:p>
    <w:p w:rsidR="0092150F" w:rsidRDefault="0092150F">
      <w:pPr>
        <w:spacing w:after="0" w:line="240" w:lineRule="auto"/>
        <w:ind w:firstLine="540"/>
        <w:jc w:val="both"/>
        <w:rPr>
          <w:rFonts w:ascii="Times New Roman" w:hAnsi="Times New Roman" w:cs="Arial"/>
          <w:sz w:val="26"/>
          <w:szCs w:val="26"/>
          <w:highlight w:val="white"/>
        </w:rPr>
      </w:pPr>
    </w:p>
    <w:p w:rsidR="0092150F" w:rsidRDefault="0092150F">
      <w:pPr>
        <w:spacing w:after="0" w:line="240" w:lineRule="auto"/>
        <w:ind w:firstLine="540"/>
        <w:jc w:val="both"/>
        <w:rPr>
          <w:rFonts w:ascii="Times New Roman" w:hAnsi="Times New Roman" w:cs="Arial"/>
          <w:sz w:val="26"/>
          <w:szCs w:val="26"/>
          <w:highlight w:val="white"/>
        </w:rPr>
      </w:pPr>
    </w:p>
    <w:p w:rsidR="0092150F" w:rsidRDefault="00227D78">
      <w:pPr>
        <w:pStyle w:val="ConsPlusNormal"/>
        <w:contextualSpacing/>
        <w:jc w:val="right"/>
        <w:rPr>
          <w:i/>
          <w:iCs/>
        </w:rPr>
      </w:pPr>
      <w:r>
        <w:rPr>
          <w:rFonts w:ascii="Times New Roman" w:hAnsi="Times New Roman"/>
          <w:i/>
          <w:iCs/>
          <w:sz w:val="26"/>
          <w:szCs w:val="26"/>
          <w:highlight w:val="white"/>
        </w:rPr>
        <w:t>Приложение№ 5</w:t>
      </w:r>
    </w:p>
    <w:p w:rsidR="0092150F" w:rsidRDefault="00227D78">
      <w:pPr>
        <w:pStyle w:val="ConsPlusNormal"/>
        <w:contextualSpacing/>
        <w:jc w:val="right"/>
        <w:rPr>
          <w:rFonts w:ascii="Times New Roman" w:hAnsi="Times New Roman"/>
          <w:sz w:val="26"/>
          <w:szCs w:val="26"/>
        </w:rPr>
      </w:pPr>
      <w:r>
        <w:rPr>
          <w:rFonts w:ascii="Times New Roman" w:hAnsi="Times New Roman"/>
          <w:sz w:val="26"/>
          <w:szCs w:val="26"/>
          <w:highlight w:val="white"/>
        </w:rPr>
        <w:t>к Регламенту</w:t>
      </w:r>
    </w:p>
    <w:p w:rsidR="0092150F" w:rsidRDefault="00227D78">
      <w:pPr>
        <w:pStyle w:val="ConsPlusTitle"/>
        <w:contextualSpacing/>
        <w:jc w:val="center"/>
        <w:rPr>
          <w:rFonts w:ascii="Times New Roman" w:hAnsi="Times New Roman"/>
          <w:sz w:val="26"/>
          <w:szCs w:val="26"/>
        </w:rPr>
      </w:pPr>
      <w:bookmarkStart w:id="11" w:name="Par593"/>
      <w:bookmarkEnd w:id="11"/>
      <w:r>
        <w:rPr>
          <w:rFonts w:ascii="Times New Roman" w:hAnsi="Times New Roman"/>
          <w:sz w:val="26"/>
          <w:szCs w:val="26"/>
          <w:highlight w:val="white"/>
        </w:rPr>
        <w:t>ИСЧЕРПЫВАЮЩИЙ ПЕРЕЧЕНЬ</w:t>
      </w:r>
    </w:p>
    <w:p w:rsidR="0092150F" w:rsidRDefault="00227D78">
      <w:pPr>
        <w:pStyle w:val="ConsPlusTitle"/>
        <w:contextualSpacing/>
        <w:jc w:val="center"/>
        <w:rPr>
          <w:rFonts w:ascii="Times New Roman" w:hAnsi="Times New Roman"/>
          <w:sz w:val="26"/>
          <w:szCs w:val="26"/>
        </w:rPr>
      </w:pPr>
      <w:r>
        <w:rPr>
          <w:rFonts w:ascii="Times New Roman" w:hAnsi="Times New Roman"/>
          <w:sz w:val="26"/>
          <w:szCs w:val="26"/>
          <w:highlight w:val="white"/>
        </w:rPr>
        <w:t>ДОКУМЕНТОВ ДЛЯ ПРЕДОСТАВЛЕНИЯ МУНИЦИПАЛЬНОЙ УСЛУГИ, КОТОРЫЕ</w:t>
      </w:r>
    </w:p>
    <w:p w:rsidR="0092150F" w:rsidRDefault="00227D78">
      <w:pPr>
        <w:pStyle w:val="ConsPlusTitle"/>
        <w:contextualSpacing/>
        <w:jc w:val="center"/>
        <w:rPr>
          <w:rFonts w:ascii="Times New Roman" w:hAnsi="Times New Roman"/>
          <w:sz w:val="26"/>
          <w:szCs w:val="26"/>
        </w:rPr>
      </w:pPr>
      <w:r>
        <w:rPr>
          <w:rFonts w:ascii="Times New Roman" w:hAnsi="Times New Roman"/>
          <w:sz w:val="26"/>
          <w:szCs w:val="26"/>
          <w:highlight w:val="white"/>
        </w:rPr>
        <w:t>ЗАЯВИТЕЛЬ ДОЛЖЕН ПРЕДСТАВИТЬ САМОСТОЯТЕЛЬНО</w:t>
      </w:r>
    </w:p>
    <w:p w:rsidR="0092150F" w:rsidRDefault="0092150F">
      <w:pPr>
        <w:pStyle w:val="ConsPlusNormal"/>
        <w:contextualSpacing/>
        <w:jc w:val="both"/>
        <w:rPr>
          <w:rFonts w:ascii="Times New Roman" w:hAnsi="Times New Roman"/>
          <w:sz w:val="26"/>
          <w:szCs w:val="26"/>
          <w:highlight w:val="white"/>
        </w:rPr>
      </w:pPr>
    </w:p>
    <w:tbl>
      <w:tblPr>
        <w:tblW w:w="10665" w:type="dxa"/>
        <w:tblInd w:w="-40" w:type="dxa"/>
        <w:tblBorders>
          <w:top w:val="single" w:sz="4" w:space="0" w:color="000001"/>
          <w:left w:val="single" w:sz="4" w:space="0" w:color="000001"/>
          <w:bottom w:val="single" w:sz="4" w:space="0" w:color="000001"/>
          <w:insideH w:val="single" w:sz="4" w:space="0" w:color="000001"/>
        </w:tblBorders>
        <w:tblCellMar>
          <w:top w:w="102" w:type="dxa"/>
          <w:left w:w="-5" w:type="dxa"/>
          <w:bottom w:w="102" w:type="dxa"/>
          <w:right w:w="62" w:type="dxa"/>
        </w:tblCellMar>
        <w:tblLook w:val="0000" w:firstRow="0" w:lastRow="0" w:firstColumn="0" w:lastColumn="0" w:noHBand="0" w:noVBand="0"/>
      </w:tblPr>
      <w:tblGrid>
        <w:gridCol w:w="3908"/>
        <w:gridCol w:w="2227"/>
        <w:gridCol w:w="2208"/>
        <w:gridCol w:w="2322"/>
      </w:tblGrid>
      <w:tr w:rsidR="0092150F">
        <w:trPr>
          <w:trHeight w:val="120"/>
        </w:trPr>
        <w:tc>
          <w:tcPr>
            <w:tcW w:w="4033" w:type="dxa"/>
            <w:vMerge w:val="restart"/>
            <w:tcBorders>
              <w:top w:val="single" w:sz="4" w:space="0" w:color="000001"/>
              <w:left w:val="single" w:sz="4" w:space="0" w:color="000001"/>
              <w:bottom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Документы, предоставляемые заявителем для получения муниципальной услуги</w:t>
            </w:r>
          </w:p>
        </w:tc>
        <w:tc>
          <w:tcPr>
            <w:tcW w:w="663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Способ подачи заявления о предоставлении муниципальной услуги</w:t>
            </w:r>
          </w:p>
        </w:tc>
      </w:tr>
      <w:tr w:rsidR="0092150F">
        <w:tc>
          <w:tcPr>
            <w:tcW w:w="4033" w:type="dxa"/>
            <w:vMerge/>
            <w:tcBorders>
              <w:top w:val="single" w:sz="4" w:space="0" w:color="000001"/>
              <w:left w:val="single" w:sz="4" w:space="0" w:color="000001"/>
              <w:bottom w:val="single" w:sz="4" w:space="0" w:color="000001"/>
            </w:tcBorders>
            <w:shd w:val="clear" w:color="auto" w:fill="auto"/>
            <w:tcMar>
              <w:left w:w="-5" w:type="dxa"/>
            </w:tcMar>
          </w:tcPr>
          <w:p w:rsidR="0092150F" w:rsidRDefault="0092150F">
            <w:pPr>
              <w:rPr>
                <w:highlight w:val="white"/>
              </w:rPr>
            </w:pPr>
          </w:p>
        </w:tc>
        <w:tc>
          <w:tcPr>
            <w:tcW w:w="2250" w:type="dxa"/>
            <w:tcBorders>
              <w:top w:val="single" w:sz="4" w:space="0" w:color="000001"/>
              <w:left w:val="single" w:sz="4" w:space="0" w:color="000001"/>
              <w:bottom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лично</w:t>
            </w:r>
          </w:p>
        </w:tc>
        <w:tc>
          <w:tcPr>
            <w:tcW w:w="2256" w:type="dxa"/>
            <w:tcBorders>
              <w:top w:val="single" w:sz="4" w:space="0" w:color="000001"/>
              <w:left w:val="single" w:sz="4" w:space="0" w:color="000001"/>
              <w:bottom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почтой</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proofErr w:type="spellStart"/>
            <w:r>
              <w:rPr>
                <w:rFonts w:ascii="Times New Roman" w:hAnsi="Times New Roman"/>
                <w:sz w:val="26"/>
                <w:szCs w:val="26"/>
                <w:highlight w:val="white"/>
              </w:rPr>
              <w:t>электронно</w:t>
            </w:r>
            <w:proofErr w:type="spellEnd"/>
          </w:p>
        </w:tc>
      </w:tr>
      <w:tr w:rsidR="0092150F">
        <w:tc>
          <w:tcPr>
            <w:tcW w:w="4033" w:type="dxa"/>
            <w:tcBorders>
              <w:top w:val="single" w:sz="4" w:space="0" w:color="000001"/>
              <w:left w:val="single" w:sz="4" w:space="0" w:color="000001"/>
              <w:bottom w:val="single" w:sz="4" w:space="0" w:color="000001"/>
            </w:tcBorders>
            <w:shd w:val="clear" w:color="auto" w:fill="auto"/>
            <w:tcMar>
              <w:left w:w="-5" w:type="dxa"/>
            </w:tcMar>
          </w:tcPr>
          <w:p w:rsidR="0092150F" w:rsidRDefault="00227D78">
            <w:pPr>
              <w:pStyle w:val="ConsPlusNormal"/>
              <w:contextualSpacing/>
              <w:jc w:val="both"/>
              <w:rPr>
                <w:rFonts w:ascii="Times New Roman" w:hAnsi="Times New Roman"/>
                <w:sz w:val="26"/>
                <w:szCs w:val="26"/>
              </w:rPr>
            </w:pPr>
            <w:r>
              <w:rPr>
                <w:rFonts w:ascii="Times New Roman" w:hAnsi="Times New Roman"/>
                <w:sz w:val="26"/>
                <w:szCs w:val="26"/>
                <w:highlight w:val="white"/>
              </w:rPr>
              <w:t>Заявление о предоставлении муниципальной услуги</w:t>
            </w:r>
          </w:p>
        </w:tc>
        <w:tc>
          <w:tcPr>
            <w:tcW w:w="2250" w:type="dxa"/>
            <w:tcBorders>
              <w:top w:val="single" w:sz="4" w:space="0" w:color="000001"/>
              <w:left w:val="single" w:sz="4" w:space="0" w:color="000001"/>
              <w:bottom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оригинал</w:t>
            </w:r>
          </w:p>
        </w:tc>
        <w:tc>
          <w:tcPr>
            <w:tcW w:w="2256" w:type="dxa"/>
            <w:tcBorders>
              <w:top w:val="single" w:sz="4" w:space="0" w:color="000001"/>
              <w:left w:val="single" w:sz="4" w:space="0" w:color="000001"/>
              <w:bottom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оригинал</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документ заверяется электронной подписью заявителя или его представителя</w:t>
            </w:r>
          </w:p>
        </w:tc>
      </w:tr>
      <w:tr w:rsidR="0092150F">
        <w:tc>
          <w:tcPr>
            <w:tcW w:w="4033" w:type="dxa"/>
            <w:tcBorders>
              <w:top w:val="single" w:sz="4" w:space="0" w:color="000001"/>
              <w:left w:val="single" w:sz="4" w:space="0" w:color="000001"/>
              <w:bottom w:val="single" w:sz="4" w:space="0" w:color="000001"/>
            </w:tcBorders>
            <w:shd w:val="clear" w:color="auto" w:fill="auto"/>
            <w:tcMar>
              <w:left w:w="-5" w:type="dxa"/>
            </w:tcMar>
          </w:tcPr>
          <w:p w:rsidR="0092150F" w:rsidRDefault="00227D78">
            <w:pPr>
              <w:pStyle w:val="ConsPlusNormal"/>
              <w:contextualSpacing/>
              <w:jc w:val="both"/>
              <w:rPr>
                <w:rFonts w:ascii="Times New Roman" w:hAnsi="Times New Roman"/>
                <w:sz w:val="26"/>
                <w:szCs w:val="26"/>
              </w:rPr>
            </w:pPr>
            <w:r>
              <w:rPr>
                <w:rFonts w:ascii="Times New Roman" w:hAnsi="Times New Roman"/>
                <w:sz w:val="26"/>
                <w:szCs w:val="26"/>
                <w:highlight w:val="white"/>
              </w:rPr>
              <w:t>Документ, удостоверяющий личность заявителя</w:t>
            </w:r>
          </w:p>
        </w:tc>
        <w:tc>
          <w:tcPr>
            <w:tcW w:w="2250" w:type="dxa"/>
            <w:tcBorders>
              <w:top w:val="single" w:sz="4" w:space="0" w:color="000001"/>
              <w:left w:val="single" w:sz="4" w:space="0" w:color="000001"/>
              <w:bottom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 xml:space="preserve">оригинал (подлежит возврату заявителю (представителю заявителя) после </w:t>
            </w:r>
            <w:r>
              <w:rPr>
                <w:rFonts w:ascii="Times New Roman" w:hAnsi="Times New Roman"/>
                <w:sz w:val="26"/>
                <w:szCs w:val="26"/>
                <w:highlight w:val="white"/>
              </w:rPr>
              <w:lastRenderedPageBreak/>
              <w:t>удостоверения его личности)</w:t>
            </w:r>
          </w:p>
        </w:tc>
        <w:tc>
          <w:tcPr>
            <w:tcW w:w="2256" w:type="dxa"/>
            <w:tcBorders>
              <w:top w:val="single" w:sz="4" w:space="0" w:color="000001"/>
              <w:left w:val="single" w:sz="4" w:space="0" w:color="000001"/>
              <w:bottom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lastRenderedPageBreak/>
              <w:t>Нотариально заверенная копия</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 xml:space="preserve">не требуется (личность подтверждается через авторизацию на соответствующем </w:t>
            </w:r>
            <w:r>
              <w:rPr>
                <w:rFonts w:ascii="Times New Roman" w:hAnsi="Times New Roman"/>
                <w:sz w:val="26"/>
                <w:szCs w:val="26"/>
                <w:highlight w:val="white"/>
              </w:rPr>
              <w:lastRenderedPageBreak/>
              <w:t>портале услуг)</w:t>
            </w:r>
          </w:p>
        </w:tc>
      </w:tr>
      <w:tr w:rsidR="0092150F">
        <w:tc>
          <w:tcPr>
            <w:tcW w:w="4033" w:type="dxa"/>
            <w:tcBorders>
              <w:top w:val="single" w:sz="4" w:space="0" w:color="000001"/>
              <w:left w:val="single" w:sz="4" w:space="0" w:color="000001"/>
              <w:bottom w:val="single" w:sz="4" w:space="0" w:color="000001"/>
            </w:tcBorders>
            <w:shd w:val="clear" w:color="auto" w:fill="auto"/>
            <w:tcMar>
              <w:left w:w="-5" w:type="dxa"/>
            </w:tcMar>
          </w:tcPr>
          <w:p w:rsidR="0092150F" w:rsidRDefault="00227D78">
            <w:pPr>
              <w:pStyle w:val="ConsPlusNormal"/>
              <w:contextualSpacing/>
              <w:jc w:val="both"/>
              <w:rPr>
                <w:rFonts w:ascii="Times New Roman" w:hAnsi="Times New Roman"/>
                <w:sz w:val="26"/>
                <w:szCs w:val="26"/>
              </w:rPr>
            </w:pPr>
            <w:r>
              <w:rPr>
                <w:rFonts w:ascii="Times New Roman" w:hAnsi="Times New Roman"/>
                <w:sz w:val="26"/>
                <w:szCs w:val="26"/>
                <w:highlight w:val="white"/>
              </w:rPr>
              <w:lastRenderedPageBreak/>
              <w:t>Документ, удостоверяющий личность представителя, личность законного представителя</w:t>
            </w:r>
          </w:p>
        </w:tc>
        <w:tc>
          <w:tcPr>
            <w:tcW w:w="2250" w:type="dxa"/>
            <w:tcBorders>
              <w:top w:val="single" w:sz="4" w:space="0" w:color="000001"/>
              <w:left w:val="single" w:sz="4" w:space="0" w:color="000001"/>
              <w:bottom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оригинал (подлежит возврату заявителю (представителю заявителя) после удостоверения его личности)</w:t>
            </w:r>
          </w:p>
        </w:tc>
        <w:tc>
          <w:tcPr>
            <w:tcW w:w="2256" w:type="dxa"/>
            <w:tcBorders>
              <w:top w:val="single" w:sz="4" w:space="0" w:color="000001"/>
              <w:left w:val="single" w:sz="4" w:space="0" w:color="000001"/>
              <w:bottom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Нотариально заверенная копия</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не требуется (личность подтверждается через авторизацию на соответствующем портале услуг)</w:t>
            </w:r>
          </w:p>
        </w:tc>
      </w:tr>
      <w:tr w:rsidR="0092150F">
        <w:tc>
          <w:tcPr>
            <w:tcW w:w="4033" w:type="dxa"/>
            <w:tcBorders>
              <w:top w:val="single" w:sz="4" w:space="0" w:color="000001"/>
              <w:left w:val="single" w:sz="4" w:space="0" w:color="000001"/>
              <w:bottom w:val="single" w:sz="4" w:space="0" w:color="000001"/>
            </w:tcBorders>
            <w:shd w:val="clear" w:color="auto" w:fill="auto"/>
            <w:tcMar>
              <w:left w:w="-5" w:type="dxa"/>
            </w:tcMar>
          </w:tcPr>
          <w:p w:rsidR="0092150F" w:rsidRDefault="00227D78">
            <w:pPr>
              <w:pStyle w:val="ConsPlusNormal"/>
              <w:contextualSpacing/>
              <w:jc w:val="both"/>
              <w:rPr>
                <w:rFonts w:ascii="Times New Roman" w:hAnsi="Times New Roman"/>
                <w:sz w:val="26"/>
                <w:szCs w:val="26"/>
              </w:rPr>
            </w:pPr>
            <w:r>
              <w:rPr>
                <w:rFonts w:ascii="Times New Roman" w:hAnsi="Times New Roman"/>
                <w:sz w:val="26"/>
                <w:szCs w:val="26"/>
                <w:highlight w:val="white"/>
              </w:rPr>
              <w:t xml:space="preserve">Документ, подтверждающий полномочия представителя заявителя </w:t>
            </w:r>
            <w:r>
              <w:rPr>
                <w:rFonts w:ascii="Times New Roman" w:hAnsi="Times New Roman"/>
                <w:i/>
                <w:iCs/>
                <w:sz w:val="26"/>
                <w:szCs w:val="26"/>
                <w:highlight w:val="white"/>
              </w:rPr>
              <w:t>(в части доверенности)</w:t>
            </w:r>
          </w:p>
        </w:tc>
        <w:tc>
          <w:tcPr>
            <w:tcW w:w="2250" w:type="dxa"/>
            <w:tcBorders>
              <w:top w:val="single" w:sz="4" w:space="0" w:color="000001"/>
              <w:left w:val="single" w:sz="4" w:space="0" w:color="000001"/>
              <w:bottom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оригинал (предоставляется для обозрения и подлежит возврату) и копия либо нотариально заверенная копия</w:t>
            </w:r>
          </w:p>
        </w:tc>
        <w:tc>
          <w:tcPr>
            <w:tcW w:w="2256" w:type="dxa"/>
            <w:tcBorders>
              <w:top w:val="single" w:sz="4" w:space="0" w:color="000001"/>
              <w:left w:val="single" w:sz="4" w:space="0" w:color="000001"/>
              <w:bottom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Доверенность, заверенная нотариально</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электронный документ, удостоверенный усиленной квалифицированной подписью нотариуса</w:t>
            </w:r>
          </w:p>
        </w:tc>
      </w:tr>
      <w:tr w:rsidR="0092150F">
        <w:tc>
          <w:tcPr>
            <w:tcW w:w="4033" w:type="dxa"/>
            <w:tcBorders>
              <w:top w:val="single" w:sz="4" w:space="0" w:color="000001"/>
              <w:left w:val="single" w:sz="4" w:space="0" w:color="000001"/>
              <w:bottom w:val="single" w:sz="4" w:space="0" w:color="000001"/>
            </w:tcBorders>
            <w:shd w:val="clear" w:color="auto" w:fill="auto"/>
            <w:tcMar>
              <w:left w:w="-5" w:type="dxa"/>
            </w:tcMar>
          </w:tcPr>
          <w:p w:rsidR="0092150F" w:rsidRDefault="00227D78">
            <w:pPr>
              <w:pStyle w:val="ConsPlusNormal"/>
              <w:contextualSpacing/>
              <w:jc w:val="both"/>
              <w:rPr>
                <w:rFonts w:ascii="Times New Roman" w:hAnsi="Times New Roman"/>
                <w:sz w:val="26"/>
                <w:szCs w:val="26"/>
              </w:rPr>
            </w:pPr>
            <w:r>
              <w:rPr>
                <w:rFonts w:ascii="Times New Roman" w:hAnsi="Times New Roman"/>
                <w:sz w:val="26"/>
                <w:szCs w:val="26"/>
                <w:highlight w:val="white"/>
              </w:rPr>
              <w:t>Решение суда, вступившее в законную силу, об установлении места жительства несовершеннолетнего</w:t>
            </w:r>
          </w:p>
        </w:tc>
        <w:tc>
          <w:tcPr>
            <w:tcW w:w="2250" w:type="dxa"/>
            <w:tcBorders>
              <w:top w:val="single" w:sz="4" w:space="0" w:color="000001"/>
              <w:left w:val="single" w:sz="4" w:space="0" w:color="000001"/>
              <w:bottom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копия, заверенная судом, принявшим решение</w:t>
            </w:r>
          </w:p>
        </w:tc>
        <w:tc>
          <w:tcPr>
            <w:tcW w:w="2256" w:type="dxa"/>
            <w:tcBorders>
              <w:top w:val="single" w:sz="4" w:space="0" w:color="000001"/>
              <w:left w:val="single" w:sz="4" w:space="0" w:color="000001"/>
              <w:bottom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Оригинал</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электронный документ, удостоверенный усиленной квалифицированной подписью выдавшего его лица или нотариуса</w:t>
            </w:r>
          </w:p>
        </w:tc>
      </w:tr>
      <w:tr w:rsidR="0092150F">
        <w:tc>
          <w:tcPr>
            <w:tcW w:w="4033" w:type="dxa"/>
            <w:tcBorders>
              <w:top w:val="single" w:sz="4" w:space="0" w:color="000001"/>
              <w:left w:val="single" w:sz="4" w:space="0" w:color="000001"/>
              <w:bottom w:val="single" w:sz="4" w:space="0" w:color="000001"/>
            </w:tcBorders>
            <w:shd w:val="clear" w:color="auto" w:fill="auto"/>
            <w:tcMar>
              <w:left w:w="-5" w:type="dxa"/>
            </w:tcMar>
          </w:tcPr>
          <w:p w:rsidR="0092150F" w:rsidRDefault="00227D78">
            <w:pPr>
              <w:spacing w:after="0" w:line="240" w:lineRule="auto"/>
              <w:jc w:val="both"/>
              <w:rPr>
                <w:rFonts w:ascii="Times New Roman" w:hAnsi="Times New Roman" w:cs="Arial"/>
                <w:sz w:val="26"/>
                <w:szCs w:val="26"/>
              </w:rPr>
            </w:pPr>
            <w:r>
              <w:rPr>
                <w:rFonts w:ascii="Times New Roman" w:hAnsi="Times New Roman" w:cs="Arial"/>
                <w:sz w:val="26"/>
                <w:szCs w:val="26"/>
                <w:highlight w:val="white"/>
              </w:rPr>
              <w:t>справка медицинской организации о наличии беременности</w:t>
            </w:r>
          </w:p>
        </w:tc>
        <w:tc>
          <w:tcPr>
            <w:tcW w:w="2250" w:type="dxa"/>
            <w:tcBorders>
              <w:top w:val="single" w:sz="4" w:space="0" w:color="000001"/>
              <w:left w:val="single" w:sz="4" w:space="0" w:color="000001"/>
              <w:bottom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оригинал</w:t>
            </w:r>
          </w:p>
        </w:tc>
        <w:tc>
          <w:tcPr>
            <w:tcW w:w="2256" w:type="dxa"/>
            <w:tcBorders>
              <w:top w:val="single" w:sz="4" w:space="0" w:color="000001"/>
              <w:left w:val="single" w:sz="4" w:space="0" w:color="000001"/>
              <w:bottom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Оригинал</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электронный документ, удостоверенный усиленной квалифицированной подписью выдавшего его лица или нотариуса</w:t>
            </w:r>
          </w:p>
        </w:tc>
      </w:tr>
      <w:tr w:rsidR="0092150F">
        <w:tc>
          <w:tcPr>
            <w:tcW w:w="4033" w:type="dxa"/>
            <w:tcBorders>
              <w:top w:val="single" w:sz="4" w:space="0" w:color="000001"/>
              <w:left w:val="single" w:sz="4" w:space="0" w:color="000001"/>
              <w:bottom w:val="single" w:sz="4" w:space="0" w:color="000001"/>
            </w:tcBorders>
            <w:shd w:val="clear" w:color="auto" w:fill="auto"/>
            <w:tcMar>
              <w:left w:w="-5" w:type="dxa"/>
            </w:tcMar>
          </w:tcPr>
          <w:p w:rsidR="0092150F" w:rsidRDefault="00227D78">
            <w:pPr>
              <w:spacing w:after="0" w:line="240" w:lineRule="auto"/>
              <w:jc w:val="both"/>
              <w:rPr>
                <w:rFonts w:ascii="Times New Roman" w:hAnsi="Times New Roman" w:cs="Arial"/>
                <w:sz w:val="26"/>
                <w:szCs w:val="26"/>
              </w:rPr>
            </w:pPr>
            <w:r>
              <w:rPr>
                <w:rFonts w:ascii="Times New Roman" w:hAnsi="Times New Roman" w:cs="Arial"/>
                <w:sz w:val="26"/>
                <w:szCs w:val="26"/>
                <w:highlight w:val="white"/>
              </w:rPr>
              <w:t>справка медицинской организации, подтверждающая непосредственную угрозу жизни одной из сторон</w:t>
            </w:r>
          </w:p>
        </w:tc>
        <w:tc>
          <w:tcPr>
            <w:tcW w:w="2250" w:type="dxa"/>
            <w:tcBorders>
              <w:top w:val="single" w:sz="4" w:space="0" w:color="000001"/>
              <w:left w:val="single" w:sz="4" w:space="0" w:color="000001"/>
              <w:bottom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оригинал</w:t>
            </w:r>
          </w:p>
        </w:tc>
        <w:tc>
          <w:tcPr>
            <w:tcW w:w="2256" w:type="dxa"/>
            <w:tcBorders>
              <w:top w:val="single" w:sz="4" w:space="0" w:color="000001"/>
              <w:left w:val="single" w:sz="4" w:space="0" w:color="000001"/>
              <w:bottom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Оригинал</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 xml:space="preserve">электронный документ, удостоверенный усиленной квалифицированной </w:t>
            </w:r>
            <w:r>
              <w:rPr>
                <w:rFonts w:ascii="Times New Roman" w:hAnsi="Times New Roman"/>
                <w:sz w:val="26"/>
                <w:szCs w:val="26"/>
                <w:highlight w:val="white"/>
              </w:rPr>
              <w:lastRenderedPageBreak/>
              <w:t>подписью выдавшего его лица или нотариуса</w:t>
            </w:r>
          </w:p>
        </w:tc>
      </w:tr>
      <w:tr w:rsidR="0092150F">
        <w:tc>
          <w:tcPr>
            <w:tcW w:w="4033" w:type="dxa"/>
            <w:tcBorders>
              <w:top w:val="single" w:sz="4" w:space="0" w:color="000001"/>
              <w:left w:val="single" w:sz="4" w:space="0" w:color="000001"/>
              <w:bottom w:val="single" w:sz="4" w:space="0" w:color="000001"/>
            </w:tcBorders>
            <w:shd w:val="clear" w:color="auto" w:fill="auto"/>
            <w:tcMar>
              <w:left w:w="-5" w:type="dxa"/>
            </w:tcMar>
          </w:tcPr>
          <w:p w:rsidR="0092150F" w:rsidRDefault="00227D78">
            <w:pPr>
              <w:pStyle w:val="ConsPlusNormal"/>
              <w:contextualSpacing/>
              <w:jc w:val="both"/>
              <w:rPr>
                <w:rFonts w:ascii="Times New Roman" w:hAnsi="Times New Roman"/>
                <w:sz w:val="26"/>
                <w:szCs w:val="26"/>
              </w:rPr>
            </w:pPr>
            <w:r>
              <w:rPr>
                <w:rFonts w:ascii="Times New Roman" w:hAnsi="Times New Roman"/>
                <w:sz w:val="26"/>
                <w:szCs w:val="26"/>
                <w:highlight w:val="white"/>
              </w:rPr>
              <w:lastRenderedPageBreak/>
              <w:t xml:space="preserve">письменное согласие всех законных представителей несовершеннолетнего на вступление несовершеннолетнего в брак </w:t>
            </w:r>
            <w:r>
              <w:rPr>
                <w:rFonts w:ascii="Times New Roman" w:hAnsi="Times New Roman"/>
                <w:i/>
                <w:iCs/>
                <w:sz w:val="26"/>
                <w:szCs w:val="26"/>
                <w:highlight w:val="white"/>
              </w:rPr>
              <w:t>(для лиц, не достигших возраста 16 лет);</w:t>
            </w:r>
          </w:p>
        </w:tc>
        <w:tc>
          <w:tcPr>
            <w:tcW w:w="2250" w:type="dxa"/>
            <w:tcBorders>
              <w:top w:val="single" w:sz="4" w:space="0" w:color="000001"/>
              <w:left w:val="single" w:sz="4" w:space="0" w:color="000001"/>
              <w:bottom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оригинал</w:t>
            </w:r>
          </w:p>
        </w:tc>
        <w:tc>
          <w:tcPr>
            <w:tcW w:w="2256" w:type="dxa"/>
            <w:tcBorders>
              <w:top w:val="single" w:sz="4" w:space="0" w:color="000001"/>
              <w:left w:val="single" w:sz="4" w:space="0" w:color="000001"/>
              <w:bottom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Оригинал</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электронный документ, удостоверенный усиленной квалифицированной подписью заявителя</w:t>
            </w:r>
          </w:p>
        </w:tc>
      </w:tr>
      <w:tr w:rsidR="0092150F">
        <w:tc>
          <w:tcPr>
            <w:tcW w:w="4033" w:type="dxa"/>
            <w:tcBorders>
              <w:top w:val="single" w:sz="4" w:space="0" w:color="000001"/>
              <w:left w:val="single" w:sz="4" w:space="0" w:color="000001"/>
              <w:bottom w:val="single" w:sz="4" w:space="0" w:color="000001"/>
            </w:tcBorders>
            <w:shd w:val="clear" w:color="auto" w:fill="auto"/>
            <w:tcMar>
              <w:left w:w="-5" w:type="dxa"/>
            </w:tcMar>
          </w:tcPr>
          <w:p w:rsidR="0092150F" w:rsidRDefault="00227D78">
            <w:pPr>
              <w:pStyle w:val="ConsPlusNormal"/>
              <w:contextualSpacing/>
              <w:jc w:val="both"/>
              <w:rPr>
                <w:rFonts w:ascii="Times New Roman" w:hAnsi="Times New Roman"/>
                <w:sz w:val="26"/>
                <w:szCs w:val="26"/>
              </w:rPr>
            </w:pPr>
            <w:proofErr w:type="gramStart"/>
            <w:r>
              <w:rPr>
                <w:rFonts w:ascii="Times New Roman" w:hAnsi="Times New Roman"/>
                <w:sz w:val="26"/>
                <w:szCs w:val="26"/>
                <w:highlight w:val="white"/>
              </w:rPr>
              <w:t>документ, удостоверяющий личность заявителя (паспорт заявителя, свидетельство о рождении заявителя, не достигшего возраста 14 лет), в случае если с заявлением о предоставлении муниципальной услуги обращается представитель заявителя</w:t>
            </w:r>
            <w:proofErr w:type="gramEnd"/>
          </w:p>
        </w:tc>
        <w:tc>
          <w:tcPr>
            <w:tcW w:w="2250" w:type="dxa"/>
            <w:tcBorders>
              <w:top w:val="single" w:sz="4" w:space="0" w:color="000001"/>
              <w:left w:val="single" w:sz="4" w:space="0" w:color="000001"/>
              <w:bottom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оригинал (предоставляется для обозрения и подлежит возврату) и копия либо нотариально заверенная копия</w:t>
            </w:r>
          </w:p>
        </w:tc>
        <w:tc>
          <w:tcPr>
            <w:tcW w:w="2256" w:type="dxa"/>
            <w:tcBorders>
              <w:top w:val="single" w:sz="4" w:space="0" w:color="000001"/>
              <w:left w:val="single" w:sz="4" w:space="0" w:color="000001"/>
              <w:bottom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Нотариально заверенная копия</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скан-образ</w:t>
            </w:r>
          </w:p>
        </w:tc>
      </w:tr>
    </w:tbl>
    <w:p w:rsidR="0092150F" w:rsidRDefault="0092150F">
      <w:pPr>
        <w:pStyle w:val="ConsPlusNormal"/>
        <w:contextualSpacing/>
        <w:jc w:val="right"/>
        <w:rPr>
          <w:rFonts w:ascii="Times New Roman" w:hAnsi="Times New Roman"/>
          <w:sz w:val="26"/>
          <w:szCs w:val="26"/>
          <w:highlight w:val="white"/>
        </w:rPr>
      </w:pPr>
    </w:p>
    <w:p w:rsidR="0092150F" w:rsidRDefault="0092150F">
      <w:pPr>
        <w:pStyle w:val="ConsPlusNormal"/>
        <w:contextualSpacing/>
        <w:jc w:val="right"/>
        <w:rPr>
          <w:rFonts w:ascii="Times New Roman" w:hAnsi="Times New Roman"/>
          <w:sz w:val="26"/>
          <w:szCs w:val="26"/>
          <w:highlight w:val="white"/>
        </w:rPr>
      </w:pPr>
    </w:p>
    <w:p w:rsidR="0092150F" w:rsidRDefault="0092150F">
      <w:pPr>
        <w:pStyle w:val="ConsPlusNormal"/>
        <w:contextualSpacing/>
        <w:jc w:val="right"/>
        <w:rPr>
          <w:rFonts w:ascii="Times New Roman" w:hAnsi="Times New Roman"/>
          <w:sz w:val="26"/>
          <w:szCs w:val="26"/>
          <w:highlight w:val="white"/>
        </w:rPr>
      </w:pPr>
    </w:p>
    <w:p w:rsidR="0092150F" w:rsidRDefault="0092150F">
      <w:pPr>
        <w:pStyle w:val="ConsPlusNormal"/>
        <w:contextualSpacing/>
        <w:jc w:val="right"/>
        <w:rPr>
          <w:rFonts w:ascii="Times New Roman" w:hAnsi="Times New Roman"/>
          <w:sz w:val="26"/>
          <w:szCs w:val="26"/>
          <w:highlight w:val="white"/>
        </w:rPr>
      </w:pPr>
    </w:p>
    <w:p w:rsidR="0092150F" w:rsidRDefault="0092150F">
      <w:pPr>
        <w:pStyle w:val="ConsPlusNormal"/>
        <w:contextualSpacing/>
        <w:jc w:val="right"/>
        <w:rPr>
          <w:rFonts w:ascii="Times New Roman" w:hAnsi="Times New Roman"/>
          <w:sz w:val="26"/>
          <w:szCs w:val="26"/>
          <w:highlight w:val="white"/>
        </w:rPr>
      </w:pPr>
    </w:p>
    <w:p w:rsidR="0092150F" w:rsidRDefault="0092150F">
      <w:pPr>
        <w:pStyle w:val="ConsPlusNormal"/>
        <w:contextualSpacing/>
        <w:jc w:val="right"/>
        <w:rPr>
          <w:rFonts w:ascii="Times New Roman" w:hAnsi="Times New Roman"/>
          <w:sz w:val="26"/>
          <w:szCs w:val="26"/>
          <w:highlight w:val="white"/>
        </w:rPr>
      </w:pPr>
    </w:p>
    <w:p w:rsidR="0092150F" w:rsidRDefault="0092150F">
      <w:pPr>
        <w:pStyle w:val="ConsPlusNormal"/>
        <w:contextualSpacing/>
        <w:jc w:val="right"/>
        <w:rPr>
          <w:rFonts w:ascii="Times New Roman" w:hAnsi="Times New Roman"/>
          <w:sz w:val="26"/>
          <w:szCs w:val="26"/>
          <w:highlight w:val="white"/>
        </w:rPr>
      </w:pPr>
    </w:p>
    <w:p w:rsidR="0092150F" w:rsidRDefault="0092150F">
      <w:pPr>
        <w:pStyle w:val="ConsPlusNormal"/>
        <w:contextualSpacing/>
        <w:jc w:val="right"/>
        <w:rPr>
          <w:rFonts w:ascii="Times New Roman" w:hAnsi="Times New Roman"/>
          <w:sz w:val="26"/>
          <w:szCs w:val="26"/>
          <w:highlight w:val="white"/>
        </w:rPr>
      </w:pPr>
    </w:p>
    <w:p w:rsidR="0092150F" w:rsidRDefault="00227D78">
      <w:pPr>
        <w:pStyle w:val="ConsPlusNormal"/>
        <w:contextualSpacing/>
        <w:jc w:val="right"/>
        <w:rPr>
          <w:highlight w:val="white"/>
        </w:rPr>
      </w:pPr>
      <w:r>
        <w:rPr>
          <w:rFonts w:ascii="Times New Roman" w:hAnsi="Times New Roman"/>
          <w:i/>
          <w:iCs/>
          <w:sz w:val="26"/>
          <w:szCs w:val="26"/>
          <w:highlight w:val="white"/>
        </w:rPr>
        <w:t>Приложение №6</w:t>
      </w:r>
    </w:p>
    <w:p w:rsidR="0092150F" w:rsidRDefault="00227D78">
      <w:pPr>
        <w:pStyle w:val="ConsPlusNormal"/>
        <w:contextualSpacing/>
        <w:jc w:val="right"/>
        <w:rPr>
          <w:rFonts w:ascii="Times New Roman" w:hAnsi="Times New Roman"/>
          <w:sz w:val="26"/>
          <w:szCs w:val="26"/>
        </w:rPr>
      </w:pPr>
      <w:r>
        <w:rPr>
          <w:rFonts w:ascii="Times New Roman" w:hAnsi="Times New Roman"/>
          <w:sz w:val="26"/>
          <w:szCs w:val="26"/>
          <w:highlight w:val="white"/>
        </w:rPr>
        <w:t>к Регламенту</w:t>
      </w:r>
    </w:p>
    <w:p w:rsidR="0092150F" w:rsidRDefault="00227D78">
      <w:pPr>
        <w:pStyle w:val="ConsPlusTitle"/>
        <w:contextualSpacing/>
        <w:jc w:val="center"/>
        <w:rPr>
          <w:rFonts w:ascii="Times New Roman" w:hAnsi="Times New Roman"/>
          <w:sz w:val="26"/>
          <w:szCs w:val="26"/>
        </w:rPr>
      </w:pPr>
      <w:bookmarkStart w:id="12" w:name="Par731"/>
      <w:bookmarkEnd w:id="12"/>
      <w:r>
        <w:rPr>
          <w:rFonts w:ascii="Times New Roman" w:hAnsi="Times New Roman"/>
          <w:sz w:val="26"/>
          <w:szCs w:val="26"/>
          <w:highlight w:val="white"/>
        </w:rPr>
        <w:t>ИСЧЕРПЫВАЮЩИЙ ПЕРЕЧЕНЬ</w:t>
      </w:r>
    </w:p>
    <w:p w:rsidR="0092150F" w:rsidRDefault="00227D78">
      <w:pPr>
        <w:pStyle w:val="ConsPlusTitle"/>
        <w:contextualSpacing/>
        <w:jc w:val="center"/>
        <w:rPr>
          <w:rFonts w:ascii="Times New Roman" w:hAnsi="Times New Roman"/>
          <w:sz w:val="26"/>
          <w:szCs w:val="26"/>
        </w:rPr>
      </w:pPr>
      <w:r>
        <w:rPr>
          <w:rFonts w:ascii="Times New Roman" w:hAnsi="Times New Roman"/>
          <w:sz w:val="26"/>
          <w:szCs w:val="26"/>
          <w:highlight w:val="white"/>
        </w:rPr>
        <w:t>ДОКУМЕНТОВ ДЛЯ ПРЕДОСТАВЛЕНИЯ МУНИЦИПАЛЬНОЙ УСЛУГИ, КОТОРЫЕ</w:t>
      </w:r>
    </w:p>
    <w:p w:rsidR="0092150F" w:rsidRDefault="00227D78">
      <w:pPr>
        <w:pStyle w:val="ConsPlusTitle"/>
        <w:contextualSpacing/>
        <w:jc w:val="center"/>
        <w:rPr>
          <w:rFonts w:ascii="Times New Roman" w:hAnsi="Times New Roman"/>
          <w:sz w:val="26"/>
          <w:szCs w:val="26"/>
        </w:rPr>
      </w:pPr>
      <w:r>
        <w:rPr>
          <w:rFonts w:ascii="Times New Roman" w:hAnsi="Times New Roman"/>
          <w:sz w:val="26"/>
          <w:szCs w:val="26"/>
          <w:highlight w:val="white"/>
        </w:rPr>
        <w:t>ЗАЯВИТЕЛЬ ВПРАВЕ ПРЕДСТАВИТЬ ПО СОБСТВЕННОЙ ИНИЦИАТИВЕ</w:t>
      </w:r>
    </w:p>
    <w:p w:rsidR="0092150F" w:rsidRDefault="00227D78">
      <w:pPr>
        <w:pStyle w:val="ConsPlusTitle"/>
        <w:contextualSpacing/>
        <w:jc w:val="center"/>
        <w:rPr>
          <w:rFonts w:ascii="Times New Roman" w:hAnsi="Times New Roman"/>
          <w:sz w:val="26"/>
          <w:szCs w:val="26"/>
        </w:rPr>
      </w:pPr>
      <w:r>
        <w:rPr>
          <w:rFonts w:ascii="Times New Roman" w:hAnsi="Times New Roman"/>
          <w:sz w:val="26"/>
          <w:szCs w:val="26"/>
          <w:highlight w:val="white"/>
        </w:rPr>
        <w:t>(В СЛУЧАЕ ИХ ПРЕДОСТАВЛЕНИЯ ПО СОБСТВЕННОЙ ИНИЦИАТИВЕ)</w:t>
      </w:r>
    </w:p>
    <w:p w:rsidR="0092150F" w:rsidRDefault="0092150F">
      <w:pPr>
        <w:pStyle w:val="ConsPlusTitle"/>
        <w:contextualSpacing/>
        <w:jc w:val="center"/>
        <w:rPr>
          <w:rFonts w:ascii="Times New Roman" w:hAnsi="Times New Roman"/>
          <w:sz w:val="26"/>
          <w:szCs w:val="26"/>
          <w:highlight w:val="white"/>
        </w:rPr>
      </w:pPr>
    </w:p>
    <w:tbl>
      <w:tblPr>
        <w:tblW w:w="10560"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 w:type="dxa"/>
          <w:bottom w:w="102" w:type="dxa"/>
          <w:right w:w="62" w:type="dxa"/>
        </w:tblCellMar>
        <w:tblLook w:val="0000" w:firstRow="0" w:lastRow="0" w:firstColumn="0" w:lastColumn="0" w:noHBand="0" w:noVBand="0"/>
      </w:tblPr>
      <w:tblGrid>
        <w:gridCol w:w="3890"/>
        <w:gridCol w:w="2169"/>
        <w:gridCol w:w="2179"/>
        <w:gridCol w:w="2322"/>
      </w:tblGrid>
      <w:tr w:rsidR="0092150F">
        <w:tc>
          <w:tcPr>
            <w:tcW w:w="4032"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Документы, предоставляемые заявителем для получения муниципальной услуги</w:t>
            </w:r>
          </w:p>
        </w:tc>
        <w:tc>
          <w:tcPr>
            <w:tcW w:w="6527"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Способ подачи заявления о предоставлении муниципальной услуги</w:t>
            </w:r>
          </w:p>
        </w:tc>
      </w:tr>
      <w:tr w:rsidR="0092150F">
        <w:tc>
          <w:tcPr>
            <w:tcW w:w="403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92150F">
            <w:pPr>
              <w:rPr>
                <w:highlight w:val="white"/>
              </w:rPr>
            </w:pPr>
          </w:p>
        </w:tc>
        <w:tc>
          <w:tcPr>
            <w:tcW w:w="22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лично</w:t>
            </w:r>
          </w:p>
        </w:tc>
        <w:tc>
          <w:tcPr>
            <w:tcW w:w="225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почтой</w:t>
            </w:r>
          </w:p>
        </w:tc>
        <w:tc>
          <w:tcPr>
            <w:tcW w:w="20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proofErr w:type="spellStart"/>
            <w:r>
              <w:rPr>
                <w:rFonts w:ascii="Times New Roman" w:hAnsi="Times New Roman"/>
                <w:sz w:val="26"/>
                <w:szCs w:val="26"/>
                <w:highlight w:val="white"/>
              </w:rPr>
              <w:t>электронно</w:t>
            </w:r>
            <w:proofErr w:type="spellEnd"/>
          </w:p>
        </w:tc>
      </w:tr>
      <w:tr w:rsidR="0092150F">
        <w:tc>
          <w:tcPr>
            <w:tcW w:w="403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pStyle w:val="ConsPlusNormal"/>
              <w:contextualSpacing/>
              <w:jc w:val="both"/>
              <w:rPr>
                <w:rFonts w:ascii="Times New Roman" w:hAnsi="Times New Roman"/>
                <w:sz w:val="26"/>
                <w:szCs w:val="26"/>
              </w:rPr>
            </w:pPr>
            <w:r>
              <w:rPr>
                <w:rFonts w:ascii="Times New Roman" w:hAnsi="Times New Roman"/>
                <w:sz w:val="26"/>
                <w:szCs w:val="26"/>
                <w:highlight w:val="white"/>
              </w:rPr>
              <w:t xml:space="preserve">согласие органа опеки и </w:t>
            </w:r>
            <w:r>
              <w:rPr>
                <w:rFonts w:ascii="Times New Roman" w:hAnsi="Times New Roman"/>
                <w:sz w:val="26"/>
                <w:szCs w:val="26"/>
                <w:highlight w:val="white"/>
              </w:rPr>
              <w:lastRenderedPageBreak/>
              <w:t>попечительства по месту жительства несовершеннолетнего в случае отсутствия письменного согласия всех законных представителей</w:t>
            </w:r>
          </w:p>
        </w:tc>
        <w:tc>
          <w:tcPr>
            <w:tcW w:w="22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lastRenderedPageBreak/>
              <w:t xml:space="preserve">Оригинал или </w:t>
            </w:r>
            <w:r>
              <w:rPr>
                <w:rFonts w:ascii="Times New Roman" w:hAnsi="Times New Roman"/>
                <w:sz w:val="26"/>
                <w:szCs w:val="26"/>
                <w:highlight w:val="white"/>
              </w:rPr>
              <w:lastRenderedPageBreak/>
              <w:t xml:space="preserve">копия, заверенная выдавшим ее лицом </w:t>
            </w:r>
          </w:p>
        </w:tc>
        <w:tc>
          <w:tcPr>
            <w:tcW w:w="225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lastRenderedPageBreak/>
              <w:t xml:space="preserve">Оригинал или </w:t>
            </w:r>
            <w:r>
              <w:rPr>
                <w:rFonts w:ascii="Times New Roman" w:hAnsi="Times New Roman"/>
                <w:sz w:val="26"/>
                <w:szCs w:val="26"/>
                <w:highlight w:val="white"/>
              </w:rPr>
              <w:lastRenderedPageBreak/>
              <w:t xml:space="preserve">копия, заверенная выдавшим ее лицом </w:t>
            </w:r>
          </w:p>
        </w:tc>
        <w:tc>
          <w:tcPr>
            <w:tcW w:w="20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lastRenderedPageBreak/>
              <w:t xml:space="preserve">электронный </w:t>
            </w:r>
            <w:r>
              <w:rPr>
                <w:rFonts w:ascii="Times New Roman" w:hAnsi="Times New Roman"/>
                <w:sz w:val="26"/>
                <w:szCs w:val="26"/>
                <w:highlight w:val="white"/>
              </w:rPr>
              <w:lastRenderedPageBreak/>
              <w:t xml:space="preserve">документ, удостоверенный усиленной квалифицированной подписью выдавшего его лица или нотариуса </w:t>
            </w:r>
          </w:p>
        </w:tc>
      </w:tr>
      <w:tr w:rsidR="0092150F">
        <w:tc>
          <w:tcPr>
            <w:tcW w:w="403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pStyle w:val="ConsPlusNormal"/>
              <w:contextualSpacing/>
              <w:jc w:val="both"/>
              <w:rPr>
                <w:rFonts w:ascii="Times New Roman" w:hAnsi="Times New Roman"/>
                <w:sz w:val="26"/>
                <w:szCs w:val="26"/>
              </w:rPr>
            </w:pPr>
            <w:r>
              <w:rPr>
                <w:rFonts w:ascii="Times New Roman" w:hAnsi="Times New Roman"/>
                <w:sz w:val="26"/>
                <w:szCs w:val="26"/>
                <w:highlight w:val="white"/>
              </w:rPr>
              <w:lastRenderedPageBreak/>
              <w:t xml:space="preserve">документы, подтверждающие регистрацию несовершеннолетнего по месту жительства </w:t>
            </w:r>
            <w:r>
              <w:rPr>
                <w:rFonts w:ascii="Times New Roman" w:hAnsi="Times New Roman"/>
                <w:i/>
                <w:iCs/>
                <w:sz w:val="26"/>
                <w:szCs w:val="26"/>
                <w:highlight w:val="white"/>
              </w:rPr>
              <w:t>(в случае, если сведения о месте жительства не подтверждаются его паспортом)</w:t>
            </w:r>
          </w:p>
        </w:tc>
        <w:tc>
          <w:tcPr>
            <w:tcW w:w="22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Оригинал либо нотариально заверенная копия</w:t>
            </w:r>
          </w:p>
        </w:tc>
        <w:tc>
          <w:tcPr>
            <w:tcW w:w="225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нотариально заверенная копия</w:t>
            </w:r>
          </w:p>
        </w:tc>
        <w:tc>
          <w:tcPr>
            <w:tcW w:w="20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 xml:space="preserve">электронный документ, удостоверенный усиленной квалифицированной подписью выдавшего его лица или нотариуса </w:t>
            </w:r>
          </w:p>
        </w:tc>
      </w:tr>
      <w:tr w:rsidR="0092150F">
        <w:tc>
          <w:tcPr>
            <w:tcW w:w="403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pStyle w:val="ConsPlusNormal"/>
              <w:contextualSpacing/>
              <w:jc w:val="both"/>
              <w:rPr>
                <w:rFonts w:ascii="Arial" w:hAnsi="Arial"/>
              </w:rPr>
            </w:pPr>
            <w:r>
              <w:rPr>
                <w:rFonts w:ascii="Times New Roman" w:hAnsi="Times New Roman"/>
                <w:sz w:val="26"/>
                <w:szCs w:val="26"/>
                <w:highlight w:val="white"/>
              </w:rPr>
              <w:t xml:space="preserve">документы, подтверждающие статус законных представителей несовершеннолетнего </w:t>
            </w:r>
            <w:r>
              <w:rPr>
                <w:rFonts w:ascii="Times New Roman" w:hAnsi="Times New Roman" w:cs="Arial"/>
                <w:i/>
                <w:iCs/>
                <w:sz w:val="26"/>
                <w:szCs w:val="26"/>
                <w:highlight w:val="white"/>
              </w:rPr>
              <w:t>(для лиц, не достигших возраста 16 лет)</w:t>
            </w:r>
            <w:r>
              <w:rPr>
                <w:rFonts w:ascii="Times New Roman" w:hAnsi="Times New Roman"/>
                <w:sz w:val="26"/>
                <w:szCs w:val="26"/>
                <w:highlight w:val="white"/>
              </w:rPr>
              <w:t>:</w:t>
            </w:r>
          </w:p>
          <w:p w:rsidR="0092150F" w:rsidRDefault="00227D78">
            <w:pPr>
              <w:pStyle w:val="ConsPlusNormal"/>
              <w:contextualSpacing/>
              <w:jc w:val="both"/>
              <w:rPr>
                <w:rFonts w:ascii="Times New Roman" w:hAnsi="Times New Roman"/>
                <w:sz w:val="26"/>
                <w:szCs w:val="26"/>
              </w:rPr>
            </w:pPr>
            <w:r>
              <w:rPr>
                <w:rFonts w:ascii="Times New Roman" w:hAnsi="Times New Roman"/>
                <w:sz w:val="26"/>
                <w:szCs w:val="26"/>
                <w:highlight w:val="white"/>
              </w:rPr>
              <w:t>- приказ (постановление) об установлении опеки (попечительства),  несовершеннолетнего;</w:t>
            </w:r>
          </w:p>
          <w:p w:rsidR="0092150F" w:rsidRDefault="00227D78">
            <w:pPr>
              <w:pStyle w:val="ConsPlusNormal"/>
              <w:contextualSpacing/>
              <w:jc w:val="both"/>
              <w:rPr>
                <w:rFonts w:ascii="Times New Roman" w:hAnsi="Times New Roman"/>
                <w:sz w:val="26"/>
                <w:szCs w:val="26"/>
              </w:rPr>
            </w:pPr>
            <w:r>
              <w:rPr>
                <w:rFonts w:ascii="Times New Roman" w:hAnsi="Times New Roman"/>
                <w:sz w:val="26"/>
                <w:szCs w:val="26"/>
                <w:highlight w:val="white"/>
              </w:rPr>
              <w:t>- документы о государственной регистрации актов: о рождении; браке (о расторжении брака); смене фамилии, имени, отчества, установлении отцовства</w:t>
            </w:r>
          </w:p>
        </w:tc>
        <w:tc>
          <w:tcPr>
            <w:tcW w:w="22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Оригинал либо нотариально заверенная копия</w:t>
            </w:r>
          </w:p>
        </w:tc>
        <w:tc>
          <w:tcPr>
            <w:tcW w:w="225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Оригинал либо нотариально заверенная копия</w:t>
            </w:r>
          </w:p>
        </w:tc>
        <w:tc>
          <w:tcPr>
            <w:tcW w:w="20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150F" w:rsidRDefault="00227D78">
            <w:pPr>
              <w:pStyle w:val="ConsPlusNormal"/>
              <w:contextualSpacing/>
              <w:jc w:val="center"/>
              <w:rPr>
                <w:rFonts w:ascii="Times New Roman" w:hAnsi="Times New Roman"/>
                <w:sz w:val="26"/>
                <w:szCs w:val="26"/>
              </w:rPr>
            </w:pPr>
            <w:r>
              <w:rPr>
                <w:rFonts w:ascii="Times New Roman" w:hAnsi="Times New Roman"/>
                <w:sz w:val="26"/>
                <w:szCs w:val="26"/>
                <w:highlight w:val="white"/>
              </w:rPr>
              <w:t xml:space="preserve">электронный документ, удостоверенный усиленной квалифицированной подписью выдавшего его лица или нотариуса </w:t>
            </w:r>
          </w:p>
        </w:tc>
      </w:tr>
    </w:tbl>
    <w:p w:rsidR="0092150F" w:rsidRDefault="0092150F">
      <w:pPr>
        <w:pStyle w:val="ConsPlusNormal"/>
        <w:contextualSpacing/>
        <w:jc w:val="both"/>
        <w:rPr>
          <w:rFonts w:ascii="Times New Roman" w:hAnsi="Times New Roman" w:cs="Arial"/>
          <w:sz w:val="26"/>
          <w:szCs w:val="26"/>
          <w:highlight w:val="white"/>
        </w:rPr>
      </w:pPr>
    </w:p>
    <w:p w:rsidR="0092150F" w:rsidRDefault="0092150F">
      <w:pPr>
        <w:spacing w:after="0" w:line="240" w:lineRule="auto"/>
        <w:jc w:val="right"/>
        <w:rPr>
          <w:rFonts w:ascii="Times New Roman" w:hAnsi="Times New Roman" w:cs="Arial"/>
          <w:sz w:val="26"/>
          <w:szCs w:val="26"/>
          <w:highlight w:val="white"/>
        </w:rPr>
      </w:pPr>
    </w:p>
    <w:p w:rsidR="0092150F" w:rsidRDefault="0092150F">
      <w:pPr>
        <w:spacing w:after="0" w:line="240" w:lineRule="auto"/>
        <w:jc w:val="right"/>
        <w:rPr>
          <w:rFonts w:ascii="Times New Roman" w:hAnsi="Times New Roman" w:cs="Arial"/>
          <w:sz w:val="26"/>
          <w:szCs w:val="26"/>
          <w:highlight w:val="white"/>
        </w:rPr>
      </w:pPr>
    </w:p>
    <w:p w:rsidR="0092150F" w:rsidRDefault="0092150F">
      <w:pPr>
        <w:spacing w:after="0" w:line="240" w:lineRule="auto"/>
        <w:jc w:val="right"/>
        <w:rPr>
          <w:rFonts w:ascii="Times New Roman" w:hAnsi="Times New Roman" w:cs="Arial"/>
          <w:sz w:val="26"/>
          <w:szCs w:val="26"/>
          <w:highlight w:val="white"/>
        </w:rPr>
      </w:pPr>
    </w:p>
    <w:p w:rsidR="0092150F" w:rsidRDefault="0092150F">
      <w:pPr>
        <w:spacing w:after="0" w:line="240" w:lineRule="auto"/>
        <w:jc w:val="right"/>
        <w:rPr>
          <w:rFonts w:ascii="Times New Roman" w:hAnsi="Times New Roman" w:cs="Arial"/>
          <w:sz w:val="26"/>
          <w:szCs w:val="26"/>
          <w:highlight w:val="white"/>
        </w:rPr>
      </w:pPr>
    </w:p>
    <w:p w:rsidR="0092150F" w:rsidRDefault="0092150F">
      <w:pPr>
        <w:spacing w:after="0" w:line="240" w:lineRule="auto"/>
        <w:jc w:val="right"/>
        <w:rPr>
          <w:rFonts w:ascii="Times New Roman" w:hAnsi="Times New Roman" w:cs="Arial"/>
          <w:sz w:val="26"/>
          <w:szCs w:val="26"/>
          <w:highlight w:val="white"/>
        </w:rPr>
      </w:pPr>
    </w:p>
    <w:p w:rsidR="0092150F" w:rsidRDefault="0092150F">
      <w:pPr>
        <w:spacing w:after="0" w:line="240" w:lineRule="auto"/>
        <w:jc w:val="right"/>
        <w:rPr>
          <w:rFonts w:ascii="Times New Roman" w:hAnsi="Times New Roman" w:cs="Arial"/>
          <w:sz w:val="26"/>
          <w:szCs w:val="26"/>
          <w:highlight w:val="white"/>
        </w:rPr>
      </w:pPr>
    </w:p>
    <w:p w:rsidR="0092150F" w:rsidRDefault="0092150F">
      <w:pPr>
        <w:spacing w:after="0" w:line="240" w:lineRule="auto"/>
        <w:jc w:val="right"/>
        <w:rPr>
          <w:rFonts w:ascii="Times New Roman" w:hAnsi="Times New Roman" w:cs="Arial"/>
          <w:sz w:val="26"/>
          <w:szCs w:val="26"/>
          <w:highlight w:val="white"/>
        </w:rPr>
      </w:pPr>
    </w:p>
    <w:p w:rsidR="0092150F" w:rsidRDefault="0092150F">
      <w:pPr>
        <w:spacing w:after="0" w:line="240" w:lineRule="auto"/>
        <w:jc w:val="right"/>
        <w:rPr>
          <w:rFonts w:ascii="Times New Roman" w:hAnsi="Times New Roman" w:cs="Arial"/>
          <w:sz w:val="26"/>
          <w:szCs w:val="26"/>
          <w:highlight w:val="white"/>
        </w:rPr>
      </w:pPr>
    </w:p>
    <w:p w:rsidR="0092150F" w:rsidRDefault="0092150F">
      <w:pPr>
        <w:spacing w:after="0" w:line="240" w:lineRule="auto"/>
        <w:jc w:val="right"/>
        <w:rPr>
          <w:rFonts w:ascii="Times New Roman" w:hAnsi="Times New Roman" w:cs="Arial"/>
          <w:sz w:val="26"/>
          <w:szCs w:val="26"/>
          <w:highlight w:val="white"/>
        </w:rPr>
      </w:pPr>
    </w:p>
    <w:p w:rsidR="0092150F" w:rsidRDefault="0092150F">
      <w:pPr>
        <w:spacing w:after="0" w:line="240" w:lineRule="auto"/>
        <w:jc w:val="right"/>
        <w:rPr>
          <w:rFonts w:ascii="Times New Roman" w:hAnsi="Times New Roman" w:cs="Arial"/>
          <w:sz w:val="26"/>
          <w:szCs w:val="26"/>
          <w:highlight w:val="white"/>
        </w:rPr>
      </w:pPr>
    </w:p>
    <w:p w:rsidR="0092150F" w:rsidRDefault="0092150F">
      <w:pPr>
        <w:spacing w:after="0" w:line="240" w:lineRule="auto"/>
        <w:jc w:val="right"/>
        <w:rPr>
          <w:rFonts w:ascii="Times New Roman" w:hAnsi="Times New Roman" w:cs="Arial"/>
          <w:sz w:val="26"/>
          <w:szCs w:val="26"/>
          <w:highlight w:val="white"/>
        </w:rPr>
      </w:pPr>
    </w:p>
    <w:p w:rsidR="0092150F" w:rsidRDefault="0092150F">
      <w:pPr>
        <w:spacing w:after="0" w:line="240" w:lineRule="auto"/>
        <w:jc w:val="right"/>
        <w:rPr>
          <w:rFonts w:ascii="Times New Roman" w:hAnsi="Times New Roman" w:cs="Arial"/>
          <w:sz w:val="26"/>
          <w:szCs w:val="26"/>
          <w:highlight w:val="white"/>
        </w:rPr>
      </w:pPr>
    </w:p>
    <w:p w:rsidR="0092150F" w:rsidRDefault="0092150F">
      <w:pPr>
        <w:spacing w:after="0" w:line="240" w:lineRule="auto"/>
        <w:jc w:val="right"/>
        <w:rPr>
          <w:rFonts w:ascii="Times New Roman" w:hAnsi="Times New Roman" w:cs="Arial"/>
          <w:sz w:val="26"/>
          <w:szCs w:val="26"/>
          <w:highlight w:val="white"/>
        </w:rPr>
      </w:pPr>
    </w:p>
    <w:p w:rsidR="0092150F" w:rsidRDefault="0092150F">
      <w:pPr>
        <w:spacing w:after="0" w:line="240" w:lineRule="auto"/>
        <w:jc w:val="right"/>
        <w:rPr>
          <w:rFonts w:ascii="Times New Roman" w:hAnsi="Times New Roman" w:cs="Arial"/>
          <w:sz w:val="26"/>
          <w:szCs w:val="26"/>
          <w:highlight w:val="white"/>
        </w:rPr>
      </w:pPr>
    </w:p>
    <w:p w:rsidR="0092150F" w:rsidRDefault="0092150F">
      <w:pPr>
        <w:spacing w:after="0" w:line="240" w:lineRule="auto"/>
        <w:jc w:val="right"/>
        <w:rPr>
          <w:rFonts w:ascii="Times New Roman" w:hAnsi="Times New Roman" w:cs="Arial"/>
          <w:sz w:val="26"/>
          <w:szCs w:val="26"/>
          <w:highlight w:val="white"/>
        </w:rPr>
      </w:pPr>
    </w:p>
    <w:p w:rsidR="0092150F" w:rsidRDefault="0092150F">
      <w:pPr>
        <w:spacing w:after="0" w:line="240" w:lineRule="auto"/>
        <w:jc w:val="right"/>
        <w:rPr>
          <w:rFonts w:ascii="Times New Roman" w:hAnsi="Times New Roman" w:cs="Arial"/>
          <w:sz w:val="26"/>
          <w:szCs w:val="26"/>
          <w:highlight w:val="white"/>
        </w:rPr>
      </w:pPr>
    </w:p>
    <w:p w:rsidR="0092150F" w:rsidRDefault="0092150F">
      <w:pPr>
        <w:spacing w:after="0" w:line="240" w:lineRule="auto"/>
        <w:jc w:val="right"/>
        <w:rPr>
          <w:rFonts w:ascii="Times New Roman" w:hAnsi="Times New Roman" w:cs="Arial"/>
          <w:sz w:val="26"/>
          <w:szCs w:val="26"/>
          <w:highlight w:val="white"/>
        </w:rPr>
      </w:pPr>
    </w:p>
    <w:p w:rsidR="0092150F" w:rsidRDefault="0092150F">
      <w:pPr>
        <w:spacing w:after="0" w:line="240" w:lineRule="auto"/>
        <w:jc w:val="right"/>
        <w:rPr>
          <w:rFonts w:ascii="Times New Roman" w:hAnsi="Times New Roman" w:cs="Arial"/>
          <w:sz w:val="26"/>
          <w:szCs w:val="26"/>
          <w:highlight w:val="white"/>
        </w:rPr>
      </w:pPr>
    </w:p>
    <w:p w:rsidR="0092150F" w:rsidRDefault="0092150F">
      <w:pPr>
        <w:spacing w:after="0" w:line="240" w:lineRule="auto"/>
        <w:jc w:val="right"/>
        <w:rPr>
          <w:rFonts w:ascii="Times New Roman" w:hAnsi="Times New Roman" w:cs="Arial"/>
          <w:sz w:val="26"/>
          <w:szCs w:val="26"/>
          <w:highlight w:val="white"/>
        </w:rPr>
      </w:pPr>
    </w:p>
    <w:p w:rsidR="0092150F" w:rsidRDefault="0092150F">
      <w:pPr>
        <w:spacing w:after="0" w:line="240" w:lineRule="auto"/>
        <w:jc w:val="right"/>
        <w:rPr>
          <w:rFonts w:ascii="Times New Roman" w:hAnsi="Times New Roman" w:cs="Arial"/>
          <w:sz w:val="26"/>
          <w:szCs w:val="26"/>
          <w:highlight w:val="white"/>
        </w:rPr>
      </w:pPr>
    </w:p>
    <w:p w:rsidR="0092150F" w:rsidRDefault="0092150F">
      <w:pPr>
        <w:spacing w:after="0" w:line="240" w:lineRule="auto"/>
        <w:jc w:val="right"/>
        <w:rPr>
          <w:rFonts w:ascii="Times New Roman" w:hAnsi="Times New Roman" w:cs="Arial"/>
          <w:sz w:val="26"/>
          <w:szCs w:val="26"/>
          <w:highlight w:val="white"/>
        </w:rPr>
      </w:pPr>
    </w:p>
    <w:p w:rsidR="0092150F" w:rsidRDefault="0092150F">
      <w:pPr>
        <w:spacing w:after="0" w:line="240" w:lineRule="auto"/>
        <w:jc w:val="right"/>
        <w:rPr>
          <w:rFonts w:ascii="Times New Roman" w:hAnsi="Times New Roman" w:cs="Arial"/>
          <w:sz w:val="26"/>
          <w:szCs w:val="26"/>
          <w:highlight w:val="white"/>
        </w:rPr>
      </w:pPr>
    </w:p>
    <w:p w:rsidR="0092150F" w:rsidRDefault="00227D78">
      <w:pPr>
        <w:spacing w:after="0" w:line="240" w:lineRule="auto"/>
        <w:jc w:val="right"/>
      </w:pPr>
      <w:bookmarkStart w:id="13" w:name="Par909"/>
      <w:bookmarkEnd w:id="13"/>
      <w:r>
        <w:rPr>
          <w:rFonts w:ascii="Times New Roman" w:hAnsi="Times New Roman" w:cs="Arial"/>
          <w:i/>
          <w:iCs/>
          <w:sz w:val="26"/>
          <w:szCs w:val="26"/>
          <w:highlight w:val="white"/>
        </w:rPr>
        <w:t>Приложение №7</w:t>
      </w:r>
    </w:p>
    <w:p w:rsidR="0092150F" w:rsidRDefault="00227D78">
      <w:pPr>
        <w:spacing w:after="0" w:line="240" w:lineRule="auto"/>
        <w:jc w:val="right"/>
      </w:pPr>
      <w:r>
        <w:rPr>
          <w:rFonts w:ascii="Times New Roman" w:hAnsi="Times New Roman" w:cs="Arial"/>
          <w:sz w:val="26"/>
          <w:szCs w:val="26"/>
          <w:highlight w:val="white"/>
        </w:rPr>
        <w:t>к Регламенту</w:t>
      </w:r>
    </w:p>
    <w:p w:rsidR="0092150F" w:rsidRDefault="00227D78">
      <w:pPr>
        <w:pStyle w:val="2"/>
        <w:jc w:val="center"/>
      </w:pPr>
      <w:r>
        <w:rPr>
          <w:noProof/>
          <w:lang w:eastAsia="ru-RU" w:bidi="ar-SA"/>
        </w:rPr>
        <w:drawing>
          <wp:inline distT="0" distB="0" distL="0" distR="0">
            <wp:extent cx="628650" cy="849630"/>
            <wp:effectExtent l="0" t="0" r="0" b="0"/>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pic:cNvPicPr>
                      <a:picLocks noChangeAspect="1" noChangeArrowheads="1"/>
                    </pic:cNvPicPr>
                  </pic:nvPicPr>
                  <pic:blipFill>
                    <a:blip r:embed="rId7"/>
                    <a:stretch>
                      <a:fillRect/>
                    </a:stretch>
                  </pic:blipFill>
                  <pic:spPr bwMode="auto">
                    <a:xfrm>
                      <a:off x="0" y="0"/>
                      <a:ext cx="628650" cy="849630"/>
                    </a:xfrm>
                    <a:prstGeom prst="rect">
                      <a:avLst/>
                    </a:prstGeom>
                  </pic:spPr>
                </pic:pic>
              </a:graphicData>
            </a:graphic>
          </wp:inline>
        </w:drawing>
      </w:r>
    </w:p>
    <w:p w:rsidR="0092150F" w:rsidRDefault="00227D78">
      <w:pPr>
        <w:pStyle w:val="2"/>
        <w:jc w:val="center"/>
      </w:pPr>
      <w:r>
        <w:rPr>
          <w:b/>
          <w:bCs/>
          <w:sz w:val="36"/>
          <w:szCs w:val="36"/>
        </w:rPr>
        <w:t xml:space="preserve">АДМИНИСТРАЦИЯ </w:t>
      </w:r>
      <w:r>
        <w:rPr>
          <w:b/>
          <w:bCs/>
          <w:sz w:val="36"/>
          <w:szCs w:val="36"/>
        </w:rPr>
        <w:br/>
        <w:t>БЕРДЮЖСКОГО МУНИЦИПАЛЬНОГО РАЙОНА</w:t>
      </w:r>
      <w:r>
        <w:rPr>
          <w:b/>
          <w:bCs/>
          <w:sz w:val="32"/>
          <w:szCs w:val="32"/>
        </w:rPr>
        <w:br/>
      </w:r>
    </w:p>
    <w:tbl>
      <w:tblPr>
        <w:tblW w:w="9578" w:type="dxa"/>
        <w:tblInd w:w="130" w:type="dxa"/>
        <w:tblBorders>
          <w:top w:val="thinThickSmallGap" w:sz="24" w:space="0" w:color="000001"/>
        </w:tblBorders>
        <w:tblLook w:val="0000" w:firstRow="0" w:lastRow="0" w:firstColumn="0" w:lastColumn="0" w:noHBand="0" w:noVBand="0"/>
      </w:tblPr>
      <w:tblGrid>
        <w:gridCol w:w="9578"/>
      </w:tblGrid>
      <w:tr w:rsidR="0092150F">
        <w:trPr>
          <w:trHeight w:val="60"/>
        </w:trPr>
        <w:tc>
          <w:tcPr>
            <w:tcW w:w="9578" w:type="dxa"/>
            <w:tcBorders>
              <w:top w:val="thinThickSmallGap" w:sz="24" w:space="0" w:color="000001"/>
            </w:tcBorders>
            <w:shd w:val="clear" w:color="auto" w:fill="auto"/>
          </w:tcPr>
          <w:p w:rsidR="0092150F" w:rsidRDefault="0092150F">
            <w:pPr>
              <w:snapToGrid w:val="0"/>
              <w:jc w:val="center"/>
              <w:rPr>
                <w:sz w:val="36"/>
              </w:rPr>
            </w:pPr>
          </w:p>
        </w:tc>
      </w:tr>
    </w:tbl>
    <w:p w:rsidR="0092150F" w:rsidRDefault="00227D78">
      <w:pPr>
        <w:pStyle w:val="ab"/>
      </w:pPr>
      <w:r>
        <w:rPr>
          <w:b/>
        </w:rPr>
        <w:t>ПОСТАНОВЛЕНИЕ</w:t>
      </w:r>
    </w:p>
    <w:p w:rsidR="0092150F" w:rsidRDefault="0092150F">
      <w:pPr>
        <w:rPr>
          <w:b/>
        </w:rPr>
      </w:pPr>
    </w:p>
    <w:p w:rsidR="0092150F" w:rsidRDefault="00227D78">
      <w:pPr>
        <w:jc w:val="both"/>
      </w:pPr>
      <w:r>
        <w:rPr>
          <w:sz w:val="26"/>
        </w:rPr>
        <w:t xml:space="preserve">_____________ </w:t>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 xml:space="preserve">        </w:t>
      </w:r>
      <w:r>
        <w:rPr>
          <w:rFonts w:ascii="Times New Roman" w:hAnsi="Times New Roman"/>
          <w:sz w:val="26"/>
        </w:rPr>
        <w:t xml:space="preserve"> № ______</w:t>
      </w:r>
    </w:p>
    <w:p w:rsidR="0092150F" w:rsidRDefault="00227D78">
      <w:pPr>
        <w:jc w:val="both"/>
      </w:pPr>
      <w:r>
        <w:rPr>
          <w:sz w:val="26"/>
        </w:rPr>
        <w:t xml:space="preserve">               </w:t>
      </w:r>
      <w:r>
        <w:rPr>
          <w:sz w:val="26"/>
        </w:rPr>
        <w:tab/>
      </w:r>
    </w:p>
    <w:p w:rsidR="0092150F" w:rsidRDefault="00227D78">
      <w:pPr>
        <w:tabs>
          <w:tab w:val="left" w:pos="1985"/>
        </w:tabs>
        <w:spacing w:after="0" w:line="240" w:lineRule="auto"/>
        <w:jc w:val="center"/>
      </w:pPr>
      <w:r>
        <w:rPr>
          <w:rFonts w:ascii="Times New Roman" w:hAnsi="Times New Roman" w:cs="Arial"/>
          <w:b/>
          <w:bCs/>
          <w:sz w:val="26"/>
          <w:szCs w:val="26"/>
          <w:highlight w:val="white"/>
        </w:rPr>
        <w:t xml:space="preserve">с. </w:t>
      </w:r>
      <w:r>
        <w:rPr>
          <w:rFonts w:ascii="Times New Roman" w:hAnsi="Times New Roman" w:cs="Arial"/>
          <w:b/>
          <w:bCs/>
          <w:sz w:val="24"/>
          <w:szCs w:val="24"/>
          <w:highlight w:val="white"/>
        </w:rPr>
        <w:t>Бердюжье</w:t>
      </w:r>
    </w:p>
    <w:p w:rsidR="0092150F" w:rsidRDefault="0092150F">
      <w:pPr>
        <w:spacing w:after="0" w:line="240" w:lineRule="auto"/>
        <w:jc w:val="right"/>
        <w:rPr>
          <w:rFonts w:ascii="Times New Roman" w:hAnsi="Times New Roman" w:cs="Arial"/>
          <w:b/>
          <w:sz w:val="26"/>
          <w:szCs w:val="26"/>
          <w:highlight w:val="white"/>
        </w:rPr>
      </w:pPr>
    </w:p>
    <w:p w:rsidR="0092150F" w:rsidRDefault="0092150F">
      <w:pPr>
        <w:spacing w:after="0" w:line="240" w:lineRule="auto"/>
        <w:ind w:firstLine="540"/>
        <w:jc w:val="both"/>
        <w:rPr>
          <w:rFonts w:ascii="Times New Roman" w:hAnsi="Times New Roman" w:cs="Arial"/>
          <w:sz w:val="26"/>
          <w:szCs w:val="26"/>
          <w:highlight w:val="white"/>
        </w:rPr>
      </w:pPr>
    </w:p>
    <w:p w:rsidR="0092150F" w:rsidRDefault="00227D78">
      <w:pPr>
        <w:pStyle w:val="ConsPlusNonformat"/>
        <w:rPr>
          <w:rFonts w:ascii="Times New Roman" w:hAnsi="Times New Roman" w:cs="Arial"/>
          <w:sz w:val="26"/>
          <w:szCs w:val="26"/>
        </w:rPr>
      </w:pPr>
      <w:r>
        <w:rPr>
          <w:rFonts w:ascii="Times New Roman" w:hAnsi="Times New Roman" w:cs="Arial"/>
          <w:b/>
          <w:bCs/>
          <w:sz w:val="26"/>
          <w:szCs w:val="26"/>
          <w:highlight w:val="white"/>
        </w:rPr>
        <w:t xml:space="preserve">О разрешении на вступление </w:t>
      </w:r>
      <w:proofErr w:type="gramStart"/>
      <w:r>
        <w:rPr>
          <w:rFonts w:ascii="Times New Roman" w:hAnsi="Times New Roman" w:cs="Arial"/>
          <w:b/>
          <w:bCs/>
          <w:sz w:val="26"/>
          <w:szCs w:val="26"/>
          <w:highlight w:val="white"/>
        </w:rPr>
        <w:t>в</w:t>
      </w:r>
      <w:proofErr w:type="gramEnd"/>
    </w:p>
    <w:p w:rsidR="0092150F" w:rsidRDefault="00227D78">
      <w:pPr>
        <w:pStyle w:val="ConsPlusNonformat"/>
        <w:rPr>
          <w:rFonts w:ascii="Times New Roman" w:hAnsi="Times New Roman" w:cs="Arial"/>
          <w:sz w:val="26"/>
          <w:szCs w:val="26"/>
        </w:rPr>
      </w:pPr>
      <w:r>
        <w:rPr>
          <w:rFonts w:ascii="Times New Roman" w:hAnsi="Times New Roman" w:cs="Arial"/>
          <w:b/>
          <w:bCs/>
          <w:sz w:val="26"/>
          <w:szCs w:val="26"/>
          <w:highlight w:val="white"/>
        </w:rPr>
        <w:t>брак несовершеннолетнему лицу</w:t>
      </w:r>
    </w:p>
    <w:p w:rsidR="0092150F" w:rsidRDefault="00227D78">
      <w:pPr>
        <w:pStyle w:val="ConsPlusNonformat"/>
        <w:rPr>
          <w:rFonts w:ascii="Times New Roman" w:hAnsi="Times New Roman" w:cs="Arial"/>
          <w:sz w:val="26"/>
          <w:szCs w:val="26"/>
        </w:rPr>
      </w:pPr>
      <w:r>
        <w:rPr>
          <w:rFonts w:ascii="Times New Roman" w:hAnsi="Times New Roman" w:cs="Arial"/>
          <w:sz w:val="26"/>
          <w:szCs w:val="26"/>
          <w:highlight w:val="white"/>
        </w:rPr>
        <w:t>____________________________</w:t>
      </w:r>
    </w:p>
    <w:p w:rsidR="0092150F" w:rsidRDefault="0092150F">
      <w:pPr>
        <w:pStyle w:val="ConsPlusNonformat"/>
        <w:rPr>
          <w:rFonts w:ascii="Times New Roman" w:hAnsi="Times New Roman" w:cs="Arial"/>
          <w:sz w:val="26"/>
          <w:szCs w:val="26"/>
          <w:highlight w:val="white"/>
        </w:rPr>
      </w:pPr>
    </w:p>
    <w:p w:rsidR="0092150F" w:rsidRDefault="00227D78">
      <w:pPr>
        <w:pStyle w:val="ConsPlusNonformat"/>
        <w:rPr>
          <w:highlight w:val="white"/>
        </w:rPr>
      </w:pPr>
      <w:r>
        <w:rPr>
          <w:rFonts w:ascii="Times New Roman" w:hAnsi="Times New Roman" w:cs="Arial"/>
          <w:sz w:val="26"/>
          <w:szCs w:val="26"/>
          <w:highlight w:val="white"/>
        </w:rPr>
        <w:t>В связи с обращением несовершеннолетнего лица _________________________________</w:t>
      </w:r>
    </w:p>
    <w:p w:rsidR="0092150F" w:rsidRDefault="00227D78">
      <w:pPr>
        <w:pStyle w:val="ConsPlusNonformat"/>
        <w:rPr>
          <w:rFonts w:ascii="Times New Roman" w:hAnsi="Times New Roman" w:cs="Arial"/>
          <w:sz w:val="26"/>
          <w:szCs w:val="26"/>
        </w:rPr>
      </w:pPr>
      <w:r>
        <w:rPr>
          <w:rFonts w:ascii="Times New Roman" w:hAnsi="Times New Roman" w:cs="Arial"/>
          <w:sz w:val="26"/>
          <w:szCs w:val="26"/>
          <w:highlight w:val="white"/>
        </w:rPr>
        <w:t>_________________________, ___________ г.р., проживающе</w:t>
      </w:r>
      <w:proofErr w:type="gramStart"/>
      <w:r>
        <w:rPr>
          <w:rFonts w:ascii="Times New Roman" w:hAnsi="Times New Roman" w:cs="Arial"/>
          <w:sz w:val="26"/>
          <w:szCs w:val="26"/>
          <w:highlight w:val="white"/>
        </w:rPr>
        <w:t>й(</w:t>
      </w:r>
      <w:proofErr w:type="gramEnd"/>
      <w:r>
        <w:rPr>
          <w:rFonts w:ascii="Times New Roman" w:hAnsi="Times New Roman" w:cs="Arial"/>
          <w:sz w:val="26"/>
          <w:szCs w:val="26"/>
          <w:highlight w:val="white"/>
        </w:rPr>
        <w:t>его) по адресу:</w:t>
      </w:r>
    </w:p>
    <w:p w:rsidR="0092150F" w:rsidRDefault="00227D78">
      <w:pPr>
        <w:pStyle w:val="ConsPlusNonformat"/>
        <w:rPr>
          <w:highlight w:val="white"/>
        </w:rPr>
      </w:pPr>
      <w:r>
        <w:rPr>
          <w:rFonts w:ascii="Times New Roman" w:hAnsi="Times New Roman" w:cs="Arial"/>
          <w:sz w:val="26"/>
          <w:szCs w:val="26"/>
          <w:highlight w:val="white"/>
        </w:rPr>
        <w:t>______________, ул. _____________________ ее (его) _______________________________</w:t>
      </w:r>
    </w:p>
    <w:p w:rsidR="0092150F" w:rsidRDefault="00227D78">
      <w:pPr>
        <w:pStyle w:val="ConsPlusNonformat"/>
        <w:rPr>
          <w:highlight w:val="white"/>
        </w:rPr>
      </w:pPr>
      <w:r>
        <w:rPr>
          <w:rFonts w:ascii="Times New Roman" w:hAnsi="Times New Roman" w:cs="Arial"/>
          <w:sz w:val="26"/>
          <w:szCs w:val="26"/>
          <w:highlight w:val="white"/>
        </w:rPr>
        <w:lastRenderedPageBreak/>
        <w:t>_____________________________________________________________________________</w:t>
      </w:r>
    </w:p>
    <w:p w:rsidR="0092150F" w:rsidRDefault="00227D78">
      <w:pPr>
        <w:pStyle w:val="ConsPlusNonformat"/>
        <w:rPr>
          <w:rFonts w:ascii="Times New Roman" w:hAnsi="Times New Roman" w:cs="Arial"/>
          <w:sz w:val="26"/>
          <w:szCs w:val="26"/>
        </w:rPr>
      </w:pPr>
      <w:r>
        <w:rPr>
          <w:rFonts w:ascii="Times New Roman" w:hAnsi="Times New Roman" w:cs="Arial"/>
          <w:sz w:val="26"/>
          <w:szCs w:val="26"/>
          <w:highlight w:val="white"/>
        </w:rPr>
        <w:t xml:space="preserve">                                                          Ф.И.О., статус законных представителей</w:t>
      </w:r>
    </w:p>
    <w:p w:rsidR="0092150F" w:rsidRDefault="00227D78">
      <w:pPr>
        <w:pStyle w:val="ConsPlusNonformat"/>
        <w:rPr>
          <w:highlight w:val="white"/>
        </w:rPr>
      </w:pPr>
      <w:r>
        <w:rPr>
          <w:rFonts w:ascii="Times New Roman" w:hAnsi="Times New Roman" w:cs="Arial"/>
          <w:sz w:val="26"/>
          <w:szCs w:val="26"/>
          <w:highlight w:val="white"/>
        </w:rPr>
        <w:t xml:space="preserve">в связи  </w:t>
      </w:r>
      <w:proofErr w:type="gramStart"/>
      <w:r>
        <w:rPr>
          <w:rFonts w:ascii="Times New Roman" w:hAnsi="Times New Roman" w:cs="Arial"/>
          <w:sz w:val="26"/>
          <w:szCs w:val="26"/>
          <w:highlight w:val="white"/>
        </w:rPr>
        <w:t>с</w:t>
      </w:r>
      <w:proofErr w:type="gramEnd"/>
      <w:r>
        <w:rPr>
          <w:rFonts w:ascii="Times New Roman" w:hAnsi="Times New Roman" w:cs="Arial"/>
          <w:sz w:val="26"/>
          <w:szCs w:val="26"/>
          <w:highlight w:val="white"/>
        </w:rPr>
        <w:t xml:space="preserve"> _____________________________________________________________________,</w:t>
      </w:r>
    </w:p>
    <w:p w:rsidR="0092150F" w:rsidRDefault="00227D78">
      <w:pPr>
        <w:pStyle w:val="ConsPlusNonformat"/>
        <w:rPr>
          <w:rFonts w:ascii="Times New Roman" w:hAnsi="Times New Roman" w:cs="Arial"/>
          <w:sz w:val="26"/>
          <w:szCs w:val="26"/>
        </w:rPr>
      </w:pPr>
      <w:proofErr w:type="gramStart"/>
      <w:r>
        <w:rPr>
          <w:rFonts w:ascii="Times New Roman" w:hAnsi="Times New Roman" w:cs="Arial"/>
          <w:sz w:val="26"/>
          <w:szCs w:val="26"/>
          <w:highlight w:val="white"/>
        </w:rPr>
        <w:t>(основание выдачи разрешения на  вступление в брак несовершеннолетнего</w:t>
      </w:r>
      <w:proofErr w:type="gramEnd"/>
    </w:p>
    <w:p w:rsidR="0092150F" w:rsidRDefault="00227D78">
      <w:pPr>
        <w:pStyle w:val="ConsPlusNonformat"/>
        <w:rPr>
          <w:highlight w:val="white"/>
        </w:rPr>
      </w:pPr>
      <w:r>
        <w:rPr>
          <w:rFonts w:ascii="Times New Roman" w:hAnsi="Times New Roman" w:cs="Arial"/>
          <w:sz w:val="26"/>
          <w:szCs w:val="26"/>
          <w:highlight w:val="white"/>
        </w:rPr>
        <w:t>______________________________________________________________________________</w:t>
      </w:r>
    </w:p>
    <w:p w:rsidR="0092150F" w:rsidRDefault="00227D78">
      <w:pPr>
        <w:pStyle w:val="ConsPlusNonformat"/>
        <w:jc w:val="center"/>
        <w:rPr>
          <w:rFonts w:ascii="Times New Roman" w:hAnsi="Times New Roman" w:cs="Arial"/>
          <w:sz w:val="26"/>
          <w:szCs w:val="26"/>
        </w:rPr>
      </w:pPr>
      <w:r>
        <w:rPr>
          <w:rFonts w:ascii="Times New Roman" w:hAnsi="Times New Roman" w:cs="Arial"/>
          <w:sz w:val="26"/>
          <w:szCs w:val="26"/>
          <w:highlight w:val="white"/>
        </w:rPr>
        <w:t>в соответствии сост. 13  Семейного  кодекса  РФ)</w:t>
      </w:r>
    </w:p>
    <w:p w:rsidR="0092150F" w:rsidRDefault="00227D78">
      <w:pPr>
        <w:pStyle w:val="ConsPlusNonformat"/>
        <w:rPr>
          <w:rFonts w:ascii="Times New Roman" w:hAnsi="Times New Roman" w:cs="Arial"/>
          <w:sz w:val="26"/>
          <w:szCs w:val="26"/>
        </w:rPr>
      </w:pPr>
      <w:r>
        <w:rPr>
          <w:rFonts w:ascii="Times New Roman" w:hAnsi="Times New Roman" w:cs="Arial"/>
          <w:sz w:val="26"/>
          <w:szCs w:val="26"/>
          <w:highlight w:val="white"/>
        </w:rPr>
        <w:t>принято решение:</w:t>
      </w:r>
    </w:p>
    <w:p w:rsidR="0092150F" w:rsidRDefault="00227D78">
      <w:pPr>
        <w:pStyle w:val="ConsPlusNonformat"/>
        <w:rPr>
          <w:rFonts w:ascii="Times New Roman" w:hAnsi="Times New Roman" w:cs="Arial"/>
          <w:sz w:val="26"/>
          <w:szCs w:val="26"/>
        </w:rPr>
      </w:pPr>
      <w:r>
        <w:rPr>
          <w:rFonts w:ascii="Times New Roman" w:hAnsi="Times New Roman" w:cs="Arial"/>
          <w:sz w:val="26"/>
          <w:szCs w:val="26"/>
          <w:highlight w:val="white"/>
        </w:rPr>
        <w:t xml:space="preserve">Снизить брачный возраст несовершеннолетнему лицу </w:t>
      </w:r>
    </w:p>
    <w:p w:rsidR="0092150F" w:rsidRDefault="00227D78">
      <w:pPr>
        <w:pStyle w:val="ConsPlusNonformat"/>
        <w:rPr>
          <w:highlight w:val="white"/>
        </w:rPr>
      </w:pPr>
      <w:r>
        <w:rPr>
          <w:rFonts w:ascii="Times New Roman" w:hAnsi="Times New Roman" w:cs="Arial"/>
          <w:sz w:val="26"/>
          <w:szCs w:val="26"/>
          <w:highlight w:val="white"/>
        </w:rPr>
        <w:t xml:space="preserve">______________________________________________________________________________ </w:t>
      </w:r>
    </w:p>
    <w:p w:rsidR="0092150F" w:rsidRDefault="00227D78">
      <w:pPr>
        <w:pStyle w:val="ConsPlusNonformat"/>
        <w:jc w:val="center"/>
        <w:rPr>
          <w:rFonts w:ascii="Times New Roman" w:hAnsi="Times New Roman" w:cs="Arial"/>
          <w:sz w:val="26"/>
          <w:szCs w:val="26"/>
        </w:rPr>
      </w:pPr>
      <w:r>
        <w:rPr>
          <w:rFonts w:ascii="Times New Roman" w:hAnsi="Times New Roman" w:cs="Arial"/>
          <w:sz w:val="26"/>
          <w:szCs w:val="26"/>
          <w:highlight w:val="white"/>
        </w:rPr>
        <w:t>(Ф.И.О. несовершеннолетнего лица)</w:t>
      </w:r>
    </w:p>
    <w:p w:rsidR="0092150F" w:rsidRDefault="00227D78">
      <w:pPr>
        <w:pStyle w:val="ConsPlusNonformat"/>
        <w:rPr>
          <w:rFonts w:ascii="Times New Roman" w:hAnsi="Times New Roman" w:cs="Arial"/>
          <w:sz w:val="26"/>
          <w:szCs w:val="26"/>
        </w:rPr>
      </w:pPr>
      <w:r>
        <w:rPr>
          <w:rFonts w:ascii="Times New Roman" w:hAnsi="Times New Roman" w:cs="Arial"/>
          <w:sz w:val="26"/>
          <w:szCs w:val="26"/>
          <w:highlight w:val="white"/>
        </w:rPr>
        <w:t xml:space="preserve">и разрешить вступление в брак </w:t>
      </w:r>
      <w:proofErr w:type="gramStart"/>
      <w:r>
        <w:rPr>
          <w:rFonts w:ascii="Times New Roman" w:hAnsi="Times New Roman" w:cs="Arial"/>
          <w:sz w:val="26"/>
          <w:szCs w:val="26"/>
          <w:highlight w:val="white"/>
        </w:rPr>
        <w:t>с</w:t>
      </w:r>
      <w:proofErr w:type="gramEnd"/>
      <w:r>
        <w:rPr>
          <w:rFonts w:ascii="Times New Roman" w:hAnsi="Times New Roman" w:cs="Arial"/>
          <w:sz w:val="26"/>
          <w:szCs w:val="26"/>
          <w:highlight w:val="white"/>
        </w:rPr>
        <w:t xml:space="preserve"> </w:t>
      </w:r>
    </w:p>
    <w:p w:rsidR="0092150F" w:rsidRDefault="00227D78">
      <w:pPr>
        <w:pStyle w:val="ConsPlusNonformat"/>
        <w:rPr>
          <w:highlight w:val="white"/>
        </w:rPr>
      </w:pPr>
      <w:r>
        <w:rPr>
          <w:rFonts w:ascii="Times New Roman" w:hAnsi="Times New Roman" w:cs="Arial"/>
          <w:sz w:val="26"/>
          <w:szCs w:val="26"/>
          <w:highlight w:val="white"/>
        </w:rPr>
        <w:t>______________________________________________________________________________</w:t>
      </w:r>
    </w:p>
    <w:p w:rsidR="0092150F" w:rsidRDefault="00227D78">
      <w:pPr>
        <w:pStyle w:val="ConsPlusNonformat"/>
        <w:jc w:val="center"/>
        <w:rPr>
          <w:rFonts w:ascii="Times New Roman" w:hAnsi="Times New Roman" w:cs="Arial"/>
          <w:sz w:val="26"/>
          <w:szCs w:val="26"/>
        </w:rPr>
      </w:pPr>
      <w:r>
        <w:rPr>
          <w:rFonts w:ascii="Times New Roman" w:hAnsi="Times New Roman" w:cs="Arial"/>
          <w:sz w:val="26"/>
          <w:szCs w:val="26"/>
          <w:highlight w:val="white"/>
        </w:rPr>
        <w:t>Ф.И.О.</w:t>
      </w:r>
    </w:p>
    <w:p w:rsidR="0092150F" w:rsidRDefault="0092150F">
      <w:pPr>
        <w:pStyle w:val="ConsPlusNonformat"/>
        <w:rPr>
          <w:rFonts w:ascii="Times New Roman" w:hAnsi="Times New Roman" w:cs="Arial"/>
          <w:sz w:val="26"/>
          <w:szCs w:val="26"/>
          <w:highlight w:val="white"/>
        </w:rPr>
      </w:pPr>
    </w:p>
    <w:p w:rsidR="0092150F" w:rsidRDefault="00227D78">
      <w:pPr>
        <w:pStyle w:val="ConsPlusNonformat"/>
        <w:rPr>
          <w:highlight w:val="white"/>
        </w:rPr>
      </w:pPr>
      <w:r>
        <w:rPr>
          <w:rFonts w:ascii="Times New Roman" w:hAnsi="Times New Roman" w:cs="Arial"/>
          <w:sz w:val="26"/>
          <w:szCs w:val="26"/>
          <w:highlight w:val="white"/>
        </w:rPr>
        <w:t>____________              ___________ _______________________________________________</w:t>
      </w:r>
    </w:p>
    <w:p w:rsidR="0092150F" w:rsidRDefault="00227D78">
      <w:pPr>
        <w:pStyle w:val="ConsPlusNonformat"/>
        <w:rPr>
          <w:rFonts w:ascii="Times New Roman" w:hAnsi="Times New Roman" w:cs="Arial"/>
          <w:sz w:val="26"/>
          <w:szCs w:val="26"/>
        </w:rPr>
      </w:pPr>
      <w:r>
        <w:rPr>
          <w:rFonts w:ascii="Times New Roman" w:hAnsi="Times New Roman" w:cs="Arial"/>
          <w:sz w:val="26"/>
          <w:szCs w:val="26"/>
          <w:highlight w:val="white"/>
        </w:rPr>
        <w:t xml:space="preserve">                                            подпись        расшифровка подписи</w:t>
      </w:r>
    </w:p>
    <w:p w:rsidR="0092150F" w:rsidRDefault="0092150F">
      <w:pPr>
        <w:spacing w:after="0" w:line="240" w:lineRule="auto"/>
        <w:jc w:val="right"/>
        <w:rPr>
          <w:rFonts w:ascii="Times New Roman" w:hAnsi="Times New Roman" w:cs="Arial"/>
          <w:sz w:val="26"/>
          <w:szCs w:val="26"/>
          <w:highlight w:val="white"/>
        </w:rPr>
      </w:pPr>
    </w:p>
    <w:p w:rsidR="0092150F" w:rsidRDefault="00227D78">
      <w:pPr>
        <w:spacing w:after="0" w:line="240" w:lineRule="auto"/>
        <w:jc w:val="right"/>
      </w:pPr>
      <w:bookmarkStart w:id="14" w:name="Par942"/>
      <w:bookmarkEnd w:id="14"/>
      <w:r>
        <w:rPr>
          <w:rFonts w:ascii="Times New Roman" w:hAnsi="Times New Roman" w:cs="Arial"/>
          <w:sz w:val="26"/>
          <w:szCs w:val="26"/>
          <w:highlight w:val="white"/>
        </w:rPr>
        <w:t>Приложение №8</w:t>
      </w:r>
    </w:p>
    <w:p w:rsidR="0092150F" w:rsidRDefault="00227D78">
      <w:pPr>
        <w:spacing w:after="0" w:line="240" w:lineRule="auto"/>
        <w:jc w:val="right"/>
        <w:rPr>
          <w:highlight w:val="white"/>
        </w:rPr>
      </w:pPr>
      <w:r>
        <w:rPr>
          <w:rFonts w:ascii="Times New Roman" w:hAnsi="Times New Roman" w:cs="Arial"/>
          <w:sz w:val="26"/>
          <w:szCs w:val="26"/>
          <w:highlight w:val="white"/>
        </w:rPr>
        <w:t>к Регламенту</w:t>
      </w:r>
    </w:p>
    <w:p w:rsidR="0092150F" w:rsidRDefault="00227D78">
      <w:pPr>
        <w:pStyle w:val="2"/>
        <w:jc w:val="center"/>
      </w:pPr>
      <w:r>
        <w:rPr>
          <w:noProof/>
          <w:lang w:eastAsia="ru-RU" w:bidi="ar-SA"/>
        </w:rPr>
        <w:drawing>
          <wp:inline distT="0" distB="0" distL="0" distR="0">
            <wp:extent cx="628650" cy="849630"/>
            <wp:effectExtent l="0" t="0" r="0" b="0"/>
            <wp:docPr id="5"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2"/>
                    <pic:cNvPicPr>
                      <a:picLocks noChangeAspect="1" noChangeArrowheads="1"/>
                    </pic:cNvPicPr>
                  </pic:nvPicPr>
                  <pic:blipFill>
                    <a:blip r:embed="rId7"/>
                    <a:stretch>
                      <a:fillRect/>
                    </a:stretch>
                  </pic:blipFill>
                  <pic:spPr bwMode="auto">
                    <a:xfrm>
                      <a:off x="0" y="0"/>
                      <a:ext cx="628650" cy="849630"/>
                    </a:xfrm>
                    <a:prstGeom prst="rect">
                      <a:avLst/>
                    </a:prstGeom>
                  </pic:spPr>
                </pic:pic>
              </a:graphicData>
            </a:graphic>
          </wp:inline>
        </w:drawing>
      </w:r>
    </w:p>
    <w:p w:rsidR="0092150F" w:rsidRDefault="00227D78">
      <w:pPr>
        <w:pStyle w:val="2"/>
        <w:jc w:val="center"/>
      </w:pPr>
      <w:r>
        <w:rPr>
          <w:b/>
          <w:bCs/>
          <w:sz w:val="36"/>
          <w:szCs w:val="36"/>
        </w:rPr>
        <w:t xml:space="preserve">АДМИНИСТРАЦИЯ </w:t>
      </w:r>
      <w:r>
        <w:rPr>
          <w:b/>
          <w:bCs/>
          <w:sz w:val="36"/>
          <w:szCs w:val="36"/>
        </w:rPr>
        <w:br/>
        <w:t>БЕРДЮЖСКОГО МУНИЦИПАЛЬНОГО РАЙОНА</w:t>
      </w:r>
      <w:r>
        <w:rPr>
          <w:b/>
          <w:bCs/>
          <w:sz w:val="32"/>
          <w:szCs w:val="32"/>
        </w:rPr>
        <w:br/>
      </w:r>
    </w:p>
    <w:tbl>
      <w:tblPr>
        <w:tblW w:w="9578" w:type="dxa"/>
        <w:tblInd w:w="130" w:type="dxa"/>
        <w:tblBorders>
          <w:top w:val="thinThickSmallGap" w:sz="24" w:space="0" w:color="000001"/>
        </w:tblBorders>
        <w:tblLook w:val="0000" w:firstRow="0" w:lastRow="0" w:firstColumn="0" w:lastColumn="0" w:noHBand="0" w:noVBand="0"/>
      </w:tblPr>
      <w:tblGrid>
        <w:gridCol w:w="9578"/>
      </w:tblGrid>
      <w:tr w:rsidR="0092150F">
        <w:trPr>
          <w:trHeight w:val="60"/>
        </w:trPr>
        <w:tc>
          <w:tcPr>
            <w:tcW w:w="9578" w:type="dxa"/>
            <w:tcBorders>
              <w:top w:val="thinThickSmallGap" w:sz="24" w:space="0" w:color="000001"/>
            </w:tcBorders>
            <w:shd w:val="clear" w:color="auto" w:fill="auto"/>
          </w:tcPr>
          <w:p w:rsidR="0092150F" w:rsidRDefault="0092150F">
            <w:pPr>
              <w:snapToGrid w:val="0"/>
              <w:jc w:val="center"/>
              <w:rPr>
                <w:sz w:val="36"/>
              </w:rPr>
            </w:pPr>
          </w:p>
        </w:tc>
      </w:tr>
    </w:tbl>
    <w:p w:rsidR="0092150F" w:rsidRDefault="00227D78">
      <w:pPr>
        <w:pStyle w:val="ab"/>
      </w:pPr>
      <w:r>
        <w:rPr>
          <w:b/>
        </w:rPr>
        <w:t>ПОСТАНОВЛЕНИЕ</w:t>
      </w:r>
    </w:p>
    <w:p w:rsidR="0092150F" w:rsidRDefault="0092150F">
      <w:pPr>
        <w:rPr>
          <w:b/>
        </w:rPr>
      </w:pPr>
    </w:p>
    <w:p w:rsidR="0092150F" w:rsidRDefault="00227D78">
      <w:pPr>
        <w:jc w:val="both"/>
      </w:pPr>
      <w:r>
        <w:rPr>
          <w:sz w:val="26"/>
        </w:rPr>
        <w:t xml:space="preserve">_____________ </w:t>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 xml:space="preserve">        </w:t>
      </w:r>
      <w:r>
        <w:rPr>
          <w:rFonts w:ascii="Times New Roman" w:hAnsi="Times New Roman"/>
          <w:sz w:val="26"/>
        </w:rPr>
        <w:t xml:space="preserve"> № ______</w:t>
      </w:r>
    </w:p>
    <w:p w:rsidR="0092150F" w:rsidRDefault="00227D78">
      <w:pPr>
        <w:jc w:val="both"/>
      </w:pPr>
      <w:r>
        <w:rPr>
          <w:sz w:val="26"/>
        </w:rPr>
        <w:t xml:space="preserve">               </w:t>
      </w:r>
      <w:r>
        <w:rPr>
          <w:sz w:val="26"/>
        </w:rPr>
        <w:tab/>
      </w:r>
    </w:p>
    <w:p w:rsidR="0092150F" w:rsidRDefault="00227D78">
      <w:pPr>
        <w:tabs>
          <w:tab w:val="left" w:pos="1985"/>
        </w:tabs>
        <w:spacing w:after="0" w:line="240" w:lineRule="auto"/>
        <w:jc w:val="center"/>
      </w:pPr>
      <w:r>
        <w:rPr>
          <w:rFonts w:ascii="Times New Roman" w:hAnsi="Times New Roman" w:cs="Arial"/>
          <w:b/>
          <w:bCs/>
          <w:sz w:val="26"/>
          <w:szCs w:val="26"/>
          <w:highlight w:val="white"/>
        </w:rPr>
        <w:t xml:space="preserve">с. </w:t>
      </w:r>
      <w:r>
        <w:rPr>
          <w:rFonts w:ascii="Times New Roman" w:hAnsi="Times New Roman" w:cs="Arial"/>
          <w:b/>
          <w:bCs/>
          <w:sz w:val="24"/>
          <w:szCs w:val="24"/>
          <w:highlight w:val="white"/>
        </w:rPr>
        <w:t>Бердюжье</w:t>
      </w:r>
    </w:p>
    <w:p w:rsidR="0092150F" w:rsidRDefault="0092150F">
      <w:pPr>
        <w:spacing w:after="0" w:line="240" w:lineRule="auto"/>
        <w:jc w:val="center"/>
        <w:rPr>
          <w:rFonts w:ascii="Times New Roman" w:hAnsi="Times New Roman"/>
          <w:b/>
          <w:sz w:val="36"/>
          <w:highlight w:val="white"/>
        </w:rPr>
      </w:pPr>
    </w:p>
    <w:p w:rsidR="0092150F" w:rsidRDefault="0092150F">
      <w:pPr>
        <w:spacing w:after="0" w:line="240" w:lineRule="auto"/>
        <w:jc w:val="center"/>
        <w:rPr>
          <w:rFonts w:ascii="Times New Roman" w:hAnsi="Times New Roman"/>
          <w:b/>
          <w:sz w:val="36"/>
          <w:highlight w:val="white"/>
        </w:rPr>
      </w:pPr>
    </w:p>
    <w:p w:rsidR="0092150F" w:rsidRDefault="0092150F">
      <w:pPr>
        <w:spacing w:after="0" w:line="240" w:lineRule="auto"/>
        <w:jc w:val="center"/>
        <w:rPr>
          <w:rFonts w:ascii="Times New Roman" w:hAnsi="Times New Roman" w:cs="Arial"/>
          <w:b/>
          <w:sz w:val="26"/>
          <w:szCs w:val="26"/>
          <w:highlight w:val="white"/>
        </w:rPr>
      </w:pPr>
    </w:p>
    <w:p w:rsidR="0092150F" w:rsidRDefault="00227D78">
      <w:pPr>
        <w:pStyle w:val="ConsPlusNonformat"/>
        <w:ind w:left="-57" w:hanging="113"/>
        <w:rPr>
          <w:highlight w:val="white"/>
        </w:rPr>
      </w:pPr>
      <w:bookmarkStart w:id="15" w:name="Par990"/>
      <w:bookmarkEnd w:id="15"/>
      <w:r>
        <w:rPr>
          <w:rFonts w:ascii="Times New Roman" w:hAnsi="Times New Roman" w:cs="Arial"/>
          <w:sz w:val="26"/>
          <w:szCs w:val="26"/>
          <w:highlight w:val="white"/>
        </w:rPr>
        <w:t xml:space="preserve">  </w:t>
      </w:r>
      <w:r>
        <w:rPr>
          <w:rFonts w:ascii="Times New Roman" w:hAnsi="Times New Roman" w:cs="Arial"/>
          <w:b/>
          <w:bCs/>
          <w:sz w:val="26"/>
          <w:szCs w:val="26"/>
          <w:highlight w:val="white"/>
        </w:rPr>
        <w:t xml:space="preserve">  </w:t>
      </w:r>
      <w:proofErr w:type="gramStart"/>
      <w:r>
        <w:rPr>
          <w:rFonts w:ascii="Times New Roman" w:hAnsi="Times New Roman" w:cs="Arial"/>
          <w:b/>
          <w:bCs/>
          <w:sz w:val="26"/>
          <w:szCs w:val="26"/>
          <w:highlight w:val="white"/>
        </w:rPr>
        <w:t>Об отказе в выдаче разрешения на вступление в брак</w:t>
      </w:r>
      <w:proofErr w:type="gramEnd"/>
    </w:p>
    <w:p w:rsidR="0092150F" w:rsidRDefault="00227D78">
      <w:pPr>
        <w:pStyle w:val="ConsPlusNonformat"/>
        <w:rPr>
          <w:rFonts w:ascii="Times New Roman" w:hAnsi="Times New Roman" w:cs="Arial"/>
          <w:sz w:val="26"/>
          <w:szCs w:val="26"/>
        </w:rPr>
      </w:pPr>
      <w:r>
        <w:rPr>
          <w:rFonts w:ascii="Times New Roman" w:hAnsi="Times New Roman" w:cs="Arial"/>
          <w:b/>
          <w:bCs/>
          <w:sz w:val="26"/>
          <w:szCs w:val="26"/>
          <w:highlight w:val="white"/>
        </w:rPr>
        <w:t>несовершеннолетнему лицу</w:t>
      </w:r>
    </w:p>
    <w:p w:rsidR="0092150F" w:rsidRDefault="00227D78">
      <w:pPr>
        <w:pStyle w:val="ConsPlusNonformat"/>
        <w:rPr>
          <w:highlight w:val="white"/>
        </w:rPr>
      </w:pPr>
      <w:r>
        <w:rPr>
          <w:rFonts w:ascii="Times New Roman" w:hAnsi="Times New Roman" w:cs="Arial"/>
          <w:sz w:val="26"/>
          <w:szCs w:val="26"/>
          <w:highlight w:val="white"/>
        </w:rPr>
        <w:t>___________________________________</w:t>
      </w:r>
    </w:p>
    <w:p w:rsidR="0092150F" w:rsidRDefault="0092150F">
      <w:pPr>
        <w:pStyle w:val="ConsPlusNonformat"/>
        <w:rPr>
          <w:rFonts w:ascii="Times New Roman" w:hAnsi="Times New Roman" w:cs="Arial"/>
          <w:sz w:val="26"/>
          <w:szCs w:val="26"/>
          <w:highlight w:val="white"/>
        </w:rPr>
      </w:pPr>
    </w:p>
    <w:p w:rsidR="0092150F" w:rsidRDefault="00227D78">
      <w:pPr>
        <w:pStyle w:val="ConsPlusNonformat"/>
        <w:rPr>
          <w:highlight w:val="white"/>
        </w:rPr>
      </w:pPr>
      <w:r>
        <w:rPr>
          <w:rFonts w:ascii="Times New Roman" w:hAnsi="Times New Roman" w:cs="Arial"/>
          <w:sz w:val="26"/>
          <w:szCs w:val="26"/>
          <w:highlight w:val="white"/>
        </w:rPr>
        <w:t xml:space="preserve">    В  связи  с  обращением  несовершеннолетней (его) ______________________________</w:t>
      </w:r>
    </w:p>
    <w:p w:rsidR="0092150F" w:rsidRDefault="00227D78">
      <w:pPr>
        <w:pStyle w:val="ConsPlusNonformat"/>
        <w:rPr>
          <w:rFonts w:ascii="Times New Roman" w:hAnsi="Times New Roman" w:cs="Arial"/>
          <w:sz w:val="26"/>
          <w:szCs w:val="26"/>
        </w:rPr>
      </w:pPr>
      <w:r>
        <w:rPr>
          <w:rFonts w:ascii="Times New Roman" w:hAnsi="Times New Roman" w:cs="Arial"/>
          <w:sz w:val="26"/>
          <w:szCs w:val="26"/>
          <w:highlight w:val="white"/>
        </w:rPr>
        <w:t>____________________________, ___________   г.  р.,  проживающе</w:t>
      </w:r>
      <w:proofErr w:type="gramStart"/>
      <w:r>
        <w:rPr>
          <w:rFonts w:ascii="Times New Roman" w:hAnsi="Times New Roman" w:cs="Arial"/>
          <w:sz w:val="26"/>
          <w:szCs w:val="26"/>
          <w:highlight w:val="white"/>
        </w:rPr>
        <w:t>й(</w:t>
      </w:r>
      <w:proofErr w:type="gramEnd"/>
      <w:r>
        <w:rPr>
          <w:rFonts w:ascii="Times New Roman" w:hAnsi="Times New Roman" w:cs="Arial"/>
          <w:sz w:val="26"/>
          <w:szCs w:val="26"/>
          <w:highlight w:val="white"/>
        </w:rPr>
        <w:t>его)  по</w:t>
      </w:r>
    </w:p>
    <w:p w:rsidR="0092150F" w:rsidRDefault="00227D78">
      <w:pPr>
        <w:pStyle w:val="ConsPlusNonformat"/>
        <w:rPr>
          <w:highlight w:val="white"/>
        </w:rPr>
      </w:pPr>
      <w:r>
        <w:rPr>
          <w:rFonts w:ascii="Times New Roman" w:hAnsi="Times New Roman" w:cs="Arial"/>
          <w:sz w:val="26"/>
          <w:szCs w:val="26"/>
          <w:highlight w:val="white"/>
        </w:rPr>
        <w:t>адресу: __________, ул. _________________ ее (его) ________________________________</w:t>
      </w:r>
    </w:p>
    <w:p w:rsidR="0092150F" w:rsidRDefault="00227D78">
      <w:pPr>
        <w:pStyle w:val="ConsPlusNonformat"/>
        <w:rPr>
          <w:highlight w:val="white"/>
        </w:rPr>
      </w:pPr>
      <w:r>
        <w:rPr>
          <w:rFonts w:ascii="Times New Roman" w:hAnsi="Times New Roman" w:cs="Arial"/>
          <w:sz w:val="26"/>
          <w:szCs w:val="26"/>
          <w:highlight w:val="white"/>
        </w:rPr>
        <w:t>_____________________________________________________________________________</w:t>
      </w:r>
    </w:p>
    <w:p w:rsidR="0092150F" w:rsidRDefault="00227D78">
      <w:pPr>
        <w:pStyle w:val="ConsPlusNonformat"/>
        <w:jc w:val="center"/>
        <w:rPr>
          <w:rFonts w:ascii="Times New Roman" w:hAnsi="Times New Roman" w:cs="Arial"/>
          <w:sz w:val="26"/>
          <w:szCs w:val="26"/>
        </w:rPr>
      </w:pPr>
      <w:r>
        <w:rPr>
          <w:rFonts w:ascii="Times New Roman" w:hAnsi="Times New Roman" w:cs="Arial"/>
          <w:sz w:val="26"/>
          <w:szCs w:val="26"/>
          <w:highlight w:val="white"/>
        </w:rPr>
        <w:t>(Ф.И.О., статус законных представителей)</w:t>
      </w:r>
    </w:p>
    <w:p w:rsidR="0092150F" w:rsidRDefault="00227D78">
      <w:pPr>
        <w:pStyle w:val="ConsPlusNonformat"/>
        <w:rPr>
          <w:rFonts w:ascii="Times New Roman" w:hAnsi="Times New Roman" w:cs="Arial"/>
          <w:sz w:val="26"/>
          <w:szCs w:val="26"/>
        </w:rPr>
      </w:pPr>
      <w:r>
        <w:rPr>
          <w:rFonts w:ascii="Times New Roman" w:hAnsi="Times New Roman" w:cs="Arial"/>
          <w:sz w:val="26"/>
          <w:szCs w:val="26"/>
          <w:highlight w:val="white"/>
        </w:rPr>
        <w:t>_________, в соответствии со ст. 13 Семейного кодекса РФ, принято решение:</w:t>
      </w:r>
    </w:p>
    <w:p w:rsidR="0092150F" w:rsidRDefault="00227D78">
      <w:pPr>
        <w:pStyle w:val="ConsPlusNonformat"/>
        <w:rPr>
          <w:rFonts w:ascii="Times New Roman" w:hAnsi="Times New Roman" w:cs="Arial"/>
          <w:sz w:val="26"/>
          <w:szCs w:val="26"/>
        </w:rPr>
      </w:pPr>
      <w:r>
        <w:rPr>
          <w:rFonts w:ascii="Times New Roman" w:hAnsi="Times New Roman" w:cs="Arial"/>
          <w:sz w:val="26"/>
          <w:szCs w:val="26"/>
          <w:highlight w:val="white"/>
        </w:rPr>
        <w:t xml:space="preserve">Отказать в разрешении на вступление в брак </w:t>
      </w:r>
    </w:p>
    <w:p w:rsidR="0092150F" w:rsidRDefault="00227D78">
      <w:pPr>
        <w:pStyle w:val="ConsPlusNonformat"/>
        <w:rPr>
          <w:highlight w:val="white"/>
        </w:rPr>
      </w:pPr>
      <w:r>
        <w:rPr>
          <w:rFonts w:ascii="Times New Roman" w:hAnsi="Times New Roman" w:cs="Arial"/>
          <w:sz w:val="26"/>
          <w:szCs w:val="26"/>
          <w:highlight w:val="white"/>
        </w:rPr>
        <w:t>______________________________________________________________________________</w:t>
      </w:r>
    </w:p>
    <w:p w:rsidR="0092150F" w:rsidRDefault="00227D78">
      <w:pPr>
        <w:pStyle w:val="ConsPlusNonformat"/>
        <w:jc w:val="center"/>
        <w:rPr>
          <w:rFonts w:ascii="Times New Roman" w:hAnsi="Times New Roman" w:cs="Arial"/>
          <w:sz w:val="26"/>
          <w:szCs w:val="26"/>
        </w:rPr>
      </w:pPr>
      <w:r>
        <w:rPr>
          <w:rFonts w:ascii="Times New Roman" w:hAnsi="Times New Roman" w:cs="Arial"/>
          <w:sz w:val="26"/>
          <w:szCs w:val="26"/>
          <w:highlight w:val="white"/>
        </w:rPr>
        <w:t>(Ф.И.О. несовершеннолетнего лица)</w:t>
      </w:r>
    </w:p>
    <w:p w:rsidR="0092150F" w:rsidRDefault="00227D78">
      <w:pPr>
        <w:pStyle w:val="ConsPlusNonformat"/>
        <w:rPr>
          <w:highlight w:val="white"/>
        </w:rPr>
      </w:pPr>
      <w:r>
        <w:rPr>
          <w:rFonts w:ascii="Times New Roman" w:hAnsi="Times New Roman" w:cs="Arial"/>
          <w:sz w:val="26"/>
          <w:szCs w:val="26"/>
          <w:highlight w:val="white"/>
        </w:rPr>
        <w:t>в связи _______________________________________________________________________</w:t>
      </w:r>
    </w:p>
    <w:p w:rsidR="0092150F" w:rsidRDefault="00227D78">
      <w:pPr>
        <w:pStyle w:val="ConsPlusNonformat"/>
        <w:jc w:val="center"/>
        <w:rPr>
          <w:rFonts w:ascii="Times New Roman" w:hAnsi="Times New Roman" w:cs="Arial"/>
          <w:sz w:val="26"/>
          <w:szCs w:val="26"/>
        </w:rPr>
      </w:pPr>
      <w:r>
        <w:rPr>
          <w:rFonts w:ascii="Times New Roman" w:hAnsi="Times New Roman" w:cs="Arial"/>
          <w:sz w:val="26"/>
          <w:szCs w:val="26"/>
          <w:highlight w:val="white"/>
        </w:rPr>
        <w:t>(основание для отказа)</w:t>
      </w:r>
    </w:p>
    <w:p w:rsidR="0092150F" w:rsidRDefault="00227D78">
      <w:pPr>
        <w:pStyle w:val="ConsPlusNonformat"/>
        <w:rPr>
          <w:highlight w:val="white"/>
        </w:rPr>
      </w:pPr>
      <w:r>
        <w:rPr>
          <w:rFonts w:ascii="Times New Roman" w:hAnsi="Times New Roman" w:cs="Arial"/>
          <w:sz w:val="26"/>
          <w:szCs w:val="26"/>
          <w:highlight w:val="white"/>
        </w:rPr>
        <w:t>______________________________________________________________________________</w:t>
      </w:r>
    </w:p>
    <w:p w:rsidR="0092150F" w:rsidRDefault="0092150F">
      <w:pPr>
        <w:pStyle w:val="ConsPlusNonformat"/>
        <w:rPr>
          <w:rFonts w:ascii="Times New Roman" w:hAnsi="Times New Roman" w:cs="Arial"/>
          <w:sz w:val="26"/>
          <w:szCs w:val="26"/>
          <w:highlight w:val="white"/>
        </w:rPr>
      </w:pPr>
    </w:p>
    <w:p w:rsidR="0092150F" w:rsidRDefault="00227D78">
      <w:pPr>
        <w:pStyle w:val="ConsPlusNonformat"/>
        <w:rPr>
          <w:highlight w:val="white"/>
        </w:rPr>
      </w:pPr>
      <w:r>
        <w:rPr>
          <w:rFonts w:ascii="Times New Roman" w:hAnsi="Times New Roman" w:cs="Arial"/>
          <w:sz w:val="26"/>
          <w:szCs w:val="26"/>
          <w:highlight w:val="white"/>
        </w:rPr>
        <w:t>_______________                                                    ___________________________________</w:t>
      </w:r>
    </w:p>
    <w:p w:rsidR="0092150F" w:rsidRDefault="00227D78">
      <w:pPr>
        <w:pStyle w:val="ConsPlusNonformat"/>
        <w:rPr>
          <w:rFonts w:ascii="Times New Roman" w:hAnsi="Times New Roman" w:cs="Arial"/>
          <w:sz w:val="26"/>
          <w:szCs w:val="26"/>
        </w:rPr>
      </w:pPr>
      <w:r>
        <w:rPr>
          <w:rFonts w:ascii="Times New Roman" w:hAnsi="Times New Roman" w:cs="Arial"/>
          <w:sz w:val="26"/>
          <w:szCs w:val="26"/>
          <w:highlight w:val="white"/>
        </w:rPr>
        <w:t xml:space="preserve">    (подпись)                                                                               (расшифровка подписи)</w:t>
      </w:r>
    </w:p>
    <w:p w:rsidR="0092150F" w:rsidRDefault="0092150F">
      <w:pPr>
        <w:spacing w:after="0" w:line="240" w:lineRule="auto"/>
        <w:ind w:firstLine="540"/>
        <w:jc w:val="both"/>
        <w:rPr>
          <w:rFonts w:ascii="Times New Roman" w:hAnsi="Times New Roman" w:cs="Arial"/>
          <w:sz w:val="26"/>
          <w:szCs w:val="26"/>
          <w:highlight w:val="white"/>
        </w:rPr>
      </w:pPr>
    </w:p>
    <w:p w:rsidR="0092150F" w:rsidRDefault="0092150F">
      <w:pPr>
        <w:spacing w:after="0" w:line="240" w:lineRule="auto"/>
        <w:ind w:firstLine="540"/>
        <w:jc w:val="both"/>
      </w:pPr>
    </w:p>
    <w:sectPr w:rsidR="0092150F">
      <w:headerReference w:type="default" r:id="rId10"/>
      <w:footerReference w:type="default" r:id="rId11"/>
      <w:pgSz w:w="11906" w:h="16838"/>
      <w:pgMar w:top="1693" w:right="567" w:bottom="2245" w:left="1134" w:header="1134" w:footer="1134"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D4D" w:rsidRDefault="00F25D4D">
      <w:pPr>
        <w:spacing w:after="0" w:line="240" w:lineRule="auto"/>
      </w:pPr>
      <w:r>
        <w:separator/>
      </w:r>
    </w:p>
  </w:endnote>
  <w:endnote w:type="continuationSeparator" w:id="0">
    <w:p w:rsidR="00F25D4D" w:rsidRDefault="00F25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9A6" w:rsidRDefault="000A29A6">
    <w:pPr>
      <w:pStyle w:val="ae"/>
    </w:pPr>
  </w:p>
  <w:p w:rsidR="000A29A6" w:rsidRDefault="000A29A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D4D" w:rsidRDefault="00F25D4D"/>
  </w:footnote>
  <w:footnote w:type="continuationSeparator" w:id="0">
    <w:p w:rsidR="00F25D4D" w:rsidRDefault="00F25D4D">
      <w:r>
        <w:continuationSeparator/>
      </w:r>
    </w:p>
  </w:footnote>
  <w:footnote w:id="1">
    <w:p w:rsidR="000A29A6" w:rsidRDefault="000A29A6">
      <w:pPr>
        <w:pStyle w:val="ad"/>
      </w:pPr>
      <w:r>
        <w:footnoteRef/>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9A6" w:rsidRDefault="000A29A6">
    <w:pPr>
      <w:pStyle w:val="af"/>
      <w:jc w:val="center"/>
    </w:pPr>
    <w:r>
      <w:fldChar w:fldCharType="begin"/>
    </w:r>
    <w:r>
      <w:instrText>PAGE</w:instrText>
    </w:r>
    <w:r>
      <w:fldChar w:fldCharType="separate"/>
    </w:r>
    <w:r w:rsidR="008834E0">
      <w:rPr>
        <w:noProof/>
      </w:rPr>
      <w:t>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150F"/>
    <w:rsid w:val="000A29A6"/>
    <w:rsid w:val="00227D78"/>
    <w:rsid w:val="00616FBF"/>
    <w:rsid w:val="008834E0"/>
    <w:rsid w:val="0092150F"/>
    <w:rsid w:val="00E23ED1"/>
    <w:rsid w:val="00F25D4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spacing w:after="200" w:line="276" w:lineRule="auto"/>
    </w:pPr>
    <w:rPr>
      <w:rFonts w:cs="Calibri"/>
      <w:color w:val="00000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qFormat/>
    <w:rPr>
      <w:sz w:val="16"/>
    </w:rPr>
  </w:style>
  <w:style w:type="character" w:customStyle="1" w:styleId="a4">
    <w:name w:val="Символ сноски"/>
    <w:qFormat/>
  </w:style>
  <w:style w:type="character" w:customStyle="1" w:styleId="a5">
    <w:name w:val="Привязка сноски"/>
    <w:rPr>
      <w:vertAlign w:val="superscript"/>
    </w:rPr>
  </w:style>
  <w:style w:type="character" w:customStyle="1" w:styleId="a6">
    <w:name w:val="Привязка концевой сноски"/>
    <w:rPr>
      <w:vertAlign w:val="superscript"/>
    </w:rPr>
  </w:style>
  <w:style w:type="character" w:customStyle="1" w:styleId="a7">
    <w:name w:val="Символы концевой сноски"/>
    <w:qFormat/>
  </w:style>
  <w:style w:type="character" w:customStyle="1" w:styleId="val">
    <w:name w:val="val"/>
    <w:basedOn w:val="a0"/>
    <w:qFormat/>
    <w:rPr>
      <w:rFonts w:cs="Times New Roman"/>
    </w:rPr>
  </w:style>
  <w:style w:type="character" w:customStyle="1" w:styleId="-">
    <w:name w:val="Интернет-ссылка"/>
    <w:rPr>
      <w:color w:val="000080"/>
      <w:u w:val="single"/>
    </w:rPr>
  </w:style>
  <w:style w:type="paragraph" w:customStyle="1" w:styleId="a8">
    <w:name w:val="Заголовок"/>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pPr>
      <w:spacing w:after="140" w:line="288" w:lineRule="auto"/>
    </w:pPr>
  </w:style>
  <w:style w:type="paragraph" w:styleId="aa">
    <w:name w:val="List"/>
    <w:basedOn w:val="a9"/>
    <w:rPr>
      <w:rFonts w:cs="Mangal"/>
    </w:rPr>
  </w:style>
  <w:style w:type="paragraph" w:styleId="ab">
    <w:name w:val="caption"/>
    <w:basedOn w:val="a"/>
    <w:next w:val="a"/>
    <w:qFormat/>
    <w:pPr>
      <w:jc w:val="center"/>
    </w:pPr>
    <w:rPr>
      <w:sz w:val="34"/>
      <w:szCs w:val="20"/>
    </w:rPr>
  </w:style>
  <w:style w:type="paragraph" w:styleId="ac">
    <w:name w:val="index heading"/>
    <w:basedOn w:val="a"/>
    <w:qFormat/>
    <w:pPr>
      <w:suppressLineNumbers/>
    </w:pPr>
    <w:rPr>
      <w:rFonts w:cs="Mangal"/>
    </w:rPr>
  </w:style>
  <w:style w:type="paragraph" w:styleId="ad">
    <w:name w:val="footnote text"/>
    <w:basedOn w:val="a"/>
    <w:qFormat/>
    <w:pPr>
      <w:spacing w:after="0" w:line="240" w:lineRule="auto"/>
    </w:pPr>
    <w:rPr>
      <w:color w:val="FF0000"/>
      <w:sz w:val="20"/>
      <w:szCs w:val="20"/>
      <w:lang w:eastAsia="ru-RU"/>
    </w:rPr>
  </w:style>
  <w:style w:type="paragraph" w:styleId="ae">
    <w:name w:val="footer"/>
    <w:basedOn w:val="a"/>
  </w:style>
  <w:style w:type="paragraph" w:customStyle="1" w:styleId="ConsPlusNormal">
    <w:name w:val="ConsPlusNormal"/>
    <w:qFormat/>
    <w:pPr>
      <w:widowControl w:val="0"/>
      <w:suppressAutoHyphens/>
    </w:pPr>
    <w:rPr>
      <w:color w:val="00000A"/>
      <w:sz w:val="24"/>
    </w:rPr>
  </w:style>
  <w:style w:type="paragraph" w:customStyle="1" w:styleId="ConsPlusNonformat">
    <w:name w:val="ConsPlusNonformat"/>
    <w:qFormat/>
    <w:pPr>
      <w:widowControl w:val="0"/>
      <w:suppressAutoHyphens/>
    </w:pPr>
    <w:rPr>
      <w:rFonts w:ascii="Courier New" w:eastAsia="Times New Roman" w:hAnsi="Courier New" w:cs="Courier New"/>
      <w:color w:val="00000A"/>
      <w:sz w:val="24"/>
    </w:rPr>
  </w:style>
  <w:style w:type="paragraph" w:customStyle="1" w:styleId="ConsPlusTitle">
    <w:name w:val="ConsPlusTitle"/>
    <w:qFormat/>
    <w:pPr>
      <w:widowControl w:val="0"/>
      <w:suppressAutoHyphens/>
    </w:pPr>
    <w:rPr>
      <w:b/>
      <w:bCs/>
      <w:color w:val="00000A"/>
      <w:sz w:val="24"/>
    </w:rPr>
  </w:style>
  <w:style w:type="paragraph" w:styleId="af">
    <w:name w:val="header"/>
    <w:basedOn w:val="a"/>
  </w:style>
  <w:style w:type="paragraph" w:styleId="2">
    <w:name w:val="Body Text 2"/>
    <w:basedOn w:val="a"/>
    <w:qFormat/>
    <w:pPr>
      <w:jc w:val="both"/>
    </w:pPr>
    <w:rPr>
      <w:rFonts w:ascii="Times New Roman" w:hAnsi="Times New Roman" w:cs="Times New Roman"/>
      <w:sz w:val="16"/>
    </w:rPr>
  </w:style>
  <w:style w:type="paragraph" w:styleId="af0">
    <w:name w:val="Balloon Text"/>
    <w:basedOn w:val="a"/>
    <w:link w:val="af1"/>
    <w:uiPriority w:val="99"/>
    <w:semiHidden/>
    <w:unhideWhenUsed/>
    <w:rsid w:val="00616FBF"/>
    <w:pPr>
      <w:spacing w:after="0" w:line="240" w:lineRule="auto"/>
    </w:pPr>
    <w:rPr>
      <w:rFonts w:ascii="Tahoma" w:hAnsi="Tahoma" w:cs="Mangal"/>
      <w:sz w:val="16"/>
      <w:szCs w:val="14"/>
    </w:rPr>
  </w:style>
  <w:style w:type="character" w:customStyle="1" w:styleId="af1">
    <w:name w:val="Текст выноски Знак"/>
    <w:basedOn w:val="a0"/>
    <w:link w:val="af0"/>
    <w:uiPriority w:val="99"/>
    <w:semiHidden/>
    <w:rsid w:val="00616FBF"/>
    <w:rPr>
      <w:rFonts w:ascii="Tahoma" w:hAnsi="Tahoma"/>
      <w:color w:val="00000A"/>
      <w:sz w:val="16"/>
      <w:szCs w:val="1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n_berd@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slugi.admtyum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7736</Words>
  <Characters>44096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FilippovaSN</dc:creator>
  <cp:lastModifiedBy>FilippovaSN</cp:lastModifiedBy>
  <cp:revision>5</cp:revision>
  <cp:lastPrinted>2017-12-12T10:17:00Z</cp:lastPrinted>
  <dcterms:created xsi:type="dcterms:W3CDTF">2017-12-12T08:21:00Z</dcterms:created>
  <dcterms:modified xsi:type="dcterms:W3CDTF">2017-12-12T11:04:00Z</dcterms:modified>
  <dc:language>ru-RU</dc:language>
</cp:coreProperties>
</file>