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02" w:rsidRPr="00226F02" w:rsidRDefault="00226F02" w:rsidP="00226F02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bookmarkStart w:id="0" w:name="OLE_LINK1"/>
    </w:p>
    <w:p w:rsidR="00226F02" w:rsidRPr="00226F02" w:rsidRDefault="00226F02" w:rsidP="00226F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6F02">
        <w:rPr>
          <w:rFonts w:ascii="Times New Roman" w:hAnsi="Times New Roman" w:cs="Times New Roman"/>
          <w:noProof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-321310</wp:posOffset>
            </wp:positionV>
            <wp:extent cx="439420" cy="683895"/>
            <wp:effectExtent l="19050" t="0" r="0" b="0"/>
            <wp:wrapNone/>
            <wp:docPr id="9" name="Рисунок 2" descr="uvat-B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vat-B (3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F02" w:rsidRPr="00226F02" w:rsidRDefault="00226F02" w:rsidP="00226F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6F02" w:rsidRPr="00226F02" w:rsidRDefault="00226F02" w:rsidP="00226F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6F02" w:rsidRPr="00226F02" w:rsidRDefault="00226F02" w:rsidP="00226F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6F02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226F02" w:rsidRPr="00226F02" w:rsidRDefault="00226F02" w:rsidP="00226F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6F02">
        <w:rPr>
          <w:rFonts w:ascii="Times New Roman" w:hAnsi="Times New Roman" w:cs="Times New Roman"/>
          <w:b/>
          <w:sz w:val="26"/>
          <w:szCs w:val="26"/>
        </w:rPr>
        <w:t>ГОРНОСЛИНКИНСКОГО СЕЛЬСКОГО ПОСЕЛЕНИЯ</w:t>
      </w:r>
    </w:p>
    <w:p w:rsidR="00226F02" w:rsidRPr="00226F02" w:rsidRDefault="00226F02" w:rsidP="00226F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6F02">
        <w:rPr>
          <w:rFonts w:ascii="Times New Roman" w:hAnsi="Times New Roman" w:cs="Times New Roman"/>
          <w:b/>
          <w:sz w:val="26"/>
          <w:szCs w:val="26"/>
        </w:rPr>
        <w:t>УВАТСКОГО МУНИЦИПАЛЬНОГО РАЙОНА</w:t>
      </w:r>
    </w:p>
    <w:p w:rsidR="00226F02" w:rsidRPr="00226F02" w:rsidRDefault="00226F02" w:rsidP="00226F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6F02" w:rsidRPr="00226F02" w:rsidRDefault="00226F02" w:rsidP="00226F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6F0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26F02" w:rsidRPr="00226F02" w:rsidRDefault="00226F02" w:rsidP="00226F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6F02" w:rsidRPr="00226F02" w:rsidRDefault="00226F02" w:rsidP="00226F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6F02">
        <w:rPr>
          <w:rFonts w:ascii="Times New Roman" w:hAnsi="Times New Roman" w:cs="Times New Roman"/>
          <w:sz w:val="26"/>
          <w:szCs w:val="26"/>
        </w:rPr>
        <w:t xml:space="preserve"> </w:t>
      </w:r>
      <w:r w:rsidR="005E7E61">
        <w:rPr>
          <w:rFonts w:ascii="Times New Roman" w:hAnsi="Times New Roman" w:cs="Times New Roman"/>
          <w:sz w:val="26"/>
          <w:szCs w:val="26"/>
        </w:rPr>
        <w:t>27 октября</w:t>
      </w:r>
      <w:r w:rsidRPr="00226F02">
        <w:rPr>
          <w:rFonts w:ascii="Times New Roman" w:hAnsi="Times New Roman" w:cs="Times New Roman"/>
          <w:sz w:val="26"/>
          <w:szCs w:val="26"/>
        </w:rPr>
        <w:t xml:space="preserve"> 2016 г.                                                                                                      №  </w:t>
      </w:r>
      <w:r w:rsidR="005E7E61">
        <w:rPr>
          <w:rFonts w:ascii="Times New Roman" w:hAnsi="Times New Roman" w:cs="Times New Roman"/>
          <w:sz w:val="26"/>
          <w:szCs w:val="26"/>
        </w:rPr>
        <w:t>10</w:t>
      </w:r>
    </w:p>
    <w:p w:rsidR="00226F02" w:rsidRPr="00226F02" w:rsidRDefault="00226F02" w:rsidP="00226F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6F02">
        <w:rPr>
          <w:rFonts w:ascii="Times New Roman" w:hAnsi="Times New Roman" w:cs="Times New Roman"/>
          <w:sz w:val="26"/>
          <w:szCs w:val="26"/>
        </w:rPr>
        <w:t>с. Горнослинкино</w:t>
      </w:r>
    </w:p>
    <w:p w:rsidR="003C67E2" w:rsidRPr="00226F02" w:rsidRDefault="003C67E2" w:rsidP="00226F0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</w:p>
    <w:p w:rsidR="00C04612" w:rsidRPr="004B38D4" w:rsidRDefault="00C04612" w:rsidP="00226F0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4B38D4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Об утверждении административного регламента</w:t>
      </w:r>
    </w:p>
    <w:p w:rsidR="00C04612" w:rsidRPr="004B38D4" w:rsidRDefault="00C04612" w:rsidP="00226F0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4B38D4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предоставления муниципальной услуги</w:t>
      </w:r>
    </w:p>
    <w:p w:rsidR="00C04612" w:rsidRPr="004B38D4" w:rsidRDefault="00C04612" w:rsidP="00226F0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4B38D4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«Выдача выписки из </w:t>
      </w:r>
      <w:proofErr w:type="spellStart"/>
      <w:r w:rsidRPr="004B38D4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похозяйственной</w:t>
      </w:r>
      <w:proofErr w:type="spellEnd"/>
      <w:r w:rsidRPr="004B38D4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книги»</w:t>
      </w:r>
    </w:p>
    <w:p w:rsidR="00C04612" w:rsidRPr="004B38D4" w:rsidRDefault="00C04612" w:rsidP="00226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</w:p>
    <w:p w:rsidR="00C04612" w:rsidRPr="00C04612" w:rsidRDefault="00C04612" w:rsidP="00226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vanish/>
          <w:sz w:val="26"/>
          <w:szCs w:val="26"/>
        </w:rPr>
      </w:pPr>
    </w:p>
    <w:bookmarkEnd w:id="0"/>
    <w:p w:rsidR="00C04612" w:rsidRPr="00C04612" w:rsidRDefault="00C04612" w:rsidP="00226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07.07.2003 № 112-ФЗ «О личном подсобном хозяйстве», Федеральным законом от 27.07.2010 № 210-ФЗ «Об организации предоставления государственных и муниципальных услуг», руководствуясь статьей</w:t>
      </w:r>
      <w:r w:rsidR="00226F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" w:tgtFrame="_self" w:history="1">
        <w:r w:rsidRPr="00226F02">
          <w:rPr>
            <w:rFonts w:ascii="Times New Roman" w:eastAsia="Times New Roman" w:hAnsi="Times New Roman" w:cs="Times New Roman"/>
            <w:sz w:val="26"/>
            <w:szCs w:val="26"/>
          </w:rPr>
          <w:t>Устав</w:t>
        </w:r>
        <w:r w:rsidR="00226F02">
          <w:rPr>
            <w:rFonts w:ascii="Times New Roman" w:eastAsia="Times New Roman" w:hAnsi="Times New Roman" w:cs="Times New Roman"/>
            <w:sz w:val="26"/>
            <w:szCs w:val="26"/>
          </w:rPr>
          <w:t>а</w:t>
        </w:r>
      </w:hyperlink>
      <w:r w:rsidR="00226F02">
        <w:rPr>
          <w:rFonts w:ascii="Times New Roman" w:eastAsia="Times New Roman" w:hAnsi="Times New Roman" w:cs="Times New Roman"/>
          <w:sz w:val="26"/>
          <w:szCs w:val="26"/>
        </w:rPr>
        <w:t xml:space="preserve"> Горнослинкинского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Уватского муниципального района Тюменской области: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1. Утвердить административный регламент предоставления муниципальной услуги «Выдача выписки из </w:t>
      </w: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похозяйственной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книги», согласно приложению к настоящему постановлению. </w:t>
      </w:r>
    </w:p>
    <w:p w:rsidR="00C04612" w:rsidRPr="00C04612" w:rsidRDefault="00C04612" w:rsidP="00226F0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2. Обнародовать настоящее постановление на информационных стендах в местах, установленных администрацией </w:t>
      </w:r>
      <w:r w:rsidR="00226F02">
        <w:rPr>
          <w:rFonts w:ascii="Times New Roman" w:eastAsia="Times New Roman" w:hAnsi="Times New Roman" w:cs="Times New Roman"/>
          <w:sz w:val="26"/>
          <w:szCs w:val="26"/>
        </w:rPr>
        <w:t>Горнослинкинского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поселения и разместить на странице </w:t>
      </w:r>
      <w:r w:rsidR="00226F02">
        <w:rPr>
          <w:rFonts w:ascii="Times New Roman" w:eastAsia="Times New Roman" w:hAnsi="Times New Roman" w:cs="Times New Roman"/>
          <w:sz w:val="26"/>
          <w:szCs w:val="26"/>
        </w:rPr>
        <w:t>Горнослинкинского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официального сайта администрации Уватского муниципального района в сети Интернет (</w:t>
      </w: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www.uvatregion.ru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C04612" w:rsidRPr="00C04612" w:rsidRDefault="00C04612" w:rsidP="00226F0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3. Ведущему специалисту </w:t>
      </w:r>
      <w:r w:rsidRPr="00C04612">
        <w:rPr>
          <w:rFonts w:ascii="Times New Roman" w:eastAsia="Arial CYR" w:hAnsi="Times New Roman" w:cs="Times New Roman"/>
          <w:sz w:val="26"/>
          <w:szCs w:val="26"/>
        </w:rPr>
        <w:t>(по земельным, имущественным отношениям и нотариальным делам)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r w:rsidR="00226F02">
        <w:rPr>
          <w:rFonts w:ascii="Times New Roman" w:eastAsia="Times New Roman" w:hAnsi="Times New Roman" w:cs="Times New Roman"/>
          <w:sz w:val="26"/>
          <w:szCs w:val="26"/>
        </w:rPr>
        <w:t>Горнослинкинского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обеспечить готовность к реализации муниципальной услуги «Выдача выписки из </w:t>
      </w: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похозяйственной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книги» в соответствии с требованиями административного регламента, утверждаемого настоящим постановлением.</w:t>
      </w:r>
    </w:p>
    <w:p w:rsidR="00C04612" w:rsidRPr="00C04612" w:rsidRDefault="00C04612" w:rsidP="00226F0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:rsidR="00C04612" w:rsidRPr="00C04612" w:rsidRDefault="00C04612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Par48"/>
      <w:bookmarkEnd w:id="1"/>
    </w:p>
    <w:p w:rsidR="00C04612" w:rsidRPr="00C04612" w:rsidRDefault="00C04612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612" w:rsidRPr="00C04612" w:rsidRDefault="00C04612" w:rsidP="00226F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Глава сельского поселения</w:t>
      </w:r>
      <w:r w:rsidR="00226F0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С.А.Боголюбов</w:t>
      </w:r>
    </w:p>
    <w:p w:rsidR="00C04612" w:rsidRPr="00C04612" w:rsidRDefault="00C04612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Pr="00C0461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lastRenderedPageBreak/>
        <w:t>Приложение</w:t>
      </w:r>
    </w:p>
    <w:p w:rsidR="00C04612" w:rsidRPr="00C04612" w:rsidRDefault="00C04612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C0461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к постановлению администрации</w:t>
      </w:r>
    </w:p>
    <w:p w:rsidR="00C04612" w:rsidRPr="00C04612" w:rsidRDefault="00226F02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Горнослинкинского</w:t>
      </w:r>
      <w:r w:rsidR="00C04612" w:rsidRPr="00C04612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 xml:space="preserve"> сельского поселения</w:t>
      </w:r>
    </w:p>
    <w:p w:rsidR="00C04612" w:rsidRPr="00C04612" w:rsidRDefault="00C04612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C0461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от 2</w:t>
      </w:r>
      <w:r w:rsidR="005E7E6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7</w:t>
      </w:r>
      <w:r w:rsidRPr="00C0461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</w:t>
      </w:r>
      <w:r w:rsidR="005E7E6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10</w:t>
      </w:r>
      <w:r w:rsidRPr="00C0461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.2016 № 1</w:t>
      </w:r>
      <w:r w:rsidR="005E7E6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0</w:t>
      </w:r>
    </w:p>
    <w:p w:rsidR="00C04612" w:rsidRPr="00C04612" w:rsidRDefault="00C04612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04612" w:rsidRPr="00C04612" w:rsidRDefault="00C04612" w:rsidP="00226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Административный регламент</w:t>
      </w:r>
    </w:p>
    <w:p w:rsidR="00C04612" w:rsidRPr="00C04612" w:rsidRDefault="00C04612" w:rsidP="00226F0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предоставления муниципальной услуги </w:t>
      </w:r>
    </w:p>
    <w:p w:rsidR="00C04612" w:rsidRPr="00C04612" w:rsidRDefault="00C04612" w:rsidP="00226F0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«Выдача выписки из </w:t>
      </w:r>
      <w:proofErr w:type="spellStart"/>
      <w:r w:rsidRPr="00C04612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похозяйственной</w:t>
      </w:r>
      <w:proofErr w:type="spellEnd"/>
      <w:r w:rsidRPr="00C04612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 xml:space="preserve"> книги»</w:t>
      </w:r>
    </w:p>
    <w:p w:rsidR="00C04612" w:rsidRPr="00C04612" w:rsidRDefault="00C04612" w:rsidP="00226F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4612" w:rsidRPr="00C04612" w:rsidRDefault="00C04612" w:rsidP="00226F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smartTag w:uri="urn:schemas-microsoft-com:office:smarttags" w:element="place">
        <w:r w:rsidRPr="00C04612">
          <w:rPr>
            <w:rFonts w:ascii="Times New Roman" w:eastAsia="Times New Roman" w:hAnsi="Times New Roman" w:cs="Times New Roman"/>
            <w:b/>
            <w:bCs/>
            <w:sz w:val="26"/>
            <w:szCs w:val="26"/>
          </w:rPr>
          <w:t>I.</w:t>
        </w:r>
      </w:smartTag>
      <w:r w:rsidRPr="00C046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Общие положения</w:t>
      </w:r>
    </w:p>
    <w:p w:rsidR="00C04612" w:rsidRPr="00C04612" w:rsidRDefault="00C04612" w:rsidP="00226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1.1. Настоящий административный регламент (далее – Регламент) устанавливает порядок и стандарт предоставления муниципальной услуги «Выдача выписки из </w:t>
      </w: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похозяйственной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книги» (далее – муниципальная услуга), </w:t>
      </w:r>
      <w:r w:rsidRPr="00C04612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226F02">
        <w:rPr>
          <w:rFonts w:ascii="Times New Roman" w:eastAsia="Times New Roman" w:hAnsi="Times New Roman" w:cs="Times New Roman"/>
          <w:sz w:val="26"/>
          <w:szCs w:val="26"/>
        </w:rPr>
        <w:t>Горнослинкинского</w:t>
      </w:r>
      <w:r w:rsidRPr="00C04612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при осуществлении полномочий по п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редоставлению выписки из </w:t>
      </w: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похозяйственной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книги.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Регламент, а также информация об администрации </w:t>
      </w:r>
      <w:r w:rsidR="00226F02">
        <w:rPr>
          <w:rFonts w:ascii="Times New Roman" w:eastAsia="Times New Roman" w:hAnsi="Times New Roman" w:cs="Times New Roman"/>
          <w:sz w:val="26"/>
          <w:szCs w:val="26"/>
        </w:rPr>
        <w:t>Горнослинкинского</w:t>
      </w:r>
      <w:r w:rsidR="00226F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t>сельского поселения, уполномоченной на предоставление муниципальной услуги, подлежат размещению в информационно-телекоммуникационной сети Интернет на Едином портале государственных и муниципальных услуг "Государственные услуги" (</w:t>
      </w: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www.gosuslugi.ru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>), на интернет-сайте "Государственные и муниципальные услуги Тюменской области" (</w:t>
      </w: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www.admtyumen.ru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) (далее - Портал государственных и муниципальных услуг, а также на странице </w:t>
      </w:r>
      <w:r w:rsidR="00226F02">
        <w:rPr>
          <w:rFonts w:ascii="Times New Roman" w:eastAsia="Times New Roman" w:hAnsi="Times New Roman" w:cs="Times New Roman"/>
          <w:sz w:val="26"/>
          <w:szCs w:val="26"/>
        </w:rPr>
        <w:t>Горнослинкинского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официального сайта Уватского муниципального района (</w:t>
      </w: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www.uvatregion.ru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C04612" w:rsidRPr="00C04612" w:rsidRDefault="00C04612" w:rsidP="00226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1.2. Муниципальная услуга предоставляется членам личного подсобного хозяйства (далее - заявитель).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услуга в части предоставления выписки из </w:t>
      </w: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похозяйственной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книги о наличии у гражданина права на земельный участок по </w:t>
      </w:r>
      <w:hyperlink r:id="rId6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форме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, утвержденной приказом </w:t>
      </w: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Росреестра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от 07.03.2012 N П/103, кроме членов личного подсобного хозяйства предоставляется также: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гражданам, которым предоставлен земельный участок для ведения личного подсобного хозяйства до введения в действие Земельного </w:t>
      </w:r>
      <w:hyperlink r:id="rId7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кодекса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гражданам, к которым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</w:t>
      </w:r>
      <w:hyperlink r:id="rId8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кодекса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(далее также - заявитель).</w:t>
      </w:r>
    </w:p>
    <w:p w:rsidR="00C04612" w:rsidRPr="00C04612" w:rsidRDefault="00C04612" w:rsidP="00226F0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1.3. От имени заявителей при предоставлении муниципальной услуги могут выступать:</w:t>
      </w:r>
    </w:p>
    <w:p w:rsidR="00C04612" w:rsidRPr="00C04612" w:rsidRDefault="00C04612" w:rsidP="00226F0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представители граждан, действующие в силу полномочий, основанных на доверенностях;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lastRenderedPageBreak/>
        <w:t>заявителей при предоставлении муниципальной услуги (далее - представители заявителей).</w:t>
      </w:r>
    </w:p>
    <w:p w:rsidR="00C04612" w:rsidRPr="00C04612" w:rsidRDefault="00C04612" w:rsidP="00226F0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1.4. Предоставление муниципальной услуги осуществляется Администрацией </w:t>
      </w:r>
      <w:r w:rsidR="00226F02">
        <w:rPr>
          <w:rFonts w:ascii="Times New Roman" w:eastAsia="Times New Roman" w:hAnsi="Times New Roman" w:cs="Times New Roman"/>
          <w:sz w:val="26"/>
          <w:szCs w:val="26"/>
        </w:rPr>
        <w:t>Горнослинкинского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(далее по тексту – администрация), которая располагается по адресу: Тюменская область </w:t>
      </w: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Уватский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 w:rsidR="00226F02">
        <w:rPr>
          <w:rFonts w:ascii="Times New Roman" w:eastAsia="Times New Roman" w:hAnsi="Times New Roman" w:cs="Times New Roman"/>
          <w:sz w:val="26"/>
          <w:szCs w:val="26"/>
        </w:rPr>
        <w:t>с.</w:t>
      </w:r>
      <w:r w:rsidR="002C65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6F02">
        <w:rPr>
          <w:rFonts w:ascii="Times New Roman" w:eastAsia="Times New Roman" w:hAnsi="Times New Roman" w:cs="Times New Roman"/>
          <w:sz w:val="26"/>
          <w:szCs w:val="26"/>
        </w:rPr>
        <w:t>Горнослинкино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r w:rsidR="002C6543">
        <w:rPr>
          <w:rFonts w:ascii="Times New Roman" w:eastAsia="Times New Roman" w:hAnsi="Times New Roman" w:cs="Times New Roman"/>
          <w:sz w:val="26"/>
          <w:szCs w:val="26"/>
        </w:rPr>
        <w:t>Северная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 w:rsidR="002C6543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C04612" w:rsidRPr="00C04612" w:rsidRDefault="00C04612" w:rsidP="00226F0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График работы Администрации.</w:t>
      </w:r>
    </w:p>
    <w:p w:rsidR="00C04612" w:rsidRPr="00C04612" w:rsidRDefault="00C04612" w:rsidP="00226F0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действующим законодательством в администрации </w:t>
      </w:r>
      <w:r w:rsidR="002C6543">
        <w:rPr>
          <w:rFonts w:ascii="Times New Roman" w:eastAsia="Times New Roman" w:hAnsi="Times New Roman" w:cs="Times New Roman"/>
          <w:sz w:val="26"/>
          <w:szCs w:val="26"/>
        </w:rPr>
        <w:t>Горнослинкинского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устанавливается пятидневная рабочая неделя с двумя выходными днями - субботой и воскресеньем. </w:t>
      </w:r>
    </w:p>
    <w:p w:rsidR="00C04612" w:rsidRPr="00C04612" w:rsidRDefault="00C04612" w:rsidP="00226F0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Время начала работы:</w:t>
      </w:r>
    </w:p>
    <w:p w:rsidR="002C6543" w:rsidRPr="002C6543" w:rsidRDefault="002C6543" w:rsidP="002C654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C6543">
        <w:rPr>
          <w:rFonts w:ascii="Times New Roman" w:hAnsi="Times New Roman" w:cs="Times New Roman"/>
          <w:sz w:val="26"/>
          <w:szCs w:val="26"/>
        </w:rPr>
        <w:t>Для мужчин: с 8.00 час. до 17.00 час.</w:t>
      </w:r>
    </w:p>
    <w:p w:rsidR="002C6543" w:rsidRPr="002C6543" w:rsidRDefault="002C6543" w:rsidP="002C654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C6543">
        <w:rPr>
          <w:rFonts w:ascii="Times New Roman" w:hAnsi="Times New Roman" w:cs="Times New Roman"/>
          <w:sz w:val="26"/>
          <w:szCs w:val="26"/>
        </w:rPr>
        <w:t xml:space="preserve">Для женщин: с понедельника по четверг с 8.30 час. до 17.00 час. </w:t>
      </w:r>
    </w:p>
    <w:p w:rsidR="002C6543" w:rsidRPr="002C6543" w:rsidRDefault="002C6543" w:rsidP="002C654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C6543">
        <w:rPr>
          <w:rFonts w:ascii="Times New Roman" w:hAnsi="Times New Roman" w:cs="Times New Roman"/>
          <w:sz w:val="26"/>
          <w:szCs w:val="26"/>
        </w:rPr>
        <w:t>Пятница с 8.30 час. до 16.00 час.</w:t>
      </w:r>
    </w:p>
    <w:p w:rsidR="002C6543" w:rsidRPr="002C6543" w:rsidRDefault="002C6543" w:rsidP="002C654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C6543">
        <w:rPr>
          <w:rFonts w:ascii="Times New Roman" w:hAnsi="Times New Roman" w:cs="Times New Roman"/>
          <w:sz w:val="26"/>
          <w:szCs w:val="26"/>
        </w:rPr>
        <w:t xml:space="preserve">  Перерыв на обед и отдых с 13 до 14 часов.</w:t>
      </w:r>
    </w:p>
    <w:p w:rsidR="00C04612" w:rsidRPr="00C04612" w:rsidRDefault="002C6543" w:rsidP="002C6543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4612" w:rsidRPr="00C04612">
        <w:rPr>
          <w:rFonts w:ascii="Times New Roman" w:eastAsia="Times New Roman" w:hAnsi="Times New Roman" w:cs="Times New Roman"/>
          <w:sz w:val="26"/>
          <w:szCs w:val="26"/>
        </w:rPr>
        <w:t>Ежедневно с 14.00 ч., включая пятницу, ведётся работа с документами, проводятся организационные комитеты, аппаратные совещания, советы администрации сельского поселения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Справочные телефоны Администрации: 8 (34561) </w:t>
      </w:r>
      <w:r w:rsidR="002C6543">
        <w:rPr>
          <w:rFonts w:ascii="Times New Roman" w:eastAsia="Times New Roman" w:hAnsi="Times New Roman" w:cs="Times New Roman"/>
          <w:sz w:val="26"/>
          <w:szCs w:val="26"/>
        </w:rPr>
        <w:t>23-5-19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C6543">
        <w:rPr>
          <w:rFonts w:ascii="Times New Roman" w:eastAsia="Times New Roman" w:hAnsi="Times New Roman" w:cs="Times New Roman"/>
          <w:sz w:val="26"/>
          <w:szCs w:val="26"/>
        </w:rPr>
        <w:t>23-6-19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Адрес электронной почты Администрации: </w:t>
      </w:r>
      <w:proofErr w:type="spellStart"/>
      <w:r w:rsidR="002C6543">
        <w:rPr>
          <w:rFonts w:ascii="Times New Roman" w:eastAsia="Times New Roman" w:hAnsi="Times New Roman" w:cs="Times New Roman"/>
          <w:sz w:val="26"/>
          <w:szCs w:val="26"/>
          <w:lang w:val="en-US"/>
        </w:rPr>
        <w:t>gornaya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>@</w:t>
      </w:r>
      <w:r w:rsidRPr="00C04612">
        <w:rPr>
          <w:rFonts w:ascii="Times New Roman" w:eastAsia="Times New Roman" w:hAnsi="Times New Roman" w:cs="Times New Roman"/>
          <w:sz w:val="26"/>
          <w:szCs w:val="26"/>
          <w:lang w:val="en-US"/>
        </w:rPr>
        <w:t>mail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1.5. Личный прием заявителей в целях подачи документов, необходимых для предоставления муниципальной услуги, а также в целях получения результата муниципальной услуги осуществляется администрацией </w:t>
      </w:r>
      <w:r w:rsidR="002C6543">
        <w:rPr>
          <w:rFonts w:ascii="Times New Roman" w:eastAsia="Times New Roman" w:hAnsi="Times New Roman" w:cs="Times New Roman"/>
          <w:sz w:val="26"/>
          <w:szCs w:val="26"/>
        </w:rPr>
        <w:t>Горнослинкинского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 рабочее время согласно графику работы, в порядке очереди.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1.6. Информация о порядке предоставления муниципальной услуги предоставляется: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а) по справочным телефонам;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б) посредством Портала государственных и муниципальных услуг;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в) посредством размещения информационных материалов на странице </w:t>
      </w:r>
      <w:r w:rsidR="002C6543">
        <w:rPr>
          <w:rFonts w:ascii="Times New Roman" w:eastAsia="Times New Roman" w:hAnsi="Times New Roman" w:cs="Times New Roman"/>
          <w:sz w:val="26"/>
          <w:szCs w:val="26"/>
        </w:rPr>
        <w:t>Горнослинкинского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официального сайта Уватского муниципального района (</w:t>
      </w: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www.uvatregion.ru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г) в виде ответов на обращения граждан, направленных в письменной форме в адрес администрации;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>) в ходе личного приема граждан;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е) посредством размещения информационных материалов на информационных стендах, установленных в помещениях администрации, предназначенных для ожидания приема;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ж) в ходе проведения специально организованных информационных мероприятий.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1.7. Основными требованиями к информированию граждан являются: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а) достоверность предоставляемой информации;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б) четкость и лаконичность в изложении информации;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в) полнота информирования;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г) наглядность форм предоставляемой информации;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>) удобство и доступность получения информации;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е) оперативность предоставления информации.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Par7"/>
      <w:bookmarkEnd w:id="2"/>
      <w:r w:rsidRPr="00C04612">
        <w:rPr>
          <w:rFonts w:ascii="Times New Roman" w:eastAsia="Times New Roman" w:hAnsi="Times New Roman" w:cs="Times New Roman"/>
          <w:sz w:val="26"/>
          <w:szCs w:val="26"/>
        </w:rPr>
        <w:t>1.8. Информация о порядке предоставления муниципальной услуги должна размещаться: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lastRenderedPageBreak/>
        <w:t>а) на Портале государственных и муниципальных услуг в соответствии с нормативными правовыми актами, регламентирующими использование указанных государственных информационных систем;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б) на странице </w:t>
      </w:r>
      <w:r w:rsidR="002C6543">
        <w:rPr>
          <w:rFonts w:ascii="Times New Roman" w:eastAsia="Times New Roman" w:hAnsi="Times New Roman" w:cs="Times New Roman"/>
          <w:sz w:val="26"/>
          <w:szCs w:val="26"/>
        </w:rPr>
        <w:t>Горнослинкинского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официального сайта Уватского муниципального района (</w:t>
      </w: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www.uvatregion.ru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в) на информационных стендах, установленных в помещениях администрации, предназначенных для приема граждан, и должна содержать: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график работы администрации;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справочный телефон;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круг заявителей;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форму заявления о предоставлении муниципальной услуги;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перечень документов, необходимых для предоставления муниципальной услуги;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перечень оснований для отказа в выдаче выписки из </w:t>
      </w: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похозяйственной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книги;</w:t>
      </w:r>
    </w:p>
    <w:p w:rsidR="00C04612" w:rsidRPr="00C04612" w:rsidRDefault="00730E6E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9" w:tgtFrame="_self" w:history="1">
        <w:r w:rsidR="00C04612" w:rsidRPr="00226F02">
          <w:rPr>
            <w:rFonts w:ascii="Times New Roman" w:eastAsia="Times New Roman" w:hAnsi="Times New Roman" w:cs="Times New Roman"/>
            <w:sz w:val="26"/>
          </w:rPr>
          <w:t>блок-схему</w:t>
        </w:r>
      </w:hyperlink>
      <w:r w:rsidR="00C04612" w:rsidRPr="00C04612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муниципальной услуги (приложение 1 к Регламенту);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копию настоящего Регламента;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сведения о месте, днях и часах приема должностных лиц, уполномоченных рассматривать жалобы граждан, заявителей на решения и действия (бездействия) администрации и ее должностных лиц.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1.9. Предоставление информации по вопросу предоставления муниципальной услуги способами, предусмотренными </w:t>
      </w:r>
      <w:hyperlink r:id="rId10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подпунктами "а"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1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"г"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2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"</w:t>
        </w:r>
        <w:proofErr w:type="spellStart"/>
        <w:r w:rsidRPr="00226F02">
          <w:rPr>
            <w:rFonts w:ascii="Times New Roman" w:eastAsia="Times New Roman" w:hAnsi="Times New Roman" w:cs="Times New Roman"/>
            <w:sz w:val="26"/>
          </w:rPr>
          <w:t>д</w:t>
        </w:r>
        <w:proofErr w:type="spellEnd"/>
        <w:r w:rsidRPr="00226F02">
          <w:rPr>
            <w:rFonts w:ascii="Times New Roman" w:eastAsia="Times New Roman" w:hAnsi="Times New Roman" w:cs="Times New Roman"/>
            <w:sz w:val="26"/>
          </w:rPr>
          <w:t>" пункта 1.6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Регламента, осуществляется в порядке, установленном </w:t>
      </w:r>
      <w:hyperlink r:id="rId13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главой 3.2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Регламента.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1.10. Изменения в информацию о порядке предоставления муниципальной услуги, размещенную в соответствии с </w:t>
      </w:r>
      <w:hyperlink r:id="rId14" w:anchor="Par7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пунктом 1.8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Регламента, должны своевременно, не позднее 10 дней со дня изменения, вноситься администрацией, ответственными за ее внесение.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1.11. Информация о ходе предоставления муниципальной услуги, в том числе о должностных лицах, которым поручено рассмотрение заявления, о сроках и способе уведомления заявителя, предоставляется заявителям способами, предусмотренными </w:t>
      </w:r>
      <w:hyperlink r:id="rId15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подпунктами "а"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6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"б"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7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"г"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8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"</w:t>
        </w:r>
        <w:proofErr w:type="spellStart"/>
        <w:r w:rsidRPr="00226F02">
          <w:rPr>
            <w:rFonts w:ascii="Times New Roman" w:eastAsia="Times New Roman" w:hAnsi="Times New Roman" w:cs="Times New Roman"/>
            <w:sz w:val="26"/>
          </w:rPr>
          <w:t>д</w:t>
        </w:r>
        <w:proofErr w:type="spellEnd"/>
        <w:r w:rsidRPr="00226F02">
          <w:rPr>
            <w:rFonts w:ascii="Times New Roman" w:eastAsia="Times New Roman" w:hAnsi="Times New Roman" w:cs="Times New Roman"/>
            <w:sz w:val="26"/>
          </w:rPr>
          <w:t>" пункта 1.6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Регламента, в порядке, установленном </w:t>
      </w:r>
      <w:hyperlink r:id="rId19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главой 3.4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Регламента.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1.12. Основными задачами Администрации при организации предоставления муниципальной услуги являются: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а) предоставление муниципальной услуги качественно, то есть в полном соответствии с требованиями действующего законодательства и настоящего Регламента;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б) обеспечение высокой культуры обслуживания граждан на основе соблюдения требований, установленных </w:t>
      </w:r>
      <w:hyperlink r:id="rId20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пунктом 2.5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Регламента;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в) обеспечение эффективной организации предоставления муниципальной услуги: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оптимальная расстановка и эффективное использование трудовых, материально-технических, информационных ресурсов, задействованных в процессе предоставления муниципальной услуги;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достижение показателей качества и доступности муниципальной услуги, определенных </w:t>
      </w:r>
      <w:hyperlink r:id="rId21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пунктом 2.22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Регламента;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lastRenderedPageBreak/>
        <w:t>перспективное планирование повышения качества предоставления муниципальной услуги и ее интеграции с иными предоставляемыми государственными и муниципальными услугами;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г) осуществление эффективного текущего контроля качества предоставления муниципальной услуги.</w:t>
      </w:r>
    </w:p>
    <w:p w:rsidR="00C04612" w:rsidRPr="007D799D" w:rsidRDefault="00C04612" w:rsidP="00226F02">
      <w:pPr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D799D">
        <w:rPr>
          <w:rFonts w:ascii="Times New Roman" w:eastAsia="Times New Roman" w:hAnsi="Times New Roman" w:cs="Times New Roman"/>
          <w:b/>
          <w:bCs/>
          <w:sz w:val="26"/>
          <w:szCs w:val="26"/>
        </w:rPr>
        <w:t>II. Стандарт предоставления муниципальной услуги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2.1. Наименование муниципальной услуги: предоставление выписки из </w:t>
      </w: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похозяйственной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книги (далее по тексту - предоставление выписки).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2.2. Предоставление муниципальной услуги осуществляется администрацией </w:t>
      </w:r>
      <w:r w:rsidR="002C6543">
        <w:rPr>
          <w:rFonts w:ascii="Times New Roman" w:eastAsia="Times New Roman" w:hAnsi="Times New Roman" w:cs="Times New Roman"/>
          <w:sz w:val="26"/>
          <w:szCs w:val="26"/>
        </w:rPr>
        <w:t>Горнослинкинского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поселения.</w:t>
      </w:r>
    </w:p>
    <w:p w:rsidR="00C04612" w:rsidRPr="00C04612" w:rsidRDefault="00C04612" w:rsidP="00226F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 предоставляющим услугу, является ведущий специалист администрации </w:t>
      </w:r>
      <w:r w:rsidR="002C6543">
        <w:rPr>
          <w:rFonts w:ascii="Times New Roman" w:eastAsia="Times New Roman" w:hAnsi="Times New Roman" w:cs="Times New Roman"/>
          <w:sz w:val="26"/>
          <w:szCs w:val="26"/>
        </w:rPr>
        <w:t>Горнослинкинского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(</w:t>
      </w:r>
      <w:r w:rsidRPr="00C04612">
        <w:rPr>
          <w:rFonts w:ascii="Times New Roman" w:eastAsia="Arial CYR" w:hAnsi="Times New Roman" w:cs="Times New Roman"/>
          <w:sz w:val="26"/>
          <w:szCs w:val="26"/>
        </w:rPr>
        <w:t>по земельным и имущественным отношениям и нотариальным делам)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(далее – ведущий специалист).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Par2"/>
      <w:bookmarkEnd w:id="3"/>
      <w:r w:rsidRPr="00C04612">
        <w:rPr>
          <w:rFonts w:ascii="Times New Roman" w:eastAsia="Times New Roman" w:hAnsi="Times New Roman" w:cs="Times New Roman"/>
          <w:sz w:val="26"/>
          <w:szCs w:val="26"/>
        </w:rPr>
        <w:t>2.3. Ведущий специалист при предоставлении муниципальной услуги взаимодействует по системе межведомственного электронного взаимодействия Тюменской области с: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Управлением записи актов гражданского состояния Тюменской области;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Департаментом социального развития Тюменской области;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Федеральной службой государственной регистрации, кадастра и картографии.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2.4. Процедуры взаимодействия с органами и организациями, указанными в </w:t>
      </w:r>
      <w:hyperlink r:id="rId22" w:anchor="Par2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пункте 2.3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Регламента, определяются нормативными правовыми актами Российской Федерации, Тюменской области, муниципальными правовыми актами администрации, в том числе настоящим Регламентом, и соответствующими соглашениями с данными органами и организациями.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2.5. Ведущий специалист во время предоставления муниципальной услуги обязан корректно и внимательно относиться к гражданам, не унижая их чести и достоинства, быть вежливым и тактичным.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При предоставлении муниципальной услуги ведущий специалист</w:t>
      </w:r>
      <w:r w:rsidR="002C65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t>должен исходить из принципа добросовестности заявителей, предполагая, что они действуют в соответствии с действующим законодательством и не злоупотребляют своими правами во вред третьим лицам.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2.6. Ведущий специалист при предоставлении муниципальной услуги не вправе требовать от заявителя: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а) предоставления документов и информации или осуществления действий, предоставление или осуществление которых не предусмотрено муниципальным правовым актом администрации, регулирующим отношения, возникающие в связи с предоставлением муниципальной услуги;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б)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Тюменской области, муниципальными правовыми актами администрации 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lastRenderedPageBreak/>
        <w:t>поселения, за исключением документов, перечень которых установлен действующим законодательством Российской Федерации;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в)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определенные действующим законодательством Российской Федерации.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2.7. Результатами предоставления муниципальной услуги являются: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а) выдача выписки из </w:t>
      </w: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похозяйственной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книги (далее – выписка);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б) выдача уведомления об отказе в предоставлении муниципальной услуги.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2.8. Срок предоставления муниципальной услуги не может превышать 15 рабочих дней со дня регистрации заявления о выдаче выписки.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2.9. Муниципальная услуга оказывается в соответствии со следующими нормативными правовыми актами, непосредственно регулирующими ее предоставление: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а) Федеральный </w:t>
      </w:r>
      <w:hyperlink r:id="rId23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закон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от 07.07.2003 N 112-ФЗ "О личном подсобном хозяйстве" // Российская газета. 2003. N 135;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б) Федеральный </w:t>
      </w:r>
      <w:hyperlink r:id="rId24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закон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от 21.07.1997 N 122-ФЗ "О государственной регистрации прав на недвижимое имущество и сделок с ним" // Собрание законодательства РФ. 1997. N 30. Ст. 3594;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в) Федеральный </w:t>
      </w:r>
      <w:hyperlink r:id="rId25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закон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от 27.07.2010 N 210-ФЗ "Об организации предоставления государственных и муниципальных услуг" // Собрание законодательства РФ. 2010. N 31. Ст. 4179;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г) </w:t>
      </w:r>
      <w:hyperlink r:id="rId26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приказ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Минсельхоза РФ от 11.10.2010 N 345 "Об утверждении формы и порядка ведения </w:t>
      </w: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похозяйственных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книг органами местного самоуправления поселений и органами местного самоуправления городских округов" // Бюллетень нормативных актов федеральных органов исполнительной власти. 2010. N 50;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hyperlink r:id="rId27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приказ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Федеральной службы государственной регистрации, кадастра и картографии от 07.03.2012 N П/103 "Об утверждении формы выписки из </w:t>
      </w: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похозяйственной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книги о наличии у гражданина права на земельный участок" // Российская газета. 2012. N 109.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Par23"/>
      <w:bookmarkEnd w:id="4"/>
      <w:r w:rsidRPr="00C04612">
        <w:rPr>
          <w:rFonts w:ascii="Times New Roman" w:eastAsia="Times New Roman" w:hAnsi="Times New Roman" w:cs="Times New Roman"/>
          <w:sz w:val="26"/>
          <w:szCs w:val="26"/>
        </w:rPr>
        <w:t>2.10. Для предоставления выписки устанавливается следующий исчерпывающий перечень документов, необходимых в соответствии с законодательными или иными нормативными правовыми актами для ее предоставления: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hyperlink r:id="rId28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заявление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о выдаче выписки по форме согласно приложению 2 к Регламенту (при подаче заявления в электронном виде - по форме, размещенной на Портале государственных и муниципальных услуг);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Par25"/>
      <w:bookmarkEnd w:id="5"/>
      <w:r w:rsidRPr="00C04612">
        <w:rPr>
          <w:rFonts w:ascii="Times New Roman" w:eastAsia="Times New Roman" w:hAnsi="Times New Roman" w:cs="Times New Roman"/>
          <w:sz w:val="26"/>
          <w:szCs w:val="26"/>
        </w:rPr>
        <w:t>б) документ, удостоверяющий личность заявителя или представителя заявителя (подлежит возврату заявителю после удостоверения его личности при личном приеме);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Par26"/>
      <w:bookmarkEnd w:id="6"/>
      <w:r w:rsidRPr="00C04612">
        <w:rPr>
          <w:rFonts w:ascii="Times New Roman" w:eastAsia="Times New Roman" w:hAnsi="Times New Roman" w:cs="Times New Roman"/>
          <w:sz w:val="26"/>
          <w:szCs w:val="26"/>
        </w:rPr>
        <w:t>в) документ, удостоверяющий полномочия представителя заявителя, в случае подачи заявления представителем заявителя;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" w:name="Par27"/>
      <w:bookmarkEnd w:id="7"/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г) свидетельство о праве на наследство либо иной документ, устанавливающий или удостоверяющий право собственности заявителя на здание (строение) или сооружение, расположенное на земельном участке, предоставленном для ведения личного подсобного хозяйства до введения в 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действие Земельного </w:t>
      </w:r>
      <w:hyperlink r:id="rId29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кодекса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(в случае, если заявитель не является членом личного подсобного хозяйства);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" w:name="Par28"/>
      <w:bookmarkEnd w:id="8"/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>) документ, подтверждающий вид права, на котором заявителю принадлежит земельный участок.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2.11. Заявление о выдаче выписки может быть подано в ходе личного приема, посредством почтового отправления с объявленной ценностью при его пересылке, описью вложения и уведомлением о вручении либо в электронном виде посредством Портала государственных и муниципальных услуг.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При подаче заявления о выдаче выписки в электронном виде заявление должно быть подписано электронной подписью заявителя.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2.12. Документ, предусмотренный </w:t>
      </w:r>
      <w:hyperlink r:id="rId30" w:anchor="Par25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подпунктом "б" пункта 2.10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Регламента, предъявляется в ходе личного приема и подлежит возврату после удостоверения личности лица.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Документ, предусмотренный </w:t>
      </w:r>
      <w:hyperlink r:id="rId31" w:anchor="Par26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подпунктом "в" пункта 2.10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Регламента, предоставляется представителем заявителя самостоятельно, за исключением приказа (постановления) об установлении над ребенком опеки (попечительства), принятого органами опеки и попечительства Тюменской области, и свидетельства о рождении ребенка, выданного органами записи актов гражданского состояния Тюменской области, которые могут предоставляться заявителем по собственной инициативе.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Документы, предусмотренные </w:t>
      </w:r>
      <w:hyperlink r:id="rId32" w:anchor="Par27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подпунктом "г"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33" w:anchor="Par28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"</w:t>
        </w:r>
        <w:proofErr w:type="spellStart"/>
        <w:r w:rsidRPr="00226F02">
          <w:rPr>
            <w:rFonts w:ascii="Times New Roman" w:eastAsia="Times New Roman" w:hAnsi="Times New Roman" w:cs="Times New Roman"/>
            <w:sz w:val="26"/>
          </w:rPr>
          <w:t>д</w:t>
        </w:r>
        <w:proofErr w:type="spellEnd"/>
        <w:r w:rsidRPr="00226F02">
          <w:rPr>
            <w:rFonts w:ascii="Times New Roman" w:eastAsia="Times New Roman" w:hAnsi="Times New Roman" w:cs="Times New Roman"/>
            <w:sz w:val="26"/>
          </w:rPr>
          <w:t>" пункта 2.10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Регламента, предоставляются заявителем самостоятельно в случае, если права на земельный участок и (или) объект недвижимости, расположенный на земельном участке, не зарегистрированы в Едином государственном реестре прав на недвижимое имущество и сделок с ним.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В случае непредставления документов, которые в соответствии с настоящим пунктом могут предоставляться заявителем по собственной инициативе, администрация запрашивает недостающие документы (сведения из них) в соответствующих органах государственной власти в рамках межведомственного взаимодействия.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Заявитель может по желанию предоставить архивную копию </w:t>
      </w: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похозяйственной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книги.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Par36"/>
      <w:bookmarkEnd w:id="9"/>
      <w:r w:rsidRPr="00C04612">
        <w:rPr>
          <w:rFonts w:ascii="Times New Roman" w:eastAsia="Times New Roman" w:hAnsi="Times New Roman" w:cs="Times New Roman"/>
          <w:sz w:val="26"/>
          <w:szCs w:val="26"/>
        </w:rPr>
        <w:t>2.13. Документы, представляемые заявителем в целях предоставления муниципальной услуги: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а) должны соответствовать требованиям, установленным законодательством Российской Федерации, и отражать информацию, необходимую для предоставления муниципальной услуги;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б) тексты документов должны быть написаны разборчиво, наименования юридических лиц - без сокращения, с указанием их мест нахождения. Фамилии, имена и отчества физических лиц, адреса их мест жительства должны быть написаны полностью;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в) документы не должны иметь подчистки либо приписки, зачеркнутые слова и иные не оговоренные в них исправления, не должны быть исполнены карандашом, а также иметь повреждения, не позволяющие однозначно истолковать их содержание;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г) документы на бумажных носителях предоставляются либо в двух экземплярах, один из которых подлинник, представляемый для обозрения и подлежащий возврату заявителю, другой - копия документа, прилагаемая к 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lastRenderedPageBreak/>
        <w:t>заявлению, либо в виде нотариально засвидетельствованных копий документов. Прилагаемый к заявлению документ, состоящий из двух и более листов, должен быть пронумерован и прошнурован.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2.14. В приеме документов, необходимых в соответствии с </w:t>
      </w:r>
      <w:hyperlink r:id="rId34" w:anchor="Par23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пунктом 2.10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Регламента для предоставления муниципальной услуги, отказывается при наличии одного из следующих оснований: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а) отсутствие у лица, обратившегося в качестве представителя заявителя, полномочий действовать от имени заявителя;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б) несоответствие </w:t>
      </w:r>
      <w:hyperlink r:id="rId35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заявления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выписки форме, установленной в приложении 2 к Регламенту (не применяется при подаче заявления в электронном виде), или его заполнение не в полном объеме;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в) несоответствие копии представленного документа его оригиналу;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г) несоответствие представленного документа требованиям, предусмотренным </w:t>
      </w:r>
      <w:hyperlink r:id="rId36" w:anchor="Par36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пунктом 2.13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Регламента.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2.15. Отказ в приеме документов является основанием для прекращения рассмотрения вопроса о предоставлении муниципальной услуги, но не препятствует повторной подаче документов при устранении оснований, по которым отказано в приеме документов. Отказ в приеме документов может быть обжалован в досудебном (внесудебном) или судебном порядке.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2.16. В выдаче выписки отказывается при наличии одного из следующих оснований: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а) несоответствие заявителя требованиям, установленным </w:t>
      </w:r>
      <w:hyperlink r:id="rId37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пунктом 1.2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Регламента;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б) поступления в администрацию ответа органа государственной власти на межведомственный запрос, свидетельствующего об отсутствии документа и (или) информации, необходимых для предоставления муниципальной услуги, если соответствующий документ не представлен заявителем по собственной инициативе. Отказ в предоставлении муниципальной услуги по указанному основанию допускается в случае, если администрация после получения указанного ответа в течение 3-х календарных дней почтовым отправлением с уведомлением сообщила заявителю о получении такого ответа, предложила заявителю представить документ, необходимый для предоставления муниципальной услуги, и не получила от заявителя такого документа в течение 7 дней со дня получения им уведомления;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в) непредставление заявителем оригиналов документов или (и) несоответствия копий документов оригиналам (в случае рассмотрения заявления, поданного в электронном виде).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2.17. Отказ в предоставлении муниципальной услуги не является препятствием для повторной подачи документов при условии устранения оснований, по которым отказано в ее предоставлении.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Отказ в предоставлении муниципальной услуги может быть обжалован заявителем в досудебном (внесудебном) или судебном порядке.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2.18. Предоставление муниципальной услуги осуществляется бесплатно без взимания государственной пошлины или иной платы.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2.19. При предоставлении муниципальной услуги максимальный срок ожидания в очереди не должен превышать: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а) 15 минут при приеме к должностному лицу для подачи документов;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lastRenderedPageBreak/>
        <w:t>б) 15 минут при приеме к должностному лицу для получения результата муниципальной услуги.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2.20. Заявление о выдаче выписки подлежит обязательной регистрации в соответствии с установленным порядком документооборота и делопроизводства Администрации </w:t>
      </w:r>
      <w:r w:rsidR="002C6543">
        <w:rPr>
          <w:rFonts w:ascii="Times New Roman" w:eastAsia="Times New Roman" w:hAnsi="Times New Roman" w:cs="Times New Roman"/>
          <w:sz w:val="26"/>
          <w:szCs w:val="26"/>
        </w:rPr>
        <w:t>Горнослинкинского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не позднее следующего рабочего дня после его поступления независимо от формы представления документов (на бумажных носителях или в электронной форме).</w:t>
      </w:r>
    </w:p>
    <w:p w:rsidR="00C04612" w:rsidRPr="00C04612" w:rsidRDefault="00C04612" w:rsidP="00226F02">
      <w:pPr>
        <w:adjustRightInd w:val="0"/>
        <w:spacing w:after="0" w:line="240" w:lineRule="auto"/>
        <w:ind w:firstLine="720"/>
        <w:jc w:val="both"/>
        <w:outlineLvl w:val="1"/>
        <w:rPr>
          <w:rFonts w:ascii="Times New Roman" w:eastAsia="PMingLiU" w:hAnsi="Times New Roman" w:cs="Times New Roman"/>
          <w:sz w:val="26"/>
          <w:szCs w:val="26"/>
          <w:lang w:eastAsia="zh-TW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2.21. </w:t>
      </w:r>
      <w:r w:rsidRPr="00C04612">
        <w:rPr>
          <w:rFonts w:ascii="Times New Roman" w:eastAsia="PMingLiU" w:hAnsi="Times New Roman" w:cs="Times New Roman"/>
          <w:bCs/>
          <w:sz w:val="26"/>
          <w:szCs w:val="26"/>
          <w:lang w:eastAsia="zh-TW"/>
        </w:rPr>
        <w:t>К помещениям, в которых предоставляется муниципальная услуга, к местам ожидания и приема заявителей, размещению и оформлению визуальной, текстовой информации о порядке предоставления муниципальной услуги предъявляются следующие требования:</w:t>
      </w:r>
    </w:p>
    <w:p w:rsidR="00C04612" w:rsidRPr="00C04612" w:rsidRDefault="00C04612" w:rsidP="00226F02">
      <w:pPr>
        <w:spacing w:after="0" w:line="240" w:lineRule="auto"/>
        <w:ind w:firstLine="539"/>
        <w:jc w:val="both"/>
        <w:rPr>
          <w:rFonts w:ascii="Times New Roman" w:eastAsia="PMingLiU" w:hAnsi="Times New Roman" w:cs="Times New Roman"/>
          <w:sz w:val="26"/>
          <w:szCs w:val="26"/>
          <w:lang w:eastAsia="zh-TW"/>
        </w:rPr>
      </w:pPr>
      <w:r w:rsidRPr="00C04612">
        <w:rPr>
          <w:rFonts w:ascii="Times New Roman" w:eastAsia="PMingLiU" w:hAnsi="Times New Roman" w:cs="Times New Roman"/>
          <w:sz w:val="26"/>
          <w:szCs w:val="26"/>
          <w:lang w:eastAsia="zh-TW"/>
        </w:rPr>
        <w:t>а) центральный вход в здание (помещение) оборудуется информационной табличкой (вывеской), содержащей следующую информацию:</w:t>
      </w:r>
    </w:p>
    <w:p w:rsidR="00C04612" w:rsidRPr="00C04612" w:rsidRDefault="00C04612" w:rsidP="00226F02">
      <w:pPr>
        <w:spacing w:after="0" w:line="240" w:lineRule="auto"/>
        <w:ind w:firstLine="539"/>
        <w:jc w:val="both"/>
        <w:rPr>
          <w:rFonts w:ascii="Times New Roman" w:eastAsia="PMingLiU" w:hAnsi="Times New Roman" w:cs="Times New Roman"/>
          <w:sz w:val="26"/>
          <w:szCs w:val="26"/>
          <w:lang w:eastAsia="zh-TW"/>
        </w:rPr>
      </w:pPr>
      <w:r w:rsidRPr="00C04612">
        <w:rPr>
          <w:rFonts w:ascii="Times New Roman" w:eastAsia="PMingLiU" w:hAnsi="Times New Roman" w:cs="Times New Roman"/>
          <w:sz w:val="26"/>
          <w:szCs w:val="26"/>
          <w:lang w:eastAsia="zh-TW"/>
        </w:rPr>
        <w:t>наименование Администрации;</w:t>
      </w:r>
    </w:p>
    <w:p w:rsidR="00C04612" w:rsidRPr="00C04612" w:rsidRDefault="00C04612" w:rsidP="00226F02">
      <w:pPr>
        <w:spacing w:after="0" w:line="240" w:lineRule="auto"/>
        <w:ind w:firstLine="539"/>
        <w:jc w:val="both"/>
        <w:rPr>
          <w:rFonts w:ascii="Times New Roman" w:eastAsia="PMingLiU" w:hAnsi="Times New Roman" w:cs="Times New Roman"/>
          <w:sz w:val="26"/>
          <w:szCs w:val="26"/>
          <w:lang w:eastAsia="zh-TW"/>
        </w:rPr>
      </w:pPr>
      <w:r w:rsidRPr="00C04612">
        <w:rPr>
          <w:rFonts w:ascii="Times New Roman" w:eastAsia="PMingLiU" w:hAnsi="Times New Roman" w:cs="Times New Roman"/>
          <w:sz w:val="26"/>
          <w:szCs w:val="26"/>
          <w:lang w:eastAsia="zh-TW"/>
        </w:rPr>
        <w:t>адрес места нахождения;</w:t>
      </w:r>
    </w:p>
    <w:p w:rsidR="00C04612" w:rsidRPr="00C04612" w:rsidRDefault="00C04612" w:rsidP="00226F02">
      <w:pPr>
        <w:spacing w:after="0" w:line="240" w:lineRule="auto"/>
        <w:ind w:firstLine="539"/>
        <w:jc w:val="both"/>
        <w:rPr>
          <w:rFonts w:ascii="Times New Roman" w:eastAsia="PMingLiU" w:hAnsi="Times New Roman" w:cs="Times New Roman"/>
          <w:sz w:val="26"/>
          <w:szCs w:val="26"/>
          <w:lang w:eastAsia="zh-TW"/>
        </w:rPr>
      </w:pPr>
      <w:r w:rsidRPr="00C04612">
        <w:rPr>
          <w:rFonts w:ascii="Times New Roman" w:eastAsia="PMingLiU" w:hAnsi="Times New Roman" w:cs="Times New Roman"/>
          <w:sz w:val="26"/>
          <w:szCs w:val="26"/>
          <w:lang w:eastAsia="zh-TW"/>
        </w:rPr>
        <w:t>режим работы;</w:t>
      </w:r>
    </w:p>
    <w:p w:rsidR="00C04612" w:rsidRPr="00C04612" w:rsidRDefault="00C04612" w:rsidP="00226F02">
      <w:pPr>
        <w:spacing w:after="0" w:line="240" w:lineRule="auto"/>
        <w:ind w:firstLine="539"/>
        <w:jc w:val="both"/>
        <w:rPr>
          <w:rFonts w:ascii="Times New Roman" w:eastAsia="PMingLiU" w:hAnsi="Times New Roman" w:cs="Times New Roman"/>
          <w:sz w:val="26"/>
          <w:szCs w:val="26"/>
          <w:lang w:eastAsia="zh-TW"/>
        </w:rPr>
      </w:pPr>
      <w:r w:rsidRPr="00C04612">
        <w:rPr>
          <w:rFonts w:ascii="Times New Roman" w:eastAsia="PMingLiU" w:hAnsi="Times New Roman" w:cs="Times New Roman"/>
          <w:sz w:val="26"/>
          <w:szCs w:val="26"/>
          <w:lang w:eastAsia="zh-TW"/>
        </w:rPr>
        <w:t>б) прием граждан осуществляется в предназначенных для этих целей помещениях, включающих места ожидания, информирования и приема заявителей;</w:t>
      </w:r>
    </w:p>
    <w:p w:rsidR="00C04612" w:rsidRPr="00C04612" w:rsidRDefault="00C04612" w:rsidP="00226F02">
      <w:pPr>
        <w:spacing w:after="0" w:line="240" w:lineRule="auto"/>
        <w:ind w:firstLine="539"/>
        <w:jc w:val="both"/>
        <w:rPr>
          <w:rFonts w:ascii="Times New Roman" w:eastAsia="PMingLiU" w:hAnsi="Times New Roman" w:cs="Times New Roman"/>
          <w:sz w:val="26"/>
          <w:szCs w:val="26"/>
          <w:lang w:eastAsia="zh-TW"/>
        </w:rPr>
      </w:pPr>
      <w:r w:rsidRPr="00C04612">
        <w:rPr>
          <w:rFonts w:ascii="Times New Roman" w:eastAsia="PMingLiU" w:hAnsi="Times New Roman" w:cs="Times New Roman"/>
          <w:sz w:val="26"/>
          <w:szCs w:val="26"/>
          <w:lang w:eastAsia="zh-TW"/>
        </w:rPr>
        <w:t>в) помещения, в которых предоставляется муниципальная услуга, оборудуются:</w:t>
      </w:r>
    </w:p>
    <w:p w:rsidR="00C04612" w:rsidRPr="00C04612" w:rsidRDefault="00C04612" w:rsidP="00226F02">
      <w:pPr>
        <w:spacing w:after="0" w:line="240" w:lineRule="auto"/>
        <w:ind w:firstLine="539"/>
        <w:jc w:val="both"/>
        <w:rPr>
          <w:rFonts w:ascii="Times New Roman" w:eastAsia="PMingLiU" w:hAnsi="Times New Roman" w:cs="Times New Roman"/>
          <w:sz w:val="26"/>
          <w:szCs w:val="26"/>
          <w:lang w:eastAsia="zh-TW"/>
        </w:rPr>
      </w:pPr>
      <w:r w:rsidRPr="00C04612">
        <w:rPr>
          <w:rFonts w:ascii="Times New Roman" w:eastAsia="PMingLiU" w:hAnsi="Times New Roman" w:cs="Times New Roman"/>
          <w:sz w:val="26"/>
          <w:szCs w:val="26"/>
          <w:lang w:eastAsia="zh-TW"/>
        </w:rPr>
        <w:t>противопожарной системой и средствами пожаротушения;</w:t>
      </w:r>
    </w:p>
    <w:p w:rsidR="00C04612" w:rsidRPr="00C04612" w:rsidRDefault="00C04612" w:rsidP="00226F02">
      <w:pPr>
        <w:spacing w:after="0" w:line="240" w:lineRule="auto"/>
        <w:ind w:firstLine="539"/>
        <w:jc w:val="both"/>
        <w:rPr>
          <w:rFonts w:ascii="Times New Roman" w:eastAsia="PMingLiU" w:hAnsi="Times New Roman" w:cs="Times New Roman"/>
          <w:sz w:val="26"/>
          <w:szCs w:val="26"/>
          <w:lang w:eastAsia="zh-TW"/>
        </w:rPr>
      </w:pPr>
      <w:r w:rsidRPr="00C04612">
        <w:rPr>
          <w:rFonts w:ascii="Times New Roman" w:eastAsia="PMingLiU" w:hAnsi="Times New Roman" w:cs="Times New Roman"/>
          <w:sz w:val="26"/>
          <w:szCs w:val="26"/>
          <w:lang w:eastAsia="zh-TW"/>
        </w:rPr>
        <w:t>табличкой с номерами помещений;</w:t>
      </w:r>
    </w:p>
    <w:p w:rsidR="00C04612" w:rsidRPr="00C04612" w:rsidRDefault="00C04612" w:rsidP="00226F0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  <w:lang w:eastAsia="en-US"/>
        </w:rPr>
        <w:t>г) в помещениях для ожидания приема оборудуются места (помещения), имеющие стулья, столы (стойки) для возможности оформления документов, бумагу формата А4, ручки, типовые бланки документов, а также туалет. Количество мест ожидания определяется исходя из фактической нагрузки и возможностей для их размещения в здании. В помещениях также должны размещаться информационные стенды, содержащие информацию о порядке предоставления муниципальной услуги, определенную подпунктом 1.3.4. Регламента;</w:t>
      </w:r>
    </w:p>
    <w:p w:rsidR="00C04612" w:rsidRPr="00C04612" w:rsidRDefault="00C04612" w:rsidP="00226F0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  <w:lang w:eastAsia="en-US"/>
        </w:rPr>
        <w:t>д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) информационные стенды должны устанавливаться недалеко от входа в помещение, где осуществляется прием заявителей, таким образом, чтобы обеспечить возможную видимость информации максимальному количеству граждан; </w:t>
      </w:r>
    </w:p>
    <w:p w:rsidR="00C04612" w:rsidRPr="00C04612" w:rsidRDefault="00C04612" w:rsidP="00226F0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04612">
        <w:rPr>
          <w:rFonts w:ascii="Times New Roman" w:eastAsia="Times New Roman" w:hAnsi="Times New Roman" w:cs="Times New Roman"/>
          <w:sz w:val="26"/>
          <w:szCs w:val="26"/>
          <w:lang w:eastAsia="en-US"/>
        </w:rPr>
        <w:t>е) место приема заявителей должно обеспечивать:</w:t>
      </w:r>
    </w:p>
    <w:p w:rsidR="00C04612" w:rsidRPr="00C04612" w:rsidRDefault="00C04612" w:rsidP="00226F02">
      <w:pPr>
        <w:spacing w:after="0" w:line="240" w:lineRule="auto"/>
        <w:ind w:firstLine="539"/>
        <w:jc w:val="both"/>
        <w:rPr>
          <w:rFonts w:ascii="Times New Roman" w:eastAsia="PMingLiU" w:hAnsi="Times New Roman" w:cs="Times New Roman"/>
          <w:bCs/>
          <w:sz w:val="26"/>
          <w:szCs w:val="26"/>
          <w:lang w:eastAsia="zh-TW"/>
        </w:rPr>
      </w:pPr>
      <w:r w:rsidRPr="00C04612">
        <w:rPr>
          <w:rFonts w:ascii="Times New Roman" w:eastAsia="PMingLiU" w:hAnsi="Times New Roman" w:cs="Times New Roman"/>
          <w:bCs/>
          <w:sz w:val="26"/>
          <w:szCs w:val="26"/>
          <w:lang w:eastAsia="zh-TW"/>
        </w:rPr>
        <w:t>комфортное расположение заявителя и должностного лица;</w:t>
      </w:r>
    </w:p>
    <w:p w:rsidR="00C04612" w:rsidRPr="00C04612" w:rsidRDefault="00C04612" w:rsidP="00226F02">
      <w:pPr>
        <w:spacing w:after="0" w:line="240" w:lineRule="auto"/>
        <w:ind w:firstLine="539"/>
        <w:jc w:val="both"/>
        <w:rPr>
          <w:rFonts w:ascii="Times New Roman" w:eastAsia="PMingLiU" w:hAnsi="Times New Roman" w:cs="Times New Roman"/>
          <w:sz w:val="26"/>
          <w:szCs w:val="26"/>
          <w:lang w:eastAsia="zh-TW"/>
        </w:rPr>
      </w:pPr>
      <w:r w:rsidRPr="00C04612">
        <w:rPr>
          <w:rFonts w:ascii="Times New Roman" w:eastAsia="PMingLiU" w:hAnsi="Times New Roman" w:cs="Times New Roman"/>
          <w:bCs/>
          <w:sz w:val="26"/>
          <w:szCs w:val="26"/>
          <w:lang w:eastAsia="zh-TW"/>
        </w:rPr>
        <w:t>отсутствие затруднений для лиц с ограниченными возможностями;</w:t>
      </w:r>
    </w:p>
    <w:p w:rsidR="00C04612" w:rsidRPr="00C04612" w:rsidRDefault="00C04612" w:rsidP="00226F02">
      <w:pPr>
        <w:spacing w:after="0" w:line="240" w:lineRule="auto"/>
        <w:ind w:firstLine="539"/>
        <w:jc w:val="both"/>
        <w:rPr>
          <w:rFonts w:ascii="Times New Roman" w:eastAsia="PMingLiU" w:hAnsi="Times New Roman" w:cs="Times New Roman"/>
          <w:bCs/>
          <w:sz w:val="26"/>
          <w:szCs w:val="26"/>
          <w:lang w:eastAsia="zh-TW"/>
        </w:rPr>
      </w:pPr>
      <w:r w:rsidRPr="00C04612">
        <w:rPr>
          <w:rFonts w:ascii="Times New Roman" w:eastAsia="PMingLiU" w:hAnsi="Times New Roman" w:cs="Times New Roman"/>
          <w:sz w:val="26"/>
          <w:szCs w:val="26"/>
          <w:lang w:eastAsia="zh-TW"/>
        </w:rPr>
        <w:t xml:space="preserve">возможность и удобство оформления заявителем письменного обращения; </w:t>
      </w:r>
    </w:p>
    <w:p w:rsidR="00C04612" w:rsidRPr="00C04612" w:rsidRDefault="00C04612" w:rsidP="00226F02">
      <w:pPr>
        <w:spacing w:after="0" w:line="240" w:lineRule="auto"/>
        <w:ind w:firstLine="540"/>
        <w:jc w:val="both"/>
        <w:rPr>
          <w:rFonts w:ascii="Times New Roman" w:eastAsia="PMingLiU" w:hAnsi="Times New Roman" w:cs="Times New Roman"/>
          <w:sz w:val="26"/>
          <w:szCs w:val="26"/>
          <w:lang w:eastAsia="zh-TW"/>
        </w:rPr>
      </w:pPr>
      <w:r w:rsidRPr="00C04612">
        <w:rPr>
          <w:rFonts w:ascii="Times New Roman" w:eastAsia="PMingLiU" w:hAnsi="Times New Roman" w:cs="Times New Roman"/>
          <w:sz w:val="26"/>
          <w:szCs w:val="26"/>
          <w:lang w:eastAsia="zh-TW"/>
        </w:rPr>
        <w:t>телефонную связь;</w:t>
      </w:r>
    </w:p>
    <w:p w:rsidR="00C04612" w:rsidRPr="00C04612" w:rsidRDefault="00C04612" w:rsidP="00226F02">
      <w:pPr>
        <w:spacing w:after="0" w:line="240" w:lineRule="auto"/>
        <w:ind w:firstLine="540"/>
        <w:jc w:val="both"/>
        <w:rPr>
          <w:rFonts w:ascii="Times New Roman" w:eastAsia="PMingLiU" w:hAnsi="Times New Roman" w:cs="Times New Roman"/>
          <w:sz w:val="26"/>
          <w:szCs w:val="26"/>
          <w:lang w:eastAsia="zh-TW"/>
        </w:rPr>
      </w:pPr>
      <w:r w:rsidRPr="00C04612">
        <w:rPr>
          <w:rFonts w:ascii="Times New Roman" w:eastAsia="PMingLiU" w:hAnsi="Times New Roman" w:cs="Times New Roman"/>
          <w:sz w:val="26"/>
          <w:szCs w:val="26"/>
          <w:lang w:eastAsia="zh-TW"/>
        </w:rPr>
        <w:t>возможность копирования документов;</w:t>
      </w:r>
    </w:p>
    <w:p w:rsidR="00C04612" w:rsidRPr="00C04612" w:rsidRDefault="00C04612" w:rsidP="00226F02">
      <w:pPr>
        <w:spacing w:after="0" w:line="240" w:lineRule="auto"/>
        <w:ind w:firstLine="540"/>
        <w:jc w:val="both"/>
        <w:rPr>
          <w:rFonts w:ascii="Times New Roman" w:eastAsia="PMingLiU" w:hAnsi="Times New Roman" w:cs="Times New Roman"/>
          <w:sz w:val="26"/>
          <w:szCs w:val="26"/>
          <w:lang w:eastAsia="zh-TW"/>
        </w:rPr>
      </w:pPr>
      <w:r w:rsidRPr="00C04612">
        <w:rPr>
          <w:rFonts w:ascii="Times New Roman" w:eastAsia="PMingLiU" w:hAnsi="Times New Roman" w:cs="Times New Roman"/>
          <w:sz w:val="26"/>
          <w:szCs w:val="26"/>
          <w:lang w:eastAsia="zh-TW"/>
        </w:rPr>
        <w:t xml:space="preserve">доступ к основным нормативным правовым актам, регламентирующим полномочия и сферу компетенции уполномоченного органа; </w:t>
      </w:r>
    </w:p>
    <w:p w:rsidR="00C04612" w:rsidRPr="00C04612" w:rsidRDefault="00C04612" w:rsidP="00226F02">
      <w:pPr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04612">
        <w:rPr>
          <w:rFonts w:ascii="Times New Roman" w:eastAsia="Times New Roman" w:hAnsi="Times New Roman" w:cs="Times New Roman"/>
          <w:sz w:val="26"/>
          <w:szCs w:val="26"/>
          <w:lang w:eastAsia="en-US"/>
        </w:rPr>
        <w:t>доступ к нормативным правовым актам, регулирующим предоставление муниципальной услуги;</w:t>
      </w:r>
    </w:p>
    <w:p w:rsidR="00C04612" w:rsidRPr="00C04612" w:rsidRDefault="00C04612" w:rsidP="00226F02">
      <w:pPr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04612">
        <w:rPr>
          <w:rFonts w:ascii="Times New Roman" w:eastAsia="Times New Roman" w:hAnsi="Times New Roman" w:cs="Times New Roman"/>
          <w:sz w:val="26"/>
          <w:szCs w:val="26"/>
          <w:lang w:eastAsia="en-US"/>
        </w:rPr>
        <w:t>ж) место приема заявителей должно быть оборудовано и оснащено:</w:t>
      </w:r>
    </w:p>
    <w:p w:rsidR="00C04612" w:rsidRPr="00C04612" w:rsidRDefault="00C04612" w:rsidP="00226F02">
      <w:pPr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04612">
        <w:rPr>
          <w:rFonts w:ascii="Times New Roman" w:eastAsia="Times New Roman" w:hAnsi="Times New Roman" w:cs="Times New Roman"/>
          <w:sz w:val="26"/>
          <w:szCs w:val="26"/>
          <w:lang w:eastAsia="en-US"/>
        </w:rPr>
        <w:t>табличками с указанием фамилии, имени, отчества и должности должностного лица, осуществляющего прием, и (или) должностное лицо должно иметь личную идентификационную карточку;</w:t>
      </w:r>
    </w:p>
    <w:p w:rsidR="00C04612" w:rsidRPr="00C04612" w:rsidRDefault="00C04612" w:rsidP="00226F02">
      <w:pPr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04612">
        <w:rPr>
          <w:rFonts w:ascii="Times New Roman" w:eastAsia="Times New Roman" w:hAnsi="Times New Roman" w:cs="Times New Roman"/>
          <w:sz w:val="26"/>
          <w:szCs w:val="26"/>
          <w:lang w:eastAsia="en-US"/>
        </w:rPr>
        <w:t>местом для письма и раскладки документов, стулом;</w:t>
      </w:r>
    </w:p>
    <w:p w:rsidR="00C04612" w:rsidRPr="00C04612" w:rsidRDefault="00C04612" w:rsidP="00226F02">
      <w:pPr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04612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помещение для работы сотрудников</w:t>
      </w:r>
    </w:p>
    <w:p w:rsidR="00C04612" w:rsidRPr="00C04612" w:rsidRDefault="00C04612" w:rsidP="00226F02">
      <w:pPr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04612">
        <w:rPr>
          <w:rFonts w:ascii="Times New Roman" w:eastAsia="Times New Roman" w:hAnsi="Times New Roman" w:cs="Times New Roman"/>
          <w:sz w:val="26"/>
          <w:szCs w:val="26"/>
          <w:lang w:eastAsia="en-US"/>
        </w:rPr>
        <w:t>должно быть оснащено стульями, столами, персональным компьютером с возможностью доступа к информационным базам данных, печатающим устройством;</w:t>
      </w:r>
    </w:p>
    <w:p w:rsidR="00C04612" w:rsidRPr="00C04612" w:rsidRDefault="00C04612" w:rsidP="00226F02">
      <w:pPr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  <w:lang w:eastAsia="en-US"/>
        </w:rPr>
        <w:t>з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  <w:lang w:eastAsia="en-US"/>
        </w:rPr>
        <w:t>) на территории, прилегающей к зданию Администрации, оборудуются места для парковки автотранспортных средств, доступ заявителей к которым является бесплатным.</w:t>
      </w:r>
    </w:p>
    <w:p w:rsidR="00C04612" w:rsidRPr="00C04612" w:rsidRDefault="00C04612" w:rsidP="00226F02">
      <w:pPr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04612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Прием граждан с ограниченными возможностями осуществляется в специально отведенном для этих целей помещении, расположенном на первом этаже здания Администрации.</w:t>
      </w:r>
    </w:p>
    <w:p w:rsidR="00C04612" w:rsidRPr="00C04612" w:rsidRDefault="00C04612" w:rsidP="00226F02">
      <w:pPr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04612">
        <w:rPr>
          <w:rFonts w:ascii="Times New Roman" w:eastAsia="Times New Roman" w:hAnsi="Times New Roman" w:cs="Times New Roman"/>
          <w:sz w:val="26"/>
          <w:szCs w:val="26"/>
          <w:lang w:eastAsia="en-US"/>
        </w:rPr>
        <w:t>К помещениям, в которых предоставляется муниципальная услуга, к местам ожидания и приема инвалидов предъявляются требования по обеспечению беспрепятственного доступа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C04612" w:rsidRPr="00C04612" w:rsidRDefault="00C04612" w:rsidP="00226F02">
      <w:pPr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04612">
        <w:rPr>
          <w:rFonts w:ascii="Times New Roman" w:eastAsia="Times New Roman" w:hAnsi="Times New Roman" w:cs="Times New Roman"/>
          <w:sz w:val="26"/>
          <w:szCs w:val="26"/>
          <w:lang w:eastAsia="en-US"/>
        </w:rPr>
        <w:t>а) оборудование на прилегающих к объекту территориях мест для парковки автотранспортных средств инвалидов;</w:t>
      </w:r>
    </w:p>
    <w:p w:rsidR="00C04612" w:rsidRPr="00C04612" w:rsidRDefault="00C04612" w:rsidP="00226F02">
      <w:pPr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04612">
        <w:rPr>
          <w:rFonts w:ascii="Times New Roman" w:eastAsia="Times New Roman" w:hAnsi="Times New Roman" w:cs="Times New Roman"/>
          <w:sz w:val="26"/>
          <w:szCs w:val="26"/>
          <w:lang w:eastAsia="en-US"/>
        </w:rPr>
        <w:t>б)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пандусов, доступных входных групп;</w:t>
      </w:r>
    </w:p>
    <w:p w:rsidR="00C04612" w:rsidRPr="00C04612" w:rsidRDefault="00C04612" w:rsidP="00226F02">
      <w:pPr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04612">
        <w:rPr>
          <w:rFonts w:ascii="Times New Roman" w:eastAsia="Times New Roman" w:hAnsi="Times New Roman" w:cs="Times New Roman"/>
          <w:sz w:val="26"/>
          <w:szCs w:val="26"/>
          <w:lang w:eastAsia="en-US"/>
        </w:rPr>
        <w:t>в)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C04612" w:rsidRPr="00C04612" w:rsidRDefault="00C04612" w:rsidP="00226F02">
      <w:pPr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04612">
        <w:rPr>
          <w:rFonts w:ascii="Times New Roman" w:eastAsia="Times New Roman" w:hAnsi="Times New Roman" w:cs="Times New Roman"/>
          <w:sz w:val="26"/>
          <w:szCs w:val="26"/>
          <w:lang w:eastAsia="en-US"/>
        </w:rPr>
        <w:t>г) размещение информации с учетом ограничения жизнедеятельности инвалидов;</w:t>
      </w:r>
    </w:p>
    <w:p w:rsidR="00C04612" w:rsidRPr="00C04612" w:rsidRDefault="00C04612" w:rsidP="00226F02">
      <w:pPr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  <w:lang w:eastAsia="en-US"/>
        </w:rPr>
        <w:t>д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  <w:lang w:eastAsia="en-US"/>
        </w:rPr>
        <w:t>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04612" w:rsidRPr="00C04612" w:rsidRDefault="00C04612" w:rsidP="00226F02">
      <w:pPr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04612">
        <w:rPr>
          <w:rFonts w:ascii="Times New Roman" w:eastAsia="Times New Roman" w:hAnsi="Times New Roman" w:cs="Times New Roman"/>
          <w:sz w:val="26"/>
          <w:szCs w:val="26"/>
          <w:lang w:eastAsia="en-US"/>
        </w:rPr>
        <w:t>е)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C04612" w:rsidRPr="00C04612" w:rsidRDefault="00C04612" w:rsidP="00226F02">
      <w:pPr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04612">
        <w:rPr>
          <w:rFonts w:ascii="Times New Roman" w:eastAsia="Times New Roman" w:hAnsi="Times New Roman" w:cs="Times New Roman"/>
          <w:sz w:val="26"/>
          <w:szCs w:val="26"/>
          <w:lang w:eastAsia="en-US"/>
        </w:rPr>
        <w:t>ж)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2.22. Доступность и качество муниципальной услуги определяется по следующим показателям: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а) информированность граждан о порядке предоставления муниципальной услуги;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б) возможность получения консультаций о порядке предоставления муниципальной услуги;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в) возможность получения муниципальной услуги в электронном виде;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г) удобство размещения помещения, в котором предоставляется муниципальная услуга;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>) наличие удобного для граждан графика работы органа, предоставляющего муниципальную услугу;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е)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ж) удовлетворенность граждан сроками ожидания в очереди при предоставлении муниципальной услуги;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lastRenderedPageBreak/>
        <w:t>з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>) удовлетворенность граждан условиями ожидания в очереди при предоставлении муниципальной услуги;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и) удовлетворенность граждан сроками предоставления муниципальной услуги;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к) возможность получения информации о ходе предоставления муниципальной услуги;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л) отсутствие обоснованных жалоб граждан на нарушение должностными лицами нормативных правовых актов, регламентирующих предоставление муниципальной услуги.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2.23. Оценка соответствия муниципальной услуги показателям доступности и качества муниципальной услуги осуществляется в ходе мониторинга выполнения настоящего Регламента и при проведении проверок предоставления муниципальной услуги.</w:t>
      </w:r>
    </w:p>
    <w:p w:rsidR="00C04612" w:rsidRPr="007D799D" w:rsidRDefault="00C04612" w:rsidP="00226F02">
      <w:pPr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D799D">
        <w:rPr>
          <w:rFonts w:ascii="Times New Roman" w:eastAsia="Times New Roman" w:hAnsi="Times New Roman" w:cs="Times New Roman"/>
          <w:b/>
          <w:bCs/>
          <w:sz w:val="26"/>
          <w:szCs w:val="26"/>
        </w:rPr>
        <w:t>III. Состав, последовательность и сроки</w:t>
      </w:r>
    </w:p>
    <w:p w:rsidR="00C04612" w:rsidRPr="007D799D" w:rsidRDefault="00C04612" w:rsidP="00226F0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D799D">
        <w:rPr>
          <w:rFonts w:ascii="Times New Roman" w:eastAsia="Times New Roman" w:hAnsi="Times New Roman" w:cs="Times New Roman"/>
          <w:b/>
          <w:bCs/>
          <w:sz w:val="26"/>
          <w:szCs w:val="26"/>
        </w:rPr>
        <w:t>выполнения административных процедур,</w:t>
      </w:r>
    </w:p>
    <w:p w:rsidR="00C04612" w:rsidRPr="007D799D" w:rsidRDefault="00C04612" w:rsidP="00226F0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D799D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требования к порядку их выполнения</w:t>
      </w:r>
    </w:p>
    <w:p w:rsidR="00C04612" w:rsidRPr="007D799D" w:rsidRDefault="00C04612" w:rsidP="00226F0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04612" w:rsidRPr="007D799D" w:rsidRDefault="00C04612" w:rsidP="00226F02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D799D">
        <w:rPr>
          <w:rFonts w:ascii="Times New Roman" w:eastAsia="Times New Roman" w:hAnsi="Times New Roman" w:cs="Times New Roman"/>
          <w:b/>
          <w:bCs/>
          <w:sz w:val="26"/>
          <w:szCs w:val="26"/>
        </w:rPr>
        <w:t>3.1. Перечень административных процедур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" w:name="Par8"/>
      <w:bookmarkEnd w:id="10"/>
      <w:r w:rsidRPr="00C04612">
        <w:rPr>
          <w:rFonts w:ascii="Times New Roman" w:eastAsia="Times New Roman" w:hAnsi="Times New Roman" w:cs="Times New Roman"/>
          <w:sz w:val="26"/>
          <w:szCs w:val="26"/>
        </w:rPr>
        <w:t>а) предоставление информации о муниципальной услуге;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б) прием документов, необходимых для предоставления муниципальной услуги;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" w:name="Par10"/>
      <w:bookmarkEnd w:id="11"/>
      <w:r w:rsidRPr="00C04612">
        <w:rPr>
          <w:rFonts w:ascii="Times New Roman" w:eastAsia="Times New Roman" w:hAnsi="Times New Roman" w:cs="Times New Roman"/>
          <w:sz w:val="26"/>
          <w:szCs w:val="26"/>
        </w:rPr>
        <w:t>в) предоставление сведений о ходе оказания муниципальной услуги;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г) межведомственное информационное взаимодействие;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>) получение заявителем, представителем заявителя результата предоставления муниципальной услуги.</w:t>
      </w:r>
    </w:p>
    <w:p w:rsidR="00C04612" w:rsidRPr="007D799D" w:rsidRDefault="00C04612" w:rsidP="00226F02">
      <w:pPr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7D799D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3.2. Предоставление информации о муниципальной услуге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3.2.1. Основанием для начала административной процедуры по предоставлению информации заявителям о муниципальной услуге является обращение заявителя в ходе личного приема или в письменном виде.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3.2.2. При информировании граждан по телефону или при личном приеме специалисты, осуществляющие информирование граждан: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а) должны корректно и внимательно относиться к гражданам, не унижая их чести и достоинства;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б) консультацию производить без больших пауз, лишних слов, оборотов и эмоций, комментариев ситуации;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в) могут задавать только уточняющие вопросы в интересах дела.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3.2.3. Ответ на телефонный звонок должен начинаться с информации о наименовании администрации, фамилии, имени, отчестве и должности лица, принявшего телефонный звонок. Во время разговора специалист должен произносить слова четко, избегать параллельных разговоров с окружающими людьми. В конце консультирования специалист должен кратко подвести итог и перечислить меры, которые надо принять.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Время разговора не должно превышать 15 минут.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Звонки граждан по справочным телефонам администрации принимаются в соответствующие часы работы администрации, указанные в графике его работы.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lastRenderedPageBreak/>
        <w:t>3.2.4. При личном приеме граждан в администрации в рамках информирования по предоставлению муниципальной услуги: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а) время ожидания в очереди не должно превышать 15 минут;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б) продолжительность личного приема не должна превышать 15 минут;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в) должностные лица, осуществляющие личный прием, должны принять необходимые меры для полного и оперативного ответа на поставленные вопросы, в том числе с привлечением других должностных лиц;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г) содержание устного обращения заносится в карточку личного приема гражданина. Ответ на обращение с согласия гражданина может быть дан устно в ходе личного приема, о чем делается запись в карточке личного приема гражданина. В случае, если изложенные в устном обращении факты и обстоятельства не являются очевидными и требуют дополнительной проверки, а также при несогласии гражданина на получение устного ответа, дается письменный ответ по существу поставленных в обращении вопросов. В последнем случае устное обращение подлежит регистрации и рассмотрению в соответствии с требованиями, установленными </w:t>
      </w:r>
      <w:hyperlink r:id="rId38" w:anchor="Par31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пунктом 3.2.5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Регламента.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2" w:name="Par31"/>
      <w:bookmarkEnd w:id="12"/>
      <w:r w:rsidRPr="00C04612">
        <w:rPr>
          <w:rFonts w:ascii="Times New Roman" w:eastAsia="Times New Roman" w:hAnsi="Times New Roman" w:cs="Times New Roman"/>
          <w:sz w:val="26"/>
          <w:szCs w:val="26"/>
        </w:rPr>
        <w:t>3.2.5. Обращение по вопросу предоставления муниципальной услуги подлежит регистрации в системе документооборота и делопроизводства администрации в срок не позднее следующего дня после его поступления и должно быть рассмотрено в срок не позднее 5 дней со дня его поступления. Ответ на обращение дается в простой, четкой и понятной форме с указанием фамилии, инициалов, номера телефона исполнителя. Ответ на обращение подписывается Главой сельского поселения, регистрируется в системе документооборота и делопроизводства администрации и направляется в пределах срока рассмотрения на электронный адрес либо иной адрес, указанный в обращении.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3.2.6. Результатом административной процедуры является предоставление гражданам информации о муниципальной услуге.</w:t>
      </w:r>
    </w:p>
    <w:p w:rsidR="00C04612" w:rsidRPr="007D799D" w:rsidRDefault="00C04612" w:rsidP="00226F02">
      <w:pPr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7D799D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3.3. Прием документов, необходимых</w:t>
      </w:r>
    </w:p>
    <w:p w:rsidR="00C04612" w:rsidRPr="007D799D" w:rsidRDefault="00C04612" w:rsidP="00226F02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7D799D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для предоставления муниципальной услуги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3.3.1. Основанием для начала административной процедуры по приему документов, необходимых для предоставления муниципальной услуги, является обращение заявителя в администрацию </w:t>
      </w:r>
      <w:r w:rsidR="002C6543">
        <w:rPr>
          <w:rFonts w:ascii="Times New Roman" w:eastAsia="Times New Roman" w:hAnsi="Times New Roman" w:cs="Times New Roman"/>
          <w:sz w:val="26"/>
          <w:szCs w:val="26"/>
        </w:rPr>
        <w:t>Горнослинкинского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посредством личного приема, направления документов почтовым отправлением или в электронной форме. </w:t>
      </w:r>
      <w:hyperlink r:id="rId39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Заявление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о выдаче выписки подается по форме, определенной в приложении 2 к Регламенту.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3.3.2. Личный прием заявителей в целях подачи документов, необходимых для оказания муниципальной услуги, осуществляется ведущим специалистом администрации в рабочее время согласно графику работы, в порядке очереди. При личном приеме заявитель предъявляет должностному лицу документы, удостоверяющие его личность.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Заявление о выдаче выписки в электронном виде подается посредством Портала государственных и муниципальных услуг. При подаче заявления о выдаче выписки в электронном виде к нему прикрепляются </w:t>
      </w: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скан-образы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документов, предусмотренных </w:t>
      </w:r>
      <w:hyperlink r:id="rId40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подпунктами "в"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1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"г"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2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"</w:t>
        </w:r>
        <w:proofErr w:type="spellStart"/>
        <w:r w:rsidRPr="00226F02">
          <w:rPr>
            <w:rFonts w:ascii="Times New Roman" w:eastAsia="Times New Roman" w:hAnsi="Times New Roman" w:cs="Times New Roman"/>
            <w:sz w:val="26"/>
          </w:rPr>
          <w:t>д</w:t>
        </w:r>
        <w:proofErr w:type="spellEnd"/>
        <w:r w:rsidRPr="00226F02">
          <w:rPr>
            <w:rFonts w:ascii="Times New Roman" w:eastAsia="Times New Roman" w:hAnsi="Times New Roman" w:cs="Times New Roman"/>
            <w:sz w:val="26"/>
          </w:rPr>
          <w:t>" пункта 2.10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Регламента. При этом заявление и документы заверяются электронной подписью заявителя, допускаемой в соответствии с действующими нормативными правовыми актами для получения государственных и муниципальных услуг.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Заявление о выдаче выписки направляется посредством почтового отправления с объявленной ценностью при его пересылке, описью вложения и уведомлением о вручении. В этом случае верность копий документов, предусмотренных </w:t>
      </w:r>
      <w:hyperlink r:id="rId43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подпунктами "в"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4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"г"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5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"</w:t>
        </w:r>
        <w:proofErr w:type="spellStart"/>
        <w:r w:rsidRPr="00226F02">
          <w:rPr>
            <w:rFonts w:ascii="Times New Roman" w:eastAsia="Times New Roman" w:hAnsi="Times New Roman" w:cs="Times New Roman"/>
            <w:sz w:val="26"/>
          </w:rPr>
          <w:t>д</w:t>
        </w:r>
        <w:proofErr w:type="spellEnd"/>
        <w:r w:rsidRPr="00226F02">
          <w:rPr>
            <w:rFonts w:ascii="Times New Roman" w:eastAsia="Times New Roman" w:hAnsi="Times New Roman" w:cs="Times New Roman"/>
            <w:sz w:val="26"/>
          </w:rPr>
          <w:t>" пункта 2.10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Регламента, должна быть засвидетельствована в нотариальном порядке.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3.3.3. В ходе приема документов, необходимых для предоставления муниципальной услуги, должностное лицо, уполномоченное на прием документов: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а) обеспечивает регистрацию заявления о выдаче выписки в системе документооборота и делопроизводства администрации;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б) устанавливает личность обратившегося лица путем проверки документа, удостоверяющего его личность, либо проверки подлинности электронной подписи заявителя, подавшего заявление о выдаче выписки в электронном виде, в соответствии с требованиями законодательства, регулирующего отношения в области использования электронных подписей;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в) информирует при личном приеме заявителя о порядке и сроках предоставления муниципальной услуги;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г) распечатывает заявление о выдаче выписки и прикрепленные к нему </w:t>
      </w: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скан-образы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документов, поступившие в электронном виде;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) проверяет правильность заполнения заявления о выдаче выписки, в том числе полноту внесенных данных, наличие документов, которые в соответствии с </w:t>
      </w:r>
      <w:hyperlink r:id="rId46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пунктом 2.12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Регламента должны прилагаться к заявлению в обязательном порядке, соответствие представленных документов требованиям </w:t>
      </w:r>
      <w:hyperlink r:id="rId47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пункта 2.13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Регламента;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е) осуществляет проверку представленных документов на соответствие оригиналам и заверение их копии (за исключением нотариально засвидетельствованных документов) путем проставления штампа с указанием фамилии, инициалов и должности должностного лица, даты, при личном приеме;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ж) при выявлении в ходе личного приема предусмотренных </w:t>
      </w:r>
      <w:hyperlink r:id="rId48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пунктом 2.14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Регламента оснований для отказа в приеме документов уведомляет заявителя о наличии препятствий для выдачи выписки, объясняет заявителю содержание выявленных недостатков в представленных документах и предлагает заявителю устранить их в ходе личного приема. При устранении выявленных недостатков в ходе личного приема на заявлении ставит штамп об его приеме;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з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) при отсутствии предусмотренных </w:t>
      </w:r>
      <w:hyperlink r:id="rId49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пунктом 2.14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Регламента оснований для отказа в приеме документов ставит на заявлении отметку об его приеме, а также на втором экземпляре заявления (либо его копии) - для заявителя, если заявитель предоставил второй экземпляр. При поступлении заявления в электронном виде скан-копия заявления с отметкой о приеме направляется заявителю на его электронный адрес;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и) при наличии одного из оснований, предусмотренных </w:t>
      </w:r>
      <w:hyperlink r:id="rId50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пунктом 2.14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Регламента, отказывает в приеме документов, о чем производится на заявлении запись с указанием причины отказа, даты отказа, подписи и фамилии должностного лица, уполномоченного на прием документов. При поступлении заявления в электронном виде скан-копия заявления с отметкой об отказе в приеме направляется заявителю на его электронный адрес.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3.3.4. Результатом административной процедуры по приему документов, необходимых для предоставления муниципальной услуги, является выдача 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lastRenderedPageBreak/>
        <w:t>(направление) расписки о приеме документов либо письменного сообщения об отказе в приеме документов.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Все поступившие документы комплектуются в дело о выдаче выписки.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3.3.5. Общее время административной процедуры по приему документов не может превышать 15 минут.</w:t>
      </w:r>
    </w:p>
    <w:p w:rsidR="00C04612" w:rsidRPr="002C6543" w:rsidRDefault="00C04612" w:rsidP="00226F02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2C6543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3.4. Предоставление сведений</w:t>
      </w:r>
    </w:p>
    <w:p w:rsidR="00C04612" w:rsidRPr="002C6543" w:rsidRDefault="00C04612" w:rsidP="00226F0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2C6543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о ходе оказания муниципальной услуги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3.4.1. Основанием для начала административной процедуры по предоставлению сведений о ходе оказания муниципальной услуги является обращение заявителя: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а) по телефонам администрации в часы работы;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б) посредством Портала государственных и муниципальных услуг;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в) в адрес администрации </w:t>
      </w:r>
      <w:r w:rsidR="002C6543">
        <w:rPr>
          <w:rFonts w:ascii="Times New Roman" w:eastAsia="Times New Roman" w:hAnsi="Times New Roman" w:cs="Times New Roman"/>
          <w:sz w:val="26"/>
          <w:szCs w:val="26"/>
        </w:rPr>
        <w:t>Горнослинкинского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г) в ходе личного приема заявителей.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3.4.2. С запросом о предоставлении сведений о ходе оказания муниципальной услуги заявитель может обратиться по телефонам администрации в часы работы.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Ответ на телефонный звонок должен начинаться с информации о наименовании администрации, фамилии, имени, отчестве и должности лица, принявшего телефонный звонок. В рамках предоставления сведений заявителю сообщается о должностных лицах, которым поручено рассмотрение заявления о выдаче выписки, об административной процедуре, на стадии которой находится предоставление муниципальной услуги, о сроках предоставления муниципальной услуги, способе уведомления заявителя, о результате предоставления муниципальной услуги (при его наличии).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3.4.3. Информация о ходе предоставления муниципальной услуги посредством Портала государственных и муниципальных услуг предоставляется в соответствии с нормативными правовыми актами, регламентирующими использование указанных государственных информационных систем.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3.4.4. Информирование граждан о ходе предоставления муниципальной услуги по письменным обращениям или по обращениям, поступившим в ходе личного приема, осуществляется в порядке, предусмотренном </w:t>
      </w:r>
      <w:hyperlink r:id="rId51" w:anchor="Par26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пунктами 3.2.4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52" w:anchor="Par31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3.2.5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Регламента.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3.4.5. Результатом административной процедуры является предоставление заявителю сведений о ходе оказания муниципальной услуги.</w:t>
      </w:r>
    </w:p>
    <w:p w:rsidR="00C04612" w:rsidRPr="002C6543" w:rsidRDefault="00C04612" w:rsidP="00226F02">
      <w:pPr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2C6543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3.5. Межведомственное информационное взаимодействие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3.5.1. Основанием для начала административной процедуры по межведомственному информационному взаимодействию является прием заявления о выдаче выписки без приложения документов, которые в соответствии с </w:t>
      </w:r>
      <w:hyperlink r:id="rId53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пунктом 2.12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Регламента могут представляться заявителем по собственной инициативе.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3" w:name="Par73"/>
      <w:bookmarkEnd w:id="13"/>
      <w:r w:rsidRPr="00C04612">
        <w:rPr>
          <w:rFonts w:ascii="Times New Roman" w:eastAsia="Times New Roman" w:hAnsi="Times New Roman" w:cs="Times New Roman"/>
          <w:sz w:val="26"/>
          <w:szCs w:val="26"/>
        </w:rPr>
        <w:t>3.5.2. В зависимости от представленных документов должностное лицо, принявшее документы, на следующий день после дня приема заявления о выдаче выписки готовит и направляет запросы по системе межведомственного электронного взаимодействия в: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Управление записи актов гражданского состояния Тюменской области о предоставлении сведений о государственной регистрации актов: о рождении; смерти; браке (о расторжении брака); смене фамилии, имени, отчества;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lastRenderedPageBreak/>
        <w:t>Департамент социального развития Тюменской области о предоставлении сведений из приказа (постановления) об установлении над ребенком опеки (попечительства);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Федеральную службу государственной регистрации, кадастра и картографии о предоставлении выписки из Единого государственного реестра права на недвижимое имущество и сделок с ним.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4" w:name="Par77"/>
      <w:bookmarkEnd w:id="14"/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3.5.3. При приеме заявления о выдаче выписки с приложением документов, предусмотренных </w:t>
      </w:r>
      <w:hyperlink r:id="rId54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пунктом 2.10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Регламента, в том числе документов, которые представляются заявителем по собственной инициативе, административная процедура по межведомственному информационному взаимодействию не проводится, в этом случае должностное лицо приступает к выполнению административной процедуры по подготовке проекта результата муниципальной услуги.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3.5.4. Процедуры межведомственного информационного взаимодействия, предусмотренного </w:t>
      </w:r>
      <w:hyperlink r:id="rId55" w:anchor="Par73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пунктом 3.5.2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Регламента, осуществляются должностными лицами в соответствии с нормативными правовыми актами Российской Федерации, Тюменской области, муниципальными правовыми актами и соответствующими соглашениями.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5" w:name="Par79"/>
      <w:bookmarkEnd w:id="15"/>
      <w:r w:rsidRPr="00C04612">
        <w:rPr>
          <w:rFonts w:ascii="Times New Roman" w:eastAsia="Times New Roman" w:hAnsi="Times New Roman" w:cs="Times New Roman"/>
          <w:sz w:val="26"/>
          <w:szCs w:val="26"/>
        </w:rPr>
        <w:t>3.5.5. В течение 1 рабочего дня, следующего за днем получения запрашиваемой информации (документов), должностное лицо проверяет полноту полученной информации (документов).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В случае поступления запрошенной информации (документов) не в полном объеме или содержащей противоречивые сведения, должностное лицо в пределах срока, указанного в </w:t>
      </w:r>
      <w:hyperlink r:id="rId56" w:anchor="Par79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абзаце 1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пункта, уточняет запрос и направляет его повторно.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Вся запрошенная информация (документы), полученная в рамках межведомственного информационного взаимодействия, приобщается к материалам документов о выдаче выписки.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3.5.6. Результатом административной процедуры по межведомственному информационному взаимодействию является получение запрошенной информации (документов), необходимой для предоставления муниципальной услуги.</w:t>
      </w:r>
    </w:p>
    <w:p w:rsidR="00C04612" w:rsidRPr="002C6543" w:rsidRDefault="00C04612" w:rsidP="00226F02">
      <w:pPr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2C6543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3.6. Получение заявителем результата</w:t>
      </w:r>
    </w:p>
    <w:p w:rsidR="00C04612" w:rsidRPr="002C6543" w:rsidRDefault="00C04612" w:rsidP="00226F02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2C6543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предоставления муниципальной услуги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3.6.1. Основанием для начала административной процедуры по получению заявителем результата предоставления муниципальной услуги является окончание процедуры по подготовке выписки либо сообщения об отказе в предоставлении муниципальной услуги.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3.6.2. После завершения процедуры по подготовке выписки либо сообщения об отказе в предоставлении муниципальной услуги с делом о выдаче выписки или сообщении об отказе в предоставлении муниципальной услуги передаются Главе сельского поселения для подписания. Глава сельского поселения при подписании указанных документов проверяет соблюдение должностными лицами Регламента в части сроков выполнения административных процедур, их последовательности и полноты.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6" w:name="Par99"/>
      <w:bookmarkEnd w:id="16"/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3.6.3. Подписанные Главой сельского поселения выписки или сообщения об отказе в предоставлении муниципальной услуги регистрируются сотрудником, ответственным за ведение документооборота в администрации, в день их подписания в системе документооборота и делопроизводства администрации. При 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поступлении в электронном виде заявления со </w:t>
      </w: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скан-копиями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документов, прикрепленных к заявлению, подписанные Главой сельского поселения выписка или сообщение об отказе в предоставлении муниципальной услуги регистрируются после представления заявителем оригиналов документов, прикрепленных к заявлению.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3.6.4. После подписания выписки либо сообщения об отказе в предоставлении муниципальной услуги должностное лицо, ответственное за подготовку результата услуги, не позднее дня, следующего за днем регистрации, уведомляет заявителя о необходимости получения результата предоставления муниципальной услуги одним из следующих способов: по телефону, отправкой сообщения на электронный адрес заявителя. При отсутствии в заявлении о предоставлении муниципальной услуги сведений о номере телефона или электронном адресе заявителя, либо в случае, если уведомление указанными способами не представляется возможным, выписка либо сообщение об отказе в предоставлении муниципальной услуги направляется по почте в адрес заявителя не позднее 3 дней со дня истечения срока, установленного </w:t>
      </w:r>
      <w:hyperlink r:id="rId57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пунктом 2.8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Регламента. При поступлении в электронном виде заявления со </w:t>
      </w: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скан-копиями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документов, прикрепленных к заявлению, заявителя посредством Портала государственных и муниципальных услуг информируют о необходимости предоставления оригиналов документов для сверки при получении результата муниципальной услуги.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3.6.5. Для получения результата муниципальной услуги заявители обращаются в администрацию </w:t>
      </w:r>
      <w:r w:rsidR="002C6543">
        <w:rPr>
          <w:rFonts w:ascii="Times New Roman" w:eastAsia="Times New Roman" w:hAnsi="Times New Roman" w:cs="Times New Roman"/>
          <w:sz w:val="26"/>
          <w:szCs w:val="26"/>
        </w:rPr>
        <w:t>Горнослинкинского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 рабочее время согласно графику работы администрации, в порядке очереди. При этом должностное лицо, осуществляющее выдачу документов, выполняет следующие действия: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а) устанавливает личность каждого обратившегося гражданина путем проверки документа, удостоверяющего его личность. При обращении представителя заявителя устанавливает личность представителя и наличие у него полномочий заявителя путем проверки документа, удостоверяющего его личность, и документа, подтверждающего его полномочия представителя (если данный документ отсутствует в деле, то копия документа подшивается в дело);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б) осуществляет проверку документов, прикрепленных к заявлению о выдаче выписки, поступившему в электронном виде, на соответствие оригиналам и заверение их </w:t>
      </w: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скан-копии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путем проставления штампа с указанием фамилии, инициалов и должности должностного лица, даты. После совершения указанных действий должностное лицо, осуществляющее выдачу документов, обеспечивает регистрацию подготовленной выписки (либо сообщения об отказе в предоставлении муниципальной услуги) в порядке, установленном </w:t>
      </w:r>
      <w:hyperlink r:id="rId58" w:anchor="Par99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пунктом 3.6.3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Регламента;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в) выдает под личную подпись результат предоставления муниципальной услуги.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3.6.6. Два экземпляра выписки предоставляются заявителю под личную подпись, а третий экземпляр выписки помещается в дело о выдаче выписок. В случае отказа в выдаче выписки экземпляр сообщения об отказе в предоставлении муниципальной услуги предоставляется заявителю под личную подпись, а второй экземпляр сообщения помещается в дело о выдаче выписок.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3.6.7. Дела о выдаче выписки, в том числе, по которым отказано в предоставлении муниципальной услуги, подшиваются и передаются для хранения 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lastRenderedPageBreak/>
        <w:t>специалисту администрации, отвечающему за хранение данных дел. Хранение дел о выдаче выписки осуществляется в сроки, установленные законодательством об архивном деле.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3.6.8. Результатом административной процедуры по получению заявителем результата предоставления муниципальной услуги является получение выписки либо направление (вручение) сообщения об отказе в предоставлении муниципальной услуги.</w:t>
      </w:r>
    </w:p>
    <w:p w:rsidR="00C04612" w:rsidRPr="002C6543" w:rsidRDefault="00C04612" w:rsidP="00226F02">
      <w:pPr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2C6543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IV. Формы контроля за исполнением Регламента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4.1. Контроль за исполнением Регламента осуществляется в следующих формах: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а) текущего контроля;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б) последующего контроля в виде плановых и внеплановых проверок предоставления муниципальной услуги;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в) общественного контроля.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4.2. Текущий контроль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Регламентом, осуществляет Главой сельского поселения либо по его поручению иными должностными лицами администрации.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4.3. Последующий контроль осуществляется в виде плановых и внеплановых проверок предоставления муниципальной услуги.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Плановые проверки предоставления муниципальной услуги проводятся в соответствии с планом проведения проверок.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4.4. 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4.5. Общественный контроль за исполнением Регламента вправе осуществлять граждане, их объединения и организации посредством: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а) фиксации нарушений, допущенных должностными лицами администрации при предоставлении муниципальной услуги, и направления сведений о нарушениях в администрацию;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б) подачи своих замечаний к процедуре предоставления муниципальной услуги или предложений по ее совершенствованию в отдел администрации;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в) обжалования решений и действий (бездействия) администрации и ее должностных лиц в порядке, установленном </w:t>
      </w:r>
      <w:hyperlink r:id="rId59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разделом V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Регламента.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lastRenderedPageBreak/>
        <w:t>4.6. Сотрудники, уполномоченные на выполнение административных действий, предусмотренных Регламентом, несут персональную ответственность за соблюдение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 (представителями заявителей), сохранность документов.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Ведущий специалист несет персональную ответственность за организацию предоставления муниципальной услуги, в том числе за выполнение основных задач, указанных в </w:t>
      </w:r>
      <w:hyperlink r:id="rId60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пункте 1.1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>3 Регламента.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4.7. Должностные лица, виновные в неисполнении или ненадлежащем исполнении требований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законодательством.</w:t>
      </w:r>
    </w:p>
    <w:p w:rsidR="00C04612" w:rsidRPr="002C6543" w:rsidRDefault="00C04612" w:rsidP="00226F02">
      <w:pPr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2C6543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V. Досудебный (внесудебный) порядок обжалования </w:t>
      </w:r>
      <w:proofErr w:type="spellStart"/>
      <w:r w:rsidRPr="002C6543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решенийи</w:t>
      </w:r>
      <w:proofErr w:type="spellEnd"/>
      <w:r w:rsidRPr="002C6543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 действий (бездействия) органа местного самоуправления</w:t>
      </w:r>
      <w:r w:rsidR="002C6543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 </w:t>
      </w:r>
      <w:r w:rsidRPr="002C6543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и его должностных лиц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5.1. Заинтересованные лица имеют право на обжалование действий (бездействия) должностных лиц администрации во внесудебном порядке.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7" w:name="Par5"/>
      <w:bookmarkEnd w:id="17"/>
      <w:r w:rsidRPr="00C04612">
        <w:rPr>
          <w:rFonts w:ascii="Times New Roman" w:eastAsia="Times New Roman" w:hAnsi="Times New Roman" w:cs="Times New Roman"/>
          <w:sz w:val="26"/>
          <w:szCs w:val="26"/>
        </w:rPr>
        <w:t>5.2. Заявитель может обратиться с жалобой, в том числе в следующих случаях: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а) нарушение срока регистрации запроса заявителя о муниципальной услуге;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б) нарушение срока предоставления муниципальной услуги;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04612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C04612">
        <w:rPr>
          <w:rFonts w:ascii="Times New Roman" w:eastAsia="Times New Roman" w:hAnsi="Times New Roman" w:cs="Times New Roman"/>
          <w:sz w:val="26"/>
          <w:szCs w:val="26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е)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ж) отказ специалиста, предоставляющего муниципальную услугу, в исправлении допущенных опечаток и ошибок в выданных в результате</w:t>
      </w:r>
      <w:r w:rsidR="002C65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t>предоставления государственной или муниципальной услуги документах, либо нарушение установленного срока таких исправлений.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5.3. Жалоба подается в письменной форме на бумажном носителе, в электронной форме в администрацию, предоставляющую муниципальную услугу.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5.4. Жалоба может быть направлена по почте, с использованием информационно-телекоммуникационной сети "Интернет", единого портала государственных и муниципальных услуг либо регионального портала 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lastRenderedPageBreak/>
        <w:t>государственных и муниципальных услуг, а также может быть принята при личном приеме заявителя.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5.5. Жалоба должна содержать: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а) наименование администрации, предоставляющей муниципальную услугу, специалиста администрации, предоставляющего муниципальную услугу решения и действия (бездействие) которого обжалуются;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в) сведения об обжалуемых решениях и действиях (бездействии) администрации, предоставляющей муниципальную услугу, специалиста администрации, предоставляющего муниципальную услугу, либо муниципального служащего;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г) доводы, на основании которых заявитель не согласен с решением и действием (бездействием) администрации, предоставляющей муниципальную услугу, специалиста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5.6. Жалоба, поступившая в администрацию подлежит рассмотрению Главой сельского поселения -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специалиста администрации,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8" w:name="Par21"/>
      <w:bookmarkEnd w:id="18"/>
      <w:r w:rsidRPr="00C04612">
        <w:rPr>
          <w:rFonts w:ascii="Times New Roman" w:eastAsia="Times New Roman" w:hAnsi="Times New Roman" w:cs="Times New Roman"/>
          <w:sz w:val="26"/>
          <w:szCs w:val="26"/>
        </w:rPr>
        <w:t>5.7. По результатам рассмотрения жалобы должностное лицо, наделенное полномочиями по рассмотрению жалоб, принимает одно из следующих решений: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а) удовлетворяет жалобу, в том числе в форме отмены принятого решения, исправления допущенных специалистом администрации,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</w:t>
      </w:r>
      <w:r w:rsidR="00001D7F">
        <w:rPr>
          <w:rFonts w:ascii="Times New Roman" w:eastAsia="Times New Roman" w:hAnsi="Times New Roman" w:cs="Times New Roman"/>
          <w:sz w:val="26"/>
          <w:szCs w:val="26"/>
        </w:rPr>
        <w:t>ав</w:t>
      </w:r>
      <w:r w:rsidRPr="00C04612">
        <w:rPr>
          <w:rFonts w:ascii="Times New Roman" w:eastAsia="Times New Roman" w:hAnsi="Times New Roman" w:cs="Times New Roman"/>
          <w:sz w:val="26"/>
          <w:szCs w:val="26"/>
        </w:rPr>
        <w:t>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>б) отказывает в удовлетворении жалобы.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5.8. Не позднее дня, следующего за днем принятия решения, указанного в </w:t>
      </w:r>
      <w:hyperlink r:id="rId61" w:anchor="Par21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части 5.7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r:id="rId62" w:anchor="Par5" w:tgtFrame="_self" w:history="1">
        <w:r w:rsidRPr="00226F02">
          <w:rPr>
            <w:rFonts w:ascii="Times New Roman" w:eastAsia="Times New Roman" w:hAnsi="Times New Roman" w:cs="Times New Roman"/>
            <w:sz w:val="26"/>
          </w:rPr>
          <w:t>частью 5.2</w:t>
        </w:r>
      </w:hyperlink>
      <w:r w:rsidRPr="00C04612">
        <w:rPr>
          <w:rFonts w:ascii="Times New Roman" w:eastAsia="Times New Roman" w:hAnsi="Times New Roman" w:cs="Times New Roman"/>
          <w:sz w:val="26"/>
          <w:szCs w:val="26"/>
        </w:rPr>
        <w:t xml:space="preserve"> настоящего Регламента, незамедлительно направляет имеющиеся материалы в органы прокуратуры.</w:t>
      </w: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4612" w:rsidRPr="00C04612" w:rsidRDefault="00C04612" w:rsidP="00226F0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4612" w:rsidRPr="005E7E61" w:rsidRDefault="00C04612" w:rsidP="00226F02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5E7E61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Приложение 1</w:t>
      </w:r>
    </w:p>
    <w:p w:rsidR="00C04612" w:rsidRPr="005E7E61" w:rsidRDefault="00C04612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5E7E61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к Регламенту</w:t>
      </w:r>
    </w:p>
    <w:p w:rsidR="00C04612" w:rsidRPr="002C6543" w:rsidRDefault="00C04612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</w:p>
    <w:p w:rsidR="00C04612" w:rsidRPr="002C6543" w:rsidRDefault="00C04612" w:rsidP="00226F0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C6543">
        <w:rPr>
          <w:rFonts w:ascii="Times New Roman" w:eastAsia="Times New Roman" w:hAnsi="Times New Roman" w:cs="Times New Roman"/>
          <w:b/>
          <w:bCs/>
          <w:sz w:val="26"/>
          <w:szCs w:val="26"/>
        </w:rPr>
        <w:t>БЛОК-СХЕМА</w:t>
      </w:r>
    </w:p>
    <w:p w:rsidR="00C04612" w:rsidRPr="002C6543" w:rsidRDefault="00C04612" w:rsidP="00226F0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C6543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 МУНИЦИПАЛЬНОЙ УСЛУГИ ПО ПРЕДОСТАВЛЕНИЮ</w:t>
      </w:r>
    </w:p>
    <w:p w:rsidR="00C04612" w:rsidRPr="002C6543" w:rsidRDefault="00C04612" w:rsidP="00226F0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C6543">
        <w:rPr>
          <w:rFonts w:ascii="Times New Roman" w:eastAsia="Times New Roman" w:hAnsi="Times New Roman" w:cs="Times New Roman"/>
          <w:b/>
          <w:bCs/>
          <w:sz w:val="26"/>
          <w:szCs w:val="26"/>
        </w:rPr>
        <w:t>ВЫПИСКИ ИЗ ПОХОЗЯЙСТВЕННОЙ КНИГИ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04612" w:rsidRPr="00C04612" w:rsidRDefault="00C04612" w:rsidP="00226F02">
      <w:pPr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4612">
        <w:rPr>
          <w:rFonts w:ascii="Times New Roman" w:eastAsia="Times New Roman" w:hAnsi="Times New Roman" w:cs="Times New Roman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┌───────────────────────────────────────────────────────────────│Предоставление информации о муниципальной услуге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4612">
        <w:rPr>
          <w:rFonts w:ascii="Times New Roman" w:eastAsia="Times New Roman" w:hAnsi="Times New Roman" w:cs="Times New Roman"/>
          <w:sz w:val="20"/>
          <w:szCs w:val="20"/>
        </w:rPr>
        <w:t>└───────────────────────────────</w:t>
      </w:r>
      <w:r w:rsidR="002C6543">
        <w:rPr>
          <w:rFonts w:ascii="Times New Roman" w:eastAsia="Times New Roman" w:hAnsi="Times New Roman" w:cs="Times New Roman"/>
          <w:sz w:val="20"/>
          <w:szCs w:val="20"/>
        </w:rPr>
        <w:t>────┬─────────────────────────</w:t>
      </w:r>
    </w:p>
    <w:p w:rsidR="00C04612" w:rsidRPr="00C04612" w:rsidRDefault="00C04612" w:rsidP="00226F02">
      <w:pPr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4612">
        <w:rPr>
          <w:rFonts w:ascii="Times New Roman" w:eastAsia="Times New Roman" w:hAnsi="Times New Roman" w:cs="Times New Roman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┌───────────────────────────────────────────────────────────────│Прием документов, необходимых для предоставления муниципальной услуги└───────────────────────────────────┬──────────────────────────</w:t>
      </w:r>
    </w:p>
    <w:p w:rsidR="00C04612" w:rsidRPr="00C04612" w:rsidRDefault="00C04612" w:rsidP="00226F02">
      <w:pPr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4612">
        <w:rPr>
          <w:rFonts w:ascii="Times New Roman" w:eastAsia="Times New Roman" w:hAnsi="Times New Roman" w:cs="Times New Roman"/>
          <w:sz w:val="20"/>
          <w:szCs w:val="20"/>
        </w:rPr>
        <w:t xml:space="preserve">┌───────────────────────────────────────────────────────────────│Заявление о предоставлении выписки из </w:t>
      </w:r>
      <w:proofErr w:type="spellStart"/>
      <w:r w:rsidRPr="00C04612">
        <w:rPr>
          <w:rFonts w:ascii="Times New Roman" w:eastAsia="Times New Roman" w:hAnsi="Times New Roman" w:cs="Times New Roman"/>
          <w:sz w:val="20"/>
          <w:szCs w:val="20"/>
        </w:rPr>
        <w:t>похозяйственной</w:t>
      </w:r>
      <w:proofErr w:type="spellEnd"/>
      <w:r w:rsidRPr="00C04612">
        <w:rPr>
          <w:rFonts w:ascii="Times New Roman" w:eastAsia="Times New Roman" w:hAnsi="Times New Roman" w:cs="Times New Roman"/>
          <w:sz w:val="20"/>
          <w:szCs w:val="20"/>
        </w:rPr>
        <w:t xml:space="preserve"> книги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4612">
        <w:rPr>
          <w:rFonts w:ascii="Times New Roman" w:eastAsia="Times New Roman" w:hAnsi="Times New Roman" w:cs="Times New Roman"/>
          <w:sz w:val="20"/>
          <w:szCs w:val="20"/>
        </w:rPr>
        <w:t>└───────────────────────────────</w:t>
      </w:r>
      <w:r w:rsidR="002C6543">
        <w:rPr>
          <w:rFonts w:ascii="Times New Roman" w:eastAsia="Times New Roman" w:hAnsi="Times New Roman" w:cs="Times New Roman"/>
          <w:sz w:val="20"/>
          <w:szCs w:val="20"/>
        </w:rPr>
        <w:t>────┬────────────────────────</w:t>
      </w:r>
    </w:p>
    <w:p w:rsidR="00C04612" w:rsidRPr="00C04612" w:rsidRDefault="00C04612" w:rsidP="00226F02">
      <w:pPr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4612">
        <w:rPr>
          <w:rFonts w:ascii="Times New Roman" w:eastAsia="Times New Roman" w:hAnsi="Times New Roman" w:cs="Times New Roman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┌───────────────────────────────────────────────────────────────│Предоставление сведений о ходе оказания муниципальной услуги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4612">
        <w:rPr>
          <w:rFonts w:ascii="Times New Roman" w:eastAsia="Times New Roman" w:hAnsi="Times New Roman" w:cs="Times New Roman"/>
          <w:sz w:val="20"/>
          <w:szCs w:val="20"/>
        </w:rPr>
        <w:t>└───────────────────────────────</w:t>
      </w:r>
      <w:r w:rsidR="002C6543">
        <w:rPr>
          <w:rFonts w:ascii="Times New Roman" w:eastAsia="Times New Roman" w:hAnsi="Times New Roman" w:cs="Times New Roman"/>
          <w:sz w:val="20"/>
          <w:szCs w:val="20"/>
        </w:rPr>
        <w:t>────┬─────────────────────────</w:t>
      </w:r>
    </w:p>
    <w:p w:rsidR="00C04612" w:rsidRPr="002C6543" w:rsidRDefault="00C04612" w:rsidP="002C6543">
      <w:pPr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C04612">
        <w:rPr>
          <w:rFonts w:ascii="Times New Roman" w:eastAsia="Times New Roman" w:hAnsi="Times New Roman" w:cs="Times New Roman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┌───────────────────────────────────────────────────────────────│Межведомственное информационное взаимодействие└───────────────────────────────────┬───────────────────────────</w:t>
      </w:r>
    </w:p>
    <w:p w:rsidR="00C04612" w:rsidRPr="00C04612" w:rsidRDefault="00C04612" w:rsidP="00226F02">
      <w:pPr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4612">
        <w:rPr>
          <w:rFonts w:ascii="Times New Roman" w:eastAsia="Times New Roman" w:hAnsi="Times New Roman" w:cs="Times New Roman"/>
          <w:sz w:val="20"/>
          <w:szCs w:val="20"/>
        </w:rPr>
        <w:t xml:space="preserve">┌───────────────────────────────────────────────────────────────│Подготовка проекта выписки из </w:t>
      </w:r>
      <w:proofErr w:type="spellStart"/>
      <w:r w:rsidRPr="00C04612">
        <w:rPr>
          <w:rFonts w:ascii="Times New Roman" w:eastAsia="Times New Roman" w:hAnsi="Times New Roman" w:cs="Times New Roman"/>
          <w:sz w:val="20"/>
          <w:szCs w:val="20"/>
        </w:rPr>
        <w:t>похозяйственной</w:t>
      </w:r>
      <w:proofErr w:type="spellEnd"/>
      <w:r w:rsidRPr="00C04612">
        <w:rPr>
          <w:rFonts w:ascii="Times New Roman" w:eastAsia="Times New Roman" w:hAnsi="Times New Roman" w:cs="Times New Roman"/>
          <w:sz w:val="20"/>
          <w:szCs w:val="20"/>
        </w:rPr>
        <w:t xml:space="preserve"> книги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4612">
        <w:rPr>
          <w:rFonts w:ascii="Times New Roman" w:eastAsia="Times New Roman" w:hAnsi="Times New Roman" w:cs="Times New Roman"/>
          <w:sz w:val="20"/>
          <w:szCs w:val="20"/>
        </w:rPr>
        <w:t>└──────────────┬─────────────────</w:t>
      </w:r>
      <w:r w:rsidR="002C6543">
        <w:rPr>
          <w:rFonts w:ascii="Times New Roman" w:eastAsia="Times New Roman" w:hAnsi="Times New Roman" w:cs="Times New Roman"/>
          <w:sz w:val="20"/>
          <w:szCs w:val="20"/>
        </w:rPr>
        <w:t>──────────────────┬──────────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7"/>
      </w:tblGrid>
      <w:tr w:rsidR="00C04612" w:rsidRPr="00C04612" w:rsidTr="00C0461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12" w:rsidRPr="00C04612" w:rsidRDefault="00C04612" w:rsidP="00226F02">
            <w:pPr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результата предоставления </w:t>
            </w:r>
          </w:p>
          <w:p w:rsidR="00C04612" w:rsidRPr="00C04612" w:rsidRDefault="00C04612" w:rsidP="00226F02">
            <w:pPr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1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12" w:rsidRPr="00C04612" w:rsidRDefault="00C04612" w:rsidP="00226F02">
            <w:pPr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12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об отказе в предоставлении</w:t>
            </w:r>
          </w:p>
          <w:p w:rsidR="00C04612" w:rsidRPr="00C04612" w:rsidRDefault="00C04612" w:rsidP="00226F02">
            <w:pPr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1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</w:tr>
    </w:tbl>
    <w:p w:rsidR="00C04612" w:rsidRPr="00C04612" w:rsidRDefault="00C04612" w:rsidP="00226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04612" w:rsidRPr="00C04612" w:rsidRDefault="00C04612" w:rsidP="00226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04612" w:rsidRPr="00C04612" w:rsidRDefault="00C04612" w:rsidP="00226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C6543" w:rsidRDefault="002C6543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</w:p>
    <w:p w:rsidR="002C6543" w:rsidRDefault="002C6543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</w:p>
    <w:p w:rsidR="002C6543" w:rsidRDefault="002C6543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</w:p>
    <w:p w:rsidR="002C6543" w:rsidRDefault="002C6543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</w:p>
    <w:p w:rsidR="002C6543" w:rsidRDefault="002C6543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</w:p>
    <w:p w:rsidR="002C6543" w:rsidRDefault="002C6543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</w:p>
    <w:p w:rsidR="005E7E61" w:rsidRDefault="005E7E61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</w:p>
    <w:p w:rsidR="005E7E61" w:rsidRDefault="005E7E61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</w:p>
    <w:p w:rsidR="005E7E61" w:rsidRDefault="005E7E61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</w:p>
    <w:p w:rsidR="005E7E61" w:rsidRDefault="005E7E61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</w:p>
    <w:p w:rsidR="005E7E61" w:rsidRDefault="005E7E61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</w:p>
    <w:p w:rsidR="005E7E61" w:rsidRDefault="005E7E61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</w:p>
    <w:p w:rsidR="005E7E61" w:rsidRDefault="005E7E61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</w:p>
    <w:p w:rsidR="005E7E61" w:rsidRDefault="005E7E61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</w:p>
    <w:p w:rsidR="005E7E61" w:rsidRDefault="005E7E61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</w:p>
    <w:p w:rsidR="005E7E61" w:rsidRDefault="005E7E61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</w:p>
    <w:p w:rsidR="005E7E61" w:rsidRDefault="005E7E61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</w:p>
    <w:p w:rsidR="005E7E61" w:rsidRDefault="005E7E61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</w:p>
    <w:p w:rsidR="005E7E61" w:rsidRDefault="005E7E61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</w:p>
    <w:p w:rsidR="00C04612" w:rsidRPr="005E7E61" w:rsidRDefault="00C04612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5E7E61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lastRenderedPageBreak/>
        <w:t>Приложение 2</w:t>
      </w:r>
    </w:p>
    <w:p w:rsidR="00C04612" w:rsidRPr="005E7E61" w:rsidRDefault="00C04612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5E7E61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к Регламенту</w:t>
      </w:r>
    </w:p>
    <w:p w:rsidR="00C04612" w:rsidRPr="00C04612" w:rsidRDefault="00C04612" w:rsidP="00226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C04612">
        <w:rPr>
          <w:rFonts w:ascii="Times New Roman" w:eastAsia="Times New Roman" w:hAnsi="Times New Roman" w:cs="Times New Roman"/>
        </w:rPr>
        <w:t xml:space="preserve">Главе </w:t>
      </w:r>
      <w:r w:rsidR="002C6543">
        <w:rPr>
          <w:rFonts w:ascii="Times New Roman" w:eastAsia="Times New Roman" w:hAnsi="Times New Roman" w:cs="Times New Roman"/>
          <w:sz w:val="26"/>
          <w:szCs w:val="26"/>
        </w:rPr>
        <w:t>Горнослинкинского</w:t>
      </w:r>
      <w:r w:rsidRPr="00C04612">
        <w:rPr>
          <w:rFonts w:ascii="Times New Roman" w:eastAsia="Times New Roman" w:hAnsi="Times New Roman" w:cs="Times New Roman"/>
        </w:rPr>
        <w:t xml:space="preserve"> сельского поселения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C04612">
        <w:rPr>
          <w:rFonts w:ascii="Times New Roman" w:eastAsia="Times New Roman" w:hAnsi="Times New Roman" w:cs="Times New Roman"/>
        </w:rPr>
        <w:t>_____________________________________</w:t>
      </w:r>
    </w:p>
    <w:p w:rsidR="00C04612" w:rsidRPr="005E7E61" w:rsidRDefault="00C04612" w:rsidP="00226F02">
      <w:pPr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04612">
        <w:rPr>
          <w:rFonts w:ascii="Times New Roman" w:eastAsia="Times New Roman" w:hAnsi="Times New Roman" w:cs="Times New Roman"/>
        </w:rPr>
        <w:t>(</w:t>
      </w:r>
      <w:r w:rsidRPr="005E7E61">
        <w:rPr>
          <w:rFonts w:ascii="Times New Roman" w:eastAsia="Times New Roman" w:hAnsi="Times New Roman" w:cs="Times New Roman"/>
          <w:sz w:val="18"/>
          <w:szCs w:val="18"/>
        </w:rPr>
        <w:t>указать фамилию, имя, отчество,</w:t>
      </w:r>
    </w:p>
    <w:p w:rsidR="00C04612" w:rsidRPr="005E7E61" w:rsidRDefault="00C04612" w:rsidP="00226F02">
      <w:pPr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E7E61">
        <w:rPr>
          <w:rFonts w:ascii="Times New Roman" w:eastAsia="Times New Roman" w:hAnsi="Times New Roman" w:cs="Times New Roman"/>
          <w:sz w:val="18"/>
          <w:szCs w:val="18"/>
        </w:rPr>
        <w:t>_____________________________________</w:t>
      </w:r>
    </w:p>
    <w:p w:rsidR="00C04612" w:rsidRPr="005E7E61" w:rsidRDefault="00C04612" w:rsidP="00226F02">
      <w:pPr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E7E61">
        <w:rPr>
          <w:rFonts w:ascii="Times New Roman" w:eastAsia="Times New Roman" w:hAnsi="Times New Roman" w:cs="Times New Roman"/>
          <w:sz w:val="18"/>
          <w:szCs w:val="18"/>
        </w:rPr>
        <w:t>паспортные данные заявителя)</w:t>
      </w:r>
    </w:p>
    <w:p w:rsidR="005E7E61" w:rsidRDefault="00C04612" w:rsidP="00226F02">
      <w:pPr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E7E61">
        <w:rPr>
          <w:rFonts w:ascii="Times New Roman" w:eastAsia="Times New Roman" w:hAnsi="Times New Roman" w:cs="Times New Roman"/>
          <w:sz w:val="18"/>
          <w:szCs w:val="18"/>
        </w:rPr>
        <w:t>_____________________________________</w:t>
      </w:r>
    </w:p>
    <w:p w:rsidR="00C04612" w:rsidRPr="005E7E61" w:rsidRDefault="00C04612" w:rsidP="00226F02">
      <w:pPr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E7E61">
        <w:rPr>
          <w:rFonts w:ascii="Times New Roman" w:eastAsia="Times New Roman" w:hAnsi="Times New Roman" w:cs="Times New Roman"/>
          <w:sz w:val="18"/>
          <w:szCs w:val="18"/>
        </w:rPr>
        <w:t>(телефон, электронный адрес -</w:t>
      </w:r>
    </w:p>
    <w:p w:rsidR="00C04612" w:rsidRPr="005E7E61" w:rsidRDefault="00C04612" w:rsidP="00226F02">
      <w:pPr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E7E61">
        <w:rPr>
          <w:rFonts w:ascii="Times New Roman" w:eastAsia="Times New Roman" w:hAnsi="Times New Roman" w:cs="Times New Roman"/>
          <w:sz w:val="18"/>
          <w:szCs w:val="18"/>
        </w:rPr>
        <w:t>при желании)</w:t>
      </w:r>
    </w:p>
    <w:p w:rsidR="00C04612" w:rsidRPr="005E7E61" w:rsidRDefault="00C04612" w:rsidP="00226F02">
      <w:pPr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E7E61">
        <w:rPr>
          <w:rFonts w:ascii="Times New Roman" w:eastAsia="Times New Roman" w:hAnsi="Times New Roman" w:cs="Times New Roman"/>
          <w:sz w:val="18"/>
          <w:szCs w:val="18"/>
        </w:rPr>
        <w:t>зарегистрирован(а) по адресу: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C04612">
        <w:rPr>
          <w:rFonts w:ascii="Times New Roman" w:eastAsia="Times New Roman" w:hAnsi="Times New Roman" w:cs="Times New Roman"/>
        </w:rPr>
        <w:t>_____________________________________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C04612">
        <w:rPr>
          <w:rFonts w:ascii="Times New Roman" w:eastAsia="Times New Roman" w:hAnsi="Times New Roman" w:cs="Times New Roman"/>
        </w:rPr>
        <w:t>_____________________________________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C04612">
        <w:rPr>
          <w:rFonts w:ascii="Times New Roman" w:eastAsia="Times New Roman" w:hAnsi="Times New Roman" w:cs="Times New Roman"/>
        </w:rPr>
        <w:t>Заявление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04612">
        <w:rPr>
          <w:rFonts w:ascii="Times New Roman" w:eastAsia="Times New Roman" w:hAnsi="Times New Roman" w:cs="Times New Roman"/>
        </w:rPr>
        <w:t xml:space="preserve">Прошу выдать выписку из </w:t>
      </w:r>
      <w:proofErr w:type="spellStart"/>
      <w:r w:rsidRPr="00C04612">
        <w:rPr>
          <w:rFonts w:ascii="Times New Roman" w:eastAsia="Times New Roman" w:hAnsi="Times New Roman" w:cs="Times New Roman"/>
        </w:rPr>
        <w:t>похозяйственной</w:t>
      </w:r>
      <w:proofErr w:type="spellEnd"/>
      <w:r w:rsidRPr="00C04612">
        <w:rPr>
          <w:rFonts w:ascii="Times New Roman" w:eastAsia="Times New Roman" w:hAnsi="Times New Roman" w:cs="Times New Roman"/>
        </w:rPr>
        <w:t xml:space="preserve"> книги по адресу: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04612">
        <w:rPr>
          <w:rFonts w:ascii="Times New Roman" w:eastAsia="Times New Roman" w:hAnsi="Times New Roman" w:cs="Times New Roman"/>
        </w:rPr>
        <w:t>__________________________________________________________________________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04612">
        <w:rPr>
          <w:rFonts w:ascii="Times New Roman" w:eastAsia="Times New Roman" w:hAnsi="Times New Roman" w:cs="Times New Roman"/>
        </w:rPr>
        <w:t>__________________________________________________________________________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C04612">
        <w:rPr>
          <w:rFonts w:ascii="Times New Roman" w:eastAsia="Times New Roman" w:hAnsi="Times New Roman" w:cs="Times New Roman"/>
        </w:rPr>
        <w:t>для _______________________________________________________________________</w:t>
      </w:r>
    </w:p>
    <w:p w:rsidR="00C04612" w:rsidRPr="002C6543" w:rsidRDefault="00C04612" w:rsidP="00226F02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C6543">
        <w:rPr>
          <w:rFonts w:ascii="Times New Roman" w:eastAsia="Times New Roman" w:hAnsi="Times New Roman" w:cs="Times New Roman"/>
          <w:sz w:val="16"/>
          <w:szCs w:val="16"/>
        </w:rPr>
        <w:t>(указать цель получения выписки, перечень запрашиваемых сведений из</w:t>
      </w:r>
    </w:p>
    <w:p w:rsidR="00C04612" w:rsidRPr="002C6543" w:rsidRDefault="00C04612" w:rsidP="00226F02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2C6543">
        <w:rPr>
          <w:rFonts w:ascii="Times New Roman" w:eastAsia="Times New Roman" w:hAnsi="Times New Roman" w:cs="Times New Roman"/>
          <w:sz w:val="16"/>
          <w:szCs w:val="16"/>
        </w:rPr>
        <w:t>похозяйственной</w:t>
      </w:r>
      <w:proofErr w:type="spellEnd"/>
      <w:r w:rsidRPr="002C6543">
        <w:rPr>
          <w:rFonts w:ascii="Times New Roman" w:eastAsia="Times New Roman" w:hAnsi="Times New Roman" w:cs="Times New Roman"/>
          <w:sz w:val="16"/>
          <w:szCs w:val="16"/>
        </w:rPr>
        <w:t xml:space="preserve"> книги)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04612">
        <w:rPr>
          <w:rFonts w:ascii="Times New Roman" w:eastAsia="Times New Roman" w:hAnsi="Times New Roman" w:cs="Times New Roman"/>
        </w:rPr>
        <w:t>Прошу уведомит  о результате рассмотрения заявления о предоставлении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04612">
        <w:rPr>
          <w:rFonts w:ascii="Times New Roman" w:eastAsia="Times New Roman" w:hAnsi="Times New Roman" w:cs="Times New Roman"/>
        </w:rPr>
        <w:t>посредством сообщения на телефон либо сообщения на электронный адрес:</w:t>
      </w:r>
    </w:p>
    <w:p w:rsidR="002C6543" w:rsidRDefault="00C04612" w:rsidP="00226F02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C6543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</w:t>
      </w:r>
    </w:p>
    <w:p w:rsidR="00C04612" w:rsidRPr="002C6543" w:rsidRDefault="00C04612" w:rsidP="00226F02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C6543">
        <w:rPr>
          <w:rFonts w:ascii="Times New Roman" w:eastAsia="Times New Roman" w:hAnsi="Times New Roman" w:cs="Times New Roman"/>
          <w:sz w:val="16"/>
          <w:szCs w:val="16"/>
        </w:rPr>
        <w:t>(заполняется по желанию представителя заявителя)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04612">
        <w:rPr>
          <w:rFonts w:ascii="Times New Roman" w:eastAsia="Times New Roman" w:hAnsi="Times New Roman" w:cs="Times New Roman"/>
        </w:rPr>
        <w:t>Приложение: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04612">
        <w:rPr>
          <w:rFonts w:ascii="Times New Roman" w:eastAsia="Times New Roman" w:hAnsi="Times New Roman" w:cs="Times New Roman"/>
        </w:rPr>
        <w:t>1. _________________________________________________;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04612">
        <w:rPr>
          <w:rFonts w:ascii="Times New Roman" w:eastAsia="Times New Roman" w:hAnsi="Times New Roman" w:cs="Times New Roman"/>
        </w:rPr>
        <w:t>2. _________________________________________________;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04612">
        <w:rPr>
          <w:rFonts w:ascii="Times New Roman" w:eastAsia="Times New Roman" w:hAnsi="Times New Roman" w:cs="Times New Roman"/>
        </w:rPr>
        <w:t>3. _________________________________________________;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04612">
        <w:rPr>
          <w:rFonts w:ascii="Times New Roman" w:eastAsia="Times New Roman" w:hAnsi="Times New Roman" w:cs="Times New Roman"/>
        </w:rPr>
        <w:t>4. _________________________________________________.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04612">
        <w:rPr>
          <w:rFonts w:ascii="Times New Roman" w:eastAsia="Times New Roman" w:hAnsi="Times New Roman" w:cs="Times New Roman"/>
        </w:rPr>
        <w:t>В случае подачи заявления лицом, имеющим право в силу наделения его</w:t>
      </w:r>
      <w:r w:rsidR="005E7E61">
        <w:rPr>
          <w:rFonts w:ascii="Times New Roman" w:eastAsia="Times New Roman" w:hAnsi="Times New Roman" w:cs="Times New Roman"/>
        </w:rPr>
        <w:t xml:space="preserve"> </w:t>
      </w:r>
      <w:r w:rsidRPr="00C04612">
        <w:rPr>
          <w:rFonts w:ascii="Times New Roman" w:eastAsia="Times New Roman" w:hAnsi="Times New Roman" w:cs="Times New Roman"/>
        </w:rPr>
        <w:t>заявителем в порядке, установленном законодательством Российской Федерации,</w:t>
      </w:r>
      <w:r w:rsidR="005E7E61">
        <w:rPr>
          <w:rFonts w:ascii="Times New Roman" w:eastAsia="Times New Roman" w:hAnsi="Times New Roman" w:cs="Times New Roman"/>
        </w:rPr>
        <w:t xml:space="preserve"> </w:t>
      </w:r>
      <w:r w:rsidRPr="00C04612">
        <w:rPr>
          <w:rFonts w:ascii="Times New Roman" w:eastAsia="Times New Roman" w:hAnsi="Times New Roman" w:cs="Times New Roman"/>
        </w:rPr>
        <w:t>полномочиями выступать от имени заявителя при предоставлении муниципальной</w:t>
      </w:r>
      <w:r w:rsidR="005E7E61">
        <w:rPr>
          <w:rFonts w:ascii="Times New Roman" w:eastAsia="Times New Roman" w:hAnsi="Times New Roman" w:cs="Times New Roman"/>
        </w:rPr>
        <w:t xml:space="preserve"> </w:t>
      </w:r>
      <w:r w:rsidRPr="00C04612">
        <w:rPr>
          <w:rFonts w:ascii="Times New Roman" w:eastAsia="Times New Roman" w:hAnsi="Times New Roman" w:cs="Times New Roman"/>
        </w:rPr>
        <w:t>услуги: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04612">
        <w:rPr>
          <w:rFonts w:ascii="Times New Roman" w:eastAsia="Times New Roman" w:hAnsi="Times New Roman" w:cs="Times New Roman"/>
        </w:rPr>
        <w:t>Документ, подтверждающий полномочия представителя: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04612">
        <w:rPr>
          <w:rFonts w:ascii="Times New Roman" w:eastAsia="Times New Roman" w:hAnsi="Times New Roman" w:cs="Times New Roman"/>
        </w:rPr>
        <w:t>__________________________________________________________________________</w:t>
      </w:r>
    </w:p>
    <w:p w:rsidR="00C04612" w:rsidRPr="002C6543" w:rsidRDefault="00C04612" w:rsidP="00226F02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C6543">
        <w:rPr>
          <w:rFonts w:ascii="Times New Roman" w:eastAsia="Times New Roman" w:hAnsi="Times New Roman" w:cs="Times New Roman"/>
          <w:sz w:val="16"/>
          <w:szCs w:val="16"/>
        </w:rPr>
        <w:t>(наименование документа, наименование органа, выдавшего документ, дата</w:t>
      </w:r>
    </w:p>
    <w:p w:rsidR="00C04612" w:rsidRPr="002C6543" w:rsidRDefault="00C04612" w:rsidP="00226F02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C6543">
        <w:rPr>
          <w:rFonts w:ascii="Times New Roman" w:eastAsia="Times New Roman" w:hAnsi="Times New Roman" w:cs="Times New Roman"/>
          <w:sz w:val="16"/>
          <w:szCs w:val="16"/>
        </w:rPr>
        <w:t>и номер документа)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04612">
        <w:rPr>
          <w:rFonts w:ascii="Times New Roman" w:eastAsia="Times New Roman" w:hAnsi="Times New Roman" w:cs="Times New Roman"/>
        </w:rPr>
        <w:t>___________________________    ____________________________________________</w:t>
      </w:r>
    </w:p>
    <w:p w:rsidR="00C04612" w:rsidRPr="002C6543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6543">
        <w:rPr>
          <w:rFonts w:ascii="Times New Roman" w:eastAsia="Times New Roman" w:hAnsi="Times New Roman" w:cs="Times New Roman"/>
          <w:sz w:val="16"/>
          <w:szCs w:val="16"/>
        </w:rPr>
        <w:t>(подпись лица, действующего   (Ф.И.О. лица, действующего по доверенности)</w:t>
      </w:r>
      <w:r w:rsidR="002C65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6543">
        <w:rPr>
          <w:rFonts w:ascii="Times New Roman" w:eastAsia="Times New Roman" w:hAnsi="Times New Roman" w:cs="Times New Roman"/>
          <w:sz w:val="16"/>
          <w:szCs w:val="16"/>
        </w:rPr>
        <w:t>по доверенности)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04612">
        <w:rPr>
          <w:rFonts w:ascii="Times New Roman" w:eastAsia="Times New Roman" w:hAnsi="Times New Roman" w:cs="Times New Roman"/>
        </w:rPr>
        <w:t>"____" __________ 20____ г. _______________________________________________</w:t>
      </w:r>
    </w:p>
    <w:p w:rsidR="00C04612" w:rsidRPr="002C6543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6543">
        <w:rPr>
          <w:rFonts w:ascii="Times New Roman" w:eastAsia="Times New Roman" w:hAnsi="Times New Roman" w:cs="Times New Roman"/>
          <w:sz w:val="16"/>
          <w:szCs w:val="16"/>
        </w:rPr>
        <w:t xml:space="preserve">(дата)           </w:t>
      </w:r>
      <w:r w:rsidR="007D79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6543">
        <w:rPr>
          <w:rFonts w:ascii="Times New Roman" w:eastAsia="Times New Roman" w:hAnsi="Times New Roman" w:cs="Times New Roman"/>
          <w:sz w:val="16"/>
          <w:szCs w:val="16"/>
        </w:rPr>
        <w:tab/>
      </w:r>
      <w:r w:rsidRPr="002C6543">
        <w:rPr>
          <w:rFonts w:ascii="Times New Roman" w:eastAsia="Times New Roman" w:hAnsi="Times New Roman" w:cs="Times New Roman"/>
          <w:sz w:val="16"/>
          <w:szCs w:val="16"/>
        </w:rPr>
        <w:tab/>
      </w:r>
      <w:r w:rsidRPr="002C6543">
        <w:rPr>
          <w:rFonts w:ascii="Times New Roman" w:eastAsia="Times New Roman" w:hAnsi="Times New Roman" w:cs="Times New Roman"/>
          <w:sz w:val="16"/>
          <w:szCs w:val="16"/>
        </w:rPr>
        <w:tab/>
        <w:t>подпись заявителя)     (расшифровка подписи</w:t>
      </w:r>
    </w:p>
    <w:p w:rsidR="00C04612" w:rsidRPr="002C6543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654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заявителя)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04612">
        <w:rPr>
          <w:rFonts w:ascii="Times New Roman" w:eastAsia="Times New Roman" w:hAnsi="Times New Roman" w:cs="Times New Roman"/>
        </w:rPr>
        <w:t>Личность заявителя (представителя заявителя) установлена: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04612">
        <w:rPr>
          <w:rFonts w:ascii="Times New Roman" w:eastAsia="Times New Roman" w:hAnsi="Times New Roman" w:cs="Times New Roman"/>
        </w:rPr>
        <w:t>Подпись должностного лица,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04612">
        <w:rPr>
          <w:rFonts w:ascii="Times New Roman" w:eastAsia="Times New Roman" w:hAnsi="Times New Roman" w:cs="Times New Roman"/>
        </w:rPr>
        <w:t>уполномоченного на прием документов, _________________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04612">
        <w:rPr>
          <w:rFonts w:ascii="Times New Roman" w:eastAsia="Times New Roman" w:hAnsi="Times New Roman" w:cs="Times New Roman"/>
        </w:rPr>
        <w:t xml:space="preserve">Дата ______________ </w:t>
      </w:r>
      <w:proofErr w:type="spellStart"/>
      <w:r w:rsidRPr="00C04612">
        <w:rPr>
          <w:rFonts w:ascii="Times New Roman" w:eastAsia="Times New Roman" w:hAnsi="Times New Roman" w:cs="Times New Roman"/>
        </w:rPr>
        <w:t>вх</w:t>
      </w:r>
      <w:proofErr w:type="spellEnd"/>
      <w:r w:rsidRPr="00C04612">
        <w:rPr>
          <w:rFonts w:ascii="Times New Roman" w:eastAsia="Times New Roman" w:hAnsi="Times New Roman" w:cs="Times New Roman"/>
        </w:rPr>
        <w:t>. N _______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99D" w:rsidRDefault="007D799D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799D" w:rsidRDefault="007D799D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799D" w:rsidRDefault="007D799D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799D" w:rsidRDefault="007D799D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799D" w:rsidRDefault="007D799D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7E61" w:rsidRDefault="005E7E61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4612" w:rsidRPr="00C04612" w:rsidRDefault="00C04612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461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C04612" w:rsidRPr="00C04612" w:rsidRDefault="00C04612" w:rsidP="00226F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4612">
        <w:rPr>
          <w:rFonts w:ascii="Times New Roman" w:eastAsia="Times New Roman" w:hAnsi="Times New Roman" w:cs="Times New Roman"/>
          <w:sz w:val="24"/>
          <w:szCs w:val="24"/>
        </w:rPr>
        <w:t>к Регламенту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4612">
        <w:rPr>
          <w:rFonts w:ascii="Times New Roman" w:eastAsia="Times New Roman" w:hAnsi="Times New Roman" w:cs="Times New Roman"/>
          <w:sz w:val="24"/>
          <w:szCs w:val="24"/>
        </w:rPr>
        <w:t>Заявителю: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4612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04612" w:rsidRDefault="00C04612" w:rsidP="00226F02">
      <w:pPr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0461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E7E61">
        <w:rPr>
          <w:rFonts w:ascii="Times New Roman" w:eastAsia="Times New Roman" w:hAnsi="Times New Roman" w:cs="Times New Roman"/>
          <w:sz w:val="18"/>
          <w:szCs w:val="18"/>
        </w:rPr>
        <w:t>фамилия, имя, отчество,</w:t>
      </w:r>
    </w:p>
    <w:p w:rsidR="005E7E61" w:rsidRPr="005E7E61" w:rsidRDefault="005E7E61" w:rsidP="00226F02">
      <w:pPr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04612" w:rsidRPr="005E7E61" w:rsidRDefault="00C04612" w:rsidP="00226F02">
      <w:pPr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E7E61">
        <w:rPr>
          <w:rFonts w:ascii="Times New Roman" w:eastAsia="Times New Roman" w:hAnsi="Times New Roman" w:cs="Times New Roman"/>
          <w:sz w:val="18"/>
          <w:szCs w:val="18"/>
        </w:rPr>
        <w:t>______________________________________</w:t>
      </w:r>
    </w:p>
    <w:p w:rsidR="00C04612" w:rsidRPr="005E7E61" w:rsidRDefault="00C04612" w:rsidP="00226F02">
      <w:pPr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E7E61">
        <w:rPr>
          <w:rFonts w:ascii="Times New Roman" w:eastAsia="Times New Roman" w:hAnsi="Times New Roman" w:cs="Times New Roman"/>
          <w:sz w:val="18"/>
          <w:szCs w:val="18"/>
        </w:rPr>
        <w:t>почтовый адрес, указанный в заявлении)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4612">
        <w:rPr>
          <w:rFonts w:ascii="Times New Roman" w:eastAsia="Times New Roman" w:hAnsi="Times New Roman" w:cs="Times New Roman"/>
          <w:sz w:val="24"/>
          <w:szCs w:val="24"/>
        </w:rPr>
        <w:t>Сообщение об отказе в предоставлении муниципальной услуги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4612">
        <w:rPr>
          <w:rFonts w:ascii="Times New Roman" w:eastAsia="Times New Roman" w:hAnsi="Times New Roman" w:cs="Times New Roman"/>
          <w:sz w:val="24"/>
          <w:szCs w:val="24"/>
        </w:rPr>
        <w:t xml:space="preserve">по предоставлению выписки из </w:t>
      </w:r>
      <w:proofErr w:type="spellStart"/>
      <w:r w:rsidRPr="00C04612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C04612">
        <w:rPr>
          <w:rFonts w:ascii="Times New Roman" w:eastAsia="Times New Roman" w:hAnsi="Times New Roman" w:cs="Times New Roman"/>
          <w:sz w:val="24"/>
          <w:szCs w:val="24"/>
        </w:rPr>
        <w:t xml:space="preserve"> книги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612">
        <w:rPr>
          <w:rFonts w:ascii="Times New Roman" w:eastAsia="Times New Roman" w:hAnsi="Times New Roman" w:cs="Times New Roman"/>
          <w:sz w:val="24"/>
          <w:szCs w:val="24"/>
        </w:rPr>
        <w:t>Дата ______________N ___________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04612">
        <w:rPr>
          <w:rFonts w:ascii="Times New Roman" w:eastAsia="Times New Roman" w:hAnsi="Times New Roman" w:cs="Times New Roman"/>
          <w:sz w:val="24"/>
          <w:szCs w:val="24"/>
        </w:rPr>
        <w:t xml:space="preserve">Настоящим сообщаю, что Вам отказано в предоставлении </w:t>
      </w:r>
      <w:proofErr w:type="spellStart"/>
      <w:r w:rsidRPr="00C04612">
        <w:rPr>
          <w:rFonts w:ascii="Times New Roman" w:eastAsia="Times New Roman" w:hAnsi="Times New Roman" w:cs="Times New Roman"/>
          <w:sz w:val="24"/>
          <w:szCs w:val="24"/>
        </w:rPr>
        <w:t>муниципальнойуслуги</w:t>
      </w:r>
      <w:proofErr w:type="spellEnd"/>
      <w:r w:rsidRPr="00C04612">
        <w:rPr>
          <w:rFonts w:ascii="Times New Roman" w:eastAsia="Times New Roman" w:hAnsi="Times New Roman" w:cs="Times New Roman"/>
          <w:sz w:val="24"/>
          <w:szCs w:val="24"/>
        </w:rPr>
        <w:t xml:space="preserve"> по предоставлению выписки из </w:t>
      </w:r>
      <w:proofErr w:type="spellStart"/>
      <w:r w:rsidRPr="00C04612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C04612">
        <w:rPr>
          <w:rFonts w:ascii="Times New Roman" w:eastAsia="Times New Roman" w:hAnsi="Times New Roman" w:cs="Times New Roman"/>
          <w:sz w:val="24"/>
          <w:szCs w:val="24"/>
        </w:rPr>
        <w:t xml:space="preserve"> книги, по следующему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04612">
        <w:rPr>
          <w:rFonts w:ascii="Times New Roman" w:eastAsia="Times New Roman" w:hAnsi="Times New Roman" w:cs="Times New Roman"/>
          <w:sz w:val="24"/>
          <w:szCs w:val="24"/>
        </w:rPr>
        <w:t>основанию: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6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C04612" w:rsidRPr="007D799D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799D">
        <w:rPr>
          <w:rFonts w:ascii="Times New Roman" w:eastAsia="Times New Roman" w:hAnsi="Times New Roman" w:cs="Times New Roman"/>
          <w:sz w:val="16"/>
          <w:szCs w:val="16"/>
        </w:rPr>
        <w:t xml:space="preserve">(указывается основание для отказа в соответствии с </w:t>
      </w:r>
      <w:hyperlink r:id="rId63" w:tgtFrame="_self" w:history="1">
        <w:r w:rsidRPr="007D799D">
          <w:rPr>
            <w:rFonts w:ascii="Times New Roman" w:eastAsia="Times New Roman" w:hAnsi="Times New Roman" w:cs="Times New Roman"/>
            <w:sz w:val="16"/>
            <w:szCs w:val="16"/>
          </w:rPr>
          <w:t>пунктом 2.16</w:t>
        </w:r>
      </w:hyperlink>
      <w:r w:rsidRPr="007D799D">
        <w:rPr>
          <w:rFonts w:ascii="Times New Roman" w:eastAsia="Times New Roman" w:hAnsi="Times New Roman" w:cs="Times New Roman"/>
          <w:sz w:val="16"/>
          <w:szCs w:val="16"/>
        </w:rPr>
        <w:t xml:space="preserve"> Регламента</w:t>
      </w:r>
    </w:p>
    <w:p w:rsidR="007D799D" w:rsidRDefault="007D799D" w:rsidP="00226F02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7D799D" w:rsidRDefault="00C04612" w:rsidP="00226F02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D799D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99D">
        <w:rPr>
          <w:rFonts w:ascii="Times New Roman" w:eastAsia="Times New Roman" w:hAnsi="Times New Roman" w:cs="Times New Roman"/>
          <w:sz w:val="16"/>
          <w:szCs w:val="16"/>
        </w:rPr>
        <w:t>и краткое описание фактического обстоятельства</w:t>
      </w:r>
      <w:r w:rsidRPr="00C0461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6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___________________________________________________________________.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612">
        <w:rPr>
          <w:rFonts w:ascii="Times New Roman" w:eastAsia="Times New Roman" w:hAnsi="Times New Roman" w:cs="Times New Roman"/>
          <w:sz w:val="24"/>
          <w:szCs w:val="24"/>
        </w:rPr>
        <w:t>Отказ может быть обжалован в досудебном (внесудебном) или судебном порядке.</w:t>
      </w: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612" w:rsidRPr="00C04612" w:rsidRDefault="00C04612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612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поселения________________       _____________________</w:t>
      </w:r>
    </w:p>
    <w:p w:rsidR="00C04612" w:rsidRPr="007D799D" w:rsidRDefault="007D799D" w:rsidP="00226F0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C04612" w:rsidRPr="007D799D">
        <w:rPr>
          <w:rFonts w:ascii="Times New Roman" w:eastAsia="Times New Roman" w:hAnsi="Times New Roman" w:cs="Times New Roman"/>
          <w:sz w:val="16"/>
          <w:szCs w:val="16"/>
        </w:rPr>
        <w:t xml:space="preserve"> (подпись)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</w:t>
      </w:r>
      <w:r w:rsidR="00C04612" w:rsidRPr="007D799D">
        <w:rPr>
          <w:rFonts w:ascii="Times New Roman" w:eastAsia="Times New Roman" w:hAnsi="Times New Roman" w:cs="Times New Roman"/>
          <w:sz w:val="16"/>
          <w:szCs w:val="16"/>
        </w:rPr>
        <w:t xml:space="preserve">         (Ф.И.О.)</w:t>
      </w:r>
    </w:p>
    <w:p w:rsidR="00226F02" w:rsidRPr="00226F02" w:rsidRDefault="00226F02" w:rsidP="00226F02">
      <w:pPr>
        <w:spacing w:after="0" w:line="240" w:lineRule="auto"/>
        <w:rPr>
          <w:rFonts w:ascii="Times New Roman" w:hAnsi="Times New Roman" w:cs="Times New Roman"/>
        </w:rPr>
      </w:pPr>
    </w:p>
    <w:sectPr w:rsidR="00226F02" w:rsidRPr="00226F02" w:rsidSect="0038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04612"/>
    <w:rsid w:val="00001D7F"/>
    <w:rsid w:val="000E7DE9"/>
    <w:rsid w:val="00226F02"/>
    <w:rsid w:val="002C6543"/>
    <w:rsid w:val="0038345F"/>
    <w:rsid w:val="003C67E2"/>
    <w:rsid w:val="004B38D4"/>
    <w:rsid w:val="005E7E61"/>
    <w:rsid w:val="00730E6E"/>
    <w:rsid w:val="007D799D"/>
    <w:rsid w:val="00C0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4612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C046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0461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D7BF8D5336295CAC5B33D0C2412AB99A203AE767290819CB66289BE40EA2A05D37172C0FB99FE0D84002E6Ak3Y5O" TargetMode="External"/><Relationship Id="rId18" Type="http://schemas.openxmlformats.org/officeDocument/2006/relationships/hyperlink" Target="consultantplus://offline/ref=9D7BF8D5336295CAC5B33D0C2412AB99A203AE767290819CB66289BE40EA2A05D37172C0FB99FE0D84002F6Ek3YCO" TargetMode="External"/><Relationship Id="rId26" Type="http://schemas.openxmlformats.org/officeDocument/2006/relationships/hyperlink" Target="consultantplus://offline/ref=B26A71188AFB25462E8D5E5D6DDADABE4FE11323828F66A261C14F59B4yB03O" TargetMode="External"/><Relationship Id="rId39" Type="http://schemas.openxmlformats.org/officeDocument/2006/relationships/hyperlink" Target="consultantplus://offline/ref=B0ED5E6A05F80B4FD1651F53DA4B5A21E396D9E526A347BBAA21A03953BDD216FCED99CCEFF2A98AF38FBB0Ef9Y8P" TargetMode="External"/><Relationship Id="rId21" Type="http://schemas.openxmlformats.org/officeDocument/2006/relationships/hyperlink" Target="consultantplus://offline/ref=9D7BF8D5336295CAC5B33D0C2412AB99A203AE767290819CB66289BE40EA2A05D37172C0FB99FE0D84002E68k3Y8O" TargetMode="External"/><Relationship Id="rId34" Type="http://schemas.openxmlformats.org/officeDocument/2006/relationships/hyperlink" Target="file:///C:\Users\&#1058;&#1072;&#1090;&#1100;&#1103;&#1085;&#1072;\AppData\Local\Temp\tmpFD7A.html" TargetMode="External"/><Relationship Id="rId42" Type="http://schemas.openxmlformats.org/officeDocument/2006/relationships/hyperlink" Target="consultantplus://offline/ref=B0ED5E6A05F80B4FD1651F53DA4B5A21E396D9E526A347BBAA21A03953BDD216FCED99CCEFF2A98AF38FB807f9Y9P" TargetMode="External"/><Relationship Id="rId47" Type="http://schemas.openxmlformats.org/officeDocument/2006/relationships/hyperlink" Target="consultantplus://offline/ref=B0ED5E6A05F80B4FD1651F53DA4B5A21E396D9E526A347BBAA21A03953BDD216FCED99CCEFF2A98AF38FB90Ef9YFP" TargetMode="External"/><Relationship Id="rId50" Type="http://schemas.openxmlformats.org/officeDocument/2006/relationships/hyperlink" Target="consultantplus://offline/ref=B0ED5E6A05F80B4FD1651F53DA4B5A21E396D9E526A347BBAA21A03953BDD216FCED99CCEFF2A98AF38FB90Ef9Y4P" TargetMode="External"/><Relationship Id="rId55" Type="http://schemas.openxmlformats.org/officeDocument/2006/relationships/hyperlink" Target="file:///C:\Users\&#1058;&#1072;&#1090;&#1100;&#1103;&#1085;&#1072;\AppData\Local\Temp\tmpFD7A.html" TargetMode="External"/><Relationship Id="rId63" Type="http://schemas.openxmlformats.org/officeDocument/2006/relationships/hyperlink" Target="consultantplus://offline/ref=1C669595C09C0FA1D7504FE4823702DE021A379DAFAE3557183E695CF0FCC6774384C404D1E5949B031DDB63LFMBQ" TargetMode="External"/><Relationship Id="rId7" Type="http://schemas.openxmlformats.org/officeDocument/2006/relationships/hyperlink" Target="consultantplus://offline/ref=514222DDE3CCC7BE368EB281C0DD864DC0D48386DCC9223461219D3BFCl4e7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7BF8D5336295CAC5B33D0C2412AB99A203AE767290819CB66289BE40EA2A05D37172C0FB99FE0D84002F6Fk3Y5O" TargetMode="External"/><Relationship Id="rId20" Type="http://schemas.openxmlformats.org/officeDocument/2006/relationships/hyperlink" Target="consultantplus://offline/ref=9D7BF8D5336295CAC5B33D0C2412AB99A203AE767290819CB66289BE40EA2A05D37172C0FB99FE0D84002F6Ak3Y9O" TargetMode="External"/><Relationship Id="rId29" Type="http://schemas.openxmlformats.org/officeDocument/2006/relationships/hyperlink" Target="consultantplus://offline/ref=B26A71188AFB25462E8D5E5D6DDADABE4FE01B298E8966A261C14F59B4yB03O" TargetMode="External"/><Relationship Id="rId41" Type="http://schemas.openxmlformats.org/officeDocument/2006/relationships/hyperlink" Target="consultantplus://offline/ref=B0ED5E6A05F80B4FD1651F53DA4B5A21E396D9E526A347BBAA21A03953BDD216FCED99CCEFF2A98AF38FB807f9Y8P" TargetMode="External"/><Relationship Id="rId54" Type="http://schemas.openxmlformats.org/officeDocument/2006/relationships/hyperlink" Target="consultantplus://offline/ref=B0ED5E6A05F80B4FD1651F53DA4B5A21E396D9E526A347BBAA21A03953BDD216FCED99CCEFF2A98AF38FB807f9YCP" TargetMode="External"/><Relationship Id="rId62" Type="http://schemas.openxmlformats.org/officeDocument/2006/relationships/hyperlink" Target="file:///C:\Users\&#1058;&#1072;&#1090;&#1100;&#1103;&#1085;&#1072;\AppData\Local\Temp\tmpFD7A.htm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4222DDE3CCC7BE368EB281C0DD864DC0DF8280DDC4223461219D3BFC47DC79D18314AC23FAB180lFe0N" TargetMode="External"/><Relationship Id="rId11" Type="http://schemas.openxmlformats.org/officeDocument/2006/relationships/hyperlink" Target="consultantplus://offline/ref=9D7BF8D5336295CAC5B33D0C2412AB99A203AE767290819CB66289BE40EA2A05D37172C0FB99FE0D84002F6Ek3YDO" TargetMode="External"/><Relationship Id="rId24" Type="http://schemas.openxmlformats.org/officeDocument/2006/relationships/hyperlink" Target="consultantplus://offline/ref=B26A71188AFB25462E8D5E5D6DDADABE4FE01B22848B66A261C14F59B4B3810BD95FC1C07Cy307O" TargetMode="External"/><Relationship Id="rId32" Type="http://schemas.openxmlformats.org/officeDocument/2006/relationships/hyperlink" Target="file:///C:\Users\&#1058;&#1072;&#1090;&#1100;&#1103;&#1085;&#1072;\AppData\Local\Temp\tmpFD7A.html" TargetMode="External"/><Relationship Id="rId37" Type="http://schemas.openxmlformats.org/officeDocument/2006/relationships/hyperlink" Target="consultantplus://offline/ref=B26A71188AFB25462E8D5E4B6EB684B148E24D26878C6BF63490490EEBE3875E991FC7953C739AD9704C0E89yA0EO" TargetMode="External"/><Relationship Id="rId40" Type="http://schemas.openxmlformats.org/officeDocument/2006/relationships/hyperlink" Target="consultantplus://offline/ref=B0ED5E6A05F80B4FD1651F53DA4B5A21E396D9E526A347BBAA21A03953BDD216FCED99CCEFF2A98AF38FB807f9YFP" TargetMode="External"/><Relationship Id="rId45" Type="http://schemas.openxmlformats.org/officeDocument/2006/relationships/hyperlink" Target="consultantplus://offline/ref=B0ED5E6A05F80B4FD1651F53DA4B5A21E396D9E526A347BBAA21A03953BDD216FCED99CCEFF2A98AF38FB807f9Y9P" TargetMode="External"/><Relationship Id="rId53" Type="http://schemas.openxmlformats.org/officeDocument/2006/relationships/hyperlink" Target="consultantplus://offline/ref=B0ED5E6A05F80B4FD1651F53DA4B5A21E396D9E526A347BBAA21A03953BDD216FCED99CCEFF2A98AF38FB807f9Y4P" TargetMode="External"/><Relationship Id="rId58" Type="http://schemas.openxmlformats.org/officeDocument/2006/relationships/hyperlink" Target="file:///C:\Users\&#1058;&#1072;&#1090;&#1100;&#1103;&#1085;&#1072;\AppData\Local\Temp\tmpFD7A.html" TargetMode="External"/><Relationship Id="rId5" Type="http://schemas.openxmlformats.org/officeDocument/2006/relationships/hyperlink" Target="file:///C:\content\act\2d96f0dc-6145-4ffc-938a-fb6ca97b92f3.doc" TargetMode="External"/><Relationship Id="rId15" Type="http://schemas.openxmlformats.org/officeDocument/2006/relationships/hyperlink" Target="consultantplus://offline/ref=9D7BF8D5336295CAC5B33D0C2412AB99A203AE767290819CB66289BE40EA2A05D37172C0FB99FE0D84002F6Fk3YAO" TargetMode="External"/><Relationship Id="rId23" Type="http://schemas.openxmlformats.org/officeDocument/2006/relationships/hyperlink" Target="consultantplus://offline/ref=B26A71188AFB25462E8D5E5D6DDADABE4FE0142E848E66A261C14F59B4yB03O" TargetMode="External"/><Relationship Id="rId28" Type="http://schemas.openxmlformats.org/officeDocument/2006/relationships/hyperlink" Target="consultantplus://offline/ref=B26A71188AFB25462E8D5E4B6EB684B148E24D26878C6BF63490490EEBE3875E991FC7953C739AD9704C0D88yA0FO" TargetMode="External"/><Relationship Id="rId36" Type="http://schemas.openxmlformats.org/officeDocument/2006/relationships/hyperlink" Target="file:///C:\Users\&#1058;&#1072;&#1090;&#1100;&#1103;&#1085;&#1072;\AppData\Local\Temp\tmpFD7A.html" TargetMode="External"/><Relationship Id="rId49" Type="http://schemas.openxmlformats.org/officeDocument/2006/relationships/hyperlink" Target="consultantplus://offline/ref=B0ED5E6A05F80B4FD1651F53DA4B5A21E396D9E526A347BBAA21A03953BDD216FCED99CCEFF2A98AF38FB90Ef9Y4P" TargetMode="External"/><Relationship Id="rId57" Type="http://schemas.openxmlformats.org/officeDocument/2006/relationships/hyperlink" Target="consultantplus://offline/ref=B0ED5E6A05F80B4FD1651F53DA4B5A21E396D9E526A347BBAA21A03953BDD216FCED99CCEFF2A98AF38FB806f9YFP" TargetMode="External"/><Relationship Id="rId61" Type="http://schemas.openxmlformats.org/officeDocument/2006/relationships/hyperlink" Target="file:///C:\Users\&#1058;&#1072;&#1090;&#1100;&#1103;&#1085;&#1072;\AppData\Local\Temp\tmpFD7A.html" TargetMode="External"/><Relationship Id="rId10" Type="http://schemas.openxmlformats.org/officeDocument/2006/relationships/hyperlink" Target="consultantplus://offline/ref=9D7BF8D5336295CAC5B33D0C2412AB99A203AE767290819CB66289BE40EA2A05D37172C0FB99FE0D84002F6Fk3YAO" TargetMode="External"/><Relationship Id="rId19" Type="http://schemas.openxmlformats.org/officeDocument/2006/relationships/hyperlink" Target="consultantplus://offline/ref=9D7BF8D5336295CAC5B33D0C2412AB99A203AE767290819CB66289BE40EA2A05D37172C0FB99FE0D84002D6Ck3YFO" TargetMode="External"/><Relationship Id="rId31" Type="http://schemas.openxmlformats.org/officeDocument/2006/relationships/hyperlink" Target="file:///C:\Users\&#1058;&#1072;&#1090;&#1100;&#1103;&#1085;&#1072;\AppData\Local\Temp\tmpFD7A.html" TargetMode="External"/><Relationship Id="rId44" Type="http://schemas.openxmlformats.org/officeDocument/2006/relationships/hyperlink" Target="consultantplus://offline/ref=B0ED5E6A05F80B4FD1651F53DA4B5A21E396D9E526A347BBAA21A03953BDD216FCED99CCEFF2A98AF38FB807f9Y8P" TargetMode="External"/><Relationship Id="rId52" Type="http://schemas.openxmlformats.org/officeDocument/2006/relationships/hyperlink" Target="file:///C:\Users\&#1058;&#1072;&#1090;&#1100;&#1103;&#1085;&#1072;\AppData\Local\Temp\tmpFD7A.html" TargetMode="External"/><Relationship Id="rId60" Type="http://schemas.openxmlformats.org/officeDocument/2006/relationships/hyperlink" Target="consultantplus://offline/ref=0C61624945715773EF69D3444E5A48C36303925840A12B65F295EBDCA3213E324ADD350DBE2CA16F38CBABC4y742P" TargetMode="External"/><Relationship Id="rId65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D7BF8D5336295CAC5B33D0C2412AB99A203AE767290819CB66289BE40EA2A05D37172C0FB99FE0D84002C6Dk3YCO" TargetMode="External"/><Relationship Id="rId14" Type="http://schemas.openxmlformats.org/officeDocument/2006/relationships/hyperlink" Target="file:///C:\Users\&#1058;&#1072;&#1090;&#1100;&#1103;&#1085;&#1072;\AppData\Local\Temp\tmpFD7A.html" TargetMode="External"/><Relationship Id="rId22" Type="http://schemas.openxmlformats.org/officeDocument/2006/relationships/hyperlink" Target="file:///C:\Users\&#1058;&#1072;&#1090;&#1100;&#1103;&#1085;&#1072;\AppData\Local\Temp\tmpFD7A.html" TargetMode="External"/><Relationship Id="rId27" Type="http://schemas.openxmlformats.org/officeDocument/2006/relationships/hyperlink" Target="consultantplus://offline/ref=B26A71188AFB25462E8D5E5D6DDADABE4FEB1A2F8F8466A261C14F59B4yB03O" TargetMode="External"/><Relationship Id="rId30" Type="http://schemas.openxmlformats.org/officeDocument/2006/relationships/hyperlink" Target="file:///C:\Users\&#1058;&#1072;&#1090;&#1100;&#1103;&#1085;&#1072;\AppData\Local\Temp\tmpFD7A.html" TargetMode="External"/><Relationship Id="rId35" Type="http://schemas.openxmlformats.org/officeDocument/2006/relationships/hyperlink" Target="consultantplus://offline/ref=B26A71188AFB25462E8D5E4B6EB684B148E24D26878C6BF63490490EEBE3875E991FC7953C739AD9704C0D88yA0FO" TargetMode="External"/><Relationship Id="rId43" Type="http://schemas.openxmlformats.org/officeDocument/2006/relationships/hyperlink" Target="consultantplus://offline/ref=B0ED5E6A05F80B4FD1651F53DA4B5A21E396D9E526A347BBAA21A03953BDD216FCED99CCEFF2A98AF38FB807f9YFP" TargetMode="External"/><Relationship Id="rId48" Type="http://schemas.openxmlformats.org/officeDocument/2006/relationships/hyperlink" Target="consultantplus://offline/ref=B0ED5E6A05F80B4FD1651F53DA4B5A21E396D9E526A347BBAA21A03953BDD216FCED99CCEFF2A98AF38FB90Ef9Y4P" TargetMode="External"/><Relationship Id="rId56" Type="http://schemas.openxmlformats.org/officeDocument/2006/relationships/hyperlink" Target="file:///C:\Users\&#1058;&#1072;&#1090;&#1100;&#1103;&#1085;&#1072;\AppData\Local\Temp\tmpFD7A.html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514222DDE3CCC7BE368EB281C0DD864DC0D48386DCC9223461219D3BFCl4e7N" TargetMode="External"/><Relationship Id="rId51" Type="http://schemas.openxmlformats.org/officeDocument/2006/relationships/hyperlink" Target="file:///C:\Users\&#1058;&#1072;&#1090;&#1100;&#1103;&#1085;&#1072;\AppData\Local\Temp\tmpFD7A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D7BF8D5336295CAC5B33D0C2412AB99A203AE767290819CB66289BE40EA2A05D37172C0FB99FE0D84002F6Ek3YCO" TargetMode="External"/><Relationship Id="rId17" Type="http://schemas.openxmlformats.org/officeDocument/2006/relationships/hyperlink" Target="consultantplus://offline/ref=9D7BF8D5336295CAC5B33D0C2412AB99A203AE767290819CB66289BE40EA2A05D37172C0FB99FE0D84002F6Ek3YDO" TargetMode="External"/><Relationship Id="rId25" Type="http://schemas.openxmlformats.org/officeDocument/2006/relationships/hyperlink" Target="consultantplus://offline/ref=B26A71188AFB25462E8D5E5D6DDADABE4FE0172B848866A261C14F59B4B3810BD95FC1C07F3797D1y704O" TargetMode="External"/><Relationship Id="rId33" Type="http://schemas.openxmlformats.org/officeDocument/2006/relationships/hyperlink" Target="file:///C:\Users\&#1058;&#1072;&#1090;&#1100;&#1103;&#1085;&#1072;\AppData\Local\Temp\tmpFD7A.html" TargetMode="External"/><Relationship Id="rId38" Type="http://schemas.openxmlformats.org/officeDocument/2006/relationships/hyperlink" Target="file:///C:\Users\&#1058;&#1072;&#1090;&#1100;&#1103;&#1085;&#1072;\AppData\Local\Temp\tmpFD7A.html" TargetMode="External"/><Relationship Id="rId46" Type="http://schemas.openxmlformats.org/officeDocument/2006/relationships/hyperlink" Target="consultantplus://offline/ref=B0ED5E6A05F80B4FD1651F53DA4B5A21E396D9E526A347BBAA21A03953BDD216FCED99CCEFF2A98AF38FB807f9Y4P" TargetMode="External"/><Relationship Id="rId59" Type="http://schemas.openxmlformats.org/officeDocument/2006/relationships/hyperlink" Target="consultantplus://offline/ref=0C61624945715773EF69D3444E5A48C36303925840A12B65F295EBDCA3213E324ADD350DBE2CA16F38CBA9C6y74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9617</Words>
  <Characters>54822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2016-10-27T04:11:00Z</cp:lastPrinted>
  <dcterms:created xsi:type="dcterms:W3CDTF">2016-10-20T06:06:00Z</dcterms:created>
  <dcterms:modified xsi:type="dcterms:W3CDTF">2016-10-27T04:14:00Z</dcterms:modified>
</cp:coreProperties>
</file>