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698" w:rsidRDefault="005C0698">
      <w:pPr>
        <w:pStyle w:val="ConsPlusTitle"/>
        <w:jc w:val="center"/>
        <w:outlineLvl w:val="0"/>
      </w:pPr>
      <w:bookmarkStart w:id="0" w:name="_GoBack"/>
      <w:bookmarkEnd w:id="0"/>
      <w:r>
        <w:t>АДМИНИСТРАЦИЯ ГОРОДА ТЮМЕНИ</w:t>
      </w:r>
    </w:p>
    <w:p w:rsidR="005C0698" w:rsidRDefault="005C0698">
      <w:pPr>
        <w:pStyle w:val="ConsPlusTitle"/>
        <w:jc w:val="center"/>
      </w:pPr>
    </w:p>
    <w:p w:rsidR="005C0698" w:rsidRDefault="005C0698">
      <w:pPr>
        <w:pStyle w:val="ConsPlusTitle"/>
        <w:jc w:val="center"/>
      </w:pPr>
      <w:r>
        <w:t>ПОСТАНОВЛЕНИЕ</w:t>
      </w:r>
    </w:p>
    <w:p w:rsidR="005C0698" w:rsidRDefault="005C0698">
      <w:pPr>
        <w:pStyle w:val="ConsPlusTitle"/>
        <w:jc w:val="center"/>
      </w:pPr>
      <w:r>
        <w:t>от 24 июня 2013 г. N 63-пк</w:t>
      </w:r>
    </w:p>
    <w:p w:rsidR="005C0698" w:rsidRDefault="005C0698">
      <w:pPr>
        <w:pStyle w:val="ConsPlusTitle"/>
        <w:jc w:val="center"/>
      </w:pPr>
    </w:p>
    <w:p w:rsidR="005C0698" w:rsidRDefault="005C0698">
      <w:pPr>
        <w:pStyle w:val="ConsPlusTitle"/>
        <w:jc w:val="center"/>
      </w:pPr>
      <w:r>
        <w:t>ОБ УТВЕРЖДЕНИИ АДМИНИСТРАТИВНОГО РЕГЛАМЕНТА ОСУЩЕСТВЛЕНИЯ</w:t>
      </w:r>
    </w:p>
    <w:p w:rsidR="005C0698" w:rsidRDefault="005C0698">
      <w:pPr>
        <w:pStyle w:val="ConsPlusTitle"/>
        <w:jc w:val="center"/>
      </w:pPr>
      <w:r>
        <w:t>МУНИЦИПАЛЬНОГО КОНТРОЛЯ ЗА ОБЕСПЕЧЕНИЕМ СОХРАННОСТИ</w:t>
      </w:r>
    </w:p>
    <w:p w:rsidR="005C0698" w:rsidRDefault="005C0698">
      <w:pPr>
        <w:pStyle w:val="ConsPlusTitle"/>
        <w:jc w:val="center"/>
      </w:pPr>
      <w:r>
        <w:t>АВТОМОБИЛЬНЫХ ДОРОГ МЕСТНОГО ЗНАЧЕНИЯ</w:t>
      </w:r>
    </w:p>
    <w:p w:rsidR="005C0698" w:rsidRDefault="005C06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0698">
        <w:trPr>
          <w:jc w:val="center"/>
        </w:trPr>
        <w:tc>
          <w:tcPr>
            <w:tcW w:w="9294" w:type="dxa"/>
            <w:tcBorders>
              <w:top w:val="nil"/>
              <w:left w:val="single" w:sz="24" w:space="0" w:color="CED3F1"/>
              <w:bottom w:val="nil"/>
              <w:right w:val="single" w:sz="24" w:space="0" w:color="F4F3F8"/>
            </w:tcBorders>
            <w:shd w:val="clear" w:color="auto" w:fill="F4F3F8"/>
          </w:tcPr>
          <w:p w:rsidR="005C0698" w:rsidRDefault="005C0698">
            <w:pPr>
              <w:pStyle w:val="ConsPlusNormal"/>
              <w:jc w:val="center"/>
            </w:pPr>
            <w:r>
              <w:rPr>
                <w:color w:val="392C69"/>
              </w:rPr>
              <w:t>Список изменяющих документов</w:t>
            </w:r>
          </w:p>
          <w:p w:rsidR="005C0698" w:rsidRDefault="005C0698">
            <w:pPr>
              <w:pStyle w:val="ConsPlusNormal"/>
              <w:jc w:val="center"/>
            </w:pPr>
            <w:r>
              <w:rPr>
                <w:color w:val="392C69"/>
              </w:rPr>
              <w:t xml:space="preserve">(в ред. постановлений Администрации города Тюмени от 03.02.2014 </w:t>
            </w:r>
            <w:hyperlink r:id="rId5" w:history="1">
              <w:r>
                <w:rPr>
                  <w:color w:val="0000FF"/>
                </w:rPr>
                <w:t>N 11-пк</w:t>
              </w:r>
            </w:hyperlink>
            <w:r>
              <w:rPr>
                <w:color w:val="392C69"/>
              </w:rPr>
              <w:t>,</w:t>
            </w:r>
          </w:p>
          <w:p w:rsidR="005C0698" w:rsidRDefault="005C0698">
            <w:pPr>
              <w:pStyle w:val="ConsPlusNormal"/>
              <w:jc w:val="center"/>
            </w:pPr>
            <w:r>
              <w:rPr>
                <w:color w:val="392C69"/>
              </w:rPr>
              <w:t xml:space="preserve">от 10.07.2014 </w:t>
            </w:r>
            <w:hyperlink r:id="rId6" w:history="1">
              <w:r>
                <w:rPr>
                  <w:color w:val="0000FF"/>
                </w:rPr>
                <w:t>N 106-пк</w:t>
              </w:r>
            </w:hyperlink>
            <w:r>
              <w:rPr>
                <w:color w:val="392C69"/>
              </w:rPr>
              <w:t xml:space="preserve">, от 09.02.2015 </w:t>
            </w:r>
            <w:hyperlink r:id="rId7" w:history="1">
              <w:r>
                <w:rPr>
                  <w:color w:val="0000FF"/>
                </w:rPr>
                <w:t>N 25-пк</w:t>
              </w:r>
            </w:hyperlink>
            <w:r>
              <w:rPr>
                <w:color w:val="392C69"/>
              </w:rPr>
              <w:t xml:space="preserve">, от 16.11.2015 </w:t>
            </w:r>
            <w:hyperlink r:id="rId8" w:history="1">
              <w:r>
                <w:rPr>
                  <w:color w:val="0000FF"/>
                </w:rPr>
                <w:t>N 257-пк</w:t>
              </w:r>
            </w:hyperlink>
            <w:r>
              <w:rPr>
                <w:color w:val="392C69"/>
              </w:rPr>
              <w:t>,</w:t>
            </w:r>
          </w:p>
          <w:p w:rsidR="005C0698" w:rsidRDefault="005C0698">
            <w:pPr>
              <w:pStyle w:val="ConsPlusNormal"/>
              <w:jc w:val="center"/>
            </w:pPr>
            <w:r>
              <w:rPr>
                <w:color w:val="392C69"/>
              </w:rPr>
              <w:t xml:space="preserve">от 04.07.2016 </w:t>
            </w:r>
            <w:hyperlink r:id="rId9" w:history="1">
              <w:r>
                <w:rPr>
                  <w:color w:val="0000FF"/>
                </w:rPr>
                <w:t>N 200-пк</w:t>
              </w:r>
            </w:hyperlink>
            <w:r>
              <w:rPr>
                <w:color w:val="392C69"/>
              </w:rPr>
              <w:t xml:space="preserve">, от 30.09.2016 </w:t>
            </w:r>
            <w:hyperlink r:id="rId10" w:history="1">
              <w:r>
                <w:rPr>
                  <w:color w:val="0000FF"/>
                </w:rPr>
                <w:t>N 325-пк</w:t>
              </w:r>
            </w:hyperlink>
            <w:r>
              <w:rPr>
                <w:color w:val="392C69"/>
              </w:rPr>
              <w:t xml:space="preserve">, от 29.12.2016 </w:t>
            </w:r>
            <w:hyperlink r:id="rId11" w:history="1">
              <w:r>
                <w:rPr>
                  <w:color w:val="0000FF"/>
                </w:rPr>
                <w:t>N 514-пк</w:t>
              </w:r>
            </w:hyperlink>
            <w:r>
              <w:rPr>
                <w:color w:val="392C69"/>
              </w:rPr>
              <w:t>,</w:t>
            </w:r>
          </w:p>
          <w:p w:rsidR="005C0698" w:rsidRDefault="005C0698">
            <w:pPr>
              <w:pStyle w:val="ConsPlusNormal"/>
              <w:jc w:val="center"/>
            </w:pPr>
            <w:r>
              <w:rPr>
                <w:color w:val="392C69"/>
              </w:rPr>
              <w:t xml:space="preserve">от 21.05.2018 </w:t>
            </w:r>
            <w:hyperlink r:id="rId12" w:history="1">
              <w:r>
                <w:rPr>
                  <w:color w:val="0000FF"/>
                </w:rPr>
                <w:t>N 271-пк</w:t>
              </w:r>
            </w:hyperlink>
            <w:r>
              <w:rPr>
                <w:color w:val="392C69"/>
              </w:rPr>
              <w:t xml:space="preserve">, от 09.07.2018 </w:t>
            </w:r>
            <w:hyperlink r:id="rId13" w:history="1">
              <w:r>
                <w:rPr>
                  <w:color w:val="0000FF"/>
                </w:rPr>
                <w:t>N 362-пк</w:t>
              </w:r>
            </w:hyperlink>
            <w:r>
              <w:rPr>
                <w:color w:val="392C69"/>
              </w:rPr>
              <w:t xml:space="preserve">, от 17.09.2018 </w:t>
            </w:r>
            <w:hyperlink r:id="rId14" w:history="1">
              <w:r>
                <w:rPr>
                  <w:color w:val="0000FF"/>
                </w:rPr>
                <w:t>N 530-пк</w:t>
              </w:r>
            </w:hyperlink>
            <w:r>
              <w:rPr>
                <w:color w:val="392C69"/>
              </w:rPr>
              <w:t>)</w:t>
            </w:r>
          </w:p>
        </w:tc>
      </w:tr>
    </w:tbl>
    <w:p w:rsidR="005C0698" w:rsidRDefault="005C0698">
      <w:pPr>
        <w:pStyle w:val="ConsPlusNormal"/>
        <w:jc w:val="both"/>
      </w:pPr>
    </w:p>
    <w:p w:rsidR="005C0698" w:rsidRDefault="005C0698">
      <w:pPr>
        <w:pStyle w:val="ConsPlusNormal"/>
        <w:ind w:firstLine="540"/>
        <w:jc w:val="both"/>
      </w:pPr>
      <w:r>
        <w:t xml:space="preserve">В соответствии с Федеральным </w:t>
      </w:r>
      <w:hyperlink r:id="rId15" w:history="1">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6"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7" w:history="1">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 руководствуясь </w:t>
      </w:r>
      <w:hyperlink r:id="rId18" w:history="1">
        <w:r>
          <w:rPr>
            <w:color w:val="0000FF"/>
          </w:rPr>
          <w:t>статьей 58</w:t>
        </w:r>
      </w:hyperlink>
      <w:r>
        <w:t xml:space="preserve"> Устава города Тюмени, Администрация города Тюмени постановила:</w:t>
      </w:r>
    </w:p>
    <w:p w:rsidR="005C0698" w:rsidRDefault="005C0698">
      <w:pPr>
        <w:pStyle w:val="ConsPlusNormal"/>
        <w:spacing w:before="220"/>
        <w:ind w:firstLine="540"/>
        <w:jc w:val="both"/>
      </w:pPr>
      <w:r>
        <w:t xml:space="preserve">1. Утвердить Административный </w:t>
      </w:r>
      <w:hyperlink w:anchor="P33" w:history="1">
        <w:r>
          <w:rPr>
            <w:color w:val="0000FF"/>
          </w:rPr>
          <w:t>регламент</w:t>
        </w:r>
      </w:hyperlink>
      <w:r>
        <w:t xml:space="preserve"> осуществления муниципального контроля за обеспечением сохранности автомобильных дорог местного значения согласно приложению к настоящему постановлению.</w:t>
      </w:r>
    </w:p>
    <w:p w:rsidR="005C0698" w:rsidRDefault="005C0698">
      <w:pPr>
        <w:pStyle w:val="ConsPlusNormal"/>
        <w:jc w:val="both"/>
      </w:pPr>
      <w:r>
        <w:t xml:space="preserve">(в ред. </w:t>
      </w:r>
      <w:hyperlink r:id="rId19"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r>
        <w:t xml:space="preserve">2. Установить, что </w:t>
      </w:r>
      <w:hyperlink w:anchor="P357" w:history="1">
        <w:r>
          <w:rPr>
            <w:color w:val="0000FF"/>
          </w:rPr>
          <w:t>абзац шестой пункта 5.3</w:t>
        </w:r>
      </w:hyperlink>
      <w:r>
        <w:t xml:space="preserve"> приложения к настоящему постановлению вступает в силу с 01.01.2014.</w:t>
      </w:r>
    </w:p>
    <w:p w:rsidR="005C0698" w:rsidRDefault="005C0698">
      <w:pPr>
        <w:pStyle w:val="ConsPlusNormal"/>
        <w:spacing w:before="220"/>
        <w:ind w:firstLine="540"/>
        <w:jc w:val="both"/>
      </w:pPr>
      <w:r>
        <w:t>3. Пресс-службе Администрации города Тюмени информационно-аналитического управления административного департамента опубликовать настоящее постановление в средствах массовой информации и разместить его на официальном сайте Администрации города Тюмени в информационно-телекоммуникационной сети Интернет.</w:t>
      </w:r>
    </w:p>
    <w:p w:rsidR="005C0698" w:rsidRDefault="005C0698">
      <w:pPr>
        <w:pStyle w:val="ConsPlusNormal"/>
        <w:spacing w:before="220"/>
        <w:ind w:firstLine="540"/>
        <w:jc w:val="both"/>
      </w:pPr>
      <w:r>
        <w:t xml:space="preserve">4. Исключен. - </w:t>
      </w:r>
      <w:hyperlink r:id="rId20" w:history="1">
        <w:r>
          <w:rPr>
            <w:color w:val="0000FF"/>
          </w:rPr>
          <w:t>Постановление</w:t>
        </w:r>
      </w:hyperlink>
      <w:r>
        <w:t xml:space="preserve"> Администрации города Тюмени от 09.07.2018 N 362-пк.</w:t>
      </w:r>
    </w:p>
    <w:p w:rsidR="005C0698" w:rsidRDefault="005C0698">
      <w:pPr>
        <w:pStyle w:val="ConsPlusNormal"/>
        <w:jc w:val="both"/>
      </w:pPr>
    </w:p>
    <w:p w:rsidR="005C0698" w:rsidRDefault="005C0698">
      <w:pPr>
        <w:pStyle w:val="ConsPlusNormal"/>
        <w:jc w:val="right"/>
      </w:pPr>
      <w:r>
        <w:t>И.о. Главы Администрации города</w:t>
      </w:r>
    </w:p>
    <w:p w:rsidR="005C0698" w:rsidRDefault="005C0698">
      <w:pPr>
        <w:pStyle w:val="ConsPlusNormal"/>
        <w:jc w:val="right"/>
      </w:pPr>
      <w:r>
        <w:t>А.В.ГОЛОУС</w:t>
      </w:r>
    </w:p>
    <w:p w:rsidR="005C0698" w:rsidRDefault="005C0698">
      <w:pPr>
        <w:pStyle w:val="ConsPlusNormal"/>
        <w:jc w:val="both"/>
      </w:pPr>
    </w:p>
    <w:p w:rsidR="005C0698" w:rsidRDefault="005C0698">
      <w:pPr>
        <w:pStyle w:val="ConsPlusNormal"/>
        <w:jc w:val="both"/>
      </w:pPr>
    </w:p>
    <w:p w:rsidR="005C0698" w:rsidRDefault="005C0698">
      <w:pPr>
        <w:pStyle w:val="ConsPlusNormal"/>
        <w:jc w:val="both"/>
      </w:pPr>
    </w:p>
    <w:p w:rsidR="005C0698" w:rsidRDefault="005C0698">
      <w:pPr>
        <w:pStyle w:val="ConsPlusNormal"/>
        <w:jc w:val="both"/>
      </w:pPr>
    </w:p>
    <w:p w:rsidR="005C0698" w:rsidRDefault="005C0698">
      <w:pPr>
        <w:pStyle w:val="ConsPlusNormal"/>
        <w:jc w:val="both"/>
      </w:pPr>
    </w:p>
    <w:p w:rsidR="005C0698" w:rsidRDefault="005C0698">
      <w:pPr>
        <w:pStyle w:val="ConsPlusNormal"/>
        <w:jc w:val="right"/>
        <w:outlineLvl w:val="0"/>
      </w:pPr>
      <w:r>
        <w:t>Приложение</w:t>
      </w:r>
    </w:p>
    <w:p w:rsidR="005C0698" w:rsidRDefault="005C0698">
      <w:pPr>
        <w:pStyle w:val="ConsPlusNormal"/>
        <w:jc w:val="right"/>
      </w:pPr>
      <w:r>
        <w:t>к постановлению</w:t>
      </w:r>
    </w:p>
    <w:p w:rsidR="005C0698" w:rsidRDefault="005C0698">
      <w:pPr>
        <w:pStyle w:val="ConsPlusNormal"/>
        <w:jc w:val="right"/>
      </w:pPr>
      <w:r>
        <w:t>от 24.06.2013 N 63-пк</w:t>
      </w:r>
    </w:p>
    <w:p w:rsidR="005C0698" w:rsidRDefault="005C0698">
      <w:pPr>
        <w:pStyle w:val="ConsPlusNormal"/>
        <w:jc w:val="both"/>
      </w:pPr>
    </w:p>
    <w:p w:rsidR="005C0698" w:rsidRDefault="005C0698">
      <w:pPr>
        <w:pStyle w:val="ConsPlusTitle"/>
        <w:jc w:val="center"/>
      </w:pPr>
      <w:bookmarkStart w:id="1" w:name="P33"/>
      <w:bookmarkEnd w:id="1"/>
      <w:r>
        <w:lastRenderedPageBreak/>
        <w:t>АДМИНИСТРАТИВНЫЙ РЕГЛАМЕНТ</w:t>
      </w:r>
    </w:p>
    <w:p w:rsidR="005C0698" w:rsidRDefault="005C0698">
      <w:pPr>
        <w:pStyle w:val="ConsPlusTitle"/>
        <w:jc w:val="center"/>
      </w:pPr>
      <w:r>
        <w:t>ОСУЩЕСТВЛЕНИЯ МУНИЦИПАЛЬНОГО КОНТРОЛЯ ЗА ОБЕСПЕЧЕНИЕМ</w:t>
      </w:r>
    </w:p>
    <w:p w:rsidR="005C0698" w:rsidRDefault="005C0698">
      <w:pPr>
        <w:pStyle w:val="ConsPlusTitle"/>
        <w:jc w:val="center"/>
      </w:pPr>
      <w:r>
        <w:t>СОХРАННОСТИ АВТОМОБИЛЬНЫХ ДОРОГ МЕСТНОГО ЗНАЧЕНИЯ</w:t>
      </w:r>
    </w:p>
    <w:p w:rsidR="005C0698" w:rsidRDefault="005C06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0698">
        <w:trPr>
          <w:jc w:val="center"/>
        </w:trPr>
        <w:tc>
          <w:tcPr>
            <w:tcW w:w="9294" w:type="dxa"/>
            <w:tcBorders>
              <w:top w:val="nil"/>
              <w:left w:val="single" w:sz="24" w:space="0" w:color="CED3F1"/>
              <w:bottom w:val="nil"/>
              <w:right w:val="single" w:sz="24" w:space="0" w:color="F4F3F8"/>
            </w:tcBorders>
            <w:shd w:val="clear" w:color="auto" w:fill="F4F3F8"/>
          </w:tcPr>
          <w:p w:rsidR="005C0698" w:rsidRDefault="005C0698">
            <w:pPr>
              <w:pStyle w:val="ConsPlusNormal"/>
              <w:jc w:val="center"/>
            </w:pPr>
            <w:r>
              <w:rPr>
                <w:color w:val="392C69"/>
              </w:rPr>
              <w:t>Список изменяющих документов</w:t>
            </w:r>
          </w:p>
          <w:p w:rsidR="005C0698" w:rsidRDefault="005C0698">
            <w:pPr>
              <w:pStyle w:val="ConsPlusNormal"/>
              <w:jc w:val="center"/>
            </w:pPr>
            <w:r>
              <w:rPr>
                <w:color w:val="392C69"/>
              </w:rPr>
              <w:t xml:space="preserve">(в ред. постановлений Администрации города Тюмени от 03.02.2014 </w:t>
            </w:r>
            <w:hyperlink r:id="rId21" w:history="1">
              <w:r>
                <w:rPr>
                  <w:color w:val="0000FF"/>
                </w:rPr>
                <w:t>N 11-пк</w:t>
              </w:r>
            </w:hyperlink>
            <w:r>
              <w:rPr>
                <w:color w:val="392C69"/>
              </w:rPr>
              <w:t>,</w:t>
            </w:r>
          </w:p>
          <w:p w:rsidR="005C0698" w:rsidRDefault="005C0698">
            <w:pPr>
              <w:pStyle w:val="ConsPlusNormal"/>
              <w:jc w:val="center"/>
            </w:pPr>
            <w:r>
              <w:rPr>
                <w:color w:val="392C69"/>
              </w:rPr>
              <w:t xml:space="preserve">от 10.07.2014 </w:t>
            </w:r>
            <w:hyperlink r:id="rId22" w:history="1">
              <w:r>
                <w:rPr>
                  <w:color w:val="0000FF"/>
                </w:rPr>
                <w:t>N 106-пк</w:t>
              </w:r>
            </w:hyperlink>
            <w:r>
              <w:rPr>
                <w:color w:val="392C69"/>
              </w:rPr>
              <w:t xml:space="preserve">, от 09.02.2015 </w:t>
            </w:r>
            <w:hyperlink r:id="rId23" w:history="1">
              <w:r>
                <w:rPr>
                  <w:color w:val="0000FF"/>
                </w:rPr>
                <w:t>N 25-пк</w:t>
              </w:r>
            </w:hyperlink>
            <w:r>
              <w:rPr>
                <w:color w:val="392C69"/>
              </w:rPr>
              <w:t xml:space="preserve">, от 16.11.2015 </w:t>
            </w:r>
            <w:hyperlink r:id="rId24" w:history="1">
              <w:r>
                <w:rPr>
                  <w:color w:val="0000FF"/>
                </w:rPr>
                <w:t>N 257-пк</w:t>
              </w:r>
            </w:hyperlink>
            <w:r>
              <w:rPr>
                <w:color w:val="392C69"/>
              </w:rPr>
              <w:t>,</w:t>
            </w:r>
          </w:p>
          <w:p w:rsidR="005C0698" w:rsidRDefault="005C0698">
            <w:pPr>
              <w:pStyle w:val="ConsPlusNormal"/>
              <w:jc w:val="center"/>
            </w:pPr>
            <w:r>
              <w:rPr>
                <w:color w:val="392C69"/>
              </w:rPr>
              <w:t xml:space="preserve">от 04.07.2016 </w:t>
            </w:r>
            <w:hyperlink r:id="rId25" w:history="1">
              <w:r>
                <w:rPr>
                  <w:color w:val="0000FF"/>
                </w:rPr>
                <w:t>N 200-пк</w:t>
              </w:r>
            </w:hyperlink>
            <w:r>
              <w:rPr>
                <w:color w:val="392C69"/>
              </w:rPr>
              <w:t xml:space="preserve">, от 30.09.2016 </w:t>
            </w:r>
            <w:hyperlink r:id="rId26" w:history="1">
              <w:r>
                <w:rPr>
                  <w:color w:val="0000FF"/>
                </w:rPr>
                <w:t>N 325-пк</w:t>
              </w:r>
            </w:hyperlink>
            <w:r>
              <w:rPr>
                <w:color w:val="392C69"/>
              </w:rPr>
              <w:t xml:space="preserve">, от 29.12.2016 </w:t>
            </w:r>
            <w:hyperlink r:id="rId27" w:history="1">
              <w:r>
                <w:rPr>
                  <w:color w:val="0000FF"/>
                </w:rPr>
                <w:t>N 514-пк</w:t>
              </w:r>
            </w:hyperlink>
            <w:r>
              <w:rPr>
                <w:color w:val="392C69"/>
              </w:rPr>
              <w:t>,</w:t>
            </w:r>
          </w:p>
          <w:p w:rsidR="005C0698" w:rsidRDefault="005C0698">
            <w:pPr>
              <w:pStyle w:val="ConsPlusNormal"/>
              <w:jc w:val="center"/>
            </w:pPr>
            <w:r>
              <w:rPr>
                <w:color w:val="392C69"/>
              </w:rPr>
              <w:t xml:space="preserve">от 21.05.2018 </w:t>
            </w:r>
            <w:hyperlink r:id="rId28" w:history="1">
              <w:r>
                <w:rPr>
                  <w:color w:val="0000FF"/>
                </w:rPr>
                <w:t>N 271-пк</w:t>
              </w:r>
            </w:hyperlink>
            <w:r>
              <w:rPr>
                <w:color w:val="392C69"/>
              </w:rPr>
              <w:t xml:space="preserve">, от 17.09.2018 </w:t>
            </w:r>
            <w:hyperlink r:id="rId29" w:history="1">
              <w:r>
                <w:rPr>
                  <w:color w:val="0000FF"/>
                </w:rPr>
                <w:t>N 530-пк</w:t>
              </w:r>
            </w:hyperlink>
            <w:r>
              <w:rPr>
                <w:color w:val="392C69"/>
              </w:rPr>
              <w:t>)</w:t>
            </w:r>
          </w:p>
        </w:tc>
      </w:tr>
    </w:tbl>
    <w:p w:rsidR="005C0698" w:rsidRDefault="005C0698">
      <w:pPr>
        <w:pStyle w:val="ConsPlusNormal"/>
        <w:jc w:val="both"/>
      </w:pPr>
    </w:p>
    <w:p w:rsidR="005C0698" w:rsidRDefault="005C0698">
      <w:pPr>
        <w:pStyle w:val="ConsPlusTitle"/>
        <w:jc w:val="center"/>
        <w:outlineLvl w:val="1"/>
      </w:pPr>
      <w:r>
        <w:t>I. Общие положения</w:t>
      </w:r>
    </w:p>
    <w:p w:rsidR="005C0698" w:rsidRDefault="005C0698">
      <w:pPr>
        <w:pStyle w:val="ConsPlusNormal"/>
        <w:jc w:val="both"/>
      </w:pPr>
    </w:p>
    <w:p w:rsidR="005C0698" w:rsidRDefault="005C0698">
      <w:pPr>
        <w:pStyle w:val="ConsPlusNormal"/>
        <w:ind w:firstLine="540"/>
        <w:jc w:val="both"/>
      </w:pPr>
      <w:r>
        <w:t>1.1. Наименование муниципальной функции: осуществление муниципального контроля за обеспечением сохранности автомобильных дорог местного значения (далее - муниципальная функция, муниципальный контроль).</w:t>
      </w:r>
    </w:p>
    <w:p w:rsidR="005C0698" w:rsidRDefault="005C0698">
      <w:pPr>
        <w:pStyle w:val="ConsPlusNormal"/>
        <w:jc w:val="both"/>
      </w:pPr>
      <w:r>
        <w:t xml:space="preserve">(в ред. </w:t>
      </w:r>
      <w:hyperlink r:id="rId30"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r>
        <w:t>1.2. Исполнение муниципальной функции осуществляется Администрацией города Тюмени.</w:t>
      </w:r>
    </w:p>
    <w:p w:rsidR="005C0698" w:rsidRDefault="005C0698">
      <w:pPr>
        <w:pStyle w:val="ConsPlusNormal"/>
        <w:spacing w:before="220"/>
        <w:ind w:firstLine="540"/>
        <w:jc w:val="both"/>
      </w:pPr>
      <w:r>
        <w:t>Органом Администрации города Тюмени, уполномоченным на осуществление муниципального контроля за обеспечением сохранности автомобильных дорог местного значения, является департамент дорожной инфраструктуры и транспорта Администрации города Тюмени (далее - Департамент).</w:t>
      </w:r>
    </w:p>
    <w:p w:rsidR="005C0698" w:rsidRDefault="005C0698">
      <w:pPr>
        <w:pStyle w:val="ConsPlusNormal"/>
        <w:spacing w:before="220"/>
        <w:ind w:firstLine="540"/>
        <w:jc w:val="both"/>
      </w:pPr>
      <w:r>
        <w:t>Департамент при исполнении муниципальной функции взаимодействует по системе межведомственного электронного взаимодействия Тюменской области с:</w:t>
      </w:r>
    </w:p>
    <w:p w:rsidR="005C0698" w:rsidRDefault="005C0698">
      <w:pPr>
        <w:pStyle w:val="ConsPlusNormal"/>
        <w:spacing w:before="220"/>
        <w:ind w:firstLine="540"/>
        <w:jc w:val="both"/>
      </w:pPr>
      <w:r>
        <w:t>а) Федеральной налоговой службой, в части предоставления сведений из Единого государственного реестра юридических лиц или Единого государственного реестра индивидуальных предпринимателей;</w:t>
      </w:r>
    </w:p>
    <w:p w:rsidR="005C0698" w:rsidRDefault="005C0698">
      <w:pPr>
        <w:pStyle w:val="ConsPlusNormal"/>
        <w:spacing w:before="220"/>
        <w:ind w:firstLine="540"/>
        <w:jc w:val="both"/>
      </w:pPr>
      <w:r>
        <w:t>б) Федеральной службой государственной регистрации, кадастра и картографии, в части предоставления выписок из Единого государственного реестра недвижимости;</w:t>
      </w:r>
    </w:p>
    <w:p w:rsidR="005C0698" w:rsidRDefault="005C0698">
      <w:pPr>
        <w:pStyle w:val="ConsPlusNormal"/>
        <w:jc w:val="both"/>
      </w:pPr>
      <w:r>
        <w:t xml:space="preserve">(пп. "б" в ред. </w:t>
      </w:r>
      <w:hyperlink r:id="rId31" w:history="1">
        <w:r>
          <w:rPr>
            <w:color w:val="0000FF"/>
          </w:rPr>
          <w:t>постановления</w:t>
        </w:r>
      </w:hyperlink>
      <w:r>
        <w:t xml:space="preserve"> Администрации города Тюмени от 21.05.2018 N 271-пк)</w:t>
      </w:r>
    </w:p>
    <w:p w:rsidR="005C0698" w:rsidRDefault="005C0698">
      <w:pPr>
        <w:pStyle w:val="ConsPlusNormal"/>
        <w:spacing w:before="220"/>
        <w:ind w:firstLine="540"/>
        <w:jc w:val="both"/>
      </w:pPr>
      <w:r>
        <w:t>в) Министерством внутренних дел, в части предоставления сведений о регистрации по месту жительства либо по месту пребывания гражданина, о действительности (недействительности) документа, удостоверяющего личность гражданина.</w:t>
      </w:r>
    </w:p>
    <w:p w:rsidR="005C0698" w:rsidRDefault="005C0698">
      <w:pPr>
        <w:pStyle w:val="ConsPlusNormal"/>
        <w:jc w:val="both"/>
      </w:pPr>
      <w:r>
        <w:t xml:space="preserve">(п. 1.2 в ред. </w:t>
      </w:r>
      <w:hyperlink r:id="rId32"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r>
        <w:t xml:space="preserve">1.2.1. Абзац исключен. - </w:t>
      </w:r>
      <w:hyperlink r:id="rId33" w:history="1">
        <w:r>
          <w:rPr>
            <w:color w:val="0000FF"/>
          </w:rPr>
          <w:t>Постановление</w:t>
        </w:r>
      </w:hyperlink>
      <w:r>
        <w:t xml:space="preserve"> Администрации города Тюмени от 29.12.2016 N 514-пк.</w:t>
      </w:r>
    </w:p>
    <w:p w:rsidR="005C0698" w:rsidRDefault="005C0698">
      <w:pPr>
        <w:pStyle w:val="ConsPlusNormal"/>
        <w:spacing w:before="220"/>
        <w:ind w:firstLine="540"/>
        <w:jc w:val="both"/>
      </w:pPr>
      <w:r>
        <w:t xml:space="preserve">Межведомственное информационное взаимодействие с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распоряжении которых находятся документы и (или) информация, необходимые для проведения проверки и включенные в определенный Правительством Российской Федерации </w:t>
      </w:r>
      <w:hyperlink r:id="rId34" w:history="1">
        <w:r>
          <w:rPr>
            <w:color w:val="0000FF"/>
          </w:rPr>
          <w:t>перечень</w:t>
        </w:r>
      </w:hyperlink>
      <w:r>
        <w:t>, осуществляется в порядке и сроки, установленные Правительством Российской Федерации.</w:t>
      </w:r>
    </w:p>
    <w:p w:rsidR="005C0698" w:rsidRDefault="005C0698">
      <w:pPr>
        <w:pStyle w:val="ConsPlusNormal"/>
        <w:jc w:val="both"/>
      </w:pPr>
      <w:r>
        <w:t xml:space="preserve">(п. 1.2.1 введен </w:t>
      </w:r>
      <w:hyperlink r:id="rId35" w:history="1">
        <w:r>
          <w:rPr>
            <w:color w:val="0000FF"/>
          </w:rPr>
          <w:t>постановлением</w:t>
        </w:r>
      </w:hyperlink>
      <w:r>
        <w:t xml:space="preserve"> Администрации города Тюмени от 04.07.2016 N 200-пк)</w:t>
      </w:r>
    </w:p>
    <w:p w:rsidR="005C0698" w:rsidRDefault="005C0698">
      <w:pPr>
        <w:pStyle w:val="ConsPlusNormal"/>
        <w:spacing w:before="220"/>
        <w:ind w:firstLine="540"/>
        <w:jc w:val="both"/>
      </w:pPr>
      <w:r>
        <w:t>1.3. Муниципальная функция исполняется в соответствии со следующими нормативными правовыми актами, непосредственно регулирующими ее осуществление:</w:t>
      </w:r>
    </w:p>
    <w:p w:rsidR="005C0698" w:rsidRDefault="005C0698">
      <w:pPr>
        <w:pStyle w:val="ConsPlusNormal"/>
        <w:spacing w:before="220"/>
        <w:ind w:firstLine="540"/>
        <w:jc w:val="both"/>
      </w:pPr>
      <w:r>
        <w:t xml:space="preserve">а) Федеральный </w:t>
      </w:r>
      <w:hyperlink r:id="rId36" w:history="1">
        <w:r>
          <w:rPr>
            <w:color w:val="0000FF"/>
          </w:rPr>
          <w:t>закон</w:t>
        </w:r>
      </w:hyperlink>
      <w:r>
        <w:t xml:space="preserve"> от 06.10.2003 N 131-ФЗ "Об общих принципах организации местного </w:t>
      </w:r>
      <w:r>
        <w:lastRenderedPageBreak/>
        <w:t>самоуправления в Российской Федерации" // Собрание законодательства Российской Федерации. 2003. N 40. Ст. 3822;</w:t>
      </w:r>
    </w:p>
    <w:p w:rsidR="005C0698" w:rsidRDefault="005C0698">
      <w:pPr>
        <w:pStyle w:val="ConsPlusNormal"/>
        <w:spacing w:before="220"/>
        <w:ind w:firstLine="540"/>
        <w:jc w:val="both"/>
      </w:pPr>
      <w:r>
        <w:t xml:space="preserve">б) Федеральный </w:t>
      </w:r>
      <w:hyperlink r:id="rId37" w:history="1">
        <w:r>
          <w:rPr>
            <w:color w:val="0000FF"/>
          </w:rPr>
          <w:t>закон</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Российской Федерации. 2007. N 46. Ст. 5553;</w:t>
      </w:r>
    </w:p>
    <w:p w:rsidR="005C0698" w:rsidRDefault="005C0698">
      <w:pPr>
        <w:pStyle w:val="ConsPlusNormal"/>
        <w:spacing w:before="220"/>
        <w:ind w:firstLine="540"/>
        <w:jc w:val="both"/>
      </w:pPr>
      <w:r>
        <w:t xml:space="preserve">в) Федеральный </w:t>
      </w:r>
      <w:hyperlink r:id="rId38"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РФ. 2008. N 52 (ч. 1). Ст. 6249;</w:t>
      </w:r>
    </w:p>
    <w:p w:rsidR="005C0698" w:rsidRDefault="005C0698">
      <w:pPr>
        <w:pStyle w:val="ConsPlusNormal"/>
        <w:spacing w:before="220"/>
        <w:ind w:firstLine="540"/>
        <w:jc w:val="both"/>
      </w:pPr>
      <w:r>
        <w:t xml:space="preserve">г) Федеральный </w:t>
      </w:r>
      <w:hyperlink r:id="rId39" w:history="1">
        <w:r>
          <w:rPr>
            <w:color w:val="0000FF"/>
          </w:rPr>
          <w:t>закон</w:t>
        </w:r>
      </w:hyperlink>
      <w:r>
        <w:t xml:space="preserve"> от 10.12.1995 N 196-ФЗ "О безопасности дорожного движения" // Собрание законодательства Российской Федерации. 1995. N 50. Ст. 4873;</w:t>
      </w:r>
    </w:p>
    <w:p w:rsidR="005C0698" w:rsidRDefault="005C0698">
      <w:pPr>
        <w:pStyle w:val="ConsPlusNormal"/>
        <w:spacing w:before="220"/>
        <w:ind w:firstLine="540"/>
        <w:jc w:val="both"/>
      </w:pPr>
      <w:r>
        <w:t xml:space="preserve">г1) Федеральный </w:t>
      </w:r>
      <w:hyperlink r:id="rId40" w:history="1">
        <w:r>
          <w:rPr>
            <w:color w:val="0000FF"/>
          </w:rPr>
          <w:t>закон</w:t>
        </w:r>
      </w:hyperlink>
      <w:r>
        <w:t xml:space="preserve"> от 02.05.2006 N 59-ФЗ "О порядке рассмотрения обращений граждан Российской Федерации" // Собрание законодательства РФ, 2006, N 19, Ст. 2060;</w:t>
      </w:r>
    </w:p>
    <w:p w:rsidR="005C0698" w:rsidRDefault="005C0698">
      <w:pPr>
        <w:pStyle w:val="ConsPlusNormal"/>
        <w:jc w:val="both"/>
      </w:pPr>
      <w:r>
        <w:t xml:space="preserve">(пп. "г1" введен </w:t>
      </w:r>
      <w:hyperlink r:id="rId41" w:history="1">
        <w:r>
          <w:rPr>
            <w:color w:val="0000FF"/>
          </w:rPr>
          <w:t>постановлением</w:t>
        </w:r>
      </w:hyperlink>
      <w:r>
        <w:t xml:space="preserve"> Администрации города Тюмени от 29.12.2016 N 514-пк)</w:t>
      </w:r>
    </w:p>
    <w:p w:rsidR="005C0698" w:rsidRDefault="005C0698">
      <w:pPr>
        <w:pStyle w:val="ConsPlusNormal"/>
        <w:spacing w:before="220"/>
        <w:ind w:firstLine="540"/>
        <w:jc w:val="both"/>
      </w:pPr>
      <w:r>
        <w:t xml:space="preserve">д) </w:t>
      </w:r>
      <w:hyperlink r:id="rId42" w:history="1">
        <w:r>
          <w:rPr>
            <w:color w:val="0000FF"/>
          </w:rPr>
          <w:t>Постановление</w:t>
        </w:r>
      </w:hyperlink>
      <w:r>
        <w:t xml:space="preserve">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 Собрание законодательства Российской Федерации. 2010. N 28. Ст. 3706;</w:t>
      </w:r>
    </w:p>
    <w:p w:rsidR="005C0698" w:rsidRDefault="005C0698">
      <w:pPr>
        <w:pStyle w:val="ConsPlusNormal"/>
        <w:spacing w:before="220"/>
        <w:ind w:firstLine="540"/>
        <w:jc w:val="both"/>
      </w:pPr>
      <w:r>
        <w:t xml:space="preserve">д1) </w:t>
      </w:r>
      <w:hyperlink r:id="rId43" w:history="1">
        <w:r>
          <w:rPr>
            <w:color w:val="0000FF"/>
          </w:rPr>
          <w:t>Постановление</w:t>
        </w:r>
      </w:hyperlink>
      <w:r>
        <w:t xml:space="preserve">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 Собрание законодательства РФ, 2016, N 17, Ст. 2418;</w:t>
      </w:r>
    </w:p>
    <w:p w:rsidR="005C0698" w:rsidRDefault="005C0698">
      <w:pPr>
        <w:pStyle w:val="ConsPlusNormal"/>
        <w:jc w:val="both"/>
      </w:pPr>
      <w:r>
        <w:t xml:space="preserve">(пп. "д1" введен </w:t>
      </w:r>
      <w:hyperlink r:id="rId44" w:history="1">
        <w:r>
          <w:rPr>
            <w:color w:val="0000FF"/>
          </w:rPr>
          <w:t>постановлением</w:t>
        </w:r>
      </w:hyperlink>
      <w:r>
        <w:t xml:space="preserve"> Администрации города Тюмени от 29.12.2016 N 514-пк)</w:t>
      </w:r>
    </w:p>
    <w:p w:rsidR="005C0698" w:rsidRDefault="005C0698">
      <w:pPr>
        <w:pStyle w:val="ConsPlusNormal"/>
        <w:spacing w:before="220"/>
        <w:ind w:firstLine="540"/>
        <w:jc w:val="both"/>
      </w:pPr>
      <w:r>
        <w:t xml:space="preserve">д2) </w:t>
      </w:r>
      <w:hyperlink r:id="rId45" w:history="1">
        <w:r>
          <w:rPr>
            <w:color w:val="0000FF"/>
          </w:rPr>
          <w:t>распоряжение</w:t>
        </w:r>
      </w:hyperlink>
      <w: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//Собрание законодательства РФ, 2016, N 18, Ст. 264;</w:t>
      </w:r>
    </w:p>
    <w:p w:rsidR="005C0698" w:rsidRDefault="005C0698">
      <w:pPr>
        <w:pStyle w:val="ConsPlusNormal"/>
        <w:jc w:val="both"/>
      </w:pPr>
      <w:r>
        <w:t xml:space="preserve">(пп. "д2" введен </w:t>
      </w:r>
      <w:hyperlink r:id="rId46" w:history="1">
        <w:r>
          <w:rPr>
            <w:color w:val="0000FF"/>
          </w:rPr>
          <w:t>постановлением</w:t>
        </w:r>
      </w:hyperlink>
      <w:r>
        <w:t xml:space="preserve"> Администрации города Тюмени от 29.12.2016 N 514-пк)</w:t>
      </w:r>
    </w:p>
    <w:p w:rsidR="005C0698" w:rsidRDefault="005C0698">
      <w:pPr>
        <w:pStyle w:val="ConsPlusNormal"/>
        <w:spacing w:before="220"/>
        <w:ind w:firstLine="540"/>
        <w:jc w:val="both"/>
      </w:pPr>
      <w:r>
        <w:t xml:space="preserve">е) </w:t>
      </w:r>
      <w:hyperlink r:id="rId47" w:history="1">
        <w:r>
          <w:rPr>
            <w:color w:val="0000FF"/>
          </w:rPr>
          <w:t>приказ</w:t>
        </w:r>
      </w:hyperlink>
      <w: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2009. N 85.</w:t>
      </w:r>
    </w:p>
    <w:p w:rsidR="005C0698" w:rsidRDefault="005C0698">
      <w:pPr>
        <w:pStyle w:val="ConsPlusNormal"/>
        <w:spacing w:before="220"/>
        <w:ind w:firstLine="540"/>
        <w:jc w:val="both"/>
      </w:pPr>
      <w:r>
        <w:t xml:space="preserve">1.4. Предметом муниципального контроля за обеспечением сохранности автомобильных дорог местного значения является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w:t>
      </w:r>
      <w:r>
        <w:lastRenderedPageBreak/>
        <w:t>нормативными правовыми актами Российской Федерации в области использования автомобильных дорог (далее - обязательные требования).</w:t>
      </w:r>
    </w:p>
    <w:p w:rsidR="005C0698" w:rsidRDefault="005C0698">
      <w:pPr>
        <w:pStyle w:val="ConsPlusNormal"/>
        <w:jc w:val="both"/>
      </w:pPr>
      <w:r>
        <w:t xml:space="preserve">(п. 1.4 в ред. </w:t>
      </w:r>
      <w:hyperlink r:id="rId48"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r>
        <w:t xml:space="preserve">1.5. Исключен. - </w:t>
      </w:r>
      <w:hyperlink r:id="rId49" w:history="1">
        <w:r>
          <w:rPr>
            <w:color w:val="0000FF"/>
          </w:rPr>
          <w:t>Постановление</w:t>
        </w:r>
      </w:hyperlink>
      <w:r>
        <w:t xml:space="preserve"> Администрации города Тюмени от 29.12.2016 N 514-пк.</w:t>
      </w:r>
    </w:p>
    <w:p w:rsidR="005C0698" w:rsidRDefault="005C0698">
      <w:pPr>
        <w:pStyle w:val="ConsPlusNormal"/>
        <w:spacing w:before="220"/>
        <w:ind w:firstLine="540"/>
        <w:jc w:val="both"/>
      </w:pPr>
      <w:r>
        <w:t xml:space="preserve">1.5.1.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Департамент в порядке, установленном Федеральным </w:t>
      </w:r>
      <w:hyperlink r:id="rId50"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нормативными правовыми актами Правительства Российской Федерации, осуществляет мероприятия по профилактике нарушений обязательных требований в соответствии с ежегодно утверждаемой руководителем Департамента программой профилактики нарушений.</w:t>
      </w:r>
    </w:p>
    <w:p w:rsidR="005C0698" w:rsidRDefault="005C0698">
      <w:pPr>
        <w:pStyle w:val="ConsPlusNormal"/>
        <w:spacing w:before="220"/>
        <w:ind w:firstLine="540"/>
        <w:jc w:val="both"/>
      </w:pPr>
      <w:r>
        <w:t xml:space="preserve">Департамент выдает предостережения о недопустимости нарушения обязательных требований в соответствии с </w:t>
      </w:r>
      <w:hyperlink r:id="rId51" w:history="1">
        <w:r>
          <w:rPr>
            <w:color w:val="0000FF"/>
          </w:rPr>
          <w:t>частями 5</w:t>
        </w:r>
      </w:hyperlink>
      <w:r>
        <w:t xml:space="preserve"> - </w:t>
      </w:r>
      <w:hyperlink r:id="rId52" w:history="1">
        <w:r>
          <w:rPr>
            <w:color w:val="0000FF"/>
          </w:rPr>
          <w:t>7 статьи 8.2</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0698" w:rsidRDefault="005C0698">
      <w:pPr>
        <w:pStyle w:val="ConsPlusNormal"/>
        <w:jc w:val="both"/>
      </w:pPr>
      <w:r>
        <w:t xml:space="preserve">(п. 1.5.1 введен </w:t>
      </w:r>
      <w:hyperlink r:id="rId53" w:history="1">
        <w:r>
          <w:rPr>
            <w:color w:val="0000FF"/>
          </w:rPr>
          <w:t>постановлением</w:t>
        </w:r>
      </w:hyperlink>
      <w:r>
        <w:t xml:space="preserve"> Администрации города Тюмени от 29.12.2016 N 514-пк)</w:t>
      </w:r>
    </w:p>
    <w:p w:rsidR="005C0698" w:rsidRDefault="005C0698">
      <w:pPr>
        <w:pStyle w:val="ConsPlusNormal"/>
        <w:spacing w:before="220"/>
        <w:ind w:firstLine="540"/>
        <w:jc w:val="both"/>
      </w:pPr>
      <w:r>
        <w:t>1.6. При осуществлении муниципального контроля должностные лица Департамента обязаны:</w:t>
      </w:r>
    </w:p>
    <w:p w:rsidR="005C0698" w:rsidRDefault="005C0698">
      <w:pPr>
        <w:pStyle w:val="ConsPlusNormal"/>
        <w:spacing w:before="220"/>
        <w:ind w:firstLine="540"/>
        <w:jc w:val="both"/>
      </w:pPr>
      <w:r>
        <w:t>а) своевременно и в полной мере исполнять предоставленные полномочия по контролю за соблюдением законодательства в области обеспечения сохранности автомобильных дорог;</w:t>
      </w:r>
    </w:p>
    <w:p w:rsidR="005C0698" w:rsidRDefault="005C0698">
      <w:pPr>
        <w:pStyle w:val="ConsPlusNormal"/>
        <w:spacing w:before="220"/>
        <w:ind w:firstLine="540"/>
        <w:jc w:val="both"/>
      </w:pPr>
      <w:r>
        <w:t>б) соблюдать законодательство Российской Федерации, права и законные интересы юридического лица, индивидуального предпринимателя, физического лица, в отношении которых проводится проверка;</w:t>
      </w:r>
    </w:p>
    <w:p w:rsidR="005C0698" w:rsidRDefault="005C0698">
      <w:pPr>
        <w:pStyle w:val="ConsPlusNormal"/>
        <w:jc w:val="both"/>
      </w:pPr>
      <w:r>
        <w:t xml:space="preserve">(в ред. </w:t>
      </w:r>
      <w:hyperlink r:id="rId54"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r>
        <w:t>в) проводить проверку на основании приказа директора Департамента о ее проведении в соответствии с ее назначением;</w:t>
      </w:r>
    </w:p>
    <w:p w:rsidR="005C0698" w:rsidRDefault="005C0698">
      <w:pPr>
        <w:pStyle w:val="ConsPlusNormal"/>
        <w:spacing w:before="220"/>
        <w:ind w:firstLine="540"/>
        <w:jc w:val="both"/>
      </w:pPr>
      <w: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директора Департамента и, в случаях, предусмотренных </w:t>
      </w:r>
      <w:hyperlink r:id="rId55" w:history="1">
        <w:r>
          <w:rPr>
            <w:color w:val="0000FF"/>
          </w:rPr>
          <w:t>подпунктами "а"</w:t>
        </w:r>
      </w:hyperlink>
      <w:r>
        <w:t xml:space="preserve">, </w:t>
      </w:r>
      <w:hyperlink r:id="rId56" w:history="1">
        <w:r>
          <w:rPr>
            <w:color w:val="0000FF"/>
          </w:rPr>
          <w:t>"б" пункта 2 части 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случаев, предусмотренных </w:t>
      </w:r>
      <w:hyperlink w:anchor="P203" w:history="1">
        <w:r>
          <w:rPr>
            <w:color w:val="0000FF"/>
          </w:rPr>
          <w:t>пунктом 3.2.9</w:t>
        </w:r>
      </w:hyperlink>
      <w:r>
        <w:t xml:space="preserve"> Регламента), копии документа о согласовании проведения проверки;</w:t>
      </w:r>
    </w:p>
    <w:p w:rsidR="005C0698" w:rsidRDefault="005C0698">
      <w:pPr>
        <w:pStyle w:val="ConsPlusNormal"/>
        <w:jc w:val="both"/>
      </w:pPr>
      <w:r>
        <w:t xml:space="preserve">(в ред. постановлений Администрации города Тюмени от 09.02.2015 </w:t>
      </w:r>
      <w:hyperlink r:id="rId57" w:history="1">
        <w:r>
          <w:rPr>
            <w:color w:val="0000FF"/>
          </w:rPr>
          <w:t>N 25-пк</w:t>
        </w:r>
      </w:hyperlink>
      <w:r>
        <w:t xml:space="preserve">, от 30.09.2016 </w:t>
      </w:r>
      <w:hyperlink r:id="rId58" w:history="1">
        <w:r>
          <w:rPr>
            <w:color w:val="0000FF"/>
          </w:rPr>
          <w:t>N 325-пк</w:t>
        </w:r>
      </w:hyperlink>
      <w:r>
        <w:t>)</w:t>
      </w:r>
    </w:p>
    <w:p w:rsidR="005C0698" w:rsidRDefault="005C0698">
      <w:pPr>
        <w:pStyle w:val="ConsPlusNormal"/>
        <w:spacing w:before="220"/>
        <w:ind w:firstLine="540"/>
        <w:jc w:val="both"/>
      </w:pPr>
      <w:r>
        <w:t>д) предоставлять субъекту проверки или его уполномоченному представителю (далее - представитель), присутствующим при проведении проверки, информацию и документы, относящиеся к предмету проверки;</w:t>
      </w:r>
    </w:p>
    <w:p w:rsidR="005C0698" w:rsidRDefault="005C0698">
      <w:pPr>
        <w:pStyle w:val="ConsPlusNormal"/>
        <w:jc w:val="both"/>
      </w:pPr>
      <w:r>
        <w:t xml:space="preserve">(в ред. </w:t>
      </w:r>
      <w:hyperlink r:id="rId59"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r>
        <w:t>е) знакомить субъекта проверки или его представителя с результатами проверки;</w:t>
      </w:r>
    </w:p>
    <w:p w:rsidR="005C0698" w:rsidRDefault="005C0698">
      <w:pPr>
        <w:pStyle w:val="ConsPlusNormal"/>
        <w:spacing w:before="220"/>
        <w:ind w:firstLine="540"/>
        <w:jc w:val="both"/>
      </w:pPr>
      <w:r>
        <w:t>е1) знакомить субъекта проверки или его представителя с документами и (или) информацией, полученными в рамках межведомственного информационного взаимодействия;</w:t>
      </w:r>
    </w:p>
    <w:p w:rsidR="005C0698" w:rsidRDefault="005C0698">
      <w:pPr>
        <w:pStyle w:val="ConsPlusNormal"/>
        <w:jc w:val="both"/>
      </w:pPr>
      <w:r>
        <w:t xml:space="preserve">(пп. "е1" введен </w:t>
      </w:r>
      <w:hyperlink r:id="rId60" w:history="1">
        <w:r>
          <w:rPr>
            <w:color w:val="0000FF"/>
          </w:rPr>
          <w:t>постановлением</w:t>
        </w:r>
      </w:hyperlink>
      <w:r>
        <w:t xml:space="preserve"> Администрации города Тюмени от 04.07.2016 N 200-пк)</w:t>
      </w:r>
    </w:p>
    <w:p w:rsidR="005C0698" w:rsidRDefault="005C0698">
      <w:pPr>
        <w:pStyle w:val="ConsPlusNormal"/>
        <w:spacing w:before="220"/>
        <w:ind w:firstLine="540"/>
        <w:jc w:val="both"/>
      </w:pPr>
      <w:r>
        <w:lastRenderedPageBreak/>
        <w:t>ж) не препятствовать субъекту проверки или его представителю присутствовать при проведении проверки и давать разъяснения по вопросам, относящимся к предмету проверки;</w:t>
      </w:r>
    </w:p>
    <w:p w:rsidR="005C0698" w:rsidRDefault="005C0698">
      <w:pPr>
        <w:pStyle w:val="ConsPlusNormal"/>
        <w:jc w:val="both"/>
      </w:pPr>
      <w:r>
        <w:t xml:space="preserve">(в ред. </w:t>
      </w:r>
      <w:hyperlink r:id="rId61"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r>
        <w:t>з) не допускать необоснованное ограничение прав и законных интересов субъектов проверок;</w:t>
      </w:r>
    </w:p>
    <w:p w:rsidR="005C0698" w:rsidRDefault="005C0698">
      <w:pPr>
        <w:pStyle w:val="ConsPlusNormal"/>
        <w:spacing w:before="220"/>
        <w:ind w:firstLine="540"/>
        <w:jc w:val="both"/>
      </w:pPr>
      <w:r>
        <w:t>и) 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5C0698" w:rsidRDefault="005C0698">
      <w:pPr>
        <w:pStyle w:val="ConsPlusNormal"/>
        <w:spacing w:before="220"/>
        <w:ind w:firstLine="540"/>
        <w:jc w:val="both"/>
      </w:pPr>
      <w:r>
        <w:t xml:space="preserve">к) соблюдать сроки, установленные в </w:t>
      </w:r>
      <w:hyperlink w:anchor="P143" w:history="1">
        <w:r>
          <w:rPr>
            <w:color w:val="0000FF"/>
          </w:rPr>
          <w:t>пунктах 2.7</w:t>
        </w:r>
      </w:hyperlink>
      <w:r>
        <w:t xml:space="preserve">, </w:t>
      </w:r>
      <w:hyperlink w:anchor="P152" w:history="1">
        <w:r>
          <w:rPr>
            <w:color w:val="0000FF"/>
          </w:rPr>
          <w:t>2.8</w:t>
        </w:r>
      </w:hyperlink>
      <w:r>
        <w:t xml:space="preserve">, </w:t>
      </w:r>
      <w:hyperlink w:anchor="P154" w:history="1">
        <w:r>
          <w:rPr>
            <w:color w:val="0000FF"/>
          </w:rPr>
          <w:t>2.8.1</w:t>
        </w:r>
      </w:hyperlink>
      <w:r>
        <w:t xml:space="preserve"> Регламента;</w:t>
      </w:r>
    </w:p>
    <w:p w:rsidR="005C0698" w:rsidRDefault="005C0698">
      <w:pPr>
        <w:pStyle w:val="ConsPlusNormal"/>
        <w:jc w:val="both"/>
      </w:pPr>
      <w:r>
        <w:t xml:space="preserve">(в ред. </w:t>
      </w:r>
      <w:hyperlink r:id="rId62" w:history="1">
        <w:r>
          <w:rPr>
            <w:color w:val="0000FF"/>
          </w:rPr>
          <w:t>постановления</w:t>
        </w:r>
      </w:hyperlink>
      <w:r>
        <w:t xml:space="preserve"> Администрации города Тюмени от 10.07.2014 N 106-пк)</w:t>
      </w:r>
    </w:p>
    <w:p w:rsidR="005C0698" w:rsidRDefault="005C0698">
      <w:pPr>
        <w:pStyle w:val="ConsPlusNormal"/>
        <w:spacing w:before="220"/>
        <w:ind w:firstLine="540"/>
        <w:jc w:val="both"/>
      </w:pPr>
      <w:r>
        <w:t>л) перед началом проведения выездной проверки по просьбе руководителя, иного должностного лица или представителя юридического лица, индивидуального предпринимателя, его представителя, физического лица, его представителя ознакомить их с положениями настоящего Регламента, в соответствии с которым проводится проверка;</w:t>
      </w:r>
    </w:p>
    <w:p w:rsidR="005C0698" w:rsidRDefault="005C0698">
      <w:pPr>
        <w:pStyle w:val="ConsPlusNormal"/>
        <w:jc w:val="both"/>
      </w:pPr>
      <w:r>
        <w:t xml:space="preserve">(в ред. </w:t>
      </w:r>
      <w:hyperlink r:id="rId63"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r>
        <w:t>м) осуществлять запись о проведенной проверке в журнале учета проверок в случае его наличия у субъекта проверки;</w:t>
      </w:r>
    </w:p>
    <w:p w:rsidR="005C0698" w:rsidRDefault="005C0698">
      <w:pPr>
        <w:pStyle w:val="ConsPlusNormal"/>
        <w:jc w:val="both"/>
      </w:pPr>
      <w:r>
        <w:t xml:space="preserve">(в ред. </w:t>
      </w:r>
      <w:hyperlink r:id="rId64" w:history="1">
        <w:r>
          <w:rPr>
            <w:color w:val="0000FF"/>
          </w:rPr>
          <w:t>постановления</w:t>
        </w:r>
      </w:hyperlink>
      <w:r>
        <w:t xml:space="preserve"> Администрации города Тюмени от 04.07.2016 N 200-пк)</w:t>
      </w:r>
    </w:p>
    <w:p w:rsidR="005C0698" w:rsidRDefault="005C0698">
      <w:pPr>
        <w:pStyle w:val="ConsPlusNormal"/>
        <w:spacing w:before="220"/>
        <w:ind w:firstLine="540"/>
        <w:jc w:val="both"/>
      </w:pPr>
      <w:r>
        <w:t>н) не требовать от субъекта проверки или его представителя документы и иные сведения, представление которых не предусмотрено законодательством Российской Федерации;</w:t>
      </w:r>
    </w:p>
    <w:p w:rsidR="005C0698" w:rsidRDefault="005C0698">
      <w:pPr>
        <w:pStyle w:val="ConsPlusNormal"/>
        <w:spacing w:before="220"/>
        <w:ind w:firstLine="540"/>
        <w:jc w:val="both"/>
      </w:pPr>
      <w:r>
        <w:t>о) принимать меры, необходимые для привлечения субъектов проверок к ответственности, установленной законодательством Российской Федерации;</w:t>
      </w:r>
    </w:p>
    <w:p w:rsidR="005C0698" w:rsidRDefault="005C0698">
      <w:pPr>
        <w:pStyle w:val="ConsPlusNormal"/>
        <w:spacing w:before="220"/>
        <w:ind w:firstLine="540"/>
        <w:jc w:val="both"/>
      </w:pPr>
      <w:r>
        <w:t>п)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Тюменской области участвовать в проверках в порядке, установленном действующим законодательством;</w:t>
      </w:r>
    </w:p>
    <w:p w:rsidR="005C0698" w:rsidRDefault="005C0698">
      <w:pPr>
        <w:pStyle w:val="ConsPlusNormal"/>
        <w:jc w:val="both"/>
      </w:pPr>
      <w:r>
        <w:t xml:space="preserve">(пп. "п" введен </w:t>
      </w:r>
      <w:hyperlink r:id="rId65" w:history="1">
        <w:r>
          <w:rPr>
            <w:color w:val="0000FF"/>
          </w:rPr>
          <w:t>постановлением</w:t>
        </w:r>
      </w:hyperlink>
      <w:r>
        <w:t xml:space="preserve"> Администрации города Тюмени от 03.02.2014 N 11-пк)</w:t>
      </w:r>
    </w:p>
    <w:p w:rsidR="005C0698" w:rsidRDefault="005C0698">
      <w:pPr>
        <w:pStyle w:val="ConsPlusNormal"/>
        <w:spacing w:before="220"/>
        <w:ind w:firstLine="540"/>
        <w:jc w:val="both"/>
      </w:pPr>
      <w:r>
        <w:t xml:space="preserve">р) осуществлять внесение информации в единый реестр проверок в соответствии с </w:t>
      </w:r>
      <w:hyperlink r:id="rId66" w:history="1">
        <w:r>
          <w:rPr>
            <w:color w:val="0000FF"/>
          </w:rPr>
          <w:t>Правилами</w:t>
        </w:r>
      </w:hyperlink>
      <w:r>
        <w:t xml:space="preserve"> формирования и ведения единого реестра проверок, утвержденными Постановлением Правительства Российской Федерации от 28.04.2015 N 415.</w:t>
      </w:r>
    </w:p>
    <w:p w:rsidR="005C0698" w:rsidRDefault="005C0698">
      <w:pPr>
        <w:pStyle w:val="ConsPlusNormal"/>
        <w:jc w:val="both"/>
      </w:pPr>
      <w:r>
        <w:t xml:space="preserve">(пп. "р" введен </w:t>
      </w:r>
      <w:hyperlink r:id="rId67" w:history="1">
        <w:r>
          <w:rPr>
            <w:color w:val="0000FF"/>
          </w:rPr>
          <w:t>постановлением</w:t>
        </w:r>
      </w:hyperlink>
      <w:r>
        <w:t xml:space="preserve"> Администрации города Тюмени от 16.11.2015 N 257-пк)</w:t>
      </w:r>
    </w:p>
    <w:p w:rsidR="005C0698" w:rsidRDefault="005C0698">
      <w:pPr>
        <w:pStyle w:val="ConsPlusNormal"/>
        <w:spacing w:before="220"/>
        <w:ind w:firstLine="540"/>
        <w:jc w:val="both"/>
      </w:pPr>
      <w:r>
        <w:t xml:space="preserve">При проведении проверок должностные лица Департамента обязаны соблюдать ограничения, установленные </w:t>
      </w:r>
      <w:hyperlink r:id="rId68" w:history="1">
        <w:r>
          <w:rPr>
            <w:color w:val="0000FF"/>
          </w:rPr>
          <w:t>статьей 15</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0698" w:rsidRDefault="005C0698">
      <w:pPr>
        <w:pStyle w:val="ConsPlusNormal"/>
        <w:spacing w:before="220"/>
        <w:ind w:firstLine="540"/>
        <w:jc w:val="both"/>
      </w:pPr>
      <w:r>
        <w:t>1.7. Права должностных лиц Департамента при осуществлении муниципального контроля:</w:t>
      </w:r>
    </w:p>
    <w:p w:rsidR="005C0698" w:rsidRDefault="005C0698">
      <w:pPr>
        <w:pStyle w:val="ConsPlusNormal"/>
        <w:spacing w:before="220"/>
        <w:ind w:firstLine="540"/>
        <w:jc w:val="both"/>
      </w:pPr>
      <w:r>
        <w:t>а) проводить проверки в пределах своей компетенции, в том числе с использованием фото- и (или) видеосъемки;</w:t>
      </w:r>
    </w:p>
    <w:p w:rsidR="005C0698" w:rsidRDefault="005C0698">
      <w:pPr>
        <w:pStyle w:val="ConsPlusNormal"/>
        <w:jc w:val="both"/>
      </w:pPr>
      <w:r>
        <w:t xml:space="preserve">(в ред. </w:t>
      </w:r>
      <w:hyperlink r:id="rId69" w:history="1">
        <w:r>
          <w:rPr>
            <w:color w:val="0000FF"/>
          </w:rPr>
          <w:t>постановления</w:t>
        </w:r>
      </w:hyperlink>
      <w:r>
        <w:t xml:space="preserve"> Администрации города Тюмени от 17.09.2018 N 530-пк)</w:t>
      </w:r>
    </w:p>
    <w:p w:rsidR="005C0698" w:rsidRDefault="005C0698">
      <w:pPr>
        <w:pStyle w:val="ConsPlusNormal"/>
        <w:spacing w:before="220"/>
        <w:ind w:firstLine="540"/>
        <w:jc w:val="both"/>
      </w:pPr>
      <w:r>
        <w:t>б)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p>
    <w:p w:rsidR="005C0698" w:rsidRDefault="005C0698">
      <w:pPr>
        <w:pStyle w:val="ConsPlusNormal"/>
        <w:spacing w:before="220"/>
        <w:ind w:firstLine="540"/>
        <w:jc w:val="both"/>
      </w:pPr>
      <w:r>
        <w:t>в) производить осмотр состояния автомобильных дорог местного значения;</w:t>
      </w:r>
    </w:p>
    <w:p w:rsidR="005C0698" w:rsidRDefault="005C0698">
      <w:pPr>
        <w:pStyle w:val="ConsPlusNormal"/>
        <w:spacing w:before="220"/>
        <w:ind w:firstLine="540"/>
        <w:jc w:val="both"/>
      </w:pPr>
      <w:r>
        <w:t xml:space="preserve">г) привлекать в установленном порядке для проработки вопросов, отнесенных к предмету </w:t>
      </w:r>
      <w:r>
        <w:lastRenderedPageBreak/>
        <w:t>проводимой проверки, научные и иные организации, специализированные лаборатории, ученых и специалистов;</w:t>
      </w:r>
    </w:p>
    <w:p w:rsidR="005C0698" w:rsidRDefault="005C0698">
      <w:pPr>
        <w:pStyle w:val="ConsPlusNormal"/>
        <w:spacing w:before="220"/>
        <w:ind w:firstLine="540"/>
        <w:jc w:val="both"/>
      </w:pPr>
      <w:r>
        <w:t>д) организовывать проведение необходимых расследований, испытаний, экспертиз, анализов и оценок.</w:t>
      </w:r>
    </w:p>
    <w:p w:rsidR="005C0698" w:rsidRDefault="005C0698">
      <w:pPr>
        <w:pStyle w:val="ConsPlusNormal"/>
        <w:spacing w:before="220"/>
        <w:ind w:firstLine="540"/>
        <w:jc w:val="both"/>
      </w:pPr>
      <w:r>
        <w:t>1.8. Субъекты проверок пользуются следующими правами:</w:t>
      </w:r>
    </w:p>
    <w:p w:rsidR="005C0698" w:rsidRDefault="005C0698">
      <w:pPr>
        <w:pStyle w:val="ConsPlusNormal"/>
        <w:spacing w:before="220"/>
        <w:ind w:firstLine="540"/>
        <w:jc w:val="both"/>
      </w:pPr>
      <w:r>
        <w:t>а) непосредственно присутствовать при проведении проверки, давать объяснения по вопросам, относящимся к предмету проверки;</w:t>
      </w:r>
    </w:p>
    <w:p w:rsidR="005C0698" w:rsidRDefault="005C0698">
      <w:pPr>
        <w:pStyle w:val="ConsPlusNormal"/>
        <w:spacing w:before="220"/>
        <w:ind w:firstLine="540"/>
        <w:jc w:val="both"/>
      </w:pPr>
      <w:r>
        <w:t>б) получать от Департамента, его должностных лиц информацию, которая относится к предмету проверки и предоставление которой предусмотрено законодательством Российской Федерации и муниципальными правовыми актами;</w:t>
      </w:r>
    </w:p>
    <w:p w:rsidR="005C0698" w:rsidRDefault="005C0698">
      <w:pPr>
        <w:pStyle w:val="ConsPlusNormal"/>
        <w:spacing w:before="220"/>
        <w:ind w:firstLine="540"/>
        <w:jc w:val="both"/>
      </w:pPr>
      <w:r>
        <w:t>б1) знакомиться с документами и (или) информацией, полученными Департаментом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C0698" w:rsidRDefault="005C0698">
      <w:pPr>
        <w:pStyle w:val="ConsPlusNormal"/>
        <w:jc w:val="both"/>
      </w:pPr>
      <w:r>
        <w:t xml:space="preserve">(пп. "б1" введен </w:t>
      </w:r>
      <w:hyperlink r:id="rId70" w:history="1">
        <w:r>
          <w:rPr>
            <w:color w:val="0000FF"/>
          </w:rPr>
          <w:t>постановлением</w:t>
        </w:r>
      </w:hyperlink>
      <w:r>
        <w:t xml:space="preserve"> Администрации города Тюмени от 04.07.2016 N 200-пк)</w:t>
      </w:r>
    </w:p>
    <w:p w:rsidR="005C0698" w:rsidRDefault="005C0698">
      <w:pPr>
        <w:pStyle w:val="ConsPlusNormal"/>
        <w:spacing w:before="220"/>
        <w:ind w:firstLine="540"/>
        <w:jc w:val="both"/>
      </w:pPr>
      <w:r>
        <w:t>б2) представлять документы и (или) информацию, запрашиваемые в рамках межведомственного информационного взаимодействия, в Департамент по собственной инициативе;</w:t>
      </w:r>
    </w:p>
    <w:p w:rsidR="005C0698" w:rsidRDefault="005C0698">
      <w:pPr>
        <w:pStyle w:val="ConsPlusNormal"/>
        <w:jc w:val="both"/>
      </w:pPr>
      <w:r>
        <w:t xml:space="preserve">(пп. "б2" введен </w:t>
      </w:r>
      <w:hyperlink r:id="rId71" w:history="1">
        <w:r>
          <w:rPr>
            <w:color w:val="0000FF"/>
          </w:rPr>
          <w:t>постановлением</w:t>
        </w:r>
      </w:hyperlink>
      <w:r>
        <w:t xml:space="preserve"> Администрации города Тюмени от 04.07.2016 N 200-пк)</w:t>
      </w:r>
    </w:p>
    <w:p w:rsidR="005C0698" w:rsidRDefault="005C0698">
      <w:pPr>
        <w:pStyle w:val="ConsPlusNormal"/>
        <w:spacing w:before="220"/>
        <w:ind w:firstLine="540"/>
        <w:jc w:val="both"/>
      </w:pPr>
      <w:r>
        <w:t>в) знакомиться с результатами проверки и указывать в акте проверки о своем ознакомлении с результатами проверки, согласии или несогласии с ним, а также с отдельными действиями должностных лиц Департамента;</w:t>
      </w:r>
    </w:p>
    <w:p w:rsidR="005C0698" w:rsidRDefault="005C0698">
      <w:pPr>
        <w:pStyle w:val="ConsPlusNormal"/>
        <w:spacing w:before="220"/>
        <w:ind w:firstLine="540"/>
        <w:jc w:val="both"/>
      </w:pPr>
      <w:r>
        <w:t>г) обжаловать действия (бездействие) должностных лиц Департамента,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5C0698" w:rsidRDefault="005C0698">
      <w:pPr>
        <w:pStyle w:val="ConsPlusNormal"/>
        <w:spacing w:before="220"/>
        <w:ind w:firstLine="540"/>
        <w:jc w:val="both"/>
      </w:pPr>
      <w:r>
        <w:t>д)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Тюменской области к участию в проверке.</w:t>
      </w:r>
    </w:p>
    <w:p w:rsidR="005C0698" w:rsidRDefault="005C0698">
      <w:pPr>
        <w:pStyle w:val="ConsPlusNormal"/>
        <w:spacing w:before="220"/>
        <w:ind w:firstLine="540"/>
        <w:jc w:val="both"/>
      </w:pPr>
      <w:r>
        <w:t>Права и обязанности Уполномоченного при Президенте Российской Федерации по защите прав предпринимателей, уполномоченного по защите прав предпринимателей в Тюменской области в случае их участия в проверках юридических лиц, индивидуальных предпринимателей органами, уполномоченными на осуществление муниципального контроля, определяются в соответствии с действующим законодательством.</w:t>
      </w:r>
    </w:p>
    <w:p w:rsidR="005C0698" w:rsidRDefault="005C0698">
      <w:pPr>
        <w:pStyle w:val="ConsPlusNormal"/>
        <w:jc w:val="both"/>
      </w:pPr>
      <w:r>
        <w:t xml:space="preserve">(пп. "д" введен </w:t>
      </w:r>
      <w:hyperlink r:id="rId72" w:history="1">
        <w:r>
          <w:rPr>
            <w:color w:val="0000FF"/>
          </w:rPr>
          <w:t>постановлением</w:t>
        </w:r>
      </w:hyperlink>
      <w:r>
        <w:t xml:space="preserve"> Администрации города Тюмени от 03.02.2014 N 11-пк)</w:t>
      </w:r>
    </w:p>
    <w:p w:rsidR="005C0698" w:rsidRDefault="005C0698">
      <w:pPr>
        <w:pStyle w:val="ConsPlusNormal"/>
        <w:spacing w:before="220"/>
        <w:ind w:firstLine="540"/>
        <w:jc w:val="both"/>
      </w:pPr>
      <w:r>
        <w:t>1.9. При проведении проверок субъекты проверки обязаны:</w:t>
      </w:r>
    </w:p>
    <w:p w:rsidR="005C0698" w:rsidRDefault="005C0698">
      <w:pPr>
        <w:pStyle w:val="ConsPlusNormal"/>
        <w:spacing w:before="220"/>
        <w:ind w:firstLine="540"/>
        <w:jc w:val="both"/>
      </w:pPr>
      <w:r>
        <w:t>а) обеспечить присутствие руководителей, иных должностных лиц или представителей юридических лиц, индивидуальных предпринимателей или их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5C0698" w:rsidRDefault="005C0698">
      <w:pPr>
        <w:pStyle w:val="ConsPlusNormal"/>
        <w:spacing w:before="220"/>
        <w:ind w:firstLine="540"/>
        <w:jc w:val="both"/>
      </w:pPr>
      <w:r>
        <w:t>в случае проведения проверки соблюдения обязательных требований физическими лицами обеспечить личное присутствие проверяемого лица либо его представителя;</w:t>
      </w:r>
    </w:p>
    <w:p w:rsidR="005C0698" w:rsidRDefault="005C0698">
      <w:pPr>
        <w:pStyle w:val="ConsPlusNormal"/>
        <w:jc w:val="both"/>
      </w:pPr>
      <w:r>
        <w:t xml:space="preserve">(абзац введен </w:t>
      </w:r>
      <w:hyperlink r:id="rId73" w:history="1">
        <w:r>
          <w:rPr>
            <w:color w:val="0000FF"/>
          </w:rPr>
          <w:t>постановлением</w:t>
        </w:r>
      </w:hyperlink>
      <w:r>
        <w:t xml:space="preserve"> Администрации города Тюмени от 29.12.2016 N 514-пк)</w:t>
      </w:r>
    </w:p>
    <w:p w:rsidR="005C0698" w:rsidRDefault="005C0698">
      <w:pPr>
        <w:pStyle w:val="ConsPlusNormal"/>
        <w:spacing w:before="220"/>
        <w:ind w:firstLine="540"/>
        <w:jc w:val="both"/>
      </w:pPr>
      <w:r>
        <w:lastRenderedPageBreak/>
        <w:t>б)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проверки не предшествовало проведение документарной проверки;</w:t>
      </w:r>
    </w:p>
    <w:p w:rsidR="005C0698" w:rsidRDefault="005C0698">
      <w:pPr>
        <w:pStyle w:val="ConsPlusNormal"/>
        <w:spacing w:before="220"/>
        <w:ind w:firstLine="540"/>
        <w:jc w:val="both"/>
      </w:pPr>
      <w:r>
        <w:t>в) обеспечить доступ проводящих выездную проверку должностных лиц на используемую субъектом проверки в процессе осуществления деятельности территорию, в используемые им здания, сооружения, помещения, к используемому оборудованию, подобным объектам, транспортным средствам;</w:t>
      </w:r>
    </w:p>
    <w:p w:rsidR="005C0698" w:rsidRDefault="005C0698">
      <w:pPr>
        <w:pStyle w:val="ConsPlusNormal"/>
        <w:spacing w:before="220"/>
        <w:ind w:firstLine="540"/>
        <w:jc w:val="both"/>
      </w:pPr>
      <w:r>
        <w:t xml:space="preserve">г) представлять в сроки, установленные </w:t>
      </w:r>
      <w:hyperlink w:anchor="P250" w:history="1">
        <w:r>
          <w:rPr>
            <w:color w:val="0000FF"/>
          </w:rPr>
          <w:t>пунктами 3.4.6</w:t>
        </w:r>
      </w:hyperlink>
      <w:r>
        <w:t xml:space="preserve">, </w:t>
      </w:r>
      <w:hyperlink w:anchor="P252" w:history="1">
        <w:r>
          <w:rPr>
            <w:color w:val="0000FF"/>
          </w:rPr>
          <w:t>3.4.7</w:t>
        </w:r>
      </w:hyperlink>
      <w:r>
        <w:t xml:space="preserve"> Регламента, по мотивированному запросу Департамента необходимые для рассмотрения в ходе проведения документарной проверки документы;</w:t>
      </w:r>
    </w:p>
    <w:p w:rsidR="005C0698" w:rsidRDefault="005C0698">
      <w:pPr>
        <w:pStyle w:val="ConsPlusNormal"/>
        <w:spacing w:before="220"/>
        <w:ind w:firstLine="540"/>
        <w:jc w:val="both"/>
      </w:pPr>
      <w:r>
        <w:t xml:space="preserve">д) исключен. - </w:t>
      </w:r>
      <w:hyperlink r:id="rId74" w:history="1">
        <w:r>
          <w:rPr>
            <w:color w:val="0000FF"/>
          </w:rPr>
          <w:t>Постановление</w:t>
        </w:r>
      </w:hyperlink>
      <w:r>
        <w:t xml:space="preserve"> Администрации города Тюмени от 09.02.2015 N 25-пк.</w:t>
      </w:r>
    </w:p>
    <w:p w:rsidR="005C0698" w:rsidRDefault="005C0698">
      <w:pPr>
        <w:pStyle w:val="ConsPlusNormal"/>
        <w:spacing w:before="220"/>
        <w:ind w:firstLine="540"/>
        <w:jc w:val="both"/>
      </w:pPr>
      <w:r>
        <w:t>1.10. Результатами исполнения муниципальной функции являются:</w:t>
      </w:r>
    </w:p>
    <w:p w:rsidR="005C0698" w:rsidRDefault="005C0698">
      <w:pPr>
        <w:pStyle w:val="ConsPlusNormal"/>
        <w:spacing w:before="220"/>
        <w:ind w:firstLine="540"/>
        <w:jc w:val="both"/>
      </w:pPr>
      <w:r>
        <w:t>а) составление акта проверки субъекта проверки (далее - акт проверки);</w:t>
      </w:r>
    </w:p>
    <w:p w:rsidR="005C0698" w:rsidRDefault="005C0698">
      <w:pPr>
        <w:pStyle w:val="ConsPlusNormal"/>
        <w:spacing w:before="220"/>
        <w:ind w:firstLine="540"/>
        <w:jc w:val="both"/>
      </w:pPr>
      <w:r>
        <w:t>б) в случае выявления при проведении проверки нарушений:</w:t>
      </w:r>
    </w:p>
    <w:p w:rsidR="005C0698" w:rsidRDefault="005C0698">
      <w:pPr>
        <w:pStyle w:val="ConsPlusNormal"/>
        <w:spacing w:before="220"/>
        <w:ind w:firstLine="540"/>
        <w:jc w:val="both"/>
      </w:pPr>
      <w:r>
        <w:t>составление и выдача субъекту проверки предписания об устранении выявленных нарушений в случае выявления нарушений субъектом проверки обязательных требований, контроль за соблюдением которых входит в компетенцию Департамента;</w:t>
      </w:r>
    </w:p>
    <w:p w:rsidR="005C0698" w:rsidRDefault="005C0698">
      <w:pPr>
        <w:pStyle w:val="ConsPlusNormal"/>
        <w:spacing w:before="220"/>
        <w:ind w:firstLine="540"/>
        <w:jc w:val="both"/>
      </w:pPr>
      <w:bookmarkStart w:id="2" w:name="P136"/>
      <w:bookmarkEnd w:id="2"/>
      <w:r>
        <w:t>подготовка и направление материалов проверки в соответствующие контрольно-надзорные органы для принятия решения о привлечении субъекта проверки к ответственности в случае выявления нарушений субъектом проверки обязательных требований, контроль за соблюдением которых входит в компетенцию Департамента;</w:t>
      </w:r>
    </w:p>
    <w:p w:rsidR="005C0698" w:rsidRDefault="005C0698">
      <w:pPr>
        <w:pStyle w:val="ConsPlusNormal"/>
        <w:spacing w:before="220"/>
        <w:ind w:firstLine="540"/>
        <w:jc w:val="both"/>
      </w:pPr>
      <w:bookmarkStart w:id="3" w:name="P137"/>
      <w:bookmarkEnd w:id="3"/>
      <w:r>
        <w:t>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 города Тюмени, контроль за соблюдением которых не входит в компетенцию Департамента.</w:t>
      </w:r>
    </w:p>
    <w:p w:rsidR="005C0698" w:rsidRDefault="005C0698">
      <w:pPr>
        <w:pStyle w:val="ConsPlusNormal"/>
        <w:jc w:val="both"/>
      </w:pPr>
      <w:r>
        <w:t xml:space="preserve">(п. 1.10 в ред. </w:t>
      </w:r>
      <w:hyperlink r:id="rId75" w:history="1">
        <w:r>
          <w:rPr>
            <w:color w:val="0000FF"/>
          </w:rPr>
          <w:t>постановления</w:t>
        </w:r>
      </w:hyperlink>
      <w:r>
        <w:t xml:space="preserve"> Администрации города Тюмени от 09.02.2015 N 25-пк)</w:t>
      </w:r>
    </w:p>
    <w:p w:rsidR="005C0698" w:rsidRDefault="005C0698">
      <w:pPr>
        <w:pStyle w:val="ConsPlusNormal"/>
        <w:jc w:val="both"/>
      </w:pPr>
    </w:p>
    <w:p w:rsidR="005C0698" w:rsidRDefault="005C0698">
      <w:pPr>
        <w:pStyle w:val="ConsPlusTitle"/>
        <w:jc w:val="center"/>
        <w:outlineLvl w:val="1"/>
      </w:pPr>
      <w:r>
        <w:t>II. Требования к порядку исполнения муниципальной функции</w:t>
      </w:r>
    </w:p>
    <w:p w:rsidR="005C0698" w:rsidRDefault="005C0698">
      <w:pPr>
        <w:pStyle w:val="ConsPlusNormal"/>
        <w:jc w:val="both"/>
      </w:pPr>
    </w:p>
    <w:p w:rsidR="005C0698" w:rsidRDefault="005C0698">
      <w:pPr>
        <w:pStyle w:val="ConsPlusNormal"/>
        <w:ind w:firstLine="540"/>
        <w:jc w:val="both"/>
      </w:pPr>
      <w:r>
        <w:t xml:space="preserve">2.1 - 2.6. Исключены. - </w:t>
      </w:r>
      <w:hyperlink r:id="rId76" w:history="1">
        <w:r>
          <w:rPr>
            <w:color w:val="0000FF"/>
          </w:rPr>
          <w:t>Постановление</w:t>
        </w:r>
      </w:hyperlink>
      <w:r>
        <w:t xml:space="preserve"> Администрации города Тюмени от 29.12.2016 N 514-пк.</w:t>
      </w:r>
    </w:p>
    <w:p w:rsidR="005C0698" w:rsidRDefault="005C0698">
      <w:pPr>
        <w:pStyle w:val="ConsPlusNormal"/>
        <w:spacing w:before="220"/>
        <w:ind w:firstLine="540"/>
        <w:jc w:val="both"/>
      </w:pPr>
      <w:bookmarkStart w:id="4" w:name="P143"/>
      <w:bookmarkEnd w:id="4"/>
      <w:r>
        <w:t>2.7. Срок проведения проверки не может превышать 20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C0698" w:rsidRDefault="005C0698">
      <w:pPr>
        <w:pStyle w:val="ConsPlusNormal"/>
        <w:jc w:val="both"/>
      </w:pPr>
      <w:r>
        <w:t xml:space="preserve">(в ред. </w:t>
      </w:r>
      <w:hyperlink r:id="rId77" w:history="1">
        <w:r>
          <w:rPr>
            <w:color w:val="0000FF"/>
          </w:rPr>
          <w:t>постановления</w:t>
        </w:r>
      </w:hyperlink>
      <w:r>
        <w:t xml:space="preserve"> Администрации города Тюмени от 17.09.2018 N 530-пк)</w:t>
      </w:r>
    </w:p>
    <w:p w:rsidR="005C0698" w:rsidRDefault="005C0698">
      <w:pPr>
        <w:pStyle w:val="ConsPlusNormal"/>
        <w:spacing w:before="220"/>
        <w:ind w:firstLine="540"/>
        <w:jc w:val="both"/>
      </w:pPr>
      <w:bookmarkStart w:id="5" w:name="P145"/>
      <w:bookmarkEnd w:id="5"/>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директором Департамента, но не более чем на 20 рабочих дней, в отношении малых предприятий не более чем на пятьдесят часов, микропредприятий не более чем на пятнадцать часов.</w:t>
      </w:r>
    </w:p>
    <w:p w:rsidR="005C0698" w:rsidRDefault="005C0698">
      <w:pPr>
        <w:pStyle w:val="ConsPlusNormal"/>
        <w:jc w:val="both"/>
      </w:pPr>
      <w:r>
        <w:t xml:space="preserve">(в ред. </w:t>
      </w:r>
      <w:hyperlink r:id="rId78" w:history="1">
        <w:r>
          <w:rPr>
            <w:color w:val="0000FF"/>
          </w:rPr>
          <w:t>постановления</w:t>
        </w:r>
      </w:hyperlink>
      <w:r>
        <w:t xml:space="preserve"> Администрации города Тюмени от 09.02.2015 N 25-пк)</w:t>
      </w:r>
    </w:p>
    <w:p w:rsidR="005C0698" w:rsidRDefault="005C0698">
      <w:pPr>
        <w:pStyle w:val="ConsPlusNormal"/>
        <w:spacing w:before="220"/>
        <w:ind w:firstLine="540"/>
        <w:jc w:val="both"/>
      </w:pPr>
      <w:bookmarkStart w:id="6" w:name="P147"/>
      <w:bookmarkEnd w:id="6"/>
      <w:r>
        <w:lastRenderedPageBreak/>
        <w:t xml:space="preserve">Абзац исключен. - </w:t>
      </w:r>
      <w:hyperlink r:id="rId79" w:history="1">
        <w:r>
          <w:rPr>
            <w:color w:val="0000FF"/>
          </w:rPr>
          <w:t>Постановление</w:t>
        </w:r>
      </w:hyperlink>
      <w:r>
        <w:t xml:space="preserve"> Администрации города Тюмени от 17.09.2018 N 530-пк.</w:t>
      </w:r>
    </w:p>
    <w:p w:rsidR="005C0698" w:rsidRDefault="005C0698">
      <w:pPr>
        <w:pStyle w:val="ConsPlusNormal"/>
        <w:spacing w:before="220"/>
        <w:ind w:firstLine="540"/>
        <w:jc w:val="both"/>
      </w:pPr>
      <w:r>
        <w:t xml:space="preserve">Проведение плановой выездной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w:t>
      </w:r>
      <w:hyperlink r:id="rId80"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Повторное приостановление проведения проверки не допускается.</w:t>
      </w:r>
    </w:p>
    <w:p w:rsidR="005C0698" w:rsidRDefault="005C0698">
      <w:pPr>
        <w:pStyle w:val="ConsPlusNormal"/>
        <w:jc w:val="both"/>
      </w:pPr>
      <w:r>
        <w:t xml:space="preserve">(в ред. </w:t>
      </w:r>
      <w:hyperlink r:id="rId81" w:history="1">
        <w:r>
          <w:rPr>
            <w:color w:val="0000FF"/>
          </w:rPr>
          <w:t>постановления</w:t>
        </w:r>
      </w:hyperlink>
      <w:r>
        <w:t xml:space="preserve"> Администрации города Тюмени от 17.09.2018 N 530-пк)</w:t>
      </w:r>
    </w:p>
    <w:p w:rsidR="005C0698" w:rsidRDefault="005C0698">
      <w:pPr>
        <w:pStyle w:val="ConsPlusNormal"/>
        <w:spacing w:before="220"/>
        <w:ind w:firstLine="540"/>
        <w:jc w:val="both"/>
      </w:pPr>
      <w:r>
        <w:t>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уполномоченных на проведение проверки на территории, в зданиях, строениях, сооружениях, помещениях, на иных объектах субъекта малого предпринимательства.</w:t>
      </w:r>
    </w:p>
    <w:p w:rsidR="005C0698" w:rsidRDefault="005C0698">
      <w:pPr>
        <w:pStyle w:val="ConsPlusNormal"/>
        <w:jc w:val="both"/>
      </w:pPr>
      <w:r>
        <w:t xml:space="preserve">(абзац введен </w:t>
      </w:r>
      <w:hyperlink r:id="rId82" w:history="1">
        <w:r>
          <w:rPr>
            <w:color w:val="0000FF"/>
          </w:rPr>
          <w:t>постановлением</w:t>
        </w:r>
      </w:hyperlink>
      <w:r>
        <w:t xml:space="preserve"> Администрации города Тюмени от 04.07.2016 N 200-пк)</w:t>
      </w:r>
    </w:p>
    <w:p w:rsidR="005C0698" w:rsidRDefault="005C0698">
      <w:pPr>
        <w:pStyle w:val="ConsPlusNormal"/>
        <w:spacing w:before="220"/>
        <w:ind w:firstLine="540"/>
        <w:jc w:val="both"/>
      </w:pPr>
      <w:bookmarkStart w:id="7" w:name="P152"/>
      <w:bookmarkEnd w:id="7"/>
      <w:r>
        <w:t>2.8. Акт проверки и предписание об устранении выявленных нарушений (в случае выявления нарушений обязательных требований, контроль за соблюдением которых входит в компетенцию Департамента) составляются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5C0698" w:rsidRDefault="005C0698">
      <w:pPr>
        <w:pStyle w:val="ConsPlusNormal"/>
        <w:jc w:val="both"/>
      </w:pPr>
      <w:r>
        <w:t xml:space="preserve">(п. 2.8 в ред. </w:t>
      </w:r>
      <w:hyperlink r:id="rId83" w:history="1">
        <w:r>
          <w:rPr>
            <w:color w:val="0000FF"/>
          </w:rPr>
          <w:t>постановления</w:t>
        </w:r>
      </w:hyperlink>
      <w:r>
        <w:t xml:space="preserve"> Администрации города Тюмени от 09.02.2015 N 25-пк)</w:t>
      </w:r>
    </w:p>
    <w:p w:rsidR="005C0698" w:rsidRDefault="005C0698">
      <w:pPr>
        <w:pStyle w:val="ConsPlusNormal"/>
        <w:spacing w:before="220"/>
        <w:ind w:firstLine="540"/>
        <w:jc w:val="both"/>
      </w:pPr>
      <w:bookmarkStart w:id="8" w:name="P154"/>
      <w:bookmarkEnd w:id="8"/>
      <w:r>
        <w:t xml:space="preserve">2.8.1. Срок исполнения муниципальной функции в части результатов, установленных </w:t>
      </w:r>
      <w:hyperlink w:anchor="P136" w:history="1">
        <w:r>
          <w:rPr>
            <w:color w:val="0000FF"/>
          </w:rPr>
          <w:t>абзацами третьим</w:t>
        </w:r>
      </w:hyperlink>
      <w:r>
        <w:t xml:space="preserve"> и </w:t>
      </w:r>
      <w:hyperlink w:anchor="P137" w:history="1">
        <w:r>
          <w:rPr>
            <w:color w:val="0000FF"/>
          </w:rPr>
          <w:t>четвертым подпункта "б" пункта 1.10</w:t>
        </w:r>
      </w:hyperlink>
      <w:r>
        <w:t xml:space="preserve"> Регламента, не может превышать 5 рабочих дней со дня составления акта проверки.</w:t>
      </w:r>
    </w:p>
    <w:p w:rsidR="005C0698" w:rsidRDefault="005C0698">
      <w:pPr>
        <w:pStyle w:val="ConsPlusNormal"/>
        <w:jc w:val="both"/>
      </w:pPr>
      <w:r>
        <w:t xml:space="preserve">(п. 2.8.1 введен </w:t>
      </w:r>
      <w:hyperlink r:id="rId84" w:history="1">
        <w:r>
          <w:rPr>
            <w:color w:val="0000FF"/>
          </w:rPr>
          <w:t>постановлением</w:t>
        </w:r>
      </w:hyperlink>
      <w:r>
        <w:t xml:space="preserve"> Администрации города Тюмени от 10.07.2014 N 106-пк; в ред. </w:t>
      </w:r>
      <w:hyperlink r:id="rId85" w:history="1">
        <w:r>
          <w:rPr>
            <w:color w:val="0000FF"/>
          </w:rPr>
          <w:t>постановления</w:t>
        </w:r>
      </w:hyperlink>
      <w:r>
        <w:t xml:space="preserve"> Администрации города Тюмени от 09.02.2015 N 25-пк)</w:t>
      </w:r>
    </w:p>
    <w:p w:rsidR="005C0698" w:rsidRDefault="005C0698">
      <w:pPr>
        <w:pStyle w:val="ConsPlusNormal"/>
        <w:jc w:val="both"/>
      </w:pPr>
    </w:p>
    <w:p w:rsidR="005C0698" w:rsidRDefault="005C0698">
      <w:pPr>
        <w:pStyle w:val="ConsPlusTitle"/>
        <w:jc w:val="center"/>
        <w:outlineLvl w:val="1"/>
      </w:pPr>
      <w:r>
        <w:t>III. Состав, последовательность и сроки выполнения</w:t>
      </w:r>
    </w:p>
    <w:p w:rsidR="005C0698" w:rsidRDefault="005C0698">
      <w:pPr>
        <w:pStyle w:val="ConsPlusTitle"/>
        <w:jc w:val="center"/>
      </w:pPr>
      <w:r>
        <w:t>административных процедур (действий), требования к порядку</w:t>
      </w:r>
    </w:p>
    <w:p w:rsidR="005C0698" w:rsidRDefault="005C0698">
      <w:pPr>
        <w:pStyle w:val="ConsPlusTitle"/>
        <w:jc w:val="center"/>
      </w:pPr>
      <w:r>
        <w:t>их выполнения</w:t>
      </w:r>
    </w:p>
    <w:p w:rsidR="005C0698" w:rsidRDefault="005C0698">
      <w:pPr>
        <w:pStyle w:val="ConsPlusNormal"/>
        <w:jc w:val="both"/>
      </w:pPr>
    </w:p>
    <w:p w:rsidR="005C0698" w:rsidRDefault="005C0698">
      <w:pPr>
        <w:pStyle w:val="ConsPlusTitle"/>
        <w:jc w:val="center"/>
        <w:outlineLvl w:val="2"/>
      </w:pPr>
      <w:r>
        <w:t>3.1. Перечень административных процедур</w:t>
      </w:r>
    </w:p>
    <w:p w:rsidR="005C0698" w:rsidRDefault="005C0698">
      <w:pPr>
        <w:pStyle w:val="ConsPlusNormal"/>
        <w:jc w:val="both"/>
      </w:pPr>
    </w:p>
    <w:p w:rsidR="005C0698" w:rsidRDefault="005C0698">
      <w:pPr>
        <w:pStyle w:val="ConsPlusNormal"/>
        <w:ind w:firstLine="540"/>
        <w:jc w:val="both"/>
      </w:pPr>
      <w:r>
        <w:t>3.1.1. Исполнение муниципальной функции включает в себя следующие административные процедуры:</w:t>
      </w:r>
    </w:p>
    <w:p w:rsidR="005C0698" w:rsidRDefault="005C0698">
      <w:pPr>
        <w:pStyle w:val="ConsPlusNormal"/>
        <w:spacing w:before="220"/>
        <w:ind w:firstLine="540"/>
        <w:jc w:val="both"/>
      </w:pPr>
      <w:r>
        <w:t>а) принятие решения о проведении проверки юридических лиц, индивидуальных предпринимателей;</w:t>
      </w:r>
    </w:p>
    <w:p w:rsidR="005C0698" w:rsidRDefault="005C0698">
      <w:pPr>
        <w:pStyle w:val="ConsPlusNormal"/>
        <w:jc w:val="both"/>
      </w:pPr>
      <w:r>
        <w:t xml:space="preserve">(в ред. </w:t>
      </w:r>
      <w:hyperlink r:id="rId86"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r>
        <w:t>а1) особенности принятия решения о проведении проверки физического лица и подготовки к ее проведению;</w:t>
      </w:r>
    </w:p>
    <w:p w:rsidR="005C0698" w:rsidRDefault="005C0698">
      <w:pPr>
        <w:pStyle w:val="ConsPlusNormal"/>
        <w:jc w:val="both"/>
      </w:pPr>
      <w:r>
        <w:t xml:space="preserve">(пп. "а1" введен </w:t>
      </w:r>
      <w:hyperlink r:id="rId87" w:history="1">
        <w:r>
          <w:rPr>
            <w:color w:val="0000FF"/>
          </w:rPr>
          <w:t>постановлением</w:t>
        </w:r>
      </w:hyperlink>
      <w:r>
        <w:t xml:space="preserve"> Администрации города Тюмени от 29.12.2016 N 514-пк)</w:t>
      </w:r>
    </w:p>
    <w:p w:rsidR="005C0698" w:rsidRDefault="005C0698">
      <w:pPr>
        <w:pStyle w:val="ConsPlusNormal"/>
        <w:spacing w:before="220"/>
        <w:ind w:firstLine="540"/>
        <w:jc w:val="both"/>
      </w:pPr>
      <w:r>
        <w:t>б) подготовка к проведению проверки юридических лиц, индивидуальных предпринимателей;</w:t>
      </w:r>
    </w:p>
    <w:p w:rsidR="005C0698" w:rsidRDefault="005C0698">
      <w:pPr>
        <w:pStyle w:val="ConsPlusNormal"/>
        <w:jc w:val="both"/>
      </w:pPr>
      <w:r>
        <w:t xml:space="preserve">(в ред. </w:t>
      </w:r>
      <w:hyperlink r:id="rId88"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r>
        <w:t>в) проведение документарной проверки;</w:t>
      </w:r>
    </w:p>
    <w:p w:rsidR="005C0698" w:rsidRDefault="005C0698">
      <w:pPr>
        <w:pStyle w:val="ConsPlusNormal"/>
        <w:spacing w:before="220"/>
        <w:ind w:firstLine="540"/>
        <w:jc w:val="both"/>
      </w:pPr>
      <w:r>
        <w:lastRenderedPageBreak/>
        <w:t>г) проведение выездной проверки;</w:t>
      </w:r>
    </w:p>
    <w:p w:rsidR="005C0698" w:rsidRDefault="005C0698">
      <w:pPr>
        <w:pStyle w:val="ConsPlusNormal"/>
        <w:spacing w:before="220"/>
        <w:ind w:firstLine="540"/>
        <w:jc w:val="both"/>
      </w:pPr>
      <w:r>
        <w:t>д) оформление результатов проверки;</w:t>
      </w:r>
    </w:p>
    <w:p w:rsidR="005C0698" w:rsidRDefault="005C0698">
      <w:pPr>
        <w:pStyle w:val="ConsPlusNormal"/>
        <w:spacing w:before="220"/>
        <w:ind w:firstLine="540"/>
        <w:jc w:val="both"/>
      </w:pPr>
      <w:r>
        <w:t>ж) принятие мер в отношении фактов нарушений, выявленных при проведении проверки.</w:t>
      </w:r>
    </w:p>
    <w:p w:rsidR="005C0698" w:rsidRDefault="005C0698">
      <w:pPr>
        <w:pStyle w:val="ConsPlusNormal"/>
        <w:jc w:val="both"/>
      </w:pPr>
      <w:r>
        <w:t xml:space="preserve">(п. 3.1.1 в ред. </w:t>
      </w:r>
      <w:hyperlink r:id="rId89" w:history="1">
        <w:r>
          <w:rPr>
            <w:color w:val="0000FF"/>
          </w:rPr>
          <w:t>постановления</w:t>
        </w:r>
      </w:hyperlink>
      <w:r>
        <w:t xml:space="preserve"> Администрации города Тюмени от 09.02.2015 N 25-пк)</w:t>
      </w:r>
    </w:p>
    <w:p w:rsidR="005C0698" w:rsidRDefault="005C0698">
      <w:pPr>
        <w:pStyle w:val="ConsPlusNormal"/>
        <w:spacing w:before="220"/>
        <w:ind w:firstLine="540"/>
        <w:jc w:val="both"/>
      </w:pPr>
      <w:r>
        <w:t xml:space="preserve">3.1.2. </w:t>
      </w:r>
      <w:hyperlink w:anchor="P368" w:history="1">
        <w:r>
          <w:rPr>
            <w:color w:val="0000FF"/>
          </w:rPr>
          <w:t>Блок-схема</w:t>
        </w:r>
      </w:hyperlink>
      <w:r>
        <w:t xml:space="preserve"> исполнения муниципальной функции приводится в приложении 1 к Регламенту.</w:t>
      </w:r>
    </w:p>
    <w:p w:rsidR="005C0698" w:rsidRDefault="005C0698">
      <w:pPr>
        <w:pStyle w:val="ConsPlusNormal"/>
        <w:jc w:val="both"/>
      </w:pPr>
    </w:p>
    <w:p w:rsidR="005C0698" w:rsidRDefault="005C0698">
      <w:pPr>
        <w:pStyle w:val="ConsPlusTitle"/>
        <w:jc w:val="center"/>
        <w:outlineLvl w:val="2"/>
      </w:pPr>
      <w:r>
        <w:t>3.2. Принятие решения о проведении проверки юридических</w:t>
      </w:r>
    </w:p>
    <w:p w:rsidR="005C0698" w:rsidRDefault="005C0698">
      <w:pPr>
        <w:pStyle w:val="ConsPlusTitle"/>
        <w:jc w:val="center"/>
      </w:pPr>
      <w:r>
        <w:t>лиц, индивидуальных предпринимателей</w:t>
      </w:r>
    </w:p>
    <w:p w:rsidR="005C0698" w:rsidRDefault="005C0698">
      <w:pPr>
        <w:pStyle w:val="ConsPlusNormal"/>
        <w:jc w:val="center"/>
      </w:pPr>
      <w:r>
        <w:t xml:space="preserve">(в ред. </w:t>
      </w:r>
      <w:hyperlink r:id="rId90" w:history="1">
        <w:r>
          <w:rPr>
            <w:color w:val="0000FF"/>
          </w:rPr>
          <w:t>постановления</w:t>
        </w:r>
      </w:hyperlink>
      <w:r>
        <w:t xml:space="preserve"> Администрации города Тюмени</w:t>
      </w:r>
    </w:p>
    <w:p w:rsidR="005C0698" w:rsidRDefault="005C0698">
      <w:pPr>
        <w:pStyle w:val="ConsPlusNormal"/>
        <w:jc w:val="center"/>
      </w:pPr>
      <w:r>
        <w:t>от 29.12.2016 N 514-пк)</w:t>
      </w:r>
    </w:p>
    <w:p w:rsidR="005C0698" w:rsidRDefault="005C0698">
      <w:pPr>
        <w:pStyle w:val="ConsPlusNormal"/>
        <w:jc w:val="both"/>
      </w:pPr>
    </w:p>
    <w:p w:rsidR="005C0698" w:rsidRDefault="005C0698">
      <w:pPr>
        <w:pStyle w:val="ConsPlusNormal"/>
        <w:ind w:firstLine="540"/>
        <w:jc w:val="both"/>
      </w:pPr>
      <w:bookmarkStart w:id="9" w:name="P182"/>
      <w:bookmarkEnd w:id="9"/>
      <w:r>
        <w:t xml:space="preserve">3.2.1. Основанием для принятия решения о проведении плановой проверки является ежегодный план проведения плановых проверок (далее - план проверок), утверждаемый по форме, в порядке и сроки, установленные Федеральным </w:t>
      </w:r>
      <w:hyperlink r:id="rId91"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2" w:history="1">
        <w:r>
          <w:rPr>
            <w:color w:val="0000FF"/>
          </w:rPr>
          <w:t>Постановлением</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C0698" w:rsidRDefault="005C0698">
      <w:pPr>
        <w:pStyle w:val="ConsPlusNormal"/>
        <w:jc w:val="both"/>
      </w:pPr>
      <w:r>
        <w:t xml:space="preserve">(п. 3.2.1 в ред. </w:t>
      </w:r>
      <w:hyperlink r:id="rId93"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r>
        <w:t xml:space="preserve">3.2.2. Основания для включения проверки в план проверок установлены Федеральным </w:t>
      </w:r>
      <w:hyperlink r:id="rId94"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0698" w:rsidRDefault="005C0698">
      <w:pPr>
        <w:pStyle w:val="ConsPlusNormal"/>
        <w:jc w:val="both"/>
      </w:pPr>
      <w:r>
        <w:t xml:space="preserve">(п. 3.2.2 в ред. </w:t>
      </w:r>
      <w:hyperlink r:id="rId95" w:history="1">
        <w:r>
          <w:rPr>
            <w:color w:val="0000FF"/>
          </w:rPr>
          <w:t>постановления</w:t>
        </w:r>
      </w:hyperlink>
      <w:r>
        <w:t xml:space="preserve"> Администрации города Тюмени от 17.09.2018 N 530-пк)</w:t>
      </w:r>
    </w:p>
    <w:p w:rsidR="005C0698" w:rsidRDefault="005C0698">
      <w:pPr>
        <w:pStyle w:val="ConsPlusNormal"/>
        <w:spacing w:before="220"/>
        <w:ind w:firstLine="540"/>
        <w:jc w:val="both"/>
      </w:pPr>
      <w:r>
        <w:t xml:space="preserve">3.2.3. При наличии основания, предусмотренного </w:t>
      </w:r>
      <w:hyperlink w:anchor="P182" w:history="1">
        <w:r>
          <w:rPr>
            <w:color w:val="0000FF"/>
          </w:rPr>
          <w:t>пунктом 3.2.1</w:t>
        </w:r>
      </w:hyperlink>
      <w:r>
        <w:t xml:space="preserve"> Регламента, должностное лицо, уполномоченное на подготовку проекта приказа о проведении плановой проверки, подготавливает проект указанного приказа в соответствии с типовой </w:t>
      </w:r>
      <w:hyperlink r:id="rId96" w:history="1">
        <w:r>
          <w:rPr>
            <w:color w:val="0000FF"/>
          </w:rPr>
          <w:t>формой</w:t>
        </w:r>
      </w:hyperlink>
      <w:r>
        <w:t>,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0698" w:rsidRDefault="005C0698">
      <w:pPr>
        <w:pStyle w:val="ConsPlusNormal"/>
        <w:spacing w:before="220"/>
        <w:ind w:firstLine="540"/>
        <w:jc w:val="both"/>
      </w:pPr>
      <w:r>
        <w:t>3.2.4. Проект приказа 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директором Департамента.</w:t>
      </w:r>
    </w:p>
    <w:p w:rsidR="005C0698" w:rsidRDefault="005C0698">
      <w:pPr>
        <w:pStyle w:val="ConsPlusNormal"/>
        <w:spacing w:before="220"/>
        <w:ind w:firstLine="540"/>
        <w:jc w:val="both"/>
      </w:pPr>
      <w:r>
        <w:t xml:space="preserve">3.2.5. Изменения в ходе проведения плановой проверки персонального состава должностных лиц, уполномоченных на проведение проверки, продление срока проведения проверки в случае, предусмотренном </w:t>
      </w:r>
      <w:hyperlink w:anchor="P145" w:history="1">
        <w:r>
          <w:rPr>
            <w:color w:val="0000FF"/>
          </w:rPr>
          <w:t>абзацем вторым пункта 2.7</w:t>
        </w:r>
      </w:hyperlink>
      <w:r>
        <w:t xml:space="preserve"> Регламента, приостановление проведения проверки в случае, предусмотренном </w:t>
      </w:r>
      <w:hyperlink w:anchor="P147" w:history="1">
        <w:r>
          <w:rPr>
            <w:color w:val="0000FF"/>
          </w:rPr>
          <w:t>абзацем третьим пункта 2.7</w:t>
        </w:r>
      </w:hyperlink>
      <w:r>
        <w:t xml:space="preserve"> Регламента, в день выявления их необходимости оформляются приказом директора Департамента, и не позднее одного рабочего дня, следующего за днем подписания приказа директором Департамента, его копия вручается либо направляется в адрес юридического лица, индивидуального предпринимателя или их представителя способами, перечисленными в </w:t>
      </w:r>
      <w:hyperlink w:anchor="P231" w:history="1">
        <w:r>
          <w:rPr>
            <w:color w:val="0000FF"/>
          </w:rPr>
          <w:t>пункте 3.3.3</w:t>
        </w:r>
      </w:hyperlink>
      <w:r>
        <w:t xml:space="preserve"> Регламента.</w:t>
      </w:r>
    </w:p>
    <w:p w:rsidR="005C0698" w:rsidRDefault="005C0698">
      <w:pPr>
        <w:pStyle w:val="ConsPlusNormal"/>
        <w:jc w:val="both"/>
      </w:pPr>
      <w:r>
        <w:t xml:space="preserve">(п. 3.2.5 в ред. </w:t>
      </w:r>
      <w:hyperlink r:id="rId97" w:history="1">
        <w:r>
          <w:rPr>
            <w:color w:val="0000FF"/>
          </w:rPr>
          <w:t>постановления</w:t>
        </w:r>
      </w:hyperlink>
      <w:r>
        <w:t xml:space="preserve"> Администрации города Тюмени от 17.09.2018 N 530-пк)</w:t>
      </w:r>
    </w:p>
    <w:p w:rsidR="005C0698" w:rsidRDefault="005C0698">
      <w:pPr>
        <w:pStyle w:val="ConsPlusNormal"/>
        <w:spacing w:before="220"/>
        <w:ind w:firstLine="540"/>
        <w:jc w:val="both"/>
      </w:pPr>
      <w:bookmarkStart w:id="10" w:name="P190"/>
      <w:bookmarkEnd w:id="10"/>
      <w:r>
        <w:t xml:space="preserve">3.2.6. Основания для принятия решения о проведении внеплановой проверки в отношении юридического лица, индивидуального предпринимателя определяются Федеральным </w:t>
      </w:r>
      <w:hyperlink r:id="rId98" w:history="1">
        <w:r>
          <w:rPr>
            <w:color w:val="0000FF"/>
          </w:rPr>
          <w:t>законом</w:t>
        </w:r>
      </w:hyperlink>
      <w:r>
        <w:t xml:space="preserve"> от 26.12.2008 N 294-ФЗ "О защите прав юридических лиц и индивидуальных предпринимателей при </w:t>
      </w:r>
      <w:r>
        <w:lastRenderedPageBreak/>
        <w:t>осуществлении государственного контроля (надзора) и муниципального контроля".</w:t>
      </w:r>
    </w:p>
    <w:p w:rsidR="005C0698" w:rsidRDefault="005C0698">
      <w:pPr>
        <w:pStyle w:val="ConsPlusNormal"/>
        <w:spacing w:before="220"/>
        <w:ind w:firstLine="540"/>
        <w:jc w:val="both"/>
      </w:pPr>
      <w:r>
        <w:t>По решению директора Департамента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C0698" w:rsidRDefault="005C0698">
      <w:pPr>
        <w:pStyle w:val="ConsPlusNormal"/>
        <w:jc w:val="both"/>
      </w:pPr>
      <w:r>
        <w:t xml:space="preserve">(абзац введен </w:t>
      </w:r>
      <w:hyperlink r:id="rId99" w:history="1">
        <w:r>
          <w:rPr>
            <w:color w:val="0000FF"/>
          </w:rPr>
          <w:t>постановлением</w:t>
        </w:r>
      </w:hyperlink>
      <w:r>
        <w:t xml:space="preserve"> Администрации города Тюмени от 29.12.2016 N 514-пк)</w:t>
      </w:r>
    </w:p>
    <w:p w:rsidR="005C0698" w:rsidRDefault="005C0698">
      <w:pPr>
        <w:pStyle w:val="ConsPlusNormal"/>
        <w:jc w:val="both"/>
      </w:pPr>
      <w:r>
        <w:t xml:space="preserve">(п. 3.2.6 в ред. </w:t>
      </w:r>
      <w:hyperlink r:id="rId100" w:history="1">
        <w:r>
          <w:rPr>
            <w:color w:val="0000FF"/>
          </w:rPr>
          <w:t>постановления</w:t>
        </w:r>
      </w:hyperlink>
      <w:r>
        <w:t xml:space="preserve"> Администрации города Тюмени от 30.09.2016 N 325-пк)</w:t>
      </w:r>
    </w:p>
    <w:p w:rsidR="005C0698" w:rsidRDefault="005C0698">
      <w:pPr>
        <w:pStyle w:val="ConsPlusNormal"/>
        <w:spacing w:before="220"/>
        <w:ind w:firstLine="540"/>
        <w:jc w:val="both"/>
      </w:pPr>
      <w:r>
        <w:t>3.2.6.1.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Департаментом предписания.</w:t>
      </w:r>
    </w:p>
    <w:p w:rsidR="005C0698" w:rsidRDefault="005C0698">
      <w:pPr>
        <w:pStyle w:val="ConsPlusNormal"/>
        <w:jc w:val="both"/>
      </w:pPr>
      <w:r>
        <w:t xml:space="preserve">(п. 3.2.6.1 введен </w:t>
      </w:r>
      <w:hyperlink r:id="rId101" w:history="1">
        <w:r>
          <w:rPr>
            <w:color w:val="0000FF"/>
          </w:rPr>
          <w:t>постановлением</w:t>
        </w:r>
      </w:hyperlink>
      <w:r>
        <w:t xml:space="preserve"> Администрации города Тюмени от 09.02.2015 N 25-пк; в ред. </w:t>
      </w:r>
      <w:hyperlink r:id="rId102"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bookmarkStart w:id="11" w:name="P196"/>
      <w:bookmarkEnd w:id="11"/>
      <w:r>
        <w:t xml:space="preserve">3.2.7. При наличии оснований, предусмотренных </w:t>
      </w:r>
      <w:hyperlink w:anchor="P190" w:history="1">
        <w:r>
          <w:rPr>
            <w:color w:val="0000FF"/>
          </w:rPr>
          <w:t>абзацем первым пункта 3.2.6</w:t>
        </w:r>
      </w:hyperlink>
      <w:r>
        <w:t xml:space="preserve"> Регламента, должностное лицо, уполномоченное на подготовку проекта приказа о проведении внеплановой проверки, подготавливает проект приказа в соответствии с типовой </w:t>
      </w:r>
      <w:hyperlink r:id="rId103" w:history="1">
        <w:r>
          <w:rPr>
            <w:color w:val="0000FF"/>
          </w:rPr>
          <w:t>формой</w:t>
        </w:r>
      </w:hyperlink>
      <w:r>
        <w:t>,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0698" w:rsidRDefault="005C0698">
      <w:pPr>
        <w:pStyle w:val="ConsPlusNormal"/>
        <w:jc w:val="both"/>
      </w:pPr>
      <w:r>
        <w:t xml:space="preserve">(в ред. </w:t>
      </w:r>
      <w:hyperlink r:id="rId104"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r>
        <w:t xml:space="preserve">В случае проведения внеплановой выездной проверки по основаниям, указанным в </w:t>
      </w:r>
      <w:hyperlink r:id="rId105" w:history="1">
        <w:r>
          <w:rPr>
            <w:color w:val="0000FF"/>
          </w:rPr>
          <w:t>подпунктах "а"</w:t>
        </w:r>
      </w:hyperlink>
      <w:r>
        <w:t xml:space="preserve">, </w:t>
      </w:r>
      <w:hyperlink r:id="rId106" w:history="1">
        <w:r>
          <w:rPr>
            <w:color w:val="0000FF"/>
          </w:rPr>
          <w:t>"б" пункта 2 части 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должностное лицо одновременно с подготовкой проекта приказа, указанного в </w:t>
      </w:r>
      <w:hyperlink w:anchor="P196" w:history="1">
        <w:r>
          <w:rPr>
            <w:color w:val="0000FF"/>
          </w:rPr>
          <w:t>абзаце первом</w:t>
        </w:r>
      </w:hyperlink>
      <w:r>
        <w:t xml:space="preserve"> настоящего пункта,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w:t>
      </w:r>
      <w:hyperlink r:id="rId107" w:history="1">
        <w:r>
          <w:rPr>
            <w:color w:val="0000FF"/>
          </w:rPr>
          <w:t>формой</w:t>
        </w:r>
      </w:hyperlink>
      <w:r>
        <w:t>,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0698" w:rsidRDefault="005C0698">
      <w:pPr>
        <w:pStyle w:val="ConsPlusNormal"/>
        <w:jc w:val="both"/>
      </w:pPr>
      <w:r>
        <w:t xml:space="preserve">(в ред. постановлений Администрации города Тюмени от 09.02.2015 </w:t>
      </w:r>
      <w:hyperlink r:id="rId108" w:history="1">
        <w:r>
          <w:rPr>
            <w:color w:val="0000FF"/>
          </w:rPr>
          <w:t>N 25-пк</w:t>
        </w:r>
      </w:hyperlink>
      <w:r>
        <w:t xml:space="preserve">, от 30.09.2016 </w:t>
      </w:r>
      <w:hyperlink r:id="rId109" w:history="1">
        <w:r>
          <w:rPr>
            <w:color w:val="0000FF"/>
          </w:rPr>
          <w:t>N 325-пк</w:t>
        </w:r>
      </w:hyperlink>
      <w:r>
        <w:t>)</w:t>
      </w:r>
    </w:p>
    <w:p w:rsidR="005C0698" w:rsidRDefault="005C0698">
      <w:pPr>
        <w:pStyle w:val="ConsPlusNormal"/>
        <w:spacing w:before="220"/>
        <w:ind w:firstLine="540"/>
        <w:jc w:val="both"/>
      </w:pPr>
      <w:bookmarkStart w:id="12" w:name="P200"/>
      <w:bookmarkEnd w:id="12"/>
      <w:r>
        <w:t>3.2.8. Подписанное директором Департамента или лицом, его замещающим,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юридического лица, индивидуального предпринимателя в день подписания приказа о проведении проверки.</w:t>
      </w:r>
    </w:p>
    <w:p w:rsidR="005C0698" w:rsidRDefault="005C0698">
      <w:pPr>
        <w:pStyle w:val="ConsPlusNormal"/>
        <w:jc w:val="both"/>
      </w:pPr>
      <w:r>
        <w:t xml:space="preserve">(в ред. постановлений Администрации города Тюмени от 09.02.2015 </w:t>
      </w:r>
      <w:hyperlink r:id="rId110" w:history="1">
        <w:r>
          <w:rPr>
            <w:color w:val="0000FF"/>
          </w:rPr>
          <w:t>N 25-пк</w:t>
        </w:r>
      </w:hyperlink>
      <w:r>
        <w:t xml:space="preserve">, от 29.12.2016 </w:t>
      </w:r>
      <w:hyperlink r:id="rId111" w:history="1">
        <w:r>
          <w:rPr>
            <w:color w:val="0000FF"/>
          </w:rPr>
          <w:t>N 514-пк</w:t>
        </w:r>
      </w:hyperlink>
      <w:r>
        <w:t>)</w:t>
      </w:r>
    </w:p>
    <w:p w:rsidR="005C0698" w:rsidRDefault="005C0698">
      <w:pPr>
        <w:pStyle w:val="ConsPlusNormal"/>
        <w:spacing w:before="220"/>
        <w:ind w:firstLine="540"/>
        <w:jc w:val="both"/>
      </w:pPr>
      <w:r>
        <w:t>К заявлению о согласовании прилагается копия приказа о проведении внеплановой выездной проверки и копии документов, которые содержат сведения, послужившие основанием проведения проверки.</w:t>
      </w:r>
    </w:p>
    <w:p w:rsidR="005C0698" w:rsidRDefault="005C0698">
      <w:pPr>
        <w:pStyle w:val="ConsPlusNormal"/>
        <w:spacing w:before="220"/>
        <w:ind w:firstLine="540"/>
        <w:jc w:val="both"/>
      </w:pPr>
      <w:bookmarkStart w:id="13" w:name="P203"/>
      <w:bookmarkEnd w:id="13"/>
      <w:r>
        <w:t xml:space="preserve">3.2.9. В случаях, предусмотренных </w:t>
      </w:r>
      <w:hyperlink r:id="rId112" w:history="1">
        <w:r>
          <w:rPr>
            <w:color w:val="0000FF"/>
          </w:rPr>
          <w:t>частью 12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Департамент вправе приступить к проведению внеплановой выездной проверки незамедлительно с </w:t>
      </w:r>
      <w:r>
        <w:lastRenderedPageBreak/>
        <w:t xml:space="preserve">извещением органов прокуратуры о проведении мероприятий по контролю посредством направления документов, предусмотренных </w:t>
      </w:r>
      <w:hyperlink w:anchor="P200" w:history="1">
        <w:r>
          <w:rPr>
            <w:color w:val="0000FF"/>
          </w:rPr>
          <w:t>пунктом 3.2.8</w:t>
        </w:r>
      </w:hyperlink>
      <w:r>
        <w:t xml:space="preserve"> Регламента, в органы прокуратуры в течение 24 часов.</w:t>
      </w:r>
    </w:p>
    <w:p w:rsidR="005C0698" w:rsidRDefault="005C0698">
      <w:pPr>
        <w:pStyle w:val="ConsPlusNormal"/>
        <w:jc w:val="both"/>
      </w:pPr>
      <w:r>
        <w:t xml:space="preserve">(п. 3.2.9 в ред. </w:t>
      </w:r>
      <w:hyperlink r:id="rId113" w:history="1">
        <w:r>
          <w:rPr>
            <w:color w:val="0000FF"/>
          </w:rPr>
          <w:t>постановления</w:t>
        </w:r>
      </w:hyperlink>
      <w:r>
        <w:t xml:space="preserve"> Администрации города Тюмени от 30.09.2016 N 325-пк)</w:t>
      </w:r>
    </w:p>
    <w:p w:rsidR="005C0698" w:rsidRDefault="005C0698">
      <w:pPr>
        <w:pStyle w:val="ConsPlusNormal"/>
        <w:spacing w:before="220"/>
        <w:ind w:firstLine="540"/>
        <w:jc w:val="both"/>
      </w:pPr>
      <w:r>
        <w:t xml:space="preserve">3.2.10. Изменения в ходе проведения внеплановой проверки персонального состава должностных лиц, уполномоченных на проведение проверки, в день выявления их необходимости оформляются приказом директора Департамента, и не позднее одного рабочего дня, следующего за днем подписания приказа директором Департамента, его копия вручается либо направляется в адрес юридического лица, индивидуального предпринимателя или их представителя способами, перечисленными в </w:t>
      </w:r>
      <w:hyperlink w:anchor="P231" w:history="1">
        <w:r>
          <w:rPr>
            <w:color w:val="0000FF"/>
          </w:rPr>
          <w:t>пункте 3.3.3</w:t>
        </w:r>
      </w:hyperlink>
      <w:r>
        <w:t xml:space="preserve"> Регламента.</w:t>
      </w:r>
    </w:p>
    <w:p w:rsidR="005C0698" w:rsidRDefault="005C0698">
      <w:pPr>
        <w:pStyle w:val="ConsPlusNormal"/>
        <w:jc w:val="both"/>
      </w:pPr>
      <w:r>
        <w:t xml:space="preserve">(п. 3.2.10 в ред. </w:t>
      </w:r>
      <w:hyperlink r:id="rId114" w:history="1">
        <w:r>
          <w:rPr>
            <w:color w:val="0000FF"/>
          </w:rPr>
          <w:t>постановления</w:t>
        </w:r>
      </w:hyperlink>
      <w:r>
        <w:t xml:space="preserve"> Администрации города Тюмени от 17.09.2018 N 530-пк)</w:t>
      </w:r>
    </w:p>
    <w:p w:rsidR="005C0698" w:rsidRDefault="005C0698">
      <w:pPr>
        <w:pStyle w:val="ConsPlusNormal"/>
        <w:jc w:val="both"/>
      </w:pPr>
    </w:p>
    <w:p w:rsidR="005C0698" w:rsidRDefault="005C0698">
      <w:pPr>
        <w:pStyle w:val="ConsPlusTitle"/>
        <w:jc w:val="center"/>
        <w:outlineLvl w:val="2"/>
      </w:pPr>
      <w:r>
        <w:t>3.2.1. Особенности принятия решения о проведении проверки</w:t>
      </w:r>
    </w:p>
    <w:p w:rsidR="005C0698" w:rsidRDefault="005C0698">
      <w:pPr>
        <w:pStyle w:val="ConsPlusTitle"/>
        <w:jc w:val="center"/>
      </w:pPr>
      <w:r>
        <w:t>физического лица и подготовки к ее проведению</w:t>
      </w:r>
    </w:p>
    <w:p w:rsidR="005C0698" w:rsidRDefault="005C0698">
      <w:pPr>
        <w:pStyle w:val="ConsPlusNormal"/>
        <w:jc w:val="center"/>
      </w:pPr>
      <w:r>
        <w:t xml:space="preserve">(введена </w:t>
      </w:r>
      <w:hyperlink r:id="rId115" w:history="1">
        <w:r>
          <w:rPr>
            <w:color w:val="0000FF"/>
          </w:rPr>
          <w:t>постановлением</w:t>
        </w:r>
      </w:hyperlink>
      <w:r>
        <w:t xml:space="preserve"> Администрации города Тюмени</w:t>
      </w:r>
    </w:p>
    <w:p w:rsidR="005C0698" w:rsidRDefault="005C0698">
      <w:pPr>
        <w:pStyle w:val="ConsPlusNormal"/>
        <w:jc w:val="center"/>
      </w:pPr>
      <w:r>
        <w:t>от 29.12.2016 N 514-пк)</w:t>
      </w:r>
    </w:p>
    <w:p w:rsidR="005C0698" w:rsidRDefault="005C0698">
      <w:pPr>
        <w:pStyle w:val="ConsPlusNormal"/>
        <w:jc w:val="both"/>
      </w:pPr>
    </w:p>
    <w:p w:rsidR="005C0698" w:rsidRDefault="005C0698">
      <w:pPr>
        <w:pStyle w:val="ConsPlusNormal"/>
        <w:ind w:firstLine="540"/>
        <w:jc w:val="both"/>
      </w:pPr>
      <w:r>
        <w:t>3.2.1.1. Муниципальный контроль в отношении физических лиц осуществляется в форме внеплановых проверок.</w:t>
      </w:r>
    </w:p>
    <w:p w:rsidR="005C0698" w:rsidRDefault="005C0698">
      <w:pPr>
        <w:pStyle w:val="ConsPlusNormal"/>
        <w:spacing w:before="220"/>
        <w:ind w:firstLine="540"/>
        <w:jc w:val="both"/>
      </w:pPr>
      <w:bookmarkStart w:id="14" w:name="P214"/>
      <w:bookmarkEnd w:id="14"/>
      <w:r>
        <w:t>3.2.1.2. Основанием для принятия решения о проведении внеплановой проверки соблюдения обязательных требований физическим лицом является:</w:t>
      </w:r>
    </w:p>
    <w:p w:rsidR="005C0698" w:rsidRDefault="005C0698">
      <w:pPr>
        <w:pStyle w:val="ConsPlusNormal"/>
        <w:spacing w:before="220"/>
        <w:ind w:firstLine="540"/>
        <w:jc w:val="both"/>
      </w:pPr>
      <w:r>
        <w:t>а) поступление информации от органов государственной власти, органов местного самоуправления, юридических лиц, индивидуальных предпринимателей и физических лиц, свидетельствующей о фактах нарушения физическим лицом обязательных требований;</w:t>
      </w:r>
    </w:p>
    <w:p w:rsidR="005C0698" w:rsidRDefault="005C0698">
      <w:pPr>
        <w:pStyle w:val="ConsPlusNormal"/>
        <w:spacing w:before="220"/>
        <w:ind w:firstLine="540"/>
        <w:jc w:val="both"/>
      </w:pPr>
      <w:r>
        <w:t>б) истечение срока исполнения физическим лицом ранее выданного Департаментом предписания об устранении выявленного нарушения обязательных требований.</w:t>
      </w:r>
    </w:p>
    <w:p w:rsidR="005C0698" w:rsidRDefault="005C0698">
      <w:pPr>
        <w:pStyle w:val="ConsPlusNormal"/>
        <w:spacing w:before="220"/>
        <w:ind w:firstLine="540"/>
        <w:jc w:val="both"/>
      </w:pPr>
      <w:r>
        <w:t xml:space="preserve">3.2.1.3. При наличии оснований, предусмотренных </w:t>
      </w:r>
      <w:hyperlink w:anchor="P214" w:history="1">
        <w:r>
          <w:rPr>
            <w:color w:val="0000FF"/>
          </w:rPr>
          <w:t>пунктом 3.2.1.2</w:t>
        </w:r>
      </w:hyperlink>
      <w:r>
        <w:t xml:space="preserve"> Регламента, должностное лицо, уполномоченное на подготовку проекта приказа о проведении проверки соблюдения обязательных требований физическими лицами, подготавливает проект указанного </w:t>
      </w:r>
      <w:hyperlink w:anchor="P541" w:history="1">
        <w:r>
          <w:rPr>
            <w:color w:val="0000FF"/>
          </w:rPr>
          <w:t>приказа</w:t>
        </w:r>
      </w:hyperlink>
      <w:r>
        <w:t xml:space="preserve"> по форме согласно приложению 3 к Регламенту, в срок не позднее 3 рабочих дней со дня возникновения оснований для принятия решения о проведении внеплановой проверки, указанных в </w:t>
      </w:r>
      <w:hyperlink w:anchor="P214" w:history="1">
        <w:r>
          <w:rPr>
            <w:color w:val="0000FF"/>
          </w:rPr>
          <w:t>пункте 3.2.1.2</w:t>
        </w:r>
      </w:hyperlink>
      <w:r>
        <w:t xml:space="preserve"> Регламента.</w:t>
      </w:r>
    </w:p>
    <w:p w:rsidR="005C0698" w:rsidRDefault="005C0698">
      <w:pPr>
        <w:pStyle w:val="ConsPlusNormal"/>
        <w:spacing w:before="220"/>
        <w:ind w:firstLine="540"/>
        <w:jc w:val="both"/>
      </w:pPr>
      <w:r>
        <w:t>3.2.1.4. Основанием для начала подготовки к внеплановой проверке соблюдения обязательных требований физическим лицом является подписание директором Департамента приказа о проведении проверки.</w:t>
      </w:r>
    </w:p>
    <w:p w:rsidR="005C0698" w:rsidRDefault="005C0698">
      <w:pPr>
        <w:pStyle w:val="ConsPlusNormal"/>
        <w:spacing w:before="220"/>
        <w:ind w:firstLine="540"/>
        <w:jc w:val="both"/>
      </w:pPr>
      <w:r>
        <w:t>В ходе подготовки к проверке должностное лицо определяет перечень документов, которые необходимо изучить для достижения целей и задач проверки (в том числе находящихся в распоряжении Департамента).</w:t>
      </w:r>
    </w:p>
    <w:p w:rsidR="005C0698" w:rsidRDefault="005C0698">
      <w:pPr>
        <w:pStyle w:val="ConsPlusNormal"/>
        <w:spacing w:before="220"/>
        <w:ind w:firstLine="540"/>
        <w:jc w:val="both"/>
      </w:pPr>
      <w:r>
        <w:t>3.2.1.5. Копия приказа о проведении Департаментом внеплановой проверки соблюдения обязательных требований физическим лицом направляется в адрес регистрации физического лица, его представителя заказным почтовым отправлением с уведомлением о вручении не позднее чем за три рабочих дня до начала проведения проверки.</w:t>
      </w:r>
    </w:p>
    <w:p w:rsidR="005C0698" w:rsidRDefault="005C0698">
      <w:pPr>
        <w:pStyle w:val="ConsPlusNormal"/>
        <w:spacing w:before="220"/>
        <w:ind w:firstLine="540"/>
        <w:jc w:val="both"/>
      </w:pPr>
      <w:r>
        <w:t xml:space="preserve">3.2.1.6. Изменения в ходе проведения проверки персонального состава должностных лиц, уполномоченных на проведение проверки, в день выявления их необходимости оформляются приказом директора Департамента, и не позднее одного рабочего дня, следующего за днем подписания приказа директором Департамента, его копия направляется в адрес регистрации </w:t>
      </w:r>
      <w:r>
        <w:lastRenderedPageBreak/>
        <w:t>физического лица, его представителя заказным почтовым отправлением с уведомлением о вручении или иным доступным способом.</w:t>
      </w:r>
    </w:p>
    <w:p w:rsidR="005C0698" w:rsidRDefault="005C0698">
      <w:pPr>
        <w:pStyle w:val="ConsPlusNormal"/>
        <w:jc w:val="both"/>
      </w:pPr>
      <w:r>
        <w:t xml:space="preserve">(п. 3.2.1.6 в ред. </w:t>
      </w:r>
      <w:hyperlink r:id="rId116" w:history="1">
        <w:r>
          <w:rPr>
            <w:color w:val="0000FF"/>
          </w:rPr>
          <w:t>постановления</w:t>
        </w:r>
      </w:hyperlink>
      <w:r>
        <w:t xml:space="preserve"> Администрации города Тюмени от 17.09.2018 N 530-пк)</w:t>
      </w:r>
    </w:p>
    <w:p w:rsidR="005C0698" w:rsidRDefault="005C0698">
      <w:pPr>
        <w:pStyle w:val="ConsPlusNormal"/>
        <w:jc w:val="both"/>
      </w:pPr>
    </w:p>
    <w:p w:rsidR="005C0698" w:rsidRDefault="005C0698">
      <w:pPr>
        <w:pStyle w:val="ConsPlusTitle"/>
        <w:jc w:val="center"/>
        <w:outlineLvl w:val="2"/>
      </w:pPr>
      <w:r>
        <w:t>3.3. Подготовка к проведению проверки юридических лиц,</w:t>
      </w:r>
    </w:p>
    <w:p w:rsidR="005C0698" w:rsidRDefault="005C0698">
      <w:pPr>
        <w:pStyle w:val="ConsPlusTitle"/>
        <w:jc w:val="center"/>
      </w:pPr>
      <w:r>
        <w:t>индивидуальных предпринимателей</w:t>
      </w:r>
    </w:p>
    <w:p w:rsidR="005C0698" w:rsidRDefault="005C0698">
      <w:pPr>
        <w:pStyle w:val="ConsPlusNormal"/>
        <w:jc w:val="center"/>
      </w:pPr>
      <w:r>
        <w:t xml:space="preserve">(в ред. </w:t>
      </w:r>
      <w:hyperlink r:id="rId117" w:history="1">
        <w:r>
          <w:rPr>
            <w:color w:val="0000FF"/>
          </w:rPr>
          <w:t>постановления</w:t>
        </w:r>
      </w:hyperlink>
      <w:r>
        <w:t xml:space="preserve"> Администрации города Тюмени</w:t>
      </w:r>
    </w:p>
    <w:p w:rsidR="005C0698" w:rsidRDefault="005C0698">
      <w:pPr>
        <w:pStyle w:val="ConsPlusNormal"/>
        <w:jc w:val="center"/>
      </w:pPr>
      <w:r>
        <w:t>от 29.12.2016 N 514-пк)</w:t>
      </w:r>
    </w:p>
    <w:p w:rsidR="005C0698" w:rsidRDefault="005C0698">
      <w:pPr>
        <w:pStyle w:val="ConsPlusNormal"/>
        <w:jc w:val="both"/>
      </w:pPr>
    </w:p>
    <w:p w:rsidR="005C0698" w:rsidRDefault="005C0698">
      <w:pPr>
        <w:pStyle w:val="ConsPlusNormal"/>
        <w:ind w:firstLine="540"/>
        <w:jc w:val="both"/>
      </w:pPr>
      <w:r>
        <w:t>3.3.1. Основанием для начала подготовки к плановой проверке является подписание директором Департамента приказа о проведении проверки.</w:t>
      </w:r>
    </w:p>
    <w:p w:rsidR="005C0698" w:rsidRDefault="005C0698">
      <w:pPr>
        <w:pStyle w:val="ConsPlusNormal"/>
        <w:spacing w:before="220"/>
        <w:ind w:firstLine="540"/>
        <w:jc w:val="both"/>
      </w:pPr>
      <w:r>
        <w:t>3.3.2. В ходе подготовки к проверке должностное лицо, уполномоченное на ее проведение (далее - должностное лицо), определяет перечень документов, которые необходимо изучить для достижения целей и задач проверки (в том числе находящихся в распоряжении Департамента).</w:t>
      </w:r>
    </w:p>
    <w:p w:rsidR="005C0698" w:rsidRDefault="005C0698">
      <w:pPr>
        <w:pStyle w:val="ConsPlusNormal"/>
        <w:spacing w:before="220"/>
        <w:ind w:firstLine="540"/>
        <w:jc w:val="both"/>
      </w:pPr>
      <w:bookmarkStart w:id="15" w:name="P231"/>
      <w:bookmarkEnd w:id="15"/>
      <w:r>
        <w:t>3.3.3. При подготовке к плановой проверке должностное лицо уведомляет юридическое лицо, индивидуального предпринимателя о проведении плановой проверки не позднее чем за 3 рабочих дня до начала ее проведения посредством направления копии приказа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Департамент, или иным доступным способом.</w:t>
      </w:r>
    </w:p>
    <w:p w:rsidR="005C0698" w:rsidRDefault="005C0698">
      <w:pPr>
        <w:pStyle w:val="ConsPlusNormal"/>
        <w:jc w:val="both"/>
      </w:pPr>
      <w:r>
        <w:t xml:space="preserve">(п. 3.3.3 в ред. </w:t>
      </w:r>
      <w:hyperlink r:id="rId118"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r>
        <w:t>3.3.4. В случае проведения плановой проверки юридического лица, индивидуального предпринимателя - члена саморегулируемой организации копия приказа о проведении проверки также направляется по адресу указанной организации.</w:t>
      </w:r>
    </w:p>
    <w:p w:rsidR="005C0698" w:rsidRDefault="005C0698">
      <w:pPr>
        <w:pStyle w:val="ConsPlusNormal"/>
        <w:jc w:val="both"/>
      </w:pPr>
      <w:r>
        <w:t xml:space="preserve">(в ред. </w:t>
      </w:r>
      <w:hyperlink r:id="rId119"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r>
        <w:t xml:space="preserve">3.3.5. Основанием для начала проведения внеплановой выездной проверки в соответствии с положениями </w:t>
      </w:r>
      <w:hyperlink w:anchor="P203" w:history="1">
        <w:r>
          <w:rPr>
            <w:color w:val="0000FF"/>
          </w:rPr>
          <w:t>пункта 3.2.9</w:t>
        </w:r>
      </w:hyperlink>
      <w:r>
        <w:t xml:space="preserve"> Регламента, согласно которому в случае необходимости принятия неотложных мер проверка проводится незамедлительно при отсутствии согласования прокуратуры, является подписание директором Департамента приказа о проведении проверки по основаниям, предусмотренным </w:t>
      </w:r>
      <w:hyperlink w:anchor="P203" w:history="1">
        <w:r>
          <w:rPr>
            <w:color w:val="0000FF"/>
          </w:rPr>
          <w:t>пунктом 3.2.9</w:t>
        </w:r>
      </w:hyperlink>
      <w:r>
        <w:t xml:space="preserve"> Регламента.</w:t>
      </w:r>
    </w:p>
    <w:p w:rsidR="005C0698" w:rsidRDefault="005C0698">
      <w:pPr>
        <w:pStyle w:val="ConsPlusNormal"/>
        <w:spacing w:before="220"/>
        <w:ind w:firstLine="540"/>
        <w:jc w:val="both"/>
      </w:pPr>
      <w:r>
        <w:t xml:space="preserve">3.3.6. Копия приказа о проведении Департаментом внеплановой выездной проверки вручается юридическому лицу, индивидуальному предпринимателю (представителю юридического лица, индивидуального предпринимателя) либо направляется в адрес юридического лица, индивидуального предпринимателя, его представителя способами, перечисленными в </w:t>
      </w:r>
      <w:hyperlink w:anchor="P231" w:history="1">
        <w:r>
          <w:rPr>
            <w:color w:val="0000FF"/>
          </w:rPr>
          <w:t>пункте 3.3.3</w:t>
        </w:r>
      </w:hyperlink>
      <w:r>
        <w:t xml:space="preserve"> Регламента, не позднее чем за 24 часа до начала проведения проверки.</w:t>
      </w:r>
    </w:p>
    <w:p w:rsidR="005C0698" w:rsidRDefault="005C0698">
      <w:pPr>
        <w:pStyle w:val="ConsPlusNormal"/>
        <w:jc w:val="both"/>
      </w:pPr>
      <w:r>
        <w:t xml:space="preserve">(в ред. </w:t>
      </w:r>
      <w:hyperlink r:id="rId120"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r>
        <w:t xml:space="preserve">В случае, если внеплановая проверка проводится по основаниям, указанным в </w:t>
      </w:r>
      <w:hyperlink w:anchor="P203" w:history="1">
        <w:r>
          <w:rPr>
            <w:color w:val="0000FF"/>
          </w:rPr>
          <w:t>пункте 3.2.9</w:t>
        </w:r>
      </w:hyperlink>
      <w:r>
        <w:t xml:space="preserve"> Регламента,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C0698" w:rsidRDefault="005C0698">
      <w:pPr>
        <w:pStyle w:val="ConsPlusNormal"/>
        <w:jc w:val="both"/>
      </w:pPr>
      <w:r>
        <w:t xml:space="preserve">(в ред. </w:t>
      </w:r>
      <w:hyperlink r:id="rId121"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r>
        <w:t>3.3.7. В случае проведения внеплановой выездной проверки юридического лица, индивидуального предпринимателя - члена саморегулируемой организации копия приказа о проведении проверки также направляется в адрес указанной организации.</w:t>
      </w:r>
    </w:p>
    <w:p w:rsidR="005C0698" w:rsidRDefault="005C0698">
      <w:pPr>
        <w:pStyle w:val="ConsPlusNormal"/>
        <w:jc w:val="both"/>
      </w:pPr>
      <w:r>
        <w:lastRenderedPageBreak/>
        <w:t xml:space="preserve">(в ред. </w:t>
      </w:r>
      <w:hyperlink r:id="rId122" w:history="1">
        <w:r>
          <w:rPr>
            <w:color w:val="0000FF"/>
          </w:rPr>
          <w:t>постановления</w:t>
        </w:r>
      </w:hyperlink>
      <w:r>
        <w:t xml:space="preserve"> Администрации города Тюмени от 29.12.2016 N 514-пк)</w:t>
      </w:r>
    </w:p>
    <w:p w:rsidR="005C0698" w:rsidRDefault="005C0698">
      <w:pPr>
        <w:pStyle w:val="ConsPlusNormal"/>
        <w:jc w:val="both"/>
      </w:pPr>
    </w:p>
    <w:p w:rsidR="005C0698" w:rsidRDefault="005C0698">
      <w:pPr>
        <w:pStyle w:val="ConsPlusTitle"/>
        <w:jc w:val="center"/>
        <w:outlineLvl w:val="2"/>
      </w:pPr>
      <w:r>
        <w:t>3.4. Проведение документарной проверки</w:t>
      </w:r>
    </w:p>
    <w:p w:rsidR="005C0698" w:rsidRDefault="005C0698">
      <w:pPr>
        <w:pStyle w:val="ConsPlusNormal"/>
        <w:jc w:val="both"/>
      </w:pPr>
    </w:p>
    <w:p w:rsidR="005C0698" w:rsidRDefault="005C0698">
      <w:pPr>
        <w:pStyle w:val="ConsPlusNormal"/>
        <w:ind w:firstLine="540"/>
        <w:jc w:val="both"/>
      </w:pPr>
      <w:r>
        <w:t>3.4.1. Основанием для проведения документарной проверки является наступление даты начала проведения проверки, определенной в приказе директора Департамента о ее проведении.</w:t>
      </w:r>
    </w:p>
    <w:p w:rsidR="005C0698" w:rsidRDefault="005C0698">
      <w:pPr>
        <w:pStyle w:val="ConsPlusNormal"/>
        <w:spacing w:before="220"/>
        <w:ind w:firstLine="540"/>
        <w:jc w:val="both"/>
      </w:pPr>
      <w:r>
        <w:t xml:space="preserve">3.4.2. Документарная проверка проводится одним должностным лицом или комиссией в составе двух и более должностных лиц в срок, установленный в приказе о проведении проверки в соответствии с </w:t>
      </w:r>
      <w:hyperlink w:anchor="P143" w:history="1">
        <w:r>
          <w:rPr>
            <w:color w:val="0000FF"/>
          </w:rPr>
          <w:t>пунктом 2.7</w:t>
        </w:r>
      </w:hyperlink>
      <w:r>
        <w:t xml:space="preserve"> Регламента.</w:t>
      </w:r>
    </w:p>
    <w:p w:rsidR="005C0698" w:rsidRDefault="005C0698">
      <w:pPr>
        <w:pStyle w:val="ConsPlusNormal"/>
        <w:spacing w:before="220"/>
        <w:ind w:firstLine="540"/>
        <w:jc w:val="both"/>
      </w:pPr>
      <w:r>
        <w:t>3.4.3. В ходе документарной проверки уполномоченным должностным лицом (комиссией) рассматриваются документы субъекта проверки, имеющиеся в распоряжении Департамента, в том числе акты предыдущих проверок, и иные документы о результатах осуществленного в отношении субъекта проверки муниципального контроля, которые позволяют оценить исполнение субъектом проверки обязательных требований.</w:t>
      </w:r>
    </w:p>
    <w:p w:rsidR="005C0698" w:rsidRDefault="005C0698">
      <w:pPr>
        <w:pStyle w:val="ConsPlusNormal"/>
        <w:spacing w:before="220"/>
        <w:ind w:firstLine="540"/>
        <w:jc w:val="both"/>
      </w:pPr>
      <w:r>
        <w:t>3.4.4. В случае, если достоверность сведений, содержащихся в документах, имеющихся в распоряжении Департамента, вызывает обоснованные сомнения либо эти сведения не позволяют оценить исполнение субъектом проверки обязательных требований, должностное лицо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директору Департамента или лицу, его замещающему.</w:t>
      </w:r>
    </w:p>
    <w:p w:rsidR="005C0698" w:rsidRDefault="005C0698">
      <w:pPr>
        <w:pStyle w:val="ConsPlusNormal"/>
        <w:spacing w:before="220"/>
        <w:ind w:firstLine="540"/>
        <w:jc w:val="both"/>
      </w:pPr>
      <w:r>
        <w:t>3.4.5. Подписанный директором Департамента или лицом, его замещающим, запрос с приложением заверенной печатью Департамента копии приказа о проведении проверки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
    <w:p w:rsidR="005C0698" w:rsidRDefault="005C0698">
      <w:pPr>
        <w:pStyle w:val="ConsPlusNormal"/>
        <w:spacing w:before="220"/>
        <w:ind w:firstLine="540"/>
        <w:jc w:val="both"/>
      </w:pPr>
      <w:bookmarkStart w:id="16" w:name="P250"/>
      <w:bookmarkEnd w:id="16"/>
      <w:r>
        <w:t>3.4.6. Указанные в запросе документы представляются в течение 10 рабочих дней со дня его получения в Департамент в виде копий, заверенных печатью (при ее наличии) и подписью субъекта проверки или его представителя.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C0698" w:rsidRDefault="005C0698">
      <w:pPr>
        <w:pStyle w:val="ConsPlusNormal"/>
        <w:jc w:val="both"/>
      </w:pPr>
      <w:r>
        <w:t xml:space="preserve">(в ред. постановлений Администрации города Тюмени от 16.11.2015 </w:t>
      </w:r>
      <w:hyperlink r:id="rId123" w:history="1">
        <w:r>
          <w:rPr>
            <w:color w:val="0000FF"/>
          </w:rPr>
          <w:t>N 257-пк</w:t>
        </w:r>
      </w:hyperlink>
      <w:r>
        <w:t xml:space="preserve">, от 29.12.2016 </w:t>
      </w:r>
      <w:hyperlink r:id="rId124" w:history="1">
        <w:r>
          <w:rPr>
            <w:color w:val="0000FF"/>
          </w:rPr>
          <w:t>N 514-пк</w:t>
        </w:r>
      </w:hyperlink>
      <w:r>
        <w:t>)</w:t>
      </w:r>
    </w:p>
    <w:p w:rsidR="005C0698" w:rsidRDefault="005C0698">
      <w:pPr>
        <w:pStyle w:val="ConsPlusNormal"/>
        <w:spacing w:before="220"/>
        <w:ind w:firstLine="540"/>
        <w:jc w:val="both"/>
      </w:pPr>
      <w:bookmarkStart w:id="17" w:name="P252"/>
      <w:bookmarkEnd w:id="17"/>
      <w:r>
        <w:t>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Департамента документах и (или) полученным в ходе осуществления проверки, субъекту проверки направляется письмо с уведомлением о вручении с информацией об этом и требованием представить в течение 10 рабочих дней со дня получения уведомления необходимые пояснения в письменной форме.</w:t>
      </w:r>
    </w:p>
    <w:p w:rsidR="005C0698" w:rsidRDefault="005C0698">
      <w:pPr>
        <w:pStyle w:val="ConsPlusNormal"/>
        <w:jc w:val="both"/>
      </w:pPr>
      <w:r>
        <w:t xml:space="preserve">(в ред. </w:t>
      </w:r>
      <w:hyperlink r:id="rId125"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r>
        <w:t>3.4.8. Должностное лицо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5C0698" w:rsidRDefault="005C0698">
      <w:pPr>
        <w:pStyle w:val="ConsPlusNormal"/>
        <w:spacing w:before="220"/>
        <w:ind w:firstLine="540"/>
        <w:jc w:val="both"/>
      </w:pPr>
      <w:r>
        <w:t xml:space="preserve">3.4.9. Если в ходе документарной проверки установлены признаки нарушения обязательных требований, должностное лицо (председатель комиссии) готовит служебную записку на имя директора Департамента или лица, его замещающего,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субъекта проверки представления документов и </w:t>
      </w:r>
      <w:r>
        <w:lastRenderedPageBreak/>
        <w:t>(или) информации, которые были представлены ими в ходе проведения документарной проверки.</w:t>
      </w:r>
    </w:p>
    <w:p w:rsidR="005C0698" w:rsidRDefault="005C0698">
      <w:pPr>
        <w:pStyle w:val="ConsPlusNormal"/>
        <w:jc w:val="both"/>
      </w:pPr>
      <w:r>
        <w:t xml:space="preserve">(в ред. </w:t>
      </w:r>
      <w:hyperlink r:id="rId126" w:history="1">
        <w:r>
          <w:rPr>
            <w:color w:val="0000FF"/>
          </w:rPr>
          <w:t>постановления</w:t>
        </w:r>
      </w:hyperlink>
      <w:r>
        <w:t xml:space="preserve"> Администрации города Тюмени от 29.12.2016 N 514-пк)</w:t>
      </w:r>
    </w:p>
    <w:p w:rsidR="005C0698" w:rsidRDefault="005C0698">
      <w:pPr>
        <w:pStyle w:val="ConsPlusNormal"/>
        <w:jc w:val="both"/>
      </w:pPr>
    </w:p>
    <w:p w:rsidR="005C0698" w:rsidRDefault="005C0698">
      <w:pPr>
        <w:pStyle w:val="ConsPlusTitle"/>
        <w:jc w:val="center"/>
        <w:outlineLvl w:val="2"/>
      </w:pPr>
      <w:r>
        <w:t>3.5. Проведение выездной проверки</w:t>
      </w:r>
    </w:p>
    <w:p w:rsidR="005C0698" w:rsidRDefault="005C0698">
      <w:pPr>
        <w:pStyle w:val="ConsPlusNormal"/>
        <w:jc w:val="both"/>
      </w:pPr>
    </w:p>
    <w:p w:rsidR="005C0698" w:rsidRDefault="005C0698">
      <w:pPr>
        <w:pStyle w:val="ConsPlusNormal"/>
        <w:ind w:firstLine="540"/>
        <w:jc w:val="both"/>
      </w:pPr>
      <w:r>
        <w:t>3.5.1. Основанием для проведения выездной проверки является приказ о проведении выездной проверки.</w:t>
      </w:r>
    </w:p>
    <w:p w:rsidR="005C0698" w:rsidRDefault="005C0698">
      <w:pPr>
        <w:pStyle w:val="ConsPlusNormal"/>
        <w:spacing w:before="220"/>
        <w:ind w:firstLine="540"/>
        <w:jc w:val="both"/>
      </w:pPr>
      <w:r>
        <w:t xml:space="preserve">3.5.2. Выездная проверка проводится одним должностным лицом или комиссией в составе двух и более должностных лиц в срок, установленный в приказе о проведении проверки в соответствии с </w:t>
      </w:r>
      <w:hyperlink w:anchor="P143" w:history="1">
        <w:r>
          <w:rPr>
            <w:color w:val="0000FF"/>
          </w:rPr>
          <w:t>пунктом 2.7</w:t>
        </w:r>
      </w:hyperlink>
      <w:r>
        <w:t xml:space="preserve"> Регламента.</w:t>
      </w:r>
    </w:p>
    <w:p w:rsidR="005C0698" w:rsidRDefault="005C0698">
      <w:pPr>
        <w:pStyle w:val="ConsPlusNormal"/>
        <w:spacing w:before="220"/>
        <w:ind w:firstLine="540"/>
        <w:jc w:val="both"/>
      </w:pPr>
      <w:r>
        <w:t>3.5.3. Должностное лицо по прибытии к месту проведения проверки предъявляет субъекту проверки или его представителю служебное удостоверение.</w:t>
      </w:r>
    </w:p>
    <w:p w:rsidR="005C0698" w:rsidRDefault="005C0698">
      <w:pPr>
        <w:pStyle w:val="ConsPlusNormal"/>
        <w:spacing w:before="220"/>
        <w:ind w:firstLine="540"/>
        <w:jc w:val="both"/>
      </w:pPr>
      <w:r>
        <w:t>3.5.4. Председатель комиссии (должностное лицо) по прибытии к месту проведения проверки обязан ознакомить субъекта проверки или его представителя с:</w:t>
      </w:r>
    </w:p>
    <w:p w:rsidR="005C0698" w:rsidRDefault="005C0698">
      <w:pPr>
        <w:pStyle w:val="ConsPlusNormal"/>
        <w:spacing w:before="220"/>
        <w:ind w:firstLine="540"/>
        <w:jc w:val="both"/>
      </w:pPr>
      <w:r>
        <w:t>приказом директора Департамента о проведении проверки;</w:t>
      </w:r>
    </w:p>
    <w:p w:rsidR="005C0698" w:rsidRDefault="005C0698">
      <w:pPr>
        <w:pStyle w:val="ConsPlusNormal"/>
        <w:spacing w:before="220"/>
        <w:ind w:firstLine="540"/>
        <w:jc w:val="both"/>
      </w:pPr>
      <w:r>
        <w:t>полномочиями должностных лиц, проводящих проверку;</w:t>
      </w:r>
    </w:p>
    <w:p w:rsidR="005C0698" w:rsidRDefault="005C0698">
      <w:pPr>
        <w:pStyle w:val="ConsPlusNormal"/>
        <w:spacing w:before="220"/>
        <w:ind w:firstLine="540"/>
        <w:jc w:val="both"/>
      </w:pPr>
      <w: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5C0698" w:rsidRDefault="005C0698">
      <w:pPr>
        <w:pStyle w:val="ConsPlusNormal"/>
        <w:spacing w:before="220"/>
        <w:ind w:firstLine="540"/>
        <w:jc w:val="both"/>
      </w:pPr>
      <w:r>
        <w:t>со сроками и с условиями ее проведения;</w:t>
      </w:r>
    </w:p>
    <w:p w:rsidR="005C0698" w:rsidRDefault="005C0698">
      <w:pPr>
        <w:pStyle w:val="ConsPlusNormal"/>
        <w:spacing w:before="220"/>
        <w:ind w:firstLine="540"/>
        <w:jc w:val="both"/>
      </w:pPr>
      <w:r>
        <w:t>а также вручить под роспись (на экземпляре Департамента копии приказа о проведении проверки) заверенную подписью уполномоченного специалиста и печатью Департамента копию приказа о проведении проверки и дать разъяснения по возникающим в этой связи вопросам.</w:t>
      </w:r>
    </w:p>
    <w:p w:rsidR="005C0698" w:rsidRDefault="005C0698">
      <w:pPr>
        <w:pStyle w:val="ConsPlusNormal"/>
        <w:jc w:val="both"/>
      </w:pPr>
      <w:r>
        <w:t xml:space="preserve">(в ред. </w:t>
      </w:r>
      <w:hyperlink r:id="rId127" w:history="1">
        <w:r>
          <w:rPr>
            <w:color w:val="0000FF"/>
          </w:rPr>
          <w:t>постановления</w:t>
        </w:r>
      </w:hyperlink>
      <w:r>
        <w:t xml:space="preserve"> Администрации города Тюмени от 17.09.2018 N 530-пк)</w:t>
      </w:r>
    </w:p>
    <w:p w:rsidR="005C0698" w:rsidRDefault="005C0698">
      <w:pPr>
        <w:pStyle w:val="ConsPlusNormal"/>
        <w:spacing w:before="220"/>
        <w:ind w:firstLine="540"/>
        <w:jc w:val="both"/>
      </w:pPr>
      <w:r>
        <w:t xml:space="preserve">В случае проведения внеплановой выездной проверки, предусмотренной </w:t>
      </w:r>
      <w:hyperlink r:id="rId128" w:history="1">
        <w:r>
          <w:rPr>
            <w:color w:val="0000FF"/>
          </w:rPr>
          <w:t>подпунктами "а"</w:t>
        </w:r>
      </w:hyperlink>
      <w:r>
        <w:t xml:space="preserve">, </w:t>
      </w:r>
      <w:hyperlink r:id="rId129" w:history="1">
        <w:r>
          <w:rPr>
            <w:color w:val="0000FF"/>
          </w:rPr>
          <w:t>"б" пункта 2 части 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Регламента, председатель комиссии (должностное лицо) в день прибытия к месту проведения проверки вручает субъекту проверки или его представителю под роспись копию решения органов прокуратуры о согласовании проведения такой проверки, за исключением случая, предусмотренного </w:t>
      </w:r>
      <w:hyperlink w:anchor="P203" w:history="1">
        <w:r>
          <w:rPr>
            <w:color w:val="0000FF"/>
          </w:rPr>
          <w:t>пунктом 3.2.9</w:t>
        </w:r>
      </w:hyperlink>
      <w:r>
        <w:t xml:space="preserve"> Регламента.</w:t>
      </w:r>
    </w:p>
    <w:p w:rsidR="005C0698" w:rsidRDefault="005C0698">
      <w:pPr>
        <w:pStyle w:val="ConsPlusNormal"/>
        <w:jc w:val="both"/>
      </w:pPr>
      <w:r>
        <w:t xml:space="preserve">(в ред. постановлений Администрации города Тюмени от 09.02.2015 </w:t>
      </w:r>
      <w:hyperlink r:id="rId130" w:history="1">
        <w:r>
          <w:rPr>
            <w:color w:val="0000FF"/>
          </w:rPr>
          <w:t>N 25-пк</w:t>
        </w:r>
      </w:hyperlink>
      <w:r>
        <w:t xml:space="preserve">, от 30.09.2016 </w:t>
      </w:r>
      <w:hyperlink r:id="rId131" w:history="1">
        <w:r>
          <w:rPr>
            <w:color w:val="0000FF"/>
          </w:rPr>
          <w:t>N 325-пк</w:t>
        </w:r>
      </w:hyperlink>
      <w:r>
        <w:t>)</w:t>
      </w:r>
    </w:p>
    <w:p w:rsidR="005C0698" w:rsidRDefault="005C0698">
      <w:pPr>
        <w:pStyle w:val="ConsPlusNormal"/>
        <w:spacing w:before="220"/>
        <w:ind w:firstLine="540"/>
        <w:jc w:val="both"/>
      </w:pPr>
      <w:r>
        <w:t>По требованию субъекта проверки или его представителя председатель комиссии (должностное лицо) обязан ознакомить его с настоящим Регламентом, а также в целях подтверждения своих полномочий представить информацию о Департаменте, а также об экспертах, экспертных организациях, привлекаемых к проведению проверки.</w:t>
      </w:r>
    </w:p>
    <w:p w:rsidR="005C0698" w:rsidRDefault="005C0698">
      <w:pPr>
        <w:pStyle w:val="ConsPlusNormal"/>
        <w:spacing w:before="220"/>
        <w:ind w:firstLine="540"/>
        <w:jc w:val="both"/>
      </w:pPr>
      <w:r>
        <w:t>3.5.5. Председатель комиссии (должностное лицо)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5C0698" w:rsidRDefault="005C0698">
      <w:pPr>
        <w:pStyle w:val="ConsPlusNormal"/>
        <w:spacing w:before="220"/>
        <w:ind w:firstLine="540"/>
        <w:jc w:val="both"/>
      </w:pPr>
      <w:r>
        <w:lastRenderedPageBreak/>
        <w:t>3.5.6. В ходе проверки осуществляются:</w:t>
      </w:r>
    </w:p>
    <w:p w:rsidR="005C0698" w:rsidRDefault="005C0698">
      <w:pPr>
        <w:pStyle w:val="ConsPlusNormal"/>
        <w:spacing w:before="220"/>
        <w:ind w:firstLine="540"/>
        <w:jc w:val="both"/>
      </w:pPr>
      <w:r>
        <w:t>а) визуальный осмотр;</w:t>
      </w:r>
    </w:p>
    <w:p w:rsidR="005C0698" w:rsidRDefault="005C0698">
      <w:pPr>
        <w:pStyle w:val="ConsPlusNormal"/>
        <w:spacing w:before="220"/>
        <w:ind w:firstLine="540"/>
        <w:jc w:val="both"/>
      </w:pPr>
      <w:r>
        <w:t>б) анализ документов и представленной информации;</w:t>
      </w:r>
    </w:p>
    <w:p w:rsidR="005C0698" w:rsidRDefault="005C0698">
      <w:pPr>
        <w:pStyle w:val="ConsPlusNormal"/>
        <w:spacing w:before="220"/>
        <w:ind w:firstLine="540"/>
        <w:jc w:val="both"/>
      </w:pPr>
      <w:r>
        <w:t xml:space="preserve">в) проведение необходимых исследований, экспертиз и других мероприятий по контролю, предусмотренных Федеральным </w:t>
      </w:r>
      <w:hyperlink r:id="rId132"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0698" w:rsidRDefault="005C0698">
      <w:pPr>
        <w:pStyle w:val="ConsPlusNormal"/>
        <w:spacing w:before="220"/>
        <w:ind w:firstLine="540"/>
        <w:jc w:val="both"/>
      </w:pPr>
      <w:r>
        <w:t>г) фото- и (или) видеосъемка.</w:t>
      </w:r>
    </w:p>
    <w:p w:rsidR="005C0698" w:rsidRDefault="005C0698">
      <w:pPr>
        <w:pStyle w:val="ConsPlusNormal"/>
        <w:jc w:val="both"/>
      </w:pPr>
      <w:r>
        <w:t xml:space="preserve">(в ред. </w:t>
      </w:r>
      <w:hyperlink r:id="rId133" w:history="1">
        <w:r>
          <w:rPr>
            <w:color w:val="0000FF"/>
          </w:rPr>
          <w:t>постановления</w:t>
        </w:r>
      </w:hyperlink>
      <w:r>
        <w:t xml:space="preserve"> Администрации города Тюмени от 17.09.2018 N 530-пк)</w:t>
      </w:r>
    </w:p>
    <w:p w:rsidR="005C0698" w:rsidRDefault="005C0698">
      <w:pPr>
        <w:pStyle w:val="ConsPlusNormal"/>
        <w:spacing w:before="220"/>
        <w:ind w:firstLine="540"/>
        <w:jc w:val="both"/>
      </w:pPr>
      <w:r>
        <w:t>3.5.7. Визуальный осмотр автомобильной дороги, используемых субъектом проверки при осуществлении деятельности территорий, зданий, сооружений, помещений, оборудования, подобных объектов, транспортных средств осуществляется должностным лицом в присутствии субъекта проверок или его представителя.</w:t>
      </w:r>
    </w:p>
    <w:p w:rsidR="005C0698" w:rsidRDefault="005C0698">
      <w:pPr>
        <w:pStyle w:val="ConsPlusNormal"/>
        <w:spacing w:before="220"/>
        <w:ind w:firstLine="540"/>
        <w:jc w:val="both"/>
      </w:pPr>
      <w:r>
        <w:t>При выявлении в ходе визуального осмотра фактов нарушений обязательных требований они фиксируются, в том числе путем фото- и (или)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5C0698" w:rsidRDefault="005C0698">
      <w:pPr>
        <w:pStyle w:val="ConsPlusNormal"/>
        <w:jc w:val="both"/>
      </w:pPr>
      <w:r>
        <w:t xml:space="preserve">(в ред. </w:t>
      </w:r>
      <w:hyperlink r:id="rId134" w:history="1">
        <w:r>
          <w:rPr>
            <w:color w:val="0000FF"/>
          </w:rPr>
          <w:t>постановления</w:t>
        </w:r>
      </w:hyperlink>
      <w:r>
        <w:t xml:space="preserve"> Администрации города Тюмени от 17.09.2018 N 530-пк)</w:t>
      </w:r>
    </w:p>
    <w:p w:rsidR="005C0698" w:rsidRDefault="005C0698">
      <w:pPr>
        <w:pStyle w:val="ConsPlusNormal"/>
        <w:spacing w:before="220"/>
        <w:ind w:firstLine="540"/>
        <w:jc w:val="both"/>
      </w:pPr>
      <w:r>
        <w:t>3.5.8. 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лица вправе потребовать для ознакомления документы субъекта проверки по вопросам, связанным с целями, задачами и предметом выездной проверки.</w:t>
      </w:r>
    </w:p>
    <w:p w:rsidR="005C0698" w:rsidRDefault="005C0698">
      <w:pPr>
        <w:pStyle w:val="ConsPlusNormal"/>
        <w:spacing w:before="220"/>
        <w:ind w:firstLine="540"/>
        <w:jc w:val="both"/>
      </w:pPr>
      <w:r>
        <w:t>Передача запрашиваемых документов осуществляется по описи.</w:t>
      </w:r>
    </w:p>
    <w:p w:rsidR="005C0698" w:rsidRDefault="005C0698">
      <w:pPr>
        <w:pStyle w:val="ConsPlusNormal"/>
        <w:spacing w:before="220"/>
        <w:ind w:firstLine="540"/>
        <w:jc w:val="both"/>
      </w:pPr>
      <w: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председателю комиссии (должностному лицу) письменное объяснение причин непредставления документов.</w:t>
      </w:r>
    </w:p>
    <w:p w:rsidR="005C0698" w:rsidRDefault="005C0698">
      <w:pPr>
        <w:pStyle w:val="ConsPlusNormal"/>
        <w:spacing w:before="220"/>
        <w:ind w:firstLine="540"/>
        <w:jc w:val="both"/>
      </w:pPr>
      <w:r>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5C0698" w:rsidRDefault="005C0698">
      <w:pPr>
        <w:pStyle w:val="ConsPlusNormal"/>
        <w:spacing w:before="220"/>
        <w:ind w:firstLine="540"/>
        <w:jc w:val="both"/>
      </w:pPr>
      <w:r>
        <w:t>3.5.11. В случае, если проведение плановой или внеплановой выездной проверки оказалось невозможным в связи с отсутствием субъекта проверки или его представителя, либо в связи с фактическим неосуществлением деятельности субъектом проверки, либо в связи с иными действиями (бездействием) субъекта проверки или его представителя, повлекшими невозможность проведения проверки, комиссия или должностное лицо составляет акт о невозможности проведения соответствующей проверки с указанием причин невозможности ее проведения. В этом случае Департамент в течение трех месяцев со дня составления акта о невозможности проведения соответствующей проверки принимает решение о проведении в отношении таких субъектов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C0698" w:rsidRDefault="005C0698">
      <w:pPr>
        <w:pStyle w:val="ConsPlusNormal"/>
        <w:jc w:val="both"/>
      </w:pPr>
      <w:r>
        <w:t xml:space="preserve">(п. 3.5.11 введен </w:t>
      </w:r>
      <w:hyperlink r:id="rId135" w:history="1">
        <w:r>
          <w:rPr>
            <w:color w:val="0000FF"/>
          </w:rPr>
          <w:t>постановлением</w:t>
        </w:r>
      </w:hyperlink>
      <w:r>
        <w:t xml:space="preserve"> Администрации города Тюмени от 29.12.2016 N 514-пк)</w:t>
      </w:r>
    </w:p>
    <w:p w:rsidR="005C0698" w:rsidRDefault="005C0698">
      <w:pPr>
        <w:pStyle w:val="ConsPlusNormal"/>
        <w:jc w:val="both"/>
      </w:pPr>
    </w:p>
    <w:p w:rsidR="005C0698" w:rsidRDefault="005C0698">
      <w:pPr>
        <w:pStyle w:val="ConsPlusTitle"/>
        <w:jc w:val="center"/>
        <w:outlineLvl w:val="2"/>
      </w:pPr>
      <w:r>
        <w:t>3.6. Оформление результатов проверки</w:t>
      </w:r>
    </w:p>
    <w:p w:rsidR="005C0698" w:rsidRDefault="005C0698">
      <w:pPr>
        <w:pStyle w:val="ConsPlusNormal"/>
        <w:jc w:val="center"/>
      </w:pPr>
      <w:r>
        <w:t xml:space="preserve">(в ред. </w:t>
      </w:r>
      <w:hyperlink r:id="rId136" w:history="1">
        <w:r>
          <w:rPr>
            <w:color w:val="0000FF"/>
          </w:rPr>
          <w:t>постановления</w:t>
        </w:r>
      </w:hyperlink>
      <w:r>
        <w:t xml:space="preserve"> Администрации города Тюмени</w:t>
      </w:r>
    </w:p>
    <w:p w:rsidR="005C0698" w:rsidRDefault="005C0698">
      <w:pPr>
        <w:pStyle w:val="ConsPlusNormal"/>
        <w:jc w:val="center"/>
      </w:pPr>
      <w:r>
        <w:t>от 09.02.2015 N 25-пк)</w:t>
      </w:r>
    </w:p>
    <w:p w:rsidR="005C0698" w:rsidRDefault="005C0698">
      <w:pPr>
        <w:pStyle w:val="ConsPlusNormal"/>
        <w:jc w:val="both"/>
      </w:pPr>
    </w:p>
    <w:p w:rsidR="005C0698" w:rsidRDefault="005C0698">
      <w:pPr>
        <w:pStyle w:val="ConsPlusNormal"/>
        <w:ind w:firstLine="540"/>
        <w:jc w:val="both"/>
      </w:pPr>
      <w:r>
        <w:t>3.6.1. Основанием для составления акта проверки является завершение мероприятий проверки в установленный в приказе о проведении проверки срок.</w:t>
      </w:r>
    </w:p>
    <w:p w:rsidR="005C0698" w:rsidRDefault="005C0698">
      <w:pPr>
        <w:pStyle w:val="ConsPlusNormal"/>
        <w:spacing w:before="220"/>
        <w:ind w:firstLine="540"/>
        <w:jc w:val="both"/>
      </w:pPr>
      <w:r>
        <w:t xml:space="preserve">3.6.2. В сроки, установленные в </w:t>
      </w:r>
      <w:hyperlink w:anchor="P152" w:history="1">
        <w:r>
          <w:rPr>
            <w:color w:val="0000FF"/>
          </w:rPr>
          <w:t>пункте 2.8</w:t>
        </w:r>
      </w:hyperlink>
      <w:r>
        <w:t xml:space="preserve"> Регламента, председатель комиссии (должностное лицо) составляет акт проверки в двух экземплярах в соответствии с типовой </w:t>
      </w:r>
      <w:hyperlink r:id="rId137" w:history="1">
        <w:r>
          <w:rPr>
            <w:color w:val="0000FF"/>
          </w:rPr>
          <w:t>формой</w:t>
        </w:r>
      </w:hyperlink>
      <w:r>
        <w:t>,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0698" w:rsidRDefault="005C0698">
      <w:pPr>
        <w:pStyle w:val="ConsPlusNormal"/>
        <w:spacing w:before="220"/>
        <w:ind w:firstLine="540"/>
        <w:jc w:val="both"/>
      </w:pPr>
      <w:r>
        <w:t xml:space="preserve">В случае проведения проверки в отношении физического лица председатель комиссии (должностное лицо) в сроки, установленные в </w:t>
      </w:r>
      <w:hyperlink w:anchor="P152" w:history="1">
        <w:r>
          <w:rPr>
            <w:color w:val="0000FF"/>
          </w:rPr>
          <w:t>пункте 2.8</w:t>
        </w:r>
      </w:hyperlink>
      <w:r>
        <w:t xml:space="preserve"> Регламента, составляет </w:t>
      </w:r>
      <w:hyperlink w:anchor="P600" w:history="1">
        <w:r>
          <w:rPr>
            <w:color w:val="0000FF"/>
          </w:rPr>
          <w:t>акт</w:t>
        </w:r>
      </w:hyperlink>
      <w:r>
        <w:t xml:space="preserve"> проверки в двух экземплярах по форме согласно приложению 4 к Регламенту.</w:t>
      </w:r>
    </w:p>
    <w:p w:rsidR="005C0698" w:rsidRDefault="005C0698">
      <w:pPr>
        <w:pStyle w:val="ConsPlusNormal"/>
        <w:jc w:val="both"/>
      </w:pPr>
      <w:r>
        <w:t xml:space="preserve">(абзац введен </w:t>
      </w:r>
      <w:hyperlink r:id="rId138" w:history="1">
        <w:r>
          <w:rPr>
            <w:color w:val="0000FF"/>
          </w:rPr>
          <w:t>постановлением</w:t>
        </w:r>
      </w:hyperlink>
      <w:r>
        <w:t xml:space="preserve"> Администрации города Тюмени от 29.12.2016 N 514-пк)</w:t>
      </w:r>
    </w:p>
    <w:p w:rsidR="005C0698" w:rsidRDefault="005C0698">
      <w:pPr>
        <w:pStyle w:val="ConsPlusNormal"/>
        <w:spacing w:before="220"/>
        <w:ind w:firstLine="540"/>
        <w:jc w:val="both"/>
      </w:pPr>
      <w:r>
        <w:t>3.6.3. Члены комиссии (должностное лицо) подписывают каждый из экземпляров акта проверки.</w:t>
      </w:r>
    </w:p>
    <w:p w:rsidR="005C0698" w:rsidRDefault="005C0698">
      <w:pPr>
        <w:pStyle w:val="ConsPlusNormal"/>
        <w:spacing w:before="220"/>
        <w:ind w:firstLine="540"/>
        <w:jc w:val="both"/>
      </w:pPr>
      <w:r>
        <w:t>3.6.4. К акту проверки прилагаются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(или) видеоматериалы и иные связанные с результатами проверки документы или их копии (далее - приложения).</w:t>
      </w:r>
    </w:p>
    <w:p w:rsidR="005C0698" w:rsidRDefault="005C0698">
      <w:pPr>
        <w:pStyle w:val="ConsPlusNormal"/>
        <w:jc w:val="both"/>
      </w:pPr>
      <w:r>
        <w:t xml:space="preserve">(в ред. </w:t>
      </w:r>
      <w:hyperlink r:id="rId139" w:history="1">
        <w:r>
          <w:rPr>
            <w:color w:val="0000FF"/>
          </w:rPr>
          <w:t>постановления</w:t>
        </w:r>
      </w:hyperlink>
      <w:r>
        <w:t xml:space="preserve"> Администрации города Тюмени от 17.09.2018 N 530-пк)</w:t>
      </w:r>
    </w:p>
    <w:p w:rsidR="005C0698" w:rsidRDefault="005C0698">
      <w:pPr>
        <w:pStyle w:val="ConsPlusNormal"/>
        <w:spacing w:before="220"/>
        <w:ind w:firstLine="540"/>
        <w:jc w:val="both"/>
      </w:pPr>
      <w:bookmarkStart w:id="18" w:name="P301"/>
      <w:bookmarkEnd w:id="18"/>
      <w:r>
        <w:t>3.6.5. Один экземпляр зарегистрированного акта проверки с копиями приложений вручается субъекту проверки или его представителю под расписку об ознакомлении либо об отказе в ознакомлении с актом проверки. В случае отсутствия субъекта проверки или его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субъекта проверки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субъекта проверки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субъекта проверки в Департаменте.</w:t>
      </w:r>
    </w:p>
    <w:p w:rsidR="005C0698" w:rsidRDefault="005C0698">
      <w:pPr>
        <w:pStyle w:val="ConsPlusNormal"/>
        <w:jc w:val="both"/>
      </w:pPr>
      <w:r>
        <w:t xml:space="preserve">(в ред. </w:t>
      </w:r>
      <w:hyperlink r:id="rId140" w:history="1">
        <w:r>
          <w:rPr>
            <w:color w:val="0000FF"/>
          </w:rPr>
          <w:t>постановления</w:t>
        </w:r>
      </w:hyperlink>
      <w:r>
        <w:t xml:space="preserve"> Администрации города Тюмени от 16.11.2015 N 257-пк)</w:t>
      </w:r>
    </w:p>
    <w:p w:rsidR="005C0698" w:rsidRDefault="005C0698">
      <w:pPr>
        <w:pStyle w:val="ConsPlusNormal"/>
        <w:spacing w:before="220"/>
        <w:ind w:firstLine="540"/>
        <w:jc w:val="both"/>
      </w:pPr>
      <w:r>
        <w:t>Срок вручения (направления) акта проверки - 1 рабочий день со дня составления акта проверки.</w:t>
      </w:r>
    </w:p>
    <w:p w:rsidR="005C0698" w:rsidRDefault="005C0698">
      <w:pPr>
        <w:pStyle w:val="ConsPlusNormal"/>
        <w:spacing w:before="220"/>
        <w:ind w:firstLine="540"/>
        <w:jc w:val="both"/>
      </w:pPr>
      <w:r>
        <w:t xml:space="preserve">3.6.6. В срок, не превышающий 1 рабочего дня со дня составления акта проверки, в журнале учета проверок, который в соответствии с </w:t>
      </w:r>
      <w:hyperlink r:id="rId141" w:history="1">
        <w:r>
          <w:rPr>
            <w:color w:val="0000FF"/>
          </w:rPr>
          <w:t>частью 8 статьи 16</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субъекты проверок, членами комиссии (должностным лицом) осуществляется запись о проведенной проверке, содержащая сведения о наименовании Департамента,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членов комиссии (должностного лица), проводящих проверку, их (его) подписи. При отсутствии журнала учета проверок в акте проверки делается соответствующая запись.</w:t>
      </w:r>
    </w:p>
    <w:p w:rsidR="005C0698" w:rsidRDefault="005C0698">
      <w:pPr>
        <w:pStyle w:val="ConsPlusNormal"/>
        <w:spacing w:before="220"/>
        <w:ind w:firstLine="540"/>
        <w:jc w:val="both"/>
      </w:pPr>
      <w:r>
        <w:lastRenderedPageBreak/>
        <w:t>В срок, не превышающий 2 рабочих дней со дня составления акта проверки, должностное лицо производит запись о проведенной проверке в хранящемся в Департаменте журнале учета проверок юридических лиц, индивидуальных предпринимателей и актов по их результатам, содержащую сведения о наименовании проверенного субъекта проверки, дате и номере приказа, на основании которого проведена проверка, виде проверки и периоде ее проведения, номере акта проверки и дате его составления, а также выявленных в ходе проверки нарушениях и выданных предписаниях.</w:t>
      </w:r>
    </w:p>
    <w:p w:rsidR="005C0698" w:rsidRDefault="005C0698">
      <w:pPr>
        <w:pStyle w:val="ConsPlusNormal"/>
        <w:spacing w:before="220"/>
        <w:ind w:firstLine="540"/>
        <w:jc w:val="both"/>
      </w:pPr>
      <w:r>
        <w:t>3.6.7. 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Департамент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Департамент.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5C0698" w:rsidRDefault="005C0698">
      <w:pPr>
        <w:pStyle w:val="ConsPlusNormal"/>
        <w:jc w:val="both"/>
      </w:pPr>
      <w:r>
        <w:t xml:space="preserve">(в ред. </w:t>
      </w:r>
      <w:hyperlink r:id="rId142" w:history="1">
        <w:r>
          <w:rPr>
            <w:color w:val="0000FF"/>
          </w:rPr>
          <w:t>постановления</w:t>
        </w:r>
      </w:hyperlink>
      <w:r>
        <w:t xml:space="preserve"> Администрации города Тюмени от 16.11.2015 N 257-пк)</w:t>
      </w:r>
    </w:p>
    <w:p w:rsidR="005C0698" w:rsidRDefault="005C0698">
      <w:pPr>
        <w:pStyle w:val="ConsPlusNormal"/>
        <w:spacing w:before="220"/>
        <w:ind w:firstLine="540"/>
        <w:jc w:val="both"/>
      </w:pPr>
      <w:r>
        <w:t>3.6.8. В случае,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5C0698" w:rsidRDefault="005C0698">
      <w:pPr>
        <w:pStyle w:val="ConsPlusNormal"/>
        <w:spacing w:before="220"/>
        <w:ind w:firstLine="540"/>
        <w:jc w:val="both"/>
      </w:pPr>
      <w:r>
        <w:t>3.6.9. В случае выявления нарушений членами саморегулируемой организации обязательных требований Департамент при проведении плановой (внеплановой выездной)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плановой (внеплановой выездной) проверки.</w:t>
      </w:r>
    </w:p>
    <w:p w:rsidR="005C0698" w:rsidRDefault="005C0698">
      <w:pPr>
        <w:pStyle w:val="ConsPlusNormal"/>
        <w:jc w:val="both"/>
      </w:pPr>
    </w:p>
    <w:p w:rsidR="005C0698" w:rsidRDefault="005C0698">
      <w:pPr>
        <w:pStyle w:val="ConsPlusTitle"/>
        <w:jc w:val="center"/>
        <w:outlineLvl w:val="2"/>
      </w:pPr>
      <w:r>
        <w:t>3.7. Принятие мер в отношении фактов нарушений, выявленных</w:t>
      </w:r>
    </w:p>
    <w:p w:rsidR="005C0698" w:rsidRDefault="005C0698">
      <w:pPr>
        <w:pStyle w:val="ConsPlusTitle"/>
        <w:jc w:val="center"/>
      </w:pPr>
      <w:r>
        <w:t>при проведении проверки</w:t>
      </w:r>
    </w:p>
    <w:p w:rsidR="005C0698" w:rsidRDefault="005C0698">
      <w:pPr>
        <w:pStyle w:val="ConsPlusNormal"/>
        <w:jc w:val="center"/>
      </w:pPr>
      <w:r>
        <w:t xml:space="preserve">(в ред. </w:t>
      </w:r>
      <w:hyperlink r:id="rId143" w:history="1">
        <w:r>
          <w:rPr>
            <w:color w:val="0000FF"/>
          </w:rPr>
          <w:t>постановления</w:t>
        </w:r>
      </w:hyperlink>
      <w:r>
        <w:t xml:space="preserve"> Администрации города Тюмени</w:t>
      </w:r>
    </w:p>
    <w:p w:rsidR="005C0698" w:rsidRDefault="005C0698">
      <w:pPr>
        <w:pStyle w:val="ConsPlusNormal"/>
        <w:jc w:val="center"/>
      </w:pPr>
      <w:r>
        <w:t>от 09.02.2015 N 25-пк)</w:t>
      </w:r>
    </w:p>
    <w:p w:rsidR="005C0698" w:rsidRDefault="005C0698">
      <w:pPr>
        <w:pStyle w:val="ConsPlusNormal"/>
        <w:jc w:val="both"/>
      </w:pPr>
    </w:p>
    <w:p w:rsidR="005C0698" w:rsidRDefault="005C0698">
      <w:pPr>
        <w:pStyle w:val="ConsPlusNormal"/>
        <w:ind w:firstLine="540"/>
        <w:jc w:val="both"/>
      </w:pPr>
      <w:r>
        <w:t>3.7.1.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контроль за соблюдением которых входит в компетенцию Департамента, либо требований, установленных нормативными правовыми актами Российской Федерации, Тюменской области, муниципальными правовыми актами города Тюмени, контроль за соблюдением которых не входит в компетенцию Департамента.</w:t>
      </w:r>
    </w:p>
    <w:p w:rsidR="005C0698" w:rsidRDefault="005C0698">
      <w:pPr>
        <w:pStyle w:val="ConsPlusNormal"/>
        <w:spacing w:before="220"/>
        <w:ind w:firstLine="540"/>
        <w:jc w:val="both"/>
      </w:pPr>
      <w:r>
        <w:t>3.7.2. В случае выявления при проведении проверки нарушений субъектом проверки обязательных требований, контроль за соблюдением которых входит в компетенцию Департамента, члены комиссии (должностное лицо), проводившие проверку, в пределах полномочий, предусмотренных законодательством Российской Федерации:</w:t>
      </w:r>
    </w:p>
    <w:p w:rsidR="005C0698" w:rsidRDefault="005C0698">
      <w:pPr>
        <w:pStyle w:val="ConsPlusNormal"/>
        <w:spacing w:before="220"/>
        <w:ind w:firstLine="540"/>
        <w:jc w:val="both"/>
      </w:pPr>
      <w:r>
        <w:t xml:space="preserve">а) выдают </w:t>
      </w:r>
      <w:hyperlink w:anchor="P445" w:history="1">
        <w:r>
          <w:rPr>
            <w:color w:val="0000FF"/>
          </w:rPr>
          <w:t>предписание</w:t>
        </w:r>
      </w:hyperlink>
      <w:r>
        <w:t xml:space="preserve"> субъекту проверки об устранении выявленных нарушений с указанием сроков их устранения, составленное в двух экземплярах по форме согласно приложению 2 к Регламенту в сроки, установленные в </w:t>
      </w:r>
      <w:hyperlink w:anchor="P152" w:history="1">
        <w:r>
          <w:rPr>
            <w:color w:val="0000FF"/>
          </w:rPr>
          <w:t>пункте 2.8</w:t>
        </w:r>
      </w:hyperlink>
      <w:r>
        <w:t xml:space="preserve"> Регламента. Предписание об устранении выявленных нарушений выдается субъекту проверки одновременно с актом проверки в порядке, предусмотренном </w:t>
      </w:r>
      <w:hyperlink w:anchor="P301" w:history="1">
        <w:r>
          <w:rPr>
            <w:color w:val="0000FF"/>
          </w:rPr>
          <w:t>пунктом 3.6.5</w:t>
        </w:r>
      </w:hyperlink>
      <w:r>
        <w:t xml:space="preserve"> Регламента.</w:t>
      </w:r>
    </w:p>
    <w:p w:rsidR="005C0698" w:rsidRDefault="005C0698">
      <w:pPr>
        <w:pStyle w:val="ConsPlusNormal"/>
        <w:jc w:val="both"/>
      </w:pPr>
      <w:r>
        <w:t xml:space="preserve">(в ред. </w:t>
      </w:r>
      <w:hyperlink r:id="rId144" w:history="1">
        <w:r>
          <w:rPr>
            <w:color w:val="0000FF"/>
          </w:rPr>
          <w:t>постановления</w:t>
        </w:r>
      </w:hyperlink>
      <w:r>
        <w:t xml:space="preserve"> Администрации города Тюмени от 16.11.2015 N 257-пк)</w:t>
      </w:r>
    </w:p>
    <w:p w:rsidR="005C0698" w:rsidRDefault="005C0698">
      <w:pPr>
        <w:pStyle w:val="ConsPlusNormal"/>
        <w:spacing w:before="220"/>
        <w:ind w:firstLine="540"/>
        <w:jc w:val="both"/>
      </w:pPr>
      <w:r>
        <w:lastRenderedPageBreak/>
        <w:t>б) принимают меры по контролю за устранением выявленных нарушений, их предупреждению и предотвращению, а также меры по привлечению лиц, допустивших выявленные нарушения, к ответственности. Заверенная Департаментом копия акта проверки с копиями приложений, указывающими на нарушения, направляется сопроводительным письмом в соответствующий контрольно-надзорный орган для принятия решения о привлечении субъекта проверки к ответственности в течение 5 рабочих дней со дня составления акта проверки.</w:t>
      </w:r>
    </w:p>
    <w:p w:rsidR="005C0698" w:rsidRDefault="005C0698">
      <w:pPr>
        <w:pStyle w:val="ConsPlusNormal"/>
        <w:spacing w:before="220"/>
        <w:ind w:firstLine="540"/>
        <w:jc w:val="both"/>
      </w:pPr>
      <w:r>
        <w:t>3.7.3. 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 актов города Тюмени, контроль за соблюдением которых не входит в компетенцию Департамента, члены комиссии (должностное лицо) готовят материалы, указывающие на нарушения указанных требований, и направляют их сопроводительным письмом в соответствующий контрольно-надзорный орган в течение 5 рабочих дней со дня составления акта проверки.</w:t>
      </w:r>
    </w:p>
    <w:p w:rsidR="005C0698" w:rsidRDefault="005C0698">
      <w:pPr>
        <w:pStyle w:val="ConsPlusNormal"/>
        <w:spacing w:before="220"/>
        <w:ind w:firstLine="540"/>
        <w:jc w:val="both"/>
      </w:pPr>
      <w:r>
        <w:t xml:space="preserve">3.7.4. В случае, указанном в </w:t>
      </w:r>
      <w:hyperlink r:id="rId145" w:history="1">
        <w:r>
          <w:rPr>
            <w:color w:val="0000FF"/>
          </w:rPr>
          <w:t>части 2 статьи 17</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Департамент обязан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C0698" w:rsidRDefault="005C0698">
      <w:pPr>
        <w:pStyle w:val="ConsPlusNormal"/>
        <w:jc w:val="both"/>
      </w:pPr>
      <w:r>
        <w:t xml:space="preserve">(в ред. </w:t>
      </w:r>
      <w:hyperlink r:id="rId146" w:history="1">
        <w:r>
          <w:rPr>
            <w:color w:val="0000FF"/>
          </w:rPr>
          <w:t>постановления</w:t>
        </w:r>
      </w:hyperlink>
      <w:r>
        <w:t xml:space="preserve"> Администрации города Тюмени от 29.12.2016 N 514-пк)</w:t>
      </w:r>
    </w:p>
    <w:p w:rsidR="005C0698" w:rsidRDefault="005C0698">
      <w:pPr>
        <w:pStyle w:val="ConsPlusNormal"/>
        <w:jc w:val="both"/>
      </w:pPr>
    </w:p>
    <w:p w:rsidR="005C0698" w:rsidRDefault="005C0698">
      <w:pPr>
        <w:pStyle w:val="ConsPlusTitle"/>
        <w:jc w:val="center"/>
        <w:outlineLvl w:val="2"/>
      </w:pPr>
      <w:r>
        <w:t>3.8. Принятие мер по устранению нарушений, связанных</w:t>
      </w:r>
    </w:p>
    <w:p w:rsidR="005C0698" w:rsidRDefault="005C0698">
      <w:pPr>
        <w:pStyle w:val="ConsPlusTitle"/>
        <w:jc w:val="center"/>
      </w:pPr>
      <w:r>
        <w:t>со строительной деятельностью в границах полосы отвода</w:t>
      </w:r>
    </w:p>
    <w:p w:rsidR="005C0698" w:rsidRDefault="005C0698">
      <w:pPr>
        <w:pStyle w:val="ConsPlusTitle"/>
        <w:jc w:val="center"/>
      </w:pPr>
      <w:r>
        <w:t>автомобильной дороги местного значения</w:t>
      </w:r>
    </w:p>
    <w:p w:rsidR="005C0698" w:rsidRDefault="005C0698">
      <w:pPr>
        <w:pStyle w:val="ConsPlusNormal"/>
        <w:jc w:val="both"/>
      </w:pPr>
    </w:p>
    <w:p w:rsidR="005C0698" w:rsidRDefault="005C0698">
      <w:pPr>
        <w:pStyle w:val="ConsPlusNormal"/>
        <w:ind w:firstLine="540"/>
        <w:jc w:val="both"/>
      </w:pPr>
      <w:r>
        <w:t xml:space="preserve">Исключена. - </w:t>
      </w:r>
      <w:hyperlink r:id="rId147" w:history="1">
        <w:r>
          <w:rPr>
            <w:color w:val="0000FF"/>
          </w:rPr>
          <w:t>Постановление</w:t>
        </w:r>
      </w:hyperlink>
      <w:r>
        <w:t xml:space="preserve"> Администрации города Тюмени от 09.02.2015 N 25-пк.</w:t>
      </w:r>
    </w:p>
    <w:p w:rsidR="005C0698" w:rsidRDefault="005C0698">
      <w:pPr>
        <w:pStyle w:val="ConsPlusNormal"/>
        <w:jc w:val="both"/>
      </w:pPr>
    </w:p>
    <w:p w:rsidR="005C0698" w:rsidRDefault="005C0698">
      <w:pPr>
        <w:pStyle w:val="ConsPlusTitle"/>
        <w:jc w:val="center"/>
        <w:outlineLvl w:val="2"/>
      </w:pPr>
      <w:r>
        <w:t>3.9. Направление результатов проверки в контрольно-надзорные</w:t>
      </w:r>
    </w:p>
    <w:p w:rsidR="005C0698" w:rsidRDefault="005C0698">
      <w:pPr>
        <w:pStyle w:val="ConsPlusTitle"/>
        <w:jc w:val="center"/>
      </w:pPr>
      <w:r>
        <w:t>органы</w:t>
      </w:r>
    </w:p>
    <w:p w:rsidR="005C0698" w:rsidRDefault="005C0698">
      <w:pPr>
        <w:pStyle w:val="ConsPlusNormal"/>
        <w:jc w:val="both"/>
      </w:pPr>
    </w:p>
    <w:p w:rsidR="005C0698" w:rsidRDefault="005C0698">
      <w:pPr>
        <w:pStyle w:val="ConsPlusNormal"/>
        <w:ind w:firstLine="540"/>
        <w:jc w:val="both"/>
      </w:pPr>
      <w:r>
        <w:t xml:space="preserve">Исключена. - </w:t>
      </w:r>
      <w:hyperlink r:id="rId148" w:history="1">
        <w:r>
          <w:rPr>
            <w:color w:val="0000FF"/>
          </w:rPr>
          <w:t>Постановление</w:t>
        </w:r>
      </w:hyperlink>
      <w:r>
        <w:t xml:space="preserve"> Администрации города Тюмени от 09.02.2015 N 25-пк.</w:t>
      </w:r>
    </w:p>
    <w:p w:rsidR="005C0698" w:rsidRDefault="005C0698">
      <w:pPr>
        <w:pStyle w:val="ConsPlusNormal"/>
        <w:jc w:val="both"/>
      </w:pPr>
    </w:p>
    <w:p w:rsidR="005C0698" w:rsidRDefault="005C0698">
      <w:pPr>
        <w:pStyle w:val="ConsPlusTitle"/>
        <w:jc w:val="center"/>
        <w:outlineLvl w:val="1"/>
      </w:pPr>
      <w:r>
        <w:t>IV. Порядок и формы контроля за исполнением муниципальной</w:t>
      </w:r>
    </w:p>
    <w:p w:rsidR="005C0698" w:rsidRDefault="005C0698">
      <w:pPr>
        <w:pStyle w:val="ConsPlusTitle"/>
        <w:jc w:val="center"/>
      </w:pPr>
      <w:r>
        <w:t>функции</w:t>
      </w:r>
    </w:p>
    <w:p w:rsidR="005C0698" w:rsidRDefault="005C0698">
      <w:pPr>
        <w:pStyle w:val="ConsPlusNormal"/>
        <w:jc w:val="both"/>
      </w:pPr>
    </w:p>
    <w:p w:rsidR="005C0698" w:rsidRDefault="005C0698">
      <w:pPr>
        <w:pStyle w:val="ConsPlusNormal"/>
        <w:ind w:firstLine="540"/>
        <w:jc w:val="both"/>
      </w:pPr>
      <w:r>
        <w:t>4.1. Контроль за исполнением муниципальной функции осуществляется в следующих формах:</w:t>
      </w:r>
    </w:p>
    <w:p w:rsidR="005C0698" w:rsidRDefault="005C0698">
      <w:pPr>
        <w:pStyle w:val="ConsPlusNormal"/>
        <w:spacing w:before="220"/>
        <w:ind w:firstLine="540"/>
        <w:jc w:val="both"/>
      </w:pPr>
      <w:r>
        <w:t>а) текущего контроля;</w:t>
      </w:r>
    </w:p>
    <w:p w:rsidR="005C0698" w:rsidRDefault="005C0698">
      <w:pPr>
        <w:pStyle w:val="ConsPlusNormal"/>
        <w:spacing w:before="220"/>
        <w:ind w:firstLine="540"/>
        <w:jc w:val="both"/>
      </w:pPr>
      <w:r>
        <w:t>б) последующего контроля в виде плановых и внеплановых проверок исполнения муниципальной функции;</w:t>
      </w:r>
    </w:p>
    <w:p w:rsidR="005C0698" w:rsidRDefault="005C0698">
      <w:pPr>
        <w:pStyle w:val="ConsPlusNormal"/>
        <w:spacing w:before="220"/>
        <w:ind w:firstLine="540"/>
        <w:jc w:val="both"/>
      </w:pPr>
      <w:r>
        <w:t>в) общественного контроля в соответствии с действующим законодательством.</w:t>
      </w:r>
    </w:p>
    <w:p w:rsidR="005C0698" w:rsidRDefault="005C0698">
      <w:pPr>
        <w:pStyle w:val="ConsPlusNormal"/>
        <w:jc w:val="both"/>
      </w:pPr>
      <w:r>
        <w:t xml:space="preserve">(в ред. </w:t>
      </w:r>
      <w:hyperlink r:id="rId149" w:history="1">
        <w:r>
          <w:rPr>
            <w:color w:val="0000FF"/>
          </w:rPr>
          <w:t>постановления</w:t>
        </w:r>
      </w:hyperlink>
      <w:r>
        <w:t xml:space="preserve"> Администрации города Тюмени от 09.02.2015 N 25-пк)</w:t>
      </w:r>
    </w:p>
    <w:p w:rsidR="005C0698" w:rsidRDefault="005C0698">
      <w:pPr>
        <w:pStyle w:val="ConsPlusNormal"/>
        <w:spacing w:before="220"/>
        <w:ind w:firstLine="540"/>
        <w:jc w:val="both"/>
      </w:pPr>
      <w:r>
        <w:t>4.2. Текущий контроль за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директор Департамента.</w:t>
      </w:r>
    </w:p>
    <w:p w:rsidR="005C0698" w:rsidRDefault="005C0698">
      <w:pPr>
        <w:pStyle w:val="ConsPlusNormal"/>
        <w:spacing w:before="220"/>
        <w:ind w:firstLine="540"/>
        <w:jc w:val="both"/>
      </w:pPr>
      <w:r>
        <w:lastRenderedPageBreak/>
        <w:t xml:space="preserve">4.3. Последующий контроль в виде плановых и внеплановых проверок исполнения муниципальной функции осуществляется административным департаментом Администрации города Тюмени в </w:t>
      </w:r>
      <w:hyperlink r:id="rId150" w:history="1">
        <w:r>
          <w:rPr>
            <w:color w:val="0000FF"/>
          </w:rPr>
          <w:t>порядке</w:t>
        </w:r>
      </w:hyperlink>
      <w:r>
        <w:t>, установленном распоряжением Администрации города Тюмени от 15.12.2011 N 1186 для проведения контроля качества предоставления муниципальных услуг.</w:t>
      </w:r>
    </w:p>
    <w:p w:rsidR="005C0698" w:rsidRDefault="005C0698">
      <w:pPr>
        <w:pStyle w:val="ConsPlusNormal"/>
        <w:spacing w:before="220"/>
        <w:ind w:firstLine="540"/>
        <w:jc w:val="both"/>
      </w:pPr>
      <w:r>
        <w:t>Плановые проверки исполнения муниципальной функции проводятся в соответствии с планом проведения проверок, утвержденным распоряжением Администрации города Тюмени, с учетом того, что плановая проверка должна проводиться не реже одного раза в три года. План проведения проверок подлежит размещению на официальном сайте Администрации города Тюмени.</w:t>
      </w:r>
    </w:p>
    <w:p w:rsidR="005C0698" w:rsidRDefault="005C0698">
      <w:pPr>
        <w:pStyle w:val="ConsPlusNormal"/>
        <w:spacing w:before="220"/>
        <w:ind w:firstLine="540"/>
        <w:jc w:val="both"/>
      </w:pPr>
      <w:r>
        <w:t>Внеплановые проверки исполнения муниципальной функции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5C0698" w:rsidRDefault="005C0698">
      <w:pPr>
        <w:pStyle w:val="ConsPlusNormal"/>
        <w:spacing w:before="220"/>
        <w:ind w:firstLine="540"/>
        <w:jc w:val="both"/>
      </w:pPr>
      <w:r>
        <w:t xml:space="preserve">4.4. Исключен. - </w:t>
      </w:r>
      <w:hyperlink r:id="rId151" w:history="1">
        <w:r>
          <w:rPr>
            <w:color w:val="0000FF"/>
          </w:rPr>
          <w:t>Постановление</w:t>
        </w:r>
      </w:hyperlink>
      <w:r>
        <w:t xml:space="preserve"> Администрации города Тюмени от 09.02.2015 N 25-пк.</w:t>
      </w:r>
    </w:p>
    <w:p w:rsidR="005C0698" w:rsidRDefault="005C0698">
      <w:pPr>
        <w:pStyle w:val="ConsPlusNormal"/>
        <w:spacing w:before="220"/>
        <w:ind w:firstLine="540"/>
        <w:jc w:val="both"/>
      </w:pPr>
      <w:r>
        <w:t xml:space="preserve">4.5 - 4.9. Исключены. - </w:t>
      </w:r>
      <w:hyperlink r:id="rId152" w:history="1">
        <w:r>
          <w:rPr>
            <w:color w:val="0000FF"/>
          </w:rPr>
          <w:t>Постановление</w:t>
        </w:r>
      </w:hyperlink>
      <w:r>
        <w:t xml:space="preserve"> Администрации города Тюмени от 29.12.2016 N 514-пк.</w:t>
      </w:r>
    </w:p>
    <w:p w:rsidR="005C0698" w:rsidRDefault="005C0698">
      <w:pPr>
        <w:pStyle w:val="ConsPlusNormal"/>
        <w:jc w:val="both"/>
      </w:pPr>
    </w:p>
    <w:p w:rsidR="005C0698" w:rsidRDefault="005C0698">
      <w:pPr>
        <w:pStyle w:val="ConsPlusTitle"/>
        <w:jc w:val="center"/>
        <w:outlineLvl w:val="1"/>
      </w:pPr>
      <w:r>
        <w:t>V. Досудебный (внесудебный) порядок обжалования решений</w:t>
      </w:r>
    </w:p>
    <w:p w:rsidR="005C0698" w:rsidRDefault="005C0698">
      <w:pPr>
        <w:pStyle w:val="ConsPlusTitle"/>
        <w:jc w:val="center"/>
      </w:pPr>
      <w:r>
        <w:t>и действий (бездействия) Департамента, его должностных лиц</w:t>
      </w:r>
    </w:p>
    <w:p w:rsidR="005C0698" w:rsidRDefault="005C0698">
      <w:pPr>
        <w:pStyle w:val="ConsPlusNormal"/>
        <w:jc w:val="both"/>
      </w:pPr>
    </w:p>
    <w:p w:rsidR="005C0698" w:rsidRDefault="005C0698">
      <w:pPr>
        <w:pStyle w:val="ConsPlusNormal"/>
        <w:ind w:firstLine="540"/>
        <w:jc w:val="both"/>
      </w:pPr>
      <w:r>
        <w:t>5.1. Субъект проверки вправе обжаловать действия (бездействие) и решения, принятые в ходе исполнения муниципальной функции, в досудебном (внесудебном) порядке.</w:t>
      </w:r>
    </w:p>
    <w:p w:rsidR="005C0698" w:rsidRDefault="005C0698">
      <w:pPr>
        <w:pStyle w:val="ConsPlusNormal"/>
        <w:jc w:val="both"/>
      </w:pPr>
      <w:r>
        <w:t xml:space="preserve">(в ред. </w:t>
      </w:r>
      <w:hyperlink r:id="rId153"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r>
        <w:t>5.2. В досудебном (внесудебном) порядке могут быть обжалованы любые решения или (и) действия (бездействие) должностных лиц Департамента, допущенные в ходе исполнения муниципальной функции.</w:t>
      </w:r>
    </w:p>
    <w:p w:rsidR="005C0698" w:rsidRDefault="005C0698">
      <w:pPr>
        <w:pStyle w:val="ConsPlusNormal"/>
        <w:spacing w:before="220"/>
        <w:ind w:firstLine="540"/>
        <w:jc w:val="both"/>
      </w:pPr>
      <w:bookmarkStart w:id="19" w:name="P357"/>
      <w:bookmarkEnd w:id="19"/>
      <w:r>
        <w:t>5.3. Жалоба подлежит регистрации в день ее поступления и рассматривается Департаментом в течение 30 календарных дней со дня ее регистрации.</w:t>
      </w:r>
    </w:p>
    <w:p w:rsidR="005C0698" w:rsidRDefault="005C0698">
      <w:pPr>
        <w:pStyle w:val="ConsPlusNormal"/>
        <w:jc w:val="both"/>
      </w:pPr>
      <w:r>
        <w:t xml:space="preserve">(п. 5.3 в ред. </w:t>
      </w:r>
      <w:hyperlink r:id="rId154" w:history="1">
        <w:r>
          <w:rPr>
            <w:color w:val="0000FF"/>
          </w:rPr>
          <w:t>постановления</w:t>
        </w:r>
      </w:hyperlink>
      <w:r>
        <w:t xml:space="preserve"> Администрации города Тюмени от 29.12.2016 N 514-пк)</w:t>
      </w:r>
    </w:p>
    <w:p w:rsidR="005C0698" w:rsidRDefault="005C0698">
      <w:pPr>
        <w:pStyle w:val="ConsPlusNormal"/>
        <w:spacing w:before="220"/>
        <w:ind w:firstLine="540"/>
        <w:jc w:val="both"/>
      </w:pPr>
      <w:r>
        <w:t xml:space="preserve">5.4 - 5.10. Исключены. - </w:t>
      </w:r>
      <w:hyperlink r:id="rId155" w:history="1">
        <w:r>
          <w:rPr>
            <w:color w:val="0000FF"/>
          </w:rPr>
          <w:t>Постановление</w:t>
        </w:r>
      </w:hyperlink>
      <w:r>
        <w:t xml:space="preserve"> Администрации города Тюмени от 29.12.2016 N 514-пк.</w:t>
      </w:r>
    </w:p>
    <w:p w:rsidR="005C0698" w:rsidRDefault="005C0698">
      <w:pPr>
        <w:pStyle w:val="ConsPlusNormal"/>
        <w:jc w:val="both"/>
      </w:pPr>
    </w:p>
    <w:p w:rsidR="005C0698" w:rsidRDefault="005C0698">
      <w:pPr>
        <w:pStyle w:val="ConsPlusNormal"/>
        <w:jc w:val="both"/>
      </w:pPr>
    </w:p>
    <w:p w:rsidR="005C0698" w:rsidRDefault="005C0698">
      <w:pPr>
        <w:pStyle w:val="ConsPlusNormal"/>
        <w:jc w:val="both"/>
      </w:pPr>
    </w:p>
    <w:p w:rsidR="005C0698" w:rsidRDefault="005C0698">
      <w:pPr>
        <w:pStyle w:val="ConsPlusNormal"/>
        <w:jc w:val="both"/>
      </w:pPr>
    </w:p>
    <w:p w:rsidR="005C0698" w:rsidRDefault="005C0698">
      <w:pPr>
        <w:pStyle w:val="ConsPlusNormal"/>
        <w:jc w:val="both"/>
      </w:pPr>
    </w:p>
    <w:p w:rsidR="005C0698" w:rsidRDefault="005C0698">
      <w:pPr>
        <w:pStyle w:val="ConsPlusNormal"/>
        <w:jc w:val="right"/>
        <w:outlineLvl w:val="1"/>
      </w:pPr>
      <w:r>
        <w:t>Приложение 1</w:t>
      </w:r>
    </w:p>
    <w:p w:rsidR="005C0698" w:rsidRDefault="005C0698">
      <w:pPr>
        <w:pStyle w:val="ConsPlusNormal"/>
        <w:jc w:val="right"/>
      </w:pPr>
      <w:r>
        <w:t>к Регламенту</w:t>
      </w:r>
    </w:p>
    <w:p w:rsidR="005C0698" w:rsidRDefault="005C0698">
      <w:pPr>
        <w:pStyle w:val="ConsPlusNormal"/>
        <w:jc w:val="both"/>
      </w:pPr>
    </w:p>
    <w:p w:rsidR="005C0698" w:rsidRDefault="005C0698">
      <w:pPr>
        <w:pStyle w:val="ConsPlusTitle"/>
        <w:jc w:val="center"/>
      </w:pPr>
      <w:bookmarkStart w:id="20" w:name="P368"/>
      <w:bookmarkEnd w:id="20"/>
      <w:r>
        <w:t>БЛОК-СХЕМА</w:t>
      </w:r>
    </w:p>
    <w:p w:rsidR="005C0698" w:rsidRDefault="005C0698">
      <w:pPr>
        <w:pStyle w:val="ConsPlusTitle"/>
        <w:jc w:val="center"/>
      </w:pPr>
      <w:r>
        <w:t>ИСПОЛНЕНИЯ МУНИЦИПАЛЬНОЙ ФУНКЦИИ ПО ОСУЩЕСТВЛЕНИЮ</w:t>
      </w:r>
    </w:p>
    <w:p w:rsidR="005C0698" w:rsidRDefault="005C0698">
      <w:pPr>
        <w:pStyle w:val="ConsPlusTitle"/>
        <w:jc w:val="center"/>
      </w:pPr>
      <w:r>
        <w:t>МУНИЦИПАЛЬНОГО КОНТРОЛЯ ЗА ОБЕСПЕЧЕНИЕМ СОХРАННОСТИ</w:t>
      </w:r>
    </w:p>
    <w:p w:rsidR="005C0698" w:rsidRDefault="005C0698">
      <w:pPr>
        <w:pStyle w:val="ConsPlusTitle"/>
        <w:jc w:val="center"/>
      </w:pPr>
      <w:r>
        <w:t>АВТОМОБИЛЬНЫХ ДОРОГ МЕСТНОГО ЗНАЧЕНИЯ</w:t>
      </w:r>
    </w:p>
    <w:p w:rsidR="005C0698" w:rsidRDefault="005C06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0698">
        <w:trPr>
          <w:jc w:val="center"/>
        </w:trPr>
        <w:tc>
          <w:tcPr>
            <w:tcW w:w="9294" w:type="dxa"/>
            <w:tcBorders>
              <w:top w:val="nil"/>
              <w:left w:val="single" w:sz="24" w:space="0" w:color="CED3F1"/>
              <w:bottom w:val="nil"/>
              <w:right w:val="single" w:sz="24" w:space="0" w:color="F4F3F8"/>
            </w:tcBorders>
            <w:shd w:val="clear" w:color="auto" w:fill="F4F3F8"/>
          </w:tcPr>
          <w:p w:rsidR="005C0698" w:rsidRDefault="005C0698">
            <w:pPr>
              <w:pStyle w:val="ConsPlusNormal"/>
              <w:jc w:val="center"/>
            </w:pPr>
            <w:r>
              <w:rPr>
                <w:color w:val="392C69"/>
              </w:rPr>
              <w:t>Список изменяющих документов</w:t>
            </w:r>
          </w:p>
          <w:p w:rsidR="005C0698" w:rsidRDefault="005C0698">
            <w:pPr>
              <w:pStyle w:val="ConsPlusNormal"/>
              <w:jc w:val="center"/>
            </w:pPr>
            <w:r>
              <w:rPr>
                <w:color w:val="392C69"/>
              </w:rPr>
              <w:t xml:space="preserve">(в ред. постановлений Администрации города Тюмени от 09.02.2015 </w:t>
            </w:r>
            <w:hyperlink r:id="rId156" w:history="1">
              <w:r>
                <w:rPr>
                  <w:color w:val="0000FF"/>
                </w:rPr>
                <w:t>N 25-пк</w:t>
              </w:r>
            </w:hyperlink>
            <w:r>
              <w:rPr>
                <w:color w:val="392C69"/>
              </w:rPr>
              <w:t>,</w:t>
            </w:r>
          </w:p>
          <w:p w:rsidR="005C0698" w:rsidRDefault="005C0698">
            <w:pPr>
              <w:pStyle w:val="ConsPlusNormal"/>
              <w:jc w:val="center"/>
            </w:pPr>
            <w:r>
              <w:rPr>
                <w:color w:val="392C69"/>
              </w:rPr>
              <w:t xml:space="preserve">от 29.12.2016 </w:t>
            </w:r>
            <w:hyperlink r:id="rId157" w:history="1">
              <w:r>
                <w:rPr>
                  <w:color w:val="0000FF"/>
                </w:rPr>
                <w:t>N 514-пк</w:t>
              </w:r>
            </w:hyperlink>
            <w:r>
              <w:rPr>
                <w:color w:val="392C69"/>
              </w:rPr>
              <w:t>)</w:t>
            </w:r>
          </w:p>
        </w:tc>
      </w:tr>
    </w:tbl>
    <w:p w:rsidR="005C0698" w:rsidRDefault="005C0698">
      <w:pPr>
        <w:pStyle w:val="ConsPlusNormal"/>
        <w:jc w:val="both"/>
      </w:pPr>
    </w:p>
    <w:p w:rsidR="005C0698" w:rsidRDefault="005C0698">
      <w:pPr>
        <w:pStyle w:val="ConsPlusNonformat"/>
        <w:jc w:val="both"/>
      </w:pPr>
      <w:r>
        <w:t>┌─────────────────────────────────────────────────────────────────────────┐</w:t>
      </w:r>
    </w:p>
    <w:p w:rsidR="005C0698" w:rsidRDefault="005C0698">
      <w:pPr>
        <w:pStyle w:val="ConsPlusNonformat"/>
        <w:jc w:val="both"/>
      </w:pPr>
      <w:r>
        <w:t>│                 Принятие решения о проведении проверки                  │</w:t>
      </w:r>
    </w:p>
    <w:p w:rsidR="005C0698" w:rsidRDefault="005C0698">
      <w:pPr>
        <w:pStyle w:val="ConsPlusNonformat"/>
        <w:jc w:val="both"/>
      </w:pPr>
      <w:r>
        <w:t>└────────────────────────────────────┬────────────────────────────────────┘</w:t>
      </w:r>
    </w:p>
    <w:p w:rsidR="005C0698" w:rsidRDefault="005C0698">
      <w:pPr>
        <w:pStyle w:val="ConsPlusNonformat"/>
        <w:jc w:val="both"/>
      </w:pPr>
      <w:r>
        <w:t xml:space="preserve">                                     V</w:t>
      </w:r>
    </w:p>
    <w:p w:rsidR="005C0698" w:rsidRDefault="005C0698">
      <w:pPr>
        <w:pStyle w:val="ConsPlusNonformat"/>
        <w:jc w:val="both"/>
      </w:pPr>
      <w:r>
        <w:t>┌─────────────────────────────────────────────────────────────────────────┐</w:t>
      </w:r>
    </w:p>
    <w:p w:rsidR="005C0698" w:rsidRDefault="005C0698">
      <w:pPr>
        <w:pStyle w:val="ConsPlusNonformat"/>
        <w:jc w:val="both"/>
      </w:pPr>
      <w:r>
        <w:t>│                    Подготовка к проведению проверки                     │</w:t>
      </w:r>
    </w:p>
    <w:p w:rsidR="005C0698" w:rsidRDefault="005C0698">
      <w:pPr>
        <w:pStyle w:val="ConsPlusNonformat"/>
        <w:jc w:val="both"/>
      </w:pPr>
      <w:r>
        <w:t>└────────────────────────────────────┬────────────────────────────────────┘</w:t>
      </w:r>
    </w:p>
    <w:p w:rsidR="005C0698" w:rsidRDefault="005C0698">
      <w:pPr>
        <w:pStyle w:val="ConsPlusNonformat"/>
        <w:jc w:val="both"/>
      </w:pPr>
      <w:r>
        <w:t xml:space="preserve">                                     V</w:t>
      </w:r>
    </w:p>
    <w:p w:rsidR="005C0698" w:rsidRDefault="005C0698">
      <w:pPr>
        <w:pStyle w:val="ConsPlusNonformat"/>
        <w:jc w:val="both"/>
      </w:pPr>
      <w:r>
        <w:t>┌─────────────────────────────────────────────────────────────────────────┐</w:t>
      </w:r>
    </w:p>
    <w:p w:rsidR="005C0698" w:rsidRDefault="005C0698">
      <w:pPr>
        <w:pStyle w:val="ConsPlusNonformat"/>
        <w:jc w:val="both"/>
      </w:pPr>
      <w:r>
        <w:t>│                           Проведение проверки                           │</w:t>
      </w:r>
    </w:p>
    <w:p w:rsidR="005C0698" w:rsidRDefault="005C0698">
      <w:pPr>
        <w:pStyle w:val="ConsPlusNonformat"/>
        <w:jc w:val="both"/>
      </w:pPr>
      <w:r>
        <w:t>└────────────────────────────────────┬────────────────────────────────────┘</w:t>
      </w:r>
    </w:p>
    <w:p w:rsidR="005C0698" w:rsidRDefault="005C0698">
      <w:pPr>
        <w:pStyle w:val="ConsPlusNonformat"/>
        <w:jc w:val="both"/>
      </w:pPr>
      <w:r>
        <w:t xml:space="preserve">                 ┌───────────────────┴──────────────────┐</w:t>
      </w:r>
    </w:p>
    <w:p w:rsidR="005C0698" w:rsidRDefault="005C0698">
      <w:pPr>
        <w:pStyle w:val="ConsPlusNonformat"/>
        <w:jc w:val="both"/>
      </w:pPr>
      <w:r>
        <w:t xml:space="preserve">                 V                                      V</w:t>
      </w:r>
    </w:p>
    <w:p w:rsidR="005C0698" w:rsidRDefault="005C0698">
      <w:pPr>
        <w:pStyle w:val="ConsPlusNonformat"/>
        <w:jc w:val="both"/>
      </w:pPr>
      <w:r>
        <w:t>┌──────────────────────────────────┐   ┌──────────────────────────────────┐</w:t>
      </w:r>
    </w:p>
    <w:p w:rsidR="005C0698" w:rsidRDefault="005C0698">
      <w:pPr>
        <w:pStyle w:val="ConsPlusNonformat"/>
        <w:jc w:val="both"/>
      </w:pPr>
      <w:r>
        <w:t>│Проведение документарной проверки ├──&gt;│   Проведение выездной проверки   │</w:t>
      </w:r>
    </w:p>
    <w:p w:rsidR="005C0698" w:rsidRDefault="005C0698">
      <w:pPr>
        <w:pStyle w:val="ConsPlusNonformat"/>
        <w:jc w:val="both"/>
      </w:pPr>
      <w:r>
        <w:t>└────────────────┬─────────────────┘   └────────────────┬─────────────────┘</w:t>
      </w:r>
    </w:p>
    <w:p w:rsidR="005C0698" w:rsidRDefault="005C0698">
      <w:pPr>
        <w:pStyle w:val="ConsPlusNonformat"/>
        <w:jc w:val="both"/>
      </w:pPr>
      <w:r>
        <w:t xml:space="preserve">                 V                                      V</w:t>
      </w:r>
    </w:p>
    <w:p w:rsidR="005C0698" w:rsidRDefault="005C0698">
      <w:pPr>
        <w:pStyle w:val="ConsPlusNonformat"/>
        <w:jc w:val="both"/>
      </w:pPr>
      <w:r>
        <w:t>┌─────────────────────────────────────────────────────────────────────────┐</w:t>
      </w:r>
    </w:p>
    <w:p w:rsidR="005C0698" w:rsidRDefault="005C0698">
      <w:pPr>
        <w:pStyle w:val="ConsPlusNonformat"/>
        <w:jc w:val="both"/>
      </w:pPr>
      <w:r>
        <w:t>│Составление акта проверки, вручение (направление) субъекту проверки акта │</w:t>
      </w:r>
    </w:p>
    <w:p w:rsidR="005C0698" w:rsidRDefault="005C0698">
      <w:pPr>
        <w:pStyle w:val="ConsPlusNonformat"/>
        <w:jc w:val="both"/>
      </w:pPr>
      <w:r>
        <w:t>│                                проверки                                 │</w:t>
      </w:r>
    </w:p>
    <w:p w:rsidR="005C0698" w:rsidRDefault="005C0698">
      <w:pPr>
        <w:pStyle w:val="ConsPlusNonformat"/>
        <w:jc w:val="both"/>
      </w:pPr>
      <w:r>
        <w:t>└────────────────────────────────────┬────────────────────────────────────┘</w:t>
      </w:r>
    </w:p>
    <w:p w:rsidR="005C0698" w:rsidRDefault="005C0698">
      <w:pPr>
        <w:pStyle w:val="ConsPlusNonformat"/>
        <w:jc w:val="both"/>
      </w:pPr>
      <w:r>
        <w:t xml:space="preserve">                 ┌───────────────────┴──────────────────┐</w:t>
      </w:r>
    </w:p>
    <w:p w:rsidR="005C0698" w:rsidRDefault="005C0698">
      <w:pPr>
        <w:pStyle w:val="ConsPlusNonformat"/>
        <w:jc w:val="both"/>
      </w:pPr>
      <w:r>
        <w:t xml:space="preserve">                 V                                      V</w:t>
      </w:r>
    </w:p>
    <w:p w:rsidR="005C0698" w:rsidRDefault="005C0698">
      <w:pPr>
        <w:pStyle w:val="ConsPlusNonformat"/>
        <w:jc w:val="both"/>
      </w:pPr>
      <w:r>
        <w:t>┌──────────────────────────────────┐   ┌──────────────────────────────────┐</w:t>
      </w:r>
    </w:p>
    <w:p w:rsidR="005C0698" w:rsidRDefault="005C0698">
      <w:pPr>
        <w:pStyle w:val="ConsPlusNonformat"/>
        <w:jc w:val="both"/>
      </w:pPr>
      <w:r>
        <w:t>│      Нарушения не выявлены       │   │        Нарушения выявлены        │</w:t>
      </w:r>
    </w:p>
    <w:p w:rsidR="005C0698" w:rsidRDefault="005C0698">
      <w:pPr>
        <w:pStyle w:val="ConsPlusNonformat"/>
        <w:jc w:val="both"/>
      </w:pPr>
      <w:r>
        <w:t>└──────────────────────────────────┘   └────────────────┬─────────────────┘</w:t>
      </w:r>
    </w:p>
    <w:p w:rsidR="005C0698" w:rsidRDefault="005C0698">
      <w:pPr>
        <w:pStyle w:val="ConsPlusNonformat"/>
        <w:jc w:val="both"/>
      </w:pPr>
      <w:r>
        <w:t xml:space="preserve">                  ┌─────────────────────────────────────┴────┐</w:t>
      </w:r>
    </w:p>
    <w:p w:rsidR="005C0698" w:rsidRDefault="005C0698">
      <w:pPr>
        <w:pStyle w:val="ConsPlusNonformat"/>
        <w:jc w:val="both"/>
      </w:pPr>
      <w:r>
        <w:t xml:space="preserve">                  V                                          V</w:t>
      </w:r>
    </w:p>
    <w:p w:rsidR="005C0698" w:rsidRDefault="005C0698">
      <w:pPr>
        <w:pStyle w:val="ConsPlusNonformat"/>
        <w:jc w:val="both"/>
      </w:pPr>
      <w:r>
        <w:t>┌──────────────────────────────────┐   ┌──────────────────────────────────┐</w:t>
      </w:r>
    </w:p>
    <w:p w:rsidR="005C0698" w:rsidRDefault="005C0698">
      <w:pPr>
        <w:pStyle w:val="ConsPlusNonformat"/>
        <w:jc w:val="both"/>
      </w:pPr>
      <w:r>
        <w:t>│ Выявлены нарушения обязательных  │   │  Выявлены нарушения требований,  │</w:t>
      </w:r>
    </w:p>
    <w:p w:rsidR="005C0698" w:rsidRDefault="005C0698">
      <w:pPr>
        <w:pStyle w:val="ConsPlusNonformat"/>
        <w:jc w:val="both"/>
      </w:pPr>
      <w:r>
        <w:t>│     требований, контроль за      │   │контроль за соблюдением которых не│</w:t>
      </w:r>
    </w:p>
    <w:p w:rsidR="005C0698" w:rsidRDefault="005C0698">
      <w:pPr>
        <w:pStyle w:val="ConsPlusNonformat"/>
        <w:jc w:val="both"/>
      </w:pPr>
      <w:r>
        <w:t>│   соблюдением которых входит в   │   │входит в компетенцию Департамента │</w:t>
      </w:r>
    </w:p>
    <w:p w:rsidR="005C0698" w:rsidRDefault="005C0698">
      <w:pPr>
        <w:pStyle w:val="ConsPlusNonformat"/>
        <w:jc w:val="both"/>
      </w:pPr>
      <w:r>
        <w:t>│     компетенцию Департамента     │   │                                  │</w:t>
      </w:r>
    </w:p>
    <w:p w:rsidR="005C0698" w:rsidRDefault="005C0698">
      <w:pPr>
        <w:pStyle w:val="ConsPlusNonformat"/>
        <w:jc w:val="both"/>
      </w:pPr>
      <w:r>
        <w:t>└─────────────────┬────────────────┘   └─────────────────────┬────────────┘</w:t>
      </w:r>
    </w:p>
    <w:p w:rsidR="005C0698" w:rsidRDefault="005C0698">
      <w:pPr>
        <w:pStyle w:val="ConsPlusNonformat"/>
        <w:jc w:val="both"/>
      </w:pPr>
      <w:r>
        <w:t xml:space="preserve">                  V                                          V</w:t>
      </w:r>
    </w:p>
    <w:p w:rsidR="005C0698" w:rsidRDefault="005C0698">
      <w:pPr>
        <w:pStyle w:val="ConsPlusNonformat"/>
        <w:jc w:val="both"/>
      </w:pPr>
      <w:r>
        <w:t>┌──────────────────────────────────┐   ┌──────────────────────────────────┐</w:t>
      </w:r>
    </w:p>
    <w:p w:rsidR="005C0698" w:rsidRDefault="005C0698">
      <w:pPr>
        <w:pStyle w:val="ConsPlusNonformat"/>
        <w:jc w:val="both"/>
      </w:pPr>
      <w:r>
        <w:t>│  Составление и выдача субъекту   │   │     Подготовка и направление     │</w:t>
      </w:r>
    </w:p>
    <w:p w:rsidR="005C0698" w:rsidRDefault="005C0698">
      <w:pPr>
        <w:pStyle w:val="ConsPlusNonformat"/>
        <w:jc w:val="both"/>
      </w:pPr>
      <w:r>
        <w:t>│проверки предписания об устранении│   │   материалов в соответствующие   │</w:t>
      </w:r>
    </w:p>
    <w:p w:rsidR="005C0698" w:rsidRDefault="005C0698">
      <w:pPr>
        <w:pStyle w:val="ConsPlusNonformat"/>
        <w:jc w:val="both"/>
      </w:pPr>
      <w:r>
        <w:t>│       выявленных нарушений       │   │   контрольно-надзорные органы    │</w:t>
      </w:r>
    </w:p>
    <w:p w:rsidR="005C0698" w:rsidRDefault="005C0698">
      <w:pPr>
        <w:pStyle w:val="ConsPlusNonformat"/>
        <w:jc w:val="both"/>
      </w:pPr>
      <w:r>
        <w:t>└─────────────────┬────────────────┘   └──────────────────────────────────┘</w:t>
      </w:r>
    </w:p>
    <w:p w:rsidR="005C0698" w:rsidRDefault="005C0698">
      <w:pPr>
        <w:pStyle w:val="ConsPlusNonformat"/>
        <w:jc w:val="both"/>
      </w:pPr>
      <w:r>
        <w:t xml:space="preserve">                  V</w:t>
      </w:r>
    </w:p>
    <w:p w:rsidR="005C0698" w:rsidRDefault="005C0698">
      <w:pPr>
        <w:pStyle w:val="ConsPlusNonformat"/>
        <w:jc w:val="both"/>
      </w:pPr>
      <w:r>
        <w:t>┌──────────────────────────────────┐</w:t>
      </w:r>
    </w:p>
    <w:p w:rsidR="005C0698" w:rsidRDefault="005C0698">
      <w:pPr>
        <w:pStyle w:val="ConsPlusNonformat"/>
        <w:jc w:val="both"/>
      </w:pPr>
      <w:r>
        <w:t>│     Подготовка и направление     │</w:t>
      </w:r>
    </w:p>
    <w:p w:rsidR="005C0698" w:rsidRDefault="005C0698">
      <w:pPr>
        <w:pStyle w:val="ConsPlusNonformat"/>
        <w:jc w:val="both"/>
      </w:pPr>
      <w:r>
        <w:t>│      материалов проверки в       │</w:t>
      </w:r>
    </w:p>
    <w:p w:rsidR="005C0698" w:rsidRDefault="005C0698">
      <w:pPr>
        <w:pStyle w:val="ConsPlusNonformat"/>
        <w:jc w:val="both"/>
      </w:pPr>
      <w:r>
        <w:t>│         соответствующие          │</w:t>
      </w:r>
    </w:p>
    <w:p w:rsidR="005C0698" w:rsidRDefault="005C0698">
      <w:pPr>
        <w:pStyle w:val="ConsPlusNonformat"/>
        <w:jc w:val="both"/>
      </w:pPr>
      <w:r>
        <w:t>│ контрольно-надзорные органы для  │</w:t>
      </w:r>
    </w:p>
    <w:p w:rsidR="005C0698" w:rsidRDefault="005C0698">
      <w:pPr>
        <w:pStyle w:val="ConsPlusNonformat"/>
        <w:jc w:val="both"/>
      </w:pPr>
      <w:r>
        <w:t>│  принятия решения о привлечении  │</w:t>
      </w:r>
    </w:p>
    <w:p w:rsidR="005C0698" w:rsidRDefault="005C0698">
      <w:pPr>
        <w:pStyle w:val="ConsPlusNonformat"/>
        <w:jc w:val="both"/>
      </w:pPr>
      <w:r>
        <w:t>│       субъекта проверки к        │</w:t>
      </w:r>
    </w:p>
    <w:p w:rsidR="005C0698" w:rsidRDefault="005C0698">
      <w:pPr>
        <w:pStyle w:val="ConsPlusNonformat"/>
        <w:jc w:val="both"/>
      </w:pPr>
      <w:r>
        <w:t>│         ответственности          │</w:t>
      </w:r>
    </w:p>
    <w:p w:rsidR="005C0698" w:rsidRDefault="005C0698">
      <w:pPr>
        <w:pStyle w:val="ConsPlusNonformat"/>
        <w:jc w:val="both"/>
      </w:pPr>
      <w:r>
        <w:t>└──────────────────────────────────┘</w:t>
      </w:r>
    </w:p>
    <w:p w:rsidR="005C0698" w:rsidRDefault="005C0698">
      <w:pPr>
        <w:pStyle w:val="ConsPlusNormal"/>
        <w:jc w:val="both"/>
      </w:pPr>
    </w:p>
    <w:p w:rsidR="005C0698" w:rsidRDefault="005C0698">
      <w:pPr>
        <w:pStyle w:val="ConsPlusNormal"/>
        <w:jc w:val="both"/>
      </w:pPr>
    </w:p>
    <w:p w:rsidR="005C0698" w:rsidRDefault="005C0698">
      <w:pPr>
        <w:pStyle w:val="ConsPlusNormal"/>
        <w:jc w:val="both"/>
      </w:pPr>
    </w:p>
    <w:p w:rsidR="005C0698" w:rsidRDefault="005C0698">
      <w:pPr>
        <w:pStyle w:val="ConsPlusNormal"/>
        <w:jc w:val="both"/>
      </w:pPr>
    </w:p>
    <w:p w:rsidR="005C0698" w:rsidRDefault="005C0698">
      <w:pPr>
        <w:pStyle w:val="ConsPlusNormal"/>
        <w:jc w:val="both"/>
      </w:pPr>
    </w:p>
    <w:p w:rsidR="005C0698" w:rsidRDefault="005C0698">
      <w:pPr>
        <w:pStyle w:val="ConsPlusNormal"/>
        <w:jc w:val="right"/>
        <w:outlineLvl w:val="1"/>
      </w:pPr>
      <w:r>
        <w:t>Приложение 2</w:t>
      </w:r>
    </w:p>
    <w:p w:rsidR="005C0698" w:rsidRDefault="005C0698">
      <w:pPr>
        <w:pStyle w:val="ConsPlusNormal"/>
        <w:jc w:val="right"/>
      </w:pPr>
      <w:r>
        <w:t>к Регламенту</w:t>
      </w:r>
    </w:p>
    <w:p w:rsidR="005C0698" w:rsidRDefault="005C06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0698">
        <w:trPr>
          <w:jc w:val="center"/>
        </w:trPr>
        <w:tc>
          <w:tcPr>
            <w:tcW w:w="9294" w:type="dxa"/>
            <w:tcBorders>
              <w:top w:val="nil"/>
              <w:left w:val="single" w:sz="24" w:space="0" w:color="CED3F1"/>
              <w:bottom w:val="nil"/>
              <w:right w:val="single" w:sz="24" w:space="0" w:color="F4F3F8"/>
            </w:tcBorders>
            <w:shd w:val="clear" w:color="auto" w:fill="F4F3F8"/>
          </w:tcPr>
          <w:p w:rsidR="005C0698" w:rsidRDefault="005C0698">
            <w:pPr>
              <w:pStyle w:val="ConsPlusNormal"/>
              <w:jc w:val="center"/>
            </w:pPr>
            <w:r>
              <w:rPr>
                <w:color w:val="392C69"/>
              </w:rPr>
              <w:t>Список изменяющих документов</w:t>
            </w:r>
          </w:p>
          <w:p w:rsidR="005C0698" w:rsidRDefault="005C0698">
            <w:pPr>
              <w:pStyle w:val="ConsPlusNormal"/>
              <w:jc w:val="center"/>
            </w:pPr>
            <w:r>
              <w:rPr>
                <w:color w:val="392C69"/>
              </w:rPr>
              <w:t xml:space="preserve">(в ред. постановлений Администрации города Тюмени от 09.02.2015 </w:t>
            </w:r>
            <w:hyperlink r:id="rId158" w:history="1">
              <w:r>
                <w:rPr>
                  <w:color w:val="0000FF"/>
                </w:rPr>
                <w:t>N 25-пк</w:t>
              </w:r>
            </w:hyperlink>
            <w:r>
              <w:rPr>
                <w:color w:val="392C69"/>
              </w:rPr>
              <w:t>,</w:t>
            </w:r>
          </w:p>
          <w:p w:rsidR="005C0698" w:rsidRDefault="005C0698">
            <w:pPr>
              <w:pStyle w:val="ConsPlusNormal"/>
              <w:jc w:val="center"/>
            </w:pPr>
            <w:r>
              <w:rPr>
                <w:color w:val="392C69"/>
              </w:rPr>
              <w:lastRenderedPageBreak/>
              <w:t xml:space="preserve">от 29.12.2016 </w:t>
            </w:r>
            <w:hyperlink r:id="rId159" w:history="1">
              <w:r>
                <w:rPr>
                  <w:color w:val="0000FF"/>
                </w:rPr>
                <w:t>N 514-пк</w:t>
              </w:r>
            </w:hyperlink>
            <w:r>
              <w:rPr>
                <w:color w:val="392C69"/>
              </w:rPr>
              <w:t>)</w:t>
            </w:r>
          </w:p>
        </w:tc>
      </w:tr>
    </w:tbl>
    <w:p w:rsidR="005C0698" w:rsidRDefault="005C069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0698">
        <w:trPr>
          <w:jc w:val="center"/>
        </w:trPr>
        <w:tc>
          <w:tcPr>
            <w:tcW w:w="9294" w:type="dxa"/>
            <w:tcBorders>
              <w:top w:val="nil"/>
              <w:left w:val="single" w:sz="24" w:space="0" w:color="CED3F1"/>
              <w:bottom w:val="nil"/>
              <w:right w:val="single" w:sz="24" w:space="0" w:color="F4F3F8"/>
            </w:tcBorders>
            <w:shd w:val="clear" w:color="auto" w:fill="F4F3F8"/>
          </w:tcPr>
          <w:p w:rsidR="005C0698" w:rsidRDefault="005C0698">
            <w:pPr>
              <w:pStyle w:val="ConsPlusNormal"/>
              <w:jc w:val="both"/>
            </w:pPr>
            <w:r>
              <w:rPr>
                <w:color w:val="392C69"/>
              </w:rPr>
              <w:t>КонсультантПлюс: примечание.</w:t>
            </w:r>
          </w:p>
          <w:p w:rsidR="005C0698" w:rsidRDefault="005C0698">
            <w:pPr>
              <w:pStyle w:val="ConsPlusNormal"/>
              <w:jc w:val="both"/>
            </w:pPr>
            <w:r>
              <w:rPr>
                <w:color w:val="392C69"/>
              </w:rPr>
              <w:t>В официальном тексте документа, видимо, допущена опечатка в преамбуле: постановление Администрации города Тюмени N 63-пк издано 24.06.2013, а не 23.06.2013.</w:t>
            </w:r>
          </w:p>
        </w:tc>
      </w:tr>
    </w:tbl>
    <w:p w:rsidR="005C0698" w:rsidRDefault="005C0698">
      <w:pPr>
        <w:pStyle w:val="ConsPlusNonformat"/>
        <w:spacing w:before="260"/>
        <w:jc w:val="both"/>
      </w:pPr>
      <w:r>
        <w:t xml:space="preserve">                        Администрация города Тюмени</w:t>
      </w:r>
    </w:p>
    <w:p w:rsidR="005C0698" w:rsidRDefault="005C0698">
      <w:pPr>
        <w:pStyle w:val="ConsPlusNonformat"/>
        <w:jc w:val="both"/>
      </w:pPr>
      <w:r>
        <w:t xml:space="preserve">             Департамент дорожной инфраструктуры и транспорта</w:t>
      </w:r>
    </w:p>
    <w:p w:rsidR="005C0698" w:rsidRDefault="005C0698">
      <w:pPr>
        <w:pStyle w:val="ConsPlusNonformat"/>
        <w:jc w:val="both"/>
      </w:pPr>
    </w:p>
    <w:p w:rsidR="005C0698" w:rsidRDefault="005C0698">
      <w:pPr>
        <w:pStyle w:val="ConsPlusNonformat"/>
        <w:jc w:val="both"/>
      </w:pPr>
      <w:r>
        <w:t xml:space="preserve">                                                "    "              20   г.</w:t>
      </w:r>
    </w:p>
    <w:p w:rsidR="005C0698" w:rsidRDefault="005C0698">
      <w:pPr>
        <w:pStyle w:val="ConsPlusNonformat"/>
        <w:jc w:val="both"/>
      </w:pPr>
      <w:r>
        <w:t xml:space="preserve">    (место составления)                                  (дата составления)</w:t>
      </w:r>
    </w:p>
    <w:p w:rsidR="005C0698" w:rsidRDefault="005C0698">
      <w:pPr>
        <w:pStyle w:val="ConsPlusNonformat"/>
        <w:jc w:val="both"/>
      </w:pPr>
    </w:p>
    <w:p w:rsidR="005C0698" w:rsidRDefault="005C0698">
      <w:pPr>
        <w:pStyle w:val="ConsPlusNonformat"/>
        <w:jc w:val="both"/>
      </w:pPr>
      <w:bookmarkStart w:id="21" w:name="P445"/>
      <w:bookmarkEnd w:id="21"/>
      <w:r>
        <w:t xml:space="preserve">                                Предписание</w:t>
      </w:r>
    </w:p>
    <w:p w:rsidR="005C0698" w:rsidRDefault="005C0698">
      <w:pPr>
        <w:pStyle w:val="ConsPlusNonformat"/>
        <w:jc w:val="both"/>
      </w:pPr>
      <w:r>
        <w:t xml:space="preserve">                    об устранении выявленных нарушений</w:t>
      </w:r>
    </w:p>
    <w:p w:rsidR="005C0698" w:rsidRDefault="005C0698">
      <w:pPr>
        <w:pStyle w:val="ConsPlusNonformat"/>
        <w:jc w:val="both"/>
      </w:pPr>
      <w:r>
        <w:t xml:space="preserve">                                     N</w:t>
      </w:r>
    </w:p>
    <w:p w:rsidR="005C0698" w:rsidRDefault="005C0698">
      <w:pPr>
        <w:pStyle w:val="ConsPlusNonformat"/>
        <w:jc w:val="both"/>
      </w:pPr>
    </w:p>
    <w:p w:rsidR="005C0698" w:rsidRDefault="005C0698">
      <w:pPr>
        <w:pStyle w:val="ConsPlusNonformat"/>
        <w:jc w:val="both"/>
      </w:pPr>
      <w:r>
        <w:t xml:space="preserve">    На   основании  акта  проверки  от  "___"  _______  20___  г.  N _____,</w:t>
      </w:r>
    </w:p>
    <w:p w:rsidR="005C0698" w:rsidRDefault="005C0698">
      <w:pPr>
        <w:pStyle w:val="ConsPlusNonformat"/>
        <w:jc w:val="both"/>
      </w:pPr>
      <w:r>
        <w:t xml:space="preserve">руководствуясь  Административным  </w:t>
      </w:r>
      <w:hyperlink w:anchor="P33" w:history="1">
        <w:r>
          <w:rPr>
            <w:color w:val="0000FF"/>
          </w:rPr>
          <w:t>регламентом</w:t>
        </w:r>
      </w:hyperlink>
      <w:r>
        <w:t xml:space="preserve">  осуществления муниципального</w:t>
      </w:r>
    </w:p>
    <w:p w:rsidR="005C0698" w:rsidRDefault="005C0698">
      <w:pPr>
        <w:pStyle w:val="ConsPlusNonformat"/>
        <w:jc w:val="both"/>
      </w:pPr>
      <w:r>
        <w:t>контроля за обеспечением сохранности автомобильных дорог местного значения,</w:t>
      </w:r>
    </w:p>
    <w:p w:rsidR="005C0698" w:rsidRDefault="005C0698">
      <w:pPr>
        <w:pStyle w:val="ConsPlusNonformat"/>
        <w:jc w:val="both"/>
      </w:pPr>
      <w:r>
        <w:t>утвержденным   постановлением  Администрации  города  Тюмени  от 23.06.2013</w:t>
      </w:r>
    </w:p>
    <w:p w:rsidR="005C0698" w:rsidRDefault="005C0698">
      <w:pPr>
        <w:pStyle w:val="ConsPlusNonformat"/>
        <w:jc w:val="both"/>
      </w:pPr>
      <w:r>
        <w:t>N  63-пк,  департамент  дорожной  инфраструктуры и транспорта Администрации</w:t>
      </w:r>
    </w:p>
    <w:p w:rsidR="005C0698" w:rsidRDefault="005C0698">
      <w:pPr>
        <w:pStyle w:val="ConsPlusNonformat"/>
        <w:jc w:val="both"/>
      </w:pPr>
      <w:r>
        <w:t>города Тюмени предписывает</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 xml:space="preserve">      (наименование юридического лица, должность, Ф.И.О. руководителя</w:t>
      </w:r>
    </w:p>
    <w:p w:rsidR="005C0698" w:rsidRDefault="005C0698">
      <w:pPr>
        <w:pStyle w:val="ConsPlusNonformat"/>
        <w:jc w:val="both"/>
      </w:pPr>
      <w:r>
        <w:t xml:space="preserve">                            юридического лица,</w:t>
      </w:r>
    </w:p>
    <w:p w:rsidR="005C0698" w:rsidRDefault="005C0698">
      <w:pPr>
        <w:pStyle w:val="ConsPlusNonformat"/>
        <w:jc w:val="both"/>
      </w:pPr>
      <w:r>
        <w:t>__________________________________________________________________________:</w:t>
      </w:r>
    </w:p>
    <w:p w:rsidR="005C0698" w:rsidRDefault="005C0698">
      <w:pPr>
        <w:pStyle w:val="ConsPlusNonformat"/>
        <w:jc w:val="both"/>
      </w:pPr>
      <w:r>
        <w:t xml:space="preserve">    Ф.И.О. индивидуального предпринимателя, физического лица)</w:t>
      </w:r>
    </w:p>
    <w:p w:rsidR="005C0698" w:rsidRDefault="005C0698">
      <w:pPr>
        <w:pStyle w:val="ConsPlusNonformat"/>
        <w:jc w:val="both"/>
      </w:pPr>
    </w:p>
    <w:p w:rsidR="005C0698" w:rsidRDefault="005C0698">
      <w:pPr>
        <w:pStyle w:val="ConsPlusNonformat"/>
        <w:jc w:val="both"/>
      </w:pPr>
      <w:r>
        <w:t xml:space="preserve">    1.  Принять  следующие  меры по устранению выявленных в ходе проведения</w:t>
      </w:r>
    </w:p>
    <w:p w:rsidR="005C0698" w:rsidRDefault="005C0698">
      <w:pPr>
        <w:pStyle w:val="ConsPlusNonformat"/>
        <w:jc w:val="both"/>
      </w:pPr>
      <w:r>
        <w:t>проверки     нарушений     требований     федерального    законодательства,</w:t>
      </w:r>
    </w:p>
    <w:p w:rsidR="005C0698" w:rsidRDefault="005C0698">
      <w:pPr>
        <w:pStyle w:val="ConsPlusNonformat"/>
        <w:jc w:val="both"/>
      </w:pPr>
      <w:r>
        <w:t>законодательства Тюменской области, требований муниципальных правовых актов</w:t>
      </w:r>
    </w:p>
    <w:p w:rsidR="005C0698" w:rsidRDefault="005C0698">
      <w:pPr>
        <w:pStyle w:val="ConsPlusNonformat"/>
        <w:jc w:val="both"/>
      </w:pPr>
      <w:r>
        <w:t>города Тюмени, направленных на обеспечение сохранности автомобильных дорог:</w:t>
      </w:r>
    </w:p>
    <w:p w:rsidR="005C0698" w:rsidRDefault="005C0698">
      <w:pPr>
        <w:pStyle w:val="ConsPlusNormal"/>
        <w:jc w:val="both"/>
      </w:pPr>
    </w:p>
    <w:p w:rsidR="005C0698" w:rsidRDefault="005C0698">
      <w:pPr>
        <w:sectPr w:rsidR="005C0698" w:rsidSect="004E0775">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2891"/>
        <w:gridCol w:w="2551"/>
        <w:gridCol w:w="1928"/>
      </w:tblGrid>
      <w:tr w:rsidR="005C0698">
        <w:tc>
          <w:tcPr>
            <w:tcW w:w="567" w:type="dxa"/>
          </w:tcPr>
          <w:p w:rsidR="005C0698" w:rsidRDefault="005C0698">
            <w:pPr>
              <w:pStyle w:val="ConsPlusNormal"/>
              <w:jc w:val="center"/>
            </w:pPr>
            <w:r>
              <w:lastRenderedPageBreak/>
              <w:t>N п/п</w:t>
            </w:r>
          </w:p>
        </w:tc>
        <w:tc>
          <w:tcPr>
            <w:tcW w:w="1701" w:type="dxa"/>
          </w:tcPr>
          <w:p w:rsidR="005C0698" w:rsidRDefault="005C0698">
            <w:pPr>
              <w:pStyle w:val="ConsPlusNormal"/>
              <w:jc w:val="center"/>
            </w:pPr>
            <w:r>
              <w:t>Перечень выявленных нарушений</w:t>
            </w:r>
          </w:p>
        </w:tc>
        <w:tc>
          <w:tcPr>
            <w:tcW w:w="2891" w:type="dxa"/>
          </w:tcPr>
          <w:p w:rsidR="005C0698" w:rsidRDefault="005C0698">
            <w:pPr>
              <w:pStyle w:val="ConsPlusNormal"/>
              <w:jc w:val="center"/>
            </w:pPr>
            <w:r>
              <w:t>Ссылки на нормативные правовые акты, требования которых нарушены</w:t>
            </w:r>
          </w:p>
        </w:tc>
        <w:tc>
          <w:tcPr>
            <w:tcW w:w="2551" w:type="dxa"/>
          </w:tcPr>
          <w:p w:rsidR="005C0698" w:rsidRDefault="005C0698">
            <w:pPr>
              <w:pStyle w:val="ConsPlusNormal"/>
              <w:jc w:val="center"/>
            </w:pPr>
            <w:r>
              <w:t>Меры по устранению выявленных нарушений</w:t>
            </w:r>
          </w:p>
        </w:tc>
        <w:tc>
          <w:tcPr>
            <w:tcW w:w="1928" w:type="dxa"/>
          </w:tcPr>
          <w:p w:rsidR="005C0698" w:rsidRDefault="005C0698">
            <w:pPr>
              <w:pStyle w:val="ConsPlusNormal"/>
              <w:jc w:val="center"/>
            </w:pPr>
            <w:r>
              <w:t>Срок устранения выявленных нарушений</w:t>
            </w:r>
          </w:p>
        </w:tc>
      </w:tr>
      <w:tr w:rsidR="005C0698">
        <w:tc>
          <w:tcPr>
            <w:tcW w:w="567" w:type="dxa"/>
          </w:tcPr>
          <w:p w:rsidR="005C0698" w:rsidRDefault="005C0698">
            <w:pPr>
              <w:pStyle w:val="ConsPlusNormal"/>
            </w:pPr>
          </w:p>
        </w:tc>
        <w:tc>
          <w:tcPr>
            <w:tcW w:w="1701" w:type="dxa"/>
          </w:tcPr>
          <w:p w:rsidR="005C0698" w:rsidRDefault="005C0698">
            <w:pPr>
              <w:pStyle w:val="ConsPlusNormal"/>
            </w:pPr>
          </w:p>
        </w:tc>
        <w:tc>
          <w:tcPr>
            <w:tcW w:w="2891" w:type="dxa"/>
          </w:tcPr>
          <w:p w:rsidR="005C0698" w:rsidRDefault="005C0698">
            <w:pPr>
              <w:pStyle w:val="ConsPlusNormal"/>
            </w:pPr>
          </w:p>
        </w:tc>
        <w:tc>
          <w:tcPr>
            <w:tcW w:w="2551" w:type="dxa"/>
          </w:tcPr>
          <w:p w:rsidR="005C0698" w:rsidRDefault="005C0698">
            <w:pPr>
              <w:pStyle w:val="ConsPlusNormal"/>
            </w:pPr>
          </w:p>
        </w:tc>
        <w:tc>
          <w:tcPr>
            <w:tcW w:w="1928" w:type="dxa"/>
          </w:tcPr>
          <w:p w:rsidR="005C0698" w:rsidRDefault="005C0698">
            <w:pPr>
              <w:pStyle w:val="ConsPlusNormal"/>
            </w:pPr>
          </w:p>
        </w:tc>
      </w:tr>
      <w:tr w:rsidR="005C0698">
        <w:tc>
          <w:tcPr>
            <w:tcW w:w="567" w:type="dxa"/>
          </w:tcPr>
          <w:p w:rsidR="005C0698" w:rsidRDefault="005C0698">
            <w:pPr>
              <w:pStyle w:val="ConsPlusNormal"/>
            </w:pPr>
          </w:p>
        </w:tc>
        <w:tc>
          <w:tcPr>
            <w:tcW w:w="1701" w:type="dxa"/>
          </w:tcPr>
          <w:p w:rsidR="005C0698" w:rsidRDefault="005C0698">
            <w:pPr>
              <w:pStyle w:val="ConsPlusNormal"/>
            </w:pPr>
          </w:p>
        </w:tc>
        <w:tc>
          <w:tcPr>
            <w:tcW w:w="2891" w:type="dxa"/>
          </w:tcPr>
          <w:p w:rsidR="005C0698" w:rsidRDefault="005C0698">
            <w:pPr>
              <w:pStyle w:val="ConsPlusNormal"/>
            </w:pPr>
          </w:p>
        </w:tc>
        <w:tc>
          <w:tcPr>
            <w:tcW w:w="2551" w:type="dxa"/>
          </w:tcPr>
          <w:p w:rsidR="005C0698" w:rsidRDefault="005C0698">
            <w:pPr>
              <w:pStyle w:val="ConsPlusNormal"/>
            </w:pPr>
          </w:p>
        </w:tc>
        <w:tc>
          <w:tcPr>
            <w:tcW w:w="1928" w:type="dxa"/>
          </w:tcPr>
          <w:p w:rsidR="005C0698" w:rsidRDefault="005C0698">
            <w:pPr>
              <w:pStyle w:val="ConsPlusNormal"/>
            </w:pPr>
          </w:p>
        </w:tc>
      </w:tr>
      <w:tr w:rsidR="005C0698">
        <w:tc>
          <w:tcPr>
            <w:tcW w:w="567" w:type="dxa"/>
          </w:tcPr>
          <w:p w:rsidR="005C0698" w:rsidRDefault="005C0698">
            <w:pPr>
              <w:pStyle w:val="ConsPlusNormal"/>
            </w:pPr>
          </w:p>
        </w:tc>
        <w:tc>
          <w:tcPr>
            <w:tcW w:w="1701" w:type="dxa"/>
          </w:tcPr>
          <w:p w:rsidR="005C0698" w:rsidRDefault="005C0698">
            <w:pPr>
              <w:pStyle w:val="ConsPlusNormal"/>
            </w:pPr>
          </w:p>
        </w:tc>
        <w:tc>
          <w:tcPr>
            <w:tcW w:w="2891" w:type="dxa"/>
          </w:tcPr>
          <w:p w:rsidR="005C0698" w:rsidRDefault="005C0698">
            <w:pPr>
              <w:pStyle w:val="ConsPlusNormal"/>
            </w:pPr>
          </w:p>
        </w:tc>
        <w:tc>
          <w:tcPr>
            <w:tcW w:w="2551" w:type="dxa"/>
          </w:tcPr>
          <w:p w:rsidR="005C0698" w:rsidRDefault="005C0698">
            <w:pPr>
              <w:pStyle w:val="ConsPlusNormal"/>
            </w:pPr>
          </w:p>
        </w:tc>
        <w:tc>
          <w:tcPr>
            <w:tcW w:w="1928" w:type="dxa"/>
          </w:tcPr>
          <w:p w:rsidR="005C0698" w:rsidRDefault="005C0698">
            <w:pPr>
              <w:pStyle w:val="ConsPlusNormal"/>
            </w:pPr>
          </w:p>
        </w:tc>
      </w:tr>
      <w:tr w:rsidR="005C0698">
        <w:tc>
          <w:tcPr>
            <w:tcW w:w="567" w:type="dxa"/>
          </w:tcPr>
          <w:p w:rsidR="005C0698" w:rsidRDefault="005C0698">
            <w:pPr>
              <w:pStyle w:val="ConsPlusNormal"/>
            </w:pPr>
          </w:p>
        </w:tc>
        <w:tc>
          <w:tcPr>
            <w:tcW w:w="1701" w:type="dxa"/>
          </w:tcPr>
          <w:p w:rsidR="005C0698" w:rsidRDefault="005C0698">
            <w:pPr>
              <w:pStyle w:val="ConsPlusNormal"/>
            </w:pPr>
          </w:p>
        </w:tc>
        <w:tc>
          <w:tcPr>
            <w:tcW w:w="2891" w:type="dxa"/>
          </w:tcPr>
          <w:p w:rsidR="005C0698" w:rsidRDefault="005C0698">
            <w:pPr>
              <w:pStyle w:val="ConsPlusNormal"/>
            </w:pPr>
          </w:p>
        </w:tc>
        <w:tc>
          <w:tcPr>
            <w:tcW w:w="2551" w:type="dxa"/>
          </w:tcPr>
          <w:p w:rsidR="005C0698" w:rsidRDefault="005C0698">
            <w:pPr>
              <w:pStyle w:val="ConsPlusNormal"/>
            </w:pPr>
          </w:p>
        </w:tc>
        <w:tc>
          <w:tcPr>
            <w:tcW w:w="1928" w:type="dxa"/>
          </w:tcPr>
          <w:p w:rsidR="005C0698" w:rsidRDefault="005C0698">
            <w:pPr>
              <w:pStyle w:val="ConsPlusNormal"/>
            </w:pPr>
          </w:p>
        </w:tc>
      </w:tr>
    </w:tbl>
    <w:p w:rsidR="005C0698" w:rsidRDefault="005C0698">
      <w:pPr>
        <w:sectPr w:rsidR="005C0698">
          <w:pgSz w:w="16838" w:h="11905" w:orient="landscape"/>
          <w:pgMar w:top="1701" w:right="1134" w:bottom="850" w:left="1134" w:header="0" w:footer="0" w:gutter="0"/>
          <w:cols w:space="720"/>
        </w:sectPr>
      </w:pPr>
    </w:p>
    <w:p w:rsidR="005C0698" w:rsidRDefault="005C0698">
      <w:pPr>
        <w:pStyle w:val="ConsPlusNormal"/>
        <w:jc w:val="both"/>
      </w:pPr>
    </w:p>
    <w:p w:rsidR="005C0698" w:rsidRDefault="005C0698">
      <w:pPr>
        <w:pStyle w:val="ConsPlusNonformat"/>
        <w:jc w:val="both"/>
      </w:pPr>
      <w:r>
        <w:t xml:space="preserve">    2.  Представить  в  департамент  дорожной  инфраструктуры  и транспорта</w:t>
      </w:r>
    </w:p>
    <w:p w:rsidR="005C0698" w:rsidRDefault="005C0698">
      <w:pPr>
        <w:pStyle w:val="ConsPlusNonformat"/>
        <w:jc w:val="both"/>
      </w:pPr>
      <w:r>
        <w:t>Администрации  города  Тюмени,  расположенный  по адресу: 625027, Тюменская</w:t>
      </w:r>
    </w:p>
    <w:p w:rsidR="005C0698" w:rsidRDefault="005C0698">
      <w:pPr>
        <w:pStyle w:val="ConsPlusNonformat"/>
        <w:jc w:val="both"/>
      </w:pPr>
      <w:r>
        <w:t>область,  г.  Тюмень,  ул.  Киевская,  60А,  отчет об исполнении настоящего</w:t>
      </w:r>
    </w:p>
    <w:p w:rsidR="005C0698" w:rsidRDefault="005C0698">
      <w:pPr>
        <w:pStyle w:val="ConsPlusNonformat"/>
        <w:jc w:val="both"/>
      </w:pPr>
      <w:r>
        <w:t>предписания  с  приложением  документов  (копий документов), подтверждающих</w:t>
      </w:r>
    </w:p>
    <w:p w:rsidR="005C0698" w:rsidRDefault="005C0698">
      <w:pPr>
        <w:pStyle w:val="ConsPlusNonformat"/>
        <w:jc w:val="both"/>
      </w:pPr>
      <w:r>
        <w:t>исполнение  настоящего  предписания,  в  срок до "____" ___________ 20_____</w:t>
      </w:r>
    </w:p>
    <w:p w:rsidR="005C0698" w:rsidRDefault="005C0698">
      <w:pPr>
        <w:pStyle w:val="ConsPlusNonformat"/>
        <w:jc w:val="both"/>
      </w:pPr>
      <w:r>
        <w:t>года.</w:t>
      </w:r>
    </w:p>
    <w:p w:rsidR="005C0698" w:rsidRDefault="005C0698">
      <w:pPr>
        <w:pStyle w:val="ConsPlusNonformat"/>
        <w:jc w:val="both"/>
      </w:pPr>
      <w:r>
        <w:t xml:space="preserve">    В  случае несогласия с настоящим предписанием в течение пятнадцати дней</w:t>
      </w:r>
    </w:p>
    <w:p w:rsidR="005C0698" w:rsidRDefault="005C0698">
      <w:pPr>
        <w:pStyle w:val="ConsPlusNonformat"/>
        <w:jc w:val="both"/>
      </w:pPr>
      <w:r>
        <w:t>с даты получения акта проверки Вы вправе представить в департамент дорожной</w:t>
      </w:r>
    </w:p>
    <w:p w:rsidR="005C0698" w:rsidRDefault="005C0698">
      <w:pPr>
        <w:pStyle w:val="ConsPlusNonformat"/>
        <w:jc w:val="both"/>
      </w:pPr>
      <w:r>
        <w:t>инфраструктуры  и транспорта Администрации города Тюмени в письменной форме</w:t>
      </w:r>
    </w:p>
    <w:p w:rsidR="005C0698" w:rsidRDefault="005C0698">
      <w:pPr>
        <w:pStyle w:val="ConsPlusNonformat"/>
        <w:jc w:val="both"/>
      </w:pPr>
      <w:r>
        <w:t>возражения  в  отношении  настоящего  предписания в целом или его отдельных</w:t>
      </w:r>
    </w:p>
    <w:p w:rsidR="005C0698" w:rsidRDefault="005C0698">
      <w:pPr>
        <w:pStyle w:val="ConsPlusNonformat"/>
        <w:jc w:val="both"/>
      </w:pPr>
      <w:r>
        <w:t>положений.  Кроме  того, Вы вправе приложить к таким возражениям документы,</w:t>
      </w:r>
    </w:p>
    <w:p w:rsidR="005C0698" w:rsidRDefault="005C0698">
      <w:pPr>
        <w:pStyle w:val="ConsPlusNonformat"/>
        <w:jc w:val="both"/>
      </w:pPr>
      <w:r>
        <w:t>подтверждающие  обоснованность  таких  возражений,  или их заверенные копии</w:t>
      </w:r>
    </w:p>
    <w:p w:rsidR="005C0698" w:rsidRDefault="005C0698">
      <w:pPr>
        <w:pStyle w:val="ConsPlusNonformat"/>
        <w:jc w:val="both"/>
      </w:pPr>
      <w:r>
        <w:t>либо в согласованный срок передать их в департамент дорожной инфраструктуры</w:t>
      </w:r>
    </w:p>
    <w:p w:rsidR="005C0698" w:rsidRDefault="005C0698">
      <w:pPr>
        <w:pStyle w:val="ConsPlusNonformat"/>
        <w:jc w:val="both"/>
      </w:pPr>
      <w:r>
        <w:t>и транспорта Администрации города Тюмени.</w:t>
      </w:r>
    </w:p>
    <w:p w:rsidR="005C0698" w:rsidRDefault="005C0698">
      <w:pPr>
        <w:pStyle w:val="ConsPlusNonformat"/>
        <w:jc w:val="both"/>
      </w:pPr>
      <w:r>
        <w:t xml:space="preserve">    Невыполнение   в   установленный  срок  настоящего  предписания  влечет</w:t>
      </w:r>
    </w:p>
    <w:p w:rsidR="005C0698" w:rsidRDefault="005C0698">
      <w:pPr>
        <w:pStyle w:val="ConsPlusNonformat"/>
        <w:jc w:val="both"/>
      </w:pPr>
      <w:r>
        <w:t xml:space="preserve">административную  ответственность  в  соответствии  с  </w:t>
      </w:r>
      <w:hyperlink r:id="rId160" w:history="1">
        <w:r>
          <w:rPr>
            <w:color w:val="0000FF"/>
          </w:rPr>
          <w:t>частью 1 статьи 19.5</w:t>
        </w:r>
      </w:hyperlink>
    </w:p>
    <w:p w:rsidR="005C0698" w:rsidRDefault="005C0698">
      <w:pPr>
        <w:pStyle w:val="ConsPlusNonformat"/>
        <w:jc w:val="both"/>
      </w:pPr>
      <w:r>
        <w:t>Кодекса Российской Федерации об административных правонарушениях.</w:t>
      </w:r>
    </w:p>
    <w:p w:rsidR="005C0698" w:rsidRDefault="005C0698">
      <w:pPr>
        <w:pStyle w:val="ConsPlusNonformat"/>
        <w:jc w:val="both"/>
      </w:pPr>
      <w:r>
        <w:t xml:space="preserve">    Подпись должностного лица (лиц), выдавшего предписание:</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С предписанием ознакомлен, первый экземпляр предписания получил(а):</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 xml:space="preserve">       (должность, Ф.И.О. руководителя, иного должностного лица или</w:t>
      </w:r>
    </w:p>
    <w:p w:rsidR="005C0698" w:rsidRDefault="005C0698">
      <w:pPr>
        <w:pStyle w:val="ConsPlusNonformat"/>
        <w:jc w:val="both"/>
      </w:pPr>
      <w:r>
        <w:t xml:space="preserve">             уполномоченного представителя юридического лица,</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 xml:space="preserve">   Ф.И.О. индивидуального предпринимателя, уполномоченного представителя</w:t>
      </w:r>
    </w:p>
    <w:p w:rsidR="005C0698" w:rsidRDefault="005C0698">
      <w:pPr>
        <w:pStyle w:val="ConsPlusNonformat"/>
        <w:jc w:val="both"/>
      </w:pPr>
      <w:r>
        <w:t xml:space="preserve">            индивидуального предпринимателя, физического лица,</w:t>
      </w:r>
    </w:p>
    <w:p w:rsidR="005C0698" w:rsidRDefault="005C0698">
      <w:pPr>
        <w:pStyle w:val="ConsPlusNonformat"/>
        <w:jc w:val="both"/>
      </w:pPr>
      <w:r>
        <w:t xml:space="preserve">              уполномоченного представителя физического лица)</w:t>
      </w:r>
    </w:p>
    <w:p w:rsidR="005C0698" w:rsidRDefault="005C0698">
      <w:pPr>
        <w:pStyle w:val="ConsPlusNonformat"/>
        <w:jc w:val="both"/>
      </w:pPr>
    </w:p>
    <w:p w:rsidR="005C0698" w:rsidRDefault="005C0698">
      <w:pPr>
        <w:pStyle w:val="ConsPlusNonformat"/>
        <w:jc w:val="both"/>
      </w:pPr>
      <w:r>
        <w:t xml:space="preserve">                                                    "    "          20   г.</w:t>
      </w:r>
    </w:p>
    <w:p w:rsidR="005C0698" w:rsidRDefault="005C0698">
      <w:pPr>
        <w:pStyle w:val="ConsPlusNonformat"/>
        <w:jc w:val="both"/>
      </w:pPr>
      <w:r>
        <w:t xml:space="preserve">                                                    _______________________</w:t>
      </w:r>
    </w:p>
    <w:p w:rsidR="005C0698" w:rsidRDefault="005C0698">
      <w:pPr>
        <w:pStyle w:val="ConsPlusNonformat"/>
        <w:jc w:val="both"/>
      </w:pPr>
      <w:r>
        <w:t xml:space="preserve">                                                           (подпись)</w:t>
      </w:r>
    </w:p>
    <w:p w:rsidR="005C0698" w:rsidRDefault="005C0698">
      <w:pPr>
        <w:pStyle w:val="ConsPlusNonformat"/>
        <w:jc w:val="both"/>
      </w:pPr>
    </w:p>
    <w:p w:rsidR="005C0698" w:rsidRDefault="005C0698">
      <w:pPr>
        <w:pStyle w:val="ConsPlusNonformat"/>
        <w:jc w:val="both"/>
      </w:pPr>
      <w:r>
        <w:t>Пометка об отказе ознакомления с предписанием: ____________________________</w:t>
      </w:r>
    </w:p>
    <w:p w:rsidR="005C0698" w:rsidRDefault="005C0698">
      <w:pPr>
        <w:pStyle w:val="ConsPlusNormal"/>
        <w:jc w:val="both"/>
      </w:pPr>
    </w:p>
    <w:p w:rsidR="005C0698" w:rsidRDefault="005C0698">
      <w:pPr>
        <w:pStyle w:val="ConsPlusNormal"/>
        <w:jc w:val="both"/>
      </w:pPr>
    </w:p>
    <w:p w:rsidR="005C0698" w:rsidRDefault="005C0698">
      <w:pPr>
        <w:pStyle w:val="ConsPlusNormal"/>
        <w:jc w:val="both"/>
      </w:pPr>
    </w:p>
    <w:p w:rsidR="005C0698" w:rsidRDefault="005C0698">
      <w:pPr>
        <w:pStyle w:val="ConsPlusNormal"/>
        <w:jc w:val="both"/>
      </w:pPr>
    </w:p>
    <w:p w:rsidR="005C0698" w:rsidRDefault="005C0698">
      <w:pPr>
        <w:pStyle w:val="ConsPlusNormal"/>
        <w:jc w:val="both"/>
      </w:pPr>
    </w:p>
    <w:p w:rsidR="005C0698" w:rsidRDefault="005C0698">
      <w:pPr>
        <w:pStyle w:val="ConsPlusNormal"/>
        <w:jc w:val="right"/>
        <w:outlineLvl w:val="1"/>
      </w:pPr>
      <w:r>
        <w:t>Приложение 3</w:t>
      </w:r>
    </w:p>
    <w:p w:rsidR="005C0698" w:rsidRDefault="005C0698">
      <w:pPr>
        <w:pStyle w:val="ConsPlusNormal"/>
        <w:jc w:val="right"/>
      </w:pPr>
      <w:r>
        <w:t>к Регламенту</w:t>
      </w:r>
    </w:p>
    <w:p w:rsidR="005C0698" w:rsidRDefault="005C06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0698">
        <w:trPr>
          <w:jc w:val="center"/>
        </w:trPr>
        <w:tc>
          <w:tcPr>
            <w:tcW w:w="9294" w:type="dxa"/>
            <w:tcBorders>
              <w:top w:val="nil"/>
              <w:left w:val="single" w:sz="24" w:space="0" w:color="CED3F1"/>
              <w:bottom w:val="nil"/>
              <w:right w:val="single" w:sz="24" w:space="0" w:color="F4F3F8"/>
            </w:tcBorders>
            <w:shd w:val="clear" w:color="auto" w:fill="F4F3F8"/>
          </w:tcPr>
          <w:p w:rsidR="005C0698" w:rsidRDefault="005C0698">
            <w:pPr>
              <w:pStyle w:val="ConsPlusNormal"/>
              <w:jc w:val="center"/>
            </w:pPr>
            <w:r>
              <w:rPr>
                <w:color w:val="392C69"/>
              </w:rPr>
              <w:t>Список изменяющих документов</w:t>
            </w:r>
          </w:p>
          <w:p w:rsidR="005C0698" w:rsidRDefault="005C0698">
            <w:pPr>
              <w:pStyle w:val="ConsPlusNormal"/>
              <w:jc w:val="center"/>
            </w:pPr>
            <w:r>
              <w:rPr>
                <w:color w:val="392C69"/>
              </w:rPr>
              <w:t xml:space="preserve">(введен </w:t>
            </w:r>
            <w:hyperlink r:id="rId161" w:history="1">
              <w:r>
                <w:rPr>
                  <w:color w:val="0000FF"/>
                </w:rPr>
                <w:t>постановлением</w:t>
              </w:r>
            </w:hyperlink>
            <w:r>
              <w:rPr>
                <w:color w:val="392C69"/>
              </w:rPr>
              <w:t xml:space="preserve"> Администрации города Тюмени от 29.12.2016 N 514-пк)</w:t>
            </w:r>
          </w:p>
        </w:tc>
      </w:tr>
    </w:tbl>
    <w:p w:rsidR="005C0698" w:rsidRDefault="005C0698">
      <w:pPr>
        <w:pStyle w:val="ConsPlusNormal"/>
        <w:jc w:val="both"/>
      </w:pPr>
    </w:p>
    <w:p w:rsidR="005C0698" w:rsidRDefault="005C0698">
      <w:pPr>
        <w:pStyle w:val="ConsPlusNonformat"/>
        <w:jc w:val="both"/>
      </w:pPr>
      <w:r>
        <w:t xml:space="preserve">                        Администрация города Тюмени</w:t>
      </w:r>
    </w:p>
    <w:p w:rsidR="005C0698" w:rsidRDefault="005C0698">
      <w:pPr>
        <w:pStyle w:val="ConsPlusNonformat"/>
        <w:jc w:val="both"/>
      </w:pPr>
      <w:r>
        <w:t xml:space="preserve">             Департамент дорожной инфраструктуры и транспорта</w:t>
      </w:r>
    </w:p>
    <w:p w:rsidR="005C0698" w:rsidRDefault="005C0698">
      <w:pPr>
        <w:pStyle w:val="ConsPlusNonformat"/>
        <w:jc w:val="both"/>
      </w:pPr>
      <w:r>
        <w:t xml:space="preserve">                        Администрации города Тюмени</w:t>
      </w:r>
    </w:p>
    <w:p w:rsidR="005C0698" w:rsidRDefault="005C0698">
      <w:pPr>
        <w:pStyle w:val="ConsPlusNonformat"/>
        <w:jc w:val="both"/>
      </w:pPr>
    </w:p>
    <w:p w:rsidR="005C0698" w:rsidRDefault="005C0698">
      <w:pPr>
        <w:pStyle w:val="ConsPlusNonformat"/>
        <w:jc w:val="both"/>
      </w:pPr>
      <w:bookmarkStart w:id="22" w:name="P541"/>
      <w:bookmarkEnd w:id="22"/>
      <w:r>
        <w:t xml:space="preserve">                                  ПРИКАЗ</w:t>
      </w:r>
    </w:p>
    <w:p w:rsidR="005C0698" w:rsidRDefault="005C0698">
      <w:pPr>
        <w:pStyle w:val="ConsPlusNonformat"/>
        <w:jc w:val="both"/>
      </w:pPr>
      <w:r>
        <w:t>"___" __________ 20__ г.                                          N _______</w:t>
      </w:r>
    </w:p>
    <w:p w:rsidR="005C0698" w:rsidRDefault="005C0698">
      <w:pPr>
        <w:pStyle w:val="ConsPlusNonformat"/>
        <w:jc w:val="both"/>
      </w:pPr>
    </w:p>
    <w:p w:rsidR="005C0698" w:rsidRDefault="005C0698">
      <w:pPr>
        <w:pStyle w:val="ConsPlusNonformat"/>
        <w:jc w:val="both"/>
      </w:pPr>
      <w:r>
        <w:t xml:space="preserve">                     О проведении внеплановой проверки</w:t>
      </w:r>
    </w:p>
    <w:p w:rsidR="005C0698" w:rsidRDefault="005C0698">
      <w:pPr>
        <w:pStyle w:val="ConsPlusNonformat"/>
        <w:jc w:val="both"/>
      </w:pPr>
      <w:r>
        <w:t xml:space="preserve">                             физического лица</w:t>
      </w:r>
    </w:p>
    <w:p w:rsidR="005C0698" w:rsidRDefault="005C0698">
      <w:pPr>
        <w:pStyle w:val="ConsPlusNonformat"/>
        <w:jc w:val="both"/>
      </w:pPr>
    </w:p>
    <w:p w:rsidR="005C0698" w:rsidRDefault="005C0698">
      <w:pPr>
        <w:pStyle w:val="ConsPlusNonformat"/>
        <w:jc w:val="both"/>
      </w:pPr>
      <w:r>
        <w:t xml:space="preserve">    Руководствуясь  </w:t>
      </w:r>
      <w:hyperlink r:id="rId162" w:history="1">
        <w:r>
          <w:rPr>
            <w:color w:val="0000FF"/>
          </w:rPr>
          <w:t>статьей  13.1</w:t>
        </w:r>
      </w:hyperlink>
      <w:r>
        <w:t xml:space="preserve">  Федеральный закон от 08.11.2007 N 257-ФЗ</w:t>
      </w:r>
    </w:p>
    <w:p w:rsidR="005C0698" w:rsidRDefault="005C0698">
      <w:pPr>
        <w:pStyle w:val="ConsPlusNonformat"/>
        <w:jc w:val="both"/>
      </w:pPr>
      <w:r>
        <w:t>"Об  автомобильных дорогах и о дорожной деятельности в Российской Федерации</w:t>
      </w:r>
    </w:p>
    <w:p w:rsidR="005C0698" w:rsidRDefault="005C0698">
      <w:pPr>
        <w:pStyle w:val="ConsPlusNonformat"/>
        <w:jc w:val="both"/>
      </w:pPr>
      <w:r>
        <w:t>и   о  внесении  изменений  в  отдельные  законодательные  акты  Российской</w:t>
      </w:r>
    </w:p>
    <w:p w:rsidR="005C0698" w:rsidRDefault="005C0698">
      <w:pPr>
        <w:pStyle w:val="ConsPlusNonformat"/>
        <w:jc w:val="both"/>
      </w:pPr>
      <w:r>
        <w:lastRenderedPageBreak/>
        <w:t xml:space="preserve">Федерации",   Административного   </w:t>
      </w:r>
      <w:hyperlink w:anchor="P33" w:history="1">
        <w:r>
          <w:rPr>
            <w:color w:val="0000FF"/>
          </w:rPr>
          <w:t>регламента</w:t>
        </w:r>
      </w:hyperlink>
      <w:r>
        <w:t xml:space="preserve">  осуществления  муниципального</w:t>
      </w:r>
    </w:p>
    <w:p w:rsidR="005C0698" w:rsidRDefault="005C0698">
      <w:pPr>
        <w:pStyle w:val="ConsPlusNonformat"/>
        <w:jc w:val="both"/>
      </w:pPr>
      <w:r>
        <w:t>контроля  за обеспечением сохранности автомобильных дорог местного значения</w:t>
      </w:r>
    </w:p>
    <w:p w:rsidR="005C0698" w:rsidRDefault="005C0698">
      <w:pPr>
        <w:pStyle w:val="ConsPlusNonformat"/>
        <w:jc w:val="both"/>
      </w:pPr>
      <w:r>
        <w:t>и на основании ____________________________________________________________</w:t>
      </w:r>
    </w:p>
    <w:p w:rsidR="005C0698" w:rsidRDefault="005C0698">
      <w:pPr>
        <w:pStyle w:val="ConsPlusNonformat"/>
        <w:jc w:val="both"/>
      </w:pPr>
      <w:r>
        <w:t xml:space="preserve">    1. Провести проверку в отношении ______________________________________</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 xml:space="preserve">     (фамилия, имя, отчество (последнее при наличии) физического лица)</w:t>
      </w:r>
    </w:p>
    <w:p w:rsidR="005C0698" w:rsidRDefault="005C0698">
      <w:pPr>
        <w:pStyle w:val="ConsPlusNonformat"/>
        <w:jc w:val="both"/>
      </w:pPr>
      <w:r>
        <w:t xml:space="preserve">    2.  Назначить  лицом  (ами),  уполномоченными  на  проведение проверки:</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 xml:space="preserve"> (фамилия, имя, отчество (последнее - при наличии), должность должностного</w:t>
      </w:r>
    </w:p>
    <w:p w:rsidR="005C0698" w:rsidRDefault="005C0698">
      <w:pPr>
        <w:pStyle w:val="ConsPlusNonformat"/>
        <w:jc w:val="both"/>
      </w:pPr>
      <w:r>
        <w:t xml:space="preserve">   лица (должностных лиц), уполномоченного (ых) на проведение проверки)</w:t>
      </w:r>
    </w:p>
    <w:p w:rsidR="005C0698" w:rsidRDefault="005C0698">
      <w:pPr>
        <w:pStyle w:val="ConsPlusNonformat"/>
        <w:jc w:val="both"/>
      </w:pPr>
      <w:r>
        <w:t xml:space="preserve">    3. Установить, что настоящая проверка проводится с целью: _____________</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 xml:space="preserve">    4. Предметом настоящей проверки является (отметить нужное):</w:t>
      </w:r>
    </w:p>
    <w:p w:rsidR="005C0698" w:rsidRDefault="005C0698">
      <w:pPr>
        <w:pStyle w:val="ConsPlusNonformat"/>
        <w:jc w:val="both"/>
      </w:pPr>
      <w:r>
        <w:t xml:space="preserve">    соблюдение обязательных требований;</w:t>
      </w:r>
    </w:p>
    <w:p w:rsidR="005C0698" w:rsidRDefault="005C0698">
      <w:pPr>
        <w:pStyle w:val="ConsPlusNonformat"/>
        <w:jc w:val="both"/>
      </w:pPr>
      <w:r>
        <w:t xml:space="preserve">    выполнение предписаний Департамента;</w:t>
      </w:r>
    </w:p>
    <w:p w:rsidR="005C0698" w:rsidRDefault="005C0698">
      <w:pPr>
        <w:pStyle w:val="ConsPlusNonformat"/>
        <w:jc w:val="both"/>
      </w:pPr>
      <w:r>
        <w:t xml:space="preserve">    5.  Проверку  провести  в  период  с "___" ___________ 20__ г. по "___"</w:t>
      </w:r>
    </w:p>
    <w:p w:rsidR="005C0698" w:rsidRDefault="005C0698">
      <w:pPr>
        <w:pStyle w:val="ConsPlusNonformat"/>
        <w:jc w:val="both"/>
      </w:pPr>
      <w:r>
        <w:t>___________ 20__ г. включительно.</w:t>
      </w:r>
    </w:p>
    <w:p w:rsidR="005C0698" w:rsidRDefault="005C0698">
      <w:pPr>
        <w:pStyle w:val="ConsPlusNonformat"/>
        <w:jc w:val="both"/>
      </w:pPr>
      <w:r>
        <w:t xml:space="preserve">    6.  В  процессе  проверки  провести  следующие мероприятия по контролю,</w:t>
      </w:r>
    </w:p>
    <w:p w:rsidR="005C0698" w:rsidRDefault="005C0698">
      <w:pPr>
        <w:pStyle w:val="ConsPlusNonformat"/>
        <w:jc w:val="both"/>
      </w:pPr>
      <w:r>
        <w:t>необходимые для достижения целей и задач проведения проверки:</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(должность, фамилия, инициалы руководителя,</w:t>
      </w:r>
    </w:p>
    <w:p w:rsidR="005C0698" w:rsidRDefault="005C0698">
      <w:pPr>
        <w:pStyle w:val="ConsPlusNonformat"/>
        <w:jc w:val="both"/>
      </w:pPr>
      <w:r>
        <w:t>заместителя руководителя</w:t>
      </w:r>
    </w:p>
    <w:p w:rsidR="005C0698" w:rsidRDefault="005C0698">
      <w:pPr>
        <w:pStyle w:val="ConsPlusNonformat"/>
        <w:jc w:val="both"/>
      </w:pPr>
      <w:r>
        <w:t>Департамента, издавшего</w:t>
      </w:r>
    </w:p>
    <w:p w:rsidR="005C0698" w:rsidRDefault="005C0698">
      <w:pPr>
        <w:pStyle w:val="ConsPlusNonformat"/>
        <w:jc w:val="both"/>
      </w:pPr>
      <w:r>
        <w:t>приказ о проведении проверки)   _________________________________</w:t>
      </w:r>
    </w:p>
    <w:p w:rsidR="005C0698" w:rsidRDefault="005C0698">
      <w:pPr>
        <w:pStyle w:val="ConsPlusNonformat"/>
        <w:jc w:val="both"/>
      </w:pPr>
      <w:r>
        <w:t xml:space="preserve">                                  (подпись, заверенная печатью)</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(фамилия,  имя, отчество (последнее - при наличии) и должность должностного</w:t>
      </w:r>
    </w:p>
    <w:p w:rsidR="005C0698" w:rsidRDefault="005C0698">
      <w:pPr>
        <w:pStyle w:val="ConsPlusNonformat"/>
        <w:jc w:val="both"/>
      </w:pPr>
      <w:r>
        <w:t>лица,  непосредственно  подготовившего  проект приказа, контактный телефон,</w:t>
      </w:r>
    </w:p>
    <w:p w:rsidR="005C0698" w:rsidRDefault="005C0698">
      <w:pPr>
        <w:pStyle w:val="ConsPlusNonformat"/>
        <w:jc w:val="both"/>
      </w:pPr>
      <w:r>
        <w:t>электронный адрес (при наличии))</w:t>
      </w:r>
    </w:p>
    <w:p w:rsidR="005C0698" w:rsidRDefault="005C0698">
      <w:pPr>
        <w:pStyle w:val="ConsPlusNormal"/>
        <w:jc w:val="both"/>
      </w:pPr>
    </w:p>
    <w:p w:rsidR="005C0698" w:rsidRDefault="005C0698">
      <w:pPr>
        <w:pStyle w:val="ConsPlusNormal"/>
        <w:jc w:val="both"/>
      </w:pPr>
    </w:p>
    <w:p w:rsidR="005C0698" w:rsidRDefault="005C0698">
      <w:pPr>
        <w:pStyle w:val="ConsPlusNormal"/>
        <w:jc w:val="both"/>
      </w:pPr>
    </w:p>
    <w:p w:rsidR="005C0698" w:rsidRDefault="005C0698">
      <w:pPr>
        <w:pStyle w:val="ConsPlusNormal"/>
        <w:jc w:val="both"/>
      </w:pPr>
    </w:p>
    <w:p w:rsidR="005C0698" w:rsidRDefault="005C0698">
      <w:pPr>
        <w:pStyle w:val="ConsPlusNormal"/>
        <w:jc w:val="both"/>
      </w:pPr>
    </w:p>
    <w:p w:rsidR="005C0698" w:rsidRDefault="005C0698">
      <w:pPr>
        <w:pStyle w:val="ConsPlusNormal"/>
        <w:jc w:val="right"/>
        <w:outlineLvl w:val="1"/>
      </w:pPr>
      <w:r>
        <w:t>Приложение 4</w:t>
      </w:r>
    </w:p>
    <w:p w:rsidR="005C0698" w:rsidRDefault="005C0698">
      <w:pPr>
        <w:pStyle w:val="ConsPlusNormal"/>
        <w:jc w:val="right"/>
      </w:pPr>
      <w:r>
        <w:t>к Регламенту</w:t>
      </w:r>
    </w:p>
    <w:p w:rsidR="005C0698" w:rsidRDefault="005C06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0698">
        <w:trPr>
          <w:jc w:val="center"/>
        </w:trPr>
        <w:tc>
          <w:tcPr>
            <w:tcW w:w="9294" w:type="dxa"/>
            <w:tcBorders>
              <w:top w:val="nil"/>
              <w:left w:val="single" w:sz="24" w:space="0" w:color="CED3F1"/>
              <w:bottom w:val="nil"/>
              <w:right w:val="single" w:sz="24" w:space="0" w:color="F4F3F8"/>
            </w:tcBorders>
            <w:shd w:val="clear" w:color="auto" w:fill="F4F3F8"/>
          </w:tcPr>
          <w:p w:rsidR="005C0698" w:rsidRDefault="005C0698">
            <w:pPr>
              <w:pStyle w:val="ConsPlusNormal"/>
              <w:jc w:val="center"/>
            </w:pPr>
            <w:r>
              <w:rPr>
                <w:color w:val="392C69"/>
              </w:rPr>
              <w:t>Список изменяющих документов</w:t>
            </w:r>
          </w:p>
          <w:p w:rsidR="005C0698" w:rsidRDefault="005C0698">
            <w:pPr>
              <w:pStyle w:val="ConsPlusNormal"/>
              <w:jc w:val="center"/>
            </w:pPr>
            <w:r>
              <w:rPr>
                <w:color w:val="392C69"/>
              </w:rPr>
              <w:t xml:space="preserve">(введен </w:t>
            </w:r>
            <w:hyperlink r:id="rId163" w:history="1">
              <w:r>
                <w:rPr>
                  <w:color w:val="0000FF"/>
                </w:rPr>
                <w:t>постановлением</w:t>
              </w:r>
            </w:hyperlink>
            <w:r>
              <w:rPr>
                <w:color w:val="392C69"/>
              </w:rPr>
              <w:t xml:space="preserve"> Администрации города Тюмени от 29.12.2016 N 514-пк;</w:t>
            </w:r>
          </w:p>
          <w:p w:rsidR="005C0698" w:rsidRDefault="005C0698">
            <w:pPr>
              <w:pStyle w:val="ConsPlusNormal"/>
              <w:jc w:val="center"/>
            </w:pPr>
            <w:r>
              <w:rPr>
                <w:color w:val="392C69"/>
              </w:rPr>
              <w:t xml:space="preserve">в ред. </w:t>
            </w:r>
            <w:hyperlink r:id="rId164" w:history="1">
              <w:r>
                <w:rPr>
                  <w:color w:val="0000FF"/>
                </w:rPr>
                <w:t>постановления</w:t>
              </w:r>
            </w:hyperlink>
            <w:r>
              <w:rPr>
                <w:color w:val="392C69"/>
              </w:rPr>
              <w:t xml:space="preserve"> Администрации города Тюмени от 17.09.2018 N 530-пк)</w:t>
            </w:r>
          </w:p>
        </w:tc>
      </w:tr>
    </w:tbl>
    <w:p w:rsidR="005C0698" w:rsidRDefault="005C0698">
      <w:pPr>
        <w:pStyle w:val="ConsPlusNormal"/>
        <w:jc w:val="both"/>
      </w:pPr>
    </w:p>
    <w:p w:rsidR="005C0698" w:rsidRDefault="005C0698">
      <w:pPr>
        <w:pStyle w:val="ConsPlusNonformat"/>
        <w:jc w:val="both"/>
      </w:pPr>
      <w:r>
        <w:t xml:space="preserve">                                                                  Утверждаю</w:t>
      </w:r>
    </w:p>
    <w:p w:rsidR="005C0698" w:rsidRDefault="005C0698">
      <w:pPr>
        <w:pStyle w:val="ConsPlusNonformat"/>
        <w:jc w:val="both"/>
      </w:pPr>
      <w:r>
        <w:t xml:space="preserve">                                                  Руководитель Департамента</w:t>
      </w:r>
    </w:p>
    <w:p w:rsidR="005C0698" w:rsidRDefault="005C0698">
      <w:pPr>
        <w:pStyle w:val="ConsPlusNonformat"/>
        <w:jc w:val="both"/>
      </w:pPr>
      <w:r>
        <w:t xml:space="preserve">                                        ___________________________________</w:t>
      </w:r>
    </w:p>
    <w:p w:rsidR="005C0698" w:rsidRDefault="005C0698">
      <w:pPr>
        <w:pStyle w:val="ConsPlusNonformat"/>
        <w:jc w:val="both"/>
      </w:pPr>
      <w:r>
        <w:t xml:space="preserve">                                              (подпись) (фамилия, инициалы)</w:t>
      </w:r>
    </w:p>
    <w:p w:rsidR="005C0698" w:rsidRDefault="005C0698">
      <w:pPr>
        <w:pStyle w:val="ConsPlusNonformat"/>
        <w:jc w:val="both"/>
      </w:pPr>
      <w:r>
        <w:t xml:space="preserve">                                        "____" __________ 20___ г. N ______</w:t>
      </w:r>
    </w:p>
    <w:p w:rsidR="005C0698" w:rsidRDefault="005C0698">
      <w:pPr>
        <w:pStyle w:val="ConsPlusNonformat"/>
        <w:jc w:val="both"/>
      </w:pPr>
    </w:p>
    <w:p w:rsidR="005C0698" w:rsidRDefault="005C0698">
      <w:pPr>
        <w:pStyle w:val="ConsPlusNonformat"/>
        <w:jc w:val="both"/>
      </w:pPr>
      <w:bookmarkStart w:id="23" w:name="P600"/>
      <w:bookmarkEnd w:id="23"/>
      <w:r>
        <w:t xml:space="preserve">                               Акт проверки</w:t>
      </w:r>
    </w:p>
    <w:p w:rsidR="005C0698" w:rsidRDefault="005C0698">
      <w:pPr>
        <w:pStyle w:val="ConsPlusNonformat"/>
        <w:jc w:val="both"/>
      </w:pPr>
      <w:r>
        <w:t xml:space="preserve">  департаментом дорожной инфраструктуры и транспорта Администрации города</w:t>
      </w:r>
    </w:p>
    <w:p w:rsidR="005C0698" w:rsidRDefault="005C0698">
      <w:pPr>
        <w:pStyle w:val="ConsPlusNonformat"/>
        <w:jc w:val="both"/>
      </w:pPr>
      <w:r>
        <w:t xml:space="preserve">                           Тюмени физических лиц</w:t>
      </w:r>
    </w:p>
    <w:p w:rsidR="005C0698" w:rsidRDefault="005C0698">
      <w:pPr>
        <w:pStyle w:val="ConsPlusNonformat"/>
        <w:jc w:val="both"/>
      </w:pPr>
    </w:p>
    <w:p w:rsidR="005C0698" w:rsidRDefault="005C0698">
      <w:pPr>
        <w:pStyle w:val="ConsPlusNonformat"/>
        <w:jc w:val="both"/>
      </w:pPr>
      <w:r>
        <w:t>"___" ____________ 20___ г. ____________________       г. Тюмень</w:t>
      </w:r>
    </w:p>
    <w:p w:rsidR="005C0698" w:rsidRDefault="005C0698">
      <w:pPr>
        <w:pStyle w:val="ConsPlusNonformat"/>
        <w:jc w:val="both"/>
      </w:pPr>
      <w:r>
        <w:t xml:space="preserve">      (дата и время составления акта)</w:t>
      </w:r>
    </w:p>
    <w:p w:rsidR="005C0698" w:rsidRDefault="005C0698">
      <w:pPr>
        <w:pStyle w:val="ConsPlusNonformat"/>
        <w:jc w:val="both"/>
      </w:pPr>
    </w:p>
    <w:p w:rsidR="005C0698" w:rsidRDefault="005C0698">
      <w:pPr>
        <w:pStyle w:val="ConsPlusNonformat"/>
        <w:jc w:val="both"/>
      </w:pPr>
      <w:r>
        <w:t xml:space="preserve">    Должностным  лицом, специалистом департамента дорожной инфраструктуры и</w:t>
      </w:r>
    </w:p>
    <w:p w:rsidR="005C0698" w:rsidRDefault="005C0698">
      <w:pPr>
        <w:pStyle w:val="ConsPlusNonformat"/>
        <w:jc w:val="both"/>
      </w:pPr>
      <w:r>
        <w:t>транспорта Администрации города Тюмени (далее - Департамент) ______________</w:t>
      </w:r>
    </w:p>
    <w:p w:rsidR="005C0698" w:rsidRDefault="005C0698">
      <w:pPr>
        <w:pStyle w:val="ConsPlusNonformat"/>
        <w:jc w:val="both"/>
      </w:pPr>
      <w:r>
        <w:lastRenderedPageBreak/>
        <w:t>___________________________________________________________________________</w:t>
      </w:r>
    </w:p>
    <w:p w:rsidR="005C0698" w:rsidRDefault="005C0698">
      <w:pPr>
        <w:pStyle w:val="ConsPlusNonformat"/>
        <w:jc w:val="both"/>
      </w:pPr>
      <w:r>
        <w:t xml:space="preserve"> (фамилия, имя, отчество (последнее - при наличии), занимаемая должность)</w:t>
      </w:r>
    </w:p>
    <w:p w:rsidR="005C0698" w:rsidRDefault="005C0698">
      <w:pPr>
        <w:pStyle w:val="ConsPlusNonformat"/>
        <w:jc w:val="both"/>
      </w:pPr>
      <w:r>
        <w:t>в присутствии _____________________________________________________________</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 xml:space="preserve">    (фамилия,  имя, отчество (последнее - при наличии) физического лица или</w:t>
      </w:r>
    </w:p>
    <w:p w:rsidR="005C0698" w:rsidRDefault="005C0698">
      <w:pPr>
        <w:pStyle w:val="ConsPlusNonformat"/>
        <w:jc w:val="both"/>
      </w:pPr>
      <w:r>
        <w:t>его    представителей,    эксперта,   при   этом   указываются   документы,</w:t>
      </w:r>
    </w:p>
    <w:p w:rsidR="005C0698" w:rsidRDefault="005C0698">
      <w:pPr>
        <w:pStyle w:val="ConsPlusNonformat"/>
        <w:jc w:val="both"/>
      </w:pPr>
      <w:r>
        <w:t>подтверждающие их полномочия)</w:t>
      </w:r>
    </w:p>
    <w:p w:rsidR="005C0698" w:rsidRDefault="005C0698">
      <w:pPr>
        <w:pStyle w:val="ConsPlusNonformat"/>
        <w:jc w:val="both"/>
      </w:pPr>
      <w:r>
        <w:t>на основании ______________________________________________________________</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 xml:space="preserve">                 (реквизиты приказа о проведении проверки)</w:t>
      </w:r>
    </w:p>
    <w:p w:rsidR="005C0698" w:rsidRDefault="005C0698">
      <w:pPr>
        <w:pStyle w:val="ConsPlusNonformat"/>
        <w:jc w:val="both"/>
      </w:pPr>
      <w:r>
        <w:t>произвели  проверку  соблюдения  обязательных  требований  или неисполнения</w:t>
      </w:r>
    </w:p>
    <w:p w:rsidR="005C0698" w:rsidRDefault="005C0698">
      <w:pPr>
        <w:pStyle w:val="ConsPlusNonformat"/>
        <w:jc w:val="both"/>
      </w:pPr>
      <w:r>
        <w:t>предписаний Департамента (нужное отметить) ________________________________</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(фамилия,  имя,  отчество  (последнее - при наличии) физического лица, ИНН,</w:t>
      </w:r>
    </w:p>
    <w:p w:rsidR="005C0698" w:rsidRDefault="005C0698">
      <w:pPr>
        <w:pStyle w:val="ConsPlusNonformat"/>
        <w:jc w:val="both"/>
      </w:pPr>
      <w:r>
        <w:t>паспортные данные, адрес регистрации)</w:t>
      </w:r>
    </w:p>
    <w:p w:rsidR="005C0698" w:rsidRDefault="005C0698">
      <w:pPr>
        <w:pStyle w:val="ConsPlusNonformat"/>
        <w:jc w:val="both"/>
      </w:pPr>
      <w:r>
        <w:t xml:space="preserve">    С копией приказа о проведении проверки ознакомлен:</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 xml:space="preserve">                 (фамилии, инициалы, подпись, дата, время)</w:t>
      </w:r>
    </w:p>
    <w:p w:rsidR="005C0698" w:rsidRDefault="005C0698">
      <w:pPr>
        <w:pStyle w:val="ConsPlusNonformat"/>
        <w:jc w:val="both"/>
      </w:pPr>
    </w:p>
    <w:p w:rsidR="005C0698" w:rsidRDefault="005C0698">
      <w:pPr>
        <w:pStyle w:val="ConsPlusNonformat"/>
        <w:jc w:val="both"/>
      </w:pPr>
      <w:r>
        <w:t xml:space="preserve">    Проверкой установлено: ________________________________________________</w:t>
      </w:r>
    </w:p>
    <w:p w:rsidR="005C0698" w:rsidRDefault="005C0698">
      <w:pPr>
        <w:pStyle w:val="ConsPlusNonformat"/>
        <w:jc w:val="both"/>
      </w:pPr>
      <w:r>
        <w:t>___________________________________________________________________________</w:t>
      </w:r>
    </w:p>
    <w:p w:rsidR="005C0698" w:rsidRDefault="005C0698">
      <w:pPr>
        <w:pStyle w:val="ConsPlusNonformat"/>
        <w:jc w:val="both"/>
      </w:pPr>
      <w:r>
        <w:t>(признаков  нарушения  обязательных требований или неисполнения предписаний</w:t>
      </w:r>
    </w:p>
    <w:p w:rsidR="005C0698" w:rsidRDefault="005C0698">
      <w:pPr>
        <w:pStyle w:val="ConsPlusNonformat"/>
        <w:jc w:val="both"/>
      </w:pPr>
      <w:r>
        <w:t>Департамента, другая информация)</w:t>
      </w:r>
    </w:p>
    <w:p w:rsidR="005C0698" w:rsidRDefault="005C0698">
      <w:pPr>
        <w:pStyle w:val="ConsPlusNonformat"/>
        <w:jc w:val="both"/>
      </w:pPr>
    </w:p>
    <w:p w:rsidR="005C0698" w:rsidRDefault="005C0698">
      <w:pPr>
        <w:pStyle w:val="ConsPlusNonformat"/>
        <w:jc w:val="both"/>
      </w:pPr>
      <w:r>
        <w:t>Приложение: (фото-, видеосъемка, объяснения и (или) замечания по содержанию</w:t>
      </w:r>
    </w:p>
    <w:p w:rsidR="005C0698" w:rsidRDefault="005C0698">
      <w:pPr>
        <w:pStyle w:val="ConsPlusNonformat"/>
        <w:jc w:val="both"/>
      </w:pPr>
      <w:r>
        <w:t>акта и (или) в отношении проводимой проверки)</w:t>
      </w:r>
    </w:p>
    <w:p w:rsidR="005C0698" w:rsidRDefault="005C0698">
      <w:pPr>
        <w:pStyle w:val="ConsPlusNonformat"/>
        <w:jc w:val="both"/>
      </w:pPr>
    </w:p>
    <w:p w:rsidR="005C0698" w:rsidRDefault="005C0698">
      <w:pPr>
        <w:pStyle w:val="ConsPlusNonformat"/>
        <w:jc w:val="both"/>
      </w:pPr>
      <w:r>
        <w:t>Акт подписали:</w:t>
      </w:r>
    </w:p>
    <w:p w:rsidR="005C0698" w:rsidRDefault="005C0698">
      <w:pPr>
        <w:pStyle w:val="ConsPlusNonformat"/>
        <w:jc w:val="both"/>
      </w:pPr>
      <w:r>
        <w:t>___________ ____________________________</w:t>
      </w:r>
    </w:p>
    <w:p w:rsidR="005C0698" w:rsidRDefault="005C0698">
      <w:pPr>
        <w:pStyle w:val="ConsPlusNonformat"/>
        <w:jc w:val="both"/>
      </w:pPr>
      <w:r>
        <w:t>(подпись)   (расшифровка подписи)</w:t>
      </w:r>
    </w:p>
    <w:p w:rsidR="005C0698" w:rsidRDefault="005C0698">
      <w:pPr>
        <w:pStyle w:val="ConsPlusNonformat"/>
        <w:jc w:val="both"/>
      </w:pPr>
      <w:r>
        <w:t>___________ ____________________________</w:t>
      </w:r>
    </w:p>
    <w:p w:rsidR="005C0698" w:rsidRDefault="005C0698">
      <w:pPr>
        <w:pStyle w:val="ConsPlusNonformat"/>
        <w:jc w:val="both"/>
      </w:pPr>
      <w:r>
        <w:t>(подпись)   (расшифровка подписи)</w:t>
      </w:r>
    </w:p>
    <w:p w:rsidR="005C0698" w:rsidRDefault="005C0698">
      <w:pPr>
        <w:pStyle w:val="ConsPlusNormal"/>
        <w:jc w:val="both"/>
      </w:pPr>
    </w:p>
    <w:p w:rsidR="005C0698" w:rsidRDefault="005C0698">
      <w:pPr>
        <w:pStyle w:val="ConsPlusNormal"/>
        <w:jc w:val="both"/>
      </w:pPr>
    </w:p>
    <w:p w:rsidR="005C0698" w:rsidRDefault="005C0698">
      <w:pPr>
        <w:pStyle w:val="ConsPlusNormal"/>
        <w:pBdr>
          <w:top w:val="single" w:sz="6" w:space="0" w:color="auto"/>
        </w:pBdr>
        <w:spacing w:before="100" w:after="100"/>
        <w:jc w:val="both"/>
        <w:rPr>
          <w:sz w:val="2"/>
          <w:szCs w:val="2"/>
        </w:rPr>
      </w:pPr>
    </w:p>
    <w:p w:rsidR="00A5115A" w:rsidRDefault="00A5115A"/>
    <w:sectPr w:rsidR="00A5115A" w:rsidSect="00116A8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98"/>
    <w:rsid w:val="005C0698"/>
    <w:rsid w:val="00A51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6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6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06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06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06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C06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06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069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6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6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06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06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06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C06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06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06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FE696CB92B6435253F7C9A5ECB5ABD5EDCB52C0A668BE8267738C9CCAE721730CFDF766022B36C1907B8806O3RCF" TargetMode="External"/><Relationship Id="rId21" Type="http://schemas.openxmlformats.org/officeDocument/2006/relationships/hyperlink" Target="consultantplus://offline/ref=1FE696CB92B6435253F7C9A5ECB5ABD5EDCB52C0AF69BE84657AD196C2BE2D710BF2A87105623AC0907B89O0R0F" TargetMode="External"/><Relationship Id="rId42" Type="http://schemas.openxmlformats.org/officeDocument/2006/relationships/hyperlink" Target="consultantplus://offline/ref=1FE696CB92B6435253F7D7A8FAD9F5DAE8C00EC4A46FB1D63C258ACB95OBR7F" TargetMode="External"/><Relationship Id="rId63" Type="http://schemas.openxmlformats.org/officeDocument/2006/relationships/hyperlink" Target="consultantplus://offline/ref=1FE696CB92B6435253F7C9A5ECB5ABD5EDCB52C0A668BE8267738C9CCAE721730CFDF766022B36C1907B8800O3RAF" TargetMode="External"/><Relationship Id="rId84" Type="http://schemas.openxmlformats.org/officeDocument/2006/relationships/hyperlink" Target="consultantplus://offline/ref=1FE696CB92B6435253F7C9A5ECB5ABD5EDCB52C0AE6BBA86647AD196C2BE2D710BF2A87105623AC0907B89O0R4F" TargetMode="External"/><Relationship Id="rId138" Type="http://schemas.openxmlformats.org/officeDocument/2006/relationships/hyperlink" Target="consultantplus://offline/ref=1FE696CB92B6435253F7C9A5ECB5ABD5EDCB52C0A668BE8267738C9CCAE721730CFDF766022B36C1907B8805O3R3F" TargetMode="External"/><Relationship Id="rId159" Type="http://schemas.openxmlformats.org/officeDocument/2006/relationships/hyperlink" Target="consultantplus://offline/ref=1FE696CB92B6435253F7C9A5ECB5ABD5EDCB52C0A668BE8267738C9CCAE721730CFDF766022B36C1907B8804O3RCF" TargetMode="External"/><Relationship Id="rId107" Type="http://schemas.openxmlformats.org/officeDocument/2006/relationships/hyperlink" Target="consultantplus://offline/ref=1FE696CB92B6435253F7D7A8FAD9F5DAE9C00ACEA56AB1D63C258ACB95B727264CBDF130O4R0F" TargetMode="External"/><Relationship Id="rId11" Type="http://schemas.openxmlformats.org/officeDocument/2006/relationships/hyperlink" Target="consultantplus://offline/ref=1FE696CB92B6435253F7C9A5ECB5ABD5EDCB52C0A668BE8267738C9CCAE721730CFDF766022B36C1907B8803O3RFF" TargetMode="External"/><Relationship Id="rId32" Type="http://schemas.openxmlformats.org/officeDocument/2006/relationships/hyperlink" Target="consultantplus://offline/ref=1FE696CB92B6435253F7C9A5ECB5ABD5EDCB52C0A668BE8267738C9CCAE721730CFDF766022B36C1907B8803O3R2F" TargetMode="External"/><Relationship Id="rId53" Type="http://schemas.openxmlformats.org/officeDocument/2006/relationships/hyperlink" Target="consultantplus://offline/ref=1FE696CB92B6435253F7C9A5ECB5ABD5EDCB52C0A668BE8267738C9CCAE721730CFDF766022B36C1907B8801O3REF" TargetMode="External"/><Relationship Id="rId74" Type="http://schemas.openxmlformats.org/officeDocument/2006/relationships/hyperlink" Target="consultantplus://offline/ref=1FE696CB92B6435253F7C9A5ECB5ABD5EDCB52C0AE68B989647AD196C2BE2D710BF2A87105623AC0907B8DO0R4F" TargetMode="External"/><Relationship Id="rId128" Type="http://schemas.openxmlformats.org/officeDocument/2006/relationships/hyperlink" Target="consultantplus://offline/ref=1FE696CB92B6435253F7D7A8FAD9F5DAE9C90AC8A56CB1D63C258ACB95B727264CBDF13044O6R9F" TargetMode="External"/><Relationship Id="rId149" Type="http://schemas.openxmlformats.org/officeDocument/2006/relationships/hyperlink" Target="consultantplus://offline/ref=1FE696CB92B6435253F7C9A5ECB5ABD5EDCB52C0AE68B989647AD196C2BE2D710BF2A87105623AC0907A89O0R2F" TargetMode="External"/><Relationship Id="rId5" Type="http://schemas.openxmlformats.org/officeDocument/2006/relationships/hyperlink" Target="consultantplus://offline/ref=1FE696CB92B6435253F7C9A5ECB5ABD5EDCB52C0AF69BE84657AD196C2BE2D710BF2A87105623AC0907B89O0R1F" TargetMode="External"/><Relationship Id="rId95" Type="http://schemas.openxmlformats.org/officeDocument/2006/relationships/hyperlink" Target="consultantplus://offline/ref=1FE696CB92B6435253F7C9A5ECB5ABD5EDCB52C0A66AB98362738C9CCAE721730CFDF766022B36C1907B8802O3R8F" TargetMode="External"/><Relationship Id="rId160" Type="http://schemas.openxmlformats.org/officeDocument/2006/relationships/hyperlink" Target="consultantplus://offline/ref=1FE696CB92B6435253F7D7A8FAD9F5DAE8C004CDAE6EB1D63C258ACB95B727264CBDF1374369O3RCF" TargetMode="External"/><Relationship Id="rId22" Type="http://schemas.openxmlformats.org/officeDocument/2006/relationships/hyperlink" Target="consultantplus://offline/ref=1FE696CB92B6435253F7C9A5ECB5ABD5EDCB52C0AE6BBA86647AD196C2BE2D710BF2A87105623AC0907B89O0R7F" TargetMode="External"/><Relationship Id="rId43" Type="http://schemas.openxmlformats.org/officeDocument/2006/relationships/hyperlink" Target="consultantplus://offline/ref=1FE696CB92B6435253F7D7A8FAD9F5DAEAC90AC4A061B1D63C258ACB95OBR7F" TargetMode="External"/><Relationship Id="rId64" Type="http://schemas.openxmlformats.org/officeDocument/2006/relationships/hyperlink" Target="consultantplus://offline/ref=1FE696CB92B6435253F7C9A5ECB5ABD5EDCB52C0A669B28063728C9CCAE721730CFDF766022B36C1907B8802O3R9F" TargetMode="External"/><Relationship Id="rId118" Type="http://schemas.openxmlformats.org/officeDocument/2006/relationships/hyperlink" Target="consultantplus://offline/ref=1FE696CB92B6435253F7C9A5ECB5ABD5EDCB52C0A668BE8267738C9CCAE721730CFDF766022B36C1907B8806O3R3F" TargetMode="External"/><Relationship Id="rId139" Type="http://schemas.openxmlformats.org/officeDocument/2006/relationships/hyperlink" Target="consultantplus://offline/ref=1FE696CB92B6435253F7C9A5ECB5ABD5EDCB52C0A66AB98362738C9CCAE721730CFDF766022B36C1907B8801O3R9F" TargetMode="External"/><Relationship Id="rId85" Type="http://schemas.openxmlformats.org/officeDocument/2006/relationships/hyperlink" Target="consultantplus://offline/ref=1FE696CB92B6435253F7C9A5ECB5ABD5EDCB52C0AE68B989647AD196C2BE2D710BF2A87105623AC0907B8EO0RAF" TargetMode="External"/><Relationship Id="rId150" Type="http://schemas.openxmlformats.org/officeDocument/2006/relationships/hyperlink" Target="consultantplus://offline/ref=1FE696CB92B6435253F7C9A5ECB5ABD5EDCB52C0A66ABB8065758C9CCAE721730CFDF766022B36C1907B8802O3RBF" TargetMode="External"/><Relationship Id="rId12" Type="http://schemas.openxmlformats.org/officeDocument/2006/relationships/hyperlink" Target="consultantplus://offline/ref=1FE696CB92B6435253F7C9A5ECB5ABD5EDCB52C0A66BB38560788C9CCAE721730CFDF766022B36C1907B8802O3REF" TargetMode="External"/><Relationship Id="rId17" Type="http://schemas.openxmlformats.org/officeDocument/2006/relationships/hyperlink" Target="consultantplus://offline/ref=1FE696CB92B6435253F7C9A5ECB5ABD5EDCB52C0A66AB98565728C9CCAE721730CFDF766022B36C1907B8902O3RDF" TargetMode="External"/><Relationship Id="rId33" Type="http://schemas.openxmlformats.org/officeDocument/2006/relationships/hyperlink" Target="consultantplus://offline/ref=1FE696CB92B6435253F7C9A5ECB5ABD5EDCB52C0A668BE8267738C9CCAE721730CFDF766022B36C1907B8802O3RFF" TargetMode="External"/><Relationship Id="rId38" Type="http://schemas.openxmlformats.org/officeDocument/2006/relationships/hyperlink" Target="consultantplus://offline/ref=1FE696CB92B6435253F7D7A8FAD9F5DAE9C90AC8A56CB1D63C258ACB95B727264CBDF13BO4R0F" TargetMode="External"/><Relationship Id="rId59" Type="http://schemas.openxmlformats.org/officeDocument/2006/relationships/hyperlink" Target="consultantplus://offline/ref=1FE696CB92B6435253F7C9A5ECB5ABD5EDCB52C0A668BE8267738C9CCAE721730CFDF766022B36C1907B8801O3R2F" TargetMode="External"/><Relationship Id="rId103" Type="http://schemas.openxmlformats.org/officeDocument/2006/relationships/hyperlink" Target="consultantplus://offline/ref=1FE696CB92B6435253F7D7A8FAD9F5DAE9C00ACEA56AB1D63C258ACB95B727264CBDF134O4R2F" TargetMode="External"/><Relationship Id="rId108" Type="http://schemas.openxmlformats.org/officeDocument/2006/relationships/hyperlink" Target="consultantplus://offline/ref=1FE696CB92B6435253F7C9A5ECB5ABD5EDCB52C0AE68B989647AD196C2BE2D710BF2A87105623AC0907B80O0R5F" TargetMode="External"/><Relationship Id="rId124" Type="http://schemas.openxmlformats.org/officeDocument/2006/relationships/hyperlink" Target="consultantplus://offline/ref=1FE696CB92B6435253F7C9A5ECB5ABD5EDCB52C0A668BE8267738C9CCAE721730CFDF766022B36C1907B8805O3R9F" TargetMode="External"/><Relationship Id="rId129" Type="http://schemas.openxmlformats.org/officeDocument/2006/relationships/hyperlink" Target="consultantplus://offline/ref=1FE696CB92B6435253F7D7A8FAD9F5DAE9C90AC8A56CB1D63C258ACB95B727264CBDF13044O6R8F" TargetMode="External"/><Relationship Id="rId54" Type="http://schemas.openxmlformats.org/officeDocument/2006/relationships/hyperlink" Target="consultantplus://offline/ref=1FE696CB92B6435253F7C9A5ECB5ABD5EDCB52C0A668BE8267738C9CCAE721730CFDF766022B36C1907B8801O3RDF" TargetMode="External"/><Relationship Id="rId70" Type="http://schemas.openxmlformats.org/officeDocument/2006/relationships/hyperlink" Target="consultantplus://offline/ref=1FE696CB92B6435253F7C9A5ECB5ABD5EDCB52C0A669B28063728C9CCAE721730CFDF766022B36C1907B8802O3REF" TargetMode="External"/><Relationship Id="rId75" Type="http://schemas.openxmlformats.org/officeDocument/2006/relationships/hyperlink" Target="consultantplus://offline/ref=1FE696CB92B6435253F7C9A5ECB5ABD5EDCB52C0AE68B989647AD196C2BE2D710BF2A87105623AC0907B8DO0RBF" TargetMode="External"/><Relationship Id="rId91" Type="http://schemas.openxmlformats.org/officeDocument/2006/relationships/hyperlink" Target="consultantplus://offline/ref=1FE696CB92B6435253F7D7A8FAD9F5DAE9C90AC8A56CB1D63C258ACB95OBR7F" TargetMode="External"/><Relationship Id="rId96" Type="http://schemas.openxmlformats.org/officeDocument/2006/relationships/hyperlink" Target="consultantplus://offline/ref=1FE696CB92B6435253F7D7A8FAD9F5DAE9C00ACEA56AB1D63C258ACB95B727264CBDF134O4R2F" TargetMode="External"/><Relationship Id="rId140" Type="http://schemas.openxmlformats.org/officeDocument/2006/relationships/hyperlink" Target="consultantplus://offline/ref=1FE696CB92B6435253F7C9A5ECB5ABD5EDCB52C0A669BA8368778C9CCAE721730CFDF766022B36C1907B8802O3RCF" TargetMode="External"/><Relationship Id="rId145" Type="http://schemas.openxmlformats.org/officeDocument/2006/relationships/hyperlink" Target="consultantplus://offline/ref=1FE696CB92B6435253F7D7A8FAD9F5DAE9C90AC8A56CB1D63C258ACB95B727264CBDF13047O6RDF" TargetMode="External"/><Relationship Id="rId161" Type="http://schemas.openxmlformats.org/officeDocument/2006/relationships/hyperlink" Target="consultantplus://offline/ref=1FE696CB92B6435253F7C9A5ECB5ABD5EDCB52C0A668BE8267738C9CCAE721730CFDF766022B36C1907B8804O3R3F"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FE696CB92B6435253F7C9A5ECB5ABD5EDCB52C0AE6BBA86647AD196C2BE2D710BF2A87105623AC0907B89O0R0F" TargetMode="External"/><Relationship Id="rId23" Type="http://schemas.openxmlformats.org/officeDocument/2006/relationships/hyperlink" Target="consultantplus://offline/ref=1FE696CB92B6435253F7C9A5ECB5ABD5EDCB52C0AE68B989647AD196C2BE2D710BF2A87105623AC0907B8DO0R5F" TargetMode="External"/><Relationship Id="rId28" Type="http://schemas.openxmlformats.org/officeDocument/2006/relationships/hyperlink" Target="consultantplus://offline/ref=1FE696CB92B6435253F7C9A5ECB5ABD5EDCB52C0A66BB38560788C9CCAE721730CFDF766022B36C1907B8802O3RFF" TargetMode="External"/><Relationship Id="rId49" Type="http://schemas.openxmlformats.org/officeDocument/2006/relationships/hyperlink" Target="consultantplus://offline/ref=1FE696CB92B6435253F7C9A5ECB5ABD5EDCB52C0A668BE8267738C9CCAE721730CFDF766022B36C1907B8801O3R9F" TargetMode="External"/><Relationship Id="rId114" Type="http://schemas.openxmlformats.org/officeDocument/2006/relationships/hyperlink" Target="consultantplus://offline/ref=1FE696CB92B6435253F7C9A5ECB5ABD5EDCB52C0A66AB98362738C9CCAE721730CFDF766022B36C1907B8802O3RCF" TargetMode="External"/><Relationship Id="rId119" Type="http://schemas.openxmlformats.org/officeDocument/2006/relationships/hyperlink" Target="consultantplus://offline/ref=1FE696CB92B6435253F7C9A5ECB5ABD5EDCB52C0A668BE8267738C9CCAE721730CFDF766022B36C1907B8806O3R2F" TargetMode="External"/><Relationship Id="rId44" Type="http://schemas.openxmlformats.org/officeDocument/2006/relationships/hyperlink" Target="consultantplus://offline/ref=1FE696CB92B6435253F7C9A5ECB5ABD5EDCB52C0A668BE8267738C9CCAE721730CFDF766022B36C1907B8802O3R2F" TargetMode="External"/><Relationship Id="rId60" Type="http://schemas.openxmlformats.org/officeDocument/2006/relationships/hyperlink" Target="consultantplus://offline/ref=1FE696CB92B6435253F7C9A5ECB5ABD5EDCB52C0A669B28063728C9CCAE721730CFDF766022B36C1907B8802O3RBF" TargetMode="External"/><Relationship Id="rId65" Type="http://schemas.openxmlformats.org/officeDocument/2006/relationships/hyperlink" Target="consultantplus://offline/ref=1FE696CB92B6435253F7C9A5ECB5ABD5EDCB52C0AF69BE84657AD196C2BE2D710BF2A87105623AC0907B89O0R0F" TargetMode="External"/><Relationship Id="rId81" Type="http://schemas.openxmlformats.org/officeDocument/2006/relationships/hyperlink" Target="consultantplus://offline/ref=1FE696CB92B6435253F7C9A5ECB5ABD5EDCB52C0A66AB98362738C9CCAE721730CFDF766022B36C1907B8802O3RAF" TargetMode="External"/><Relationship Id="rId86" Type="http://schemas.openxmlformats.org/officeDocument/2006/relationships/hyperlink" Target="consultantplus://offline/ref=1FE696CB92B6435253F7C9A5ECB5ABD5EDCB52C0A668BE8267738C9CCAE721730CFDF766022B36C1907B8800O3REF" TargetMode="External"/><Relationship Id="rId130" Type="http://schemas.openxmlformats.org/officeDocument/2006/relationships/hyperlink" Target="consultantplus://offline/ref=1FE696CB92B6435253F7C9A5ECB5ABD5EDCB52C0AE68B989647AD196C2BE2D710BF2A87105623AC0907B81O0R3F" TargetMode="External"/><Relationship Id="rId135" Type="http://schemas.openxmlformats.org/officeDocument/2006/relationships/hyperlink" Target="consultantplus://offline/ref=1FE696CB92B6435253F7C9A5ECB5ABD5EDCB52C0A668BE8267738C9CCAE721730CFDF766022B36C1907B8805O3RDF" TargetMode="External"/><Relationship Id="rId151" Type="http://schemas.openxmlformats.org/officeDocument/2006/relationships/hyperlink" Target="consultantplus://offline/ref=1FE696CB92B6435253F7C9A5ECB5ABD5EDCB52C0AE68B989647AD196C2BE2D710BF2A87105623AC0907B8DO0R4F" TargetMode="External"/><Relationship Id="rId156" Type="http://schemas.openxmlformats.org/officeDocument/2006/relationships/hyperlink" Target="consultantplus://offline/ref=1FE696CB92B6435253F7C9A5ECB5ABD5EDCB52C0AE68B989647AD196C2BE2D710BF2A87105623AC0907A89O0R1F" TargetMode="External"/><Relationship Id="rId13" Type="http://schemas.openxmlformats.org/officeDocument/2006/relationships/hyperlink" Target="consultantplus://offline/ref=1FE696CB92B6435253F7C9A5ECB5ABD5EDCB52C0A66ABB8060708C9CCAE721730CFDF766022B36C1907B8801O3RFF" TargetMode="External"/><Relationship Id="rId18" Type="http://schemas.openxmlformats.org/officeDocument/2006/relationships/hyperlink" Target="consultantplus://offline/ref=1FE696CB92B6435253F7C9A5ECB5ABD5EDCB52C0A66ABB8261708C9CCAE721730CFDF766022B36C1907A8B07O3REF" TargetMode="External"/><Relationship Id="rId39" Type="http://schemas.openxmlformats.org/officeDocument/2006/relationships/hyperlink" Target="consultantplus://offline/ref=1FE696CB92B6435253F7D7A8FAD9F5DAE9C20CC4A161B1D63C258ACB95OBR7F" TargetMode="External"/><Relationship Id="rId109" Type="http://schemas.openxmlformats.org/officeDocument/2006/relationships/hyperlink" Target="consultantplus://offline/ref=1FE696CB92B6435253F7C9A5ECB5ABD5EDCB52C0A668BA8868778C9CCAE721730CFDF766022B36C1907B8802O3REF" TargetMode="External"/><Relationship Id="rId34" Type="http://schemas.openxmlformats.org/officeDocument/2006/relationships/hyperlink" Target="consultantplus://offline/ref=1FE696CB92B6435253F7D7A8FAD9F5DAE9C20FCFA161B1D63C258ACB95B727264CBDF133416F3BC0O9R7F" TargetMode="External"/><Relationship Id="rId50" Type="http://schemas.openxmlformats.org/officeDocument/2006/relationships/hyperlink" Target="consultantplus://offline/ref=1FE696CB92B6435253F7D7A8FAD9F5DAE9C90AC8A56CB1D63C258ACB95OBR7F" TargetMode="External"/><Relationship Id="rId55" Type="http://schemas.openxmlformats.org/officeDocument/2006/relationships/hyperlink" Target="consultantplus://offline/ref=1FE696CB92B6435253F7D7A8FAD9F5DAE9C90AC8A56CB1D63C258ACB95B727264CBDF13044O6R9F" TargetMode="External"/><Relationship Id="rId76" Type="http://schemas.openxmlformats.org/officeDocument/2006/relationships/hyperlink" Target="consultantplus://offline/ref=1FE696CB92B6435253F7C9A5ECB5ABD5EDCB52C0A668BE8267738C9CCAE721730CFDF766022B36C1907B8800O3R9F" TargetMode="External"/><Relationship Id="rId97" Type="http://schemas.openxmlformats.org/officeDocument/2006/relationships/hyperlink" Target="consultantplus://offline/ref=1FE696CB92B6435253F7C9A5ECB5ABD5EDCB52C0A66AB98362738C9CCAE721730CFDF766022B36C1907B8802O3REF" TargetMode="External"/><Relationship Id="rId104" Type="http://schemas.openxmlformats.org/officeDocument/2006/relationships/hyperlink" Target="consultantplus://offline/ref=1FE696CB92B6435253F7C9A5ECB5ABD5EDCB52C0A668BE8267738C9CCAE721730CFDF766022B36C1907B8807O3REF" TargetMode="External"/><Relationship Id="rId120" Type="http://schemas.openxmlformats.org/officeDocument/2006/relationships/hyperlink" Target="consultantplus://offline/ref=1FE696CB92B6435253F7C9A5ECB5ABD5EDCB52C0A668BE8267738C9CCAE721730CFDF766022B36C1907B8806O3R2F" TargetMode="External"/><Relationship Id="rId125" Type="http://schemas.openxmlformats.org/officeDocument/2006/relationships/hyperlink" Target="consultantplus://offline/ref=1FE696CB92B6435253F7C9A5ECB5ABD5EDCB52C0A668BE8267738C9CCAE721730CFDF766022B36C1907B8805O3REF" TargetMode="External"/><Relationship Id="rId141" Type="http://schemas.openxmlformats.org/officeDocument/2006/relationships/hyperlink" Target="consultantplus://offline/ref=1FE696CB92B6435253F7D7A8FAD9F5DAE9C90AC8A56CB1D63C258ACB95B727264CBDF13346O6REF" TargetMode="External"/><Relationship Id="rId146" Type="http://schemas.openxmlformats.org/officeDocument/2006/relationships/hyperlink" Target="consultantplus://offline/ref=1FE696CB92B6435253F7C9A5ECB5ABD5EDCB52C0A668BE8267738C9CCAE721730CFDF766022B36C1907B8804O3RBF" TargetMode="External"/><Relationship Id="rId7" Type="http://schemas.openxmlformats.org/officeDocument/2006/relationships/hyperlink" Target="consultantplus://offline/ref=1FE696CB92B6435253F7C9A5ECB5ABD5EDCB52C0AE68B989647AD196C2BE2D710BF2A87105623AC0907B8DO0R6F" TargetMode="External"/><Relationship Id="rId71" Type="http://schemas.openxmlformats.org/officeDocument/2006/relationships/hyperlink" Target="consultantplus://offline/ref=1FE696CB92B6435253F7C9A5ECB5ABD5EDCB52C0A669B28063728C9CCAE721730CFDF766022B36C1907B8802O3RCF" TargetMode="External"/><Relationship Id="rId92" Type="http://schemas.openxmlformats.org/officeDocument/2006/relationships/hyperlink" Target="consultantplus://offline/ref=1FE696CB92B6435253F7D7A8FAD9F5DAE8C00EC4A46FB1D63C258ACB95OBR7F" TargetMode="External"/><Relationship Id="rId162" Type="http://schemas.openxmlformats.org/officeDocument/2006/relationships/hyperlink" Target="consultantplus://offline/ref=1FE696CB92B6435253F7D7A8FAD9F5DAE8C008CFA468B1D63C258ACB95B727264CBDF131O4R9F" TargetMode="External"/><Relationship Id="rId2" Type="http://schemas.microsoft.com/office/2007/relationships/stylesWithEffects" Target="stylesWithEffects.xml"/><Relationship Id="rId29" Type="http://schemas.openxmlformats.org/officeDocument/2006/relationships/hyperlink" Target="consultantplus://offline/ref=1FE696CB92B6435253F7C9A5ECB5ABD5EDCB52C0A66AB98362738C9CCAE721730CFDF766022B36C1907B8803O3RCF" TargetMode="External"/><Relationship Id="rId24" Type="http://schemas.openxmlformats.org/officeDocument/2006/relationships/hyperlink" Target="consultantplus://offline/ref=1FE696CB92B6435253F7C9A5ECB5ABD5EDCB52C0A669BA8368778C9CCAE721730CFDF766022B36C1907B8802O3R9F" TargetMode="External"/><Relationship Id="rId40" Type="http://schemas.openxmlformats.org/officeDocument/2006/relationships/hyperlink" Target="consultantplus://offline/ref=1FE696CB92B6435253F7D7A8FAD9F5DAE9C80FC8A061B1D63C258ACB95OBR7F" TargetMode="External"/><Relationship Id="rId45" Type="http://schemas.openxmlformats.org/officeDocument/2006/relationships/hyperlink" Target="consultantplus://offline/ref=1FE696CB92B6435253F7D7A8FAD9F5DAE9C20FCFA161B1D63C258ACB95OBR7F" TargetMode="External"/><Relationship Id="rId66" Type="http://schemas.openxmlformats.org/officeDocument/2006/relationships/hyperlink" Target="consultantplus://offline/ref=1FE696CB92B6435253F7D7A8FAD9F5DAE9C004C4A769B1D63C258ACB95B727264CBDF133416F3BC1O9R1F" TargetMode="External"/><Relationship Id="rId87" Type="http://schemas.openxmlformats.org/officeDocument/2006/relationships/hyperlink" Target="consultantplus://offline/ref=1FE696CB92B6435253F7C9A5ECB5ABD5EDCB52C0A668BE8267738C9CCAE721730CFDF766022B36C1907B8800O3RFF" TargetMode="External"/><Relationship Id="rId110" Type="http://schemas.openxmlformats.org/officeDocument/2006/relationships/hyperlink" Target="consultantplus://offline/ref=1FE696CB92B6435253F7C9A5ECB5ABD5EDCB52C0AE68B989647AD196C2BE2D710BF2A87105623AC0907B80O0R4F" TargetMode="External"/><Relationship Id="rId115" Type="http://schemas.openxmlformats.org/officeDocument/2006/relationships/hyperlink" Target="consultantplus://offline/ref=1FE696CB92B6435253F7C9A5ECB5ABD5EDCB52C0A668BE8267738C9CCAE721730CFDF766022B36C1907B8807O3RFF" TargetMode="External"/><Relationship Id="rId131" Type="http://schemas.openxmlformats.org/officeDocument/2006/relationships/hyperlink" Target="consultantplus://offline/ref=1FE696CB92B6435253F7C9A5ECB5ABD5EDCB52C0A668BA8868778C9CCAE721730CFDF766022B36C1907B8802O3RDF" TargetMode="External"/><Relationship Id="rId136" Type="http://schemas.openxmlformats.org/officeDocument/2006/relationships/hyperlink" Target="consultantplus://offline/ref=1FE696CB92B6435253F7C9A5ECB5ABD5EDCB52C0AE68B989647AD196C2BE2D710BF2A87105623AC0907B81O0R2F" TargetMode="External"/><Relationship Id="rId157" Type="http://schemas.openxmlformats.org/officeDocument/2006/relationships/hyperlink" Target="consultantplus://offline/ref=1FE696CB92B6435253F7C9A5ECB5ABD5EDCB52C0A668BE8267738C9CCAE721730CFDF766022B36C1907B8804O3RFF" TargetMode="External"/><Relationship Id="rId61" Type="http://schemas.openxmlformats.org/officeDocument/2006/relationships/hyperlink" Target="consultantplus://offline/ref=1FE696CB92B6435253F7C9A5ECB5ABD5EDCB52C0A668BE8267738C9CCAE721730CFDF766022B36C1907B8801O3R3F" TargetMode="External"/><Relationship Id="rId82" Type="http://schemas.openxmlformats.org/officeDocument/2006/relationships/hyperlink" Target="consultantplus://offline/ref=1FE696CB92B6435253F7C9A5ECB5ABD5EDCB52C0A669B28063728C9CCAE721730CFDF766022B36C1907B8801O3R3F" TargetMode="External"/><Relationship Id="rId152" Type="http://schemas.openxmlformats.org/officeDocument/2006/relationships/hyperlink" Target="consultantplus://offline/ref=1FE696CB92B6435253F7C9A5ECB5ABD5EDCB52C0A668BE8267738C9CCAE721730CFDF766022B36C1907B8800O3R9F" TargetMode="External"/><Relationship Id="rId19" Type="http://schemas.openxmlformats.org/officeDocument/2006/relationships/hyperlink" Target="consultantplus://offline/ref=1FE696CB92B6435253F7C9A5ECB5ABD5EDCB52C0A668BE8267738C9CCAE721730CFDF766022B36C1907B8803O3RCF" TargetMode="External"/><Relationship Id="rId14" Type="http://schemas.openxmlformats.org/officeDocument/2006/relationships/hyperlink" Target="consultantplus://offline/ref=1FE696CB92B6435253F7C9A5ECB5ABD5EDCB52C0A66AB98362738C9CCAE721730CFDF766022B36C1907B8803O3RFF" TargetMode="External"/><Relationship Id="rId30" Type="http://schemas.openxmlformats.org/officeDocument/2006/relationships/hyperlink" Target="consultantplus://offline/ref=1FE696CB92B6435253F7C9A5ECB5ABD5EDCB52C0A668BE8267738C9CCAE721730CFDF766022B36C1907B8803O3RDF" TargetMode="External"/><Relationship Id="rId35" Type="http://schemas.openxmlformats.org/officeDocument/2006/relationships/hyperlink" Target="consultantplus://offline/ref=1FE696CB92B6435253F7C9A5ECB5ABD5EDCB52C0A669B28063728C9CCAE721730CFDF766022B36C1907B8803O3R2F" TargetMode="External"/><Relationship Id="rId56" Type="http://schemas.openxmlformats.org/officeDocument/2006/relationships/hyperlink" Target="consultantplus://offline/ref=1FE696CB92B6435253F7D7A8FAD9F5DAE9C90AC8A56CB1D63C258ACB95B727264CBDF13044O6R8F" TargetMode="External"/><Relationship Id="rId77" Type="http://schemas.openxmlformats.org/officeDocument/2006/relationships/hyperlink" Target="consultantplus://offline/ref=1FE696CB92B6435253F7C9A5ECB5ABD5EDCB52C0A66AB98362738C9CCAE721730CFDF766022B36C1907B8803O3RDF" TargetMode="External"/><Relationship Id="rId100" Type="http://schemas.openxmlformats.org/officeDocument/2006/relationships/hyperlink" Target="consultantplus://offline/ref=1FE696CB92B6435253F7C9A5ECB5ABD5EDCB52C0A668BA8868778C9CCAE721730CFDF766022B36C1907B8802O3R8F" TargetMode="External"/><Relationship Id="rId105" Type="http://schemas.openxmlformats.org/officeDocument/2006/relationships/hyperlink" Target="consultantplus://offline/ref=1FE696CB92B6435253F7D7A8FAD9F5DAE9C90AC8A56CB1D63C258ACB95B727264CBDF13044O6R9F" TargetMode="External"/><Relationship Id="rId126" Type="http://schemas.openxmlformats.org/officeDocument/2006/relationships/hyperlink" Target="consultantplus://offline/ref=1FE696CB92B6435253F7C9A5ECB5ABD5EDCB52C0A668BE8267738C9CCAE721730CFDF766022B36C1907B8805O3RFF" TargetMode="External"/><Relationship Id="rId147" Type="http://schemas.openxmlformats.org/officeDocument/2006/relationships/hyperlink" Target="consultantplus://offline/ref=1FE696CB92B6435253F7C9A5ECB5ABD5EDCB52C0AE68B989647AD196C2BE2D710BF2A87105623AC0907B8DO0R4F" TargetMode="External"/><Relationship Id="rId8" Type="http://schemas.openxmlformats.org/officeDocument/2006/relationships/hyperlink" Target="consultantplus://offline/ref=1FE696CB92B6435253F7C9A5ECB5ABD5EDCB52C0A669BA8368778C9CCAE721730CFDF766022B36C1907B8802O3R8F" TargetMode="External"/><Relationship Id="rId51" Type="http://schemas.openxmlformats.org/officeDocument/2006/relationships/hyperlink" Target="consultantplus://offline/ref=1FE696CB92B6435253F7D7A8FAD9F5DAE9C90AC8A56CB1D63C258ACB95B727264CBDF13048O6REF" TargetMode="External"/><Relationship Id="rId72" Type="http://schemas.openxmlformats.org/officeDocument/2006/relationships/hyperlink" Target="consultantplus://offline/ref=1FE696CB92B6435253F7C9A5ECB5ABD5EDCB52C0AF69BE84657AD196C2BE2D710BF2A87105623AC0907B89O0R6F" TargetMode="External"/><Relationship Id="rId93" Type="http://schemas.openxmlformats.org/officeDocument/2006/relationships/hyperlink" Target="consultantplus://offline/ref=1FE696CB92B6435253F7C9A5ECB5ABD5EDCB52C0A668BE8267738C9CCAE721730CFDF766022B36C1907B8807O3RAF" TargetMode="External"/><Relationship Id="rId98" Type="http://schemas.openxmlformats.org/officeDocument/2006/relationships/hyperlink" Target="consultantplus://offline/ref=1FE696CB92B6435253F7D7A8FAD9F5DAE9C90AC8A56CB1D63C258ACB95OBR7F" TargetMode="External"/><Relationship Id="rId121" Type="http://schemas.openxmlformats.org/officeDocument/2006/relationships/hyperlink" Target="consultantplus://offline/ref=1FE696CB92B6435253F7C9A5ECB5ABD5EDCB52C0A668BE8267738C9CCAE721730CFDF766022B36C1907B8805O3RBF" TargetMode="External"/><Relationship Id="rId142" Type="http://schemas.openxmlformats.org/officeDocument/2006/relationships/hyperlink" Target="consultantplus://offline/ref=1FE696CB92B6435253F7C9A5ECB5ABD5EDCB52C0A669BA8368778C9CCAE721730CFDF766022B36C1907B8802O3RDF" TargetMode="External"/><Relationship Id="rId163" Type="http://schemas.openxmlformats.org/officeDocument/2006/relationships/hyperlink" Target="consultantplus://offline/ref=1FE696CB92B6435253F7C9A5ECB5ABD5EDCB52C0A668BE8267738C9CCAE721730CFDF766022B36C1907B880AO3R2F" TargetMode="External"/><Relationship Id="rId3" Type="http://schemas.openxmlformats.org/officeDocument/2006/relationships/settings" Target="settings.xml"/><Relationship Id="rId25" Type="http://schemas.openxmlformats.org/officeDocument/2006/relationships/hyperlink" Target="consultantplus://offline/ref=1FE696CB92B6435253F7C9A5ECB5ABD5EDCB52C0A669B28063728C9CCAE721730CFDF766022B36C1907B8803O3RCF" TargetMode="External"/><Relationship Id="rId46" Type="http://schemas.openxmlformats.org/officeDocument/2006/relationships/hyperlink" Target="consultantplus://offline/ref=1FE696CB92B6435253F7C9A5ECB5ABD5EDCB52C0A668BE8267738C9CCAE721730CFDF766022B36C1907B8801O3RAF" TargetMode="External"/><Relationship Id="rId67" Type="http://schemas.openxmlformats.org/officeDocument/2006/relationships/hyperlink" Target="consultantplus://offline/ref=1FE696CB92B6435253F7C9A5ECB5ABD5EDCB52C0A669BA8368778C9CCAE721730CFDF766022B36C1907B8802O3R9F" TargetMode="External"/><Relationship Id="rId116" Type="http://schemas.openxmlformats.org/officeDocument/2006/relationships/hyperlink" Target="consultantplus://offline/ref=1FE696CB92B6435253F7C9A5ECB5ABD5EDCB52C0A66AB98362738C9CCAE721730CFDF766022B36C1907B8802O3R2F" TargetMode="External"/><Relationship Id="rId137" Type="http://schemas.openxmlformats.org/officeDocument/2006/relationships/hyperlink" Target="consultantplus://offline/ref=1FE696CB92B6435253F7D7A8FAD9F5DAE9C00ACEA56AB1D63C258ACB95B727264CBDF13341O6RDF" TargetMode="External"/><Relationship Id="rId158" Type="http://schemas.openxmlformats.org/officeDocument/2006/relationships/hyperlink" Target="consultantplus://offline/ref=1FE696CB92B6435253F7C9A5ECB5ABD5EDCB52C0AE68B989647AD196C2BE2D710BF2A87105623AC0907A8AO0R1F" TargetMode="External"/><Relationship Id="rId20" Type="http://schemas.openxmlformats.org/officeDocument/2006/relationships/hyperlink" Target="consultantplus://offline/ref=1FE696CB92B6435253F7C9A5ECB5ABD5EDCB52C0A66ABB8060708C9CCAE721730CFDF766022B36C1907B8801O3RCF" TargetMode="External"/><Relationship Id="rId41" Type="http://schemas.openxmlformats.org/officeDocument/2006/relationships/hyperlink" Target="consultantplus://offline/ref=1FE696CB92B6435253F7C9A5ECB5ABD5EDCB52C0A668BE8267738C9CCAE721730CFDF766022B36C1907B8802O3RCF" TargetMode="External"/><Relationship Id="rId62" Type="http://schemas.openxmlformats.org/officeDocument/2006/relationships/hyperlink" Target="consultantplus://offline/ref=1FE696CB92B6435253F7C9A5ECB5ABD5EDCB52C0AE6BBA86647AD196C2BE2D710BF2A87105623AC0907B89O0R7F" TargetMode="External"/><Relationship Id="rId83" Type="http://schemas.openxmlformats.org/officeDocument/2006/relationships/hyperlink" Target="consultantplus://offline/ref=1FE696CB92B6435253F7C9A5ECB5ABD5EDCB52C0AE68B989647AD196C2BE2D710BF2A87105623AC0907B8EO0R4F" TargetMode="External"/><Relationship Id="rId88" Type="http://schemas.openxmlformats.org/officeDocument/2006/relationships/hyperlink" Target="consultantplus://offline/ref=1FE696CB92B6435253F7C9A5ECB5ABD5EDCB52C0A668BE8267738C9CCAE721730CFDF766022B36C1907B8800O3REF" TargetMode="External"/><Relationship Id="rId111" Type="http://schemas.openxmlformats.org/officeDocument/2006/relationships/hyperlink" Target="consultantplus://offline/ref=1FE696CB92B6435253F7C9A5ECB5ABD5EDCB52C0A668BE8267738C9CCAE721730CFDF766022B36C1907B8800O3R3F" TargetMode="External"/><Relationship Id="rId132" Type="http://schemas.openxmlformats.org/officeDocument/2006/relationships/hyperlink" Target="consultantplus://offline/ref=1FE696CB92B6435253F7D7A8FAD9F5DAE9C90AC8A56CB1D63C258ACB95OBR7F" TargetMode="External"/><Relationship Id="rId153" Type="http://schemas.openxmlformats.org/officeDocument/2006/relationships/hyperlink" Target="consultantplus://offline/ref=1FE696CB92B6435253F7C9A5ECB5ABD5EDCB52C0A668BE8267738C9CCAE721730CFDF766022B36C1907B8804O3R8F" TargetMode="External"/><Relationship Id="rId15" Type="http://schemas.openxmlformats.org/officeDocument/2006/relationships/hyperlink" Target="consultantplus://offline/ref=1FE696CB92B6435253F7D7A8FAD9F5DAE8C008CFA468B1D63C258ACB95B727264CBDF131O4R6F" TargetMode="External"/><Relationship Id="rId36" Type="http://schemas.openxmlformats.org/officeDocument/2006/relationships/hyperlink" Target="consultantplus://offline/ref=1FE696CB92B6435253F7D7A8FAD9F5DAE9C90DCFA060B1D63C258ACB95B727264CBDF13047O6RCF" TargetMode="External"/><Relationship Id="rId57" Type="http://schemas.openxmlformats.org/officeDocument/2006/relationships/hyperlink" Target="consultantplus://offline/ref=1FE696CB92B6435253F7C9A5ECB5ABD5EDCB52C0AE68B989647AD196C2BE2D710BF2A87105623AC0907B8DO0R5F" TargetMode="External"/><Relationship Id="rId106" Type="http://schemas.openxmlformats.org/officeDocument/2006/relationships/hyperlink" Target="consultantplus://offline/ref=1FE696CB92B6435253F7D7A8FAD9F5DAE9C90AC8A56CB1D63C258ACB95B727264CBDF13044O6R8F" TargetMode="External"/><Relationship Id="rId127" Type="http://schemas.openxmlformats.org/officeDocument/2006/relationships/hyperlink" Target="consultantplus://offline/ref=1FE696CB92B6435253F7C9A5ECB5ABD5EDCB52C0A66AB98362738C9CCAE721730CFDF766022B36C1907B8801O3RAF" TargetMode="External"/><Relationship Id="rId10" Type="http://schemas.openxmlformats.org/officeDocument/2006/relationships/hyperlink" Target="consultantplus://offline/ref=1FE696CB92B6435253F7C9A5ECB5ABD5EDCB52C0A668BA8868778C9CCAE721730CFDF766022B36C1907B8802O3RAF" TargetMode="External"/><Relationship Id="rId31" Type="http://schemas.openxmlformats.org/officeDocument/2006/relationships/hyperlink" Target="consultantplus://offline/ref=1FE696CB92B6435253F7C9A5ECB5ABD5EDCB52C0A66BB38560788C9CCAE721730CFDF766022B36C1907B8802O3RFF" TargetMode="External"/><Relationship Id="rId52" Type="http://schemas.openxmlformats.org/officeDocument/2006/relationships/hyperlink" Target="consultantplus://offline/ref=1FE696CB92B6435253F7D7A8FAD9F5DAE9C90AC8A56CB1D63C258ACB95B727264CBDF13048O6RCF" TargetMode="External"/><Relationship Id="rId73" Type="http://schemas.openxmlformats.org/officeDocument/2006/relationships/hyperlink" Target="consultantplus://offline/ref=1FE696CB92B6435253F7C9A5ECB5ABD5EDCB52C0A668BE8267738C9CCAE721730CFDF766022B36C1907B8800O3RBF" TargetMode="External"/><Relationship Id="rId78" Type="http://schemas.openxmlformats.org/officeDocument/2006/relationships/hyperlink" Target="consultantplus://offline/ref=1FE696CB92B6435253F7C9A5ECB5ABD5EDCB52C0AE68B989647AD196C2BE2D710BF2A87105623AC0907B8EO0R6F" TargetMode="External"/><Relationship Id="rId94" Type="http://schemas.openxmlformats.org/officeDocument/2006/relationships/hyperlink" Target="consultantplus://offline/ref=1FE696CB92B6435253F7D7A8FAD9F5DAE9C90AC8A56CB1D63C258ACB95OBR7F" TargetMode="External"/><Relationship Id="rId99" Type="http://schemas.openxmlformats.org/officeDocument/2006/relationships/hyperlink" Target="consultantplus://offline/ref=1FE696CB92B6435253F7C9A5ECB5ABD5EDCB52C0A668BE8267738C9CCAE721730CFDF766022B36C1907B8807O3R8F" TargetMode="External"/><Relationship Id="rId101" Type="http://schemas.openxmlformats.org/officeDocument/2006/relationships/hyperlink" Target="consultantplus://offline/ref=1FE696CB92B6435253F7C9A5ECB5ABD5EDCB52C0AE68B989647AD196C2BE2D710BF2A87105623AC0907B80O0R7F" TargetMode="External"/><Relationship Id="rId122" Type="http://schemas.openxmlformats.org/officeDocument/2006/relationships/hyperlink" Target="consultantplus://offline/ref=1FE696CB92B6435253F7C9A5ECB5ABD5EDCB52C0A668BE8267738C9CCAE721730CFDF766022B36C1907B8806O3R2F" TargetMode="External"/><Relationship Id="rId143" Type="http://schemas.openxmlformats.org/officeDocument/2006/relationships/hyperlink" Target="consultantplus://offline/ref=1FE696CB92B6435253F7C9A5ECB5ABD5EDCB52C0AE68B989647AD196C2BE2D710BF2A87105623AC0907A88O0R7F" TargetMode="External"/><Relationship Id="rId148" Type="http://schemas.openxmlformats.org/officeDocument/2006/relationships/hyperlink" Target="consultantplus://offline/ref=1FE696CB92B6435253F7C9A5ECB5ABD5EDCB52C0AE68B989647AD196C2BE2D710BF2A87105623AC0907B8DO0R4F" TargetMode="External"/><Relationship Id="rId164" Type="http://schemas.openxmlformats.org/officeDocument/2006/relationships/hyperlink" Target="consultantplus://offline/ref=1FE696CB92B6435253F7C9A5ECB5ABD5EDCB52C0A66AB98362738C9CCAE721730CFDF766022B36C1907B8801O3REF" TargetMode="External"/><Relationship Id="rId4" Type="http://schemas.openxmlformats.org/officeDocument/2006/relationships/webSettings" Target="webSettings.xml"/><Relationship Id="rId9" Type="http://schemas.openxmlformats.org/officeDocument/2006/relationships/hyperlink" Target="consultantplus://offline/ref=1FE696CB92B6435253F7C9A5ECB5ABD5EDCB52C0A669B28063728C9CCAE721730CFDF766022B36C1907B8803O3RFF" TargetMode="External"/><Relationship Id="rId26" Type="http://schemas.openxmlformats.org/officeDocument/2006/relationships/hyperlink" Target="consultantplus://offline/ref=1FE696CB92B6435253F7C9A5ECB5ABD5EDCB52C0A668BA8868778C9CCAE721730CFDF766022B36C1907B8802O3RBF" TargetMode="External"/><Relationship Id="rId47" Type="http://schemas.openxmlformats.org/officeDocument/2006/relationships/hyperlink" Target="consultantplus://offline/ref=1FE696CB92B6435253F7D7A8FAD9F5DAE9C00ACEA56AB1D63C258ACB95OBR7F" TargetMode="External"/><Relationship Id="rId68" Type="http://schemas.openxmlformats.org/officeDocument/2006/relationships/hyperlink" Target="consultantplus://offline/ref=1FE696CB92B6435253F7D7A8FAD9F5DAE9C90AC8A56CB1D63C258ACB95B727264CBDF133416F3AC9O9R6F" TargetMode="External"/><Relationship Id="rId89" Type="http://schemas.openxmlformats.org/officeDocument/2006/relationships/hyperlink" Target="consultantplus://offline/ref=1FE696CB92B6435253F7C9A5ECB5ABD5EDCB52C0AE68B989647AD196C2BE2D710BF2A87105623AC0907B8FO0R3F" TargetMode="External"/><Relationship Id="rId112" Type="http://schemas.openxmlformats.org/officeDocument/2006/relationships/hyperlink" Target="consultantplus://offline/ref=1FE696CB92B6435253F7D7A8FAD9F5DAE9C90AC8A56CB1D63C258ACB95B727264CBDF13044O6R7F" TargetMode="External"/><Relationship Id="rId133" Type="http://schemas.openxmlformats.org/officeDocument/2006/relationships/hyperlink" Target="consultantplus://offline/ref=1FE696CB92B6435253F7C9A5ECB5ABD5EDCB52C0A66AB98362738C9CCAE721730CFDF766022B36C1907B8801O3RBF" TargetMode="External"/><Relationship Id="rId154" Type="http://schemas.openxmlformats.org/officeDocument/2006/relationships/hyperlink" Target="consultantplus://offline/ref=1FE696CB92B6435253F7C9A5ECB5ABD5EDCB52C0A668BE8267738C9CCAE721730CFDF766022B36C1907B8804O3R9F" TargetMode="External"/><Relationship Id="rId16" Type="http://schemas.openxmlformats.org/officeDocument/2006/relationships/hyperlink" Target="consultantplus://offline/ref=1FE696CB92B6435253F7D7A8FAD9F5DAE9C90AC8A56CB1D63C258ACB95B727264CBDF13BO4R0F" TargetMode="External"/><Relationship Id="rId37" Type="http://schemas.openxmlformats.org/officeDocument/2006/relationships/hyperlink" Target="consultantplus://offline/ref=1FE696CB92B6435253F7D7A8FAD9F5DAE8C008CFA468B1D63C258ACB95B727264CBDF131O4R6F" TargetMode="External"/><Relationship Id="rId58" Type="http://schemas.openxmlformats.org/officeDocument/2006/relationships/hyperlink" Target="consultantplus://offline/ref=1FE696CB92B6435253F7C9A5ECB5ABD5EDCB52C0A668BA8868778C9CCAE721730CFDF766022B36C1907B8802O3RBF" TargetMode="External"/><Relationship Id="rId79" Type="http://schemas.openxmlformats.org/officeDocument/2006/relationships/hyperlink" Target="consultantplus://offline/ref=1FE696CB92B6435253F7C9A5ECB5ABD5EDCB52C0A66AB98362738C9CCAE721730CFDF766022B36C1907B8803O3R3F" TargetMode="External"/><Relationship Id="rId102" Type="http://schemas.openxmlformats.org/officeDocument/2006/relationships/hyperlink" Target="consultantplus://offline/ref=1FE696CB92B6435253F7C9A5ECB5ABD5EDCB52C0A668BE8267738C9CCAE721730CFDF766022B36C1907B8800O3R3F" TargetMode="External"/><Relationship Id="rId123" Type="http://schemas.openxmlformats.org/officeDocument/2006/relationships/hyperlink" Target="consultantplus://offline/ref=1FE696CB92B6435253F7C9A5ECB5ABD5EDCB52C0A669BA8368778C9CCAE721730CFDF766022B36C1907B8802O3RFF" TargetMode="External"/><Relationship Id="rId144" Type="http://schemas.openxmlformats.org/officeDocument/2006/relationships/hyperlink" Target="consultantplus://offline/ref=1FE696CB92B6435253F7C9A5ECB5ABD5EDCB52C0A669BA8368778C9CCAE721730CFDF766022B36C1907B8802O3R2F" TargetMode="External"/><Relationship Id="rId90" Type="http://schemas.openxmlformats.org/officeDocument/2006/relationships/hyperlink" Target="consultantplus://offline/ref=1FE696CB92B6435253F7C9A5ECB5ABD5EDCB52C0A668BE8267738C9CCAE721730CFDF766022B36C1907B8800O3RDF" TargetMode="External"/><Relationship Id="rId165" Type="http://schemas.openxmlformats.org/officeDocument/2006/relationships/fontTable" Target="fontTable.xml"/><Relationship Id="rId27" Type="http://schemas.openxmlformats.org/officeDocument/2006/relationships/hyperlink" Target="consultantplus://offline/ref=1FE696CB92B6435253F7C9A5ECB5ABD5EDCB52C0A668BE8267738C9CCAE721730CFDF766022B36C1907B8803O3RCF" TargetMode="External"/><Relationship Id="rId48" Type="http://schemas.openxmlformats.org/officeDocument/2006/relationships/hyperlink" Target="consultantplus://offline/ref=1FE696CB92B6435253F7C9A5ECB5ABD5EDCB52C0A668BE8267738C9CCAE721730CFDF766022B36C1907B8801O3RBF" TargetMode="External"/><Relationship Id="rId69" Type="http://schemas.openxmlformats.org/officeDocument/2006/relationships/hyperlink" Target="consultantplus://offline/ref=1FE696CB92B6435253F7C9A5ECB5ABD5EDCB52C0A66AB98362738C9CCAE721730CFDF766022B36C1907B8803O3RCF" TargetMode="External"/><Relationship Id="rId113" Type="http://schemas.openxmlformats.org/officeDocument/2006/relationships/hyperlink" Target="consultantplus://offline/ref=1FE696CB92B6435253F7C9A5ECB5ABD5EDCB52C0A668BA8868778C9CCAE721730CFDF766022B36C1907B8802O3RFF" TargetMode="External"/><Relationship Id="rId134" Type="http://schemas.openxmlformats.org/officeDocument/2006/relationships/hyperlink" Target="consultantplus://offline/ref=1FE696CB92B6435253F7C9A5ECB5ABD5EDCB52C0A66AB98362738C9CCAE721730CFDF766022B36C1907B8801O3R8F" TargetMode="External"/><Relationship Id="rId80" Type="http://schemas.openxmlformats.org/officeDocument/2006/relationships/hyperlink" Target="consultantplus://offline/ref=1FE696CB92B6435253F7D7A8FAD9F5DAE9C90AC8A56CB1D63C258ACB95OBR7F" TargetMode="External"/><Relationship Id="rId155" Type="http://schemas.openxmlformats.org/officeDocument/2006/relationships/hyperlink" Target="consultantplus://offline/ref=1FE696CB92B6435253F7C9A5ECB5ABD5EDCB52C0A668BE8267738C9CCAE721730CFDF766022B36C1907B8800O3R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14129</Words>
  <Characters>80537</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Анастасия Александровна</dc:creator>
  <cp:lastModifiedBy>Киселева Анастасия Александровна</cp:lastModifiedBy>
  <cp:revision>1</cp:revision>
  <dcterms:created xsi:type="dcterms:W3CDTF">2018-10-16T05:17:00Z</dcterms:created>
  <dcterms:modified xsi:type="dcterms:W3CDTF">2018-10-16T05:18:00Z</dcterms:modified>
</cp:coreProperties>
</file>