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BB" w:rsidRPr="006C0160" w:rsidRDefault="007B0ABB" w:rsidP="007B0ABB">
      <w:pPr>
        <w:ind w:firstLine="567"/>
        <w:jc w:val="right"/>
        <w:rPr>
          <w:b/>
          <w:bCs/>
          <w:color w:val="26282F"/>
          <w:sz w:val="26"/>
          <w:szCs w:val="26"/>
        </w:rPr>
      </w:pPr>
    </w:p>
    <w:tbl>
      <w:tblPr>
        <w:tblW w:w="0" w:type="auto"/>
        <w:tblInd w:w="-5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5"/>
        <w:gridCol w:w="4403"/>
      </w:tblGrid>
      <w:tr w:rsidR="007B0ABB" w:rsidTr="00AF2742">
        <w:tblPrEx>
          <w:tblCellMar>
            <w:top w:w="0" w:type="dxa"/>
            <w:bottom w:w="0" w:type="dxa"/>
          </w:tblCellMar>
        </w:tblPrEx>
        <w:trPr>
          <w:trHeight w:val="4066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09575" cy="638175"/>
                  <wp:effectExtent l="0" t="0" r="9525" b="9525"/>
                  <wp:docPr id="1" name="Рисунок 1" descr="Копия novotarman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Копия novotarman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78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НОВОТАРМАНСКОГО                                                       МУНИЦИПАЛЬНОГО ОБРАЗОВАНИЯ</w:t>
            </w:r>
          </w:p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ул. Центральная, 56, п. Новотарманский,                                                                                            Тюменский район, Тюменская область, 625509</w:t>
            </w:r>
          </w:p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тел.77-01-83,77-03-15, тел./факс 77-00-45</w:t>
            </w:r>
          </w:p>
          <w:p w:rsidR="007B0ABB" w:rsidRPr="00B67A78" w:rsidRDefault="007B0ABB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______________ № __________</w:t>
            </w:r>
            <w:r w:rsidRPr="00B67A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</w:t>
            </w:r>
          </w:p>
          <w:p w:rsidR="007B0ABB" w:rsidRPr="001762CD" w:rsidRDefault="007B0ABB" w:rsidP="00AF2742">
            <w:pPr>
              <w:jc w:val="center"/>
              <w:rPr>
                <w:sz w:val="26"/>
                <w:szCs w:val="26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На № _____________от ____________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7B0ABB" w:rsidRPr="001762CD" w:rsidRDefault="007B0ABB" w:rsidP="00AF2742">
            <w:pPr>
              <w:ind w:firstLine="708"/>
              <w:jc w:val="right"/>
              <w:rPr>
                <w:sz w:val="26"/>
                <w:szCs w:val="26"/>
              </w:rPr>
            </w:pPr>
          </w:p>
          <w:p w:rsidR="007B0ABB" w:rsidRPr="001762CD" w:rsidRDefault="007B0ABB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7B0ABB" w:rsidRPr="001762CD" w:rsidRDefault="007B0ABB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7B0ABB" w:rsidRPr="001762CD" w:rsidRDefault="007B0ABB" w:rsidP="00AF274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7B0ABB" w:rsidRDefault="007B0ABB" w:rsidP="00AF274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кому</w:t>
            </w:r>
            <w:proofErr w:type="spellEnd"/>
          </w:p>
          <w:p w:rsidR="007B0ABB" w:rsidRDefault="007B0ABB" w:rsidP="00AF2742">
            <w:pPr>
              <w:rPr>
                <w:sz w:val="26"/>
                <w:szCs w:val="26"/>
                <w:lang w:val="en-US"/>
              </w:rPr>
            </w:pPr>
          </w:p>
          <w:p w:rsidR="007B0ABB" w:rsidRDefault="007B0ABB" w:rsidP="00AF274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куда</w:t>
            </w:r>
            <w:proofErr w:type="spellEnd"/>
          </w:p>
        </w:tc>
      </w:tr>
    </w:tbl>
    <w:p w:rsidR="007B0ABB" w:rsidRDefault="007B0ABB" w:rsidP="007B0ABB">
      <w:pPr>
        <w:jc w:val="center"/>
        <w:rPr>
          <w:sz w:val="26"/>
          <w:szCs w:val="26"/>
          <w:lang w:val="en-US"/>
        </w:rPr>
      </w:pPr>
      <w:proofErr w:type="spellStart"/>
      <w:r>
        <w:rPr>
          <w:b/>
          <w:bCs/>
          <w:color w:val="26282F"/>
          <w:sz w:val="26"/>
          <w:szCs w:val="26"/>
          <w:lang w:val="en-US"/>
        </w:rPr>
        <w:t>Уведомление</w:t>
      </w:r>
      <w:proofErr w:type="spellEnd"/>
      <w:r>
        <w:rPr>
          <w:sz w:val="26"/>
          <w:szCs w:val="26"/>
          <w:lang w:val="en-US"/>
        </w:rPr>
        <w:t xml:space="preserve"> </w:t>
      </w:r>
    </w:p>
    <w:p w:rsidR="007B0ABB" w:rsidRPr="001762CD" w:rsidRDefault="007B0ABB" w:rsidP="007B0ABB">
      <w:pPr>
        <w:jc w:val="center"/>
        <w:rPr>
          <w:b/>
          <w:bCs/>
          <w:color w:val="26282F"/>
          <w:sz w:val="26"/>
          <w:szCs w:val="26"/>
        </w:rPr>
      </w:pPr>
      <w:r w:rsidRPr="001762CD">
        <w:rPr>
          <w:b/>
          <w:bCs/>
          <w:color w:val="26282F"/>
          <w:sz w:val="26"/>
          <w:szCs w:val="26"/>
        </w:rPr>
        <w:t>об отказе в предоставлении муниципального имущества в аренду</w:t>
      </w:r>
      <w:r w:rsidRPr="001762CD">
        <w:rPr>
          <w:sz w:val="26"/>
          <w:szCs w:val="26"/>
        </w:rPr>
        <w:t xml:space="preserve"> </w:t>
      </w:r>
      <w:r w:rsidRPr="001762CD">
        <w:rPr>
          <w:b/>
          <w:bCs/>
          <w:color w:val="26282F"/>
          <w:sz w:val="26"/>
          <w:szCs w:val="26"/>
        </w:rPr>
        <w:t>(безвозмездное пользование) без проведения торгов</w:t>
      </w:r>
    </w:p>
    <w:p w:rsidR="007B0ABB" w:rsidRPr="001762CD" w:rsidRDefault="007B0ABB" w:rsidP="007B0ABB">
      <w:pPr>
        <w:jc w:val="center"/>
        <w:rPr>
          <w:sz w:val="26"/>
          <w:szCs w:val="26"/>
        </w:rPr>
      </w:pPr>
    </w:p>
    <w:p w:rsidR="007B0ABB" w:rsidRPr="001762CD" w:rsidRDefault="007B0ABB" w:rsidP="007B0ABB">
      <w:pPr>
        <w:ind w:firstLine="720"/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Настоящим уведомляю, что по Вашему обращению от "____"________________201__ </w:t>
      </w:r>
      <w:r>
        <w:rPr>
          <w:sz w:val="26"/>
          <w:szCs w:val="26"/>
          <w:lang w:val="en-US"/>
        </w:rPr>
        <w:t>N</w:t>
      </w:r>
      <w:r w:rsidRPr="001762CD">
        <w:rPr>
          <w:sz w:val="26"/>
          <w:szCs w:val="26"/>
        </w:rPr>
        <w:t xml:space="preserve"> ______ Администрацией </w:t>
      </w:r>
      <w:r>
        <w:rPr>
          <w:sz w:val="26"/>
          <w:szCs w:val="26"/>
        </w:rPr>
        <w:t xml:space="preserve">Новотарманского </w:t>
      </w:r>
      <w:r w:rsidRPr="001762CD">
        <w:rPr>
          <w:sz w:val="26"/>
          <w:szCs w:val="26"/>
        </w:rPr>
        <w:t xml:space="preserve">муниципального образования "___"_____________ 201___ принято решение об отказе в предоставлении муниципального имущества </w:t>
      </w:r>
      <w:proofErr w:type="gramStart"/>
      <w:r w:rsidRPr="001762CD">
        <w:rPr>
          <w:sz w:val="26"/>
          <w:szCs w:val="26"/>
        </w:rPr>
        <w:t>в</w:t>
      </w:r>
      <w:proofErr w:type="gramEnd"/>
      <w:r w:rsidRPr="001762CD">
        <w:rPr>
          <w:sz w:val="26"/>
          <w:szCs w:val="26"/>
        </w:rPr>
        <w:t xml:space="preserve"> ______________________ без проведения торгов.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Вид муниципального имущества: _________________ площадью ___ м. кв.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Адрес:___________________________________________________________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Причина отказа:__________________________________________________.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Настоящий отказ может быть обжалован в </w:t>
      </w:r>
      <w:proofErr w:type="gramStart"/>
      <w:r w:rsidRPr="001762CD">
        <w:rPr>
          <w:sz w:val="26"/>
          <w:szCs w:val="26"/>
        </w:rPr>
        <w:t>досудебном</w:t>
      </w:r>
      <w:proofErr w:type="gramEnd"/>
      <w:r w:rsidRPr="001762CD">
        <w:rPr>
          <w:sz w:val="26"/>
          <w:szCs w:val="26"/>
        </w:rPr>
        <w:t xml:space="preserve"> (внесудебном) или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судебном </w:t>
      </w:r>
      <w:proofErr w:type="gramStart"/>
      <w:r w:rsidRPr="001762CD">
        <w:rPr>
          <w:sz w:val="26"/>
          <w:szCs w:val="26"/>
        </w:rPr>
        <w:t>порядке</w:t>
      </w:r>
      <w:proofErr w:type="gramEnd"/>
      <w:r w:rsidRPr="001762CD">
        <w:rPr>
          <w:sz w:val="26"/>
          <w:szCs w:val="26"/>
        </w:rPr>
        <w:t>.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</w:t>
      </w: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7B0ABB" w:rsidRPr="001762CD" w:rsidRDefault="007B0ABB" w:rsidP="007B0ABB">
      <w:pPr>
        <w:jc w:val="both"/>
        <w:rPr>
          <w:sz w:val="26"/>
          <w:szCs w:val="26"/>
        </w:rPr>
      </w:pPr>
    </w:p>
    <w:p w:rsidR="00212761" w:rsidRDefault="007B0ABB" w:rsidP="007B0ABB">
      <w:r w:rsidRPr="001762CD">
        <w:rPr>
          <w:sz w:val="26"/>
          <w:szCs w:val="26"/>
        </w:rPr>
        <w:t xml:space="preserve"> Телефон:___________________________</w:t>
      </w:r>
      <w:bookmarkStart w:id="0" w:name="_GoBack"/>
      <w:bookmarkEnd w:id="0"/>
    </w:p>
    <w:sectPr w:rsidR="002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50"/>
    <w:rsid w:val="000C0350"/>
    <w:rsid w:val="00386118"/>
    <w:rsid w:val="005F06DB"/>
    <w:rsid w:val="007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2019-01-15T08:28:00Z</dcterms:created>
  <dcterms:modified xsi:type="dcterms:W3CDTF">2019-01-15T08:29:00Z</dcterms:modified>
</cp:coreProperties>
</file>