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EE" w:rsidRPr="00AE35F1" w:rsidRDefault="00C164EE" w:rsidP="00C164EE">
      <w:pPr>
        <w:keepNext/>
        <w:spacing w:after="0" w:line="240" w:lineRule="auto"/>
        <w:jc w:val="center"/>
        <w:outlineLvl w:val="0"/>
        <w:rPr>
          <w:rFonts w:ascii="Arial" w:eastAsia="Times New Roman" w:hAnsi="Arial" w:cs="Arial"/>
          <w:bCs/>
          <w:color w:val="000000"/>
          <w:spacing w:val="8"/>
          <w:sz w:val="20"/>
          <w:szCs w:val="20"/>
          <w:lang w:eastAsia="ru-RU"/>
        </w:rPr>
      </w:pPr>
      <w:r w:rsidRPr="00AE35F1">
        <w:rPr>
          <w:rFonts w:ascii="Arial" w:eastAsia="Times New Roman" w:hAnsi="Arial" w:cs="Arial"/>
          <w:bCs/>
          <w:color w:val="000000"/>
          <w:spacing w:val="8"/>
          <w:sz w:val="20"/>
          <w:szCs w:val="20"/>
          <w:lang w:eastAsia="ru-RU"/>
        </w:rPr>
        <w:t>Обнародовано на информационных стендах 17.11.2014</w:t>
      </w:r>
    </w:p>
    <w:p w:rsidR="00C6483F" w:rsidRDefault="00C6483F" w:rsidP="00C6483F">
      <w:pPr>
        <w:keepNext/>
        <w:spacing w:after="0" w:line="240" w:lineRule="auto"/>
        <w:jc w:val="center"/>
        <w:outlineLvl w:val="0"/>
        <w:rPr>
          <w:rFonts w:ascii="Arial" w:eastAsia="Times New Roman" w:hAnsi="Arial" w:cs="Arial"/>
          <w:b/>
          <w:bCs/>
          <w:color w:val="000000"/>
          <w:spacing w:val="8"/>
          <w:sz w:val="28"/>
          <w:szCs w:val="26"/>
          <w:lang w:eastAsia="ru-RU"/>
        </w:rPr>
      </w:pPr>
      <w:bookmarkStart w:id="0" w:name="_GoBack"/>
      <w:bookmarkEnd w:id="0"/>
      <w:r>
        <w:rPr>
          <w:rFonts w:cs="Arial"/>
          <w:b/>
          <w:noProof/>
          <w:color w:val="000000"/>
          <w:spacing w:val="8"/>
          <w:sz w:val="24"/>
          <w:szCs w:val="26"/>
          <w:lang w:eastAsia="ru-RU"/>
        </w:rPr>
        <w:drawing>
          <wp:inline distT="0" distB="0" distL="0" distR="0">
            <wp:extent cx="371475" cy="600075"/>
            <wp:effectExtent l="0" t="0" r="9525" b="9525"/>
            <wp:docPr id="1" name="Рисунок 1" descr="Описание: нариман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аримановское-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600075"/>
                    </a:xfrm>
                    <a:prstGeom prst="rect">
                      <a:avLst/>
                    </a:prstGeom>
                    <a:noFill/>
                    <a:ln>
                      <a:noFill/>
                    </a:ln>
                  </pic:spPr>
                </pic:pic>
              </a:graphicData>
            </a:graphic>
          </wp:inline>
        </w:drawing>
      </w:r>
    </w:p>
    <w:p w:rsidR="00C6483F" w:rsidRDefault="00C6483F" w:rsidP="00C6483F">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АДМИНИСТРАЦИЯ</w:t>
      </w:r>
    </w:p>
    <w:p w:rsidR="00C6483F" w:rsidRDefault="00C6483F" w:rsidP="00C6483F">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НАРИМАНОВСКОГО МУНИЦИПАЛЬНОГО ОБРАЗОВАНИЯ</w:t>
      </w:r>
    </w:p>
    <w:p w:rsidR="00C6483F" w:rsidRDefault="00C6483F" w:rsidP="00C6483F">
      <w:pPr>
        <w:keepNext/>
        <w:spacing w:after="0" w:line="240" w:lineRule="auto"/>
        <w:jc w:val="center"/>
        <w:outlineLvl w:val="0"/>
        <w:rPr>
          <w:rFonts w:ascii="Times New Roman" w:eastAsia="Times New Roman" w:hAnsi="Times New Roman" w:cs="Times New Roman"/>
          <w:b/>
          <w:bCs/>
          <w:color w:val="000000"/>
          <w:spacing w:val="8"/>
          <w:sz w:val="28"/>
          <w:szCs w:val="26"/>
          <w:lang w:eastAsia="ru-RU"/>
        </w:rPr>
      </w:pPr>
      <w:r>
        <w:rPr>
          <w:rFonts w:ascii="Times New Roman" w:eastAsia="Times New Roman" w:hAnsi="Times New Roman" w:cs="Times New Roman"/>
          <w:b/>
          <w:bCs/>
          <w:color w:val="000000"/>
          <w:spacing w:val="8"/>
          <w:sz w:val="28"/>
          <w:szCs w:val="26"/>
          <w:lang w:eastAsia="ru-RU"/>
        </w:rPr>
        <w:t>ТЮМЕНСКОГО РАЙОНА ТЮМЕНСКОЙ ОБЛАСТИ</w:t>
      </w:r>
    </w:p>
    <w:p w:rsidR="00C6483F" w:rsidRDefault="00C6483F" w:rsidP="00C6483F">
      <w:pPr>
        <w:keepNext/>
        <w:spacing w:after="0" w:line="240" w:lineRule="auto"/>
        <w:jc w:val="center"/>
        <w:outlineLvl w:val="0"/>
        <w:rPr>
          <w:rFonts w:ascii="Times New Roman" w:eastAsia="Times New Roman" w:hAnsi="Times New Roman" w:cs="Times New Roman"/>
          <w:b/>
          <w:bCs/>
          <w:color w:val="000000"/>
          <w:spacing w:val="8"/>
          <w:sz w:val="28"/>
          <w:szCs w:val="26"/>
          <w:lang w:eastAsia="ru-RU"/>
        </w:rPr>
      </w:pPr>
    </w:p>
    <w:p w:rsidR="00C6483F" w:rsidRDefault="00C6483F" w:rsidP="00C6483F">
      <w:pPr>
        <w:widowControl w:val="0"/>
        <w:autoSpaceDE w:val="0"/>
        <w:autoSpaceDN w:val="0"/>
        <w:adjustRightInd w:val="0"/>
        <w:spacing w:after="0" w:line="240" w:lineRule="auto"/>
        <w:jc w:val="center"/>
        <w:rPr>
          <w:rFonts w:ascii="Arial" w:hAnsi="Arial" w:cs="Arial"/>
          <w:sz w:val="24"/>
          <w:szCs w:val="24"/>
        </w:rPr>
      </w:pPr>
    </w:p>
    <w:p w:rsidR="00C6483F" w:rsidRDefault="00C6483F" w:rsidP="00C6483F">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6483F" w:rsidRDefault="00C6483F" w:rsidP="00C6483F">
      <w:pPr>
        <w:widowControl w:val="0"/>
        <w:autoSpaceDE w:val="0"/>
        <w:autoSpaceDN w:val="0"/>
        <w:adjustRightInd w:val="0"/>
        <w:spacing w:after="0" w:line="240" w:lineRule="auto"/>
        <w:jc w:val="center"/>
        <w:rPr>
          <w:rFonts w:ascii="Arial" w:hAnsi="Arial" w:cs="Arial"/>
          <w:sz w:val="24"/>
          <w:szCs w:val="24"/>
        </w:rPr>
      </w:pPr>
    </w:p>
    <w:p w:rsidR="00C6483F" w:rsidRDefault="00C6483F" w:rsidP="00C6483F">
      <w:pPr>
        <w:widowControl w:val="0"/>
        <w:autoSpaceDE w:val="0"/>
        <w:autoSpaceDN w:val="0"/>
        <w:adjustRightInd w:val="0"/>
        <w:spacing w:after="0" w:line="240" w:lineRule="auto"/>
        <w:jc w:val="center"/>
        <w:rPr>
          <w:rFonts w:ascii="Arial" w:hAnsi="Arial" w:cs="Arial"/>
          <w:sz w:val="24"/>
          <w:szCs w:val="24"/>
        </w:rPr>
      </w:pPr>
    </w:p>
    <w:p w:rsidR="00C6483F" w:rsidRDefault="00C6483F" w:rsidP="00C648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17 ноября 2014 г. №85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д</w:t>
      </w:r>
      <w:proofErr w:type="gramStart"/>
      <w:r>
        <w:rPr>
          <w:rFonts w:ascii="Arial" w:hAnsi="Arial" w:cs="Arial"/>
          <w:sz w:val="24"/>
          <w:szCs w:val="24"/>
        </w:rPr>
        <w:t>.Н</w:t>
      </w:r>
      <w:proofErr w:type="gramEnd"/>
      <w:r>
        <w:rPr>
          <w:rFonts w:ascii="Arial" w:hAnsi="Arial" w:cs="Arial"/>
          <w:sz w:val="24"/>
          <w:szCs w:val="24"/>
        </w:rPr>
        <w:t>ариманова</w:t>
      </w:r>
      <w:proofErr w:type="spellEnd"/>
    </w:p>
    <w:p w:rsidR="00A27F3C" w:rsidRPr="00391A14" w:rsidRDefault="00A27F3C" w:rsidP="0003514D">
      <w:pPr>
        <w:widowControl w:val="0"/>
        <w:autoSpaceDE w:val="0"/>
        <w:autoSpaceDN w:val="0"/>
        <w:adjustRightInd w:val="0"/>
        <w:spacing w:after="0" w:line="240" w:lineRule="auto"/>
        <w:jc w:val="center"/>
        <w:rPr>
          <w:rFonts w:ascii="Arial" w:hAnsi="Arial" w:cs="Arial"/>
          <w:b/>
          <w:bCs/>
          <w:sz w:val="24"/>
          <w:szCs w:val="24"/>
        </w:rPr>
      </w:pPr>
    </w:p>
    <w:p w:rsidR="00C6483F" w:rsidRDefault="00A27F3C" w:rsidP="00C6483F">
      <w:pPr>
        <w:widowControl w:val="0"/>
        <w:autoSpaceDE w:val="0"/>
        <w:autoSpaceDN w:val="0"/>
        <w:adjustRightInd w:val="0"/>
        <w:spacing w:after="0" w:line="240" w:lineRule="auto"/>
        <w:rPr>
          <w:rFonts w:ascii="Arial" w:hAnsi="Arial" w:cs="Arial"/>
          <w:bCs/>
          <w:sz w:val="24"/>
          <w:szCs w:val="24"/>
        </w:rPr>
      </w:pPr>
      <w:r w:rsidRPr="00C6483F">
        <w:rPr>
          <w:rFonts w:ascii="Arial" w:hAnsi="Arial" w:cs="Arial"/>
          <w:bCs/>
          <w:sz w:val="24"/>
          <w:szCs w:val="24"/>
        </w:rPr>
        <w:t xml:space="preserve">Об утверждении административного регламента </w:t>
      </w:r>
    </w:p>
    <w:p w:rsidR="00C6483F" w:rsidRDefault="00A27F3C" w:rsidP="00C6483F">
      <w:pPr>
        <w:widowControl w:val="0"/>
        <w:autoSpaceDE w:val="0"/>
        <w:autoSpaceDN w:val="0"/>
        <w:adjustRightInd w:val="0"/>
        <w:spacing w:after="0" w:line="240" w:lineRule="auto"/>
        <w:rPr>
          <w:rFonts w:ascii="Arial" w:hAnsi="Arial" w:cs="Arial"/>
          <w:bCs/>
          <w:sz w:val="24"/>
          <w:szCs w:val="24"/>
        </w:rPr>
      </w:pPr>
      <w:r w:rsidRPr="00C6483F">
        <w:rPr>
          <w:rFonts w:ascii="Arial" w:hAnsi="Arial" w:cs="Arial"/>
          <w:bCs/>
          <w:sz w:val="24"/>
          <w:szCs w:val="24"/>
        </w:rPr>
        <w:t xml:space="preserve">предоставления муниципальной услуги: </w:t>
      </w:r>
    </w:p>
    <w:p w:rsidR="00C6483F" w:rsidRDefault="00A27F3C" w:rsidP="00C6483F">
      <w:pPr>
        <w:widowControl w:val="0"/>
        <w:autoSpaceDE w:val="0"/>
        <w:autoSpaceDN w:val="0"/>
        <w:adjustRightInd w:val="0"/>
        <w:spacing w:after="0" w:line="240" w:lineRule="auto"/>
        <w:rPr>
          <w:rFonts w:ascii="Arial" w:hAnsi="Arial" w:cs="Arial"/>
          <w:bCs/>
          <w:sz w:val="24"/>
          <w:szCs w:val="24"/>
        </w:rPr>
      </w:pPr>
      <w:r w:rsidRPr="00C6483F">
        <w:rPr>
          <w:rFonts w:ascii="Arial" w:hAnsi="Arial" w:cs="Arial"/>
          <w:bCs/>
          <w:sz w:val="24"/>
          <w:szCs w:val="24"/>
        </w:rPr>
        <w:t xml:space="preserve">«Предоставление информации об очередности </w:t>
      </w:r>
    </w:p>
    <w:p w:rsidR="00C6483F" w:rsidRDefault="00A27F3C" w:rsidP="00C6483F">
      <w:pPr>
        <w:widowControl w:val="0"/>
        <w:autoSpaceDE w:val="0"/>
        <w:autoSpaceDN w:val="0"/>
        <w:adjustRightInd w:val="0"/>
        <w:spacing w:after="0" w:line="240" w:lineRule="auto"/>
        <w:rPr>
          <w:rFonts w:ascii="Arial" w:hAnsi="Arial" w:cs="Arial"/>
          <w:bCs/>
          <w:sz w:val="24"/>
          <w:szCs w:val="24"/>
        </w:rPr>
      </w:pPr>
      <w:r w:rsidRPr="00C6483F">
        <w:rPr>
          <w:rFonts w:ascii="Arial" w:hAnsi="Arial" w:cs="Arial"/>
          <w:bCs/>
          <w:sz w:val="24"/>
          <w:szCs w:val="24"/>
        </w:rPr>
        <w:t xml:space="preserve">предоставления жилых помещений на условиях </w:t>
      </w:r>
    </w:p>
    <w:p w:rsidR="00A27F3C" w:rsidRPr="00C6483F" w:rsidRDefault="00A27F3C" w:rsidP="00C6483F">
      <w:pPr>
        <w:widowControl w:val="0"/>
        <w:autoSpaceDE w:val="0"/>
        <w:autoSpaceDN w:val="0"/>
        <w:adjustRightInd w:val="0"/>
        <w:spacing w:after="0" w:line="240" w:lineRule="auto"/>
        <w:rPr>
          <w:rFonts w:ascii="Arial" w:hAnsi="Arial" w:cs="Arial"/>
          <w:sz w:val="24"/>
          <w:szCs w:val="24"/>
        </w:rPr>
      </w:pPr>
      <w:r w:rsidRPr="00C6483F">
        <w:rPr>
          <w:rFonts w:ascii="Arial" w:hAnsi="Arial" w:cs="Arial"/>
          <w:bCs/>
          <w:sz w:val="24"/>
          <w:szCs w:val="24"/>
        </w:rPr>
        <w:t>социального найма»</w:t>
      </w:r>
    </w:p>
    <w:p w:rsidR="00A27F3C" w:rsidRPr="00391A14" w:rsidRDefault="00A27F3C" w:rsidP="0003514D">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03514D">
      <w:pPr>
        <w:widowControl w:val="0"/>
        <w:autoSpaceDE w:val="0"/>
        <w:autoSpaceDN w:val="0"/>
        <w:adjustRightInd w:val="0"/>
        <w:spacing w:after="0" w:line="240" w:lineRule="auto"/>
        <w:ind w:firstLine="540"/>
        <w:jc w:val="both"/>
        <w:rPr>
          <w:rFonts w:ascii="Arial" w:hAnsi="Arial" w:cs="Arial"/>
          <w:sz w:val="24"/>
          <w:szCs w:val="24"/>
        </w:rPr>
      </w:pPr>
    </w:p>
    <w:p w:rsidR="00C6483F" w:rsidRDefault="00A27F3C" w:rsidP="0003514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w:t>
      </w:r>
      <w:r w:rsidR="00C6483F">
        <w:rPr>
          <w:rFonts w:ascii="Arial" w:hAnsi="Arial" w:cs="Arial"/>
          <w:sz w:val="24"/>
          <w:szCs w:val="24"/>
        </w:rPr>
        <w:t>Наримановского муниципального образования</w:t>
      </w:r>
      <w:r w:rsidRPr="00391A14">
        <w:rPr>
          <w:rFonts w:ascii="Arial" w:hAnsi="Arial" w:cs="Arial"/>
          <w:sz w:val="24"/>
          <w:szCs w:val="24"/>
        </w:rPr>
        <w:t xml:space="preserve">, </w:t>
      </w:r>
    </w:p>
    <w:p w:rsidR="00A27F3C" w:rsidRPr="00391A14" w:rsidRDefault="00C6483F" w:rsidP="0003514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ПОСТАНОВЛЯЮ:</w:t>
      </w:r>
    </w:p>
    <w:p w:rsidR="00A27F3C" w:rsidRPr="00391A14" w:rsidRDefault="00A27F3C" w:rsidP="0003514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 к настоящему постановлению.</w:t>
      </w:r>
    </w:p>
    <w:p w:rsidR="00A27F3C" w:rsidRPr="00391A14" w:rsidRDefault="00A27F3C" w:rsidP="009F189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2. Предоставление муниципальных услуг с помощью многофункциональных центров предоставления государственных и муниципальных услуг (далее – МФЦ) осуществляется в соответствии соглашениями, заключенными между Администрацией </w:t>
      </w:r>
      <w:r w:rsidR="00C6483F">
        <w:rPr>
          <w:rFonts w:ascii="Arial" w:hAnsi="Arial" w:cs="Arial"/>
          <w:sz w:val="24"/>
          <w:szCs w:val="24"/>
        </w:rPr>
        <w:t>Наримановского муниципального образования</w:t>
      </w:r>
      <w:r w:rsidR="00C6483F" w:rsidRPr="00391A14">
        <w:rPr>
          <w:rFonts w:ascii="Arial" w:hAnsi="Arial" w:cs="Arial"/>
          <w:sz w:val="24"/>
          <w:szCs w:val="24"/>
        </w:rPr>
        <w:t xml:space="preserve"> </w:t>
      </w:r>
      <w:r w:rsidRPr="00391A14">
        <w:rPr>
          <w:rFonts w:ascii="Arial" w:hAnsi="Arial" w:cs="Arial"/>
          <w:sz w:val="24"/>
          <w:szCs w:val="24"/>
        </w:rPr>
        <w:t>и МФЦ.</w:t>
      </w:r>
    </w:p>
    <w:p w:rsidR="00C6483F" w:rsidRPr="00B31FF2" w:rsidRDefault="00A27F3C" w:rsidP="00C6483F">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 </w:t>
      </w:r>
      <w:r w:rsidR="00C6483F">
        <w:rPr>
          <w:rFonts w:ascii="Arial" w:hAnsi="Arial" w:cs="Arial"/>
          <w:sz w:val="24"/>
          <w:szCs w:val="24"/>
        </w:rPr>
        <w:t>Заместителю главы администрации Кузнецовой Л.Н.</w:t>
      </w:r>
      <w:r w:rsidR="00C6483F" w:rsidRPr="00B31FF2">
        <w:rPr>
          <w:rFonts w:ascii="Arial" w:hAnsi="Arial" w:cs="Arial"/>
          <w:sz w:val="24"/>
          <w:szCs w:val="24"/>
        </w:rPr>
        <w:t xml:space="preserve"> в срок до </w:t>
      </w:r>
      <w:r w:rsidR="00C6483F">
        <w:rPr>
          <w:rFonts w:ascii="Arial" w:hAnsi="Arial" w:cs="Arial"/>
          <w:sz w:val="24"/>
          <w:szCs w:val="24"/>
        </w:rPr>
        <w:t>01.01.2015 года</w:t>
      </w:r>
      <w:r w:rsidR="00C6483F" w:rsidRPr="00B31FF2">
        <w:rPr>
          <w:rFonts w:ascii="Arial" w:hAnsi="Arial" w:cs="Arial"/>
          <w:sz w:val="24"/>
          <w:szCs w:val="24"/>
        </w:rPr>
        <w:t xml:space="preserve"> обеспечить готовность к реализации муниципальной услуги по предоставление жилых помещений муниципального жилищного фонда по договорам социального найма, в соответствии с требованиями административного регламента, утверждаемого настоящим постановлением.</w:t>
      </w:r>
    </w:p>
    <w:p w:rsidR="00C6483F" w:rsidRPr="00B31FF2" w:rsidRDefault="00C6483F" w:rsidP="00C6483F">
      <w:pPr>
        <w:widowControl w:val="0"/>
        <w:autoSpaceDE w:val="0"/>
        <w:autoSpaceDN w:val="0"/>
        <w:adjustRightInd w:val="0"/>
        <w:spacing w:after="0" w:line="240" w:lineRule="auto"/>
        <w:ind w:firstLine="540"/>
        <w:jc w:val="both"/>
        <w:rPr>
          <w:rFonts w:ascii="Arial" w:hAnsi="Arial" w:cs="Arial"/>
          <w:sz w:val="24"/>
          <w:szCs w:val="24"/>
        </w:rPr>
      </w:pPr>
      <w:r w:rsidRPr="00B31FF2">
        <w:rPr>
          <w:rFonts w:ascii="Arial" w:hAnsi="Arial" w:cs="Arial"/>
          <w:sz w:val="24"/>
          <w:szCs w:val="24"/>
        </w:rPr>
        <w:t xml:space="preserve">4. </w:t>
      </w:r>
      <w:r>
        <w:rPr>
          <w:rFonts w:ascii="Arial" w:hAnsi="Arial" w:cs="Arial"/>
          <w:sz w:val="24"/>
          <w:szCs w:val="24"/>
        </w:rPr>
        <w:t>Заместителю главы а</w:t>
      </w:r>
      <w:r w:rsidRPr="00B31FF2">
        <w:rPr>
          <w:rFonts w:ascii="Arial" w:hAnsi="Arial" w:cs="Arial"/>
          <w:sz w:val="24"/>
          <w:szCs w:val="24"/>
        </w:rPr>
        <w:t xml:space="preserve">дминистрации </w:t>
      </w:r>
      <w:r>
        <w:rPr>
          <w:rFonts w:ascii="Arial" w:hAnsi="Arial" w:cs="Arial"/>
          <w:sz w:val="24"/>
          <w:szCs w:val="24"/>
        </w:rPr>
        <w:t xml:space="preserve">Кузнецовой Л.Н. обнародовать </w:t>
      </w:r>
      <w:r w:rsidRPr="00B31FF2">
        <w:rPr>
          <w:rFonts w:ascii="Arial" w:hAnsi="Arial" w:cs="Arial"/>
          <w:sz w:val="24"/>
          <w:szCs w:val="24"/>
        </w:rPr>
        <w:t xml:space="preserve">настоящее постановление </w:t>
      </w:r>
      <w:r>
        <w:rPr>
          <w:rFonts w:ascii="Arial" w:hAnsi="Arial" w:cs="Arial"/>
          <w:sz w:val="24"/>
          <w:szCs w:val="24"/>
        </w:rPr>
        <w:t>на информационных стендах</w:t>
      </w:r>
      <w:r w:rsidRPr="00B31FF2">
        <w:rPr>
          <w:rFonts w:ascii="Arial" w:hAnsi="Arial" w:cs="Arial"/>
          <w:sz w:val="24"/>
          <w:szCs w:val="24"/>
        </w:rPr>
        <w:t>.</w:t>
      </w:r>
    </w:p>
    <w:p w:rsidR="00493FBA" w:rsidRDefault="00C6483F" w:rsidP="00493FBA">
      <w:pPr>
        <w:spacing w:after="0" w:line="240" w:lineRule="auto"/>
        <w:ind w:firstLine="540"/>
        <w:jc w:val="both"/>
        <w:rPr>
          <w:rFonts w:ascii="Arial" w:hAnsi="Arial" w:cs="Arial"/>
          <w:sz w:val="26"/>
          <w:szCs w:val="26"/>
        </w:rPr>
      </w:pPr>
      <w:r w:rsidRPr="00B31FF2">
        <w:rPr>
          <w:rFonts w:ascii="Arial" w:hAnsi="Arial" w:cs="Arial"/>
          <w:sz w:val="24"/>
          <w:szCs w:val="24"/>
        </w:rPr>
        <w:t xml:space="preserve">5. </w:t>
      </w:r>
      <w:r w:rsidR="00493FBA">
        <w:rPr>
          <w:rFonts w:ascii="Arial" w:hAnsi="Arial" w:cs="Arial"/>
          <w:sz w:val="24"/>
          <w:szCs w:val="24"/>
        </w:rPr>
        <w:t xml:space="preserve">Считать утратившим силу Постановление администрации от </w:t>
      </w:r>
      <w:r w:rsidR="00493FBA">
        <w:rPr>
          <w:sz w:val="28"/>
        </w:rPr>
        <w:t>21.09.2012 №23 «</w:t>
      </w:r>
      <w:r w:rsidR="00493FBA" w:rsidRPr="001D07D4">
        <w:rPr>
          <w:rFonts w:ascii="Arial" w:hAnsi="Arial" w:cs="Arial"/>
          <w:sz w:val="26"/>
          <w:szCs w:val="26"/>
        </w:rPr>
        <w:t xml:space="preserve">Об утверждении административного регламента </w:t>
      </w:r>
      <w:r w:rsidR="00493FBA" w:rsidRPr="00387305">
        <w:rPr>
          <w:rFonts w:ascii="Arial" w:hAnsi="Arial" w:cs="Arial"/>
          <w:sz w:val="26"/>
          <w:szCs w:val="26"/>
        </w:rPr>
        <w:t>предоставления муниципальной услуги «Предоставление информации об очередности предоставления жилых помещений на условиях социального найма»</w:t>
      </w:r>
      <w:r w:rsidR="00493FBA">
        <w:rPr>
          <w:rFonts w:ascii="Arial" w:hAnsi="Arial" w:cs="Arial"/>
          <w:sz w:val="26"/>
          <w:szCs w:val="26"/>
        </w:rPr>
        <w:t>.</w:t>
      </w:r>
    </w:p>
    <w:p w:rsidR="00C6483F" w:rsidRPr="00B31FF2" w:rsidRDefault="00493FBA" w:rsidP="00493FBA">
      <w:pPr>
        <w:spacing w:after="0" w:line="240" w:lineRule="auto"/>
        <w:ind w:firstLine="540"/>
        <w:jc w:val="both"/>
        <w:rPr>
          <w:rFonts w:ascii="Arial" w:hAnsi="Arial" w:cs="Arial"/>
          <w:sz w:val="24"/>
          <w:szCs w:val="24"/>
        </w:rPr>
      </w:pPr>
      <w:r>
        <w:rPr>
          <w:rFonts w:ascii="Arial" w:hAnsi="Arial" w:cs="Arial"/>
          <w:sz w:val="24"/>
          <w:szCs w:val="24"/>
        </w:rPr>
        <w:t xml:space="preserve">6. </w:t>
      </w:r>
      <w:proofErr w:type="gramStart"/>
      <w:r w:rsidR="00C6483F" w:rsidRPr="00B31FF2">
        <w:rPr>
          <w:rFonts w:ascii="Arial" w:hAnsi="Arial" w:cs="Arial"/>
          <w:sz w:val="24"/>
          <w:szCs w:val="24"/>
        </w:rPr>
        <w:t>Контроль за</w:t>
      </w:r>
      <w:proofErr w:type="gramEnd"/>
      <w:r w:rsidR="00C6483F" w:rsidRPr="00B31FF2">
        <w:rPr>
          <w:rFonts w:ascii="Arial" w:hAnsi="Arial" w:cs="Arial"/>
          <w:sz w:val="24"/>
          <w:szCs w:val="24"/>
        </w:rPr>
        <w:t xml:space="preserve"> исполнением настоящего постановления возложить на </w:t>
      </w:r>
      <w:r w:rsidR="00C6483F">
        <w:rPr>
          <w:rFonts w:ascii="Arial" w:hAnsi="Arial" w:cs="Arial"/>
          <w:sz w:val="24"/>
          <w:szCs w:val="24"/>
        </w:rPr>
        <w:t>заместителя главы администрации Кузнецову Л.Н.</w:t>
      </w:r>
    </w:p>
    <w:p w:rsidR="00C6483F" w:rsidRPr="00B31FF2" w:rsidRDefault="00C6483F" w:rsidP="00C6483F">
      <w:pPr>
        <w:widowControl w:val="0"/>
        <w:autoSpaceDE w:val="0"/>
        <w:autoSpaceDN w:val="0"/>
        <w:adjustRightInd w:val="0"/>
        <w:spacing w:after="0" w:line="240" w:lineRule="auto"/>
        <w:ind w:firstLine="540"/>
        <w:jc w:val="both"/>
        <w:rPr>
          <w:rFonts w:ascii="Arial" w:hAnsi="Arial" w:cs="Arial"/>
          <w:sz w:val="24"/>
          <w:szCs w:val="24"/>
        </w:rPr>
      </w:pPr>
    </w:p>
    <w:p w:rsidR="00C6483F" w:rsidRPr="00B31FF2" w:rsidRDefault="00C6483F" w:rsidP="00C6483F">
      <w:pPr>
        <w:widowControl w:val="0"/>
        <w:autoSpaceDE w:val="0"/>
        <w:autoSpaceDN w:val="0"/>
        <w:adjustRightInd w:val="0"/>
        <w:spacing w:after="0" w:line="240" w:lineRule="auto"/>
        <w:ind w:firstLine="540"/>
        <w:jc w:val="both"/>
        <w:rPr>
          <w:rFonts w:ascii="Arial" w:hAnsi="Arial" w:cs="Arial"/>
          <w:sz w:val="24"/>
          <w:szCs w:val="24"/>
        </w:rPr>
      </w:pPr>
    </w:p>
    <w:p w:rsidR="00C6483F" w:rsidRDefault="00C6483F" w:rsidP="00C6483F">
      <w:pPr>
        <w:widowControl w:val="0"/>
        <w:autoSpaceDE w:val="0"/>
        <w:autoSpaceDN w:val="0"/>
        <w:adjustRightInd w:val="0"/>
        <w:spacing w:after="0" w:line="240" w:lineRule="auto"/>
        <w:jc w:val="both"/>
        <w:rPr>
          <w:rFonts w:ascii="Arial" w:hAnsi="Arial" w:cs="Arial"/>
          <w:sz w:val="24"/>
          <w:szCs w:val="24"/>
        </w:rPr>
      </w:pPr>
    </w:p>
    <w:p w:rsidR="00C6483F" w:rsidRDefault="00C6483F" w:rsidP="00C6483F">
      <w:pPr>
        <w:widowControl w:val="0"/>
        <w:autoSpaceDE w:val="0"/>
        <w:autoSpaceDN w:val="0"/>
        <w:adjustRightInd w:val="0"/>
        <w:spacing w:after="0" w:line="240" w:lineRule="auto"/>
        <w:jc w:val="both"/>
        <w:rPr>
          <w:rFonts w:ascii="Arial" w:hAnsi="Arial" w:cs="Arial"/>
          <w:sz w:val="24"/>
          <w:szCs w:val="24"/>
        </w:rPr>
      </w:pPr>
    </w:p>
    <w:p w:rsidR="00C6483F" w:rsidRPr="00B31FF2" w:rsidRDefault="00C6483F" w:rsidP="00C648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Глава а</w:t>
      </w:r>
      <w:r w:rsidRPr="00B31FF2">
        <w:rPr>
          <w:rFonts w:ascii="Arial" w:hAnsi="Arial" w:cs="Arial"/>
          <w:sz w:val="24"/>
          <w:szCs w:val="24"/>
        </w:rPr>
        <w:t xml:space="preserve">дминистрации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А.В.Маркина</w:t>
      </w:r>
      <w:proofErr w:type="spellEnd"/>
    </w:p>
    <w:p w:rsidR="00A27F3C" w:rsidRPr="00391A14" w:rsidRDefault="00A27F3C">
      <w:pPr>
        <w:widowControl w:val="0"/>
        <w:autoSpaceDE w:val="0"/>
        <w:autoSpaceDN w:val="0"/>
        <w:adjustRightInd w:val="0"/>
        <w:spacing w:after="0" w:line="240" w:lineRule="auto"/>
        <w:jc w:val="right"/>
        <w:outlineLvl w:val="0"/>
        <w:rPr>
          <w:rFonts w:ascii="Arial" w:hAnsi="Arial" w:cs="Arial"/>
          <w:sz w:val="24"/>
          <w:szCs w:val="24"/>
        </w:rPr>
      </w:pPr>
      <w:bookmarkStart w:id="1" w:name="Par35"/>
      <w:bookmarkEnd w:id="1"/>
      <w:r w:rsidRPr="00391A14">
        <w:rPr>
          <w:rFonts w:ascii="Arial" w:hAnsi="Arial" w:cs="Arial"/>
          <w:sz w:val="24"/>
          <w:szCs w:val="24"/>
        </w:rPr>
        <w:lastRenderedPageBreak/>
        <w:t>Приложение</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постановлению</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 xml:space="preserve">от </w:t>
      </w:r>
      <w:r w:rsidR="00C6483F">
        <w:rPr>
          <w:rFonts w:ascii="Arial" w:hAnsi="Arial" w:cs="Arial"/>
          <w:sz w:val="24"/>
          <w:szCs w:val="24"/>
        </w:rPr>
        <w:t>17.11.2014 №85</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rPr>
          <w:rFonts w:ascii="Arial" w:hAnsi="Arial" w:cs="Arial"/>
          <w:b/>
          <w:bCs/>
          <w:sz w:val="24"/>
          <w:szCs w:val="24"/>
        </w:rPr>
      </w:pPr>
      <w:bookmarkStart w:id="2" w:name="Par39"/>
      <w:bookmarkEnd w:id="2"/>
      <w:r w:rsidRPr="00391A14">
        <w:rPr>
          <w:rFonts w:ascii="Arial" w:hAnsi="Arial" w:cs="Arial"/>
          <w:b/>
          <w:bCs/>
          <w:sz w:val="24"/>
          <w:szCs w:val="24"/>
        </w:rPr>
        <w:t>Административный регламент</w:t>
      </w:r>
    </w:p>
    <w:p w:rsidR="00A27F3C" w:rsidRPr="00391A14" w:rsidRDefault="00A27F3C">
      <w:pPr>
        <w:widowControl w:val="0"/>
        <w:autoSpaceDE w:val="0"/>
        <w:autoSpaceDN w:val="0"/>
        <w:adjustRightInd w:val="0"/>
        <w:spacing w:after="0" w:line="240" w:lineRule="auto"/>
        <w:jc w:val="center"/>
        <w:rPr>
          <w:rFonts w:ascii="Arial" w:hAnsi="Arial" w:cs="Arial"/>
          <w:b/>
          <w:bCs/>
          <w:sz w:val="24"/>
          <w:szCs w:val="24"/>
        </w:rPr>
      </w:pPr>
      <w:r w:rsidRPr="00391A14">
        <w:rPr>
          <w:rFonts w:ascii="Arial" w:hAnsi="Arial" w:cs="Arial"/>
          <w:b/>
          <w:bCs/>
          <w:sz w:val="24"/>
          <w:szCs w:val="24"/>
        </w:rPr>
        <w:t>предоставления муниципальной услуги</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r w:rsidRPr="00391A14">
        <w:rPr>
          <w:rFonts w:ascii="Arial" w:hAnsi="Arial" w:cs="Arial"/>
          <w:b/>
          <w:bCs/>
          <w:sz w:val="24"/>
          <w:szCs w:val="24"/>
        </w:rPr>
        <w:t>«Предоставление информации об очередности предоставления жилых помещений на условиях социального найма»</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outlineLvl w:val="1"/>
        <w:rPr>
          <w:rFonts w:ascii="Arial" w:hAnsi="Arial" w:cs="Arial"/>
          <w:sz w:val="24"/>
          <w:szCs w:val="24"/>
        </w:rPr>
      </w:pPr>
      <w:bookmarkStart w:id="3" w:name="Par50"/>
      <w:bookmarkEnd w:id="3"/>
      <w:r w:rsidRPr="00391A14">
        <w:rPr>
          <w:rFonts w:ascii="Arial" w:hAnsi="Arial" w:cs="Arial"/>
          <w:sz w:val="24"/>
          <w:szCs w:val="24"/>
        </w:rPr>
        <w:t>I. Общие положения</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1.1. Настоящий административный регламент (далее - Регламент) устанавливает порядок и стандарт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A27F3C" w:rsidRPr="00DC14D2" w:rsidRDefault="00A27F3C">
      <w:pPr>
        <w:widowControl w:val="0"/>
        <w:autoSpaceDE w:val="0"/>
        <w:autoSpaceDN w:val="0"/>
        <w:adjustRightInd w:val="0"/>
        <w:spacing w:after="0" w:line="240" w:lineRule="auto"/>
        <w:ind w:firstLine="540"/>
        <w:jc w:val="both"/>
        <w:rPr>
          <w:rFonts w:ascii="Arial" w:hAnsi="Arial" w:cs="Arial"/>
          <w:sz w:val="24"/>
          <w:szCs w:val="24"/>
        </w:rPr>
      </w:pPr>
      <w:r w:rsidRPr="00DC14D2">
        <w:rPr>
          <w:rFonts w:ascii="Arial" w:hAnsi="Arial" w:cs="Arial"/>
          <w:sz w:val="24"/>
          <w:szCs w:val="24"/>
        </w:rPr>
        <w:t xml:space="preserve">Регламент, а также информация об Администрации </w:t>
      </w:r>
      <w:r w:rsidR="00C6483F" w:rsidRPr="00DC14D2">
        <w:rPr>
          <w:rFonts w:ascii="Arial" w:hAnsi="Arial" w:cs="Arial"/>
          <w:sz w:val="24"/>
          <w:szCs w:val="24"/>
        </w:rPr>
        <w:t>Наримановского муниципального образования</w:t>
      </w:r>
      <w:r w:rsidRPr="00DC14D2">
        <w:rPr>
          <w:rFonts w:ascii="Arial" w:hAnsi="Arial" w:cs="Arial"/>
          <w:sz w:val="24"/>
          <w:szCs w:val="24"/>
        </w:rPr>
        <w:t xml:space="preserve">, структурном подразделении Администрации </w:t>
      </w:r>
      <w:proofErr w:type="spellStart"/>
      <w:proofErr w:type="gramStart"/>
      <w:r w:rsidR="00C6483F" w:rsidRPr="00DC14D2">
        <w:rPr>
          <w:rFonts w:ascii="Arial" w:hAnsi="Arial" w:cs="Arial"/>
          <w:sz w:val="24"/>
          <w:szCs w:val="24"/>
        </w:rPr>
        <w:t>Администрации</w:t>
      </w:r>
      <w:proofErr w:type="spellEnd"/>
      <w:proofErr w:type="gramEnd"/>
      <w:r w:rsidR="00C6483F" w:rsidRPr="00DC14D2">
        <w:rPr>
          <w:rFonts w:ascii="Arial" w:hAnsi="Arial" w:cs="Arial"/>
          <w:sz w:val="24"/>
          <w:szCs w:val="24"/>
        </w:rPr>
        <w:t xml:space="preserve"> Наримановского муниципального образования</w:t>
      </w:r>
      <w:r w:rsidRPr="00DC14D2">
        <w:rPr>
          <w:rFonts w:ascii="Arial" w:hAnsi="Arial" w:cs="Arial"/>
          <w:sz w:val="24"/>
          <w:szCs w:val="24"/>
        </w:rPr>
        <w:t xml:space="preserve">,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w:t>
      </w:r>
      <w:proofErr w:type="spellStart"/>
      <w:proofErr w:type="gramStart"/>
      <w:r w:rsidR="00C6483F" w:rsidRPr="00DC14D2">
        <w:rPr>
          <w:rFonts w:ascii="Arial" w:hAnsi="Arial" w:cs="Arial"/>
          <w:sz w:val="24"/>
          <w:szCs w:val="24"/>
        </w:rPr>
        <w:t>Администрации</w:t>
      </w:r>
      <w:proofErr w:type="spellEnd"/>
      <w:proofErr w:type="gramEnd"/>
      <w:r w:rsidR="00C6483F" w:rsidRPr="00DC14D2">
        <w:rPr>
          <w:rFonts w:ascii="Arial" w:hAnsi="Arial" w:cs="Arial"/>
          <w:sz w:val="24"/>
          <w:szCs w:val="24"/>
        </w:rPr>
        <w:t xml:space="preserve"> Наримановского муниципального образования </w:t>
      </w:r>
      <w:r w:rsidRPr="00DC14D2">
        <w:rPr>
          <w:rFonts w:ascii="Arial" w:hAnsi="Arial" w:cs="Arial"/>
          <w:sz w:val="24"/>
          <w:szCs w:val="24"/>
        </w:rPr>
        <w:t>(</w:t>
      </w:r>
      <w:hyperlink r:id="rId7" w:history="1">
        <w:r w:rsidR="00C6483F" w:rsidRPr="00DC14D2">
          <w:rPr>
            <w:rStyle w:val="a3"/>
            <w:rFonts w:ascii="Arial" w:hAnsi="Arial" w:cs="Arial"/>
            <w:color w:val="auto"/>
            <w:sz w:val="24"/>
            <w:szCs w:val="24"/>
          </w:rPr>
          <w:t>www.</w:t>
        </w:r>
        <w:r w:rsidR="00C6483F" w:rsidRPr="00DC14D2">
          <w:rPr>
            <w:rStyle w:val="a3"/>
            <w:rFonts w:ascii="Arial" w:hAnsi="Arial" w:cs="Arial"/>
            <w:color w:val="auto"/>
            <w:sz w:val="24"/>
            <w:szCs w:val="24"/>
            <w:lang w:val="en-US"/>
          </w:rPr>
          <w:t>atmr</w:t>
        </w:r>
        <w:r w:rsidR="00C6483F" w:rsidRPr="00DC14D2">
          <w:rPr>
            <w:rStyle w:val="a3"/>
            <w:rFonts w:ascii="Arial" w:hAnsi="Arial" w:cs="Arial"/>
            <w:color w:val="auto"/>
            <w:sz w:val="24"/>
            <w:szCs w:val="24"/>
          </w:rPr>
          <w:t>.</w:t>
        </w:r>
        <w:proofErr w:type="spellStart"/>
        <w:r w:rsidR="00C6483F" w:rsidRPr="00DC14D2">
          <w:rPr>
            <w:rStyle w:val="a3"/>
            <w:rFonts w:ascii="Arial" w:hAnsi="Arial" w:cs="Arial"/>
            <w:color w:val="auto"/>
            <w:sz w:val="24"/>
            <w:szCs w:val="24"/>
          </w:rPr>
          <w:t>ru</w:t>
        </w:r>
        <w:proofErr w:type="spellEnd"/>
      </w:hyperlink>
      <w:r w:rsidRPr="00DC14D2">
        <w:rPr>
          <w:rFonts w:ascii="Arial" w:hAnsi="Arial" w:cs="Arial"/>
          <w:sz w:val="24"/>
          <w:szCs w:val="24"/>
        </w:rPr>
        <w:t>).</w:t>
      </w:r>
    </w:p>
    <w:p w:rsidR="00A27F3C" w:rsidRPr="00391A14" w:rsidRDefault="00A27F3C" w:rsidP="00E17EAE">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1.2. Муниципальная услуга по предоставлению информации об очередности предоставления жилых помещений на условиях социального найма предоставляется гражданам, состоящим на учете в качестве нуждающихся в жилых помещениях (далее также – заявители).</w:t>
      </w:r>
    </w:p>
    <w:p w:rsidR="00A27F3C" w:rsidRPr="00391A14" w:rsidRDefault="00A27F3C" w:rsidP="00E17EAE">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1.3. От имени заявителей при предоставлении муниципальн</w:t>
      </w:r>
      <w:r>
        <w:rPr>
          <w:rFonts w:ascii="Arial" w:hAnsi="Arial" w:cs="Arial"/>
          <w:sz w:val="24"/>
          <w:szCs w:val="24"/>
        </w:rPr>
        <w:t>ой</w:t>
      </w:r>
      <w:r w:rsidRPr="00391A14">
        <w:rPr>
          <w:rFonts w:ascii="Arial" w:hAnsi="Arial" w:cs="Arial"/>
          <w:sz w:val="24"/>
          <w:szCs w:val="24"/>
        </w:rPr>
        <w:t xml:space="preserve"> услуг</w:t>
      </w:r>
      <w:r>
        <w:rPr>
          <w:rFonts w:ascii="Arial" w:hAnsi="Arial" w:cs="Arial"/>
          <w:sz w:val="24"/>
          <w:szCs w:val="24"/>
        </w:rPr>
        <w:t>и</w:t>
      </w:r>
      <w:r w:rsidRPr="00391A14">
        <w:rPr>
          <w:rFonts w:ascii="Arial" w:hAnsi="Arial" w:cs="Arial"/>
          <w:sz w:val="24"/>
          <w:szCs w:val="24"/>
        </w:rPr>
        <w:t xml:space="preserve">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6483F" w:rsidRPr="00B31FF2" w:rsidRDefault="00A27F3C" w:rsidP="00C6483F">
      <w:pPr>
        <w:widowControl w:val="0"/>
        <w:autoSpaceDE w:val="0"/>
        <w:autoSpaceDN w:val="0"/>
        <w:adjustRightInd w:val="0"/>
        <w:spacing w:after="0" w:line="240" w:lineRule="auto"/>
        <w:ind w:firstLine="540"/>
        <w:jc w:val="both"/>
        <w:rPr>
          <w:rFonts w:ascii="Arial" w:hAnsi="Arial" w:cs="Arial"/>
          <w:sz w:val="24"/>
          <w:szCs w:val="24"/>
        </w:rPr>
      </w:pPr>
      <w:bookmarkStart w:id="4" w:name="Par70"/>
      <w:bookmarkEnd w:id="4"/>
      <w:r w:rsidRPr="00391A14">
        <w:rPr>
          <w:rFonts w:ascii="Arial" w:hAnsi="Arial" w:cs="Arial"/>
          <w:sz w:val="24"/>
          <w:szCs w:val="24"/>
        </w:rPr>
        <w:t xml:space="preserve">1.4. Предоставление муниципальной услуги осуществляется </w:t>
      </w:r>
      <w:r w:rsidR="00C6483F" w:rsidRPr="00C6483F">
        <w:rPr>
          <w:rFonts w:ascii="Arial" w:hAnsi="Arial" w:cs="Arial"/>
          <w:sz w:val="24"/>
          <w:szCs w:val="24"/>
        </w:rPr>
        <w:t xml:space="preserve"> </w:t>
      </w:r>
      <w:proofErr w:type="spellStart"/>
      <w:r w:rsidR="00C6483F">
        <w:rPr>
          <w:rFonts w:ascii="Arial" w:hAnsi="Arial" w:cs="Arial"/>
          <w:sz w:val="24"/>
          <w:szCs w:val="24"/>
        </w:rPr>
        <w:t>Администраци</w:t>
      </w:r>
      <w:r w:rsidR="00C6483F">
        <w:rPr>
          <w:rFonts w:ascii="Arial" w:hAnsi="Arial" w:cs="Arial"/>
          <w:sz w:val="24"/>
          <w:szCs w:val="24"/>
          <w:lang w:val="en-US"/>
        </w:rPr>
        <w:t>tq</w:t>
      </w:r>
      <w:proofErr w:type="spellEnd"/>
      <w:r w:rsidRPr="00391A14">
        <w:rPr>
          <w:rFonts w:ascii="Arial" w:hAnsi="Arial" w:cs="Arial"/>
          <w:sz w:val="24"/>
          <w:szCs w:val="24"/>
        </w:rPr>
        <w:t xml:space="preserve"> </w:t>
      </w:r>
      <w:r w:rsidR="00C6483F" w:rsidRPr="00391A14">
        <w:rPr>
          <w:rFonts w:ascii="Arial" w:hAnsi="Arial" w:cs="Arial"/>
          <w:sz w:val="24"/>
          <w:szCs w:val="24"/>
        </w:rPr>
        <w:t xml:space="preserve">Администрации </w:t>
      </w:r>
      <w:r w:rsidR="00C6483F">
        <w:rPr>
          <w:rFonts w:ascii="Arial" w:hAnsi="Arial" w:cs="Arial"/>
          <w:sz w:val="24"/>
          <w:szCs w:val="24"/>
        </w:rPr>
        <w:t>Наримановского муниципального образования</w:t>
      </w:r>
      <w:r w:rsidR="00C6483F" w:rsidRPr="00391A14">
        <w:rPr>
          <w:rFonts w:ascii="Arial" w:hAnsi="Arial" w:cs="Arial"/>
          <w:sz w:val="24"/>
          <w:szCs w:val="24"/>
        </w:rPr>
        <w:t xml:space="preserve"> </w:t>
      </w:r>
      <w:r w:rsidRPr="00391A14">
        <w:rPr>
          <w:rFonts w:ascii="Arial" w:hAnsi="Arial" w:cs="Arial"/>
          <w:sz w:val="24"/>
          <w:szCs w:val="24"/>
        </w:rPr>
        <w:t xml:space="preserve">(далее - Отдел), который располагается по адресу: </w:t>
      </w:r>
      <w:bookmarkStart w:id="5" w:name="Par71"/>
      <w:bookmarkEnd w:id="5"/>
      <w:r w:rsidR="00C6483F">
        <w:rPr>
          <w:rFonts w:ascii="Arial" w:hAnsi="Arial" w:cs="Arial"/>
          <w:sz w:val="24"/>
          <w:szCs w:val="24"/>
        </w:rPr>
        <w:t xml:space="preserve">625551, </w:t>
      </w:r>
      <w:proofErr w:type="spellStart"/>
      <w:r w:rsidR="00C6483F">
        <w:rPr>
          <w:rFonts w:ascii="Arial" w:hAnsi="Arial" w:cs="Arial"/>
          <w:sz w:val="24"/>
          <w:szCs w:val="24"/>
        </w:rPr>
        <w:t>д</w:t>
      </w:r>
      <w:proofErr w:type="gramStart"/>
      <w:r w:rsidR="00C6483F">
        <w:rPr>
          <w:rFonts w:ascii="Arial" w:hAnsi="Arial" w:cs="Arial"/>
          <w:sz w:val="24"/>
          <w:szCs w:val="24"/>
        </w:rPr>
        <w:t>.Н</w:t>
      </w:r>
      <w:proofErr w:type="gramEnd"/>
      <w:r w:rsidR="00C6483F">
        <w:rPr>
          <w:rFonts w:ascii="Arial" w:hAnsi="Arial" w:cs="Arial"/>
          <w:sz w:val="24"/>
          <w:szCs w:val="24"/>
        </w:rPr>
        <w:t>ариманова</w:t>
      </w:r>
      <w:proofErr w:type="spellEnd"/>
      <w:r w:rsidR="00C6483F">
        <w:rPr>
          <w:rFonts w:ascii="Arial" w:hAnsi="Arial" w:cs="Arial"/>
          <w:sz w:val="24"/>
          <w:szCs w:val="24"/>
        </w:rPr>
        <w:t>, ул.Центральная,23а</w:t>
      </w:r>
      <w:r w:rsidR="00C6483F" w:rsidRPr="00B31FF2">
        <w:rPr>
          <w:rFonts w:ascii="Arial" w:hAnsi="Arial" w:cs="Arial"/>
          <w:sz w:val="24"/>
          <w:szCs w:val="24"/>
        </w:rPr>
        <w:t>.</w:t>
      </w:r>
    </w:p>
    <w:p w:rsidR="00C6483F" w:rsidRPr="00B31FF2" w:rsidRDefault="00C6483F" w:rsidP="00C6483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Справочный телефон</w:t>
      </w:r>
      <w:r w:rsidRPr="00B31FF2">
        <w:rPr>
          <w:rFonts w:ascii="Arial" w:hAnsi="Arial" w:cs="Arial"/>
          <w:sz w:val="24"/>
          <w:szCs w:val="24"/>
        </w:rPr>
        <w:t>: 8</w:t>
      </w:r>
      <w:r>
        <w:rPr>
          <w:rFonts w:ascii="Arial" w:hAnsi="Arial" w:cs="Arial"/>
          <w:sz w:val="24"/>
          <w:szCs w:val="24"/>
        </w:rPr>
        <w:t xml:space="preserve"> (3452) 77-49-23</w:t>
      </w:r>
      <w:r w:rsidRPr="00B31FF2">
        <w:rPr>
          <w:rFonts w:ascii="Arial" w:hAnsi="Arial" w:cs="Arial"/>
          <w:sz w:val="24"/>
          <w:szCs w:val="24"/>
        </w:rPr>
        <w:t>.</w:t>
      </w:r>
    </w:p>
    <w:p w:rsidR="00C6483F" w:rsidRPr="00DC14D2" w:rsidRDefault="00C6483F" w:rsidP="00C6483F">
      <w:pPr>
        <w:widowControl w:val="0"/>
        <w:autoSpaceDE w:val="0"/>
        <w:autoSpaceDN w:val="0"/>
        <w:adjustRightInd w:val="0"/>
        <w:spacing w:after="0" w:line="240" w:lineRule="auto"/>
        <w:ind w:firstLine="540"/>
        <w:jc w:val="both"/>
        <w:rPr>
          <w:rFonts w:ascii="Arial" w:hAnsi="Arial" w:cs="Arial"/>
          <w:sz w:val="24"/>
          <w:szCs w:val="24"/>
        </w:rPr>
      </w:pPr>
      <w:r w:rsidRPr="00DC14D2">
        <w:rPr>
          <w:rFonts w:ascii="Arial" w:hAnsi="Arial" w:cs="Arial"/>
          <w:sz w:val="24"/>
          <w:szCs w:val="24"/>
        </w:rPr>
        <w:t xml:space="preserve">Электронный адрес </w:t>
      </w:r>
      <w:hyperlink r:id="rId8" w:history="1">
        <w:r w:rsidRPr="00DC14D2">
          <w:rPr>
            <w:rStyle w:val="a3"/>
            <w:rFonts w:ascii="Arial" w:hAnsi="Arial" w:cs="Arial"/>
            <w:color w:val="auto"/>
            <w:sz w:val="24"/>
            <w:szCs w:val="24"/>
            <w:lang w:val="en-US"/>
          </w:rPr>
          <w:t>narimanova</w:t>
        </w:r>
        <w:r w:rsidRPr="00DC14D2">
          <w:rPr>
            <w:rStyle w:val="a3"/>
            <w:rFonts w:ascii="Arial" w:hAnsi="Arial" w:cs="Arial"/>
            <w:color w:val="auto"/>
            <w:sz w:val="24"/>
            <w:szCs w:val="24"/>
          </w:rPr>
          <w:t>-</w:t>
        </w:r>
        <w:r w:rsidRPr="00DC14D2">
          <w:rPr>
            <w:rStyle w:val="a3"/>
            <w:rFonts w:ascii="Arial" w:hAnsi="Arial" w:cs="Arial"/>
            <w:color w:val="auto"/>
            <w:sz w:val="24"/>
            <w:szCs w:val="24"/>
            <w:lang w:val="en-US"/>
          </w:rPr>
          <w:t>adm</w:t>
        </w:r>
        <w:r w:rsidRPr="00DC14D2">
          <w:rPr>
            <w:rStyle w:val="a3"/>
            <w:rFonts w:ascii="Arial" w:hAnsi="Arial" w:cs="Arial"/>
            <w:color w:val="auto"/>
            <w:sz w:val="24"/>
            <w:szCs w:val="24"/>
          </w:rPr>
          <w:t>@</w:t>
        </w:r>
        <w:r w:rsidRPr="00DC14D2">
          <w:rPr>
            <w:rStyle w:val="a3"/>
            <w:rFonts w:ascii="Arial" w:hAnsi="Arial" w:cs="Arial"/>
            <w:color w:val="auto"/>
            <w:sz w:val="24"/>
            <w:szCs w:val="24"/>
            <w:lang w:val="en-US"/>
          </w:rPr>
          <w:t>mail</w:t>
        </w:r>
        <w:r w:rsidRPr="00DC14D2">
          <w:rPr>
            <w:rStyle w:val="a3"/>
            <w:rFonts w:ascii="Arial" w:hAnsi="Arial" w:cs="Arial"/>
            <w:color w:val="auto"/>
            <w:sz w:val="24"/>
            <w:szCs w:val="24"/>
          </w:rPr>
          <w:t>.</w:t>
        </w:r>
        <w:proofErr w:type="spellStart"/>
        <w:r w:rsidRPr="00DC14D2">
          <w:rPr>
            <w:rStyle w:val="a3"/>
            <w:rFonts w:ascii="Arial" w:hAnsi="Arial" w:cs="Arial"/>
            <w:color w:val="auto"/>
            <w:sz w:val="24"/>
            <w:szCs w:val="24"/>
            <w:lang w:val="en-US"/>
          </w:rPr>
          <w:t>ru</w:t>
        </w:r>
        <w:proofErr w:type="spellEnd"/>
      </w:hyperlink>
      <w:r w:rsidRPr="00DC14D2">
        <w:rPr>
          <w:rFonts w:ascii="Arial" w:hAnsi="Arial" w:cs="Arial"/>
          <w:sz w:val="24"/>
          <w:szCs w:val="24"/>
        </w:rPr>
        <w:t xml:space="preserve"> .</w:t>
      </w:r>
    </w:p>
    <w:p w:rsidR="00C6483F" w:rsidRPr="00B31FF2" w:rsidRDefault="00C6483F" w:rsidP="00C6483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График работы</w:t>
      </w:r>
      <w:r w:rsidRPr="00B31FF2">
        <w:rPr>
          <w:rFonts w:ascii="Arial" w:hAnsi="Arial" w:cs="Arial"/>
          <w:sz w:val="24"/>
          <w:szCs w:val="24"/>
        </w:rPr>
        <w:t xml:space="preserve">: понедельник - четверг с </w:t>
      </w:r>
      <w:r w:rsidRPr="00C25826">
        <w:rPr>
          <w:rFonts w:ascii="Arial" w:hAnsi="Arial" w:cs="Arial"/>
          <w:sz w:val="24"/>
          <w:szCs w:val="24"/>
        </w:rPr>
        <w:t>9.00</w:t>
      </w:r>
      <w:r>
        <w:rPr>
          <w:rFonts w:ascii="Arial" w:hAnsi="Arial" w:cs="Arial"/>
          <w:sz w:val="24"/>
          <w:szCs w:val="24"/>
        </w:rPr>
        <w:t xml:space="preserve"> до 16.</w:t>
      </w:r>
      <w:r w:rsidRPr="00C25826">
        <w:rPr>
          <w:rFonts w:ascii="Arial" w:hAnsi="Arial" w:cs="Arial"/>
          <w:sz w:val="24"/>
          <w:szCs w:val="24"/>
        </w:rPr>
        <w:t>00</w:t>
      </w:r>
      <w:r w:rsidRPr="00B31FF2">
        <w:rPr>
          <w:rFonts w:ascii="Arial" w:hAnsi="Arial" w:cs="Arial"/>
          <w:sz w:val="24"/>
          <w:szCs w:val="24"/>
        </w:rPr>
        <w:t xml:space="preserve">, пятница с </w:t>
      </w:r>
      <w:r>
        <w:rPr>
          <w:rFonts w:ascii="Arial" w:hAnsi="Arial" w:cs="Arial"/>
          <w:sz w:val="24"/>
          <w:szCs w:val="24"/>
        </w:rPr>
        <w:t>9.00 до 15.00</w:t>
      </w:r>
      <w:r w:rsidRPr="00B31FF2">
        <w:rPr>
          <w:rFonts w:ascii="Arial" w:hAnsi="Arial" w:cs="Arial"/>
          <w:sz w:val="24"/>
          <w:szCs w:val="24"/>
        </w:rPr>
        <w:t>,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A27F3C" w:rsidRPr="00391A14" w:rsidRDefault="00A27F3C" w:rsidP="00C6483F">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1.5. Личный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Отделом в рабочее время согласно графику работы Отдела, в порядке очереди.</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1.6. Информация о порядке предоставления муниципальной услуги является открытой и предоставляется:</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по справочным телефонам Отдела в часы его работы;</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б) посредством Единого портала государственных и муниципальных услуг "Государственные услуги" (www.gosuslugi.ru) или интернет-сайта "Государственные и </w:t>
      </w:r>
      <w:r w:rsidRPr="00391A14">
        <w:rPr>
          <w:rFonts w:ascii="Arial" w:hAnsi="Arial" w:cs="Arial"/>
          <w:sz w:val="24"/>
          <w:szCs w:val="24"/>
        </w:rPr>
        <w:lastRenderedPageBreak/>
        <w:t>муниципальные услуги Тюменской области" (www.admtyumen.ru);</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через МФЦ;</w:t>
      </w:r>
    </w:p>
    <w:p w:rsidR="00A27F3C" w:rsidRPr="00DC14D2"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DC14D2">
        <w:rPr>
          <w:rFonts w:ascii="Arial" w:hAnsi="Arial" w:cs="Arial"/>
          <w:sz w:val="24"/>
          <w:szCs w:val="24"/>
        </w:rPr>
        <w:t xml:space="preserve">г) посредством размещения информационных материалов на официальном сайте Администрации </w:t>
      </w:r>
      <w:r w:rsidR="00C6483F" w:rsidRPr="00DC14D2">
        <w:rPr>
          <w:rFonts w:ascii="Arial" w:hAnsi="Arial" w:cs="Arial"/>
          <w:sz w:val="24"/>
          <w:szCs w:val="24"/>
        </w:rPr>
        <w:t>Наримановского муниципального образования (</w:t>
      </w:r>
      <w:hyperlink r:id="rId9" w:history="1">
        <w:r w:rsidR="00C6483F" w:rsidRPr="00DC14D2">
          <w:rPr>
            <w:rStyle w:val="a3"/>
            <w:rFonts w:ascii="Arial" w:hAnsi="Arial" w:cs="Arial"/>
            <w:color w:val="auto"/>
            <w:sz w:val="24"/>
            <w:szCs w:val="24"/>
          </w:rPr>
          <w:t>www.</w:t>
        </w:r>
        <w:r w:rsidR="00C6483F" w:rsidRPr="00DC14D2">
          <w:rPr>
            <w:rStyle w:val="a3"/>
            <w:rFonts w:ascii="Arial" w:hAnsi="Arial" w:cs="Arial"/>
            <w:color w:val="auto"/>
            <w:sz w:val="24"/>
            <w:szCs w:val="24"/>
            <w:lang w:val="en-US"/>
          </w:rPr>
          <w:t>atmr</w:t>
        </w:r>
        <w:r w:rsidR="00C6483F" w:rsidRPr="00DC14D2">
          <w:rPr>
            <w:rStyle w:val="a3"/>
            <w:rFonts w:ascii="Arial" w:hAnsi="Arial" w:cs="Arial"/>
            <w:color w:val="auto"/>
            <w:sz w:val="24"/>
            <w:szCs w:val="24"/>
          </w:rPr>
          <w:t>.</w:t>
        </w:r>
        <w:proofErr w:type="spellStart"/>
        <w:r w:rsidR="00C6483F" w:rsidRPr="00DC14D2">
          <w:rPr>
            <w:rStyle w:val="a3"/>
            <w:rFonts w:ascii="Arial" w:hAnsi="Arial" w:cs="Arial"/>
            <w:color w:val="auto"/>
            <w:sz w:val="24"/>
            <w:szCs w:val="24"/>
          </w:rPr>
          <w:t>ru</w:t>
        </w:r>
        <w:proofErr w:type="spellEnd"/>
      </w:hyperlink>
      <w:proofErr w:type="gramStart"/>
      <w:r w:rsidR="00C6483F" w:rsidRPr="00DC14D2">
        <w:rPr>
          <w:rFonts w:ascii="Arial" w:hAnsi="Arial" w:cs="Arial"/>
          <w:sz w:val="24"/>
          <w:szCs w:val="24"/>
        </w:rPr>
        <w:t xml:space="preserve"> </w:t>
      </w:r>
      <w:r w:rsidRPr="00DC14D2">
        <w:rPr>
          <w:rFonts w:ascii="Arial" w:hAnsi="Arial" w:cs="Arial"/>
          <w:sz w:val="24"/>
          <w:szCs w:val="24"/>
        </w:rPr>
        <w:t>)</w:t>
      </w:r>
      <w:proofErr w:type="gramEnd"/>
      <w:r w:rsidRPr="00DC14D2">
        <w:rPr>
          <w:rFonts w:ascii="Arial" w:hAnsi="Arial" w:cs="Arial"/>
          <w:sz w:val="24"/>
          <w:szCs w:val="24"/>
        </w:rPr>
        <w:t>;</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в форме ответов на обращения граждан, направленные в письменной форме в адрес Отдела;</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в ходе личного приема граждан;</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ж) посредством размещения информационных материалов на информационных стендах, установленных в помещениях Отдела, предназначенных для ожидания приема.</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1.7. На официальном сайте Администрации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на сайте "Государственные и муниципальные услуги в Тюменской области", на информационном стенде в помещении Администрации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размещаются:</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копия Регламента;</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блок-схема предоставления муниципальной услуги (Приложение 1 к Регламенту);</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перечень документов, необходимых для предоставления</w:t>
      </w:r>
      <w:r>
        <w:rPr>
          <w:rFonts w:ascii="Arial" w:hAnsi="Arial" w:cs="Arial"/>
          <w:sz w:val="24"/>
          <w:szCs w:val="24"/>
        </w:rPr>
        <w:t xml:space="preserve"> услуги и указанных в пункте 2.10</w:t>
      </w:r>
      <w:r w:rsidRPr="00391A14">
        <w:rPr>
          <w:rFonts w:ascii="Arial" w:hAnsi="Arial" w:cs="Arial"/>
          <w:sz w:val="24"/>
          <w:szCs w:val="24"/>
        </w:rPr>
        <w:t xml:space="preserve"> Регламента;</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форма заявления о предоставлении муниципальной услуги;</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график работы Отдела;</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круг заявителей;</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ж) перечень оснований для отказа в предоставлении муниципальной услуги;</w:t>
      </w:r>
    </w:p>
    <w:p w:rsidR="00A27F3C" w:rsidRPr="00391A14" w:rsidRDefault="00A27F3C" w:rsidP="005C0179">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з) 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1.8. Лица, обратившиеся в Отдел непосредственно или путем использования средств телефонной связи, сети Интернет, через МФЦ информируются:</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о перечне документов, необходимых для предоставления</w:t>
      </w:r>
      <w:r>
        <w:rPr>
          <w:rFonts w:ascii="Arial" w:hAnsi="Arial" w:cs="Arial"/>
          <w:sz w:val="24"/>
          <w:szCs w:val="24"/>
        </w:rPr>
        <w:t xml:space="preserve"> услуги и указанных в пункте 2.10</w:t>
      </w:r>
      <w:r w:rsidRPr="00391A14">
        <w:rPr>
          <w:rFonts w:ascii="Arial" w:hAnsi="Arial" w:cs="Arial"/>
          <w:sz w:val="24"/>
          <w:szCs w:val="24"/>
        </w:rPr>
        <w:t xml:space="preserve"> Регламента, их комплектности (достаточности);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о правильности оформления документов, необходимых для предоставления</w:t>
      </w:r>
      <w:r>
        <w:rPr>
          <w:rFonts w:ascii="Arial" w:hAnsi="Arial" w:cs="Arial"/>
          <w:sz w:val="24"/>
          <w:szCs w:val="24"/>
        </w:rPr>
        <w:t xml:space="preserve"> услуги и указанных в пункте 2.10</w:t>
      </w:r>
      <w:r w:rsidRPr="00391A14">
        <w:rPr>
          <w:rFonts w:ascii="Arial" w:hAnsi="Arial" w:cs="Arial"/>
          <w:sz w:val="24"/>
          <w:szCs w:val="24"/>
        </w:rPr>
        <w:t xml:space="preserve"> Регламента;</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об источниках получения документов, необходимых для предоставления</w:t>
      </w:r>
      <w:r>
        <w:rPr>
          <w:rFonts w:ascii="Arial" w:hAnsi="Arial" w:cs="Arial"/>
          <w:sz w:val="24"/>
          <w:szCs w:val="24"/>
        </w:rPr>
        <w:t xml:space="preserve"> услуги и указанных в пункте 2.10</w:t>
      </w:r>
      <w:r w:rsidRPr="00391A14">
        <w:rPr>
          <w:rFonts w:ascii="Arial" w:hAnsi="Arial" w:cs="Arial"/>
          <w:sz w:val="24"/>
          <w:szCs w:val="24"/>
        </w:rPr>
        <w:t xml:space="preserve"> Регламента;</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о порядке, сроках оформления документов, возможности их получения;</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о правилах и основаниях отказа в предоставлении муниципальной услуги.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1.9. Со дня приема документов заявитель имеет право на получение сведений о ходе предоставления услуги путем использования средств телефонной связи, личного посещения, электронной почты. При обращении заявителя специалист Отдела дает ответ самостоятельно.</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В случае </w:t>
      </w:r>
      <w:proofErr w:type="gramStart"/>
      <w:r w:rsidRPr="00391A14">
        <w:rPr>
          <w:rFonts w:ascii="Arial" w:hAnsi="Arial" w:cs="Arial"/>
          <w:sz w:val="24"/>
          <w:szCs w:val="24"/>
        </w:rPr>
        <w:t>необходимости привлечения иных должностных лиц органов Администрации</w:t>
      </w:r>
      <w:proofErr w:type="gramEnd"/>
      <w:r w:rsidR="00C6483F" w:rsidRPr="00C6483F">
        <w:rPr>
          <w:rFonts w:ascii="Arial" w:hAnsi="Arial" w:cs="Arial"/>
          <w:sz w:val="24"/>
          <w:szCs w:val="24"/>
        </w:rPr>
        <w:t xml:space="preserve">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для предоставления </w:t>
      </w:r>
      <w:r w:rsidRPr="00391A14">
        <w:rPr>
          <w:rFonts w:ascii="Arial" w:hAnsi="Arial" w:cs="Arial"/>
          <w:sz w:val="24"/>
          <w:szCs w:val="24"/>
        </w:rPr>
        <w:lastRenderedPageBreak/>
        <w:t>полного ответа, специалист Отдела может предложить обратиться с поставленным вопросом в письменной форме.</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1.10. Основными требованиями к информированию граждан являются:</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достоверность предоставляемой информации;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четкость и лаконичность в изложении информации;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полнота информирования;</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наглядность форм предоставляемой информации;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удобство и доступность получаемой информации;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оперативность предоставляемой информации.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1.11. </w:t>
      </w:r>
      <w:bookmarkStart w:id="6" w:name="Par130"/>
      <w:bookmarkEnd w:id="6"/>
      <w:r w:rsidRPr="00391A14">
        <w:rPr>
          <w:rFonts w:ascii="Arial" w:hAnsi="Arial" w:cs="Arial"/>
          <w:sz w:val="24"/>
          <w:szCs w:val="24"/>
        </w:rPr>
        <w:t>Изменения в информацию о порядке предоставления муниципальной услуги, размещенную в соответствии с пунктом 1.6 Регламента, должны своевременно, не позднее 3 дней со дня изменения, вноситься работниками Отдела, ответственными за ее внесение.</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1.12. Основными задачами Отдела при организации предоставления муниципальной услуги являются:</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предоставление муниципальной услуги качественно, то есть в полном соответствии с требованиями действующего законодательства и Регламента;</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обеспечение высокой культуры обслуживания граждан на основе соблюдения требований, установленных пунктом 2.5 Регламента;</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обеспечение эффективной организации предоставления муниципальной услуги: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достижение показателей качества и доступности муниципальной </w:t>
      </w:r>
      <w:r>
        <w:rPr>
          <w:rFonts w:ascii="Arial" w:hAnsi="Arial" w:cs="Arial"/>
          <w:sz w:val="24"/>
          <w:szCs w:val="24"/>
        </w:rPr>
        <w:t>услуги, определенных пунктом 2.22</w:t>
      </w:r>
      <w:r w:rsidRPr="00391A14">
        <w:rPr>
          <w:rFonts w:ascii="Arial" w:hAnsi="Arial" w:cs="Arial"/>
          <w:sz w:val="24"/>
          <w:szCs w:val="24"/>
        </w:rPr>
        <w:t xml:space="preserve"> Регламента;</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перспективное планирование повышения качества предоставления муниципальных услуг и их интеграции с иными предоставляемыми государственными и муниципальными услугами;</w:t>
      </w:r>
    </w:p>
    <w:p w:rsidR="00A27F3C" w:rsidRPr="00391A14" w:rsidRDefault="00A27F3C" w:rsidP="007C736A">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осуществление эффективного текущего контроля качества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outlineLvl w:val="1"/>
        <w:rPr>
          <w:rFonts w:ascii="Arial" w:hAnsi="Arial" w:cs="Arial"/>
          <w:sz w:val="24"/>
          <w:szCs w:val="24"/>
        </w:rPr>
      </w:pPr>
      <w:bookmarkStart w:id="7" w:name="Par162"/>
      <w:bookmarkEnd w:id="7"/>
      <w:r w:rsidRPr="00391A14">
        <w:rPr>
          <w:rFonts w:ascii="Arial" w:hAnsi="Arial" w:cs="Arial"/>
          <w:sz w:val="24"/>
          <w:szCs w:val="24"/>
        </w:rPr>
        <w:t>II. Стандарт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2.1. Наименование муниципальной услуги: </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Предоставление информации об очередности предоставления жилых помещений на условиях социального найма.</w:t>
      </w:r>
    </w:p>
    <w:p w:rsidR="00A27F3C" w:rsidRPr="00391A14" w:rsidRDefault="00A27F3C" w:rsidP="001C7CA8">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2.2. </w:t>
      </w:r>
      <w:bookmarkStart w:id="8" w:name="Par178"/>
      <w:bookmarkEnd w:id="8"/>
      <w:r w:rsidRPr="00391A14">
        <w:rPr>
          <w:rFonts w:ascii="Arial" w:hAnsi="Arial" w:cs="Arial"/>
          <w:sz w:val="24"/>
          <w:szCs w:val="24"/>
        </w:rPr>
        <w:t xml:space="preserve">Органом, предоставляющим муниципальную услугу, является Администрация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Структурным подразделением, ответственным за непосредственное предоставление муниципальной услуги является Отдел.</w:t>
      </w:r>
    </w:p>
    <w:p w:rsidR="00A27F3C" w:rsidRPr="00391A14" w:rsidRDefault="00A27F3C" w:rsidP="001C7CA8">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2.3. В рамках межведомственного информационного взаимодействия Отдел взаимодействует с Департаментом социального развития Тюменской области, Управлением записи актов гражданского состояния Тюменской области.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9" w:name="Par190"/>
      <w:bookmarkEnd w:id="9"/>
      <w:r w:rsidRPr="00391A14">
        <w:rPr>
          <w:rFonts w:ascii="Arial" w:hAnsi="Arial" w:cs="Arial"/>
          <w:sz w:val="24"/>
          <w:szCs w:val="24"/>
        </w:rPr>
        <w:t xml:space="preserve">2.4. </w:t>
      </w:r>
      <w:bookmarkStart w:id="10" w:name="Par191"/>
      <w:bookmarkEnd w:id="10"/>
      <w:r w:rsidRPr="00391A14">
        <w:rPr>
          <w:rFonts w:ascii="Arial" w:hAnsi="Arial" w:cs="Arial"/>
          <w:sz w:val="24"/>
          <w:szCs w:val="24"/>
        </w:rPr>
        <w:t xml:space="preserve">Процедуры взаимодействия с органами и организациями, указанными в пункте 2.3 Регламента, определяются нормативными правовыми актами Российской Федерации, Тюменской области, муниципальными правовыми актами </w:t>
      </w:r>
      <w:r w:rsidR="00C6483F">
        <w:rPr>
          <w:rFonts w:ascii="Arial" w:hAnsi="Arial" w:cs="Arial"/>
          <w:sz w:val="24"/>
          <w:szCs w:val="24"/>
        </w:rPr>
        <w:t>Наримановского муниципального образования</w:t>
      </w:r>
      <w:r w:rsidRPr="00391A14">
        <w:rPr>
          <w:rFonts w:ascii="Arial" w:hAnsi="Arial" w:cs="Arial"/>
          <w:sz w:val="24"/>
          <w:szCs w:val="24"/>
        </w:rPr>
        <w:t>, в том числе настоящим Регламентом и соответствующими соглашениями.</w:t>
      </w:r>
    </w:p>
    <w:p w:rsidR="00A27F3C" w:rsidRPr="00391A14" w:rsidRDefault="00A27F3C" w:rsidP="002A23FE">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2.5. Должностные лица Отдела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A27F3C" w:rsidRPr="00391A14" w:rsidRDefault="00A27F3C" w:rsidP="002A23FE">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lastRenderedPageBreak/>
        <w:t>При предоставлении муниципальной услуги должностные лица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A27F3C" w:rsidRPr="00391A14" w:rsidRDefault="00A27F3C" w:rsidP="002A23FE">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2.6. Должностные лица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Взаимодействие, необходимое для предоставления муниципальной услуги, должно осуществляться согласно пункту 2.4 Регламента.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2.7. Результатами предоставления муниципальной услуги являются:</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информация об очередности предоставления жилых помещений на условиях социального найма;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сообщение об отказе в предоставлении информации об очередности предоставления жилых помещений на условиях социального найма.</w:t>
      </w:r>
    </w:p>
    <w:p w:rsidR="00A27F3C" w:rsidRPr="00391A14" w:rsidRDefault="00A27F3C" w:rsidP="000B5823">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2.8. Срок предоставления муниципальной услуги при предоставлении информации об очередности предоставления жилых помещений на условиях социального найма в письменном форме </w:t>
      </w:r>
      <w:r>
        <w:rPr>
          <w:rFonts w:ascii="Arial" w:hAnsi="Arial" w:cs="Arial"/>
          <w:sz w:val="24"/>
          <w:szCs w:val="24"/>
        </w:rPr>
        <w:t>составляет</w:t>
      </w:r>
      <w:r w:rsidRPr="00391A14">
        <w:rPr>
          <w:rFonts w:ascii="Arial" w:hAnsi="Arial" w:cs="Arial"/>
          <w:sz w:val="24"/>
          <w:szCs w:val="24"/>
        </w:rPr>
        <w:t xml:space="preserve"> 10 рабочих дней со дня подачи заявления. В случае, если информация была запрошена во время личного приема в </w:t>
      </w:r>
      <w:r w:rsidR="000D1EF6">
        <w:rPr>
          <w:rFonts w:ascii="Arial" w:hAnsi="Arial" w:cs="Arial"/>
          <w:sz w:val="24"/>
          <w:szCs w:val="24"/>
        </w:rPr>
        <w:t xml:space="preserve">Отделе в </w:t>
      </w:r>
      <w:r w:rsidRPr="00391A14">
        <w:rPr>
          <w:rFonts w:ascii="Arial" w:hAnsi="Arial" w:cs="Arial"/>
          <w:sz w:val="24"/>
          <w:szCs w:val="24"/>
        </w:rPr>
        <w:t>устной форме - в ходе личного приема.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bookmarkStart w:id="11" w:name="Par238"/>
      <w:bookmarkEnd w:id="11"/>
      <w:r w:rsidRPr="00391A14">
        <w:rPr>
          <w:rFonts w:ascii="Arial" w:hAnsi="Arial" w:cs="Arial"/>
          <w:sz w:val="24"/>
          <w:szCs w:val="24"/>
        </w:rPr>
        <w:t>а) Жилищный кодекс Российской Федерации от 29.12.2004 N 188-ФЗ // Собрание законодательства РФ. 2005. N 1 (Часть 1). Ст. 14;</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Гражданский кодекс Российской Федерации от 30.11.1994 N 51-ФЗ // Собрание законодательства РФ. 1994. N 32. Ст. 3301;</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Федеральный закон "О введении в действие Жилищного кодекса Российской Федерации" от 29.12.2004 N 189-ФЗ // Собрание законодательства РФ. 2005. N 1 (Часть 1). Ст. 15;</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Федеральный закон от 02.05.2006 N 59-ФЗ "О порядке рассмотрения обращений граждан Российской Федерации" // Собрание законодательства РФ. 2006. N 19. Ст. 2060;</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Федеральный закон от 27.07.2010 N 210-ФЗ "Об организации предоставления государственных и муниципальных услуг" // Собрание законодательства РФ. 2010. N 31. Ст. 4179;</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Закон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 Тюменские известия. 1999. N 183.</w:t>
      </w:r>
    </w:p>
    <w:p w:rsidR="00A27F3C" w:rsidRPr="00391A14" w:rsidRDefault="00A27F3C" w:rsidP="000D108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2.10. Для предоставления муниципальной услуги по предоставлению информации об очередности предоставления жилых помещений на условиях социального найма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заявление о предоставлении информации об очередности предоставления жилых помещений на условиях социального найма, по форме согласно приложению 2 к Регламенту (далее - заявление о предоставлении информации), за исключением случая подачи заявления о предоставлении информации в ходе личного приема в устной форме;</w:t>
      </w:r>
    </w:p>
    <w:p w:rsidR="00A27F3C" w:rsidRPr="00F0109B" w:rsidRDefault="00A27F3C">
      <w:pPr>
        <w:widowControl w:val="0"/>
        <w:autoSpaceDE w:val="0"/>
        <w:autoSpaceDN w:val="0"/>
        <w:adjustRightInd w:val="0"/>
        <w:spacing w:after="0" w:line="240" w:lineRule="auto"/>
        <w:ind w:firstLine="540"/>
        <w:jc w:val="both"/>
        <w:rPr>
          <w:rFonts w:ascii="Arial" w:hAnsi="Arial" w:cs="Arial"/>
          <w:sz w:val="24"/>
          <w:szCs w:val="24"/>
        </w:rPr>
      </w:pPr>
      <w:r w:rsidRPr="00F0109B">
        <w:rPr>
          <w:rFonts w:ascii="Arial" w:hAnsi="Arial" w:cs="Arial"/>
          <w:sz w:val="24"/>
          <w:szCs w:val="24"/>
        </w:rPr>
        <w:t xml:space="preserve">б) документ, удостоверяющий личность заявителя или его представителя (подлежит возврату заявителю (представителю заявителя) после удостоверения его </w:t>
      </w:r>
      <w:r w:rsidRPr="00F0109B">
        <w:rPr>
          <w:rFonts w:ascii="Arial" w:hAnsi="Arial" w:cs="Arial"/>
          <w:sz w:val="24"/>
          <w:szCs w:val="24"/>
        </w:rPr>
        <w:lastRenderedPageBreak/>
        <w:t>личности при личном приеме);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F0109B">
        <w:rPr>
          <w:rFonts w:ascii="Arial" w:hAnsi="Arial" w:cs="Arial"/>
          <w:sz w:val="24"/>
          <w:szCs w:val="24"/>
        </w:rPr>
        <w:t>в) документ, удостоверяющий полномочия представителя заявителя, в случае подачи заявления представителем заявителя.</w:t>
      </w:r>
    </w:p>
    <w:p w:rsidR="00A27F3C" w:rsidRPr="00391A14" w:rsidRDefault="00A27F3C" w:rsidP="000B5823">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2.11. Заявление о предоставлении муниципальной услуги с приложением документов, предусмотренных пунктом 2.10 Регламента, может быть подано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 через МФЦ.</w:t>
      </w:r>
    </w:p>
    <w:p w:rsidR="00A27F3C" w:rsidRDefault="00A27F3C" w:rsidP="000B5823">
      <w:pPr>
        <w:widowControl w:val="0"/>
        <w:autoSpaceDE w:val="0"/>
        <w:autoSpaceDN w:val="0"/>
        <w:adjustRightInd w:val="0"/>
        <w:spacing w:after="0" w:line="240" w:lineRule="auto"/>
        <w:ind w:firstLine="540"/>
        <w:jc w:val="both"/>
        <w:rPr>
          <w:rFonts w:ascii="Arial" w:hAnsi="Arial" w:cs="Arial"/>
          <w:sz w:val="24"/>
          <w:szCs w:val="24"/>
        </w:rPr>
      </w:pPr>
      <w:r w:rsidRPr="0048536D">
        <w:rPr>
          <w:rFonts w:ascii="Arial" w:hAnsi="Arial" w:cs="Arial"/>
          <w:sz w:val="24"/>
          <w:szCs w:val="24"/>
        </w:rPr>
        <w:t>Заявление о предоставлении муниципальной услуги в электронной форме подается путем заполнения формы, размещенной на Портале государственных и муниципальных услуг, и должно быть подписано электронной подписью заявителя</w:t>
      </w:r>
      <w:r>
        <w:rPr>
          <w:rFonts w:ascii="Arial" w:hAnsi="Arial" w:cs="Arial"/>
          <w:sz w:val="24"/>
          <w:szCs w:val="24"/>
        </w:rPr>
        <w:t>.</w:t>
      </w:r>
    </w:p>
    <w:p w:rsidR="00A27F3C" w:rsidRPr="00391A14" w:rsidRDefault="00A27F3C" w:rsidP="000B5823">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При подаче заявления о предоставлении муниципальной услуги посредством почтового отправления подписи на заявлении должны быть засвидетельствованы в нотариальном порядке.</w:t>
      </w:r>
    </w:p>
    <w:p w:rsidR="00A27F3C" w:rsidRPr="006E144D" w:rsidRDefault="00A27F3C" w:rsidP="000B5823">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Заявление о предоставлении муниципальной услуги может быть подано через многофункциональный центр предоставления государственных и муниципальных услуг (далее также МФЦ) </w:t>
      </w:r>
      <w:r>
        <w:rPr>
          <w:rFonts w:ascii="Arial" w:hAnsi="Arial" w:cs="Arial"/>
          <w:sz w:val="24"/>
          <w:szCs w:val="24"/>
        </w:rPr>
        <w:t>в соответствии с соглашением о</w:t>
      </w:r>
      <w:r w:rsidRPr="00391A14">
        <w:rPr>
          <w:rFonts w:ascii="Arial" w:hAnsi="Arial" w:cs="Arial"/>
          <w:sz w:val="24"/>
          <w:szCs w:val="24"/>
        </w:rPr>
        <w:t xml:space="preserve"> взаимодействии между Администрацией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и МФЦ. В данном случае порядок взаимодействия </w:t>
      </w:r>
      <w:r>
        <w:rPr>
          <w:rFonts w:ascii="Arial" w:hAnsi="Arial" w:cs="Arial"/>
          <w:sz w:val="24"/>
          <w:szCs w:val="24"/>
        </w:rPr>
        <w:t>Администрации (Отдела)</w:t>
      </w:r>
      <w:r w:rsidRPr="00391A14">
        <w:rPr>
          <w:rFonts w:ascii="Arial" w:hAnsi="Arial" w:cs="Arial"/>
          <w:sz w:val="24"/>
          <w:szCs w:val="24"/>
        </w:rPr>
        <w:t xml:space="preserve"> и МФЦ при предоставлении муниципальной услуги регулируется соглашением о взаимодействии, заключаемым между Администрацией </w:t>
      </w:r>
      <w:r w:rsidR="00C6483F">
        <w:rPr>
          <w:rFonts w:ascii="Arial" w:hAnsi="Arial" w:cs="Arial"/>
          <w:sz w:val="24"/>
          <w:szCs w:val="24"/>
        </w:rPr>
        <w:t xml:space="preserve">Наримановского муниципального образования </w:t>
      </w:r>
      <w:r w:rsidR="008419F9">
        <w:rPr>
          <w:rFonts w:ascii="Arial" w:hAnsi="Arial" w:cs="Arial"/>
          <w:sz w:val="24"/>
          <w:szCs w:val="24"/>
        </w:rPr>
        <w:t>и МФЦ.</w:t>
      </w:r>
    </w:p>
    <w:p w:rsidR="00A27F3C" w:rsidRPr="00F0109B" w:rsidRDefault="00A27F3C" w:rsidP="000B0F11">
      <w:pPr>
        <w:widowControl w:val="0"/>
        <w:autoSpaceDE w:val="0"/>
        <w:autoSpaceDN w:val="0"/>
        <w:adjustRightInd w:val="0"/>
        <w:spacing w:after="0" w:line="240" w:lineRule="auto"/>
        <w:ind w:firstLine="540"/>
        <w:jc w:val="both"/>
        <w:rPr>
          <w:rFonts w:ascii="Arial" w:hAnsi="Arial" w:cs="Arial"/>
          <w:sz w:val="24"/>
          <w:szCs w:val="24"/>
        </w:rPr>
      </w:pPr>
      <w:bookmarkStart w:id="12" w:name="Par318"/>
      <w:bookmarkEnd w:id="12"/>
      <w:r w:rsidRPr="00F0109B">
        <w:rPr>
          <w:rFonts w:ascii="Arial" w:hAnsi="Arial" w:cs="Arial"/>
          <w:sz w:val="24"/>
          <w:szCs w:val="24"/>
        </w:rPr>
        <w:t>2.12. Для предоставления муниципальной услуги граждане должны представить самостоятельно документы, ука</w:t>
      </w:r>
      <w:r w:rsidR="00C3213C" w:rsidRPr="00F0109B">
        <w:rPr>
          <w:rFonts w:ascii="Arial" w:hAnsi="Arial" w:cs="Arial"/>
          <w:sz w:val="24"/>
          <w:szCs w:val="24"/>
        </w:rPr>
        <w:t>занные в пункте 2.10 Регламента.</w:t>
      </w:r>
      <w:r w:rsidRPr="00F0109B">
        <w:rPr>
          <w:rFonts w:ascii="Arial" w:hAnsi="Arial" w:cs="Arial"/>
          <w:sz w:val="24"/>
          <w:szCs w:val="24"/>
        </w:rPr>
        <w:t xml:space="preserve"> </w:t>
      </w:r>
      <w:r w:rsidR="00C3213C" w:rsidRPr="00F0109B">
        <w:rPr>
          <w:rFonts w:ascii="Arial" w:hAnsi="Arial" w:cs="Arial"/>
          <w:sz w:val="24"/>
          <w:szCs w:val="24"/>
        </w:rPr>
        <w:t>Д</w:t>
      </w:r>
      <w:r w:rsidRPr="00F0109B">
        <w:rPr>
          <w:rFonts w:ascii="Arial" w:hAnsi="Arial" w:cs="Arial"/>
          <w:sz w:val="24"/>
          <w:szCs w:val="24"/>
        </w:rPr>
        <w:t>окумент</w:t>
      </w:r>
      <w:r w:rsidR="00C3213C" w:rsidRPr="00F0109B">
        <w:rPr>
          <w:rFonts w:ascii="Arial" w:hAnsi="Arial" w:cs="Arial"/>
          <w:sz w:val="24"/>
          <w:szCs w:val="24"/>
        </w:rPr>
        <w:t>ы (сведения), предусмотренные</w:t>
      </w:r>
      <w:r w:rsidRPr="00F0109B">
        <w:rPr>
          <w:rFonts w:ascii="Arial" w:hAnsi="Arial" w:cs="Arial"/>
          <w:sz w:val="24"/>
          <w:szCs w:val="24"/>
        </w:rPr>
        <w:t xml:space="preserve"> подпунктами «б» и «в» пункта 2.10. Регламента, </w:t>
      </w:r>
      <w:r w:rsidR="00C3213C" w:rsidRPr="00F0109B">
        <w:rPr>
          <w:rFonts w:ascii="Arial" w:hAnsi="Arial" w:cs="Arial"/>
          <w:sz w:val="24"/>
          <w:szCs w:val="24"/>
        </w:rPr>
        <w:t>если они</w:t>
      </w:r>
      <w:r w:rsidRPr="00F0109B">
        <w:rPr>
          <w:rFonts w:ascii="Arial" w:hAnsi="Arial" w:cs="Arial"/>
          <w:sz w:val="24"/>
          <w:szCs w:val="24"/>
        </w:rPr>
        <w:t xml:space="preserve"> находятся в распоряжении Департамента социального развития Тюменской области и Управления записи актов гражданского состояния Тюменской области</w:t>
      </w:r>
      <w:r w:rsidR="00C3213C" w:rsidRPr="00F0109B">
        <w:rPr>
          <w:rFonts w:ascii="Arial" w:hAnsi="Arial" w:cs="Arial"/>
          <w:sz w:val="24"/>
          <w:szCs w:val="24"/>
        </w:rPr>
        <w:t>,</w:t>
      </w:r>
      <w:r w:rsidRPr="00F0109B">
        <w:rPr>
          <w:rFonts w:ascii="Arial" w:hAnsi="Arial" w:cs="Arial"/>
          <w:sz w:val="24"/>
          <w:szCs w:val="24"/>
        </w:rPr>
        <w:t xml:space="preserve"> могут предоставляться заявителями по собственной инициативе.</w:t>
      </w:r>
    </w:p>
    <w:p w:rsidR="00A27F3C" w:rsidRPr="00F0109B" w:rsidRDefault="00A27F3C" w:rsidP="00C11968">
      <w:pPr>
        <w:widowControl w:val="0"/>
        <w:autoSpaceDE w:val="0"/>
        <w:autoSpaceDN w:val="0"/>
        <w:adjustRightInd w:val="0"/>
        <w:spacing w:after="0" w:line="240" w:lineRule="auto"/>
        <w:ind w:firstLine="540"/>
        <w:jc w:val="both"/>
        <w:rPr>
          <w:rFonts w:ascii="Arial" w:hAnsi="Arial" w:cs="Arial"/>
          <w:sz w:val="24"/>
          <w:szCs w:val="24"/>
        </w:rPr>
      </w:pPr>
      <w:bookmarkStart w:id="13" w:name="Par374"/>
      <w:bookmarkEnd w:id="13"/>
      <w:r w:rsidRPr="00F0109B">
        <w:rPr>
          <w:rFonts w:ascii="Arial" w:hAnsi="Arial" w:cs="Arial"/>
          <w:sz w:val="24"/>
          <w:szCs w:val="24"/>
        </w:rPr>
        <w:t>Для рассмотрения заявления о предоставлении информации Отдел в рамках системы межведомственного информационного взаимодействия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7F3C" w:rsidRPr="00F0109B" w:rsidRDefault="00A27F3C" w:rsidP="00C11968">
      <w:pPr>
        <w:pStyle w:val="a4"/>
        <w:widowControl w:val="0"/>
        <w:autoSpaceDE w:val="0"/>
        <w:autoSpaceDN w:val="0"/>
        <w:adjustRightInd w:val="0"/>
        <w:spacing w:after="0" w:line="240" w:lineRule="auto"/>
        <w:ind w:left="0" w:firstLine="540"/>
        <w:jc w:val="both"/>
        <w:rPr>
          <w:rFonts w:ascii="Arial" w:hAnsi="Arial" w:cs="Arial"/>
          <w:sz w:val="24"/>
          <w:szCs w:val="24"/>
        </w:rPr>
      </w:pPr>
      <w:r w:rsidRPr="00F0109B">
        <w:rPr>
          <w:rFonts w:ascii="Arial" w:hAnsi="Arial" w:cs="Arial"/>
          <w:sz w:val="24"/>
          <w:szCs w:val="24"/>
        </w:rPr>
        <w:t>- сведения из приказа (постановления) об установлении над ребенком опеки (попечительства) – в Департаменте социального развития Тюменской области</w:t>
      </w:r>
      <w:r w:rsidR="009F189D" w:rsidRPr="00F0109B">
        <w:rPr>
          <w:rFonts w:ascii="Arial" w:hAnsi="Arial" w:cs="Arial"/>
          <w:sz w:val="24"/>
          <w:szCs w:val="24"/>
        </w:rPr>
        <w:t xml:space="preserve"> для подтверждения полномочий законного представителя</w:t>
      </w:r>
      <w:r w:rsidRPr="00F0109B">
        <w:rPr>
          <w:rFonts w:ascii="Arial" w:hAnsi="Arial" w:cs="Arial"/>
          <w:sz w:val="24"/>
          <w:szCs w:val="24"/>
        </w:rPr>
        <w:t>;</w:t>
      </w:r>
    </w:p>
    <w:p w:rsidR="00A27F3C" w:rsidRPr="00391A14" w:rsidRDefault="00A27F3C" w:rsidP="00C11968">
      <w:pPr>
        <w:pStyle w:val="a4"/>
        <w:widowControl w:val="0"/>
        <w:autoSpaceDE w:val="0"/>
        <w:autoSpaceDN w:val="0"/>
        <w:adjustRightInd w:val="0"/>
        <w:spacing w:after="0" w:line="240" w:lineRule="auto"/>
        <w:ind w:left="0" w:firstLine="540"/>
        <w:jc w:val="both"/>
        <w:rPr>
          <w:rFonts w:ascii="Arial" w:hAnsi="Arial" w:cs="Arial"/>
          <w:sz w:val="24"/>
          <w:szCs w:val="24"/>
        </w:rPr>
      </w:pPr>
      <w:r w:rsidRPr="00F0109B">
        <w:rPr>
          <w:rFonts w:ascii="Arial" w:hAnsi="Arial" w:cs="Arial"/>
          <w:sz w:val="24"/>
          <w:szCs w:val="24"/>
        </w:rPr>
        <w:t>- сведения о государственной регистрации актов: о рождении; смерти; браке (о расторжении брака); смене фамилии, имени, отчества – в Управлении записи актов гражданского состояния Тюменской области</w:t>
      </w:r>
      <w:r w:rsidR="009F189D" w:rsidRPr="00F0109B">
        <w:rPr>
          <w:rFonts w:ascii="Arial" w:hAnsi="Arial" w:cs="Arial"/>
          <w:sz w:val="24"/>
          <w:szCs w:val="24"/>
        </w:rPr>
        <w:t xml:space="preserve"> – для подтверждения полномочий законного представителя либо </w:t>
      </w:r>
      <w:r w:rsidR="00F0109B">
        <w:rPr>
          <w:rFonts w:ascii="Arial" w:hAnsi="Arial" w:cs="Arial"/>
          <w:sz w:val="24"/>
          <w:szCs w:val="24"/>
        </w:rPr>
        <w:t>для подтверждения принадлежности к кругу заявителей</w:t>
      </w:r>
      <w:r w:rsidRPr="00F0109B">
        <w:rPr>
          <w:rFonts w:ascii="Arial" w:hAnsi="Arial" w:cs="Arial"/>
          <w:sz w:val="24"/>
          <w:szCs w:val="24"/>
        </w:rPr>
        <w:t>.</w:t>
      </w:r>
    </w:p>
    <w:p w:rsidR="00A27F3C" w:rsidRPr="00391A14" w:rsidRDefault="00A27F3C" w:rsidP="00C11968">
      <w:pPr>
        <w:widowControl w:val="0"/>
        <w:autoSpaceDE w:val="0"/>
        <w:autoSpaceDN w:val="0"/>
        <w:adjustRightInd w:val="0"/>
        <w:spacing w:after="0" w:line="240" w:lineRule="auto"/>
        <w:ind w:firstLine="540"/>
        <w:jc w:val="both"/>
        <w:rPr>
          <w:rFonts w:ascii="Arial" w:hAnsi="Arial" w:cs="Arial"/>
          <w:sz w:val="24"/>
          <w:szCs w:val="24"/>
        </w:rPr>
      </w:pPr>
      <w:bookmarkStart w:id="14" w:name="Par365"/>
      <w:bookmarkEnd w:id="14"/>
      <w:r w:rsidRPr="00391A14">
        <w:rPr>
          <w:rFonts w:ascii="Arial" w:hAnsi="Arial" w:cs="Arial"/>
          <w:sz w:val="24"/>
          <w:szCs w:val="24"/>
        </w:rPr>
        <w:t>2.13. Документы, представляемые заявителем в целях предоставления муниципальной услуги:</w:t>
      </w:r>
    </w:p>
    <w:p w:rsidR="00A27F3C" w:rsidRPr="00391A14" w:rsidRDefault="00A27F3C" w:rsidP="00C11968">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27F3C" w:rsidRPr="00391A14" w:rsidRDefault="00A27F3C" w:rsidP="00C11968">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lastRenderedPageBreak/>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bookmarkStart w:id="15" w:name="Par371"/>
      <w:bookmarkEnd w:id="15"/>
      <w:r w:rsidRPr="00391A14">
        <w:rPr>
          <w:rFonts w:ascii="Arial" w:hAnsi="Arial" w:cs="Arial"/>
          <w:sz w:val="24"/>
          <w:szCs w:val="24"/>
        </w:rPr>
        <w:t>2.14. Должностные лица Отдела не вправе истребовать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bookmarkStart w:id="16" w:name="Par376"/>
      <w:bookmarkEnd w:id="16"/>
      <w:r w:rsidRPr="00391A14">
        <w:rPr>
          <w:rFonts w:ascii="Arial" w:hAnsi="Arial" w:cs="Arial"/>
          <w:sz w:val="24"/>
          <w:szCs w:val="24"/>
        </w:rPr>
        <w:t>2.15. Отказ в приеме документов, а также приостановление предоставления муниципальной услуги не предусмотрены.</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2.16. В предоставлении муниципальной услуги по предоставлению информации об очередности предоставления жилых помещений на условиях социального найма отказывается в случае, если заявитель не соответствует требованиям, указанным в пункте 1.2 Регламента.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bookmarkStart w:id="17" w:name="Par383"/>
      <w:bookmarkEnd w:id="17"/>
      <w:r w:rsidRPr="00391A14">
        <w:rPr>
          <w:rFonts w:ascii="Arial" w:hAnsi="Arial" w:cs="Arial"/>
          <w:sz w:val="24"/>
          <w:szCs w:val="24"/>
        </w:rPr>
        <w:t>2.17. Отк</w:t>
      </w:r>
      <w:r>
        <w:rPr>
          <w:rFonts w:ascii="Arial" w:hAnsi="Arial" w:cs="Arial"/>
          <w:sz w:val="24"/>
          <w:szCs w:val="24"/>
        </w:rPr>
        <w:t>аз в предоставлении муниципальной</w:t>
      </w:r>
      <w:r w:rsidRPr="00391A14">
        <w:rPr>
          <w:rFonts w:ascii="Arial" w:hAnsi="Arial" w:cs="Arial"/>
          <w:sz w:val="24"/>
          <w:szCs w:val="24"/>
        </w:rPr>
        <w:t xml:space="preserve"> услуг</w:t>
      </w:r>
      <w:r>
        <w:rPr>
          <w:rFonts w:ascii="Arial" w:hAnsi="Arial" w:cs="Arial"/>
          <w:sz w:val="24"/>
          <w:szCs w:val="24"/>
        </w:rPr>
        <w:t>и</w:t>
      </w:r>
      <w:r w:rsidRPr="00391A14">
        <w:rPr>
          <w:rFonts w:ascii="Arial" w:hAnsi="Arial" w:cs="Arial"/>
          <w:sz w:val="24"/>
          <w:szCs w:val="24"/>
        </w:rPr>
        <w:t xml:space="preserve"> не препятствует повторной подаче документов при устранении выявленного основания для отказа в предоставлении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Отк</w:t>
      </w:r>
      <w:r>
        <w:rPr>
          <w:rFonts w:ascii="Arial" w:hAnsi="Arial" w:cs="Arial"/>
          <w:sz w:val="24"/>
          <w:szCs w:val="24"/>
        </w:rPr>
        <w:t>аз в предоставлении муниципальной</w:t>
      </w:r>
      <w:r w:rsidRPr="00391A14">
        <w:rPr>
          <w:rFonts w:ascii="Arial" w:hAnsi="Arial" w:cs="Arial"/>
          <w:sz w:val="24"/>
          <w:szCs w:val="24"/>
        </w:rPr>
        <w:t xml:space="preserve"> услуг</w:t>
      </w:r>
      <w:r>
        <w:rPr>
          <w:rFonts w:ascii="Arial" w:hAnsi="Arial" w:cs="Arial"/>
          <w:sz w:val="24"/>
          <w:szCs w:val="24"/>
        </w:rPr>
        <w:t>и</w:t>
      </w:r>
      <w:r w:rsidRPr="00391A14">
        <w:rPr>
          <w:rFonts w:ascii="Arial" w:hAnsi="Arial" w:cs="Arial"/>
          <w:sz w:val="24"/>
          <w:szCs w:val="24"/>
        </w:rPr>
        <w:t xml:space="preserve"> может быть обжалован в досудебном (внесудебном) или судебном порядке.</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bookmarkStart w:id="18" w:name="Par393"/>
      <w:bookmarkEnd w:id="18"/>
      <w:r w:rsidRPr="00391A14">
        <w:rPr>
          <w:rFonts w:ascii="Arial" w:hAnsi="Arial" w:cs="Arial"/>
          <w:sz w:val="24"/>
          <w:szCs w:val="24"/>
        </w:rPr>
        <w:t>2.18. Предоставление муниципальной услуги осуществляется бесплатно - без взимания государственной пошлины или иной платы.</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2.19. При предоставлении муниципальной услуги максимальный срок ожидания в очереди не должен превышать:</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15 минут при приеме к должностному лицу для подачи необходимых документов;</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15 минут при приеме к должностному лицу для получения результата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2.20. Заявления о предоставлении муниципальной услуги подлежат регистрации в соответствии с установленным порядком документооборота и делопроизводства Администрации </w:t>
      </w:r>
      <w:r w:rsidR="00C6483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не позднее следующего дня после их поступления независимо от формы представления документов: на бумажных носителях или в электронной форме. В ходе приема заявителя должностное лицо выдает расписку о приеме документов.</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2.21.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помещения для предоставления муниципальной услуги должны размещаться на нижних, предпочтительнее на первых, этажах зданий;</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центральный вход в здания (помещения) Администрации оборудуется информационной табличкой (вывеской), содержащей следующую информацию:</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наименование Администрации;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место нахождения;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режим работы;</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официальный сайт Администрации </w:t>
      </w:r>
      <w:r w:rsidR="00C6483F">
        <w:rPr>
          <w:rFonts w:ascii="Arial" w:hAnsi="Arial" w:cs="Arial"/>
          <w:sz w:val="24"/>
          <w:szCs w:val="24"/>
        </w:rPr>
        <w:t>Наримановского муниципального образования;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справочные телефонные номера и электронный адрес Администрации;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lastRenderedPageBreak/>
        <w:t>г) помещения, в которых предоставляется муниципальная услуга, оборудуются: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противопожарной системой и средствами пожаротушения;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системой оповещения о возникновении чрезвычайной ситуации;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указателями входа и выхода;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табличкой с номерами и наименованиями помещений;</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должны размещаться информационные стенды, содержащие информацию о порядке предоставления муниципальной услуги, определенную подпунктом "в" пункта 1.6 Регламента;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информационные стенды должны устанавливаться недалеко от входа в помещение, где осуществляется прием заявителей, на высоте не менее 2,2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ж) место приема заявителей должно обеспечивать:</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комфортное расположение заявителя и должностного лица;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отсутствие затруднений для лиц с ограниченными возможностями;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возможность и удобство оформления заявителем письменного обращения;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телефонную связь;</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возможность копирования документов;</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доступ к основным нормативным правовым актам, регламентирующим полномочия и сферу компетенции Отдела;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доступ к нормативным правовым актам, регулирующим предоставление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з) место приема заявителей должно быть оборудовано и оснащено:</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местом для письма и раскладки документов, стулом;</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к) на территории, прилегающей к зданию Администрации, оборудуются места для парковки автотранспортных средств, доступ заявителей к которым является бесплатным.</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2.22. Доступность и качество муниципальной услуги определяется по следующим показателям:</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информированность граждан о порядке предоставления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возможность получения консультаций по порядку предоставления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возможность получения муниципальной услуги в электронном виде;</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удобство территориального размещения помещения, в котором предоставляется муниципальная услуга;</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lastRenderedPageBreak/>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ж) количество взаимодействий заявителя с должностными лицами при предоставлении муниципальной услуги и их продолжительность;</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з) удовлетворенность граждан сроками ожидания в очереди при предоставлении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и) удовлетворенность граждан условиями ожидания в очереди при предоставлении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к) удовлетворенность граждан сроками предоставления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A27F3C" w:rsidRPr="00391A14" w:rsidRDefault="00A27F3C" w:rsidP="000B0F11">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2.23.Оценка соответствия муниципальной услуги показателям доступности и качества муниципальной услуги осуществляется в ходе мониторинга выполнения Регламента и при проведении проверок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0C3088">
      <w:pPr>
        <w:widowControl w:val="0"/>
        <w:autoSpaceDE w:val="0"/>
        <w:autoSpaceDN w:val="0"/>
        <w:adjustRightInd w:val="0"/>
        <w:spacing w:after="0" w:line="240" w:lineRule="auto"/>
        <w:jc w:val="center"/>
        <w:outlineLvl w:val="1"/>
        <w:rPr>
          <w:rFonts w:ascii="Arial" w:hAnsi="Arial" w:cs="Arial"/>
          <w:sz w:val="24"/>
          <w:szCs w:val="24"/>
        </w:rPr>
      </w:pPr>
      <w:bookmarkStart w:id="19" w:name="Par483"/>
      <w:bookmarkEnd w:id="19"/>
      <w:r w:rsidRPr="00391A14">
        <w:rPr>
          <w:rFonts w:ascii="Arial" w:hAnsi="Arial" w:cs="Arial"/>
          <w:sz w:val="24"/>
          <w:szCs w:val="24"/>
        </w:rPr>
        <w:t>III. Состав, последовательность и сроки выполнения</w:t>
      </w:r>
      <w:r w:rsidR="008419F9">
        <w:rPr>
          <w:rFonts w:ascii="Arial" w:hAnsi="Arial" w:cs="Arial"/>
          <w:sz w:val="24"/>
          <w:szCs w:val="24"/>
        </w:rPr>
        <w:t xml:space="preserve"> </w:t>
      </w:r>
      <w:r w:rsidRPr="00391A14">
        <w:rPr>
          <w:rFonts w:ascii="Arial" w:hAnsi="Arial" w:cs="Arial"/>
          <w:sz w:val="24"/>
          <w:szCs w:val="24"/>
        </w:rPr>
        <w:t>административных процедур, требования к порядку</w:t>
      </w:r>
      <w:r w:rsidR="008419F9">
        <w:rPr>
          <w:rFonts w:ascii="Arial" w:hAnsi="Arial" w:cs="Arial"/>
          <w:sz w:val="24"/>
          <w:szCs w:val="24"/>
        </w:rPr>
        <w:t xml:space="preserve"> </w:t>
      </w:r>
      <w:r w:rsidRPr="00391A14">
        <w:rPr>
          <w:rFonts w:ascii="Arial" w:hAnsi="Arial" w:cs="Arial"/>
          <w:sz w:val="24"/>
          <w:szCs w:val="24"/>
        </w:rPr>
        <w:t>их выполнения</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outlineLvl w:val="2"/>
        <w:rPr>
          <w:rFonts w:ascii="Arial" w:hAnsi="Arial" w:cs="Arial"/>
          <w:sz w:val="24"/>
          <w:szCs w:val="24"/>
        </w:rPr>
      </w:pPr>
      <w:bookmarkStart w:id="20" w:name="Par487"/>
      <w:bookmarkEnd w:id="20"/>
      <w:r w:rsidRPr="00391A14">
        <w:rPr>
          <w:rFonts w:ascii="Arial" w:hAnsi="Arial" w:cs="Arial"/>
          <w:sz w:val="24"/>
          <w:szCs w:val="24"/>
        </w:rPr>
        <w:t>3.1. Перечень административных процедур</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3.1</w:t>
      </w:r>
      <w:r>
        <w:rPr>
          <w:rFonts w:ascii="Arial" w:hAnsi="Arial" w:cs="Arial"/>
          <w:sz w:val="24"/>
          <w:szCs w:val="24"/>
        </w:rPr>
        <w:t>.1. Предоставление муниципальной</w:t>
      </w:r>
      <w:r w:rsidRPr="00391A14">
        <w:rPr>
          <w:rFonts w:ascii="Arial" w:hAnsi="Arial" w:cs="Arial"/>
          <w:sz w:val="24"/>
          <w:szCs w:val="24"/>
        </w:rPr>
        <w:t xml:space="preserve"> услуг</w:t>
      </w:r>
      <w:r>
        <w:rPr>
          <w:rFonts w:ascii="Arial" w:hAnsi="Arial" w:cs="Arial"/>
          <w:sz w:val="24"/>
          <w:szCs w:val="24"/>
        </w:rPr>
        <w:t>и</w:t>
      </w:r>
      <w:r w:rsidRPr="00391A14">
        <w:rPr>
          <w:rFonts w:ascii="Arial" w:hAnsi="Arial" w:cs="Arial"/>
          <w:sz w:val="24"/>
          <w:szCs w:val="24"/>
        </w:rPr>
        <w:t xml:space="preserve"> включает в себя следующие административные процедуры:</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21" w:name="Par490"/>
      <w:bookmarkEnd w:id="21"/>
      <w:r w:rsidRPr="00391A14">
        <w:rPr>
          <w:rFonts w:ascii="Arial" w:hAnsi="Arial" w:cs="Arial"/>
          <w:sz w:val="24"/>
          <w:szCs w:val="24"/>
        </w:rPr>
        <w:t>а) предоставление информации о муниципальной услуге;</w:t>
      </w: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прием документов, необходимых для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предоставление сведений о ходе оказания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22" w:name="Par493"/>
      <w:bookmarkEnd w:id="22"/>
      <w:r w:rsidRPr="00391A14">
        <w:rPr>
          <w:rFonts w:ascii="Arial" w:hAnsi="Arial" w:cs="Arial"/>
          <w:sz w:val="24"/>
          <w:szCs w:val="24"/>
        </w:rPr>
        <w:t>г) информационное взаимодействие;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подготовка результата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е) получение заявителем результата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outlineLvl w:val="2"/>
        <w:rPr>
          <w:rFonts w:ascii="Arial" w:hAnsi="Arial" w:cs="Arial"/>
          <w:sz w:val="24"/>
          <w:szCs w:val="24"/>
        </w:rPr>
      </w:pPr>
      <w:bookmarkStart w:id="23" w:name="Par507"/>
      <w:bookmarkEnd w:id="23"/>
      <w:r w:rsidRPr="00391A14">
        <w:rPr>
          <w:rFonts w:ascii="Arial" w:hAnsi="Arial" w:cs="Arial"/>
          <w:sz w:val="24"/>
          <w:szCs w:val="24"/>
        </w:rPr>
        <w:t>3.2. Предоставление информации о муниципальной услуге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подпунктами «а», «б», «в», «д», «е» пункта 1.6 Регламента.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3.2.2. При информировании граждан по телефону или при личном приеме специалисты, осуществляющие информирование граждан:</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должны корректно и внимательно относиться к гражданам, не унижая их чести и достоинства;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консультацию производить без больших пауз, лишних слов, оборотов и эмоций, комментариев ситуации;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могут задавать только уточняющие вопросы в интересах дела.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3.2.3. 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Во время разговора специалист должен произносить слова </w:t>
      </w:r>
      <w:r w:rsidRPr="00391A14">
        <w:rPr>
          <w:rFonts w:ascii="Arial" w:hAnsi="Arial" w:cs="Arial"/>
          <w:sz w:val="24"/>
          <w:szCs w:val="24"/>
        </w:rPr>
        <w:lastRenderedPageBreak/>
        <w:t>четко, избегать параллельных разговоров с окружающими людьми. В конце консультирования специалист должен кратко подвести итог и перечислить меры, которые надо принять.</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Время разговора не должно превышать 15 минут.</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Звонки граждан по справочным телефонам Отдела принимаются в соответствующие часы работы Отдела, указанные в графике его работы.</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24" w:name="Par520"/>
      <w:bookmarkEnd w:id="24"/>
      <w:r w:rsidRPr="00391A14">
        <w:rPr>
          <w:rFonts w:ascii="Arial" w:hAnsi="Arial" w:cs="Arial"/>
          <w:sz w:val="24"/>
          <w:szCs w:val="24"/>
        </w:rPr>
        <w:t>3.2.4. При личном приеме граждан в Отделе в рамках информирования по предоставлению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время ожидания в очереди не должно превышать 15 минут;</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продолжительность личного приема не должна превышать 15 минут;</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пунктом 3.2.5 Регламента.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25" w:name="Par526"/>
      <w:bookmarkEnd w:id="25"/>
      <w:r w:rsidRPr="00391A14">
        <w:rPr>
          <w:rFonts w:ascii="Arial" w:hAnsi="Arial" w:cs="Arial"/>
          <w:sz w:val="24"/>
          <w:szCs w:val="24"/>
        </w:rPr>
        <w:t xml:space="preserve">3.2.5. Обращение по вопросу предоставления муниципальной услуги подлежит регистрации в Администрации </w:t>
      </w:r>
      <w:r w:rsidR="001808F5">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в срок не позднее следующего дня после его поступления и должно быть рассмотрено в срок не позднее 5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Администрации </w:t>
      </w:r>
      <w:r w:rsidR="001808F5">
        <w:rPr>
          <w:rFonts w:ascii="Arial" w:hAnsi="Arial" w:cs="Arial"/>
          <w:sz w:val="24"/>
          <w:szCs w:val="24"/>
        </w:rPr>
        <w:t xml:space="preserve">Наримановского муниципального образования </w:t>
      </w:r>
      <w:r w:rsidRPr="00391A14">
        <w:rPr>
          <w:rFonts w:ascii="Arial" w:hAnsi="Arial" w:cs="Arial"/>
          <w:sz w:val="24"/>
          <w:szCs w:val="24"/>
        </w:rPr>
        <w:t>и направляется в пределах срока рассмотрения на электронный адрес либо иной адрес, указанный в обращении.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3.2.6. Результатом административной процедуры является предоставление гражданам информации о муниципальной услуге.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BA5499">
      <w:pPr>
        <w:widowControl w:val="0"/>
        <w:autoSpaceDE w:val="0"/>
        <w:autoSpaceDN w:val="0"/>
        <w:adjustRightInd w:val="0"/>
        <w:spacing w:after="0" w:line="240" w:lineRule="auto"/>
        <w:jc w:val="center"/>
        <w:outlineLvl w:val="2"/>
        <w:rPr>
          <w:rFonts w:ascii="Arial" w:hAnsi="Arial" w:cs="Arial"/>
          <w:sz w:val="24"/>
          <w:szCs w:val="24"/>
        </w:rPr>
      </w:pPr>
      <w:bookmarkStart w:id="26" w:name="Par529"/>
      <w:bookmarkStart w:id="27" w:name="Par540"/>
      <w:bookmarkEnd w:id="26"/>
      <w:bookmarkEnd w:id="27"/>
      <w:r w:rsidRPr="00391A14">
        <w:rPr>
          <w:rFonts w:ascii="Arial" w:hAnsi="Arial" w:cs="Arial"/>
          <w:sz w:val="24"/>
          <w:szCs w:val="24"/>
        </w:rPr>
        <w:t>3.3. Прием документов, необходимых для предоставления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8419F9" w:rsidRDefault="00A27F3C">
      <w:pPr>
        <w:widowControl w:val="0"/>
        <w:autoSpaceDE w:val="0"/>
        <w:autoSpaceDN w:val="0"/>
        <w:adjustRightInd w:val="0"/>
        <w:spacing w:after="0" w:line="240" w:lineRule="auto"/>
        <w:ind w:firstLine="540"/>
        <w:jc w:val="both"/>
        <w:rPr>
          <w:rFonts w:ascii="Arial" w:hAnsi="Arial" w:cs="Arial"/>
          <w:sz w:val="24"/>
          <w:szCs w:val="24"/>
        </w:rPr>
      </w:pPr>
      <w:bookmarkStart w:id="28" w:name="Par543"/>
      <w:bookmarkEnd w:id="28"/>
      <w:r w:rsidRPr="008419F9">
        <w:rPr>
          <w:rFonts w:ascii="Arial" w:hAnsi="Arial" w:cs="Arial"/>
          <w:sz w:val="24"/>
          <w:szCs w:val="24"/>
        </w:rPr>
        <w:t>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Отдел посредством личного приема, направления документов почтовым отправлением или в электронной форме, а также через МФЦ. Заявление о принятии на учет подается по форме, определенной в приложении 2 к Регламенту.</w:t>
      </w:r>
    </w:p>
    <w:p w:rsidR="00A27F3C" w:rsidRPr="008419F9" w:rsidRDefault="00A27F3C" w:rsidP="00A17656">
      <w:pPr>
        <w:widowControl w:val="0"/>
        <w:autoSpaceDE w:val="0"/>
        <w:autoSpaceDN w:val="0"/>
        <w:adjustRightInd w:val="0"/>
        <w:spacing w:after="0" w:line="240" w:lineRule="auto"/>
        <w:ind w:firstLine="540"/>
        <w:jc w:val="both"/>
        <w:rPr>
          <w:rFonts w:ascii="Arial" w:hAnsi="Arial" w:cs="Arial"/>
          <w:sz w:val="24"/>
          <w:szCs w:val="24"/>
        </w:rPr>
      </w:pPr>
      <w:bookmarkStart w:id="29" w:name="Par545"/>
      <w:bookmarkStart w:id="30" w:name="Par550"/>
      <w:bookmarkEnd w:id="29"/>
      <w:bookmarkEnd w:id="30"/>
      <w:r w:rsidRPr="008419F9">
        <w:rPr>
          <w:rFonts w:ascii="Arial" w:hAnsi="Arial" w:cs="Arial"/>
          <w:sz w:val="24"/>
          <w:szCs w:val="24"/>
        </w:rPr>
        <w:t>3.3.2. Личный прием заявителей в целях подачи документов, необходимых для оказания муниципальной услуги, осуществляется в рабочее время согласно графику работы, в порядке очереди. При личном приеме заявитель и его представители предъявляют должностному лицу документы, удостоверяющие их личность.</w:t>
      </w:r>
    </w:p>
    <w:p w:rsidR="00A27F3C" w:rsidRPr="008419F9" w:rsidRDefault="00A27F3C" w:rsidP="00A17656">
      <w:pPr>
        <w:widowControl w:val="0"/>
        <w:autoSpaceDE w:val="0"/>
        <w:autoSpaceDN w:val="0"/>
        <w:adjustRightInd w:val="0"/>
        <w:spacing w:after="0" w:line="240" w:lineRule="auto"/>
        <w:ind w:firstLine="540"/>
        <w:jc w:val="both"/>
        <w:rPr>
          <w:rFonts w:ascii="Arial" w:hAnsi="Arial" w:cs="Arial"/>
          <w:sz w:val="24"/>
          <w:szCs w:val="24"/>
        </w:rPr>
      </w:pPr>
      <w:r w:rsidRPr="008419F9">
        <w:rPr>
          <w:rFonts w:ascii="Arial" w:hAnsi="Arial" w:cs="Arial"/>
          <w:sz w:val="24"/>
          <w:szCs w:val="24"/>
        </w:rPr>
        <w:t>Заявление в электронном виде подается посредством Портала государственных и муниципальных услуг. При подаче заявления о принятии на учет в электронном виде к нему прикрепляются скан-образы документов, предусмотренные пунктом 2.10 Регламента. При этом заявление и документы заверяются электронной подписью заявителя(ей), допускаемой в соответствии с действующими нормативными правовыми актами для получения государственных и муниципальных услуг.</w:t>
      </w:r>
    </w:p>
    <w:p w:rsidR="00A27F3C" w:rsidRPr="008419F9" w:rsidRDefault="00A27F3C" w:rsidP="00A17656">
      <w:pPr>
        <w:widowControl w:val="0"/>
        <w:autoSpaceDE w:val="0"/>
        <w:autoSpaceDN w:val="0"/>
        <w:adjustRightInd w:val="0"/>
        <w:spacing w:after="0" w:line="240" w:lineRule="auto"/>
        <w:ind w:firstLine="540"/>
        <w:jc w:val="both"/>
        <w:rPr>
          <w:rFonts w:ascii="Arial" w:hAnsi="Arial" w:cs="Arial"/>
          <w:sz w:val="24"/>
          <w:szCs w:val="24"/>
        </w:rPr>
      </w:pPr>
      <w:r w:rsidRPr="008419F9">
        <w:rPr>
          <w:rFonts w:ascii="Arial" w:hAnsi="Arial" w:cs="Arial"/>
          <w:sz w:val="24"/>
          <w:szCs w:val="24"/>
        </w:rPr>
        <w:lastRenderedPageBreak/>
        <w:t>Заявление о принятии на учет направляется посредством почтового отправления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пунктом 2.10 Регламента, должны быть засвидетельствованы в нотариальном порядке.</w:t>
      </w:r>
    </w:p>
    <w:p w:rsidR="00A27F3C" w:rsidRPr="00391A14" w:rsidRDefault="00A27F3C" w:rsidP="00A17656">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3.3.3. В ходе приема документов, необходимых для предоставления муниципальной услуги, должностное лицо, уполномоченное на прием документов:</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а) обеспечивает регистрацию заявления в Администрации </w:t>
      </w:r>
      <w:r w:rsidR="001808F5">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Продолжительность данного действия не должна превышать </w:t>
      </w:r>
      <w:r w:rsidR="001808F5">
        <w:rPr>
          <w:rFonts w:ascii="Arial" w:hAnsi="Arial" w:cs="Arial"/>
          <w:sz w:val="24"/>
          <w:szCs w:val="24"/>
        </w:rPr>
        <w:t>10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б) устанавливает личность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w:t>
      </w:r>
      <w:r w:rsidR="001808F5">
        <w:rPr>
          <w:rFonts w:ascii="Arial" w:hAnsi="Arial" w:cs="Arial"/>
          <w:sz w:val="24"/>
          <w:szCs w:val="24"/>
        </w:rPr>
        <w:t>5 минут</w:t>
      </w:r>
      <w:r w:rsidRPr="00391A14">
        <w:rPr>
          <w:rFonts w:ascii="Arial" w:hAnsi="Arial" w:cs="Arial"/>
          <w:sz w:val="24"/>
          <w:szCs w:val="24"/>
        </w:rPr>
        <w:t xml:space="preserve"> на каждого гражданина;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в) информирует при личном приеме заявителя о порядке и сроках предоставления муниципальной услуги. Продолжительность данного действия не должна превышать </w:t>
      </w:r>
      <w:r w:rsidR="001808F5">
        <w:rPr>
          <w:rFonts w:ascii="Arial" w:hAnsi="Arial" w:cs="Arial"/>
          <w:sz w:val="24"/>
          <w:szCs w:val="24"/>
        </w:rPr>
        <w:t>15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г) распечатывает заявление о предоставлении информации и прикрепленные к нему </w:t>
      </w:r>
      <w:proofErr w:type="gramStart"/>
      <w:r w:rsidRPr="00391A14">
        <w:rPr>
          <w:rFonts w:ascii="Arial" w:hAnsi="Arial" w:cs="Arial"/>
          <w:sz w:val="24"/>
          <w:szCs w:val="24"/>
        </w:rPr>
        <w:t>скан-образы</w:t>
      </w:r>
      <w:proofErr w:type="gramEnd"/>
      <w:r w:rsidRPr="00391A14">
        <w:rPr>
          <w:rFonts w:ascii="Arial" w:hAnsi="Arial" w:cs="Arial"/>
          <w:sz w:val="24"/>
          <w:szCs w:val="24"/>
        </w:rPr>
        <w:t xml:space="preserve"> документов, поступившие в электронном виде. Продолжительность данного действия не должна превышать </w:t>
      </w:r>
      <w:r w:rsidR="001808F5">
        <w:rPr>
          <w:rFonts w:ascii="Arial" w:hAnsi="Arial" w:cs="Arial"/>
          <w:sz w:val="24"/>
          <w:szCs w:val="24"/>
        </w:rPr>
        <w:t>15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д) проверяет правильность заполнения заявления, в том числе полноту внесенных данных, наличие документов, которые в соответствии с пунктом 2.12</w:t>
      </w:r>
      <w:r w:rsidR="001808F5">
        <w:rPr>
          <w:rFonts w:ascii="Arial" w:hAnsi="Arial" w:cs="Arial"/>
          <w:sz w:val="24"/>
          <w:szCs w:val="24"/>
        </w:rPr>
        <w:t xml:space="preserve"> </w:t>
      </w:r>
      <w:r w:rsidRPr="00391A14">
        <w:rPr>
          <w:rFonts w:ascii="Arial" w:hAnsi="Arial" w:cs="Arial"/>
          <w:sz w:val="24"/>
          <w:szCs w:val="24"/>
        </w:rPr>
        <w:t xml:space="preserve">Регламента должны прилагаться к заявлению в обязательном порядке, соответствие представленных документов требованиям 2.13 Регламента. Продолжительность данного действия не должна превышать </w:t>
      </w:r>
      <w:r w:rsidR="001808F5">
        <w:rPr>
          <w:rFonts w:ascii="Arial" w:hAnsi="Arial" w:cs="Arial"/>
          <w:sz w:val="24"/>
          <w:szCs w:val="24"/>
        </w:rPr>
        <w:t>10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е) удостоверяет </w:t>
      </w:r>
      <w:r w:rsidRPr="008419F9">
        <w:rPr>
          <w:rFonts w:ascii="Arial" w:hAnsi="Arial" w:cs="Arial"/>
          <w:sz w:val="24"/>
          <w:szCs w:val="24"/>
        </w:rPr>
        <w:t>подпись гражданина на заявлении</w:t>
      </w:r>
      <w:r w:rsidRPr="00391A14">
        <w:rPr>
          <w:rFonts w:ascii="Arial" w:hAnsi="Arial" w:cs="Arial"/>
          <w:sz w:val="24"/>
          <w:szCs w:val="24"/>
        </w:rPr>
        <w:t xml:space="preserve"> о принятии на учет при личном приеме (в случае, если соответствующие подписи не засвидетельствованы в нотариальном порядке). Продолжительность данного действия не должна превышать </w:t>
      </w:r>
      <w:r w:rsidR="00883CBF">
        <w:rPr>
          <w:rFonts w:ascii="Arial" w:hAnsi="Arial" w:cs="Arial"/>
          <w:sz w:val="24"/>
          <w:szCs w:val="24"/>
        </w:rPr>
        <w:t>5 минут</w:t>
      </w:r>
      <w:r w:rsidRPr="00391A14">
        <w:rPr>
          <w:rFonts w:ascii="Arial" w:hAnsi="Arial" w:cs="Arial"/>
          <w:sz w:val="24"/>
          <w:szCs w:val="24"/>
        </w:rPr>
        <w:t xml:space="preserve"> на каждый документ;</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ж) осуществляет проверку предоставленных документов на соответствие оригиналам и заверение их копии с указанием фамилии, инициалов и должности должностного лица, даты, при личном приеме. Продолжительность данного действия не должна превышать </w:t>
      </w:r>
      <w:r w:rsidR="00883CBF">
        <w:rPr>
          <w:rFonts w:ascii="Arial" w:hAnsi="Arial" w:cs="Arial"/>
          <w:sz w:val="24"/>
          <w:szCs w:val="24"/>
        </w:rPr>
        <w:t>5 минут</w:t>
      </w:r>
      <w:r w:rsidRPr="00391A14">
        <w:rPr>
          <w:rFonts w:ascii="Arial" w:hAnsi="Arial" w:cs="Arial"/>
          <w:sz w:val="24"/>
          <w:szCs w:val="24"/>
        </w:rPr>
        <w:t xml:space="preserve"> на каждый документ;</w:t>
      </w:r>
    </w:p>
    <w:p w:rsidR="00A27F3C" w:rsidRPr="00391A14" w:rsidRDefault="00A27F3C" w:rsidP="000C3088">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з) выдает (направляет) заявителю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по форме, установленной приложением 3 к Регламенту (один выдается (направляется) заявителю, второй подшивается в дело), и подлежит регистрации в 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rPr>
        <w:t xml:space="preserve">В ходе личного приема расписка выдается заявителю под роспись, при направлении заявления в электронном виде либо посредством почтового отправления расписка направляется на электронный адрес либо иной адрес, указанный в заявлении. Продолжительность данного действия не должна превышать </w:t>
      </w:r>
      <w:r w:rsidR="00883CBF">
        <w:rPr>
          <w:rFonts w:ascii="Arial" w:hAnsi="Arial" w:cs="Arial"/>
          <w:sz w:val="24"/>
          <w:szCs w:val="24"/>
        </w:rPr>
        <w:t>15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3.3.4. Результатом административной процедуры по приему документов, необходимых для предоставления муниципальной услуги, является выдача (направление) расписки о приеме документов.</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Все поступившие документы комплектуются в учетное дело.</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3.3.5. Общее время административной процедуры по приему документов не может превышать </w:t>
      </w:r>
      <w:r w:rsidR="00883CBF">
        <w:rPr>
          <w:rFonts w:ascii="Arial" w:hAnsi="Arial" w:cs="Arial"/>
          <w:sz w:val="24"/>
          <w:szCs w:val="24"/>
        </w:rPr>
        <w:t>45 минут</w:t>
      </w:r>
      <w:r w:rsidRPr="00391A14">
        <w:rPr>
          <w:rFonts w:ascii="Arial" w:hAnsi="Arial" w:cs="Arial"/>
          <w:sz w:val="24"/>
          <w:szCs w:val="24"/>
        </w:rPr>
        <w:t xml:space="preserve">. </w:t>
      </w:r>
      <w:bookmarkStart w:id="31" w:name="Par564"/>
      <w:bookmarkEnd w:id="31"/>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A17656">
      <w:pPr>
        <w:widowControl w:val="0"/>
        <w:autoSpaceDE w:val="0"/>
        <w:autoSpaceDN w:val="0"/>
        <w:adjustRightInd w:val="0"/>
        <w:spacing w:after="0" w:line="240" w:lineRule="auto"/>
        <w:jc w:val="center"/>
        <w:outlineLvl w:val="2"/>
        <w:rPr>
          <w:rFonts w:ascii="Arial" w:hAnsi="Arial" w:cs="Arial"/>
          <w:sz w:val="24"/>
          <w:szCs w:val="24"/>
        </w:rPr>
      </w:pPr>
      <w:bookmarkStart w:id="32" w:name="Par568"/>
      <w:bookmarkEnd w:id="32"/>
      <w:r w:rsidRPr="00391A14">
        <w:rPr>
          <w:rFonts w:ascii="Arial" w:hAnsi="Arial" w:cs="Arial"/>
          <w:sz w:val="24"/>
          <w:szCs w:val="24"/>
        </w:rPr>
        <w:t>3.4. Предоставление сведений о ходе оказания</w:t>
      </w:r>
      <w:r w:rsidR="008419F9">
        <w:rPr>
          <w:rFonts w:ascii="Arial" w:hAnsi="Arial" w:cs="Arial"/>
          <w:sz w:val="24"/>
          <w:szCs w:val="24"/>
        </w:rPr>
        <w:t xml:space="preserve"> </w:t>
      </w:r>
      <w:r w:rsidRPr="00391A14">
        <w:rPr>
          <w:rFonts w:ascii="Arial" w:hAnsi="Arial" w:cs="Arial"/>
          <w:sz w:val="24"/>
          <w:szCs w:val="24"/>
        </w:rPr>
        <w:t>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а) по справочным телефонам Отдела в часы его работы;</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б) посредством МФЦ;</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посредством Портала государственных и муниципальных услуг;</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33" w:name="Par576"/>
      <w:bookmarkEnd w:id="33"/>
      <w:r w:rsidRPr="00391A14">
        <w:rPr>
          <w:rFonts w:ascii="Arial" w:hAnsi="Arial" w:cs="Arial"/>
          <w:sz w:val="24"/>
          <w:szCs w:val="24"/>
        </w:rPr>
        <w:t>г) в адрес Отдела,</w:t>
      </w:r>
      <w:r w:rsidR="008419F9">
        <w:rPr>
          <w:rFonts w:ascii="Arial" w:hAnsi="Arial" w:cs="Arial"/>
          <w:sz w:val="24"/>
          <w:szCs w:val="24"/>
        </w:rPr>
        <w:t xml:space="preserve"> </w:t>
      </w:r>
      <w:proofErr w:type="gramStart"/>
      <w:r w:rsidRPr="00391A14">
        <w:rPr>
          <w:rFonts w:ascii="Arial" w:hAnsi="Arial" w:cs="Arial"/>
          <w:sz w:val="24"/>
          <w:szCs w:val="24"/>
        </w:rPr>
        <w:t>направленное</w:t>
      </w:r>
      <w:proofErr w:type="gramEnd"/>
      <w:r w:rsidRPr="00391A14">
        <w:rPr>
          <w:rFonts w:ascii="Arial" w:hAnsi="Arial" w:cs="Arial"/>
          <w:sz w:val="24"/>
          <w:szCs w:val="24"/>
        </w:rPr>
        <w:t xml:space="preserve"> в письменной форме;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34" w:name="Par577"/>
      <w:bookmarkEnd w:id="34"/>
      <w:r w:rsidRPr="00391A14">
        <w:rPr>
          <w:rFonts w:ascii="Arial" w:hAnsi="Arial" w:cs="Arial"/>
          <w:sz w:val="24"/>
          <w:szCs w:val="24"/>
        </w:rPr>
        <w:t>д) в ходе личного приема граждан.</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3.4.2. С запросом о предоставлении сведений о ходе оказания муниципальной услуги заявитель может обратиться по справочным телефонам Отдела в часы его работы.</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Время разговора по телефону не должно превышать 5 минут.</w:t>
      </w: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3.4.3. Информация о ходе предоставления муниципальной услуги посредством Портала государственных и муниципальных услуг </w:t>
      </w:r>
      <w:r>
        <w:rPr>
          <w:rFonts w:ascii="Arial" w:hAnsi="Arial" w:cs="Arial"/>
          <w:sz w:val="24"/>
          <w:szCs w:val="24"/>
        </w:rPr>
        <w:t xml:space="preserve">либо через МФЦ предоставляется </w:t>
      </w:r>
      <w:r w:rsidRPr="00391A14">
        <w:rPr>
          <w:rFonts w:ascii="Arial" w:hAnsi="Arial" w:cs="Arial"/>
          <w:sz w:val="24"/>
          <w:szCs w:val="24"/>
        </w:rPr>
        <w:t>в соответствии с нормативными правовыми актами, регламен</w:t>
      </w:r>
      <w:r>
        <w:rPr>
          <w:rFonts w:ascii="Arial" w:hAnsi="Arial" w:cs="Arial"/>
          <w:sz w:val="24"/>
          <w:szCs w:val="24"/>
        </w:rPr>
        <w:t>тирующими использование указанной</w:t>
      </w:r>
      <w:r w:rsidRPr="00391A14">
        <w:rPr>
          <w:rFonts w:ascii="Arial" w:hAnsi="Arial" w:cs="Arial"/>
          <w:sz w:val="24"/>
          <w:szCs w:val="24"/>
        </w:rPr>
        <w:t xml:space="preserve"> информационн</w:t>
      </w:r>
      <w:r>
        <w:rPr>
          <w:rFonts w:ascii="Arial" w:hAnsi="Arial" w:cs="Arial"/>
          <w:sz w:val="24"/>
          <w:szCs w:val="24"/>
        </w:rPr>
        <w:t>ой</w:t>
      </w:r>
      <w:r w:rsidRPr="00391A14">
        <w:rPr>
          <w:rFonts w:ascii="Arial" w:hAnsi="Arial" w:cs="Arial"/>
          <w:sz w:val="24"/>
          <w:szCs w:val="24"/>
        </w:rPr>
        <w:t xml:space="preserve"> систем</w:t>
      </w:r>
      <w:r>
        <w:rPr>
          <w:rFonts w:ascii="Arial" w:hAnsi="Arial" w:cs="Arial"/>
          <w:sz w:val="24"/>
          <w:szCs w:val="24"/>
        </w:rPr>
        <w:t>ы, а также согласно действующему соглашению о взаимодействии</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3.4.4. Информирование граждан о ходе предоставления муниципальной услуги способами, предусмотренными подпунктами «г», «д» пункта 3.4.1 Регламента, осуществляется в порядке, предусмотренном подразделом 3.2. Регламента.</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3.4.5. Результатом административной процедуры является предоставление заявителю сведений о ходе оказания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3.5. </w:t>
      </w:r>
      <w:r>
        <w:rPr>
          <w:rFonts w:ascii="Arial" w:hAnsi="Arial" w:cs="Arial"/>
          <w:sz w:val="24"/>
          <w:szCs w:val="24"/>
        </w:rPr>
        <w:t>Информационное в</w:t>
      </w:r>
      <w:r w:rsidRPr="00391A14">
        <w:rPr>
          <w:rFonts w:ascii="Arial" w:hAnsi="Arial" w:cs="Arial"/>
          <w:sz w:val="24"/>
          <w:szCs w:val="24"/>
        </w:rPr>
        <w:t>заимодействие с государственными органами, участвующими в предоставлении муниципальной услуги</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3.5.1. Основанием для начала административной процедуры по взаимодействию с государственными органами, участвующими в предоставлении муниципальной услуги (далее - межведомственное взаимодействие), является прием заявления о предоставлении информации без приложения документов, которые в соответствии с пунктом 2.12 Регламента могут представляться заявителями по собственной инициативе. В этом случае в зависимости от представленных документов должностное лицо, принявшее документы, в течение 2 рабочих дней со дня принятия документов осуществляет подготовку и направление следующих запросов:</w:t>
      </w:r>
    </w:p>
    <w:p w:rsidR="00A27F3C" w:rsidRPr="00883CBF"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883CBF">
        <w:rPr>
          <w:rFonts w:ascii="Arial" w:hAnsi="Arial" w:cs="Arial"/>
          <w:sz w:val="24"/>
          <w:szCs w:val="24"/>
        </w:rPr>
        <w:t>а) в департамент социального развития Тюменской области о предоставлении сведений из приказа (постановления) об установлении над ребенком опеки (попечительства);</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883CBF">
        <w:rPr>
          <w:rFonts w:ascii="Arial" w:hAnsi="Arial" w:cs="Arial"/>
          <w:sz w:val="24"/>
          <w:szCs w:val="24"/>
        </w:rPr>
        <w:t>б) в управление записи актов гражданского состояния Тюменской области о предоставлении сведений о государственной регистрации актов: о рождении; смерти; браке (о расторжении брака); смене фамилии, имени, отчества.</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lastRenderedPageBreak/>
        <w:t>3.5.2. В целях получения дополнительной информации, необходимой для качественного предоставления муниципальной услуги, должностное лицо направляет также запросы о предоставлении информации (документов)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 в частности суды, органы местного самоуправления иных муниципальных образований.</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3.5.3. При приеме заявления о предоставлении информации с приложением документов, предусмотренных пунктом 2.10 Регламента, в том числе документов, которые представляются гражданами по собственной инициативе, административная процедура по межведомственному взаимодействию не проводится, в этом случае должностное лицо приступает к выполнению административной процедуры по подготовке проекта решения.</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3.5.4. Процедуры межведомственного взаимодействия, предусмотренного пунктом 3.5.1 Регламента, осуществляются должностными лицами в соответствии с нормативными правовыми актами Российской Федерации, Тюменской области и соответствующими соглашениями.</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3.5.5. В течение 1 дня, следующего за днем получения запрашиваемой информации (документов), должностное лицо проверяет полноту полученной информации (документов).</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дела.</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3.5.6.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муниципальной услуги.</w:t>
      </w:r>
    </w:p>
    <w:p w:rsidR="00A27F3C" w:rsidRPr="00391A14" w:rsidRDefault="00A27F3C" w:rsidP="00E807AD">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2B7AA3">
      <w:pPr>
        <w:widowControl w:val="0"/>
        <w:autoSpaceDE w:val="0"/>
        <w:autoSpaceDN w:val="0"/>
        <w:adjustRightInd w:val="0"/>
        <w:spacing w:after="0" w:line="240" w:lineRule="auto"/>
        <w:jc w:val="center"/>
        <w:outlineLvl w:val="2"/>
        <w:rPr>
          <w:rFonts w:ascii="Arial" w:hAnsi="Arial" w:cs="Arial"/>
          <w:sz w:val="24"/>
          <w:szCs w:val="24"/>
        </w:rPr>
      </w:pPr>
      <w:bookmarkStart w:id="35" w:name="Par586"/>
      <w:bookmarkStart w:id="36" w:name="Par610"/>
      <w:bookmarkEnd w:id="35"/>
      <w:bookmarkEnd w:id="36"/>
      <w:r w:rsidRPr="00391A14">
        <w:rPr>
          <w:rFonts w:ascii="Arial" w:hAnsi="Arial" w:cs="Arial"/>
          <w:sz w:val="24"/>
          <w:szCs w:val="24"/>
        </w:rPr>
        <w:t>3.6. Подготовка результата предоставления</w:t>
      </w:r>
      <w:r w:rsidR="008419F9">
        <w:rPr>
          <w:rFonts w:ascii="Arial" w:hAnsi="Arial" w:cs="Arial"/>
          <w:sz w:val="24"/>
          <w:szCs w:val="24"/>
        </w:rPr>
        <w:t xml:space="preserve"> </w:t>
      </w:r>
      <w:r w:rsidRPr="00391A14">
        <w:rPr>
          <w:rFonts w:ascii="Arial" w:hAnsi="Arial" w:cs="Arial"/>
          <w:sz w:val="24"/>
          <w:szCs w:val="24"/>
        </w:rPr>
        <w:t>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E20923">
      <w:pPr>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3.6.1. Основанием для начала административной процедуры по подготовке результата предоставления муниципальной услуги является окончание административной процедуры по межведомственному взаимодействию, а в случае, установленном пунктом 3.5.3 Регламента, - окончание административной процедуры по приему документов.</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37" w:name="Par614"/>
      <w:bookmarkEnd w:id="37"/>
      <w:r w:rsidRPr="00391A14">
        <w:rPr>
          <w:rFonts w:ascii="Arial" w:hAnsi="Arial" w:cs="Arial"/>
          <w:sz w:val="24"/>
          <w:szCs w:val="24"/>
        </w:rPr>
        <w:t>3.6.2. Должностное лицо, осуществившее прием документов, проверяет наличие оснований для отказа в предоставлении информации, установленных пунктом 2.16 Регламента, при их отсутствии осуществляет подготовку проекта</w:t>
      </w:r>
      <w:r w:rsidR="008419F9">
        <w:rPr>
          <w:rFonts w:ascii="Arial" w:hAnsi="Arial" w:cs="Arial"/>
          <w:sz w:val="24"/>
          <w:szCs w:val="24"/>
        </w:rPr>
        <w:t xml:space="preserve"> </w:t>
      </w:r>
      <w:r w:rsidRPr="00391A14">
        <w:rPr>
          <w:rFonts w:ascii="Arial" w:hAnsi="Arial" w:cs="Arial"/>
          <w:sz w:val="24"/>
          <w:szCs w:val="24"/>
        </w:rPr>
        <w:t>решения о предоставлении информации об очередности предоставления жилых помещений на условиях социального найма. При наличии оснований для отказа в предоставлении информации об очередности предоставления жилых помещений на условиях социального найма должностное лицо подготавливает проект решения об отказе в предоставлении информации и проект сообщения об отказе в предоставлении муниципальной услуги по форме, установленной приложением 5 к Регламенту.</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Продолжительность данного действия не должна превышать </w:t>
      </w:r>
      <w:r w:rsidR="00883CBF">
        <w:rPr>
          <w:rFonts w:ascii="Arial" w:hAnsi="Arial" w:cs="Arial"/>
          <w:sz w:val="24"/>
          <w:szCs w:val="24"/>
        </w:rPr>
        <w:t>30 минут</w:t>
      </w:r>
      <w:r w:rsidRPr="00391A14">
        <w:rPr>
          <w:rFonts w:ascii="Arial" w:hAnsi="Arial" w:cs="Arial"/>
          <w:sz w:val="24"/>
          <w:szCs w:val="24"/>
        </w:rPr>
        <w:t>.</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3.6.3. Проект решения о предоставлении информации об очередности и </w:t>
      </w:r>
      <w:proofErr w:type="gramStart"/>
      <w:r w:rsidRPr="00391A14">
        <w:rPr>
          <w:rFonts w:ascii="Arial" w:hAnsi="Arial" w:cs="Arial"/>
          <w:sz w:val="24"/>
          <w:szCs w:val="24"/>
        </w:rPr>
        <w:t>уведомление</w:t>
      </w:r>
      <w:proofErr w:type="gramEnd"/>
      <w:r w:rsidRPr="00391A14">
        <w:rPr>
          <w:rFonts w:ascii="Arial" w:hAnsi="Arial" w:cs="Arial"/>
          <w:sz w:val="24"/>
          <w:szCs w:val="24"/>
        </w:rPr>
        <w:t xml:space="preserve"> о получении результата муниципальной услуги (либо сообщения об отказе в предоставлении муниципальной услуги), подготовленные согласно пункту 3.6.2 Регламента, вместе с учетным делом, включающим в себя принятые от заявителя документы, расписку о приеме документов и информацию (документы), </w:t>
      </w:r>
      <w:r w:rsidRPr="00391A14">
        <w:rPr>
          <w:rFonts w:ascii="Arial" w:hAnsi="Arial" w:cs="Arial"/>
          <w:sz w:val="24"/>
          <w:szCs w:val="24"/>
        </w:rPr>
        <w:lastRenderedPageBreak/>
        <w:t xml:space="preserve">поступившую в рамках межведомственного взаимодействия, передаются ответственным должностным лицом для подписания </w:t>
      </w:r>
      <w:r w:rsidR="00883CBF">
        <w:rPr>
          <w:rFonts w:ascii="Arial" w:hAnsi="Arial" w:cs="Arial"/>
          <w:sz w:val="24"/>
          <w:szCs w:val="24"/>
        </w:rPr>
        <w:t>Главе администрации.</w:t>
      </w: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3.6.4. </w:t>
      </w:r>
      <w:r w:rsidR="00883CBF">
        <w:rPr>
          <w:rFonts w:ascii="Arial" w:hAnsi="Arial" w:cs="Arial"/>
          <w:sz w:val="24"/>
          <w:szCs w:val="24"/>
        </w:rPr>
        <w:t>Глава администрации</w:t>
      </w:r>
      <w:r w:rsidRPr="00391A14">
        <w:rPr>
          <w:rFonts w:ascii="Arial" w:hAnsi="Arial" w:cs="Arial"/>
          <w:sz w:val="24"/>
          <w:szCs w:val="24"/>
        </w:rPr>
        <w:t xml:space="preserve"> при подписании проекта проверяет соблюдение должностными лицами Регламента в части соблюдения сроков выполнения административных процедур, их последовательности и полноты.</w:t>
      </w:r>
    </w:p>
    <w:p w:rsidR="00A27F3C" w:rsidRPr="00391A14" w:rsidRDefault="00A27F3C" w:rsidP="0088101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Продолжительность действия не должна превышать 15 минут.</w:t>
      </w: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3.6.5. Результатом административной процедуры являются подписанные </w:t>
      </w:r>
      <w:r w:rsidR="00883CBF">
        <w:rPr>
          <w:rFonts w:ascii="Arial" w:hAnsi="Arial" w:cs="Arial"/>
          <w:sz w:val="24"/>
          <w:szCs w:val="24"/>
        </w:rPr>
        <w:t>Главой администрации</w:t>
      </w:r>
      <w:r w:rsidRPr="00391A14">
        <w:rPr>
          <w:rFonts w:ascii="Arial" w:hAnsi="Arial" w:cs="Arial"/>
          <w:sz w:val="24"/>
          <w:szCs w:val="24"/>
        </w:rPr>
        <w:t xml:space="preserve"> проект решения о предоставлении информации об очередности и </w:t>
      </w:r>
      <w:proofErr w:type="gramStart"/>
      <w:r w:rsidRPr="00391A14">
        <w:rPr>
          <w:rFonts w:ascii="Arial" w:hAnsi="Arial" w:cs="Arial"/>
          <w:sz w:val="24"/>
          <w:szCs w:val="24"/>
        </w:rPr>
        <w:t>уведомление</w:t>
      </w:r>
      <w:proofErr w:type="gramEnd"/>
      <w:r w:rsidRPr="00391A14">
        <w:rPr>
          <w:rFonts w:ascii="Arial" w:hAnsi="Arial" w:cs="Arial"/>
          <w:sz w:val="24"/>
          <w:szCs w:val="24"/>
        </w:rPr>
        <w:t xml:space="preserve"> о получении результата муниципальной услуги (либо сообщения об отказе в предоставлении муниципальной услуги).</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bookmarkStart w:id="38" w:name="Par619"/>
      <w:bookmarkStart w:id="39" w:name="Par630"/>
      <w:bookmarkEnd w:id="38"/>
      <w:bookmarkEnd w:id="39"/>
      <w:r w:rsidRPr="00391A14">
        <w:rPr>
          <w:rFonts w:ascii="Arial" w:hAnsi="Arial" w:cs="Arial"/>
          <w:sz w:val="24"/>
          <w:szCs w:val="24"/>
        </w:rPr>
        <w:t>3.7. Получение заявителем результата предоставления муниципальной услуги</w:t>
      </w: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 xml:space="preserve">3.7.1. Основанием для начала административной процедуры по получению заявителем результата предоставления муниципальной услуги является подписание </w:t>
      </w:r>
      <w:r w:rsidR="00883CBF">
        <w:rPr>
          <w:rFonts w:ascii="Arial" w:hAnsi="Arial" w:cs="Arial"/>
          <w:sz w:val="24"/>
          <w:szCs w:val="24"/>
        </w:rPr>
        <w:t>Главой администрации</w:t>
      </w:r>
      <w:r w:rsidRPr="00391A14">
        <w:rPr>
          <w:rFonts w:ascii="Arial" w:hAnsi="Arial" w:cs="Arial"/>
          <w:sz w:val="24"/>
          <w:szCs w:val="24"/>
        </w:rPr>
        <w:t xml:space="preserve"> документов, предусмотренных пунктом 3.6.5 Регламента.</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3.7.2.Подписанные документы, перечисленные в пункте 3.6.5 Регламента, регистрируются сотрудником, ответственным за ведение документооборота в Администрации, в день их подписания.</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Продолжительность действия не должна превышать 1 минуты.</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3.7.3. После регистрации один экземпляр уведомления о получении результата муниципальной услуги либо сообщения об отказе в предоставлении муниципальной услуги сотрудником, ответственным за ведение документооборота в Администрации, направляется заявителю не позднее дня, следующего за днем регистрации, по электронному адресу либо почтовым отправлением по адресу, указанному в заявлении, или (и) вручается заявителю при его личном обращении под роспись.</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Продолжительность действия не должна превышать 4 минуты.</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3.7.4. Второй экземпляр уведомления о получении результата муниципальной услуги, информации об очередности либо второй экземпляр сообщения об отказе в предоставлении муниципальной услуги помещаются в учетное дело. На втором экземпляре должны быть отражены способ уведомления и дата его направления заявителю.</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Продолжительность действия не должна превышать 2 минуты.</w:t>
      </w:r>
    </w:p>
    <w:p w:rsidR="00A27F3C" w:rsidRPr="00391A14" w:rsidRDefault="00A27F3C" w:rsidP="00E57254">
      <w:pPr>
        <w:widowControl w:val="0"/>
        <w:autoSpaceDE w:val="0"/>
        <w:autoSpaceDN w:val="0"/>
        <w:adjustRightInd w:val="0"/>
        <w:spacing w:after="0" w:line="240" w:lineRule="auto"/>
        <w:ind w:firstLine="540"/>
        <w:jc w:val="both"/>
        <w:rPr>
          <w:rFonts w:ascii="Arial" w:hAnsi="Arial" w:cs="Arial"/>
          <w:sz w:val="24"/>
          <w:szCs w:val="24"/>
        </w:rPr>
      </w:pPr>
      <w:r w:rsidRPr="00391A14">
        <w:rPr>
          <w:rFonts w:ascii="Arial" w:hAnsi="Arial" w:cs="Arial"/>
          <w:sz w:val="24"/>
          <w:szCs w:val="24"/>
        </w:rPr>
        <w:t>3.7.5. Результатом административной процедуры по получению заявителем результата предоставления муниципальной услуги является получение заявителем результата муниципальной услуги в форме информации об очередности и уведомления о получении результата муниципальной услуги либо сообщения об отказе в предоставлении муниципальной услуги.</w:t>
      </w:r>
    </w:p>
    <w:p w:rsidR="00A27F3C" w:rsidRPr="00391A14" w:rsidRDefault="00A27F3C" w:rsidP="00AF1FD6">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0B0F11">
      <w:pPr>
        <w:autoSpaceDE w:val="0"/>
        <w:spacing w:after="0" w:line="240" w:lineRule="auto"/>
        <w:ind w:firstLine="567"/>
        <w:jc w:val="center"/>
        <w:rPr>
          <w:rFonts w:ascii="Arial" w:hAnsi="Arial" w:cs="Arial"/>
          <w:b/>
          <w:bCs/>
          <w:strike/>
          <w:sz w:val="24"/>
          <w:szCs w:val="24"/>
          <w:lang w:eastAsia="ru-RU"/>
        </w:rPr>
      </w:pPr>
      <w:bookmarkStart w:id="40" w:name="Par654"/>
      <w:bookmarkStart w:id="41" w:name="Par686"/>
      <w:bookmarkStart w:id="42" w:name="Par699"/>
      <w:bookmarkStart w:id="43" w:name="Par738"/>
      <w:bookmarkEnd w:id="40"/>
      <w:bookmarkEnd w:id="41"/>
      <w:bookmarkEnd w:id="42"/>
      <w:bookmarkEnd w:id="43"/>
      <w:r w:rsidRPr="00391A14">
        <w:rPr>
          <w:rFonts w:ascii="Arial" w:hAnsi="Arial" w:cs="Arial"/>
          <w:b/>
          <w:bCs/>
          <w:sz w:val="24"/>
          <w:szCs w:val="24"/>
          <w:lang w:val="en-US" w:eastAsia="ru-RU"/>
        </w:rPr>
        <w:t>IV</w:t>
      </w:r>
      <w:r w:rsidRPr="00391A14">
        <w:rPr>
          <w:rFonts w:ascii="Arial" w:hAnsi="Arial" w:cs="Arial"/>
          <w:b/>
          <w:bCs/>
          <w:sz w:val="24"/>
          <w:szCs w:val="24"/>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F3C" w:rsidRPr="00391A14" w:rsidRDefault="00A27F3C" w:rsidP="000B0F11">
      <w:pPr>
        <w:autoSpaceDE w:val="0"/>
        <w:autoSpaceDN w:val="0"/>
        <w:adjustRightInd w:val="0"/>
        <w:spacing w:after="0" w:line="240" w:lineRule="auto"/>
        <w:ind w:firstLine="567"/>
        <w:jc w:val="both"/>
        <w:outlineLvl w:val="1"/>
        <w:rPr>
          <w:rFonts w:ascii="Arial" w:hAnsi="Arial" w:cs="Arial"/>
          <w:color w:val="000000"/>
          <w:sz w:val="24"/>
          <w:szCs w:val="24"/>
          <w:lang w:eastAsia="ru-RU"/>
        </w:rPr>
      </w:pPr>
    </w:p>
    <w:p w:rsidR="00A27F3C" w:rsidRPr="00391A14" w:rsidRDefault="00A27F3C" w:rsidP="000B0F11">
      <w:pPr>
        <w:autoSpaceDE w:val="0"/>
        <w:autoSpaceDN w:val="0"/>
        <w:adjustRightInd w:val="0"/>
        <w:spacing w:after="0" w:line="240" w:lineRule="auto"/>
        <w:ind w:firstLine="567"/>
        <w:jc w:val="both"/>
        <w:outlineLvl w:val="1"/>
        <w:rPr>
          <w:rFonts w:ascii="Arial" w:hAnsi="Arial" w:cs="Arial"/>
          <w:sz w:val="24"/>
          <w:szCs w:val="24"/>
          <w:lang w:eastAsia="ru-RU"/>
        </w:rPr>
      </w:pPr>
      <w:r w:rsidRPr="00391A14">
        <w:rPr>
          <w:rFonts w:ascii="Arial" w:hAnsi="Arial" w:cs="Arial"/>
          <w:color w:val="000000"/>
          <w:sz w:val="24"/>
          <w:szCs w:val="24"/>
          <w:lang w:eastAsia="ru-RU"/>
        </w:rPr>
        <w:t>4.1.</w:t>
      </w:r>
      <w:r w:rsidRPr="00391A14">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F3C" w:rsidRPr="00391A14" w:rsidRDefault="00A27F3C" w:rsidP="000B0F11">
      <w:pPr>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Текущий </w:t>
      </w:r>
      <w:proofErr w:type="gramStart"/>
      <w:r w:rsidRPr="00391A14">
        <w:rPr>
          <w:rFonts w:ascii="Arial" w:hAnsi="Arial" w:cs="Arial"/>
          <w:sz w:val="24"/>
          <w:szCs w:val="24"/>
          <w:lang w:eastAsia="ru-RU"/>
        </w:rPr>
        <w:t>контроль за</w:t>
      </w:r>
      <w:proofErr w:type="gramEnd"/>
      <w:r w:rsidRPr="00391A14">
        <w:rPr>
          <w:rFonts w:ascii="Arial" w:hAnsi="Arial" w:cs="Arial"/>
          <w:sz w:val="24"/>
          <w:szCs w:val="24"/>
          <w:lang w:eastAsia="ru-RU"/>
        </w:rPr>
        <w:t xml:space="preserve"> соблюдением и исполнением должностными лицами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 xml:space="preserve">положений настоящего административного регламента и иных нормативных правовых актов, </w:t>
      </w:r>
      <w:r w:rsidRPr="00391A14">
        <w:rPr>
          <w:rFonts w:ascii="Arial" w:hAnsi="Arial" w:cs="Arial"/>
          <w:sz w:val="24"/>
          <w:szCs w:val="24"/>
          <w:lang w:eastAsia="ru-RU"/>
        </w:rPr>
        <w:lastRenderedPageBreak/>
        <w:t xml:space="preserve">устанавливающих требования к предоставлению муниципальной услуги, а также принятием решений, осуществляется Главой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 xml:space="preserve">либо по его поручению иными сотрудниками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7F3C" w:rsidRPr="00391A14" w:rsidRDefault="00A27F3C" w:rsidP="000B0F11">
      <w:pPr>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Плановые и внеплановые проверки проводятся должностным лицом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В ходе плановых и внеплановых проверок должностными лицами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проверяется:</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знание ответственными лицами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соблюдение ответственными лицами сроков и последовательности исполнения административных процедур;</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устранение нарушений и недостатков, выявленных в ходе предыдущих проверок.</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Предметом плановых и внеплановых проверок является полнота и качество предоставления муниципальной услуги.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391A14">
        <w:rPr>
          <w:rFonts w:ascii="Arial" w:hAnsi="Arial" w:cs="Arial"/>
          <w:sz w:val="24"/>
          <w:szCs w:val="24"/>
          <w:lang w:eastAsia="ru-RU"/>
        </w:rPr>
        <w:t>контроля за</w:t>
      </w:r>
      <w:proofErr w:type="gramEnd"/>
      <w:r w:rsidRPr="00391A14">
        <w:rPr>
          <w:rFonts w:ascii="Arial" w:hAnsi="Arial" w:cs="Arial"/>
          <w:sz w:val="24"/>
          <w:szCs w:val="24"/>
          <w:lang w:eastAsia="ru-RU"/>
        </w:rPr>
        <w:t xml:space="preserve"> исполнением настоящего административного регламента, соблюдение порядка обжалования решений и действий (бездействия) Отдела и должностных лиц</w:t>
      </w:r>
      <w:r w:rsidR="00883CBF">
        <w:rPr>
          <w:rFonts w:ascii="Arial" w:hAnsi="Arial" w:cs="Arial"/>
          <w:sz w:val="24"/>
          <w:szCs w:val="24"/>
          <w:lang w:eastAsia="ru-RU"/>
        </w:rPr>
        <w:t xml:space="preserve">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а также оценивается достижение показателей качества и доступности муниципальной услуги.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7F3C" w:rsidRPr="00391A14" w:rsidRDefault="00A27F3C" w:rsidP="000B0F11">
      <w:pPr>
        <w:autoSpaceDE w:val="0"/>
        <w:autoSpaceDN w:val="0"/>
        <w:adjustRightInd w:val="0"/>
        <w:spacing w:after="0" w:line="240" w:lineRule="auto"/>
        <w:ind w:firstLine="567"/>
        <w:jc w:val="both"/>
        <w:outlineLvl w:val="1"/>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67"/>
        <w:jc w:val="both"/>
        <w:outlineLvl w:val="1"/>
        <w:rPr>
          <w:rFonts w:ascii="Arial" w:hAnsi="Arial" w:cs="Arial"/>
          <w:sz w:val="24"/>
          <w:szCs w:val="24"/>
          <w:lang w:eastAsia="ru-RU"/>
        </w:rPr>
      </w:pPr>
      <w:r w:rsidRPr="00391A14">
        <w:rPr>
          <w:rFonts w:ascii="Arial" w:hAnsi="Arial" w:cs="Arial"/>
          <w:sz w:val="24"/>
          <w:szCs w:val="24"/>
          <w:lang w:eastAsia="ru-RU"/>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Сотрудники,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7F3C" w:rsidRPr="00391A14" w:rsidRDefault="00A27F3C" w:rsidP="000B0F11">
      <w:pPr>
        <w:widowControl w:val="0"/>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Персональная ответственность должностных лиц закрепляется в их должностных инструкциях.</w:t>
      </w:r>
    </w:p>
    <w:p w:rsidR="00A27F3C" w:rsidRPr="00391A14" w:rsidRDefault="00A27F3C" w:rsidP="000B0F11">
      <w:pPr>
        <w:autoSpaceDE w:val="0"/>
        <w:autoSpaceDN w:val="0"/>
        <w:adjustRightInd w:val="0"/>
        <w:spacing w:after="0" w:line="240" w:lineRule="auto"/>
        <w:ind w:firstLine="567"/>
        <w:jc w:val="both"/>
        <w:outlineLvl w:val="1"/>
        <w:rPr>
          <w:rFonts w:ascii="Arial" w:hAnsi="Arial" w:cs="Arial"/>
          <w:sz w:val="24"/>
          <w:szCs w:val="24"/>
          <w:lang w:eastAsia="ru-RU"/>
        </w:rPr>
      </w:pPr>
      <w:r w:rsidRPr="00391A14">
        <w:rPr>
          <w:rFonts w:ascii="Arial" w:hAnsi="Arial" w:cs="Arial"/>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а) фиксации нарушений, допущенных должностными лицами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при предоставлении муниципальной услуги;</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б) подачи своих замечаний к процедуре предоставления муниципальной услуги или предложений по ее совершенствованию в </w:t>
      </w:r>
      <w:r w:rsidRPr="00391A14">
        <w:rPr>
          <w:rFonts w:ascii="Arial" w:hAnsi="Arial" w:cs="Arial"/>
          <w:color w:val="000000"/>
          <w:sz w:val="24"/>
          <w:szCs w:val="24"/>
        </w:rPr>
        <w:t xml:space="preserve">Администрацию </w:t>
      </w:r>
      <w:r w:rsidR="00883CBF">
        <w:rPr>
          <w:rFonts w:ascii="Arial" w:hAnsi="Arial" w:cs="Arial"/>
          <w:sz w:val="24"/>
          <w:szCs w:val="24"/>
        </w:rPr>
        <w:t>Наримановского муниципального образования;</w:t>
      </w:r>
    </w:p>
    <w:p w:rsidR="00A27F3C" w:rsidRPr="00391A14" w:rsidRDefault="00A27F3C" w:rsidP="000B0F11">
      <w:pPr>
        <w:autoSpaceDE w:val="0"/>
        <w:autoSpaceDN w:val="0"/>
        <w:adjustRightInd w:val="0"/>
        <w:spacing w:after="0" w:line="240" w:lineRule="auto"/>
        <w:ind w:firstLine="567"/>
        <w:jc w:val="both"/>
        <w:rPr>
          <w:rFonts w:ascii="Arial" w:hAnsi="Arial" w:cs="Arial"/>
          <w:sz w:val="24"/>
          <w:szCs w:val="24"/>
          <w:lang w:eastAsia="ru-RU"/>
        </w:rPr>
      </w:pPr>
      <w:r w:rsidRPr="00391A14">
        <w:rPr>
          <w:rFonts w:ascii="Arial" w:hAnsi="Arial" w:cs="Arial"/>
          <w:sz w:val="24"/>
          <w:szCs w:val="24"/>
          <w:lang w:eastAsia="ru-RU"/>
        </w:rPr>
        <w:t xml:space="preserve">в) обжалования решений и действий (бездействия)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и его должностных лиц в порядке, установленном настоящим административным регламентом.</w:t>
      </w:r>
    </w:p>
    <w:p w:rsidR="00A27F3C" w:rsidRPr="00391A14" w:rsidRDefault="00A27F3C" w:rsidP="000B0F11">
      <w:pPr>
        <w:autoSpaceDE w:val="0"/>
        <w:spacing w:after="0" w:line="240" w:lineRule="auto"/>
        <w:ind w:firstLine="567"/>
        <w:jc w:val="both"/>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67"/>
        <w:jc w:val="center"/>
        <w:rPr>
          <w:rFonts w:ascii="Arial" w:hAnsi="Arial" w:cs="Arial"/>
          <w:b/>
          <w:bCs/>
          <w:sz w:val="24"/>
          <w:szCs w:val="24"/>
          <w:lang w:eastAsia="ru-RU"/>
        </w:rPr>
      </w:pPr>
      <w:r w:rsidRPr="00391A14">
        <w:rPr>
          <w:rFonts w:ascii="Arial" w:hAnsi="Arial" w:cs="Arial"/>
          <w:b/>
          <w:bCs/>
          <w:sz w:val="24"/>
          <w:szCs w:val="24"/>
          <w:lang w:val="en-US" w:eastAsia="ru-RU"/>
        </w:rPr>
        <w:t>V</w:t>
      </w:r>
      <w:r w:rsidRPr="00391A14">
        <w:rPr>
          <w:rFonts w:ascii="Arial" w:hAnsi="Arial" w:cs="Arial"/>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7F3C" w:rsidRPr="00391A14" w:rsidRDefault="00A27F3C" w:rsidP="000B0F11">
      <w:pPr>
        <w:autoSpaceDE w:val="0"/>
        <w:autoSpaceDN w:val="0"/>
        <w:adjustRightInd w:val="0"/>
        <w:spacing w:after="0" w:line="240" w:lineRule="auto"/>
        <w:ind w:firstLine="567"/>
        <w:jc w:val="right"/>
        <w:outlineLvl w:val="0"/>
        <w:rPr>
          <w:rFonts w:ascii="Arial" w:hAnsi="Arial" w:cs="Arial"/>
          <w:b/>
          <w:bCs/>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Заявитель имеет право на обжалование решений, принятых в ходе предоставления муниципальной услуги, действий или бездействия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 xml:space="preserve">должностного лица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либо муниципального служащего.</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Заявитель вправе обжаловать принятые (принимаемые) решения и действия (бездействие)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 xml:space="preserve">должностного лица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Основанием для начала процедуры досудебного (внесудебного) обжалования является обращение заявителя с жалобой на решения, принятые в ходе </w:t>
      </w:r>
      <w:r w:rsidRPr="00391A14">
        <w:rPr>
          <w:rFonts w:ascii="Arial" w:hAnsi="Arial" w:cs="Arial"/>
          <w:sz w:val="24"/>
          <w:szCs w:val="24"/>
          <w:lang w:eastAsia="ru-RU"/>
        </w:rPr>
        <w:lastRenderedPageBreak/>
        <w:t xml:space="preserve">предоставления муниципальной услуги, действия или бездействие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должностного лица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либо муниципального служащего, осуществляемые (принятые) в рамках предоставления муниципальной услуги.</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5.2. Предмет досудебного (внесудебного) обжалования.</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Заявитель может обратиться с жалобой, в том числе в следующих случаях:</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1) нарушение срока регистрации запроса заявителя о предоставлении муниципальной услуги;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2) нарушение срока предоставления муниципальной услуги;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5.3. Орган местного самоуправления или должностное лицо, которым может быть направлена жалоба в досудебном (внесудебном) порядке</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 xml:space="preserve">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и рассматривается Главой Администрации, иным должностным лицом Администрации в соответствии с закрепленными полномочиями.</w:t>
      </w:r>
    </w:p>
    <w:p w:rsidR="00A27F3C" w:rsidRPr="00391A14" w:rsidRDefault="00A27F3C" w:rsidP="000B0F11">
      <w:pPr>
        <w:autoSpaceDE w:val="0"/>
        <w:autoSpaceDN w:val="0"/>
        <w:adjustRightInd w:val="0"/>
        <w:spacing w:after="0" w:line="240" w:lineRule="auto"/>
        <w:ind w:firstLine="567"/>
        <w:jc w:val="both"/>
        <w:outlineLvl w:val="0"/>
        <w:rPr>
          <w:rFonts w:ascii="Arial" w:hAnsi="Arial" w:cs="Arial"/>
          <w:sz w:val="24"/>
          <w:szCs w:val="24"/>
          <w:lang w:eastAsia="ru-RU"/>
        </w:rPr>
      </w:pPr>
      <w:r w:rsidRPr="00391A14">
        <w:rPr>
          <w:rFonts w:ascii="Arial" w:hAnsi="Arial" w:cs="Arial"/>
          <w:sz w:val="24"/>
          <w:szCs w:val="24"/>
          <w:lang w:eastAsia="ru-RU"/>
        </w:rPr>
        <w:t xml:space="preserve">Действия (бездействие) и решения Главы 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sz w:val="24"/>
          <w:szCs w:val="24"/>
          <w:lang w:eastAsia="ru-RU"/>
        </w:rPr>
        <w:t>могут быть обжалованы в судебном порядке.</w:t>
      </w:r>
    </w:p>
    <w:p w:rsidR="00A27F3C" w:rsidRPr="00391A14" w:rsidRDefault="00A27F3C" w:rsidP="000B0F11">
      <w:pPr>
        <w:autoSpaceDE w:val="0"/>
        <w:autoSpaceDN w:val="0"/>
        <w:adjustRightInd w:val="0"/>
        <w:spacing w:after="0" w:line="240" w:lineRule="auto"/>
        <w:ind w:firstLine="567"/>
        <w:jc w:val="both"/>
        <w:outlineLvl w:val="0"/>
        <w:rPr>
          <w:rFonts w:ascii="Arial" w:hAnsi="Arial" w:cs="Arial"/>
          <w:sz w:val="24"/>
          <w:szCs w:val="24"/>
          <w:lang w:eastAsia="ru-RU"/>
        </w:rPr>
      </w:pPr>
      <w:r w:rsidRPr="00391A14">
        <w:rPr>
          <w:rFonts w:ascii="Arial" w:hAnsi="Arial" w:cs="Arial"/>
          <w:sz w:val="24"/>
          <w:szCs w:val="24"/>
          <w:lang w:eastAsia="ru-RU"/>
        </w:rPr>
        <w:t>Контактные данные должностных лиц, которым может быть подана жалоба:</w:t>
      </w:r>
    </w:p>
    <w:p w:rsidR="002309B2" w:rsidRPr="00B31FF2" w:rsidRDefault="002309B2" w:rsidP="002309B2">
      <w:pPr>
        <w:autoSpaceDE w:val="0"/>
        <w:autoSpaceDN w:val="0"/>
        <w:adjustRightInd w:val="0"/>
        <w:spacing w:after="0" w:line="240" w:lineRule="auto"/>
        <w:ind w:firstLine="540"/>
        <w:jc w:val="both"/>
        <w:outlineLvl w:val="0"/>
        <w:rPr>
          <w:rFonts w:ascii="Arial" w:hAnsi="Arial" w:cs="Arial"/>
          <w:sz w:val="24"/>
          <w:szCs w:val="24"/>
          <w:lang w:eastAsia="ru-RU"/>
        </w:rPr>
      </w:pPr>
      <w:r w:rsidRPr="00B31FF2">
        <w:rPr>
          <w:rFonts w:ascii="Arial" w:hAnsi="Arial" w:cs="Arial"/>
          <w:sz w:val="24"/>
          <w:szCs w:val="24"/>
          <w:lang w:eastAsia="ru-RU"/>
        </w:rPr>
        <w:t xml:space="preserve">Адрес: </w:t>
      </w:r>
      <w:r>
        <w:rPr>
          <w:rFonts w:ascii="Arial" w:hAnsi="Arial" w:cs="Arial"/>
          <w:sz w:val="24"/>
          <w:szCs w:val="24"/>
          <w:lang w:eastAsia="ru-RU"/>
        </w:rPr>
        <w:t xml:space="preserve">625551, </w:t>
      </w:r>
      <w:proofErr w:type="spellStart"/>
      <w:r>
        <w:rPr>
          <w:rFonts w:ascii="Arial" w:hAnsi="Arial" w:cs="Arial"/>
          <w:sz w:val="24"/>
          <w:szCs w:val="24"/>
          <w:lang w:eastAsia="ru-RU"/>
        </w:rPr>
        <w:t>д</w:t>
      </w:r>
      <w:proofErr w:type="gramStart"/>
      <w:r>
        <w:rPr>
          <w:rFonts w:ascii="Arial" w:hAnsi="Arial" w:cs="Arial"/>
          <w:sz w:val="24"/>
          <w:szCs w:val="24"/>
          <w:lang w:eastAsia="ru-RU"/>
        </w:rPr>
        <w:t>.Н</w:t>
      </w:r>
      <w:proofErr w:type="gramEnd"/>
      <w:r>
        <w:rPr>
          <w:rFonts w:ascii="Arial" w:hAnsi="Arial" w:cs="Arial"/>
          <w:sz w:val="24"/>
          <w:szCs w:val="24"/>
          <w:lang w:eastAsia="ru-RU"/>
        </w:rPr>
        <w:t>ариманова</w:t>
      </w:r>
      <w:proofErr w:type="spellEnd"/>
      <w:r>
        <w:rPr>
          <w:rFonts w:ascii="Arial" w:hAnsi="Arial" w:cs="Arial"/>
          <w:sz w:val="24"/>
          <w:szCs w:val="24"/>
          <w:lang w:eastAsia="ru-RU"/>
        </w:rPr>
        <w:t>, ул.Центральная,23а</w:t>
      </w:r>
      <w:r w:rsidRPr="00B31FF2">
        <w:rPr>
          <w:rFonts w:ascii="Arial" w:hAnsi="Arial" w:cs="Arial"/>
          <w:sz w:val="24"/>
          <w:szCs w:val="24"/>
          <w:lang w:eastAsia="ru-RU"/>
        </w:rPr>
        <w:t>.</w:t>
      </w:r>
    </w:p>
    <w:p w:rsidR="002309B2" w:rsidRPr="00B31FF2" w:rsidRDefault="002309B2" w:rsidP="002309B2">
      <w:pPr>
        <w:widowControl w:val="0"/>
        <w:autoSpaceDE w:val="0"/>
        <w:autoSpaceDN w:val="0"/>
        <w:adjustRightInd w:val="0"/>
        <w:spacing w:after="0" w:line="240" w:lineRule="auto"/>
        <w:ind w:firstLine="540"/>
        <w:jc w:val="both"/>
        <w:rPr>
          <w:rFonts w:ascii="Arial" w:hAnsi="Arial" w:cs="Arial"/>
          <w:sz w:val="24"/>
          <w:szCs w:val="24"/>
        </w:rPr>
      </w:pPr>
      <w:r w:rsidRPr="00B31FF2">
        <w:rPr>
          <w:rFonts w:ascii="Arial" w:hAnsi="Arial" w:cs="Arial"/>
          <w:sz w:val="24"/>
          <w:szCs w:val="24"/>
          <w:lang w:eastAsia="ru-RU"/>
        </w:rPr>
        <w:t xml:space="preserve">Телефон: </w:t>
      </w:r>
      <w:r w:rsidRPr="00B31FF2">
        <w:rPr>
          <w:rFonts w:ascii="Arial" w:hAnsi="Arial" w:cs="Arial"/>
          <w:sz w:val="24"/>
          <w:szCs w:val="24"/>
        </w:rPr>
        <w:t>8</w:t>
      </w:r>
      <w:r>
        <w:rPr>
          <w:rFonts w:ascii="Arial" w:hAnsi="Arial" w:cs="Arial"/>
          <w:sz w:val="24"/>
          <w:szCs w:val="24"/>
        </w:rPr>
        <w:t xml:space="preserve"> (3452) 77-49-23</w:t>
      </w:r>
      <w:r w:rsidRPr="00B31FF2">
        <w:rPr>
          <w:rFonts w:ascii="Arial" w:hAnsi="Arial" w:cs="Arial"/>
          <w:sz w:val="24"/>
          <w:szCs w:val="24"/>
        </w:rPr>
        <w:t>.</w:t>
      </w:r>
    </w:p>
    <w:p w:rsidR="002309B2" w:rsidRPr="00B31FF2" w:rsidRDefault="002309B2" w:rsidP="002309B2">
      <w:pPr>
        <w:widowControl w:val="0"/>
        <w:autoSpaceDE w:val="0"/>
        <w:autoSpaceDN w:val="0"/>
        <w:adjustRightInd w:val="0"/>
        <w:spacing w:after="0" w:line="240" w:lineRule="auto"/>
        <w:ind w:firstLine="540"/>
        <w:jc w:val="both"/>
        <w:rPr>
          <w:rFonts w:ascii="Arial" w:hAnsi="Arial" w:cs="Arial"/>
          <w:sz w:val="24"/>
          <w:szCs w:val="24"/>
        </w:rPr>
      </w:pPr>
      <w:r w:rsidRPr="00B31FF2">
        <w:rPr>
          <w:rFonts w:ascii="Arial" w:hAnsi="Arial" w:cs="Arial"/>
          <w:sz w:val="24"/>
          <w:szCs w:val="24"/>
          <w:lang w:eastAsia="ru-RU"/>
        </w:rPr>
        <w:t xml:space="preserve">График работы и график приема граждан: </w:t>
      </w:r>
      <w:r w:rsidRPr="00B31FF2">
        <w:rPr>
          <w:rFonts w:ascii="Arial" w:hAnsi="Arial" w:cs="Arial"/>
          <w:sz w:val="24"/>
          <w:szCs w:val="24"/>
        </w:rPr>
        <w:t xml:space="preserve">понедельник - четверг с </w:t>
      </w:r>
      <w:r w:rsidRPr="00C25826">
        <w:rPr>
          <w:rFonts w:ascii="Arial" w:hAnsi="Arial" w:cs="Arial"/>
          <w:sz w:val="24"/>
          <w:szCs w:val="24"/>
        </w:rPr>
        <w:t>9.00</w:t>
      </w:r>
      <w:r>
        <w:rPr>
          <w:rFonts w:ascii="Arial" w:hAnsi="Arial" w:cs="Arial"/>
          <w:sz w:val="24"/>
          <w:szCs w:val="24"/>
        </w:rPr>
        <w:t xml:space="preserve"> до 16.</w:t>
      </w:r>
      <w:r w:rsidRPr="00C25826">
        <w:rPr>
          <w:rFonts w:ascii="Arial" w:hAnsi="Arial" w:cs="Arial"/>
          <w:sz w:val="24"/>
          <w:szCs w:val="24"/>
        </w:rPr>
        <w:t>00</w:t>
      </w:r>
      <w:r w:rsidRPr="00B31FF2">
        <w:rPr>
          <w:rFonts w:ascii="Arial" w:hAnsi="Arial" w:cs="Arial"/>
          <w:sz w:val="24"/>
          <w:szCs w:val="24"/>
        </w:rPr>
        <w:t xml:space="preserve">, пятница с </w:t>
      </w:r>
      <w:r>
        <w:rPr>
          <w:rFonts w:ascii="Arial" w:hAnsi="Arial" w:cs="Arial"/>
          <w:sz w:val="24"/>
          <w:szCs w:val="24"/>
        </w:rPr>
        <w:t>9.00 до 15.00</w:t>
      </w:r>
      <w:r w:rsidRPr="00B31FF2">
        <w:rPr>
          <w:rFonts w:ascii="Arial" w:hAnsi="Arial" w:cs="Arial"/>
          <w:sz w:val="24"/>
          <w:szCs w:val="24"/>
        </w:rPr>
        <w:t>,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2309B2" w:rsidRPr="00DC14D2" w:rsidRDefault="002309B2" w:rsidP="002309B2">
      <w:pPr>
        <w:autoSpaceDE w:val="0"/>
        <w:autoSpaceDN w:val="0"/>
        <w:adjustRightInd w:val="0"/>
        <w:spacing w:after="0" w:line="240" w:lineRule="auto"/>
        <w:ind w:firstLine="540"/>
        <w:jc w:val="both"/>
        <w:outlineLvl w:val="0"/>
        <w:rPr>
          <w:rFonts w:ascii="Arial" w:hAnsi="Arial" w:cs="Arial"/>
          <w:sz w:val="24"/>
          <w:szCs w:val="24"/>
          <w:lang w:eastAsia="ru-RU"/>
        </w:rPr>
      </w:pPr>
      <w:r w:rsidRPr="00DC14D2">
        <w:rPr>
          <w:rFonts w:ascii="Arial" w:hAnsi="Arial" w:cs="Arial"/>
          <w:sz w:val="24"/>
          <w:szCs w:val="24"/>
          <w:lang w:eastAsia="ru-RU"/>
        </w:rPr>
        <w:t xml:space="preserve">Адрес электронной почты: </w:t>
      </w:r>
      <w:hyperlink r:id="rId10" w:history="1">
        <w:r w:rsidRPr="00DC14D2">
          <w:rPr>
            <w:rStyle w:val="a3"/>
            <w:rFonts w:ascii="Arial" w:hAnsi="Arial" w:cs="Arial"/>
            <w:color w:val="auto"/>
            <w:sz w:val="24"/>
            <w:szCs w:val="24"/>
            <w:lang w:val="en-US"/>
          </w:rPr>
          <w:t>narimanova</w:t>
        </w:r>
        <w:r w:rsidRPr="00DC14D2">
          <w:rPr>
            <w:rStyle w:val="a3"/>
            <w:rFonts w:ascii="Arial" w:hAnsi="Arial" w:cs="Arial"/>
            <w:color w:val="auto"/>
            <w:sz w:val="24"/>
            <w:szCs w:val="24"/>
          </w:rPr>
          <w:t>-</w:t>
        </w:r>
        <w:r w:rsidRPr="00DC14D2">
          <w:rPr>
            <w:rStyle w:val="a3"/>
            <w:rFonts w:ascii="Arial" w:hAnsi="Arial" w:cs="Arial"/>
            <w:color w:val="auto"/>
            <w:sz w:val="24"/>
            <w:szCs w:val="24"/>
            <w:lang w:val="en-US"/>
          </w:rPr>
          <w:t>adm</w:t>
        </w:r>
        <w:r w:rsidRPr="00DC14D2">
          <w:rPr>
            <w:rStyle w:val="a3"/>
            <w:rFonts w:ascii="Arial" w:hAnsi="Arial" w:cs="Arial"/>
            <w:color w:val="auto"/>
            <w:sz w:val="24"/>
            <w:szCs w:val="24"/>
          </w:rPr>
          <w:t>@</w:t>
        </w:r>
        <w:r w:rsidRPr="00DC14D2">
          <w:rPr>
            <w:rStyle w:val="a3"/>
            <w:rFonts w:ascii="Arial" w:hAnsi="Arial" w:cs="Arial"/>
            <w:color w:val="auto"/>
            <w:sz w:val="24"/>
            <w:szCs w:val="24"/>
            <w:lang w:val="en-US"/>
          </w:rPr>
          <w:t>mail</w:t>
        </w:r>
        <w:r w:rsidRPr="00DC14D2">
          <w:rPr>
            <w:rStyle w:val="a3"/>
            <w:rFonts w:ascii="Arial" w:hAnsi="Arial" w:cs="Arial"/>
            <w:color w:val="auto"/>
            <w:sz w:val="24"/>
            <w:szCs w:val="24"/>
          </w:rPr>
          <w:t>.</w:t>
        </w:r>
        <w:proofErr w:type="spellStart"/>
        <w:r w:rsidRPr="00DC14D2">
          <w:rPr>
            <w:rStyle w:val="a3"/>
            <w:rFonts w:ascii="Arial" w:hAnsi="Arial" w:cs="Arial"/>
            <w:color w:val="auto"/>
            <w:sz w:val="24"/>
            <w:szCs w:val="24"/>
            <w:lang w:val="en-US"/>
          </w:rPr>
          <w:t>ru</w:t>
        </w:r>
        <w:proofErr w:type="spellEnd"/>
      </w:hyperlink>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lastRenderedPageBreak/>
        <w:t xml:space="preserve">5.4. Жалоба подается в письменной форме на бумажном носителе, в электронной форме в </w:t>
      </w:r>
      <w:r w:rsidRPr="00391A14">
        <w:rPr>
          <w:rFonts w:ascii="Arial" w:hAnsi="Arial" w:cs="Arial"/>
          <w:color w:val="000000"/>
          <w:sz w:val="24"/>
          <w:szCs w:val="24"/>
        </w:rPr>
        <w:t xml:space="preserve">Администрацию </w:t>
      </w:r>
      <w:r w:rsidR="00883CBF">
        <w:rPr>
          <w:rFonts w:ascii="Arial" w:hAnsi="Arial" w:cs="Arial"/>
          <w:sz w:val="24"/>
          <w:szCs w:val="24"/>
        </w:rPr>
        <w:t>Наримановского муниципального образования.</w:t>
      </w:r>
    </w:p>
    <w:p w:rsidR="00A27F3C" w:rsidRPr="00391A14" w:rsidRDefault="00A27F3C" w:rsidP="000B0F11">
      <w:pPr>
        <w:autoSpaceDE w:val="0"/>
        <w:autoSpaceDN w:val="0"/>
        <w:adjustRightInd w:val="0"/>
        <w:spacing w:after="0" w:line="240" w:lineRule="auto"/>
        <w:ind w:firstLine="540"/>
        <w:jc w:val="both"/>
        <w:rPr>
          <w:rFonts w:ascii="Arial" w:hAnsi="Arial" w:cs="Arial"/>
          <w:color w:val="000000"/>
          <w:sz w:val="24"/>
          <w:szCs w:val="24"/>
          <w:lang w:eastAsia="ru-RU"/>
        </w:rPr>
      </w:pPr>
      <w:r w:rsidRPr="00391A14">
        <w:rPr>
          <w:rFonts w:ascii="Arial" w:hAnsi="Arial" w:cs="Arial"/>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через </w:t>
      </w:r>
      <w:r w:rsidRPr="00391A14">
        <w:rPr>
          <w:rFonts w:ascii="Arial" w:hAnsi="Arial" w:cs="Arial"/>
          <w:color w:val="000000"/>
          <w:sz w:val="24"/>
          <w:szCs w:val="24"/>
          <w:lang w:eastAsia="ru-RU"/>
        </w:rPr>
        <w:t xml:space="preserve">страницу </w:t>
      </w:r>
      <w:r w:rsidRPr="00391A14">
        <w:rPr>
          <w:rFonts w:ascii="Arial" w:hAnsi="Arial" w:cs="Arial"/>
          <w:color w:val="000000"/>
          <w:sz w:val="24"/>
          <w:szCs w:val="24"/>
        </w:rPr>
        <w:t xml:space="preserve">Администрации </w:t>
      </w:r>
      <w:r w:rsidR="00883CBF">
        <w:rPr>
          <w:rFonts w:ascii="Arial" w:hAnsi="Arial" w:cs="Arial"/>
          <w:sz w:val="24"/>
          <w:szCs w:val="24"/>
        </w:rPr>
        <w:t xml:space="preserve">Наримановского муниципального образования </w:t>
      </w:r>
      <w:r w:rsidRPr="00391A14">
        <w:rPr>
          <w:rFonts w:ascii="Arial" w:hAnsi="Arial" w:cs="Arial"/>
          <w:color w:val="000000"/>
          <w:sz w:val="24"/>
          <w:szCs w:val="24"/>
          <w:lang w:eastAsia="ru-RU"/>
        </w:rPr>
        <w:t>официального портала, Единый портал, сайт «Государственные и муниципальные услуги в Тюменской области»,</w:t>
      </w:r>
      <w:r w:rsidRPr="00391A14">
        <w:rPr>
          <w:rFonts w:ascii="Arial" w:hAnsi="Arial" w:cs="Arial"/>
          <w:sz w:val="24"/>
          <w:szCs w:val="24"/>
          <w:lang w:eastAsia="ru-RU"/>
        </w:rPr>
        <w:t xml:space="preserve"> а также может быть принята при личном приеме заявителя.</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Жалоба заявителя должна содержать следующую информацию:</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 наименование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должностного лица </w:t>
      </w:r>
      <w:r w:rsidRPr="00391A14">
        <w:rPr>
          <w:rFonts w:ascii="Arial" w:hAnsi="Arial" w:cs="Arial"/>
          <w:color w:val="000000"/>
          <w:sz w:val="24"/>
          <w:szCs w:val="24"/>
        </w:rPr>
        <w:t xml:space="preserve">Администрации </w:t>
      </w:r>
      <w:r w:rsidR="00883CBF">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либо муниципального служащего, решения и действия (бездействие) которых обжалуются;</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 сведения об обжалуемых решениях и действиях (бездействии)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должностного лица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либо муниципального служащего;</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 доводы, на основании которых заявитель не согласен с решением и действием (бездействием)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должностного лица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либо муниципального служащего. Заявителем могут быть представлены документы (при наличии), подтверждающие доводы заявителя, либо их копии.</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5.5. Сроки рассмотрения жалобы.</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5.6. Исчерпывающий перечень оснований для приостановления рассмотрения жалобы.</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Возможность приостановления рассмотрения жалобы не предусмотрена законодательством Российской Федерации.</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5.7. Результат досудебного (внесудебного) обжалования применительно к каждой процедуре либо инстанции обжалования</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bookmarkStart w:id="44" w:name="Par31"/>
      <w:bookmarkEnd w:id="44"/>
      <w:r w:rsidRPr="00391A14">
        <w:rPr>
          <w:rFonts w:ascii="Arial" w:hAnsi="Arial" w:cs="Arial"/>
          <w:sz w:val="24"/>
          <w:szCs w:val="24"/>
          <w:lang w:eastAsia="ru-RU"/>
        </w:rPr>
        <w:t>По результатам рассмотрения жалобы должностное лицо, ответственное за ее рассмотрение, принимает одно из следующих решений:</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2) отказывает в удовлетворении жалобы.</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lastRenderedPageBreak/>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A27F3C" w:rsidRPr="00391A14" w:rsidRDefault="00A27F3C" w:rsidP="000B0F11">
      <w:pPr>
        <w:autoSpaceDE w:val="0"/>
        <w:autoSpaceDN w:val="0"/>
        <w:adjustRightInd w:val="0"/>
        <w:spacing w:after="0" w:line="240" w:lineRule="auto"/>
        <w:ind w:firstLine="540"/>
        <w:jc w:val="both"/>
        <w:rPr>
          <w:rFonts w:ascii="Arial" w:hAnsi="Arial" w:cs="Arial"/>
          <w:color w:val="000000"/>
          <w:sz w:val="24"/>
          <w:szCs w:val="24"/>
          <w:lang w:eastAsia="ru-RU"/>
        </w:rPr>
      </w:pPr>
      <w:r w:rsidRPr="00391A14">
        <w:rPr>
          <w:rFonts w:ascii="Arial" w:hAnsi="Arial" w:cs="Arial"/>
          <w:color w:val="000000"/>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A27F3C" w:rsidRPr="00391A14" w:rsidRDefault="00A27F3C" w:rsidP="000B0F11">
      <w:pPr>
        <w:autoSpaceDE w:val="0"/>
        <w:autoSpaceDN w:val="0"/>
        <w:adjustRightInd w:val="0"/>
        <w:spacing w:after="0" w:line="240" w:lineRule="auto"/>
        <w:ind w:firstLine="540"/>
        <w:jc w:val="both"/>
        <w:rPr>
          <w:rFonts w:ascii="Arial" w:hAnsi="Arial" w:cs="Arial"/>
          <w:color w:val="000000"/>
          <w:sz w:val="24"/>
          <w:szCs w:val="24"/>
          <w:lang w:eastAsia="ru-RU"/>
        </w:rPr>
      </w:pPr>
      <w:r w:rsidRPr="00391A14">
        <w:rPr>
          <w:rFonts w:ascii="Arial" w:hAnsi="Arial" w:cs="Arial"/>
          <w:color w:val="000000"/>
          <w:sz w:val="24"/>
          <w:szCs w:val="24"/>
          <w:lang w:eastAsia="ru-RU"/>
        </w:rPr>
        <w:t xml:space="preserve">Не позднее дня, следующего за днем принятия решения, предусмотренного настоящим пунктом, заявителю </w:t>
      </w:r>
      <w:r w:rsidRPr="00391A14">
        <w:rPr>
          <w:rFonts w:ascii="Arial" w:hAnsi="Arial" w:cs="Arial"/>
          <w:sz w:val="24"/>
          <w:szCs w:val="24"/>
          <w:lang w:eastAsia="ru-RU"/>
        </w:rPr>
        <w:t xml:space="preserve">направляется </w:t>
      </w:r>
      <w:r w:rsidRPr="00391A14">
        <w:rPr>
          <w:rFonts w:ascii="Arial" w:hAnsi="Arial" w:cs="Arial"/>
          <w:color w:val="000000"/>
          <w:sz w:val="24"/>
          <w:szCs w:val="24"/>
          <w:lang w:eastAsia="ru-RU"/>
        </w:rPr>
        <w:t xml:space="preserve">мотивированный ответ о результатах рассмотрения жалобы </w:t>
      </w:r>
      <w:r w:rsidRPr="00391A14">
        <w:rPr>
          <w:rFonts w:ascii="Arial" w:hAnsi="Arial" w:cs="Arial"/>
          <w:sz w:val="24"/>
          <w:szCs w:val="24"/>
          <w:lang w:eastAsia="ru-RU"/>
        </w:rPr>
        <w:t>на адрес, указанный в жалобе.</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5.8. Порядок информирования заявителя о результатах рассмотрения жалобы</w:t>
      </w:r>
    </w:p>
    <w:p w:rsidR="00A27F3C" w:rsidRPr="00391A14" w:rsidRDefault="00A27F3C" w:rsidP="000B0F11">
      <w:pPr>
        <w:autoSpaceDE w:val="0"/>
        <w:autoSpaceDN w:val="0"/>
        <w:adjustRightInd w:val="0"/>
        <w:spacing w:after="0" w:line="240" w:lineRule="auto"/>
        <w:ind w:firstLine="540"/>
        <w:jc w:val="both"/>
        <w:rPr>
          <w:rFonts w:ascii="Arial" w:hAnsi="Arial" w:cs="Arial"/>
          <w:color w:val="000000"/>
          <w:sz w:val="24"/>
          <w:szCs w:val="24"/>
          <w:lang w:eastAsia="ru-RU"/>
        </w:rPr>
      </w:pPr>
      <w:r w:rsidRPr="00391A14">
        <w:rPr>
          <w:rFonts w:ascii="Arial" w:hAnsi="Arial" w:cs="Arial"/>
          <w:sz w:val="24"/>
          <w:szCs w:val="24"/>
          <w:lang w:eastAsia="ru-RU"/>
        </w:rPr>
        <w:t>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5.9.Порядок обжалования решения по жалобе</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 </w:t>
      </w:r>
    </w:p>
    <w:p w:rsidR="00A27F3C" w:rsidRPr="00391A14" w:rsidRDefault="00A27F3C" w:rsidP="000B0F11">
      <w:pPr>
        <w:autoSpaceDE w:val="0"/>
        <w:autoSpaceDN w:val="0"/>
        <w:adjustRightInd w:val="0"/>
        <w:spacing w:after="0" w:line="240" w:lineRule="auto"/>
        <w:ind w:firstLine="540"/>
        <w:jc w:val="both"/>
        <w:rPr>
          <w:rFonts w:ascii="Arial" w:hAnsi="Arial" w:cs="Arial"/>
          <w:sz w:val="24"/>
          <w:szCs w:val="24"/>
          <w:lang w:eastAsia="ru-RU"/>
        </w:rPr>
      </w:pPr>
      <w:r w:rsidRPr="00391A14">
        <w:rPr>
          <w:rFonts w:ascii="Arial" w:hAnsi="Arial" w:cs="Arial"/>
          <w:sz w:val="24"/>
          <w:szCs w:val="24"/>
          <w:lang w:eastAsia="ru-RU"/>
        </w:rPr>
        <w:t xml:space="preserve">Заявитель имеет право запрашивать и получать в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информацию и документы, необходимые для обжалования решения, принятого в ходе предоставления муниципальной услуги, действия или бездействия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должностного лица </w:t>
      </w:r>
      <w:r w:rsidRPr="00391A14">
        <w:rPr>
          <w:rFonts w:ascii="Arial" w:hAnsi="Arial" w:cs="Arial"/>
          <w:color w:val="000000"/>
          <w:sz w:val="24"/>
          <w:szCs w:val="24"/>
        </w:rPr>
        <w:t xml:space="preserve">Администрации </w:t>
      </w:r>
      <w:r w:rsidR="002309B2">
        <w:rPr>
          <w:rFonts w:ascii="Arial" w:hAnsi="Arial" w:cs="Arial"/>
          <w:sz w:val="24"/>
          <w:szCs w:val="24"/>
        </w:rPr>
        <w:t>Наримановского муниципального образования</w:t>
      </w:r>
      <w:r w:rsidRPr="00391A14">
        <w:rPr>
          <w:rFonts w:ascii="Arial" w:hAnsi="Arial" w:cs="Arial"/>
          <w:sz w:val="24"/>
          <w:szCs w:val="24"/>
          <w:lang w:eastAsia="ru-RU"/>
        </w:rPr>
        <w:t xml:space="preserve">, либо муниципального служащего, в том числе для обоснования и рассмотрения такой жалобы. </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Требование о предоставлении информации и выдаче документов рассматривается в течение 5 рабочих дней со дня поступления запроса.</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5.11. Способы информирования заявителей о порядке подачи и рассмотрения жалобы</w:t>
      </w:r>
    </w:p>
    <w:p w:rsidR="00A27F3C" w:rsidRPr="00391A14" w:rsidRDefault="00A27F3C" w:rsidP="000B0F11">
      <w:pPr>
        <w:autoSpaceDE w:val="0"/>
        <w:autoSpaceDN w:val="0"/>
        <w:adjustRightInd w:val="0"/>
        <w:spacing w:after="0" w:line="240" w:lineRule="auto"/>
        <w:ind w:firstLine="540"/>
        <w:jc w:val="both"/>
        <w:outlineLvl w:val="0"/>
        <w:rPr>
          <w:rFonts w:ascii="Arial" w:hAnsi="Arial" w:cs="Arial"/>
          <w:sz w:val="24"/>
          <w:szCs w:val="24"/>
          <w:lang w:eastAsia="ru-RU"/>
        </w:rPr>
      </w:pPr>
      <w:r w:rsidRPr="00391A14">
        <w:rPr>
          <w:rFonts w:ascii="Arial" w:hAnsi="Arial" w:cs="Arial"/>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t>
      </w:r>
      <w:r w:rsidR="002309B2">
        <w:rPr>
          <w:rFonts w:ascii="Arial" w:hAnsi="Arial" w:cs="Arial"/>
          <w:sz w:val="24"/>
          <w:szCs w:val="24"/>
        </w:rPr>
        <w:t>Наримановского муниципального образования</w:t>
      </w:r>
      <w:r w:rsidR="002309B2" w:rsidRPr="00391A14">
        <w:rPr>
          <w:rFonts w:ascii="Arial" w:hAnsi="Arial" w:cs="Arial"/>
          <w:sz w:val="24"/>
          <w:szCs w:val="24"/>
          <w:lang w:eastAsia="ru-RU"/>
        </w:rPr>
        <w:t xml:space="preserve"> </w:t>
      </w:r>
      <w:r w:rsidRPr="00391A14">
        <w:rPr>
          <w:rFonts w:ascii="Arial" w:hAnsi="Arial" w:cs="Arial"/>
          <w:sz w:val="24"/>
          <w:szCs w:val="24"/>
          <w:lang w:eastAsia="ru-RU"/>
        </w:rPr>
        <w:t>и на Едином портале.</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45" w:name="Par797"/>
      <w:bookmarkEnd w:id="45"/>
      <w:r w:rsidRPr="00391A14">
        <w:rPr>
          <w:rFonts w:ascii="Arial" w:hAnsi="Arial" w:cs="Arial"/>
          <w:sz w:val="24"/>
          <w:szCs w:val="24"/>
        </w:rPr>
        <w:lastRenderedPageBreak/>
        <w:t>Приложение 1</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rPr>
          <w:rFonts w:ascii="Arial" w:hAnsi="Arial" w:cs="Arial"/>
          <w:b/>
          <w:bCs/>
          <w:sz w:val="24"/>
          <w:szCs w:val="24"/>
        </w:rPr>
      </w:pPr>
      <w:bookmarkStart w:id="46" w:name="Par800"/>
      <w:bookmarkEnd w:id="46"/>
      <w:r w:rsidRPr="00391A14">
        <w:rPr>
          <w:rFonts w:ascii="Arial" w:hAnsi="Arial" w:cs="Arial"/>
          <w:b/>
          <w:bCs/>
          <w:sz w:val="24"/>
          <w:szCs w:val="24"/>
        </w:rPr>
        <w:t>БЛОК-СХЕМА</w:t>
      </w:r>
    </w:p>
    <w:p w:rsidR="00A27F3C" w:rsidRPr="00391A14" w:rsidRDefault="00A27F3C" w:rsidP="001F265E">
      <w:pPr>
        <w:widowControl w:val="0"/>
        <w:autoSpaceDE w:val="0"/>
        <w:autoSpaceDN w:val="0"/>
        <w:adjustRightInd w:val="0"/>
        <w:spacing w:after="0" w:line="240" w:lineRule="auto"/>
        <w:jc w:val="center"/>
        <w:rPr>
          <w:rFonts w:ascii="Arial" w:hAnsi="Arial" w:cs="Arial"/>
          <w:b/>
          <w:bCs/>
          <w:sz w:val="24"/>
          <w:szCs w:val="24"/>
        </w:rPr>
      </w:pPr>
      <w:r w:rsidRPr="00391A14">
        <w:rPr>
          <w:rFonts w:ascii="Arial" w:hAnsi="Arial" w:cs="Arial"/>
          <w:b/>
          <w:bCs/>
          <w:sz w:val="24"/>
          <w:szCs w:val="24"/>
        </w:rPr>
        <w:t>ПО ПРЕДОСТАВЛЕНИЮ МУНИЦИПАЛЬНОЙ УСЛУГИ ПО ПРЕДОСТАВЛЕНИЮ ИНФОРМАЦИИ ОБ ОЧЕРЕДНОСТИ ПРЕДОСТАВЛЕНИЯ ЖИЛЫХ ПОМЕЩЕНИЙ НА УСЛОВИЯХ СОЦИАЛЬНОГО НАЙМА</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pPr>
        <w:widowControl w:val="0"/>
        <w:autoSpaceDE w:val="0"/>
        <w:autoSpaceDN w:val="0"/>
        <w:adjustRightInd w:val="0"/>
        <w:spacing w:after="0" w:line="240" w:lineRule="auto"/>
        <w:jc w:val="center"/>
        <w:outlineLvl w:val="2"/>
        <w:rPr>
          <w:rFonts w:ascii="Arial" w:hAnsi="Arial" w:cs="Arial"/>
          <w:sz w:val="24"/>
          <w:szCs w:val="24"/>
        </w:rPr>
      </w:pPr>
      <w:bookmarkStart w:id="47" w:name="Par972"/>
      <w:bookmarkEnd w:id="47"/>
      <w:r w:rsidRPr="00391A14">
        <w:rPr>
          <w:rFonts w:ascii="Arial" w:hAnsi="Arial" w:cs="Arial"/>
          <w:sz w:val="24"/>
          <w:szCs w:val="24"/>
        </w:rPr>
        <w:t>Предоставление информации об очередности предоставления</w:t>
      </w:r>
    </w:p>
    <w:p w:rsidR="00A27F3C" w:rsidRPr="00391A14" w:rsidRDefault="00A27F3C" w:rsidP="001F265E">
      <w:pPr>
        <w:widowControl w:val="0"/>
        <w:autoSpaceDE w:val="0"/>
        <w:autoSpaceDN w:val="0"/>
        <w:adjustRightInd w:val="0"/>
        <w:spacing w:after="0" w:line="240" w:lineRule="auto"/>
        <w:jc w:val="center"/>
        <w:rPr>
          <w:rFonts w:ascii="Arial" w:hAnsi="Arial" w:cs="Arial"/>
          <w:sz w:val="24"/>
          <w:szCs w:val="24"/>
        </w:rPr>
      </w:pPr>
      <w:r w:rsidRPr="00391A14">
        <w:rPr>
          <w:rFonts w:ascii="Arial" w:hAnsi="Arial" w:cs="Arial"/>
          <w:sz w:val="24"/>
          <w:szCs w:val="24"/>
        </w:rPr>
        <w:t>жилых помещений на условиях социального найма</w:t>
      </w:r>
    </w:p>
    <w:p w:rsidR="00A27F3C" w:rsidRPr="00391A14" w:rsidRDefault="00A27F3C" w:rsidP="001F265E">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rsidP="001F265E">
      <w:pPr>
        <w:widowControl w:val="0"/>
        <w:autoSpaceDE w:val="0"/>
        <w:autoSpaceDN w:val="0"/>
        <w:adjustRightInd w:val="0"/>
        <w:spacing w:after="0" w:line="240" w:lineRule="auto"/>
        <w:jc w:val="center"/>
        <w:rPr>
          <w:rFonts w:ascii="Courier New" w:hAnsi="Courier New" w:cs="Courier New"/>
          <w:sz w:val="20"/>
          <w:szCs w:val="20"/>
        </w:rPr>
      </w:pP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    Предоставление информации о муниципальной услуге     │</w:t>
      </w: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    Прием документов, необходимых для предоставления     │</w:t>
      </w:r>
    </w:p>
    <w:p w:rsidR="00A27F3C" w:rsidRPr="00391A14" w:rsidRDefault="00A27F3C">
      <w:pPr>
        <w:pStyle w:val="ConsPlusNonformat"/>
      </w:pPr>
      <w:r w:rsidRPr="00391A14">
        <w:t xml:space="preserve">         │                  муниципальной услуги                   │</w:t>
      </w: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                                   \/</w:t>
      </w:r>
    </w:p>
    <w:p w:rsidR="00A27F3C" w:rsidRPr="00391A14" w:rsidRDefault="00A27F3C">
      <w:pPr>
        <w:pStyle w:val="ConsPlusNonformat"/>
      </w:pPr>
      <w:r w:rsidRPr="00391A14">
        <w:t xml:space="preserve">   ┌──────────────────────────┐         ┌──────────────────────────┐</w:t>
      </w:r>
    </w:p>
    <w:p w:rsidR="00A27F3C" w:rsidRPr="00391A14" w:rsidRDefault="00A27F3C">
      <w:pPr>
        <w:pStyle w:val="ConsPlusNonformat"/>
      </w:pPr>
      <w:r w:rsidRPr="00391A14">
        <w:t>┌──┤ Заявление в устной форме │         │ Заявление в иных формах  │</w:t>
      </w:r>
    </w:p>
    <w:p w:rsidR="00A27F3C" w:rsidRPr="00391A14" w:rsidRDefault="00A27F3C">
      <w:pPr>
        <w:pStyle w:val="ConsPlusNonformat"/>
      </w:pPr>
      <w:r w:rsidRPr="00391A14">
        <w:t>│  └──────────────────────────┘         └───┬─────────────┬────────┘</w:t>
      </w:r>
    </w:p>
    <w:p w:rsidR="00A27F3C" w:rsidRPr="00391A14" w:rsidRDefault="00A27F3C">
      <w:pPr>
        <w:pStyle w:val="ConsPlusNonformat"/>
      </w:pPr>
      <w:r w:rsidRPr="00391A14">
        <w:t xml:space="preserve">│                                       /\  │             </w:t>
      </w:r>
    </w:p>
    <w:p w:rsidR="00A27F3C" w:rsidRPr="00391A14" w:rsidRDefault="00A27F3C">
      <w:pPr>
        <w:pStyle w:val="ConsPlusNonformat"/>
      </w:pPr>
      <w:r w:rsidRPr="00391A14">
        <w:t xml:space="preserve">│                   ┌────────────────────┘ \/            </w:t>
      </w:r>
    </w:p>
    <w:p w:rsidR="00A27F3C" w:rsidRPr="00391A14" w:rsidRDefault="00A27F3C">
      <w:pPr>
        <w:pStyle w:val="ConsPlusNonformat"/>
      </w:pPr>
      <w:r w:rsidRPr="00391A14">
        <w:t xml:space="preserve">│  ┌────────────────┴──┐  ┌──────────────────┐  </w:t>
      </w:r>
    </w:p>
    <w:p w:rsidR="00A27F3C" w:rsidRPr="00391A14" w:rsidRDefault="00A27F3C">
      <w:pPr>
        <w:pStyle w:val="ConsPlusNonformat"/>
      </w:pPr>
      <w:r w:rsidRPr="00391A14">
        <w:t xml:space="preserve">│  │    Сообщение о    │  │                  │  </w:t>
      </w:r>
    </w:p>
    <w:p w:rsidR="00A27F3C" w:rsidRPr="00391A14" w:rsidRDefault="00A27F3C">
      <w:pPr>
        <w:pStyle w:val="ConsPlusNonformat"/>
      </w:pPr>
      <w:r w:rsidRPr="00391A14">
        <w:t xml:space="preserve">│  │   невозможности   │  │Выдача расписки о │ </w:t>
      </w:r>
    </w:p>
    <w:p w:rsidR="00A27F3C" w:rsidRPr="00391A14" w:rsidRDefault="00A27F3C">
      <w:pPr>
        <w:pStyle w:val="ConsPlusNonformat"/>
      </w:pPr>
      <w:r w:rsidRPr="00391A14">
        <w:t>│  │  предоставления   │  │</w:t>
      </w:r>
      <w:proofErr w:type="gramStart"/>
      <w:r w:rsidRPr="00391A14">
        <w:t>приеме</w:t>
      </w:r>
      <w:proofErr w:type="gramEnd"/>
      <w:r w:rsidRPr="00391A14">
        <w:t xml:space="preserve"> документов │  </w:t>
      </w:r>
    </w:p>
    <w:p w:rsidR="00A27F3C" w:rsidRPr="00391A14" w:rsidRDefault="00A27F3C">
      <w:pPr>
        <w:pStyle w:val="ConsPlusNonformat"/>
      </w:pPr>
      <w:r w:rsidRPr="00391A14">
        <w:t xml:space="preserve">│  │информации </w:t>
      </w:r>
      <w:proofErr w:type="gramStart"/>
      <w:r w:rsidRPr="00391A14">
        <w:t>в</w:t>
      </w:r>
      <w:proofErr w:type="gramEnd"/>
      <w:r w:rsidRPr="00391A14">
        <w:t xml:space="preserve"> устной│  │                  │  </w:t>
      </w:r>
    </w:p>
    <w:p w:rsidR="00A27F3C" w:rsidRPr="00391A14" w:rsidRDefault="00A27F3C">
      <w:pPr>
        <w:pStyle w:val="ConsPlusNonformat"/>
      </w:pPr>
      <w:r w:rsidRPr="00391A14">
        <w:t xml:space="preserve">│  │       форме       │  │                  │ </w:t>
      </w:r>
    </w:p>
    <w:p w:rsidR="00A27F3C" w:rsidRPr="00391A14" w:rsidRDefault="00A27F3C">
      <w:pPr>
        <w:pStyle w:val="ConsPlusNonformat"/>
      </w:pPr>
      <w:r w:rsidRPr="00391A14">
        <w:t xml:space="preserve">│  └───────────────────┘  └──────────┬───────┘  </w:t>
      </w:r>
    </w:p>
    <w:p w:rsidR="00A27F3C" w:rsidRPr="00391A14" w:rsidRDefault="00A27F3C">
      <w:pPr>
        <w:pStyle w:val="ConsPlusNonformat"/>
      </w:pPr>
      <w:r w:rsidRPr="00391A14">
        <w:t>│                                   \/</w:t>
      </w:r>
    </w:p>
    <w:p w:rsidR="00A27F3C" w:rsidRPr="00391A14" w:rsidRDefault="00A27F3C">
      <w:pPr>
        <w:pStyle w:val="ConsPlusNonformat"/>
      </w:pPr>
      <w:r w:rsidRPr="00391A14">
        <w:t>│  ┌─────────────────────────────────────────────────────────────────────┐</w:t>
      </w:r>
    </w:p>
    <w:p w:rsidR="00A27F3C" w:rsidRPr="00391A14" w:rsidRDefault="00A27F3C">
      <w:pPr>
        <w:pStyle w:val="ConsPlusNonformat"/>
      </w:pPr>
      <w:r w:rsidRPr="00391A14">
        <w:t>│  │    Предоставление сведений о ходе оказания муниципальной услуги     │</w:t>
      </w:r>
    </w:p>
    <w:p w:rsidR="00A27F3C" w:rsidRPr="00391A14" w:rsidRDefault="00A27F3C">
      <w:pPr>
        <w:pStyle w:val="ConsPlusNonformat"/>
      </w:pPr>
      <w:r w:rsidRPr="00391A14">
        <w:t>│  └─────────────────────────────────┬───────────────────────────────────┘</w:t>
      </w:r>
    </w:p>
    <w:p w:rsidR="00A27F3C" w:rsidRPr="00391A14" w:rsidRDefault="00A27F3C">
      <w:pPr>
        <w:pStyle w:val="ConsPlusNonformat"/>
      </w:pPr>
      <w:r w:rsidRPr="00391A14">
        <w:t>│                                   \/</w:t>
      </w:r>
    </w:p>
    <w:p w:rsidR="00A27F3C" w:rsidRPr="00391A14" w:rsidRDefault="00A27F3C">
      <w:pPr>
        <w:pStyle w:val="ConsPlusNonformat"/>
      </w:pPr>
      <w:r w:rsidRPr="00391A14">
        <w:t>│  ┌─────────────────────────────────────────────────────────────────────┐</w:t>
      </w:r>
    </w:p>
    <w:p w:rsidR="00A27F3C" w:rsidRPr="00391A14" w:rsidRDefault="00A27F3C">
      <w:pPr>
        <w:pStyle w:val="ConsPlusNonformat"/>
      </w:pPr>
      <w:r w:rsidRPr="00391A14">
        <w:t>│  │ Подготовка проекта</w:t>
      </w:r>
      <w:r>
        <w:t xml:space="preserve"> результата муниципальной услуги            </w:t>
      </w:r>
      <w:r w:rsidRPr="00391A14">
        <w:t xml:space="preserve">  │</w:t>
      </w:r>
    </w:p>
    <w:p w:rsidR="00A27F3C" w:rsidRPr="00391A14" w:rsidRDefault="00A27F3C">
      <w:pPr>
        <w:pStyle w:val="ConsPlusNonformat"/>
      </w:pPr>
      <w:r w:rsidRPr="00391A14">
        <w:t>│  └─────────────────────────────────┬───────────────────────────────────┘</w:t>
      </w:r>
    </w:p>
    <w:p w:rsidR="00A27F3C" w:rsidRPr="00391A14" w:rsidRDefault="00A27F3C">
      <w:pPr>
        <w:pStyle w:val="ConsPlusNonformat"/>
      </w:pPr>
      <w:r w:rsidRPr="00391A14">
        <w:t>│                                   \/</w:t>
      </w:r>
    </w:p>
    <w:p w:rsidR="00A27F3C" w:rsidRPr="00391A14" w:rsidRDefault="00A27F3C">
      <w:pPr>
        <w:pStyle w:val="ConsPlusNonformat"/>
      </w:pPr>
      <w:r w:rsidRPr="00391A14">
        <w:t>│  ┌─────────────────────────────────────────────────────────────────────┐</w:t>
      </w:r>
    </w:p>
    <w:p w:rsidR="00A27F3C" w:rsidRPr="00391A14" w:rsidRDefault="00A27F3C">
      <w:pPr>
        <w:pStyle w:val="ConsPlusNonformat"/>
      </w:pPr>
      <w:r w:rsidRPr="00391A14">
        <w:t>└─&gt;│ Получение заявителем результата предоставления муниципальной услуги │</w:t>
      </w:r>
    </w:p>
    <w:p w:rsidR="00A27F3C" w:rsidRPr="00391A14" w:rsidRDefault="00A27F3C">
      <w:pPr>
        <w:pStyle w:val="ConsPlusNonformat"/>
      </w:pPr>
      <w:r w:rsidRPr="00391A14">
        <w:t xml:space="preserve">   └──────────────┬───────────────────────────────────────┬──────────────┘</w:t>
      </w:r>
    </w:p>
    <w:p w:rsidR="00A27F3C" w:rsidRPr="00391A14" w:rsidRDefault="00A27F3C">
      <w:pPr>
        <w:pStyle w:val="ConsPlusNonformat"/>
      </w:pPr>
      <w:r w:rsidRPr="00391A14">
        <w:t xml:space="preserve">                 \/                                      \/</w:t>
      </w:r>
    </w:p>
    <w:p w:rsidR="00A27F3C" w:rsidRPr="00391A14" w:rsidRDefault="00A27F3C">
      <w:pPr>
        <w:pStyle w:val="ConsPlusNonformat"/>
      </w:pPr>
      <w:r w:rsidRPr="00391A14">
        <w:t xml:space="preserve">   ┌────────────────────────────┐         ┌──────────────────────────────┐</w:t>
      </w:r>
    </w:p>
    <w:p w:rsidR="00A27F3C" w:rsidRPr="00391A14" w:rsidRDefault="00A27F3C">
      <w:pPr>
        <w:pStyle w:val="ConsPlusNonformat"/>
      </w:pPr>
      <w:r w:rsidRPr="00391A14">
        <w:t xml:space="preserve">   │  Уведомление о получении   │         │    </w:t>
      </w:r>
      <w:proofErr w:type="gramStart"/>
      <w:r w:rsidRPr="00391A14">
        <w:t>Сообщение</w:t>
      </w:r>
      <w:proofErr w:type="gramEnd"/>
      <w:r w:rsidRPr="00391A14">
        <w:t xml:space="preserve"> об отказе в     │</w:t>
      </w:r>
    </w:p>
    <w:p w:rsidR="00A27F3C" w:rsidRPr="00391A14" w:rsidRDefault="00A27F3C">
      <w:pPr>
        <w:pStyle w:val="ConsPlusNonformat"/>
      </w:pPr>
      <w:r w:rsidRPr="00391A14">
        <w:t xml:space="preserve">   │  результата </w:t>
      </w:r>
      <w:proofErr w:type="gramStart"/>
      <w:r w:rsidRPr="00391A14">
        <w:t>муниципальной</w:t>
      </w:r>
      <w:proofErr w:type="gramEnd"/>
      <w:r w:rsidRPr="00391A14">
        <w:t xml:space="preserve">  │         │ предоставлении муниципальной │</w:t>
      </w:r>
    </w:p>
    <w:p w:rsidR="00A27F3C" w:rsidRPr="00391A14" w:rsidRDefault="00A27F3C">
      <w:pPr>
        <w:pStyle w:val="ConsPlusNonformat"/>
      </w:pPr>
      <w:r w:rsidRPr="00391A14">
        <w:t xml:space="preserve">   │           услуги           │         │            услуги            │</w:t>
      </w:r>
    </w:p>
    <w:p w:rsidR="00A27F3C" w:rsidRPr="00391A14" w:rsidRDefault="00A27F3C">
      <w:pPr>
        <w:pStyle w:val="ConsPlusNonformat"/>
      </w:pPr>
      <w:r w:rsidRPr="00391A14">
        <w:t xml:space="preserve">   └────────────────────────────┘         └──────────────────────────────┘</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bookmarkStart w:id="48" w:name="Par1020"/>
      <w:bookmarkEnd w:id="48"/>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p>
    <w:p w:rsidR="002309B2" w:rsidRDefault="002309B2">
      <w:pPr>
        <w:widowControl w:val="0"/>
        <w:autoSpaceDE w:val="0"/>
        <w:autoSpaceDN w:val="0"/>
        <w:adjustRightInd w:val="0"/>
        <w:spacing w:after="0" w:line="240" w:lineRule="auto"/>
        <w:ind w:firstLine="540"/>
        <w:jc w:val="both"/>
        <w:rPr>
          <w:rFonts w:ascii="Arial" w:hAnsi="Arial" w:cs="Arial"/>
          <w:sz w:val="24"/>
          <w:szCs w:val="24"/>
        </w:rPr>
      </w:pPr>
    </w:p>
    <w:p w:rsidR="002309B2" w:rsidRDefault="002309B2">
      <w:pPr>
        <w:widowControl w:val="0"/>
        <w:autoSpaceDE w:val="0"/>
        <w:autoSpaceDN w:val="0"/>
        <w:adjustRightInd w:val="0"/>
        <w:spacing w:after="0" w:line="240" w:lineRule="auto"/>
        <w:ind w:firstLine="540"/>
        <w:jc w:val="both"/>
        <w:rPr>
          <w:rFonts w:ascii="Arial" w:hAnsi="Arial" w:cs="Arial"/>
          <w:sz w:val="24"/>
          <w:szCs w:val="24"/>
        </w:rPr>
      </w:pPr>
    </w:p>
    <w:p w:rsidR="002309B2" w:rsidRDefault="002309B2">
      <w:pPr>
        <w:widowControl w:val="0"/>
        <w:autoSpaceDE w:val="0"/>
        <w:autoSpaceDN w:val="0"/>
        <w:adjustRightInd w:val="0"/>
        <w:spacing w:after="0" w:line="240" w:lineRule="auto"/>
        <w:ind w:firstLine="540"/>
        <w:jc w:val="both"/>
        <w:rPr>
          <w:rFonts w:ascii="Arial" w:hAnsi="Arial" w:cs="Arial"/>
          <w:sz w:val="24"/>
          <w:szCs w:val="24"/>
        </w:rPr>
      </w:pPr>
    </w:p>
    <w:p w:rsidR="002309B2" w:rsidRDefault="002309B2">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49" w:name="Par1148"/>
      <w:bookmarkEnd w:id="49"/>
      <w:r w:rsidRPr="00391A14">
        <w:rPr>
          <w:rFonts w:ascii="Arial" w:hAnsi="Arial" w:cs="Arial"/>
          <w:sz w:val="24"/>
          <w:szCs w:val="24"/>
        </w:rPr>
        <w:lastRenderedPageBreak/>
        <w:t>Приложение 2</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rsidP="002309B2">
      <w:pPr>
        <w:pStyle w:val="ConsPlusNonformat"/>
        <w:ind w:left="1416" w:firstLine="708"/>
        <w:rPr>
          <w:rFonts w:ascii="Arial" w:hAnsi="Arial" w:cs="Arial"/>
          <w:sz w:val="24"/>
          <w:szCs w:val="24"/>
        </w:rPr>
      </w:pPr>
      <w:r w:rsidRPr="00391A14">
        <w:rPr>
          <w:rFonts w:ascii="Arial" w:hAnsi="Arial" w:cs="Arial"/>
          <w:sz w:val="24"/>
          <w:szCs w:val="24"/>
        </w:rPr>
        <w:t>_______________________</w:t>
      </w:r>
    </w:p>
    <w:p w:rsidR="00A27F3C" w:rsidRPr="00391A14" w:rsidRDefault="00A27F3C" w:rsidP="002309B2">
      <w:pPr>
        <w:pStyle w:val="ConsPlusNonformat"/>
        <w:ind w:left="1416" w:firstLine="708"/>
        <w:rPr>
          <w:rFonts w:ascii="Arial" w:hAnsi="Arial" w:cs="Arial"/>
          <w:sz w:val="24"/>
          <w:szCs w:val="24"/>
        </w:rPr>
      </w:pPr>
      <w:r w:rsidRPr="00391A14">
        <w:rPr>
          <w:rFonts w:ascii="Arial" w:hAnsi="Arial" w:cs="Arial"/>
          <w:sz w:val="24"/>
          <w:szCs w:val="24"/>
        </w:rPr>
        <w:t>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Администрации 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Заявитель:</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1. _______________________________________</w:t>
      </w:r>
    </w:p>
    <w:p w:rsidR="00A27F3C" w:rsidRPr="002309B2" w:rsidRDefault="00A27F3C" w:rsidP="002309B2">
      <w:pPr>
        <w:pStyle w:val="ConsPlusNonformat"/>
        <w:ind w:left="1416" w:firstLine="708"/>
        <w:rPr>
          <w:rFonts w:ascii="Arial" w:hAnsi="Arial" w:cs="Arial"/>
        </w:rPr>
      </w:pPr>
      <w:proofErr w:type="gramStart"/>
      <w:r w:rsidRPr="002309B2">
        <w:rPr>
          <w:rFonts w:ascii="Arial" w:hAnsi="Arial" w:cs="Arial"/>
        </w:rPr>
        <w:t>(фамилия, имя, отчество, дата рождения,</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__________________________________________</w:t>
      </w:r>
    </w:p>
    <w:p w:rsidR="00A27F3C" w:rsidRPr="002309B2" w:rsidRDefault="00A27F3C">
      <w:pPr>
        <w:pStyle w:val="ConsPlusNonformat"/>
        <w:rPr>
          <w:rFonts w:ascii="Arial" w:hAnsi="Arial" w:cs="Arial"/>
        </w:rPr>
      </w:pPr>
      <w:r w:rsidRPr="00391A14">
        <w:rPr>
          <w:rFonts w:ascii="Arial" w:hAnsi="Arial" w:cs="Arial"/>
          <w:sz w:val="24"/>
          <w:szCs w:val="24"/>
        </w:rPr>
        <w:t xml:space="preserve">                                 </w:t>
      </w:r>
      <w:r w:rsidRPr="002309B2">
        <w:rPr>
          <w:rFonts w:ascii="Arial" w:hAnsi="Arial" w:cs="Arial"/>
        </w:rPr>
        <w:t>данные документа, удостоверяющего личность</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__________________________________________</w:t>
      </w:r>
    </w:p>
    <w:p w:rsidR="00A27F3C" w:rsidRPr="002309B2" w:rsidRDefault="00A27F3C" w:rsidP="002309B2">
      <w:pPr>
        <w:pStyle w:val="ConsPlusNonformat"/>
        <w:ind w:left="2124"/>
        <w:rPr>
          <w:rFonts w:ascii="Arial" w:hAnsi="Arial" w:cs="Arial"/>
        </w:rPr>
      </w:pPr>
      <w:proofErr w:type="gramStart"/>
      <w:r w:rsidRPr="002309B2">
        <w:rPr>
          <w:rFonts w:ascii="Arial" w:hAnsi="Arial" w:cs="Arial"/>
        </w:rPr>
        <w:t>(при его отсутствии - свидетельства о</w:t>
      </w:r>
      <w:proofErr w:type="gramEnd"/>
    </w:p>
    <w:p w:rsidR="00A27F3C" w:rsidRPr="002309B2" w:rsidRDefault="00A27F3C" w:rsidP="002309B2">
      <w:pPr>
        <w:pStyle w:val="ConsPlusNonformat"/>
        <w:ind w:left="2124"/>
        <w:rPr>
          <w:rFonts w:ascii="Arial" w:hAnsi="Arial" w:cs="Arial"/>
        </w:rPr>
      </w:pPr>
      <w:proofErr w:type="gramStart"/>
      <w:r w:rsidRPr="002309B2">
        <w:rPr>
          <w:rFonts w:ascii="Arial" w:hAnsi="Arial" w:cs="Arial"/>
        </w:rPr>
        <w:t>рождении</w:t>
      </w:r>
      <w:proofErr w:type="gramEnd"/>
      <w:r w:rsidRPr="002309B2">
        <w:rPr>
          <w:rFonts w:ascii="Arial" w:hAnsi="Arial" w:cs="Arial"/>
        </w:rPr>
        <w:t>), место</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__________________________________________</w:t>
      </w:r>
    </w:p>
    <w:p w:rsidR="00A27F3C" w:rsidRPr="00391A14" w:rsidRDefault="00A27F3C" w:rsidP="002309B2">
      <w:pPr>
        <w:pStyle w:val="ConsPlusNonformat"/>
        <w:ind w:left="2124"/>
        <w:rPr>
          <w:rFonts w:ascii="Arial" w:hAnsi="Arial" w:cs="Arial"/>
          <w:sz w:val="24"/>
          <w:szCs w:val="24"/>
        </w:rPr>
      </w:pPr>
      <w:proofErr w:type="gramStart"/>
      <w:r w:rsidRPr="002309B2">
        <w:rPr>
          <w:rFonts w:ascii="Arial" w:hAnsi="Arial" w:cs="Arial"/>
        </w:rPr>
        <w:t>жительства, (телефон, факс, адрес</w:t>
      </w:r>
      <w:r w:rsidR="002309B2">
        <w:rPr>
          <w:rFonts w:ascii="Arial" w:hAnsi="Arial" w:cs="Arial"/>
        </w:rPr>
        <w:t xml:space="preserve"> </w:t>
      </w:r>
      <w:r w:rsidRPr="002309B2">
        <w:rPr>
          <w:rFonts w:ascii="Arial" w:hAnsi="Arial" w:cs="Arial"/>
        </w:rPr>
        <w:t>электронной почты</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__________________________________________</w:t>
      </w:r>
    </w:p>
    <w:p w:rsidR="00A27F3C" w:rsidRPr="002309B2" w:rsidRDefault="00A27F3C">
      <w:pPr>
        <w:pStyle w:val="ConsPlusNonformat"/>
        <w:rPr>
          <w:rFonts w:ascii="Arial" w:hAnsi="Arial" w:cs="Arial"/>
        </w:rPr>
      </w:pPr>
      <w:r w:rsidRPr="002309B2">
        <w:rPr>
          <w:rFonts w:ascii="Arial" w:hAnsi="Arial" w:cs="Arial"/>
        </w:rPr>
        <w:t xml:space="preserve">                                 </w:t>
      </w:r>
      <w:r w:rsidR="002309B2">
        <w:rPr>
          <w:rFonts w:ascii="Arial" w:hAnsi="Arial" w:cs="Arial"/>
        </w:rPr>
        <w:tab/>
      </w:r>
      <w:r w:rsidRPr="002309B2">
        <w:rPr>
          <w:rFonts w:ascii="Arial" w:hAnsi="Arial" w:cs="Arial"/>
        </w:rPr>
        <w:t>указываются по желанию заявителя)</w:t>
      </w:r>
    </w:p>
    <w:p w:rsidR="00A27F3C" w:rsidRPr="00391A14" w:rsidRDefault="00A27F3C" w:rsidP="002C532F">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bookmarkStart w:id="50" w:name="Par2373"/>
      <w:bookmarkEnd w:id="50"/>
      <w:r w:rsidRPr="00391A14">
        <w:rPr>
          <w:rFonts w:ascii="Arial" w:hAnsi="Arial" w:cs="Arial"/>
          <w:sz w:val="24"/>
          <w:szCs w:val="24"/>
        </w:rPr>
        <w:t xml:space="preserve">                                 ЗАЯВЛЕНИЕ</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Дата: ____________________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Прошу  предоставить  информацию  об  очередности  предоставления  </w:t>
      </w:r>
      <w:proofErr w:type="gramStart"/>
      <w:r w:rsidRPr="00391A14">
        <w:rPr>
          <w:rFonts w:ascii="Arial" w:hAnsi="Arial" w:cs="Arial"/>
          <w:sz w:val="24"/>
          <w:szCs w:val="24"/>
        </w:rPr>
        <w:t>жилых</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помещений  на  условиях  социального  найма,  состою  на  учете  в качестве</w:t>
      </w:r>
    </w:p>
    <w:p w:rsidR="00A27F3C" w:rsidRPr="00391A14" w:rsidRDefault="00A27F3C">
      <w:pPr>
        <w:pStyle w:val="ConsPlusNonformat"/>
        <w:rPr>
          <w:rFonts w:ascii="Arial" w:hAnsi="Arial" w:cs="Arial"/>
          <w:sz w:val="24"/>
          <w:szCs w:val="24"/>
        </w:rPr>
      </w:pPr>
      <w:proofErr w:type="gramStart"/>
      <w:r w:rsidRPr="00391A14">
        <w:rPr>
          <w:rFonts w:ascii="Arial" w:hAnsi="Arial" w:cs="Arial"/>
          <w:sz w:val="24"/>
          <w:szCs w:val="24"/>
        </w:rPr>
        <w:t>нуждающегося</w:t>
      </w:r>
      <w:proofErr w:type="gramEnd"/>
      <w:r w:rsidRPr="00391A14">
        <w:rPr>
          <w:rFonts w:ascii="Arial" w:hAnsi="Arial" w:cs="Arial"/>
          <w:sz w:val="24"/>
          <w:szCs w:val="24"/>
        </w:rPr>
        <w:t xml:space="preserve">  в  жилом  помещении, предоставляемых по договорам социального</w:t>
      </w:r>
    </w:p>
    <w:p w:rsidR="00A27F3C" w:rsidRPr="00391A14" w:rsidRDefault="00A27F3C">
      <w:pPr>
        <w:pStyle w:val="ConsPlusNonformat"/>
        <w:rPr>
          <w:rFonts w:ascii="Arial" w:hAnsi="Arial" w:cs="Arial"/>
          <w:sz w:val="24"/>
          <w:szCs w:val="24"/>
        </w:rPr>
      </w:pPr>
      <w:r w:rsidRPr="00391A14">
        <w:rPr>
          <w:rFonts w:ascii="Arial" w:hAnsi="Arial" w:cs="Arial"/>
          <w:sz w:val="24"/>
          <w:szCs w:val="24"/>
        </w:rPr>
        <w:t>найма с __________ г.</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Документ, подтверждающий полномочия представителя:</w:t>
      </w:r>
    </w:p>
    <w:p w:rsidR="00A27F3C" w:rsidRPr="00391A14" w:rsidRDefault="00A27F3C">
      <w:pPr>
        <w:pStyle w:val="ConsPlusNonformat"/>
        <w:rPr>
          <w:rFonts w:ascii="Arial" w:hAnsi="Arial" w:cs="Arial"/>
          <w:sz w:val="24"/>
          <w:szCs w:val="24"/>
        </w:rPr>
      </w:pPr>
      <w:r w:rsidRPr="00391A14">
        <w:rPr>
          <w:rFonts w:ascii="Arial" w:hAnsi="Arial" w:cs="Arial"/>
          <w:sz w:val="24"/>
          <w:szCs w:val="24"/>
        </w:rPr>
        <w:t>_</w:t>
      </w:r>
      <w:r w:rsidR="002309B2">
        <w:rPr>
          <w:rFonts w:ascii="Arial" w:hAnsi="Arial" w:cs="Arial"/>
          <w:sz w:val="24"/>
          <w:szCs w:val="24"/>
        </w:rPr>
        <w:t>_____________________________</w:t>
      </w:r>
      <w:r w:rsidRPr="00391A14">
        <w:rPr>
          <w:rFonts w:ascii="Arial" w:hAnsi="Arial" w:cs="Arial"/>
          <w:sz w:val="24"/>
          <w:szCs w:val="24"/>
        </w:rPr>
        <w:t>_________________________________________.</w:t>
      </w:r>
    </w:p>
    <w:p w:rsidR="00A27F3C" w:rsidRPr="002309B2" w:rsidRDefault="00A27F3C">
      <w:pPr>
        <w:pStyle w:val="ConsPlusNonformat"/>
        <w:rPr>
          <w:rFonts w:ascii="Arial" w:hAnsi="Arial" w:cs="Arial"/>
        </w:rPr>
      </w:pPr>
      <w:r w:rsidRPr="002309B2">
        <w:rPr>
          <w:rFonts w:ascii="Arial" w:hAnsi="Arial" w:cs="Arial"/>
        </w:rPr>
        <w:t>(наименование документа, наименование органа, выдавшего документ,</w:t>
      </w:r>
      <w:r w:rsidR="002309B2">
        <w:rPr>
          <w:rFonts w:ascii="Arial" w:hAnsi="Arial" w:cs="Arial"/>
        </w:rPr>
        <w:t xml:space="preserve"> </w:t>
      </w:r>
      <w:r w:rsidRPr="002309B2">
        <w:rPr>
          <w:rFonts w:ascii="Arial" w:hAnsi="Arial" w:cs="Arial"/>
        </w:rPr>
        <w:t>дата и номер документа)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Приложение:</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1. 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2. 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3. 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4. _________________________________________________.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Подпись заявителя __________________/_________________________/</w:t>
      </w:r>
    </w:p>
    <w:p w:rsidR="00A27F3C" w:rsidRPr="002309B2" w:rsidRDefault="00A27F3C">
      <w:pPr>
        <w:pStyle w:val="ConsPlusNonformat"/>
        <w:rPr>
          <w:rFonts w:ascii="Arial" w:hAnsi="Arial" w:cs="Arial"/>
        </w:rPr>
      </w:pPr>
      <w:r w:rsidRPr="002309B2">
        <w:rPr>
          <w:rFonts w:ascii="Arial" w:hAnsi="Arial" w:cs="Arial"/>
        </w:rPr>
        <w:t xml:space="preserve">                                                 </w:t>
      </w:r>
      <w:r w:rsidR="002309B2">
        <w:rPr>
          <w:rFonts w:ascii="Arial" w:hAnsi="Arial" w:cs="Arial"/>
        </w:rPr>
        <w:tab/>
      </w:r>
      <w:r w:rsidR="002309B2">
        <w:rPr>
          <w:rFonts w:ascii="Arial" w:hAnsi="Arial" w:cs="Arial"/>
        </w:rPr>
        <w:tab/>
      </w:r>
      <w:r w:rsidR="002309B2">
        <w:rPr>
          <w:rFonts w:ascii="Arial" w:hAnsi="Arial" w:cs="Arial"/>
        </w:rPr>
        <w:tab/>
      </w:r>
      <w:r w:rsidR="002309B2">
        <w:rPr>
          <w:rFonts w:ascii="Arial" w:hAnsi="Arial" w:cs="Arial"/>
        </w:rPr>
        <w:tab/>
      </w:r>
      <w:r w:rsidRPr="002309B2">
        <w:rPr>
          <w:rFonts w:ascii="Arial" w:hAnsi="Arial" w:cs="Arial"/>
        </w:rPr>
        <w:t>(фамилия, имя, отчество)</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Личность     заявителя    установлена,    подлинность    подписи</w:t>
      </w:r>
    </w:p>
    <w:p w:rsidR="00A27F3C" w:rsidRPr="00391A14" w:rsidRDefault="00A27F3C">
      <w:pPr>
        <w:pStyle w:val="ConsPlusNonformat"/>
        <w:rPr>
          <w:rFonts w:ascii="Arial" w:hAnsi="Arial" w:cs="Arial"/>
          <w:sz w:val="24"/>
          <w:szCs w:val="24"/>
        </w:rPr>
      </w:pPr>
      <w:proofErr w:type="gramStart"/>
      <w:r w:rsidRPr="00391A14">
        <w:rPr>
          <w:rFonts w:ascii="Arial" w:hAnsi="Arial" w:cs="Arial"/>
          <w:sz w:val="24"/>
          <w:szCs w:val="24"/>
        </w:rPr>
        <w:t>заявителя   удостоверяю   (при   нотариальном   удостоверении   подписи</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заявителя данная графа не заполняется):</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Подпись   должностного   лица,   уполномоченного   на   прием   документов,</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 /ФИО/</w:t>
      </w: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______________ вх. N _______</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p>
    <w:p w:rsidR="002309B2" w:rsidRDefault="002309B2">
      <w:pPr>
        <w:widowControl w:val="0"/>
        <w:autoSpaceDE w:val="0"/>
        <w:autoSpaceDN w:val="0"/>
        <w:adjustRightInd w:val="0"/>
        <w:spacing w:after="0" w:line="240" w:lineRule="auto"/>
        <w:ind w:firstLine="540"/>
        <w:jc w:val="both"/>
        <w:rPr>
          <w:rFonts w:ascii="Arial" w:hAnsi="Arial" w:cs="Arial"/>
          <w:sz w:val="24"/>
          <w:szCs w:val="24"/>
        </w:rPr>
      </w:pPr>
    </w:p>
    <w:p w:rsidR="002309B2" w:rsidRPr="00391A14" w:rsidRDefault="002309B2">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51" w:name="Par3516"/>
      <w:bookmarkEnd w:id="51"/>
      <w:r w:rsidRPr="00391A14">
        <w:rPr>
          <w:rFonts w:ascii="Arial" w:hAnsi="Arial" w:cs="Arial"/>
          <w:sz w:val="24"/>
          <w:szCs w:val="24"/>
        </w:rPr>
        <w:lastRenderedPageBreak/>
        <w:t>Приложение 3</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pStyle w:val="ConsPlusNonformat"/>
        <w:rPr>
          <w:rFonts w:ascii="Arial" w:hAnsi="Arial" w:cs="Arial"/>
          <w:sz w:val="24"/>
          <w:szCs w:val="24"/>
        </w:rPr>
      </w:pPr>
      <w:bookmarkStart w:id="52" w:name="Par3522"/>
      <w:bookmarkEnd w:id="52"/>
      <w:r w:rsidRPr="00391A14">
        <w:rPr>
          <w:rFonts w:ascii="Arial" w:hAnsi="Arial" w:cs="Arial"/>
          <w:sz w:val="24"/>
          <w:szCs w:val="24"/>
        </w:rPr>
        <w:t xml:space="preserve">                       Расписка о приеме документов</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для _______________________________________________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Дата 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Отдел _________  Администрации _______________________________  для</w:t>
      </w:r>
    </w:p>
    <w:p w:rsidR="00A27F3C" w:rsidRPr="00391A14" w:rsidRDefault="00A27F3C" w:rsidP="002C532F">
      <w:pPr>
        <w:pStyle w:val="ConsPlusNonformat"/>
        <w:rPr>
          <w:rFonts w:ascii="Arial" w:hAnsi="Arial" w:cs="Arial"/>
          <w:sz w:val="24"/>
          <w:szCs w:val="24"/>
        </w:rPr>
      </w:pPr>
      <w:r w:rsidRPr="00391A14">
        <w:rPr>
          <w:rFonts w:ascii="Arial" w:hAnsi="Arial" w:cs="Arial"/>
          <w:sz w:val="24"/>
          <w:szCs w:val="24"/>
        </w:rPr>
        <w:t xml:space="preserve">предоставления  муниципальной услуги по предоставлению информации </w:t>
      </w:r>
      <w:proofErr w:type="gramStart"/>
      <w:r w:rsidRPr="00391A14">
        <w:rPr>
          <w:rFonts w:ascii="Arial" w:hAnsi="Arial" w:cs="Arial"/>
          <w:sz w:val="24"/>
          <w:szCs w:val="24"/>
        </w:rPr>
        <w:t>об</w:t>
      </w:r>
      <w:proofErr w:type="gramEnd"/>
    </w:p>
    <w:p w:rsidR="00A27F3C" w:rsidRPr="00391A14" w:rsidRDefault="00A27F3C" w:rsidP="002C532F">
      <w:pPr>
        <w:pStyle w:val="ConsPlusNonformat"/>
        <w:rPr>
          <w:rFonts w:ascii="Arial" w:hAnsi="Arial" w:cs="Arial"/>
          <w:sz w:val="24"/>
          <w:szCs w:val="24"/>
        </w:rPr>
      </w:pPr>
      <w:r w:rsidRPr="00391A14">
        <w:rPr>
          <w:rFonts w:ascii="Arial" w:hAnsi="Arial" w:cs="Arial"/>
          <w:sz w:val="24"/>
          <w:szCs w:val="24"/>
        </w:rPr>
        <w:t xml:space="preserve"> очередности предоставления жилых помещений на условиях социального найма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принял </w:t>
      </w:r>
      <w:proofErr w:type="gramStart"/>
      <w:r w:rsidRPr="00391A14">
        <w:rPr>
          <w:rFonts w:ascii="Arial" w:hAnsi="Arial" w:cs="Arial"/>
          <w:sz w:val="24"/>
          <w:szCs w:val="24"/>
        </w:rPr>
        <w:t>от</w:t>
      </w:r>
      <w:proofErr w:type="gramEnd"/>
      <w:r w:rsidRPr="00391A14">
        <w:rPr>
          <w:rFonts w:ascii="Arial" w:hAnsi="Arial" w:cs="Arial"/>
          <w:sz w:val="24"/>
          <w:szCs w:val="24"/>
        </w:rPr>
        <w:t xml:space="preserve"> ________________________________________________ </w:t>
      </w:r>
    </w:p>
    <w:p w:rsidR="00A27F3C" w:rsidRPr="00391A14" w:rsidRDefault="00A27F3C">
      <w:pPr>
        <w:pStyle w:val="ConsPlusNonformat"/>
        <w:rPr>
          <w:rFonts w:ascii="Arial" w:hAnsi="Arial" w:cs="Arial"/>
          <w:sz w:val="24"/>
          <w:szCs w:val="24"/>
        </w:rPr>
      </w:pPr>
      <w:r w:rsidRPr="00391A14">
        <w:rPr>
          <w:rFonts w:ascii="Arial" w:hAnsi="Arial" w:cs="Arial"/>
          <w:sz w:val="24"/>
          <w:szCs w:val="24"/>
        </w:rPr>
        <w:t>(ФИО гражданина)</w:t>
      </w:r>
    </w:p>
    <w:p w:rsidR="00A27F3C" w:rsidRPr="00391A14" w:rsidRDefault="00A27F3C">
      <w:pPr>
        <w:pStyle w:val="ConsPlusNonformat"/>
        <w:rPr>
          <w:rFonts w:ascii="Arial" w:hAnsi="Arial" w:cs="Arial"/>
          <w:sz w:val="24"/>
          <w:szCs w:val="24"/>
        </w:rPr>
      </w:pPr>
      <w:r w:rsidRPr="00391A14">
        <w:rPr>
          <w:rFonts w:ascii="Arial" w:hAnsi="Arial" w:cs="Arial"/>
          <w:sz w:val="24"/>
          <w:szCs w:val="24"/>
        </w:rPr>
        <w:t>1. Заявление о ______________________________________________________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2. __________________________________________________________________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3. __________________________________________________________________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4. __________________________________________________________________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Всего документов _____ экз., всего листов _____.</w:t>
      </w:r>
    </w:p>
    <w:p w:rsidR="00A27F3C" w:rsidRPr="00391A14" w:rsidRDefault="00A27F3C">
      <w:pPr>
        <w:pStyle w:val="ConsPlusNonformat"/>
        <w:rPr>
          <w:rFonts w:ascii="Arial" w:hAnsi="Arial" w:cs="Arial"/>
          <w:sz w:val="24"/>
          <w:szCs w:val="24"/>
        </w:rPr>
      </w:pPr>
    </w:p>
    <w:p w:rsidR="00A27F3C" w:rsidRPr="00391A14" w:rsidRDefault="00A27F3C" w:rsidP="002C532F">
      <w:pPr>
        <w:pStyle w:val="ConsPlusNonformat"/>
        <w:rPr>
          <w:rFonts w:ascii="Arial" w:hAnsi="Arial" w:cs="Arial"/>
          <w:sz w:val="24"/>
          <w:szCs w:val="24"/>
        </w:rPr>
      </w:pPr>
      <w:r w:rsidRPr="00391A14">
        <w:rPr>
          <w:rFonts w:ascii="Arial" w:hAnsi="Arial" w:cs="Arial"/>
          <w:sz w:val="24"/>
          <w:szCs w:val="24"/>
        </w:rPr>
        <w:t xml:space="preserve">    Срок  предоставления  муниципальной услуги при   предоставлении   информации   об очередности предоставления  жилых  помещений по договору социального найма - 10 дней. </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О   необходимости   получения   результата   муниципальной   услуги   -</w:t>
      </w:r>
    </w:p>
    <w:p w:rsidR="00A27F3C" w:rsidRPr="00391A14" w:rsidRDefault="00A27F3C">
      <w:pPr>
        <w:pStyle w:val="ConsPlusNonformat"/>
        <w:rPr>
          <w:rFonts w:ascii="Arial" w:hAnsi="Arial" w:cs="Arial"/>
          <w:sz w:val="24"/>
          <w:szCs w:val="24"/>
        </w:rPr>
      </w:pPr>
      <w:r w:rsidRPr="00391A14">
        <w:rPr>
          <w:rFonts w:ascii="Arial" w:hAnsi="Arial" w:cs="Arial"/>
          <w:sz w:val="24"/>
          <w:szCs w:val="24"/>
        </w:rPr>
        <w:t>заявитель будет проинформирован дополнительно.</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Сдал:_</w:t>
      </w:r>
      <w:r w:rsidR="002309B2">
        <w:rPr>
          <w:rFonts w:ascii="Arial" w:hAnsi="Arial" w:cs="Arial"/>
          <w:sz w:val="24"/>
          <w:szCs w:val="24"/>
        </w:rPr>
        <w:t>_______________________</w:t>
      </w:r>
      <w:r w:rsidRPr="00391A14">
        <w:rPr>
          <w:rFonts w:ascii="Arial" w:hAnsi="Arial" w:cs="Arial"/>
          <w:sz w:val="24"/>
          <w:szCs w:val="24"/>
        </w:rPr>
        <w:t>_ Принял: ______</w:t>
      </w:r>
      <w:r w:rsidR="002309B2">
        <w:rPr>
          <w:rFonts w:ascii="Arial" w:hAnsi="Arial" w:cs="Arial"/>
          <w:sz w:val="24"/>
          <w:szCs w:val="24"/>
        </w:rPr>
        <w:t>________________</w:t>
      </w:r>
      <w:r w:rsidRPr="00391A14">
        <w:rPr>
          <w:rFonts w:ascii="Arial" w:hAnsi="Arial" w:cs="Arial"/>
          <w:sz w:val="24"/>
          <w:szCs w:val="24"/>
        </w:rPr>
        <w:t>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w:t>
      </w:r>
      <w:r w:rsidR="002309B2">
        <w:rPr>
          <w:rFonts w:ascii="Arial" w:hAnsi="Arial" w:cs="Arial"/>
          <w:sz w:val="24"/>
          <w:szCs w:val="24"/>
        </w:rPr>
        <w:tab/>
      </w:r>
      <w:r w:rsidRPr="00391A14">
        <w:rPr>
          <w:rFonts w:ascii="Arial" w:hAnsi="Arial" w:cs="Arial"/>
          <w:sz w:val="24"/>
          <w:szCs w:val="24"/>
        </w:rPr>
        <w:t xml:space="preserve"> (подпись)      (Ф.И.О.)                    </w:t>
      </w:r>
      <w:r w:rsidR="002309B2">
        <w:rPr>
          <w:rFonts w:ascii="Arial" w:hAnsi="Arial" w:cs="Arial"/>
          <w:sz w:val="24"/>
          <w:szCs w:val="24"/>
        </w:rPr>
        <w:tab/>
      </w:r>
      <w:r w:rsidRPr="00391A14">
        <w:rPr>
          <w:rFonts w:ascii="Arial" w:hAnsi="Arial" w:cs="Arial"/>
          <w:sz w:val="24"/>
          <w:szCs w:val="24"/>
        </w:rPr>
        <w:t>(подпись)      (Ф.И.О.)</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Pr="00391A14" w:rsidRDefault="008B7D8E">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bookmarkStart w:id="53" w:name="Par3569"/>
      <w:bookmarkEnd w:id="53"/>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54" w:name="Par3608"/>
      <w:bookmarkEnd w:id="54"/>
      <w:r w:rsidRPr="00391A14">
        <w:rPr>
          <w:rFonts w:ascii="Arial" w:hAnsi="Arial" w:cs="Arial"/>
          <w:sz w:val="24"/>
          <w:szCs w:val="24"/>
        </w:rPr>
        <w:lastRenderedPageBreak/>
        <w:t>Приложение 4</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Гражданину:</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1. _______________________________</w:t>
      </w:r>
    </w:p>
    <w:p w:rsidR="00A27F3C" w:rsidRPr="008B7D8E" w:rsidRDefault="00A27F3C" w:rsidP="008B7D8E">
      <w:pPr>
        <w:pStyle w:val="ConsPlusNonformat"/>
        <w:ind w:left="2832" w:firstLine="708"/>
        <w:rPr>
          <w:rFonts w:ascii="Arial" w:hAnsi="Arial" w:cs="Arial"/>
        </w:rPr>
      </w:pPr>
      <w:proofErr w:type="gramStart"/>
      <w:r w:rsidRPr="008B7D8E">
        <w:rPr>
          <w:rFonts w:ascii="Arial" w:hAnsi="Arial" w:cs="Arial"/>
        </w:rPr>
        <w:t>(фамилия, имя, отчество,</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w:t>
      </w:r>
    </w:p>
    <w:p w:rsidR="00A27F3C" w:rsidRPr="008B7D8E" w:rsidRDefault="00A27F3C" w:rsidP="008B7D8E">
      <w:pPr>
        <w:pStyle w:val="ConsPlusNonformat"/>
        <w:ind w:firstLine="708"/>
        <w:rPr>
          <w:rFonts w:ascii="Arial" w:hAnsi="Arial" w:cs="Arial"/>
        </w:rPr>
      </w:pPr>
      <w:r w:rsidRPr="008B7D8E">
        <w:rPr>
          <w:rFonts w:ascii="Arial" w:hAnsi="Arial" w:cs="Arial"/>
        </w:rPr>
        <w:t xml:space="preserve">                                             место жительства гражданина)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bookmarkStart w:id="55" w:name="Par3620"/>
      <w:bookmarkEnd w:id="55"/>
      <w:r w:rsidRPr="00391A14">
        <w:rPr>
          <w:rFonts w:ascii="Arial" w:hAnsi="Arial" w:cs="Arial"/>
          <w:sz w:val="24"/>
          <w:szCs w:val="24"/>
        </w:rPr>
        <w:t xml:space="preserve">          Уведомление о получении результата муниципальной услуги</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______________                                    N 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Настоящим  уведомляю  Вас  о  том,  что  согласно  Вашему  заявлению  о</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________________________________________ (указывается содержание заявления)</w:t>
      </w:r>
    </w:p>
    <w:p w:rsidR="00A27F3C" w:rsidRPr="00391A14" w:rsidRDefault="00A27F3C">
      <w:pPr>
        <w:pStyle w:val="ConsPlusNonformat"/>
        <w:rPr>
          <w:rFonts w:ascii="Arial" w:hAnsi="Arial" w:cs="Arial"/>
          <w:sz w:val="24"/>
          <w:szCs w:val="24"/>
        </w:rPr>
      </w:pPr>
      <w:r w:rsidRPr="00391A14">
        <w:rPr>
          <w:rFonts w:ascii="Arial" w:hAnsi="Arial" w:cs="Arial"/>
          <w:sz w:val="24"/>
          <w:szCs w:val="24"/>
        </w:rPr>
        <w:t>принято решение: __________________________________________________________</w:t>
      </w:r>
    </w:p>
    <w:p w:rsidR="00A27F3C" w:rsidRPr="008B7D8E" w:rsidRDefault="00A27F3C">
      <w:pPr>
        <w:pStyle w:val="ConsPlusNonformat"/>
        <w:rPr>
          <w:rFonts w:ascii="Arial" w:hAnsi="Arial" w:cs="Arial"/>
        </w:rPr>
      </w:pPr>
      <w:r w:rsidRPr="008B7D8E">
        <w:rPr>
          <w:rFonts w:ascii="Arial" w:hAnsi="Arial" w:cs="Arial"/>
        </w:rPr>
        <w:t xml:space="preserve">                              (указывается содержание решения)</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___________________________________________</w:t>
      </w:r>
      <w:r w:rsidR="008B7D8E">
        <w:rPr>
          <w:rFonts w:ascii="Arial" w:hAnsi="Arial" w:cs="Arial"/>
          <w:sz w:val="24"/>
          <w:szCs w:val="24"/>
        </w:rPr>
        <w:t>_____________________________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принятия  решения: "____" _____________ 201__ г. наименование и номер</w:t>
      </w:r>
    </w:p>
    <w:p w:rsidR="00A27F3C" w:rsidRPr="00391A14" w:rsidRDefault="00A27F3C" w:rsidP="008C2B35">
      <w:pPr>
        <w:pStyle w:val="ConsPlusNonformat"/>
        <w:rPr>
          <w:rFonts w:ascii="Arial" w:hAnsi="Arial" w:cs="Arial"/>
          <w:sz w:val="24"/>
          <w:szCs w:val="24"/>
        </w:rPr>
      </w:pPr>
      <w:r w:rsidRPr="00391A14">
        <w:rPr>
          <w:rFonts w:ascii="Arial" w:hAnsi="Arial" w:cs="Arial"/>
          <w:sz w:val="24"/>
          <w:szCs w:val="24"/>
        </w:rPr>
        <w:t xml:space="preserve">документа   о   принятом   решении  </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w:t>
      </w:r>
      <w:r w:rsidR="008B7D8E">
        <w:rPr>
          <w:rFonts w:ascii="Arial" w:hAnsi="Arial" w:cs="Arial"/>
          <w:sz w:val="24"/>
          <w:szCs w:val="24"/>
        </w:rPr>
        <w:t>_____________________________</w:t>
      </w:r>
      <w:r w:rsidRPr="00391A14">
        <w:rPr>
          <w:rFonts w:ascii="Arial" w:hAnsi="Arial" w:cs="Arial"/>
          <w:sz w:val="24"/>
          <w:szCs w:val="24"/>
        </w:rPr>
        <w:t>______ N ________________.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         __________________       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(Должность)                                      (ФИО)                 (подпись)</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Pr="00391A14" w:rsidRDefault="008B7D8E">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56" w:name="Par3647"/>
      <w:bookmarkEnd w:id="56"/>
      <w:r w:rsidRPr="00391A14">
        <w:rPr>
          <w:rFonts w:ascii="Arial" w:hAnsi="Arial" w:cs="Arial"/>
          <w:sz w:val="24"/>
          <w:szCs w:val="24"/>
        </w:rPr>
        <w:lastRenderedPageBreak/>
        <w:t>Приложение 5</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jc w:val="center"/>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Гражданину:</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1. _______________________________</w:t>
      </w:r>
    </w:p>
    <w:p w:rsidR="00A27F3C" w:rsidRPr="008B7D8E" w:rsidRDefault="00A27F3C" w:rsidP="008B7D8E">
      <w:pPr>
        <w:pStyle w:val="ConsPlusNonformat"/>
        <w:ind w:left="2124" w:firstLine="708"/>
        <w:rPr>
          <w:rFonts w:ascii="Arial" w:hAnsi="Arial" w:cs="Arial"/>
        </w:rPr>
      </w:pPr>
      <w:proofErr w:type="gramStart"/>
      <w:r w:rsidRPr="008B7D8E">
        <w:rPr>
          <w:rFonts w:ascii="Arial" w:hAnsi="Arial" w:cs="Arial"/>
        </w:rPr>
        <w:t>(фамилия, имя, отчество,</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w:t>
      </w:r>
    </w:p>
    <w:p w:rsidR="00A27F3C" w:rsidRPr="008B7D8E" w:rsidRDefault="00A27F3C" w:rsidP="008B7D8E">
      <w:pPr>
        <w:pStyle w:val="ConsPlusNonformat"/>
        <w:ind w:firstLine="708"/>
        <w:rPr>
          <w:rFonts w:ascii="Arial" w:hAnsi="Arial" w:cs="Arial"/>
        </w:rPr>
      </w:pPr>
      <w:r w:rsidRPr="008B7D8E">
        <w:rPr>
          <w:rFonts w:ascii="Arial" w:hAnsi="Arial" w:cs="Arial"/>
        </w:rPr>
        <w:t xml:space="preserve">                                             место жительства гражданина)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bookmarkStart w:id="57" w:name="Par3659"/>
      <w:bookmarkEnd w:id="57"/>
      <w:r w:rsidRPr="00391A14">
        <w:rPr>
          <w:rFonts w:ascii="Arial" w:hAnsi="Arial" w:cs="Arial"/>
          <w:sz w:val="24"/>
          <w:szCs w:val="24"/>
        </w:rPr>
        <w:t xml:space="preserve">                            Сообщение об отказе</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в предоставлении муниципальной услуги</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______________                                     N 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Настоящим сообщаю, что по Вашему заявлению о __________________________</w:t>
      </w:r>
    </w:p>
    <w:p w:rsidR="00A27F3C" w:rsidRPr="00391A14" w:rsidRDefault="008B7D8E">
      <w:pPr>
        <w:pStyle w:val="ConsPlusNonformat"/>
        <w:rPr>
          <w:rFonts w:ascii="Arial" w:hAnsi="Arial" w:cs="Arial"/>
          <w:sz w:val="24"/>
          <w:szCs w:val="24"/>
        </w:rPr>
      </w:pPr>
      <w:r>
        <w:rPr>
          <w:rFonts w:ascii="Arial" w:hAnsi="Arial" w:cs="Arial"/>
          <w:sz w:val="24"/>
          <w:szCs w:val="24"/>
        </w:rPr>
        <w:t>______________</w:t>
      </w:r>
      <w:r w:rsidR="00A27F3C" w:rsidRPr="00391A14">
        <w:rPr>
          <w:rFonts w:ascii="Arial" w:hAnsi="Arial" w:cs="Arial"/>
          <w:sz w:val="24"/>
          <w:szCs w:val="24"/>
        </w:rPr>
        <w:t>_________________________________________________________</w:t>
      </w:r>
    </w:p>
    <w:p w:rsidR="00A27F3C" w:rsidRPr="008B7D8E" w:rsidRDefault="00A27F3C">
      <w:pPr>
        <w:pStyle w:val="ConsPlusNonformat"/>
        <w:rPr>
          <w:rFonts w:ascii="Arial" w:hAnsi="Arial" w:cs="Arial"/>
        </w:rPr>
      </w:pPr>
      <w:r w:rsidRPr="008B7D8E">
        <w:rPr>
          <w:rFonts w:ascii="Arial" w:hAnsi="Arial" w:cs="Arial"/>
        </w:rPr>
        <w:t xml:space="preserve">                    (указывается содержание заявления)</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Принято решение об отказе </w:t>
      </w:r>
      <w:proofErr w:type="gramStart"/>
      <w:r w:rsidRPr="00391A14">
        <w:rPr>
          <w:rFonts w:ascii="Arial" w:hAnsi="Arial" w:cs="Arial"/>
          <w:sz w:val="24"/>
          <w:szCs w:val="24"/>
        </w:rPr>
        <w:t>в</w:t>
      </w:r>
      <w:proofErr w:type="gramEnd"/>
      <w:r w:rsidRPr="00391A14">
        <w:rPr>
          <w:rFonts w:ascii="Arial" w:hAnsi="Arial" w:cs="Arial"/>
          <w:sz w:val="24"/>
          <w:szCs w:val="24"/>
        </w:rPr>
        <w:t xml:space="preserve"> __________________________</w:t>
      </w:r>
      <w:r w:rsidR="008B7D8E">
        <w:rPr>
          <w:rFonts w:ascii="Arial" w:hAnsi="Arial" w:cs="Arial"/>
          <w:sz w:val="24"/>
          <w:szCs w:val="24"/>
        </w:rPr>
        <w:t>__</w:t>
      </w:r>
      <w:r w:rsidRPr="00391A14">
        <w:rPr>
          <w:rFonts w:ascii="Arial" w:hAnsi="Arial" w:cs="Arial"/>
          <w:sz w:val="24"/>
          <w:szCs w:val="24"/>
        </w:rPr>
        <w:t>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___________________________________________</w:t>
      </w:r>
      <w:r w:rsidR="008B7D8E">
        <w:rPr>
          <w:rFonts w:ascii="Arial" w:hAnsi="Arial" w:cs="Arial"/>
          <w:sz w:val="24"/>
          <w:szCs w:val="24"/>
        </w:rPr>
        <w:t>_____________________________</w:t>
      </w:r>
    </w:p>
    <w:p w:rsidR="00A27F3C" w:rsidRPr="008B7D8E" w:rsidRDefault="00A27F3C">
      <w:pPr>
        <w:pStyle w:val="ConsPlusNonformat"/>
        <w:rPr>
          <w:rFonts w:ascii="Arial" w:hAnsi="Arial" w:cs="Arial"/>
        </w:rPr>
      </w:pPr>
      <w:r w:rsidRPr="008B7D8E">
        <w:rPr>
          <w:rFonts w:ascii="Arial" w:hAnsi="Arial" w:cs="Arial"/>
        </w:rPr>
        <w:t xml:space="preserve">                     (указывается содержание решения)</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принятия решения: "___" ______________ 201__ г. наименование  и  номер</w:t>
      </w:r>
    </w:p>
    <w:p w:rsidR="00A27F3C" w:rsidRPr="00391A14" w:rsidRDefault="00A27F3C">
      <w:pPr>
        <w:pStyle w:val="ConsPlusNonformat"/>
        <w:rPr>
          <w:rFonts w:ascii="Arial" w:hAnsi="Arial" w:cs="Arial"/>
          <w:sz w:val="24"/>
          <w:szCs w:val="24"/>
        </w:rPr>
      </w:pPr>
      <w:r w:rsidRPr="00391A14">
        <w:rPr>
          <w:rFonts w:ascii="Arial" w:hAnsi="Arial" w:cs="Arial"/>
          <w:sz w:val="24"/>
          <w:szCs w:val="24"/>
        </w:rPr>
        <w:t>документа о принятом решении _____________________________ N 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по следующему основанию: __________________________________________________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__________________________________________</w:t>
      </w:r>
      <w:r w:rsidR="008B7D8E">
        <w:rPr>
          <w:rFonts w:ascii="Arial" w:hAnsi="Arial" w:cs="Arial"/>
          <w:sz w:val="24"/>
          <w:szCs w:val="24"/>
        </w:rPr>
        <w:t>______________________________</w:t>
      </w:r>
    </w:p>
    <w:p w:rsidR="00A27F3C" w:rsidRPr="008B7D8E" w:rsidRDefault="00A27F3C">
      <w:pPr>
        <w:pStyle w:val="ConsPlusNonformat"/>
        <w:rPr>
          <w:rFonts w:ascii="Arial" w:hAnsi="Arial" w:cs="Arial"/>
        </w:rPr>
      </w:pPr>
      <w:proofErr w:type="gramStart"/>
      <w:r w:rsidRPr="008B7D8E">
        <w:rPr>
          <w:rFonts w:ascii="Arial" w:hAnsi="Arial" w:cs="Arial"/>
        </w:rPr>
        <w:t>(указывается основание для отказа в соответствии с п. 2.16 Регламента</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___________________________________________</w:t>
      </w:r>
      <w:r w:rsidR="008B7D8E">
        <w:rPr>
          <w:rFonts w:ascii="Arial" w:hAnsi="Arial" w:cs="Arial"/>
          <w:sz w:val="24"/>
          <w:szCs w:val="24"/>
        </w:rPr>
        <w:t>_____________________________</w:t>
      </w:r>
    </w:p>
    <w:p w:rsidR="00A27F3C" w:rsidRPr="008B7D8E" w:rsidRDefault="00A27F3C">
      <w:pPr>
        <w:pStyle w:val="ConsPlusNonformat"/>
        <w:rPr>
          <w:rFonts w:ascii="Arial" w:hAnsi="Arial" w:cs="Arial"/>
        </w:rPr>
      </w:pPr>
      <w:r w:rsidRPr="008B7D8E">
        <w:rPr>
          <w:rFonts w:ascii="Arial" w:hAnsi="Arial" w:cs="Arial"/>
        </w:rPr>
        <w:t xml:space="preserve">              и краткое описание фактического обстоятельства)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Отказ  в  предоставлении муниципальной услуги может  быть  обжалован  в досудебном (внесудебном) или судебном</w:t>
      </w:r>
      <w:r w:rsidR="008419F9">
        <w:rPr>
          <w:rFonts w:ascii="Arial" w:hAnsi="Arial" w:cs="Arial"/>
          <w:sz w:val="24"/>
          <w:szCs w:val="24"/>
        </w:rPr>
        <w:t xml:space="preserve"> </w:t>
      </w:r>
      <w:r w:rsidRPr="00391A14">
        <w:rPr>
          <w:rFonts w:ascii="Arial" w:hAnsi="Arial" w:cs="Arial"/>
          <w:sz w:val="24"/>
          <w:szCs w:val="24"/>
        </w:rPr>
        <w:t>порядке.</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Должностное лицо,</w:t>
      </w:r>
    </w:p>
    <w:p w:rsidR="00A27F3C" w:rsidRPr="00391A14" w:rsidRDefault="00A27F3C">
      <w:pPr>
        <w:pStyle w:val="ConsPlusNonformat"/>
        <w:rPr>
          <w:rFonts w:ascii="Arial" w:hAnsi="Arial" w:cs="Arial"/>
          <w:sz w:val="24"/>
          <w:szCs w:val="24"/>
        </w:rPr>
      </w:pPr>
      <w:proofErr w:type="gramStart"/>
      <w:r w:rsidRPr="00391A14">
        <w:rPr>
          <w:rFonts w:ascii="Arial" w:hAnsi="Arial" w:cs="Arial"/>
          <w:sz w:val="24"/>
          <w:szCs w:val="24"/>
        </w:rPr>
        <w:t>определенное</w:t>
      </w:r>
      <w:proofErr w:type="gramEnd"/>
      <w:r w:rsidRPr="00391A14">
        <w:rPr>
          <w:rFonts w:ascii="Arial" w:hAnsi="Arial" w:cs="Arial"/>
          <w:sz w:val="24"/>
          <w:szCs w:val="24"/>
        </w:rPr>
        <w:t xml:space="preserve"> настоящим Регламентом  __________________       ______________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w:t>
      </w:r>
      <w:r w:rsidR="008B7D8E">
        <w:rPr>
          <w:rFonts w:ascii="Arial" w:hAnsi="Arial" w:cs="Arial"/>
          <w:sz w:val="24"/>
          <w:szCs w:val="24"/>
        </w:rPr>
        <w:tab/>
      </w:r>
      <w:r w:rsidR="008B7D8E">
        <w:rPr>
          <w:rFonts w:ascii="Arial" w:hAnsi="Arial" w:cs="Arial"/>
          <w:sz w:val="24"/>
          <w:szCs w:val="24"/>
        </w:rPr>
        <w:tab/>
      </w:r>
      <w:r w:rsidR="008B7D8E">
        <w:rPr>
          <w:rFonts w:ascii="Arial" w:hAnsi="Arial" w:cs="Arial"/>
          <w:sz w:val="24"/>
          <w:szCs w:val="24"/>
        </w:rPr>
        <w:tab/>
      </w:r>
      <w:r w:rsidR="008B7D8E">
        <w:rPr>
          <w:rFonts w:ascii="Arial" w:hAnsi="Arial" w:cs="Arial"/>
          <w:sz w:val="24"/>
          <w:szCs w:val="24"/>
        </w:rPr>
        <w:tab/>
      </w:r>
      <w:r w:rsidR="008B7D8E">
        <w:rPr>
          <w:rFonts w:ascii="Arial" w:hAnsi="Arial" w:cs="Arial"/>
          <w:sz w:val="24"/>
          <w:szCs w:val="24"/>
        </w:rPr>
        <w:tab/>
      </w:r>
      <w:r w:rsidRPr="00391A14">
        <w:rPr>
          <w:rFonts w:ascii="Arial" w:hAnsi="Arial" w:cs="Arial"/>
          <w:sz w:val="24"/>
          <w:szCs w:val="24"/>
        </w:rPr>
        <w:t>(ФИО)                 (подпись)</w:t>
      </w:r>
    </w:p>
    <w:p w:rsidR="00A27F3C" w:rsidRPr="00391A14" w:rsidRDefault="00A27F3C">
      <w:pPr>
        <w:pStyle w:val="ConsPlusNonformat"/>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Default="00A27F3C">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Default="008B7D8E">
      <w:pPr>
        <w:widowControl w:val="0"/>
        <w:autoSpaceDE w:val="0"/>
        <w:autoSpaceDN w:val="0"/>
        <w:adjustRightInd w:val="0"/>
        <w:spacing w:after="0" w:line="240" w:lineRule="auto"/>
        <w:ind w:firstLine="540"/>
        <w:jc w:val="both"/>
        <w:rPr>
          <w:rFonts w:ascii="Arial" w:hAnsi="Arial" w:cs="Arial"/>
          <w:sz w:val="24"/>
          <w:szCs w:val="24"/>
        </w:rPr>
      </w:pPr>
    </w:p>
    <w:p w:rsidR="008B7D8E" w:rsidRPr="00391A14" w:rsidRDefault="008B7D8E">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widowControl w:val="0"/>
        <w:autoSpaceDE w:val="0"/>
        <w:autoSpaceDN w:val="0"/>
        <w:adjustRightInd w:val="0"/>
        <w:spacing w:after="0" w:line="240" w:lineRule="auto"/>
        <w:jc w:val="right"/>
        <w:outlineLvl w:val="1"/>
        <w:rPr>
          <w:rFonts w:ascii="Arial" w:hAnsi="Arial" w:cs="Arial"/>
          <w:sz w:val="24"/>
          <w:szCs w:val="24"/>
        </w:rPr>
      </w:pPr>
      <w:bookmarkStart w:id="58" w:name="Par3732"/>
      <w:bookmarkEnd w:id="58"/>
      <w:r w:rsidRPr="00391A14">
        <w:rPr>
          <w:rFonts w:ascii="Arial" w:hAnsi="Arial" w:cs="Arial"/>
          <w:sz w:val="24"/>
          <w:szCs w:val="24"/>
        </w:rPr>
        <w:lastRenderedPageBreak/>
        <w:t>Приложение 6</w:t>
      </w:r>
    </w:p>
    <w:p w:rsidR="00A27F3C" w:rsidRPr="00391A14" w:rsidRDefault="00A27F3C">
      <w:pPr>
        <w:widowControl w:val="0"/>
        <w:autoSpaceDE w:val="0"/>
        <w:autoSpaceDN w:val="0"/>
        <w:adjustRightInd w:val="0"/>
        <w:spacing w:after="0" w:line="240" w:lineRule="auto"/>
        <w:jc w:val="right"/>
        <w:rPr>
          <w:rFonts w:ascii="Arial" w:hAnsi="Arial" w:cs="Arial"/>
          <w:sz w:val="24"/>
          <w:szCs w:val="24"/>
        </w:rPr>
      </w:pPr>
      <w:r w:rsidRPr="00391A14">
        <w:rPr>
          <w:rFonts w:ascii="Arial" w:hAnsi="Arial" w:cs="Arial"/>
          <w:sz w:val="24"/>
          <w:szCs w:val="24"/>
        </w:rPr>
        <w:t>к Регламенту</w:t>
      </w:r>
    </w:p>
    <w:p w:rsidR="00A27F3C" w:rsidRPr="00391A14"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Гражданину:</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1. _______________________________</w:t>
      </w:r>
    </w:p>
    <w:p w:rsidR="00A27F3C" w:rsidRPr="008B7D8E" w:rsidRDefault="00A27F3C" w:rsidP="008B7D8E">
      <w:pPr>
        <w:pStyle w:val="ConsPlusNonformat"/>
        <w:ind w:left="2832" w:firstLine="708"/>
        <w:rPr>
          <w:rFonts w:ascii="Arial" w:hAnsi="Arial" w:cs="Arial"/>
        </w:rPr>
      </w:pPr>
      <w:proofErr w:type="gramStart"/>
      <w:r w:rsidRPr="008B7D8E">
        <w:rPr>
          <w:rFonts w:ascii="Arial" w:hAnsi="Arial" w:cs="Arial"/>
        </w:rPr>
        <w:t>(фамилия, имя, отчество,</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w:t>
      </w:r>
    </w:p>
    <w:p w:rsidR="00A27F3C" w:rsidRPr="008B7D8E" w:rsidRDefault="00A27F3C" w:rsidP="008B7D8E">
      <w:pPr>
        <w:pStyle w:val="ConsPlusNonformat"/>
        <w:ind w:firstLine="708"/>
        <w:rPr>
          <w:rFonts w:ascii="Arial" w:hAnsi="Arial" w:cs="Arial"/>
        </w:rPr>
      </w:pPr>
      <w:r w:rsidRPr="008B7D8E">
        <w:rPr>
          <w:rFonts w:ascii="Arial" w:hAnsi="Arial" w:cs="Arial"/>
        </w:rPr>
        <w:t xml:space="preserve">                                             место жительства гражданина)</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2. _______________________________</w:t>
      </w:r>
    </w:p>
    <w:p w:rsidR="00A27F3C" w:rsidRPr="008B7D8E" w:rsidRDefault="00A27F3C" w:rsidP="008B7D8E">
      <w:pPr>
        <w:pStyle w:val="ConsPlusNonformat"/>
        <w:ind w:left="2832" w:firstLine="708"/>
        <w:rPr>
          <w:rFonts w:ascii="Arial" w:hAnsi="Arial" w:cs="Arial"/>
        </w:rPr>
      </w:pPr>
      <w:proofErr w:type="gramStart"/>
      <w:r w:rsidRPr="008B7D8E">
        <w:rPr>
          <w:rFonts w:ascii="Arial" w:hAnsi="Arial" w:cs="Arial"/>
        </w:rPr>
        <w:t>(фамилия, имя, отчество,</w:t>
      </w:r>
      <w:proofErr w:type="gramEnd"/>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__________________________________</w:t>
      </w:r>
    </w:p>
    <w:p w:rsidR="00A27F3C" w:rsidRPr="008B7D8E" w:rsidRDefault="00A27F3C" w:rsidP="008B7D8E">
      <w:pPr>
        <w:pStyle w:val="ConsPlusNonformat"/>
        <w:ind w:firstLine="708"/>
        <w:rPr>
          <w:rFonts w:ascii="Arial" w:hAnsi="Arial" w:cs="Arial"/>
        </w:rPr>
      </w:pPr>
      <w:r w:rsidRPr="008B7D8E">
        <w:rPr>
          <w:rFonts w:ascii="Arial" w:hAnsi="Arial" w:cs="Arial"/>
        </w:rPr>
        <w:t xml:space="preserve">                                             место жительства гражданина)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bookmarkStart w:id="59" w:name="Par3748"/>
      <w:bookmarkEnd w:id="59"/>
      <w:r w:rsidRPr="00391A14">
        <w:rPr>
          <w:rFonts w:ascii="Arial" w:hAnsi="Arial" w:cs="Arial"/>
          <w:sz w:val="24"/>
          <w:szCs w:val="24"/>
        </w:rPr>
        <w:t xml:space="preserve">                                Информация</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об очередности предоставления жилых помещений на условиях</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социального найма</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Дата ______________                                  N __________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Настоящим  уведомляю  Вас  о  том,  что  согласно  Вашему  заявлению  о</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предоставлении  информации об очередности предоставления жилых помещений </w:t>
      </w:r>
      <w:proofErr w:type="gramStart"/>
      <w:r w:rsidRPr="00391A14">
        <w:rPr>
          <w:rFonts w:ascii="Arial" w:hAnsi="Arial" w:cs="Arial"/>
          <w:sz w:val="24"/>
          <w:szCs w:val="24"/>
        </w:rPr>
        <w:t>на</w:t>
      </w:r>
      <w:proofErr w:type="gramEnd"/>
    </w:p>
    <w:p w:rsidR="00A27F3C" w:rsidRPr="00391A14" w:rsidRDefault="00A27F3C">
      <w:pPr>
        <w:pStyle w:val="ConsPlusNonformat"/>
        <w:rPr>
          <w:rFonts w:ascii="Arial" w:hAnsi="Arial" w:cs="Arial"/>
          <w:sz w:val="24"/>
          <w:szCs w:val="24"/>
        </w:rPr>
      </w:pPr>
      <w:proofErr w:type="gramStart"/>
      <w:r w:rsidRPr="00391A14">
        <w:rPr>
          <w:rFonts w:ascii="Arial" w:hAnsi="Arial" w:cs="Arial"/>
          <w:sz w:val="24"/>
          <w:szCs w:val="24"/>
        </w:rPr>
        <w:t>условиях</w:t>
      </w:r>
      <w:proofErr w:type="gramEnd"/>
      <w:r w:rsidRPr="00391A14">
        <w:rPr>
          <w:rFonts w:ascii="Arial" w:hAnsi="Arial" w:cs="Arial"/>
          <w:sz w:val="24"/>
          <w:szCs w:val="24"/>
        </w:rPr>
        <w:t xml:space="preserve">  социального  найма принято решение о предоставлении запрашиваемой</w:t>
      </w:r>
      <w:r w:rsidR="008419F9">
        <w:rPr>
          <w:rFonts w:ascii="Arial" w:hAnsi="Arial" w:cs="Arial"/>
          <w:sz w:val="24"/>
          <w:szCs w:val="24"/>
        </w:rPr>
        <w:t xml:space="preserve"> </w:t>
      </w:r>
      <w:r w:rsidRPr="00391A14">
        <w:rPr>
          <w:rFonts w:ascii="Arial" w:hAnsi="Arial" w:cs="Arial"/>
          <w:sz w:val="24"/>
          <w:szCs w:val="24"/>
        </w:rPr>
        <w:t>информации.</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По  состоянию  на ________ г., Вы состоите на учете </w:t>
      </w:r>
      <w:proofErr w:type="gramStart"/>
      <w:r w:rsidRPr="00391A14">
        <w:rPr>
          <w:rFonts w:ascii="Arial" w:hAnsi="Arial" w:cs="Arial"/>
          <w:sz w:val="24"/>
          <w:szCs w:val="24"/>
        </w:rPr>
        <w:t>нуждающихся</w:t>
      </w:r>
      <w:proofErr w:type="gramEnd"/>
      <w:r w:rsidRPr="00391A14">
        <w:rPr>
          <w:rFonts w:ascii="Arial" w:hAnsi="Arial" w:cs="Arial"/>
          <w:sz w:val="24"/>
          <w:szCs w:val="24"/>
        </w:rPr>
        <w:t xml:space="preserve"> в жилых</w:t>
      </w:r>
    </w:p>
    <w:p w:rsidR="00A27F3C" w:rsidRPr="00391A14" w:rsidRDefault="00A27F3C">
      <w:pPr>
        <w:pStyle w:val="ConsPlusNonformat"/>
        <w:rPr>
          <w:rFonts w:ascii="Arial" w:hAnsi="Arial" w:cs="Arial"/>
          <w:sz w:val="24"/>
          <w:szCs w:val="24"/>
        </w:rPr>
      </w:pPr>
      <w:proofErr w:type="gramStart"/>
      <w:r w:rsidRPr="00391A14">
        <w:rPr>
          <w:rFonts w:ascii="Arial" w:hAnsi="Arial" w:cs="Arial"/>
          <w:sz w:val="24"/>
          <w:szCs w:val="24"/>
        </w:rPr>
        <w:t>помещениях</w:t>
      </w:r>
      <w:proofErr w:type="gramEnd"/>
      <w:r w:rsidRPr="00391A14">
        <w:rPr>
          <w:rFonts w:ascii="Arial" w:hAnsi="Arial" w:cs="Arial"/>
          <w:sz w:val="24"/>
          <w:szCs w:val="24"/>
        </w:rPr>
        <w:t>, предоставляемых по договорам социального найма.</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Ваш Номер очереди:</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 в едином списке N ___________;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 в списке по категории ________________________ N _________;</w:t>
      </w:r>
    </w:p>
    <w:p w:rsidR="00A27F3C" w:rsidRPr="00391A14" w:rsidRDefault="00A27F3C">
      <w:pPr>
        <w:pStyle w:val="ConsPlusNonformat"/>
        <w:rPr>
          <w:rFonts w:ascii="Arial" w:hAnsi="Arial" w:cs="Arial"/>
          <w:sz w:val="24"/>
          <w:szCs w:val="24"/>
        </w:rPr>
      </w:pPr>
      <w:r w:rsidRPr="00391A14">
        <w:rPr>
          <w:rFonts w:ascii="Arial" w:hAnsi="Arial" w:cs="Arial"/>
          <w:sz w:val="24"/>
          <w:szCs w:val="24"/>
        </w:rPr>
        <w:t xml:space="preserve">    - в списке по категории _________________________ N ________.</w:t>
      </w:r>
    </w:p>
    <w:p w:rsidR="00A27F3C" w:rsidRPr="00391A14" w:rsidRDefault="00A27F3C">
      <w:pPr>
        <w:pStyle w:val="ConsPlusNonformat"/>
        <w:rPr>
          <w:rFonts w:ascii="Arial" w:hAnsi="Arial" w:cs="Arial"/>
          <w:sz w:val="24"/>
          <w:szCs w:val="24"/>
        </w:rPr>
      </w:pPr>
    </w:p>
    <w:p w:rsidR="00A27F3C" w:rsidRPr="00391A14" w:rsidRDefault="00A27F3C">
      <w:pPr>
        <w:pStyle w:val="ConsPlusNonformat"/>
        <w:rPr>
          <w:rFonts w:ascii="Arial" w:hAnsi="Arial" w:cs="Arial"/>
          <w:sz w:val="24"/>
          <w:szCs w:val="24"/>
        </w:rPr>
      </w:pPr>
      <w:r w:rsidRPr="00391A14">
        <w:rPr>
          <w:rFonts w:ascii="Arial" w:hAnsi="Arial" w:cs="Arial"/>
          <w:sz w:val="24"/>
          <w:szCs w:val="24"/>
        </w:rPr>
        <w:t>________________       ____________ _____________________</w:t>
      </w:r>
    </w:p>
    <w:p w:rsidR="00A27F3C" w:rsidRPr="008B7D8E" w:rsidRDefault="00A27F3C">
      <w:pPr>
        <w:pStyle w:val="ConsPlusNonformat"/>
        <w:rPr>
          <w:rFonts w:ascii="Arial" w:hAnsi="Arial" w:cs="Arial"/>
        </w:rPr>
      </w:pPr>
      <w:r w:rsidRPr="008B7D8E">
        <w:rPr>
          <w:rFonts w:ascii="Arial" w:hAnsi="Arial" w:cs="Arial"/>
        </w:rPr>
        <w:t>(должность)                                        (подпись)  (расшифровка подписи)</w:t>
      </w:r>
    </w:p>
    <w:p w:rsidR="00A27F3C" w:rsidRPr="001F265E" w:rsidRDefault="00A27F3C">
      <w:pPr>
        <w:widowControl w:val="0"/>
        <w:autoSpaceDE w:val="0"/>
        <w:autoSpaceDN w:val="0"/>
        <w:adjustRightInd w:val="0"/>
        <w:spacing w:after="0" w:line="240" w:lineRule="auto"/>
        <w:ind w:firstLine="540"/>
        <w:jc w:val="both"/>
        <w:rPr>
          <w:rFonts w:ascii="Arial" w:hAnsi="Arial" w:cs="Arial"/>
          <w:sz w:val="24"/>
          <w:szCs w:val="24"/>
        </w:rPr>
      </w:pPr>
    </w:p>
    <w:p w:rsidR="00A27F3C" w:rsidRPr="001F265E" w:rsidRDefault="00A27F3C">
      <w:pPr>
        <w:widowControl w:val="0"/>
        <w:autoSpaceDE w:val="0"/>
        <w:autoSpaceDN w:val="0"/>
        <w:adjustRightInd w:val="0"/>
        <w:spacing w:after="0" w:line="240" w:lineRule="auto"/>
        <w:ind w:firstLine="540"/>
        <w:jc w:val="both"/>
        <w:rPr>
          <w:rFonts w:ascii="Arial" w:hAnsi="Arial" w:cs="Arial"/>
          <w:sz w:val="24"/>
          <w:szCs w:val="24"/>
        </w:rPr>
      </w:pPr>
    </w:p>
    <w:sectPr w:rsidR="00A27F3C" w:rsidRPr="001F265E" w:rsidSect="000B70B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60C"/>
    <w:multiLevelType w:val="hybridMultilevel"/>
    <w:tmpl w:val="58FC236E"/>
    <w:lvl w:ilvl="0" w:tplc="821E5AF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9B"/>
    <w:rsid w:val="0003514D"/>
    <w:rsid w:val="000B0F11"/>
    <w:rsid w:val="000B25E9"/>
    <w:rsid w:val="000B5823"/>
    <w:rsid w:val="000B70B6"/>
    <w:rsid w:val="000C3088"/>
    <w:rsid w:val="000D1081"/>
    <w:rsid w:val="000D1EF6"/>
    <w:rsid w:val="00112FD9"/>
    <w:rsid w:val="00114F6B"/>
    <w:rsid w:val="001600FA"/>
    <w:rsid w:val="00163F1F"/>
    <w:rsid w:val="001808F5"/>
    <w:rsid w:val="00187EFE"/>
    <w:rsid w:val="001B37AD"/>
    <w:rsid w:val="001C7CA8"/>
    <w:rsid w:val="001D711E"/>
    <w:rsid w:val="001E4CDB"/>
    <w:rsid w:val="001F265E"/>
    <w:rsid w:val="002309B2"/>
    <w:rsid w:val="00252F76"/>
    <w:rsid w:val="00293E32"/>
    <w:rsid w:val="002A23FE"/>
    <w:rsid w:val="002B7AA3"/>
    <w:rsid w:val="002C532F"/>
    <w:rsid w:val="002D48E0"/>
    <w:rsid w:val="0032757D"/>
    <w:rsid w:val="00391A14"/>
    <w:rsid w:val="0039343F"/>
    <w:rsid w:val="0047026D"/>
    <w:rsid w:val="00470DCF"/>
    <w:rsid w:val="00471FEE"/>
    <w:rsid w:val="0048536D"/>
    <w:rsid w:val="00493FBA"/>
    <w:rsid w:val="004A15EE"/>
    <w:rsid w:val="004D39C7"/>
    <w:rsid w:val="0055293F"/>
    <w:rsid w:val="00567CB5"/>
    <w:rsid w:val="00574910"/>
    <w:rsid w:val="005C0179"/>
    <w:rsid w:val="005D003B"/>
    <w:rsid w:val="00637167"/>
    <w:rsid w:val="00661E28"/>
    <w:rsid w:val="00674FAA"/>
    <w:rsid w:val="006E144D"/>
    <w:rsid w:val="007C736A"/>
    <w:rsid w:val="00822BFC"/>
    <w:rsid w:val="008419F9"/>
    <w:rsid w:val="008542DB"/>
    <w:rsid w:val="00881014"/>
    <w:rsid w:val="00883CBF"/>
    <w:rsid w:val="008928C2"/>
    <w:rsid w:val="008B7D8E"/>
    <w:rsid w:val="008C2B35"/>
    <w:rsid w:val="008E19A4"/>
    <w:rsid w:val="00920915"/>
    <w:rsid w:val="00951F43"/>
    <w:rsid w:val="009F189D"/>
    <w:rsid w:val="009F36FE"/>
    <w:rsid w:val="00A17656"/>
    <w:rsid w:val="00A27F3C"/>
    <w:rsid w:val="00A473B1"/>
    <w:rsid w:val="00A84CFE"/>
    <w:rsid w:val="00AB1E1F"/>
    <w:rsid w:val="00AF1FD6"/>
    <w:rsid w:val="00B32962"/>
    <w:rsid w:val="00B365F5"/>
    <w:rsid w:val="00BA5499"/>
    <w:rsid w:val="00C11968"/>
    <w:rsid w:val="00C164EE"/>
    <w:rsid w:val="00C3213C"/>
    <w:rsid w:val="00C3315C"/>
    <w:rsid w:val="00C3531F"/>
    <w:rsid w:val="00C6483F"/>
    <w:rsid w:val="00C659E8"/>
    <w:rsid w:val="00C777CA"/>
    <w:rsid w:val="00D0094C"/>
    <w:rsid w:val="00D323F5"/>
    <w:rsid w:val="00DC14D2"/>
    <w:rsid w:val="00E17EAE"/>
    <w:rsid w:val="00E20923"/>
    <w:rsid w:val="00E43FDE"/>
    <w:rsid w:val="00E57254"/>
    <w:rsid w:val="00E807AD"/>
    <w:rsid w:val="00EB2735"/>
    <w:rsid w:val="00F0109B"/>
    <w:rsid w:val="00F067ED"/>
    <w:rsid w:val="00F96B9B"/>
    <w:rsid w:val="00FD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6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6B9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F96B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96B9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96B9B"/>
    <w:pPr>
      <w:widowControl w:val="0"/>
      <w:autoSpaceDE w:val="0"/>
      <w:autoSpaceDN w:val="0"/>
      <w:adjustRightInd w:val="0"/>
    </w:pPr>
    <w:rPr>
      <w:rFonts w:eastAsia="Times New Roman" w:cs="Calibri"/>
      <w:sz w:val="22"/>
      <w:szCs w:val="22"/>
    </w:rPr>
  </w:style>
  <w:style w:type="character" w:styleId="a3">
    <w:name w:val="Hyperlink"/>
    <w:uiPriority w:val="99"/>
    <w:rsid w:val="001F265E"/>
    <w:rPr>
      <w:color w:val="0000FF"/>
      <w:u w:val="single"/>
    </w:rPr>
  </w:style>
  <w:style w:type="paragraph" w:styleId="a4">
    <w:name w:val="List Paragraph"/>
    <w:basedOn w:val="a"/>
    <w:uiPriority w:val="99"/>
    <w:qFormat/>
    <w:rsid w:val="00574910"/>
    <w:pPr>
      <w:ind w:left="720"/>
    </w:pPr>
  </w:style>
  <w:style w:type="table" w:styleId="a5">
    <w:name w:val="Table Grid"/>
    <w:basedOn w:val="a1"/>
    <w:uiPriority w:val="99"/>
    <w:rsid w:val="00471F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48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83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6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96B9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F96B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96B9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96B9B"/>
    <w:pPr>
      <w:widowControl w:val="0"/>
      <w:autoSpaceDE w:val="0"/>
      <w:autoSpaceDN w:val="0"/>
      <w:adjustRightInd w:val="0"/>
    </w:pPr>
    <w:rPr>
      <w:rFonts w:eastAsia="Times New Roman" w:cs="Calibri"/>
      <w:sz w:val="22"/>
      <w:szCs w:val="22"/>
    </w:rPr>
  </w:style>
  <w:style w:type="character" w:styleId="a3">
    <w:name w:val="Hyperlink"/>
    <w:uiPriority w:val="99"/>
    <w:rsid w:val="001F265E"/>
    <w:rPr>
      <w:color w:val="0000FF"/>
      <w:u w:val="single"/>
    </w:rPr>
  </w:style>
  <w:style w:type="paragraph" w:styleId="a4">
    <w:name w:val="List Paragraph"/>
    <w:basedOn w:val="a"/>
    <w:uiPriority w:val="99"/>
    <w:qFormat/>
    <w:rsid w:val="00574910"/>
    <w:pPr>
      <w:ind w:left="720"/>
    </w:pPr>
  </w:style>
  <w:style w:type="table" w:styleId="a5">
    <w:name w:val="Table Grid"/>
    <w:basedOn w:val="a1"/>
    <w:uiPriority w:val="99"/>
    <w:rsid w:val="00471F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648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8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manova-adm@mail.ru" TargetMode="External"/><Relationship Id="rId3" Type="http://schemas.microsoft.com/office/2007/relationships/stylesWithEffects" Target="stylesWithEffects.xml"/><Relationship Id="rId7" Type="http://schemas.openxmlformats.org/officeDocument/2006/relationships/hyperlink" Target="http://www.atm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rimanova-adm@mail.ru" TargetMode="External"/><Relationship Id="rId4" Type="http://schemas.openxmlformats.org/officeDocument/2006/relationships/settings" Target="settings.xml"/><Relationship Id="rId9" Type="http://schemas.openxmlformats.org/officeDocument/2006/relationships/hyperlink" Target="http://www.atm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25</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67832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Смакова Евгения Айратовна</dc:creator>
  <cp:keywords/>
  <dc:description/>
  <cp:lastModifiedBy>User</cp:lastModifiedBy>
  <cp:revision>7</cp:revision>
  <cp:lastPrinted>2014-11-25T08:06:00Z</cp:lastPrinted>
  <dcterms:created xsi:type="dcterms:W3CDTF">2014-11-13T09:17:00Z</dcterms:created>
  <dcterms:modified xsi:type="dcterms:W3CDTF">2014-12-02T09:51:00Z</dcterms:modified>
</cp:coreProperties>
</file>