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48" w:rsidRPr="00E35A82" w:rsidRDefault="00114748" w:rsidP="00114748">
      <w:pPr>
        <w:spacing w:after="360"/>
        <w:ind w:left="6521"/>
        <w:jc w:val="center"/>
      </w:pPr>
      <w:r w:rsidRPr="00E35A82">
        <w:t>Приложение № 1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r w:rsidRPr="00E35A82">
        <w:t>пр</w:t>
      </w:r>
      <w:proofErr w:type="spellEnd"/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bookmarkStart w:id="0" w:name="_GoBack"/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1" w:name="OLE_LINK5"/>
            <w:bookmarkEnd w:id="0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114748" w:rsidP="003C7623">
      <w:pPr>
        <w:pBdr>
          <w:top w:val="single" w:sz="4" w:space="1" w:color="auto"/>
        </w:pBdr>
        <w:jc w:val="both"/>
      </w:pPr>
      <w:r w:rsidRPr="003C7623">
        <w:rPr>
          <w:spacing w:val="-1"/>
        </w:rPr>
        <w:t>(документы, предусмотренные частью 3 статьи 51.1 Градостроительного кодекса</w:t>
      </w:r>
      <w:r w:rsidR="008C7968" w:rsidRPr="003C7623">
        <w:rPr>
          <w:spacing w:val="-1"/>
        </w:rPr>
        <w:t xml:space="preserve"> </w:t>
      </w:r>
      <w:r w:rsidRPr="003C7623">
        <w:rPr>
          <w:spacing w:val="-1"/>
        </w:rPr>
        <w:t>Российской Федерации (Собрание</w:t>
      </w:r>
      <w:r w:rsidRPr="008C7968">
        <w:t xml:space="preserve"> законодательства Российской Федерации, 2005,</w:t>
      </w:r>
      <w:r w:rsidR="008C7968">
        <w:t xml:space="preserve"> </w:t>
      </w:r>
      <w:r w:rsidRPr="008C7968">
        <w:t>№ 1, ст. 16; 2018, № 32, ст. 5133, 5135)</w:t>
      </w:r>
    </w:p>
    <w:sectPr w:rsidR="00114748" w:rsidRPr="008C796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BB" w:rsidRDefault="001202BB">
      <w:r>
        <w:separator/>
      </w:r>
    </w:p>
  </w:endnote>
  <w:endnote w:type="continuationSeparator" w:id="0">
    <w:p w:rsidR="001202BB" w:rsidRDefault="0012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BB" w:rsidRDefault="001202BB">
      <w:r>
        <w:separator/>
      </w:r>
    </w:p>
  </w:footnote>
  <w:footnote w:type="continuationSeparator" w:id="0">
    <w:p w:rsidR="001202BB" w:rsidRDefault="0012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47A9F"/>
    <w:rsid w:val="00064425"/>
    <w:rsid w:val="001047FE"/>
    <w:rsid w:val="00112114"/>
    <w:rsid w:val="00114748"/>
    <w:rsid w:val="001202BB"/>
    <w:rsid w:val="00184C25"/>
    <w:rsid w:val="001C6BCC"/>
    <w:rsid w:val="00370701"/>
    <w:rsid w:val="003C7623"/>
    <w:rsid w:val="00514AFB"/>
    <w:rsid w:val="00617750"/>
    <w:rsid w:val="006635F4"/>
    <w:rsid w:val="00684CEC"/>
    <w:rsid w:val="0070270D"/>
    <w:rsid w:val="007272F0"/>
    <w:rsid w:val="007B5E76"/>
    <w:rsid w:val="008B2187"/>
    <w:rsid w:val="008C7968"/>
    <w:rsid w:val="008D7127"/>
    <w:rsid w:val="00993560"/>
    <w:rsid w:val="00A03DD2"/>
    <w:rsid w:val="00A94ED8"/>
    <w:rsid w:val="00AD1148"/>
    <w:rsid w:val="00AF772B"/>
    <w:rsid w:val="00B053DA"/>
    <w:rsid w:val="00B66943"/>
    <w:rsid w:val="00BC6E86"/>
    <w:rsid w:val="00BD0AD2"/>
    <w:rsid w:val="00CD7313"/>
    <w:rsid w:val="00CF78CB"/>
    <w:rsid w:val="00D57C68"/>
    <w:rsid w:val="00D66C86"/>
    <w:rsid w:val="00DC0DA3"/>
    <w:rsid w:val="00DE10CF"/>
    <w:rsid w:val="00E35A82"/>
    <w:rsid w:val="00E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C009DB-D04D-4A38-89C8-507A1BCE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Сокирко Евгений Григорьевич</cp:lastModifiedBy>
  <cp:revision>3</cp:revision>
  <cp:lastPrinted>2018-10-01T06:39:00Z</cp:lastPrinted>
  <dcterms:created xsi:type="dcterms:W3CDTF">2019-03-29T04:09:00Z</dcterms:created>
  <dcterms:modified xsi:type="dcterms:W3CDTF">2019-03-29T04:10:00Z</dcterms:modified>
</cp:coreProperties>
</file>