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68" w:rsidRPr="00A70268" w:rsidRDefault="00A70268" w:rsidP="00A70268">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A70268">
        <w:rPr>
          <w:rFonts w:ascii="Times New Roman" w:eastAsia="Times New Roman" w:hAnsi="Times New Roman" w:cs="Times New Roman"/>
          <w:color w:val="464C55"/>
          <w:sz w:val="23"/>
          <w:szCs w:val="23"/>
          <w:lang w:eastAsia="ru-RU"/>
        </w:rPr>
        <w:t>Наименование изменено с 1 января 2019 г. - </w:t>
      </w:r>
      <w:hyperlink r:id="rId5" w:anchor="/document/72141614/entry/1001" w:history="1">
        <w:r w:rsidRPr="00A70268">
          <w:rPr>
            <w:rFonts w:ascii="Times New Roman" w:eastAsia="Times New Roman" w:hAnsi="Times New Roman" w:cs="Times New Roman"/>
            <w:color w:val="734C9B"/>
            <w:sz w:val="23"/>
            <w:szCs w:val="23"/>
            <w:u w:val="single"/>
            <w:lang w:eastAsia="ru-RU"/>
          </w:rPr>
          <w:t>Постановление</w:t>
        </w:r>
      </w:hyperlink>
      <w:r w:rsidRPr="00A70268">
        <w:rPr>
          <w:rFonts w:ascii="Times New Roman" w:eastAsia="Times New Roman" w:hAnsi="Times New Roman" w:cs="Times New Roman"/>
          <w:color w:val="464C55"/>
          <w:sz w:val="23"/>
          <w:szCs w:val="23"/>
          <w:lang w:eastAsia="ru-RU"/>
        </w:rPr>
        <w:t> Правительства России от 24 декабря 2018 г. N 1653</w:t>
      </w:r>
    </w:p>
    <w:p w:rsidR="00A70268" w:rsidRPr="00A70268" w:rsidRDefault="00A70268" w:rsidP="00A70268">
      <w:pPr>
        <w:shd w:val="clear" w:color="auto" w:fill="F0E9D3"/>
        <w:spacing w:line="240" w:lineRule="auto"/>
        <w:jc w:val="both"/>
        <w:rPr>
          <w:rFonts w:ascii="Times New Roman" w:eastAsia="Times New Roman" w:hAnsi="Times New Roman" w:cs="Times New Roman"/>
          <w:color w:val="464C55"/>
          <w:sz w:val="23"/>
          <w:szCs w:val="23"/>
          <w:lang w:eastAsia="ru-RU"/>
        </w:rPr>
      </w:pPr>
      <w:hyperlink r:id="rId6" w:anchor="/document/77665138/entry/0" w:history="1">
        <w:r w:rsidRPr="00A70268">
          <w:rPr>
            <w:rFonts w:ascii="Times New Roman" w:eastAsia="Times New Roman" w:hAnsi="Times New Roman" w:cs="Times New Roman"/>
            <w:color w:val="734C9B"/>
            <w:sz w:val="23"/>
            <w:szCs w:val="23"/>
            <w:u w:val="single"/>
            <w:lang w:eastAsia="ru-RU"/>
          </w:rPr>
          <w:t>См. предыдущую редакцию</w:t>
        </w:r>
      </w:hyperlink>
    </w:p>
    <w:p w:rsidR="0000654D" w:rsidRPr="0000654D" w:rsidRDefault="0000654D" w:rsidP="0000654D">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00654D">
        <w:rPr>
          <w:rFonts w:ascii="Times New Roman" w:eastAsia="Times New Roman" w:hAnsi="Times New Roman" w:cs="Times New Roman"/>
          <w:b/>
          <w:bCs/>
          <w:color w:val="22272F"/>
          <w:kern w:val="36"/>
          <w:sz w:val="33"/>
          <w:szCs w:val="33"/>
          <w:lang w:eastAsia="ru-RU"/>
        </w:rPr>
        <w:t>Постановление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bookmarkStart w:id="0" w:name="text"/>
    <w:bookmarkEnd w:id="0"/>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fldChar w:fldCharType="begin"/>
      </w:r>
      <w:r w:rsidRPr="0000654D">
        <w:rPr>
          <w:rFonts w:ascii="Times New Roman" w:eastAsia="Times New Roman" w:hAnsi="Times New Roman" w:cs="Times New Roman"/>
          <w:color w:val="464C55"/>
          <w:sz w:val="24"/>
          <w:szCs w:val="24"/>
          <w:lang w:eastAsia="ru-RU"/>
        </w:rPr>
        <w:instrText xml:space="preserve"> HYPERLINK "https://base.garant.ru/12155051/c673c57d735f6fdb2c770ffdd813577e/" \l "block_1" </w:instrText>
      </w:r>
      <w:r w:rsidRPr="0000654D">
        <w:rPr>
          <w:rFonts w:ascii="Times New Roman" w:eastAsia="Times New Roman" w:hAnsi="Times New Roman" w:cs="Times New Roman"/>
          <w:color w:val="464C55"/>
          <w:sz w:val="24"/>
          <w:szCs w:val="24"/>
          <w:lang w:eastAsia="ru-RU"/>
        </w:rPr>
        <w:fldChar w:fldCharType="separate"/>
      </w:r>
      <w:r w:rsidRPr="0000654D">
        <w:rPr>
          <w:rFonts w:ascii="Times New Roman" w:eastAsia="Times New Roman" w:hAnsi="Times New Roman" w:cs="Times New Roman"/>
          <w:color w:val="3272C0"/>
          <w:sz w:val="24"/>
          <w:szCs w:val="24"/>
          <w:u w:val="single"/>
          <w:lang w:eastAsia="ru-RU"/>
        </w:rPr>
        <w:t>Постановлением</w:t>
      </w:r>
      <w:r w:rsidRPr="0000654D">
        <w:rPr>
          <w:rFonts w:ascii="Times New Roman" w:eastAsia="Times New Roman" w:hAnsi="Times New Roman" w:cs="Times New Roman"/>
          <w:color w:val="464C55"/>
          <w:sz w:val="24"/>
          <w:szCs w:val="24"/>
          <w:lang w:eastAsia="ru-RU"/>
        </w:rPr>
        <w:fldChar w:fldCharType="end"/>
      </w:r>
      <w:r w:rsidRPr="0000654D">
        <w:rPr>
          <w:rFonts w:ascii="Times New Roman" w:eastAsia="Times New Roman" w:hAnsi="Times New Roman" w:cs="Times New Roman"/>
          <w:color w:val="464C55"/>
          <w:sz w:val="24"/>
          <w:szCs w:val="24"/>
          <w:lang w:eastAsia="ru-RU"/>
        </w:rPr>
        <w:t> Правительства РФ от 2 августа 2007 г. N 494 в наименование настоящего постановления внесены изменения</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7" w:history="1">
        <w:r w:rsidRPr="0000654D">
          <w:rPr>
            <w:rFonts w:ascii="Times New Roman" w:eastAsia="Times New Roman" w:hAnsi="Times New Roman" w:cs="Times New Roman"/>
            <w:color w:val="3272C0"/>
            <w:sz w:val="24"/>
            <w:szCs w:val="24"/>
            <w:u w:val="single"/>
            <w:lang w:eastAsia="ru-RU"/>
          </w:rPr>
          <w:t>См. текст наименования в предыдущей редакции</w:t>
        </w:r>
      </w:hyperlink>
    </w:p>
    <w:p w:rsidR="0000654D" w:rsidRPr="0000654D" w:rsidRDefault="0000654D" w:rsidP="0000654D">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00654D">
        <w:rPr>
          <w:rFonts w:ascii="Times New Roman" w:eastAsia="Times New Roman" w:hAnsi="Times New Roman" w:cs="Times New Roman"/>
          <w:b/>
          <w:bCs/>
          <w:color w:val="22272F"/>
          <w:sz w:val="30"/>
          <w:szCs w:val="30"/>
          <w:lang w:eastAsia="ru-RU"/>
        </w:rPr>
        <w:t>Постановление Правительства РФ от 28 января 2006 г. N 47</w:t>
      </w:r>
      <w:r w:rsidRPr="0000654D">
        <w:rPr>
          <w:rFonts w:ascii="Times New Roman" w:eastAsia="Times New Roman" w:hAnsi="Times New Roman" w:cs="Times New Roman"/>
          <w:b/>
          <w:bCs/>
          <w:color w:val="22272F"/>
          <w:sz w:val="30"/>
          <w:szCs w:val="30"/>
          <w:lang w:eastAsia="ru-RU"/>
        </w:rPr>
        <w:b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0654D" w:rsidRPr="0000654D" w:rsidRDefault="0000654D" w:rsidP="0000654D">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00654D">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00654D">
        <w:rPr>
          <w:rFonts w:ascii="Times New Roman" w:eastAsia="Times New Roman" w:hAnsi="Times New Roman" w:cs="Times New Roman"/>
          <w:b/>
          <w:bCs/>
          <w:color w:val="3272C0"/>
          <w:sz w:val="24"/>
          <w:szCs w:val="24"/>
          <w:lang w:eastAsia="ru-RU"/>
        </w:rPr>
        <w:t>от</w:t>
      </w:r>
      <w:proofErr w:type="gramEnd"/>
      <w:r w:rsidRPr="0000654D">
        <w:rPr>
          <w:rFonts w:ascii="Times New Roman" w:eastAsia="Times New Roman" w:hAnsi="Times New Roman" w:cs="Times New Roman"/>
          <w:b/>
          <w:bCs/>
          <w:color w:val="3272C0"/>
          <w:sz w:val="24"/>
          <w:szCs w:val="24"/>
          <w:lang w:eastAsia="ru-RU"/>
        </w:rPr>
        <w:t>:</w:t>
      </w:r>
    </w:p>
    <w:p w:rsidR="0000654D" w:rsidRPr="0000654D" w:rsidRDefault="0000654D" w:rsidP="0000654D">
      <w:pPr>
        <w:shd w:val="clear" w:color="auto" w:fill="FFFFFF"/>
        <w:spacing w:after="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2 августа 2007 г.</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8" w:history="1">
        <w:proofErr w:type="gramStart"/>
        <w:r w:rsidRPr="0000654D">
          <w:rPr>
            <w:rFonts w:ascii="Times New Roman" w:eastAsia="Times New Roman" w:hAnsi="Times New Roman" w:cs="Times New Roman"/>
            <w:color w:val="3272C0"/>
            <w:sz w:val="24"/>
            <w:szCs w:val="24"/>
            <w:u w:val="single"/>
            <w:lang w:eastAsia="ru-RU"/>
          </w:rPr>
          <w:t>Решением</w:t>
        </w:r>
      </w:hyperlink>
      <w:r w:rsidRPr="0000654D">
        <w:rPr>
          <w:rFonts w:ascii="Times New Roman" w:eastAsia="Times New Roman" w:hAnsi="Times New Roman" w:cs="Times New Roman"/>
          <w:color w:val="464C55"/>
          <w:sz w:val="24"/>
          <w:szCs w:val="24"/>
          <w:lang w:eastAsia="ru-RU"/>
        </w:rPr>
        <w:t> Верховного Суда РФ от 17 октября 2011 г. N ГКПИ11-1477, оставленным без изменения </w:t>
      </w:r>
      <w:hyperlink r:id="rId9" w:anchor="block_1111" w:history="1">
        <w:r w:rsidRPr="0000654D">
          <w:rPr>
            <w:rFonts w:ascii="Times New Roman" w:eastAsia="Times New Roman" w:hAnsi="Times New Roman" w:cs="Times New Roman"/>
            <w:color w:val="3272C0"/>
            <w:sz w:val="24"/>
            <w:szCs w:val="24"/>
            <w:u w:val="single"/>
            <w:lang w:eastAsia="ru-RU"/>
          </w:rPr>
          <w:t>Определением</w:t>
        </w:r>
      </w:hyperlink>
      <w:r w:rsidRPr="0000654D">
        <w:rPr>
          <w:rFonts w:ascii="Times New Roman" w:eastAsia="Times New Roman" w:hAnsi="Times New Roman" w:cs="Times New Roman"/>
          <w:color w:val="464C55"/>
          <w:sz w:val="24"/>
          <w:szCs w:val="24"/>
          <w:lang w:eastAsia="ru-RU"/>
        </w:rPr>
        <w:t> Кассационной коллегии Верховного Суда РФ от 29 ноября 2011 г. N КАС11-659, настоящее постановление признано не противоречащим действующему законодательству в части, не предусматривающей возможность признания помещения нежилым помещением и жилого помещения, не отвечающего санитарно-эпидемиологическим требованиям, непригодным для проживания</w:t>
      </w:r>
      <w:proofErr w:type="gramEnd"/>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10" w:history="1">
        <w:r w:rsidRPr="0000654D">
          <w:rPr>
            <w:rFonts w:ascii="Times New Roman" w:eastAsia="Times New Roman" w:hAnsi="Times New Roman" w:cs="Times New Roman"/>
            <w:color w:val="3272C0"/>
            <w:sz w:val="24"/>
            <w:szCs w:val="24"/>
            <w:u w:val="single"/>
            <w:lang w:eastAsia="ru-RU"/>
          </w:rPr>
          <w:t>Решением</w:t>
        </w:r>
      </w:hyperlink>
      <w:r w:rsidRPr="0000654D">
        <w:rPr>
          <w:rFonts w:ascii="Times New Roman" w:eastAsia="Times New Roman" w:hAnsi="Times New Roman" w:cs="Times New Roman"/>
          <w:color w:val="464C55"/>
          <w:sz w:val="24"/>
          <w:szCs w:val="24"/>
          <w:lang w:eastAsia="ru-RU"/>
        </w:rPr>
        <w:t> Верховного Суда РФ от 14 июля 2010 г. N ГКПИ10-628, оставленным без изменения </w:t>
      </w:r>
      <w:hyperlink r:id="rId11" w:anchor="block_1111" w:history="1">
        <w:r w:rsidRPr="0000654D">
          <w:rPr>
            <w:rFonts w:ascii="Times New Roman" w:eastAsia="Times New Roman" w:hAnsi="Times New Roman" w:cs="Times New Roman"/>
            <w:color w:val="3272C0"/>
            <w:sz w:val="24"/>
            <w:szCs w:val="24"/>
            <w:u w:val="single"/>
            <w:lang w:eastAsia="ru-RU"/>
          </w:rPr>
          <w:t>Определением</w:t>
        </w:r>
      </w:hyperlink>
      <w:r w:rsidRPr="0000654D">
        <w:rPr>
          <w:rFonts w:ascii="Times New Roman" w:eastAsia="Times New Roman" w:hAnsi="Times New Roman" w:cs="Times New Roman"/>
          <w:color w:val="464C55"/>
          <w:sz w:val="24"/>
          <w:szCs w:val="24"/>
          <w:lang w:eastAsia="ru-RU"/>
        </w:rPr>
        <w:t> Кассационной коллегии Верховного Суда РФ от 31 августа 2010 г. N КАС10-388, настоящее постановление признано не противоречащим действующему законодательству</w:t>
      </w:r>
    </w:p>
    <w:p w:rsidR="0000654D" w:rsidRPr="0000654D" w:rsidRDefault="0000654D" w:rsidP="0000654D">
      <w:pPr>
        <w:shd w:val="clear" w:color="auto" w:fill="FFFFFF"/>
        <w:spacing w:after="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В соответствии со </w:t>
      </w:r>
      <w:hyperlink r:id="rId12" w:anchor="block_15" w:history="1">
        <w:r w:rsidRPr="0000654D">
          <w:rPr>
            <w:rFonts w:ascii="Times New Roman" w:eastAsia="Times New Roman" w:hAnsi="Times New Roman" w:cs="Times New Roman"/>
            <w:color w:val="3272C0"/>
            <w:sz w:val="24"/>
            <w:szCs w:val="24"/>
            <w:u w:val="single"/>
            <w:lang w:eastAsia="ru-RU"/>
          </w:rPr>
          <w:t>статьями 15</w:t>
        </w:r>
      </w:hyperlink>
      <w:r w:rsidRPr="0000654D">
        <w:rPr>
          <w:rFonts w:ascii="Times New Roman" w:eastAsia="Times New Roman" w:hAnsi="Times New Roman" w:cs="Times New Roman"/>
          <w:color w:val="464C55"/>
          <w:sz w:val="24"/>
          <w:szCs w:val="24"/>
          <w:lang w:eastAsia="ru-RU"/>
        </w:rPr>
        <w:t> и </w:t>
      </w:r>
      <w:hyperlink r:id="rId13" w:anchor="block_32" w:history="1">
        <w:r w:rsidRPr="0000654D">
          <w:rPr>
            <w:rFonts w:ascii="Times New Roman" w:eastAsia="Times New Roman" w:hAnsi="Times New Roman" w:cs="Times New Roman"/>
            <w:color w:val="3272C0"/>
            <w:sz w:val="24"/>
            <w:szCs w:val="24"/>
            <w:u w:val="single"/>
            <w:lang w:eastAsia="ru-RU"/>
          </w:rPr>
          <w:t>32</w:t>
        </w:r>
      </w:hyperlink>
      <w:r w:rsidRPr="0000654D">
        <w:rPr>
          <w:rFonts w:ascii="Times New Roman" w:eastAsia="Times New Roman" w:hAnsi="Times New Roman" w:cs="Times New Roman"/>
          <w:color w:val="464C55"/>
          <w:sz w:val="24"/>
          <w:szCs w:val="24"/>
          <w:lang w:eastAsia="ru-RU"/>
        </w:rPr>
        <w:t> Жилищного кодекса Российской Федерации Правительство Российской Федерации постановляет:</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14" w:anchor="block_1" w:history="1">
        <w:r w:rsidRPr="0000654D">
          <w:rPr>
            <w:rFonts w:ascii="Times New Roman" w:eastAsia="Times New Roman" w:hAnsi="Times New Roman" w:cs="Times New Roman"/>
            <w:color w:val="3272C0"/>
            <w:sz w:val="24"/>
            <w:szCs w:val="24"/>
            <w:u w:val="single"/>
            <w:lang w:eastAsia="ru-RU"/>
          </w:rPr>
          <w:t>Постановлением</w:t>
        </w:r>
      </w:hyperlink>
      <w:r w:rsidRPr="0000654D">
        <w:rPr>
          <w:rFonts w:ascii="Times New Roman" w:eastAsia="Times New Roman" w:hAnsi="Times New Roman" w:cs="Times New Roman"/>
          <w:color w:val="464C55"/>
          <w:sz w:val="24"/>
          <w:szCs w:val="24"/>
          <w:lang w:eastAsia="ru-RU"/>
        </w:rPr>
        <w:t> Правительства РФ от 2 августа 2007 г. N 494 в пункт 1 настоящего постановления внесены изменения</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15" w:anchor="block_1" w:history="1">
        <w:r w:rsidRPr="0000654D">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00654D" w:rsidRPr="0000654D" w:rsidRDefault="0000654D" w:rsidP="0000654D">
      <w:pPr>
        <w:shd w:val="clear" w:color="auto" w:fill="FFFFFF"/>
        <w:spacing w:after="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1. Утвердить прилагаемое </w:t>
      </w:r>
      <w:hyperlink r:id="rId16" w:anchor="block_1000" w:history="1">
        <w:r w:rsidRPr="0000654D">
          <w:rPr>
            <w:rFonts w:ascii="Times New Roman" w:eastAsia="Times New Roman" w:hAnsi="Times New Roman" w:cs="Times New Roman"/>
            <w:color w:val="3272C0"/>
            <w:sz w:val="24"/>
            <w:szCs w:val="24"/>
            <w:u w:val="single"/>
            <w:lang w:eastAsia="ru-RU"/>
          </w:rPr>
          <w:t>Положение</w:t>
        </w:r>
      </w:hyperlink>
      <w:r w:rsidRPr="0000654D">
        <w:rPr>
          <w:rFonts w:ascii="Times New Roman" w:eastAsia="Times New Roman" w:hAnsi="Times New Roman" w:cs="Times New Roman"/>
          <w:color w:val="464C55"/>
          <w:sz w:val="24"/>
          <w:szCs w:val="24"/>
          <w:lang w:eastAsia="ru-RU"/>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0654D" w:rsidRPr="0000654D" w:rsidRDefault="0000654D" w:rsidP="0000654D">
      <w:pPr>
        <w:shd w:val="clear" w:color="auto" w:fill="FFFFFF"/>
        <w:spacing w:after="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2. Признать утратившим силу </w:t>
      </w:r>
      <w:hyperlink r:id="rId17" w:history="1">
        <w:r w:rsidRPr="0000654D">
          <w:rPr>
            <w:rFonts w:ascii="Times New Roman" w:eastAsia="Times New Roman" w:hAnsi="Times New Roman" w:cs="Times New Roman"/>
            <w:color w:val="3272C0"/>
            <w:sz w:val="24"/>
            <w:szCs w:val="24"/>
            <w:u w:val="single"/>
            <w:lang w:eastAsia="ru-RU"/>
          </w:rPr>
          <w:t>постановление</w:t>
        </w:r>
      </w:hyperlink>
      <w:r w:rsidRPr="0000654D">
        <w:rPr>
          <w:rFonts w:ascii="Times New Roman" w:eastAsia="Times New Roman" w:hAnsi="Times New Roman" w:cs="Times New Roman"/>
          <w:color w:val="464C55"/>
          <w:sz w:val="24"/>
          <w:szCs w:val="24"/>
          <w:lang w:eastAsia="ru-RU"/>
        </w:rPr>
        <w:t>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00654D" w:rsidRPr="0000654D" w:rsidRDefault="0000654D" w:rsidP="0000654D">
      <w:pPr>
        <w:shd w:val="clear" w:color="auto" w:fill="FFFFFF"/>
        <w:spacing w:after="0" w:line="240" w:lineRule="auto"/>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00654D" w:rsidRPr="0000654D" w:rsidTr="0000654D">
        <w:tc>
          <w:tcPr>
            <w:tcW w:w="3300" w:type="pct"/>
            <w:shd w:val="clear" w:color="auto" w:fill="FFFFFF"/>
            <w:vAlign w:val="bottom"/>
            <w:hideMark/>
          </w:tcPr>
          <w:p w:rsidR="0000654D" w:rsidRPr="0000654D" w:rsidRDefault="0000654D" w:rsidP="0000654D">
            <w:pPr>
              <w:spacing w:after="0" w:line="240" w:lineRule="auto"/>
              <w:ind w:left="75" w:right="75"/>
              <w:rPr>
                <w:rFonts w:ascii="Times New Roman" w:eastAsia="Times New Roman" w:hAnsi="Times New Roman" w:cs="Times New Roman"/>
                <w:sz w:val="24"/>
                <w:szCs w:val="24"/>
                <w:lang w:eastAsia="ru-RU"/>
              </w:rPr>
            </w:pPr>
            <w:r w:rsidRPr="0000654D">
              <w:rPr>
                <w:rFonts w:ascii="Times New Roman" w:eastAsia="Times New Roman" w:hAnsi="Times New Roman" w:cs="Times New Roman"/>
                <w:sz w:val="24"/>
                <w:szCs w:val="24"/>
                <w:lang w:eastAsia="ru-RU"/>
              </w:rPr>
              <w:t>Председатель Правительства</w:t>
            </w:r>
            <w:r w:rsidRPr="0000654D">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00654D" w:rsidRPr="0000654D" w:rsidRDefault="0000654D" w:rsidP="0000654D">
            <w:pPr>
              <w:spacing w:before="75" w:after="75" w:line="240" w:lineRule="auto"/>
              <w:ind w:left="75" w:right="75"/>
              <w:jc w:val="right"/>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М. Фрадков</w:t>
            </w:r>
          </w:p>
        </w:tc>
      </w:tr>
    </w:tbl>
    <w:p w:rsidR="0000654D" w:rsidRPr="0000654D" w:rsidRDefault="0000654D" w:rsidP="0000654D">
      <w:pPr>
        <w:shd w:val="clear" w:color="auto" w:fill="FFFFFF"/>
        <w:spacing w:after="0" w:line="240" w:lineRule="auto"/>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color w:val="22272F"/>
          <w:sz w:val="23"/>
          <w:szCs w:val="23"/>
          <w:lang w:eastAsia="ru-RU"/>
        </w:rPr>
        <w:t> </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Москва</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lastRenderedPageBreak/>
        <w:t>28 января 2006 г.</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N 47</w:t>
      </w:r>
    </w:p>
    <w:p w:rsidR="0000654D" w:rsidRPr="0000654D" w:rsidRDefault="0000654D" w:rsidP="0000654D">
      <w:pPr>
        <w:shd w:val="clear" w:color="auto" w:fill="FFFFFF"/>
        <w:spacing w:after="0" w:line="240" w:lineRule="auto"/>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color w:val="22272F"/>
          <w:sz w:val="23"/>
          <w:szCs w:val="23"/>
          <w:lang w:eastAsia="ru-RU"/>
        </w:rPr>
        <w:t> </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18" w:anchor="block_201" w:history="1">
        <w:r w:rsidRPr="0000654D">
          <w:rPr>
            <w:rFonts w:ascii="Times New Roman" w:eastAsia="Times New Roman" w:hAnsi="Times New Roman" w:cs="Times New Roman"/>
            <w:color w:val="3272C0"/>
            <w:sz w:val="24"/>
            <w:szCs w:val="24"/>
            <w:u w:val="single"/>
            <w:lang w:eastAsia="ru-RU"/>
          </w:rPr>
          <w:t>Постановлением</w:t>
        </w:r>
      </w:hyperlink>
      <w:r w:rsidRPr="0000654D">
        <w:rPr>
          <w:rFonts w:ascii="Times New Roman" w:eastAsia="Times New Roman" w:hAnsi="Times New Roman" w:cs="Times New Roman"/>
          <w:color w:val="464C55"/>
          <w:sz w:val="24"/>
          <w:szCs w:val="24"/>
          <w:lang w:eastAsia="ru-RU"/>
        </w:rPr>
        <w:t> Правительства РФ от 2 августа 2007 г. N 494 в наименование настоящего Положения внесены изменения</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19" w:anchor="block_1000" w:history="1">
        <w:r w:rsidRPr="0000654D">
          <w:rPr>
            <w:rFonts w:ascii="Times New Roman" w:eastAsia="Times New Roman" w:hAnsi="Times New Roman" w:cs="Times New Roman"/>
            <w:color w:val="3272C0"/>
            <w:sz w:val="24"/>
            <w:szCs w:val="24"/>
            <w:u w:val="single"/>
            <w:lang w:eastAsia="ru-RU"/>
          </w:rPr>
          <w:t>См. текст наименования в предыдущей редакции</w:t>
        </w:r>
      </w:hyperlink>
    </w:p>
    <w:p w:rsidR="0000654D" w:rsidRPr="0000654D" w:rsidRDefault="0000654D" w:rsidP="0000654D">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00654D">
        <w:rPr>
          <w:rFonts w:ascii="Times New Roman" w:eastAsia="Times New Roman" w:hAnsi="Times New Roman" w:cs="Times New Roman"/>
          <w:b/>
          <w:bCs/>
          <w:color w:val="22272F"/>
          <w:sz w:val="30"/>
          <w:szCs w:val="30"/>
          <w:lang w:eastAsia="ru-RU"/>
        </w:rPr>
        <w:t>Положение</w:t>
      </w:r>
      <w:r w:rsidRPr="0000654D">
        <w:rPr>
          <w:rFonts w:ascii="Times New Roman" w:eastAsia="Times New Roman" w:hAnsi="Times New Roman" w:cs="Times New Roman"/>
          <w:b/>
          <w:bCs/>
          <w:color w:val="22272F"/>
          <w:sz w:val="30"/>
          <w:szCs w:val="30"/>
          <w:lang w:eastAsia="ru-RU"/>
        </w:rPr>
        <w:b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0654D">
        <w:rPr>
          <w:rFonts w:ascii="Times New Roman" w:eastAsia="Times New Roman" w:hAnsi="Times New Roman" w:cs="Times New Roman"/>
          <w:b/>
          <w:bCs/>
          <w:color w:val="22272F"/>
          <w:sz w:val="30"/>
          <w:szCs w:val="30"/>
          <w:lang w:eastAsia="ru-RU"/>
        </w:rPr>
        <w:br/>
        <w:t>МДС 13-21.2007</w:t>
      </w:r>
      <w:r w:rsidRPr="0000654D">
        <w:rPr>
          <w:rFonts w:ascii="Times New Roman" w:eastAsia="Times New Roman" w:hAnsi="Times New Roman" w:cs="Times New Roman"/>
          <w:b/>
          <w:bCs/>
          <w:color w:val="22272F"/>
          <w:sz w:val="30"/>
          <w:szCs w:val="30"/>
          <w:lang w:eastAsia="ru-RU"/>
        </w:rPr>
        <w:br/>
        <w:t>(утв. </w:t>
      </w:r>
      <w:hyperlink r:id="rId20" w:history="1">
        <w:r w:rsidRPr="0000654D">
          <w:rPr>
            <w:rFonts w:ascii="Times New Roman" w:eastAsia="Times New Roman" w:hAnsi="Times New Roman" w:cs="Times New Roman"/>
            <w:b/>
            <w:bCs/>
            <w:color w:val="3272C0"/>
            <w:sz w:val="30"/>
            <w:szCs w:val="30"/>
            <w:u w:val="single"/>
            <w:lang w:eastAsia="ru-RU"/>
          </w:rPr>
          <w:t>постановлением</w:t>
        </w:r>
      </w:hyperlink>
      <w:r w:rsidRPr="0000654D">
        <w:rPr>
          <w:rFonts w:ascii="Times New Roman" w:eastAsia="Times New Roman" w:hAnsi="Times New Roman" w:cs="Times New Roman"/>
          <w:b/>
          <w:bCs/>
          <w:color w:val="22272F"/>
          <w:sz w:val="30"/>
          <w:szCs w:val="30"/>
          <w:lang w:eastAsia="ru-RU"/>
        </w:rPr>
        <w:t> Правительства РФ от 28 января 2006 г. N 47)</w:t>
      </w:r>
    </w:p>
    <w:p w:rsidR="0000654D" w:rsidRPr="0000654D" w:rsidRDefault="0000654D" w:rsidP="0000654D">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00654D">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00654D">
        <w:rPr>
          <w:rFonts w:ascii="Times New Roman" w:eastAsia="Times New Roman" w:hAnsi="Times New Roman" w:cs="Times New Roman"/>
          <w:b/>
          <w:bCs/>
          <w:color w:val="3272C0"/>
          <w:sz w:val="24"/>
          <w:szCs w:val="24"/>
          <w:lang w:eastAsia="ru-RU"/>
        </w:rPr>
        <w:t>от</w:t>
      </w:r>
      <w:proofErr w:type="gramEnd"/>
      <w:r w:rsidRPr="0000654D">
        <w:rPr>
          <w:rFonts w:ascii="Times New Roman" w:eastAsia="Times New Roman" w:hAnsi="Times New Roman" w:cs="Times New Roman"/>
          <w:b/>
          <w:bCs/>
          <w:color w:val="3272C0"/>
          <w:sz w:val="24"/>
          <w:szCs w:val="24"/>
          <w:lang w:eastAsia="ru-RU"/>
        </w:rPr>
        <w:t>:</w:t>
      </w:r>
    </w:p>
    <w:p w:rsidR="0000654D" w:rsidRPr="0000654D" w:rsidRDefault="0000654D" w:rsidP="0000654D">
      <w:pPr>
        <w:shd w:val="clear" w:color="auto" w:fill="FFFFFF"/>
        <w:spacing w:after="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2 августа 2007 г.</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Шифр МДС 13-21.2007 присвоен настоящему Положению в соответствии с Общероссийским строительным каталогом</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21" w:history="1">
        <w:r w:rsidRPr="0000654D">
          <w:rPr>
            <w:rFonts w:ascii="Times New Roman" w:eastAsia="Times New Roman" w:hAnsi="Times New Roman" w:cs="Times New Roman"/>
            <w:color w:val="3272C0"/>
            <w:sz w:val="24"/>
            <w:szCs w:val="24"/>
            <w:u w:val="single"/>
            <w:lang w:eastAsia="ru-RU"/>
          </w:rPr>
          <w:t>Решением</w:t>
        </w:r>
      </w:hyperlink>
      <w:r w:rsidRPr="0000654D">
        <w:rPr>
          <w:rFonts w:ascii="Times New Roman" w:eastAsia="Times New Roman" w:hAnsi="Times New Roman" w:cs="Times New Roman"/>
          <w:color w:val="464C55"/>
          <w:sz w:val="24"/>
          <w:szCs w:val="24"/>
          <w:lang w:eastAsia="ru-RU"/>
        </w:rPr>
        <w:t> Верховного Суда РФ от 14 июля 2010 г. N ГКПИ10-628, оставленным без изменения </w:t>
      </w:r>
      <w:hyperlink r:id="rId22" w:anchor="block_1111" w:history="1">
        <w:r w:rsidRPr="0000654D">
          <w:rPr>
            <w:rFonts w:ascii="Times New Roman" w:eastAsia="Times New Roman" w:hAnsi="Times New Roman" w:cs="Times New Roman"/>
            <w:color w:val="3272C0"/>
            <w:sz w:val="24"/>
            <w:szCs w:val="24"/>
            <w:u w:val="single"/>
            <w:lang w:eastAsia="ru-RU"/>
          </w:rPr>
          <w:t>Определением</w:t>
        </w:r>
      </w:hyperlink>
      <w:r w:rsidRPr="0000654D">
        <w:rPr>
          <w:rFonts w:ascii="Times New Roman" w:eastAsia="Times New Roman" w:hAnsi="Times New Roman" w:cs="Times New Roman"/>
          <w:color w:val="464C55"/>
          <w:sz w:val="24"/>
          <w:szCs w:val="24"/>
          <w:lang w:eastAsia="ru-RU"/>
        </w:rPr>
        <w:t> Кассационной коллегии Верховного Суда РФ от 31 августа 2010 г. N КАС10-388, настоящее Положение признано не противоречащим действующему законодательству</w:t>
      </w:r>
    </w:p>
    <w:p w:rsidR="0000654D" w:rsidRPr="0000654D" w:rsidRDefault="0000654D" w:rsidP="0000654D">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0654D">
        <w:rPr>
          <w:rFonts w:ascii="Times New Roman" w:eastAsia="Times New Roman" w:hAnsi="Times New Roman" w:cs="Times New Roman"/>
          <w:b/>
          <w:bCs/>
          <w:color w:val="22272F"/>
          <w:sz w:val="30"/>
          <w:szCs w:val="30"/>
          <w:lang w:eastAsia="ru-RU"/>
        </w:rPr>
        <w:t>I. Общие положения</w:t>
      </w:r>
    </w:p>
    <w:p w:rsidR="0000654D" w:rsidRPr="0000654D" w:rsidRDefault="0000654D" w:rsidP="0000654D">
      <w:pPr>
        <w:shd w:val="clear" w:color="auto" w:fill="FFFFFF"/>
        <w:spacing w:after="0" w:line="240" w:lineRule="auto"/>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color w:val="22272F"/>
          <w:sz w:val="23"/>
          <w:szCs w:val="23"/>
          <w:lang w:eastAsia="ru-RU"/>
        </w:rPr>
        <w:t> </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23" w:anchor="block_201" w:history="1">
        <w:r w:rsidRPr="0000654D">
          <w:rPr>
            <w:rFonts w:ascii="Times New Roman" w:eastAsia="Times New Roman" w:hAnsi="Times New Roman" w:cs="Times New Roman"/>
            <w:color w:val="3272C0"/>
            <w:sz w:val="24"/>
            <w:szCs w:val="24"/>
            <w:u w:val="single"/>
            <w:lang w:eastAsia="ru-RU"/>
          </w:rPr>
          <w:t>Постановлением</w:t>
        </w:r>
      </w:hyperlink>
      <w:r w:rsidRPr="0000654D">
        <w:rPr>
          <w:rFonts w:ascii="Times New Roman" w:eastAsia="Times New Roman" w:hAnsi="Times New Roman" w:cs="Times New Roman"/>
          <w:color w:val="464C55"/>
          <w:sz w:val="24"/>
          <w:szCs w:val="24"/>
          <w:lang w:eastAsia="ru-RU"/>
        </w:rPr>
        <w:t> Правительства РФ от 2 августа 2007 г. N 494 в пункт 1 настоящего Положения внесены изменения</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24" w:anchor="block_1001" w:history="1">
        <w:r w:rsidRPr="0000654D">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00654D" w:rsidRPr="0000654D" w:rsidRDefault="0000654D" w:rsidP="0000654D">
      <w:pPr>
        <w:shd w:val="clear" w:color="auto" w:fill="FFFFFF"/>
        <w:spacing w:after="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w:t>
      </w:r>
      <w:hyperlink r:id="rId25" w:anchor="block_55" w:history="1">
        <w:r w:rsidRPr="0000654D">
          <w:rPr>
            <w:rFonts w:ascii="Times New Roman" w:eastAsia="Times New Roman" w:hAnsi="Times New Roman" w:cs="Times New Roman"/>
            <w:color w:val="3272C0"/>
            <w:sz w:val="24"/>
            <w:szCs w:val="24"/>
            <w:u w:val="single"/>
            <w:lang w:eastAsia="ru-RU"/>
          </w:rPr>
          <w:t>Градостроительным кодексом</w:t>
        </w:r>
      </w:hyperlink>
      <w:r w:rsidRPr="0000654D">
        <w:rPr>
          <w:rFonts w:ascii="Times New Roman" w:eastAsia="Times New Roman" w:hAnsi="Times New Roman" w:cs="Times New Roman"/>
          <w:color w:val="464C55"/>
          <w:sz w:val="24"/>
          <w:szCs w:val="24"/>
          <w:lang w:eastAsia="ru-RU"/>
        </w:rPr>
        <w:t> Российской Федерации.</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5.  Жилым помещением признается:</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lastRenderedPageBreak/>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26" w:anchor="block_201" w:history="1">
        <w:r w:rsidRPr="0000654D">
          <w:rPr>
            <w:rFonts w:ascii="Times New Roman" w:eastAsia="Times New Roman" w:hAnsi="Times New Roman" w:cs="Times New Roman"/>
            <w:color w:val="3272C0"/>
            <w:sz w:val="24"/>
            <w:szCs w:val="24"/>
            <w:u w:val="single"/>
            <w:lang w:eastAsia="ru-RU"/>
          </w:rPr>
          <w:t>Постановлением</w:t>
        </w:r>
      </w:hyperlink>
      <w:r w:rsidRPr="0000654D">
        <w:rPr>
          <w:rFonts w:ascii="Times New Roman" w:eastAsia="Times New Roman" w:hAnsi="Times New Roman" w:cs="Times New Roman"/>
          <w:color w:val="464C55"/>
          <w:sz w:val="24"/>
          <w:szCs w:val="24"/>
          <w:lang w:eastAsia="ru-RU"/>
        </w:rPr>
        <w:t> Правительства РФ от 2 августа 2007 г. N 494 в пункт 7 настоящего Положения внесены изменения</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27" w:anchor="block_1007" w:history="1">
        <w:r w:rsidRPr="0000654D">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28" w:history="1">
        <w:proofErr w:type="gramStart"/>
        <w:r w:rsidRPr="0000654D">
          <w:rPr>
            <w:rFonts w:ascii="Times New Roman" w:eastAsia="Times New Roman" w:hAnsi="Times New Roman" w:cs="Times New Roman"/>
            <w:color w:val="3272C0"/>
            <w:sz w:val="24"/>
            <w:szCs w:val="24"/>
            <w:u w:val="single"/>
            <w:lang w:eastAsia="ru-RU"/>
          </w:rPr>
          <w:t>Решением</w:t>
        </w:r>
      </w:hyperlink>
      <w:r w:rsidRPr="0000654D">
        <w:rPr>
          <w:rFonts w:ascii="Times New Roman" w:eastAsia="Times New Roman" w:hAnsi="Times New Roman" w:cs="Times New Roman"/>
          <w:color w:val="464C55"/>
          <w:sz w:val="24"/>
          <w:szCs w:val="24"/>
          <w:lang w:eastAsia="ru-RU"/>
        </w:rPr>
        <w:t> Верховного Суда РФ от 4 июля 2011 г. N ГКПИ11-588, оставленным без изменения </w:t>
      </w:r>
      <w:hyperlink r:id="rId29" w:anchor="block_1111" w:history="1">
        <w:r w:rsidRPr="0000654D">
          <w:rPr>
            <w:rFonts w:ascii="Times New Roman" w:eastAsia="Times New Roman" w:hAnsi="Times New Roman" w:cs="Times New Roman"/>
            <w:color w:val="3272C0"/>
            <w:sz w:val="24"/>
            <w:szCs w:val="24"/>
            <w:u w:val="single"/>
            <w:lang w:eastAsia="ru-RU"/>
          </w:rPr>
          <w:t>Определением</w:t>
        </w:r>
      </w:hyperlink>
      <w:r w:rsidRPr="0000654D">
        <w:rPr>
          <w:rFonts w:ascii="Times New Roman" w:eastAsia="Times New Roman" w:hAnsi="Times New Roman" w:cs="Times New Roman"/>
          <w:color w:val="464C55"/>
          <w:sz w:val="24"/>
          <w:szCs w:val="24"/>
          <w:lang w:eastAsia="ru-RU"/>
        </w:rPr>
        <w:t> Кассационной коллегии Верховного Суда РФ от 30 августа 2011 г. N КАС11-455, пункт 7 настоящего Положения признан не противоречащим действующему законодательству в части, не предусматривающей включение в состав межведомственной комиссии представителя государственной жилищной инспекции, осуществляющей государственный контроль за соблюдением порядка и правил признания жилого дома</w:t>
      </w:r>
      <w:proofErr w:type="gramEnd"/>
      <w:r w:rsidRPr="0000654D">
        <w:rPr>
          <w:rFonts w:ascii="Times New Roman" w:eastAsia="Times New Roman" w:hAnsi="Times New Roman" w:cs="Times New Roman"/>
          <w:color w:val="464C55"/>
          <w:sz w:val="24"/>
          <w:szCs w:val="24"/>
          <w:lang w:eastAsia="ru-RU"/>
        </w:rPr>
        <w:t xml:space="preserve"> и жилых помещений </w:t>
      </w:r>
      <w:proofErr w:type="gramStart"/>
      <w:r w:rsidRPr="0000654D">
        <w:rPr>
          <w:rFonts w:ascii="Times New Roman" w:eastAsia="Times New Roman" w:hAnsi="Times New Roman" w:cs="Times New Roman"/>
          <w:color w:val="464C55"/>
          <w:sz w:val="24"/>
          <w:szCs w:val="24"/>
          <w:lang w:eastAsia="ru-RU"/>
        </w:rPr>
        <w:t>непригодными</w:t>
      </w:r>
      <w:proofErr w:type="gramEnd"/>
      <w:r w:rsidRPr="0000654D">
        <w:rPr>
          <w:rFonts w:ascii="Times New Roman" w:eastAsia="Times New Roman" w:hAnsi="Times New Roman" w:cs="Times New Roman"/>
          <w:color w:val="464C55"/>
          <w:sz w:val="24"/>
          <w:szCs w:val="24"/>
          <w:lang w:eastAsia="ru-RU"/>
        </w:rPr>
        <w:t xml:space="preserve"> для проживания, а многоквартирного дома аварийным и подлежащим сносу</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7.  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создаваемой в этих целях (далее - комиссия), на основании оценки соответствия указанных помещения и дома установленным в настоящем Положении требованиям.</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См. </w:t>
      </w:r>
      <w:hyperlink r:id="rId30" w:anchor="block_1000" w:history="1">
        <w:r w:rsidRPr="0000654D">
          <w:rPr>
            <w:rFonts w:ascii="Times New Roman" w:eastAsia="Times New Roman" w:hAnsi="Times New Roman" w:cs="Times New Roman"/>
            <w:color w:val="3272C0"/>
            <w:sz w:val="24"/>
            <w:szCs w:val="24"/>
            <w:u w:val="single"/>
            <w:lang w:eastAsia="ru-RU"/>
          </w:rPr>
          <w:t>Типовое положение</w:t>
        </w:r>
      </w:hyperlink>
      <w:r w:rsidRPr="0000654D">
        <w:rPr>
          <w:rFonts w:ascii="Times New Roman" w:eastAsia="Times New Roman" w:hAnsi="Times New Roman" w:cs="Times New Roman"/>
          <w:color w:val="464C55"/>
          <w:sz w:val="24"/>
          <w:szCs w:val="24"/>
          <w:lang w:eastAsia="ru-RU"/>
        </w:rPr>
        <w:t> о Межведомственной комиссии по признанию помещения, а также многоквартирного дома, закрепленных на праве оперативного управления за территориальными органами ФНС России, жилым помещением, пригодным (непригодным) для проживания граждан, а дома - аварийным и подлежащим сносу или реконструкции, утвержденное приказом ФНС России от 20 августа 2012 г. N ММВ-7-10/566@</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 xml:space="preserve">Федеральный орган исполнительной власти создает в установленном им порядке комиссию для оценки жилых помещений жилищного фонда Российской Федерации. В состав комиссии включаются представители этого федерального органа исполнительной </w:t>
      </w:r>
      <w:r w:rsidRPr="0000654D">
        <w:rPr>
          <w:rFonts w:ascii="Times New Roman" w:eastAsia="Times New Roman" w:hAnsi="Times New Roman" w:cs="Times New Roman"/>
          <w:color w:val="464C55"/>
          <w:sz w:val="24"/>
          <w:szCs w:val="24"/>
          <w:lang w:eastAsia="ru-RU"/>
        </w:rPr>
        <w:lastRenderedPageBreak/>
        <w:t>власти. Председателем комиссии назначается должностное лицо указанного федерального органа исполнительной власти.</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Орган местного самоуправления создает в установленном им порядке комиссию для оценки жилых помещений муниципального жилищного фонда.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00654D">
        <w:rPr>
          <w:rFonts w:ascii="Times New Roman" w:eastAsia="Times New Roman" w:hAnsi="Times New Roman" w:cs="Times New Roman"/>
          <w:color w:val="464C55"/>
          <w:sz w:val="24"/>
          <w:szCs w:val="24"/>
          <w:lang w:eastAsia="ru-RU"/>
        </w:rPr>
        <w:t>В состав комиссии включаются также представители органов, уполномоченных на проведение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городских и сельских поселениях, других муниципальных образованиях, в необходимых случаях органов архитектуры, градостроительства и соответствующих организаций.</w:t>
      </w:r>
      <w:proofErr w:type="gramEnd"/>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8.  Орган местного самоуправления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настоящем Положении требованиям и по принятию решения о признании этих помещений пригодными (непригодными) для проживания граждан.</w:t>
      </w:r>
    </w:p>
    <w:p w:rsidR="0000654D" w:rsidRPr="0000654D" w:rsidRDefault="0000654D" w:rsidP="0000654D">
      <w:pPr>
        <w:shd w:val="clear" w:color="auto" w:fill="FFFFFF"/>
        <w:spacing w:after="0" w:line="240" w:lineRule="auto"/>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color w:val="22272F"/>
          <w:sz w:val="23"/>
          <w:szCs w:val="23"/>
          <w:lang w:eastAsia="ru-RU"/>
        </w:rPr>
        <w:t> </w:t>
      </w:r>
    </w:p>
    <w:p w:rsidR="0000654D" w:rsidRPr="0000654D" w:rsidRDefault="0000654D" w:rsidP="0000654D">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0654D">
        <w:rPr>
          <w:rFonts w:ascii="Times New Roman" w:eastAsia="Times New Roman" w:hAnsi="Times New Roman" w:cs="Times New Roman"/>
          <w:b/>
          <w:bCs/>
          <w:color w:val="22272F"/>
          <w:sz w:val="30"/>
          <w:szCs w:val="30"/>
          <w:lang w:eastAsia="ru-RU"/>
        </w:rPr>
        <w:t>II.  Требования, которым должно отвечать жилое помещение</w:t>
      </w:r>
    </w:p>
    <w:p w:rsidR="0000654D" w:rsidRPr="0000654D" w:rsidRDefault="0000654D" w:rsidP="0000654D">
      <w:pPr>
        <w:shd w:val="clear" w:color="auto" w:fill="FFFFFF"/>
        <w:spacing w:after="0" w:line="240" w:lineRule="auto"/>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color w:val="22272F"/>
          <w:sz w:val="23"/>
          <w:szCs w:val="23"/>
          <w:lang w:eastAsia="ru-RU"/>
        </w:rPr>
        <w:t> </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10.  </w:t>
      </w:r>
      <w:proofErr w:type="gramStart"/>
      <w:r w:rsidRPr="0000654D">
        <w:rPr>
          <w:rFonts w:ascii="Times New Roman" w:eastAsia="Times New Roman" w:hAnsi="Times New Roman" w:cs="Times New Roman"/>
          <w:color w:val="464C55"/>
          <w:sz w:val="24"/>
          <w:szCs w:val="24"/>
          <w:lang w:eastAsia="ru-RU"/>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00654D">
        <w:rPr>
          <w:rFonts w:ascii="Times New Roman" w:eastAsia="Times New Roman" w:hAnsi="Times New Roman" w:cs="Times New Roman"/>
          <w:color w:val="464C55"/>
          <w:sz w:val="24"/>
          <w:szCs w:val="24"/>
          <w:lang w:eastAsia="ru-RU"/>
        </w:rPr>
        <w:t>деформативности</w:t>
      </w:r>
      <w:proofErr w:type="spellEnd"/>
      <w:r w:rsidRPr="0000654D">
        <w:rPr>
          <w:rFonts w:ascii="Times New Roman" w:eastAsia="Times New Roman" w:hAnsi="Times New Roman" w:cs="Times New Roman"/>
          <w:color w:val="464C55"/>
          <w:sz w:val="24"/>
          <w:szCs w:val="24"/>
          <w:lang w:eastAsia="ru-RU"/>
        </w:rPr>
        <w:t xml:space="preserve"> (а в железобетонных конструкциях - в части </w:t>
      </w:r>
      <w:proofErr w:type="spellStart"/>
      <w:r w:rsidRPr="0000654D">
        <w:rPr>
          <w:rFonts w:ascii="Times New Roman" w:eastAsia="Times New Roman" w:hAnsi="Times New Roman" w:cs="Times New Roman"/>
          <w:color w:val="464C55"/>
          <w:sz w:val="24"/>
          <w:szCs w:val="24"/>
          <w:lang w:eastAsia="ru-RU"/>
        </w:rPr>
        <w:t>трещиностойкости</w:t>
      </w:r>
      <w:proofErr w:type="spellEnd"/>
      <w:r w:rsidRPr="0000654D">
        <w:rPr>
          <w:rFonts w:ascii="Times New Roman" w:eastAsia="Times New Roman" w:hAnsi="Times New Roman" w:cs="Times New Roman"/>
          <w:color w:val="464C55"/>
          <w:sz w:val="24"/>
          <w:szCs w:val="24"/>
          <w:lang w:eastAsia="ru-RU"/>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00654D">
        <w:rPr>
          <w:rFonts w:ascii="Times New Roman" w:eastAsia="Times New Roman" w:hAnsi="Times New Roman" w:cs="Times New Roman"/>
          <w:color w:val="464C55"/>
          <w:sz w:val="24"/>
          <w:szCs w:val="24"/>
          <w:lang w:eastAsia="ru-RU"/>
        </w:rPr>
        <w:t xml:space="preserve"> инженерного оборудования.</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 xml:space="preserve">Основания и несущие конструкции жилого дома, а также основания и несущие конструкции, входящие в состав общего имущества собственников помещений в </w:t>
      </w:r>
      <w:r w:rsidRPr="0000654D">
        <w:rPr>
          <w:rFonts w:ascii="Times New Roman" w:eastAsia="Times New Roman" w:hAnsi="Times New Roman" w:cs="Times New Roman"/>
          <w:color w:val="464C55"/>
          <w:sz w:val="24"/>
          <w:szCs w:val="24"/>
          <w:lang w:eastAsia="ru-RU"/>
        </w:rPr>
        <w:lastRenderedPageBreak/>
        <w:t>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11.  </w:t>
      </w:r>
      <w:proofErr w:type="gramStart"/>
      <w:r w:rsidRPr="0000654D">
        <w:rPr>
          <w:rFonts w:ascii="Times New Roman" w:eastAsia="Times New Roman" w:hAnsi="Times New Roman" w:cs="Times New Roman"/>
          <w:color w:val="464C55"/>
          <w:sz w:val="24"/>
          <w:szCs w:val="24"/>
          <w:lang w:eastAsia="ru-RU"/>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00654D">
        <w:rPr>
          <w:rFonts w:ascii="Times New Roman" w:eastAsia="Times New Roman" w:hAnsi="Times New Roman" w:cs="Times New Roman"/>
          <w:color w:val="464C55"/>
          <w:sz w:val="24"/>
          <w:szCs w:val="24"/>
          <w:lang w:eastAsia="ru-RU"/>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00654D">
        <w:rPr>
          <w:rFonts w:ascii="Times New Roman" w:eastAsia="Times New Roman" w:hAnsi="Times New Roman" w:cs="Times New Roman"/>
          <w:color w:val="464C55"/>
          <w:sz w:val="24"/>
          <w:szCs w:val="24"/>
          <w:lang w:eastAsia="ru-RU"/>
        </w:rPr>
        <w:t>проступей</w:t>
      </w:r>
      <w:proofErr w:type="spellEnd"/>
      <w:r w:rsidRPr="0000654D">
        <w:rPr>
          <w:rFonts w:ascii="Times New Roman" w:eastAsia="Times New Roman" w:hAnsi="Times New Roman" w:cs="Times New Roman"/>
          <w:color w:val="464C55"/>
          <w:sz w:val="24"/>
          <w:szCs w:val="24"/>
          <w:lang w:eastAsia="ru-RU"/>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14.  </w:t>
      </w:r>
      <w:proofErr w:type="gramStart"/>
      <w:r w:rsidRPr="0000654D">
        <w:rPr>
          <w:rFonts w:ascii="Times New Roman" w:eastAsia="Times New Roman" w:hAnsi="Times New Roman" w:cs="Times New Roman"/>
          <w:color w:val="464C55"/>
          <w:sz w:val="24"/>
          <w:szCs w:val="24"/>
          <w:lang w:eastAsia="ru-RU"/>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00654D">
        <w:rPr>
          <w:rFonts w:ascii="Times New Roman" w:eastAsia="Times New Roman" w:hAnsi="Times New Roman" w:cs="Times New Roman"/>
          <w:color w:val="464C55"/>
          <w:sz w:val="24"/>
          <w:szCs w:val="24"/>
          <w:lang w:eastAsia="ru-RU"/>
        </w:rPr>
        <w:t xml:space="preserve"> вибрации, которые создаются этими инженерными системами.</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15.  </w:t>
      </w:r>
      <w:proofErr w:type="gramStart"/>
      <w:r w:rsidRPr="0000654D">
        <w:rPr>
          <w:rFonts w:ascii="Times New Roman" w:eastAsia="Times New Roman" w:hAnsi="Times New Roman" w:cs="Times New Roman"/>
          <w:color w:val="464C55"/>
          <w:sz w:val="24"/>
          <w:szCs w:val="24"/>
          <w:lang w:eastAsia="ru-RU"/>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00654D">
        <w:rPr>
          <w:rFonts w:ascii="Times New Roman" w:eastAsia="Times New Roman" w:hAnsi="Times New Roman" w:cs="Times New Roman"/>
          <w:color w:val="464C55"/>
          <w:sz w:val="24"/>
          <w:szCs w:val="24"/>
          <w:lang w:eastAsia="ru-RU"/>
        </w:rPr>
        <w:t>пароизоляцию</w:t>
      </w:r>
      <w:proofErr w:type="spellEnd"/>
      <w:r w:rsidRPr="0000654D">
        <w:rPr>
          <w:rFonts w:ascii="Times New Roman" w:eastAsia="Times New Roman" w:hAnsi="Times New Roman" w:cs="Times New Roman"/>
          <w:color w:val="464C55"/>
          <w:sz w:val="24"/>
          <w:szCs w:val="24"/>
          <w:lang w:eastAsia="ru-RU"/>
        </w:rPr>
        <w:t xml:space="preserve"> от диффузии водяного пара из помещения, обеспечивающие</w:t>
      </w:r>
      <w:proofErr w:type="gramEnd"/>
      <w:r w:rsidRPr="0000654D">
        <w:rPr>
          <w:rFonts w:ascii="Times New Roman" w:eastAsia="Times New Roman" w:hAnsi="Times New Roman" w:cs="Times New Roman"/>
          <w:color w:val="464C55"/>
          <w:sz w:val="24"/>
          <w:szCs w:val="24"/>
          <w:lang w:eastAsia="ru-RU"/>
        </w:rPr>
        <w:t xml:space="preserve"> отсутствие конденсации влаги на внутренних поверхностях </w:t>
      </w:r>
      <w:proofErr w:type="spellStart"/>
      <w:r w:rsidRPr="0000654D">
        <w:rPr>
          <w:rFonts w:ascii="Times New Roman" w:eastAsia="Times New Roman" w:hAnsi="Times New Roman" w:cs="Times New Roman"/>
          <w:color w:val="464C55"/>
          <w:sz w:val="24"/>
          <w:szCs w:val="24"/>
          <w:lang w:eastAsia="ru-RU"/>
        </w:rPr>
        <w:t>несветопрозрачных</w:t>
      </w:r>
      <w:proofErr w:type="spellEnd"/>
      <w:r w:rsidRPr="0000654D">
        <w:rPr>
          <w:rFonts w:ascii="Times New Roman" w:eastAsia="Times New Roman" w:hAnsi="Times New Roman" w:cs="Times New Roman"/>
          <w:color w:val="464C55"/>
          <w:sz w:val="24"/>
          <w:szCs w:val="24"/>
          <w:lang w:eastAsia="ru-RU"/>
        </w:rPr>
        <w:t xml:space="preserve"> ограждающих конструкций и препятствующие накоплению излишней влаги в конструкциях жилого дома.</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lastRenderedPageBreak/>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18.  </w:t>
      </w:r>
      <w:proofErr w:type="gramStart"/>
      <w:r w:rsidRPr="0000654D">
        <w:rPr>
          <w:rFonts w:ascii="Times New Roman" w:eastAsia="Times New Roman" w:hAnsi="Times New Roman" w:cs="Times New Roman"/>
          <w:color w:val="464C55"/>
          <w:sz w:val="24"/>
          <w:szCs w:val="24"/>
          <w:lang w:eastAsia="ru-RU"/>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00654D">
        <w:rPr>
          <w:rFonts w:ascii="Times New Roman" w:eastAsia="Times New Roman" w:hAnsi="Times New Roman" w:cs="Times New Roman"/>
          <w:color w:val="464C55"/>
          <w:sz w:val="24"/>
          <w:szCs w:val="24"/>
          <w:lang w:eastAsia="ru-RU"/>
        </w:rPr>
        <w:t>гидр</w:t>
      </w:r>
      <w:proofErr w:type="gramStart"/>
      <w:r w:rsidRPr="0000654D">
        <w:rPr>
          <w:rFonts w:ascii="Times New Roman" w:eastAsia="Times New Roman" w:hAnsi="Times New Roman" w:cs="Times New Roman"/>
          <w:color w:val="464C55"/>
          <w:sz w:val="24"/>
          <w:szCs w:val="24"/>
          <w:lang w:eastAsia="ru-RU"/>
        </w:rPr>
        <w:t>о</w:t>
      </w:r>
      <w:proofErr w:type="spellEnd"/>
      <w:r w:rsidRPr="0000654D">
        <w:rPr>
          <w:rFonts w:ascii="Times New Roman" w:eastAsia="Times New Roman" w:hAnsi="Times New Roman" w:cs="Times New Roman"/>
          <w:color w:val="464C55"/>
          <w:sz w:val="24"/>
          <w:szCs w:val="24"/>
          <w:lang w:eastAsia="ru-RU"/>
        </w:rPr>
        <w:t>-</w:t>
      </w:r>
      <w:proofErr w:type="gramEnd"/>
      <w:r w:rsidRPr="0000654D">
        <w:rPr>
          <w:rFonts w:ascii="Times New Roman" w:eastAsia="Times New Roman" w:hAnsi="Times New Roman" w:cs="Times New Roman"/>
          <w:color w:val="464C55"/>
          <w:sz w:val="24"/>
          <w:szCs w:val="24"/>
          <w:lang w:eastAsia="ru-RU"/>
        </w:rPr>
        <w:t xml:space="preserve">, </w:t>
      </w:r>
      <w:proofErr w:type="spellStart"/>
      <w:r w:rsidRPr="0000654D">
        <w:rPr>
          <w:rFonts w:ascii="Times New Roman" w:eastAsia="Times New Roman" w:hAnsi="Times New Roman" w:cs="Times New Roman"/>
          <w:color w:val="464C55"/>
          <w:sz w:val="24"/>
          <w:szCs w:val="24"/>
          <w:lang w:eastAsia="ru-RU"/>
        </w:rPr>
        <w:t>шумо</w:t>
      </w:r>
      <w:proofErr w:type="spellEnd"/>
      <w:r w:rsidRPr="0000654D">
        <w:rPr>
          <w:rFonts w:ascii="Times New Roman" w:eastAsia="Times New Roman" w:hAnsi="Times New Roman" w:cs="Times New Roman"/>
          <w:color w:val="464C55"/>
          <w:sz w:val="24"/>
          <w:szCs w:val="24"/>
          <w:lang w:eastAsia="ru-RU"/>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20.  </w:t>
      </w:r>
      <w:proofErr w:type="gramStart"/>
      <w:r w:rsidRPr="0000654D">
        <w:rPr>
          <w:rFonts w:ascii="Times New Roman" w:eastAsia="Times New Roman" w:hAnsi="Times New Roman" w:cs="Times New Roman"/>
          <w:color w:val="464C55"/>
          <w:sz w:val="24"/>
          <w:szCs w:val="24"/>
          <w:lang w:eastAsia="ru-RU"/>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00654D">
        <w:rPr>
          <w:rFonts w:ascii="Times New Roman" w:eastAsia="Times New Roman" w:hAnsi="Times New Roman" w:cs="Times New Roman"/>
          <w:color w:val="464C55"/>
          <w:sz w:val="24"/>
          <w:szCs w:val="24"/>
          <w:lang w:eastAsia="ru-RU"/>
        </w:rPr>
        <w:t>и-</w:t>
      </w:r>
      <w:proofErr w:type="gramEnd"/>
      <w:r w:rsidRPr="0000654D">
        <w:rPr>
          <w:rFonts w:ascii="Times New Roman" w:eastAsia="Times New Roman" w:hAnsi="Times New Roman" w:cs="Times New Roman"/>
          <w:color w:val="464C55"/>
          <w:sz w:val="24"/>
          <w:szCs w:val="24"/>
          <w:lang w:eastAsia="ru-RU"/>
        </w:rPr>
        <w:t xml:space="preserve"> и </w:t>
      </w:r>
      <w:proofErr w:type="spellStart"/>
      <w:r w:rsidRPr="0000654D">
        <w:rPr>
          <w:rFonts w:ascii="Times New Roman" w:eastAsia="Times New Roman" w:hAnsi="Times New Roman" w:cs="Times New Roman"/>
          <w:color w:val="464C55"/>
          <w:sz w:val="24"/>
          <w:szCs w:val="24"/>
          <w:lang w:eastAsia="ru-RU"/>
        </w:rPr>
        <w:t>шестикомнатных</w:t>
      </w:r>
      <w:proofErr w:type="spellEnd"/>
      <w:r w:rsidRPr="0000654D">
        <w:rPr>
          <w:rFonts w:ascii="Times New Roman" w:eastAsia="Times New Roman" w:hAnsi="Times New Roman" w:cs="Times New Roman"/>
          <w:color w:val="464C55"/>
          <w:sz w:val="24"/>
          <w:szCs w:val="24"/>
          <w:lang w:eastAsia="ru-RU"/>
        </w:rPr>
        <w:t xml:space="preserve"> квартир - не менее чем в 2 комнатах. </w:t>
      </w:r>
      <w:proofErr w:type="gramStart"/>
      <w:r w:rsidRPr="0000654D">
        <w:rPr>
          <w:rFonts w:ascii="Times New Roman" w:eastAsia="Times New Roman" w:hAnsi="Times New Roman" w:cs="Times New Roman"/>
          <w:color w:val="464C55"/>
          <w:sz w:val="24"/>
          <w:szCs w:val="24"/>
          <w:lang w:eastAsia="ru-RU"/>
        </w:rPr>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w:t>
      </w:r>
      <w:proofErr w:type="gramEnd"/>
      <w:r w:rsidRPr="0000654D">
        <w:rPr>
          <w:rFonts w:ascii="Times New Roman" w:eastAsia="Times New Roman" w:hAnsi="Times New Roman" w:cs="Times New Roman"/>
          <w:color w:val="464C55"/>
          <w:sz w:val="24"/>
          <w:szCs w:val="24"/>
          <w:lang w:eastAsia="ru-RU"/>
        </w:rPr>
        <w:t xml:space="preserve"> Коэффициент естественной освещенности в комнатах и кухнях должен быть не менее 0,5 процента в середине жилого помещения.</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 xml:space="preserve">22.  Высота (от пола до потолка) комнат и кухни (кухни-столовой) в климатических районах IA, IБ, IГ, IД и </w:t>
      </w:r>
      <w:proofErr w:type="spellStart"/>
      <w:r w:rsidRPr="0000654D">
        <w:rPr>
          <w:rFonts w:ascii="Times New Roman" w:eastAsia="Times New Roman" w:hAnsi="Times New Roman" w:cs="Times New Roman"/>
          <w:color w:val="464C55"/>
          <w:sz w:val="24"/>
          <w:szCs w:val="24"/>
          <w:lang w:eastAsia="ru-RU"/>
        </w:rPr>
        <w:t>IV</w:t>
      </w:r>
      <w:proofErr w:type="gramStart"/>
      <w:r w:rsidRPr="0000654D">
        <w:rPr>
          <w:rFonts w:ascii="Times New Roman" w:eastAsia="Times New Roman" w:hAnsi="Times New Roman" w:cs="Times New Roman"/>
          <w:color w:val="464C55"/>
          <w:sz w:val="24"/>
          <w:szCs w:val="24"/>
          <w:lang w:eastAsia="ru-RU"/>
        </w:rPr>
        <w:t>а</w:t>
      </w:r>
      <w:proofErr w:type="spellEnd"/>
      <w:proofErr w:type="gramEnd"/>
      <w:r w:rsidRPr="0000654D">
        <w:rPr>
          <w:rFonts w:ascii="Times New Roman" w:eastAsia="Times New Roman" w:hAnsi="Times New Roman" w:cs="Times New Roman"/>
          <w:color w:val="464C55"/>
          <w:sz w:val="24"/>
          <w:szCs w:val="24"/>
          <w:lang w:eastAsia="ru-RU"/>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23.  Отметка пола жилого помещения, расположенного на первом этаже, должна быть выше планировочной отметки земли.</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Размещение жилого помещения в подвальном и цокольном этажах не допускается.</w:t>
      </w:r>
    </w:p>
    <w:p w:rsidR="0000654D" w:rsidRPr="0000654D" w:rsidRDefault="0000654D" w:rsidP="0000654D">
      <w:pPr>
        <w:shd w:val="clear" w:color="auto" w:fill="FFFFFF"/>
        <w:spacing w:after="0" w:line="240" w:lineRule="auto"/>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color w:val="22272F"/>
          <w:sz w:val="23"/>
          <w:szCs w:val="23"/>
          <w:lang w:eastAsia="ru-RU"/>
        </w:rPr>
        <w:t> </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31" w:anchor="block_1111" w:history="1">
        <w:r w:rsidRPr="0000654D">
          <w:rPr>
            <w:rFonts w:ascii="Times New Roman" w:eastAsia="Times New Roman" w:hAnsi="Times New Roman" w:cs="Times New Roman"/>
            <w:color w:val="3272C0"/>
            <w:sz w:val="24"/>
            <w:szCs w:val="24"/>
            <w:u w:val="single"/>
            <w:lang w:eastAsia="ru-RU"/>
          </w:rPr>
          <w:t>Решением</w:t>
        </w:r>
      </w:hyperlink>
      <w:r w:rsidRPr="0000654D">
        <w:rPr>
          <w:rFonts w:ascii="Times New Roman" w:eastAsia="Times New Roman" w:hAnsi="Times New Roman" w:cs="Times New Roman"/>
          <w:color w:val="464C55"/>
          <w:sz w:val="24"/>
          <w:szCs w:val="24"/>
          <w:lang w:eastAsia="ru-RU"/>
        </w:rPr>
        <w:t> Верховного Суда РФ от 22 сентября 2010 г. N ГКПИ10-786 пункт 24 настоящего Положения признан не противоречащим действующему законодательству</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 </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lastRenderedPageBreak/>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25.  Комнаты и кухни в жилом помещении должны иметь непосредственное естественное освещение.</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26.  </w:t>
      </w:r>
      <w:proofErr w:type="gramStart"/>
      <w:r w:rsidRPr="0000654D">
        <w:rPr>
          <w:rFonts w:ascii="Times New Roman" w:eastAsia="Times New Roman" w:hAnsi="Times New Roman" w:cs="Times New Roman"/>
          <w:color w:val="464C55"/>
          <w:sz w:val="24"/>
          <w:szCs w:val="24"/>
          <w:lang w:eastAsia="ru-RU"/>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00654D">
        <w:rPr>
          <w:rFonts w:ascii="Times New Roman" w:eastAsia="Times New Roman" w:hAnsi="Times New Roman" w:cs="Times New Roman"/>
          <w:color w:val="464C55"/>
          <w:sz w:val="24"/>
          <w:szCs w:val="24"/>
          <w:lang w:eastAsia="ru-RU"/>
        </w:rPr>
        <w:t xml:space="preserve"> При этом допустимые уровни шума, создаваемого в жилых помещениях системами вентиляции и </w:t>
      </w:r>
      <w:proofErr w:type="gramStart"/>
      <w:r w:rsidRPr="0000654D">
        <w:rPr>
          <w:rFonts w:ascii="Times New Roman" w:eastAsia="Times New Roman" w:hAnsi="Times New Roman" w:cs="Times New Roman"/>
          <w:color w:val="464C55"/>
          <w:sz w:val="24"/>
          <w:szCs w:val="24"/>
          <w:lang w:eastAsia="ru-RU"/>
        </w:rPr>
        <w:t>другим</w:t>
      </w:r>
      <w:proofErr w:type="gramEnd"/>
      <w:r w:rsidRPr="0000654D">
        <w:rPr>
          <w:rFonts w:ascii="Times New Roman" w:eastAsia="Times New Roman" w:hAnsi="Times New Roman" w:cs="Times New Roman"/>
          <w:color w:val="464C55"/>
          <w:sz w:val="24"/>
          <w:szCs w:val="24"/>
          <w:lang w:eastAsia="ru-RU"/>
        </w:rPr>
        <w:t xml:space="preserve"> инженерным и технологическим оборудованием, должны быть ниже на 5 </w:t>
      </w:r>
      <w:proofErr w:type="spellStart"/>
      <w:r w:rsidRPr="0000654D">
        <w:rPr>
          <w:rFonts w:ascii="Times New Roman" w:eastAsia="Times New Roman" w:hAnsi="Times New Roman" w:cs="Times New Roman"/>
          <w:color w:val="464C55"/>
          <w:sz w:val="24"/>
          <w:szCs w:val="24"/>
          <w:lang w:eastAsia="ru-RU"/>
        </w:rPr>
        <w:t>дБА</w:t>
      </w:r>
      <w:proofErr w:type="spellEnd"/>
      <w:r w:rsidRPr="0000654D">
        <w:rPr>
          <w:rFonts w:ascii="Times New Roman" w:eastAsia="Times New Roman" w:hAnsi="Times New Roman" w:cs="Times New Roman"/>
          <w:color w:val="464C55"/>
          <w:sz w:val="24"/>
          <w:szCs w:val="24"/>
          <w:lang w:eastAsia="ru-RU"/>
        </w:rPr>
        <w:t xml:space="preserve"> указанных уровней в дневное и ночное время суток.</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Межквартирные стены и перегородки должны иметь индекс изоляции воздушного шума не ниже 50 дБ.</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30.  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w:t>
      </w:r>
      <w:proofErr w:type="spellStart"/>
      <w:r w:rsidRPr="0000654D">
        <w:rPr>
          <w:rFonts w:ascii="Times New Roman" w:eastAsia="Times New Roman" w:hAnsi="Times New Roman" w:cs="Times New Roman"/>
          <w:color w:val="464C55"/>
          <w:sz w:val="24"/>
          <w:szCs w:val="24"/>
          <w:lang w:eastAsia="ru-RU"/>
        </w:rPr>
        <w:t>кВ</w:t>
      </w:r>
      <w:proofErr w:type="spellEnd"/>
      <w:r w:rsidRPr="0000654D">
        <w:rPr>
          <w:rFonts w:ascii="Times New Roman" w:eastAsia="Times New Roman" w:hAnsi="Times New Roman" w:cs="Times New Roman"/>
          <w:color w:val="464C55"/>
          <w:sz w:val="24"/>
          <w:szCs w:val="24"/>
          <w:lang w:eastAsia="ru-RU"/>
        </w:rPr>
        <w:t xml:space="preserve">/м и 10 </w:t>
      </w:r>
      <w:proofErr w:type="spellStart"/>
      <w:r w:rsidRPr="0000654D">
        <w:rPr>
          <w:rFonts w:ascii="Times New Roman" w:eastAsia="Times New Roman" w:hAnsi="Times New Roman" w:cs="Times New Roman"/>
          <w:color w:val="464C55"/>
          <w:sz w:val="24"/>
          <w:szCs w:val="24"/>
          <w:lang w:eastAsia="ru-RU"/>
        </w:rPr>
        <w:t>мкТл</w:t>
      </w:r>
      <w:proofErr w:type="spellEnd"/>
      <w:r w:rsidRPr="0000654D">
        <w:rPr>
          <w:rFonts w:ascii="Times New Roman" w:eastAsia="Times New Roman" w:hAnsi="Times New Roman" w:cs="Times New Roman"/>
          <w:color w:val="464C55"/>
          <w:sz w:val="24"/>
          <w:szCs w:val="24"/>
          <w:lang w:eastAsia="ru-RU"/>
        </w:rPr>
        <w:t>.</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00654D">
        <w:rPr>
          <w:rFonts w:ascii="Times New Roman" w:eastAsia="Times New Roman" w:hAnsi="Times New Roman" w:cs="Times New Roman"/>
          <w:color w:val="464C55"/>
          <w:sz w:val="24"/>
          <w:szCs w:val="24"/>
          <w:lang w:eastAsia="ru-RU"/>
        </w:rPr>
        <w:t>мкЗв</w:t>
      </w:r>
      <w:proofErr w:type="spellEnd"/>
      <w:r w:rsidRPr="0000654D">
        <w:rPr>
          <w:rFonts w:ascii="Times New Roman" w:eastAsia="Times New Roman" w:hAnsi="Times New Roman" w:cs="Times New Roman"/>
          <w:color w:val="464C55"/>
          <w:sz w:val="24"/>
          <w:szCs w:val="24"/>
          <w:lang w:eastAsia="ru-RU"/>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lastRenderedPageBreak/>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w:t>
      </w:r>
      <w:proofErr w:type="gramStart"/>
      <w:r w:rsidRPr="0000654D">
        <w:rPr>
          <w:rFonts w:ascii="Times New Roman" w:eastAsia="Times New Roman" w:hAnsi="Times New Roman" w:cs="Times New Roman"/>
          <w:color w:val="464C55"/>
          <w:sz w:val="24"/>
          <w:szCs w:val="24"/>
          <w:lang w:eastAsia="ru-RU"/>
        </w:rPr>
        <w:t xml:space="preserve">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00654D">
        <w:rPr>
          <w:rFonts w:ascii="Times New Roman" w:eastAsia="Times New Roman" w:hAnsi="Times New Roman" w:cs="Times New Roman"/>
          <w:color w:val="464C55"/>
          <w:sz w:val="24"/>
          <w:szCs w:val="24"/>
          <w:lang w:eastAsia="ru-RU"/>
        </w:rPr>
        <w:t>бутилацетат</w:t>
      </w:r>
      <w:proofErr w:type="spellEnd"/>
      <w:r w:rsidRPr="0000654D">
        <w:rPr>
          <w:rFonts w:ascii="Times New Roman" w:eastAsia="Times New Roman" w:hAnsi="Times New Roman" w:cs="Times New Roman"/>
          <w:color w:val="464C55"/>
          <w:sz w:val="24"/>
          <w:szCs w:val="24"/>
          <w:lang w:eastAsia="ru-RU"/>
        </w:rPr>
        <w:t xml:space="preserve">, </w:t>
      </w:r>
      <w:proofErr w:type="spellStart"/>
      <w:r w:rsidRPr="0000654D">
        <w:rPr>
          <w:rFonts w:ascii="Times New Roman" w:eastAsia="Times New Roman" w:hAnsi="Times New Roman" w:cs="Times New Roman"/>
          <w:color w:val="464C55"/>
          <w:sz w:val="24"/>
          <w:szCs w:val="24"/>
          <w:lang w:eastAsia="ru-RU"/>
        </w:rPr>
        <w:t>дистиламин</w:t>
      </w:r>
      <w:proofErr w:type="spellEnd"/>
      <w:r w:rsidRPr="0000654D">
        <w:rPr>
          <w:rFonts w:ascii="Times New Roman" w:eastAsia="Times New Roman" w:hAnsi="Times New Roman" w:cs="Times New Roman"/>
          <w:color w:val="464C55"/>
          <w:sz w:val="24"/>
          <w:szCs w:val="24"/>
          <w:lang w:eastAsia="ru-RU"/>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00654D">
        <w:rPr>
          <w:rFonts w:ascii="Times New Roman" w:eastAsia="Times New Roman" w:hAnsi="Times New Roman" w:cs="Times New Roman"/>
          <w:color w:val="464C55"/>
          <w:sz w:val="24"/>
          <w:szCs w:val="24"/>
          <w:lang w:eastAsia="ru-RU"/>
        </w:rPr>
        <w:t>диметилфталат</w:t>
      </w:r>
      <w:proofErr w:type="spellEnd"/>
      <w:r w:rsidRPr="0000654D">
        <w:rPr>
          <w:rFonts w:ascii="Times New Roman" w:eastAsia="Times New Roman" w:hAnsi="Times New Roman" w:cs="Times New Roman"/>
          <w:color w:val="464C55"/>
          <w:sz w:val="24"/>
          <w:szCs w:val="24"/>
          <w:lang w:eastAsia="ru-RU"/>
        </w:rPr>
        <w:t>, этилацетат и этилбензол.</w:t>
      </w:r>
      <w:proofErr w:type="gramEnd"/>
    </w:p>
    <w:p w:rsidR="0000654D" w:rsidRPr="0000654D" w:rsidRDefault="0000654D" w:rsidP="0000654D">
      <w:pPr>
        <w:shd w:val="clear" w:color="auto" w:fill="FFFFFF"/>
        <w:spacing w:after="0" w:line="240" w:lineRule="auto"/>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color w:val="22272F"/>
          <w:sz w:val="23"/>
          <w:szCs w:val="23"/>
          <w:lang w:eastAsia="ru-RU"/>
        </w:rPr>
        <w:t> </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32" w:anchor="block_201" w:history="1">
        <w:r w:rsidRPr="0000654D">
          <w:rPr>
            <w:rFonts w:ascii="Times New Roman" w:eastAsia="Times New Roman" w:hAnsi="Times New Roman" w:cs="Times New Roman"/>
            <w:color w:val="3272C0"/>
            <w:sz w:val="24"/>
            <w:szCs w:val="24"/>
            <w:u w:val="single"/>
            <w:lang w:eastAsia="ru-RU"/>
          </w:rPr>
          <w:t>Постановлением</w:t>
        </w:r>
      </w:hyperlink>
      <w:r w:rsidRPr="0000654D">
        <w:rPr>
          <w:rFonts w:ascii="Times New Roman" w:eastAsia="Times New Roman" w:hAnsi="Times New Roman" w:cs="Times New Roman"/>
          <w:color w:val="464C55"/>
          <w:sz w:val="24"/>
          <w:szCs w:val="24"/>
          <w:lang w:eastAsia="ru-RU"/>
        </w:rPr>
        <w:t> Правительства РФ от 2 августа 2007 г. N 494 в наименование раздела III настоящего Положения внесены изменения</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33" w:anchor="block_300" w:history="1">
        <w:r w:rsidRPr="0000654D">
          <w:rPr>
            <w:rFonts w:ascii="Times New Roman" w:eastAsia="Times New Roman" w:hAnsi="Times New Roman" w:cs="Times New Roman"/>
            <w:color w:val="3272C0"/>
            <w:sz w:val="24"/>
            <w:szCs w:val="24"/>
            <w:u w:val="single"/>
            <w:lang w:eastAsia="ru-RU"/>
          </w:rPr>
          <w:t>См. текст наименования в предыдущей редакции</w:t>
        </w:r>
      </w:hyperlink>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 </w:t>
      </w:r>
    </w:p>
    <w:p w:rsidR="0000654D" w:rsidRPr="0000654D" w:rsidRDefault="0000654D" w:rsidP="0000654D">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0654D">
        <w:rPr>
          <w:rFonts w:ascii="Times New Roman" w:eastAsia="Times New Roman" w:hAnsi="Times New Roman" w:cs="Times New Roman"/>
          <w:b/>
          <w:bCs/>
          <w:color w:val="22272F"/>
          <w:sz w:val="30"/>
          <w:szCs w:val="30"/>
          <w:lang w:eastAsia="ru-RU"/>
        </w:rPr>
        <w:t>III.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00654D" w:rsidRPr="0000654D" w:rsidRDefault="0000654D" w:rsidP="0000654D">
      <w:pPr>
        <w:shd w:val="clear" w:color="auto" w:fill="FFFFFF"/>
        <w:spacing w:after="0" w:line="240" w:lineRule="auto"/>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color w:val="22272F"/>
          <w:sz w:val="23"/>
          <w:szCs w:val="23"/>
          <w:lang w:eastAsia="ru-RU"/>
        </w:rPr>
        <w:t> </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00654D">
        <w:rPr>
          <w:rFonts w:ascii="Times New Roman" w:eastAsia="Times New Roman" w:hAnsi="Times New Roman" w:cs="Times New Roman"/>
          <w:color w:val="464C55"/>
          <w:sz w:val="24"/>
          <w:szCs w:val="24"/>
          <w:lang w:eastAsia="ru-RU"/>
        </w:rPr>
        <w:t>вследствие</w:t>
      </w:r>
      <w:proofErr w:type="gramEnd"/>
      <w:r w:rsidRPr="0000654D">
        <w:rPr>
          <w:rFonts w:ascii="Times New Roman" w:eastAsia="Times New Roman" w:hAnsi="Times New Roman" w:cs="Times New Roman"/>
          <w:color w:val="464C55"/>
          <w:sz w:val="24"/>
          <w:szCs w:val="24"/>
          <w:lang w:eastAsia="ru-RU"/>
        </w:rPr>
        <w:t>:</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34" w:anchor="block_201" w:history="1">
        <w:r w:rsidRPr="0000654D">
          <w:rPr>
            <w:rFonts w:ascii="Times New Roman" w:eastAsia="Times New Roman" w:hAnsi="Times New Roman" w:cs="Times New Roman"/>
            <w:color w:val="3272C0"/>
            <w:sz w:val="24"/>
            <w:szCs w:val="24"/>
            <w:u w:val="single"/>
            <w:lang w:eastAsia="ru-RU"/>
          </w:rPr>
          <w:t>Постановлением</w:t>
        </w:r>
      </w:hyperlink>
      <w:r w:rsidRPr="0000654D">
        <w:rPr>
          <w:rFonts w:ascii="Times New Roman" w:eastAsia="Times New Roman" w:hAnsi="Times New Roman" w:cs="Times New Roman"/>
          <w:color w:val="464C55"/>
          <w:sz w:val="24"/>
          <w:szCs w:val="24"/>
          <w:lang w:eastAsia="ru-RU"/>
        </w:rPr>
        <w:t> Правительства РФ от 2 августа 2007 г. N 494 в пункт 34 настоящего Положения внесены изменения</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35" w:anchor="block_1034" w:history="1">
        <w:r w:rsidRPr="0000654D">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34.  </w:t>
      </w:r>
      <w:proofErr w:type="gramStart"/>
      <w:r w:rsidRPr="0000654D">
        <w:rPr>
          <w:rFonts w:ascii="Times New Roman" w:eastAsia="Times New Roman" w:hAnsi="Times New Roman" w:cs="Times New Roman"/>
          <w:color w:val="464C55"/>
          <w:sz w:val="24"/>
          <w:szCs w:val="24"/>
          <w:lang w:eastAsia="ru-RU"/>
        </w:rPr>
        <w:t>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roofErr w:type="gramEnd"/>
    </w:p>
    <w:p w:rsidR="0000654D" w:rsidRPr="0000654D" w:rsidRDefault="0000654D" w:rsidP="0000654D">
      <w:pPr>
        <w:shd w:val="clear" w:color="auto" w:fill="FFFFFF"/>
        <w:spacing w:after="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35.  </w:t>
      </w:r>
      <w:proofErr w:type="gramStart"/>
      <w:r w:rsidRPr="0000654D">
        <w:rPr>
          <w:rFonts w:ascii="Times New Roman" w:eastAsia="Times New Roman" w:hAnsi="Times New Roman" w:cs="Times New Roman"/>
          <w:color w:val="464C55"/>
          <w:sz w:val="24"/>
          <w:szCs w:val="24"/>
          <w:lang w:eastAsia="ru-RU"/>
        </w:rP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w:t>
      </w:r>
      <w:r w:rsidRPr="0000654D">
        <w:rPr>
          <w:rFonts w:ascii="Times New Roman" w:eastAsia="Times New Roman" w:hAnsi="Times New Roman" w:cs="Times New Roman"/>
          <w:color w:val="464C55"/>
          <w:sz w:val="24"/>
          <w:szCs w:val="24"/>
          <w:lang w:eastAsia="ru-RU"/>
        </w:rPr>
        <w:lastRenderedPageBreak/>
        <w:t>концентрации химических и биологических веществ в атмосферном воздухе и почве, установленные в </w:t>
      </w:r>
      <w:hyperlink r:id="rId36" w:anchor="block_200" w:history="1">
        <w:r w:rsidRPr="0000654D">
          <w:rPr>
            <w:rFonts w:ascii="Times New Roman" w:eastAsia="Times New Roman" w:hAnsi="Times New Roman" w:cs="Times New Roman"/>
            <w:color w:val="3272C0"/>
            <w:sz w:val="24"/>
            <w:szCs w:val="24"/>
            <w:u w:val="single"/>
            <w:lang w:eastAsia="ru-RU"/>
          </w:rPr>
          <w:t>разделе II</w:t>
        </w:r>
      </w:hyperlink>
      <w:r w:rsidRPr="0000654D">
        <w:rPr>
          <w:rFonts w:ascii="Times New Roman" w:eastAsia="Times New Roman" w:hAnsi="Times New Roman" w:cs="Times New Roman"/>
          <w:color w:val="464C55"/>
          <w:sz w:val="24"/>
          <w:szCs w:val="24"/>
          <w:lang w:eastAsia="ru-RU"/>
        </w:rPr>
        <w:t>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Pr="0000654D">
        <w:rPr>
          <w:rFonts w:ascii="Times New Roman" w:eastAsia="Times New Roman" w:hAnsi="Times New Roman" w:cs="Times New Roman"/>
          <w:color w:val="464C55"/>
          <w:sz w:val="24"/>
          <w:szCs w:val="24"/>
          <w:lang w:eastAsia="ru-RU"/>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37" w:anchor="block_202" w:history="1">
        <w:r w:rsidRPr="0000654D">
          <w:rPr>
            <w:rFonts w:ascii="Times New Roman" w:eastAsia="Times New Roman" w:hAnsi="Times New Roman" w:cs="Times New Roman"/>
            <w:color w:val="3272C0"/>
            <w:sz w:val="24"/>
            <w:szCs w:val="24"/>
            <w:u w:val="single"/>
            <w:lang w:eastAsia="ru-RU"/>
          </w:rPr>
          <w:t>Постановлением</w:t>
        </w:r>
      </w:hyperlink>
      <w:r w:rsidRPr="0000654D">
        <w:rPr>
          <w:rFonts w:ascii="Times New Roman" w:eastAsia="Times New Roman" w:hAnsi="Times New Roman" w:cs="Times New Roman"/>
          <w:color w:val="464C55"/>
          <w:sz w:val="24"/>
          <w:szCs w:val="24"/>
          <w:lang w:eastAsia="ru-RU"/>
        </w:rPr>
        <w:t> Правительства РФ от 2 августа 2007 г. N 494 в пункт 36 настоящего Положения внесены изменения</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38" w:anchor="block_1036" w:history="1">
        <w:r w:rsidRPr="0000654D">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00654D" w:rsidRPr="0000654D" w:rsidRDefault="0000654D" w:rsidP="0000654D">
      <w:pPr>
        <w:shd w:val="clear" w:color="auto" w:fill="FFFFFF"/>
        <w:spacing w:after="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Непригодными для проживания следует признавать жилые помещения, расположенные в определяемой уполномоченным федеральным органом исполнительной власти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w:t>
      </w:r>
      <w:hyperlink r:id="rId39" w:anchor="block_300" w:history="1">
        <w:r w:rsidRPr="0000654D">
          <w:rPr>
            <w:rFonts w:ascii="Times New Roman" w:eastAsia="Times New Roman" w:hAnsi="Times New Roman" w:cs="Times New Roman"/>
            <w:color w:val="3272C0"/>
            <w:sz w:val="24"/>
            <w:szCs w:val="24"/>
            <w:u w:val="single"/>
            <w:lang w:eastAsia="ru-RU"/>
          </w:rPr>
          <w:t>Положении</w:t>
        </w:r>
      </w:hyperlink>
      <w:r w:rsidRPr="0000654D">
        <w:rPr>
          <w:rFonts w:ascii="Times New Roman" w:eastAsia="Times New Roman" w:hAnsi="Times New Roman" w:cs="Times New Roman"/>
          <w:color w:val="464C55"/>
          <w:sz w:val="24"/>
          <w:szCs w:val="24"/>
          <w:lang w:eastAsia="ru-RU"/>
        </w:rPr>
        <w:t>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37.  </w:t>
      </w:r>
      <w:proofErr w:type="gramStart"/>
      <w:r w:rsidRPr="0000654D">
        <w:rPr>
          <w:rFonts w:ascii="Times New Roman" w:eastAsia="Times New Roman" w:hAnsi="Times New Roman" w:cs="Times New Roman"/>
          <w:color w:val="464C55"/>
          <w:sz w:val="24"/>
          <w:szCs w:val="24"/>
          <w:lang w:eastAsia="ru-RU"/>
        </w:rP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Pr="0000654D">
        <w:rPr>
          <w:rFonts w:ascii="Times New Roman" w:eastAsia="Times New Roman" w:hAnsi="Times New Roman" w:cs="Times New Roman"/>
          <w:color w:val="464C55"/>
          <w:sz w:val="24"/>
          <w:szCs w:val="24"/>
          <w:lang w:eastAsia="ru-RU"/>
        </w:rPr>
        <w:t>кВ</w:t>
      </w:r>
      <w:proofErr w:type="spellEnd"/>
      <w:r w:rsidRPr="0000654D">
        <w:rPr>
          <w:rFonts w:ascii="Times New Roman" w:eastAsia="Times New Roman" w:hAnsi="Times New Roman" w:cs="Times New Roman"/>
          <w:color w:val="464C55"/>
          <w:sz w:val="24"/>
          <w:szCs w:val="24"/>
          <w:lang w:eastAsia="ru-RU"/>
        </w:rPr>
        <w:t xml:space="preserve">/м и индукцию магнитного поля промышленной частоты 50 Гц более 50 </w:t>
      </w:r>
      <w:proofErr w:type="spellStart"/>
      <w:r w:rsidRPr="0000654D">
        <w:rPr>
          <w:rFonts w:ascii="Times New Roman" w:eastAsia="Times New Roman" w:hAnsi="Times New Roman" w:cs="Times New Roman"/>
          <w:color w:val="464C55"/>
          <w:sz w:val="24"/>
          <w:szCs w:val="24"/>
          <w:lang w:eastAsia="ru-RU"/>
        </w:rPr>
        <w:t>мкТл</w:t>
      </w:r>
      <w:proofErr w:type="spellEnd"/>
      <w:r w:rsidRPr="0000654D">
        <w:rPr>
          <w:rFonts w:ascii="Times New Roman" w:eastAsia="Times New Roman" w:hAnsi="Times New Roman" w:cs="Times New Roman"/>
          <w:color w:val="464C55"/>
          <w:sz w:val="24"/>
          <w:szCs w:val="24"/>
          <w:lang w:eastAsia="ru-RU"/>
        </w:rPr>
        <w:t>.</w:t>
      </w:r>
      <w:proofErr w:type="gramEnd"/>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38.  </w:t>
      </w:r>
      <w:proofErr w:type="gramStart"/>
      <w:r w:rsidRPr="0000654D">
        <w:rPr>
          <w:rFonts w:ascii="Times New Roman" w:eastAsia="Times New Roman" w:hAnsi="Times New Roman" w:cs="Times New Roman"/>
          <w:color w:val="464C55"/>
          <w:sz w:val="24"/>
          <w:szCs w:val="24"/>
          <w:lang w:eastAsia="ru-RU"/>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Pr="0000654D">
        <w:rPr>
          <w:rFonts w:ascii="Times New Roman" w:eastAsia="Times New Roman" w:hAnsi="Times New Roman" w:cs="Times New Roman"/>
          <w:color w:val="464C55"/>
          <w:sz w:val="24"/>
          <w:szCs w:val="24"/>
          <w:lang w:eastAsia="ru-RU"/>
        </w:rPr>
        <w:t xml:space="preserve"> людей и сохранности инженерного оборудования. Указанные многоквартирные дома признаются аварийными и подлежащими сносу.</w:t>
      </w:r>
    </w:p>
    <w:p w:rsidR="0000654D" w:rsidRPr="0000654D" w:rsidRDefault="0000654D" w:rsidP="0000654D">
      <w:pPr>
        <w:shd w:val="clear" w:color="auto" w:fill="FFFFFF"/>
        <w:spacing w:after="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39.  Комнаты, окна которых выходят на магистрали, при уровне шума выше предельно допустимой нормы, указанной в </w:t>
      </w:r>
      <w:hyperlink r:id="rId40" w:anchor="block_1026" w:history="1">
        <w:r w:rsidRPr="0000654D">
          <w:rPr>
            <w:rFonts w:ascii="Times New Roman" w:eastAsia="Times New Roman" w:hAnsi="Times New Roman" w:cs="Times New Roman"/>
            <w:color w:val="3272C0"/>
            <w:sz w:val="24"/>
            <w:szCs w:val="24"/>
            <w:u w:val="single"/>
            <w:lang w:eastAsia="ru-RU"/>
          </w:rPr>
          <w:t>пункте 26</w:t>
        </w:r>
      </w:hyperlink>
      <w:r w:rsidRPr="0000654D">
        <w:rPr>
          <w:rFonts w:ascii="Times New Roman" w:eastAsia="Times New Roman" w:hAnsi="Times New Roman" w:cs="Times New Roman"/>
          <w:color w:val="464C55"/>
          <w:sz w:val="24"/>
          <w:szCs w:val="24"/>
          <w:lang w:eastAsia="ru-RU"/>
        </w:rPr>
        <w:t>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41.  Не может служить основанием для признания жилого помещения непригодным для проживания:</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41" w:anchor="block_1111" w:history="1">
        <w:r w:rsidRPr="0000654D">
          <w:rPr>
            <w:rFonts w:ascii="Times New Roman" w:eastAsia="Times New Roman" w:hAnsi="Times New Roman" w:cs="Times New Roman"/>
            <w:color w:val="3272C0"/>
            <w:sz w:val="24"/>
            <w:szCs w:val="24"/>
            <w:u w:val="single"/>
            <w:lang w:eastAsia="ru-RU"/>
          </w:rPr>
          <w:t>Решением</w:t>
        </w:r>
      </w:hyperlink>
      <w:r w:rsidRPr="0000654D">
        <w:rPr>
          <w:rFonts w:ascii="Times New Roman" w:eastAsia="Times New Roman" w:hAnsi="Times New Roman" w:cs="Times New Roman"/>
          <w:color w:val="464C55"/>
          <w:sz w:val="24"/>
          <w:szCs w:val="24"/>
          <w:lang w:eastAsia="ru-RU"/>
        </w:rPr>
        <w:t> Верховного Суда РФ от 28 июня 2012 г. N АКПИ12-801 абзац второй пункта 41 настоящего Положения признан не противоречащим действующему законодательству в части использования слова "горячего"</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отсутствие системы централизованной канализации и горячего водоснабжения в одно- и двухэтажном жилом доме;</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42" w:history="1">
        <w:r w:rsidRPr="0000654D">
          <w:rPr>
            <w:rFonts w:ascii="Times New Roman" w:eastAsia="Times New Roman" w:hAnsi="Times New Roman" w:cs="Times New Roman"/>
            <w:color w:val="3272C0"/>
            <w:sz w:val="24"/>
            <w:szCs w:val="24"/>
            <w:u w:val="single"/>
            <w:lang w:eastAsia="ru-RU"/>
          </w:rPr>
          <w:t>Решением</w:t>
        </w:r>
      </w:hyperlink>
      <w:r w:rsidRPr="0000654D">
        <w:rPr>
          <w:rFonts w:ascii="Times New Roman" w:eastAsia="Times New Roman" w:hAnsi="Times New Roman" w:cs="Times New Roman"/>
          <w:color w:val="464C55"/>
          <w:sz w:val="24"/>
          <w:szCs w:val="24"/>
          <w:lang w:eastAsia="ru-RU"/>
        </w:rPr>
        <w:t> Верховного Суда РФ от 14 мая 2007 г. N ГКПИ07-185 абзац четвертый пункта 41 настоящего Положения признан не противоречащим действующему законодательству</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00654D" w:rsidRPr="0000654D" w:rsidRDefault="0000654D" w:rsidP="0000654D">
      <w:pPr>
        <w:shd w:val="clear" w:color="auto" w:fill="FFFFFF"/>
        <w:spacing w:after="0" w:line="240" w:lineRule="auto"/>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color w:val="22272F"/>
          <w:sz w:val="23"/>
          <w:szCs w:val="23"/>
          <w:lang w:eastAsia="ru-RU"/>
        </w:rPr>
        <w:t> </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43" w:anchor="block_203" w:history="1">
        <w:r w:rsidRPr="0000654D">
          <w:rPr>
            <w:rFonts w:ascii="Times New Roman" w:eastAsia="Times New Roman" w:hAnsi="Times New Roman" w:cs="Times New Roman"/>
            <w:color w:val="3272C0"/>
            <w:sz w:val="24"/>
            <w:szCs w:val="24"/>
            <w:u w:val="single"/>
            <w:lang w:eastAsia="ru-RU"/>
          </w:rPr>
          <w:t>Постановлением</w:t>
        </w:r>
      </w:hyperlink>
      <w:r w:rsidRPr="0000654D">
        <w:rPr>
          <w:rFonts w:ascii="Times New Roman" w:eastAsia="Times New Roman" w:hAnsi="Times New Roman" w:cs="Times New Roman"/>
          <w:color w:val="464C55"/>
          <w:sz w:val="24"/>
          <w:szCs w:val="24"/>
          <w:lang w:eastAsia="ru-RU"/>
        </w:rPr>
        <w:t> Правительства РФ от 2 августа 2007 г. N 494 в наименование раздела IV настоящего Положения внесены изменения</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44" w:anchor="block_400" w:history="1">
        <w:r w:rsidRPr="0000654D">
          <w:rPr>
            <w:rFonts w:ascii="Times New Roman" w:eastAsia="Times New Roman" w:hAnsi="Times New Roman" w:cs="Times New Roman"/>
            <w:color w:val="3272C0"/>
            <w:sz w:val="24"/>
            <w:szCs w:val="24"/>
            <w:u w:val="single"/>
            <w:lang w:eastAsia="ru-RU"/>
          </w:rPr>
          <w:t>См. текст наименования в предыдущей редакции</w:t>
        </w:r>
      </w:hyperlink>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 </w:t>
      </w:r>
    </w:p>
    <w:p w:rsidR="0000654D" w:rsidRPr="0000654D" w:rsidRDefault="0000654D" w:rsidP="0000654D">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0654D">
        <w:rPr>
          <w:rFonts w:ascii="Times New Roman" w:eastAsia="Times New Roman" w:hAnsi="Times New Roman" w:cs="Times New Roman"/>
          <w:b/>
          <w:bCs/>
          <w:color w:val="22272F"/>
          <w:sz w:val="30"/>
          <w:szCs w:val="30"/>
          <w:lang w:eastAsia="ru-RU"/>
        </w:rPr>
        <w:t>IV.  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0654D" w:rsidRPr="0000654D" w:rsidRDefault="0000654D" w:rsidP="0000654D">
      <w:pPr>
        <w:shd w:val="clear" w:color="auto" w:fill="FFFFFF"/>
        <w:spacing w:after="0" w:line="240" w:lineRule="auto"/>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color w:val="22272F"/>
          <w:sz w:val="23"/>
          <w:szCs w:val="23"/>
          <w:lang w:eastAsia="ru-RU"/>
        </w:rPr>
        <w:t> </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45" w:anchor="block_203" w:history="1">
        <w:r w:rsidRPr="0000654D">
          <w:rPr>
            <w:rFonts w:ascii="Times New Roman" w:eastAsia="Times New Roman" w:hAnsi="Times New Roman" w:cs="Times New Roman"/>
            <w:color w:val="3272C0"/>
            <w:sz w:val="24"/>
            <w:szCs w:val="24"/>
            <w:u w:val="single"/>
            <w:lang w:eastAsia="ru-RU"/>
          </w:rPr>
          <w:t>Постановлением</w:t>
        </w:r>
      </w:hyperlink>
      <w:r w:rsidRPr="0000654D">
        <w:rPr>
          <w:rFonts w:ascii="Times New Roman" w:eastAsia="Times New Roman" w:hAnsi="Times New Roman" w:cs="Times New Roman"/>
          <w:color w:val="464C55"/>
          <w:sz w:val="24"/>
          <w:szCs w:val="24"/>
          <w:lang w:eastAsia="ru-RU"/>
        </w:rPr>
        <w:t> Правительства РФ от 2 августа 2007 г. N 494 в пункт 42 настоящего Положения внесены изменения</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46" w:anchor="block_1042" w:history="1">
        <w:r w:rsidRPr="0000654D">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42.  </w:t>
      </w:r>
      <w:proofErr w:type="gramStart"/>
      <w:r w:rsidRPr="0000654D">
        <w:rPr>
          <w:rFonts w:ascii="Times New Roman" w:eastAsia="Times New Roman" w:hAnsi="Times New Roman" w:cs="Times New Roman"/>
          <w:color w:val="464C55"/>
          <w:sz w:val="24"/>
          <w:szCs w:val="24"/>
          <w:lang w:eastAsia="ru-RU"/>
        </w:rPr>
        <w:t>Комиссия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в настоящем Положении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roofErr w:type="gramEnd"/>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00654D">
        <w:rPr>
          <w:rFonts w:ascii="Times New Roman" w:eastAsia="Times New Roman" w:hAnsi="Times New Roman" w:cs="Times New Roman"/>
          <w:color w:val="464C55"/>
          <w:sz w:val="24"/>
          <w:szCs w:val="24"/>
          <w:lang w:eastAsia="ru-RU"/>
        </w:rPr>
        <w:t xml:space="preserve">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w:t>
      </w:r>
      <w:r w:rsidRPr="0000654D">
        <w:rPr>
          <w:rFonts w:ascii="Times New Roman" w:eastAsia="Times New Roman" w:hAnsi="Times New Roman" w:cs="Times New Roman"/>
          <w:color w:val="464C55"/>
          <w:sz w:val="24"/>
          <w:szCs w:val="24"/>
          <w:lang w:eastAsia="ru-RU"/>
        </w:rPr>
        <w:lastRenderedPageBreak/>
        <w:t>электромагнитных полей, параметров микроклимата помещения, а</w:t>
      </w:r>
      <w:proofErr w:type="gramEnd"/>
      <w:r w:rsidRPr="0000654D">
        <w:rPr>
          <w:rFonts w:ascii="Times New Roman" w:eastAsia="Times New Roman" w:hAnsi="Times New Roman" w:cs="Times New Roman"/>
          <w:color w:val="464C55"/>
          <w:sz w:val="24"/>
          <w:szCs w:val="24"/>
          <w:lang w:eastAsia="ru-RU"/>
        </w:rPr>
        <w:t xml:space="preserve"> также месторасположения жилого помещения.</w:t>
      </w:r>
    </w:p>
    <w:p w:rsidR="0000654D" w:rsidRPr="0000654D" w:rsidRDefault="0000654D" w:rsidP="0000654D">
      <w:pPr>
        <w:shd w:val="clear" w:color="auto" w:fill="F0E9D3"/>
        <w:spacing w:after="0" w:line="264" w:lineRule="atLeast"/>
        <w:rPr>
          <w:rFonts w:ascii="Times New Roman" w:eastAsia="Times New Roman" w:hAnsi="Times New Roman" w:cs="Times New Roman"/>
          <w:color w:val="464C55"/>
          <w:sz w:val="24"/>
          <w:szCs w:val="24"/>
          <w:lang w:eastAsia="ru-RU"/>
        </w:rPr>
      </w:pPr>
      <w:hyperlink r:id="rId47" w:anchor="block_203" w:history="1">
        <w:r w:rsidRPr="0000654D">
          <w:rPr>
            <w:rFonts w:ascii="Times New Roman" w:eastAsia="Times New Roman" w:hAnsi="Times New Roman" w:cs="Times New Roman"/>
            <w:color w:val="3272C0"/>
            <w:sz w:val="24"/>
            <w:szCs w:val="24"/>
            <w:u w:val="single"/>
            <w:lang w:eastAsia="ru-RU"/>
          </w:rPr>
          <w:t>Постановлением</w:t>
        </w:r>
      </w:hyperlink>
      <w:r w:rsidRPr="0000654D">
        <w:rPr>
          <w:rFonts w:ascii="Times New Roman" w:eastAsia="Times New Roman" w:hAnsi="Times New Roman" w:cs="Times New Roman"/>
          <w:color w:val="464C55"/>
          <w:sz w:val="24"/>
          <w:szCs w:val="24"/>
          <w:lang w:eastAsia="ru-RU"/>
        </w:rPr>
        <w:t> Правительства РФ от 2 августа 2007 г. N 494 в пункт 44 настоящего Положения внесены изменения</w:t>
      </w:r>
    </w:p>
    <w:p w:rsidR="0000654D" w:rsidRPr="0000654D" w:rsidRDefault="0000654D" w:rsidP="0000654D">
      <w:pPr>
        <w:shd w:val="clear" w:color="auto" w:fill="F0E9D3"/>
        <w:spacing w:line="264" w:lineRule="atLeast"/>
        <w:rPr>
          <w:rFonts w:ascii="Times New Roman" w:eastAsia="Times New Roman" w:hAnsi="Times New Roman" w:cs="Times New Roman"/>
          <w:color w:val="464C55"/>
          <w:sz w:val="24"/>
          <w:szCs w:val="24"/>
          <w:lang w:eastAsia="ru-RU"/>
        </w:rPr>
      </w:pPr>
      <w:hyperlink r:id="rId48" w:anchor="block_1044" w:history="1">
        <w:r w:rsidRPr="0000654D">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44.  Процедура проведения оценки соответствия помещения установленным в настоящем Положении требованиям включает:</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прием и рассмотрение заявления и прилагаемых к нему обосновывающих документов;</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 xml:space="preserve">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w:t>
      </w:r>
      <w:proofErr w:type="gramStart"/>
      <w:r w:rsidRPr="0000654D">
        <w:rPr>
          <w:rFonts w:ascii="Times New Roman" w:eastAsia="Times New Roman" w:hAnsi="Times New Roman" w:cs="Times New Roman"/>
          <w:color w:val="464C55"/>
          <w:sz w:val="24"/>
          <w:szCs w:val="24"/>
          <w:lang w:eastAsia="ru-RU"/>
        </w:rPr>
        <w:t>результатах</w:t>
      </w:r>
      <w:proofErr w:type="gramEnd"/>
      <w:r w:rsidRPr="0000654D">
        <w:rPr>
          <w:rFonts w:ascii="Times New Roman" w:eastAsia="Times New Roman" w:hAnsi="Times New Roman" w:cs="Times New Roman"/>
          <w:color w:val="464C55"/>
          <w:sz w:val="24"/>
          <w:szCs w:val="24"/>
          <w:lang w:eastAsia="ru-RU"/>
        </w:rPr>
        <w:t xml:space="preserve">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 xml:space="preserve">определение состава привлекаемых экспертов проектно-изыскательских организаций </w:t>
      </w:r>
      <w:proofErr w:type="gramStart"/>
      <w:r w:rsidRPr="0000654D">
        <w:rPr>
          <w:rFonts w:ascii="Times New Roman" w:eastAsia="Times New Roman" w:hAnsi="Times New Roman" w:cs="Times New Roman"/>
          <w:color w:val="464C55"/>
          <w:sz w:val="24"/>
          <w:szCs w:val="24"/>
          <w:lang w:eastAsia="ru-RU"/>
        </w:rPr>
        <w:t>исходя из причин, по которым жилое помещение может</w:t>
      </w:r>
      <w:proofErr w:type="gramEnd"/>
      <w:r w:rsidRPr="0000654D">
        <w:rPr>
          <w:rFonts w:ascii="Times New Roman" w:eastAsia="Times New Roman" w:hAnsi="Times New Roman" w:cs="Times New Roman"/>
          <w:color w:val="464C55"/>
          <w:sz w:val="24"/>
          <w:szCs w:val="24"/>
          <w:lang w:eastAsia="ru-RU"/>
        </w:rPr>
        <w:t xml:space="preserve"> быть признано нежилым, либо для оценки возможности признания пригодным для проживания реконструированного ранее нежилого помещения;</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работу комиссии по оценке пригодности (непригодности) жилых помещений для постоянного проживания;</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составление комиссией заключения о признании жилого помещения соответствующим (не соответствующим) установленным в настоящем Положении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00654D">
        <w:rPr>
          <w:rFonts w:ascii="Times New Roman" w:eastAsia="Times New Roman" w:hAnsi="Times New Roman" w:cs="Times New Roman"/>
          <w:color w:val="464C55"/>
          <w:sz w:val="24"/>
          <w:szCs w:val="24"/>
          <w:lang w:eastAsia="ru-RU"/>
        </w:rPr>
        <w:t>и</w:t>
      </w:r>
      <w:proofErr w:type="gramEnd"/>
      <w:r w:rsidRPr="0000654D">
        <w:rPr>
          <w:rFonts w:ascii="Times New Roman" w:eastAsia="Times New Roman" w:hAnsi="Times New Roman" w:cs="Times New Roman"/>
          <w:color w:val="464C55"/>
          <w:sz w:val="24"/>
          <w:szCs w:val="24"/>
          <w:lang w:eastAsia="ru-RU"/>
        </w:rPr>
        <w:t xml:space="preserve"> специализированной организации, проводящей обследование;</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00654D" w:rsidRPr="0000654D" w:rsidRDefault="0000654D" w:rsidP="0000654D">
      <w:pPr>
        <w:shd w:val="clear" w:color="auto" w:fill="FFFFFF"/>
        <w:spacing w:after="300" w:line="240" w:lineRule="auto"/>
        <w:rPr>
          <w:rFonts w:ascii="Times New Roman" w:eastAsia="Times New Roman" w:hAnsi="Times New Roman" w:cs="Times New Roman"/>
          <w:color w:val="464C55"/>
          <w:sz w:val="24"/>
          <w:szCs w:val="24"/>
          <w:lang w:eastAsia="ru-RU"/>
        </w:rPr>
      </w:pPr>
      <w:r w:rsidRPr="0000654D">
        <w:rPr>
          <w:rFonts w:ascii="Times New Roman" w:eastAsia="Times New Roman" w:hAnsi="Times New Roman" w:cs="Times New Roman"/>
          <w:color w:val="464C55"/>
          <w:sz w:val="24"/>
          <w:szCs w:val="24"/>
          <w:lang w:eastAsia="ru-RU"/>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00654D" w:rsidRDefault="0000654D" w:rsidP="0000654D">
      <w:pPr>
        <w:pStyle w:val="s1"/>
        <w:shd w:val="clear" w:color="auto" w:fill="FFFFFF"/>
        <w:jc w:val="both"/>
        <w:rPr>
          <w:color w:val="22272F"/>
          <w:sz w:val="23"/>
          <w:szCs w:val="23"/>
        </w:rPr>
      </w:pPr>
      <w:bookmarkStart w:id="1" w:name="_GoBack"/>
      <w:bookmarkEnd w:id="1"/>
      <w:r>
        <w:rPr>
          <w:color w:val="22272F"/>
          <w:sz w:val="23"/>
          <w:szCs w:val="23"/>
        </w:rP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Pr>
          <w:color w:val="22272F"/>
          <w:sz w:val="23"/>
          <w:szCs w:val="23"/>
        </w:rPr>
        <w:t>помещения</w:t>
      </w:r>
      <w:proofErr w:type="gramEnd"/>
      <w:r>
        <w:rPr>
          <w:color w:val="22272F"/>
          <w:sz w:val="23"/>
          <w:szCs w:val="23"/>
        </w:rPr>
        <w:t xml:space="preserve"> следующие документы:</w:t>
      </w:r>
    </w:p>
    <w:p w:rsidR="0000654D" w:rsidRDefault="0000654D" w:rsidP="0000654D">
      <w:pPr>
        <w:pStyle w:val="s1"/>
        <w:shd w:val="clear" w:color="auto" w:fill="FFFFFF"/>
        <w:jc w:val="both"/>
        <w:rPr>
          <w:color w:val="22272F"/>
          <w:sz w:val="23"/>
          <w:szCs w:val="23"/>
        </w:rPr>
      </w:pPr>
      <w:r>
        <w:rPr>
          <w:color w:val="22272F"/>
          <w:sz w:val="23"/>
          <w:szCs w:val="23"/>
        </w:rP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0654D" w:rsidRDefault="0000654D" w:rsidP="0000654D">
      <w:pPr>
        <w:pStyle w:val="s1"/>
        <w:shd w:val="clear" w:color="auto" w:fill="FFFFFF"/>
        <w:jc w:val="both"/>
        <w:rPr>
          <w:color w:val="22272F"/>
          <w:sz w:val="23"/>
          <w:szCs w:val="23"/>
        </w:rPr>
      </w:pPr>
      <w:r>
        <w:rPr>
          <w:color w:val="22272F"/>
          <w:sz w:val="23"/>
          <w:szCs w:val="23"/>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0654D" w:rsidRDefault="0000654D" w:rsidP="0000654D">
      <w:pPr>
        <w:pStyle w:val="s1"/>
        <w:shd w:val="clear" w:color="auto" w:fill="FFFFFF"/>
        <w:jc w:val="both"/>
        <w:rPr>
          <w:color w:val="22272F"/>
          <w:sz w:val="23"/>
          <w:szCs w:val="23"/>
        </w:rPr>
      </w:pPr>
      <w:r>
        <w:rPr>
          <w:color w:val="22272F"/>
          <w:sz w:val="23"/>
          <w:szCs w:val="23"/>
        </w:rPr>
        <w:t>в) в отношении нежилого помещения для признания его в дальнейшем жилым помещением - проект реконструкции нежилого помещения;</w:t>
      </w:r>
    </w:p>
    <w:p w:rsidR="0000654D" w:rsidRDefault="0000654D" w:rsidP="0000654D">
      <w:pPr>
        <w:pStyle w:val="s1"/>
        <w:shd w:val="clear" w:color="auto" w:fill="FFFFFF"/>
        <w:jc w:val="both"/>
        <w:rPr>
          <w:color w:val="22272F"/>
          <w:sz w:val="23"/>
          <w:szCs w:val="23"/>
        </w:rPr>
      </w:pPr>
      <w:r>
        <w:rPr>
          <w:color w:val="22272F"/>
          <w:sz w:val="23"/>
          <w:szCs w:val="23"/>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0654D" w:rsidRDefault="0000654D" w:rsidP="0000654D">
      <w:pPr>
        <w:pStyle w:val="s9"/>
        <w:shd w:val="clear" w:color="auto" w:fill="F0E9D3"/>
        <w:spacing w:before="0" w:beforeAutospacing="0" w:after="0" w:afterAutospacing="0"/>
        <w:jc w:val="both"/>
        <w:rPr>
          <w:color w:val="464C55"/>
          <w:sz w:val="23"/>
          <w:szCs w:val="23"/>
        </w:rPr>
      </w:pPr>
      <w:hyperlink r:id="rId49" w:anchor="/document/71445236/entry/0" w:history="1">
        <w:r>
          <w:rPr>
            <w:rStyle w:val="a3"/>
            <w:color w:val="734C9B"/>
            <w:sz w:val="23"/>
            <w:szCs w:val="23"/>
            <w:u w:val="none"/>
          </w:rPr>
          <w:t>Решением</w:t>
        </w:r>
      </w:hyperlink>
      <w:r>
        <w:rPr>
          <w:color w:val="464C55"/>
          <w:sz w:val="23"/>
          <w:szCs w:val="23"/>
        </w:rPr>
        <w:t> Верховного Суда РФ от 15 июня 2016 г. N АКПИ16-355 подпункт "д" пункта 45 настоящего Положения признан не противоречащим действующему законодательству</w:t>
      </w:r>
    </w:p>
    <w:p w:rsidR="0000654D" w:rsidRDefault="0000654D" w:rsidP="0000654D">
      <w:pPr>
        <w:pStyle w:val="s1"/>
        <w:shd w:val="clear" w:color="auto" w:fill="FFFFFF"/>
        <w:jc w:val="both"/>
        <w:rPr>
          <w:color w:val="22272F"/>
          <w:sz w:val="23"/>
          <w:szCs w:val="23"/>
        </w:rPr>
      </w:pPr>
      <w:r>
        <w:rPr>
          <w:color w:val="22272F"/>
          <w:sz w:val="23"/>
          <w:szCs w:val="23"/>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50" w:anchor="/document/12144695/entry/10442" w:history="1">
        <w:r>
          <w:rPr>
            <w:rStyle w:val="a3"/>
            <w:color w:val="734C9B"/>
            <w:sz w:val="23"/>
            <w:szCs w:val="23"/>
            <w:u w:val="none"/>
          </w:rPr>
          <w:t>абзацем третьим пункта 44</w:t>
        </w:r>
      </w:hyperlink>
      <w:r>
        <w:rPr>
          <w:color w:val="22272F"/>
          <w:sz w:val="23"/>
          <w:szCs w:val="23"/>
        </w:rPr>
        <w:t>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0654D" w:rsidRDefault="0000654D" w:rsidP="0000654D">
      <w:pPr>
        <w:pStyle w:val="s1"/>
        <w:shd w:val="clear" w:color="auto" w:fill="FFFFFF"/>
        <w:jc w:val="both"/>
        <w:rPr>
          <w:color w:val="22272F"/>
          <w:sz w:val="23"/>
          <w:szCs w:val="23"/>
        </w:rPr>
      </w:pPr>
      <w:r>
        <w:rPr>
          <w:color w:val="22272F"/>
          <w:sz w:val="23"/>
          <w:szCs w:val="23"/>
        </w:rPr>
        <w:t>е) заявления, письма, жалобы граждан на неудовлетворительные условия проживания - по усмотрению заявителя.</w:t>
      </w:r>
    </w:p>
    <w:p w:rsidR="0000654D" w:rsidRDefault="0000654D" w:rsidP="0000654D">
      <w:pPr>
        <w:pStyle w:val="s1"/>
        <w:shd w:val="clear" w:color="auto" w:fill="FFFFFF"/>
        <w:jc w:val="both"/>
        <w:rPr>
          <w:color w:val="22272F"/>
          <w:sz w:val="23"/>
          <w:szCs w:val="23"/>
        </w:rPr>
      </w:pPr>
      <w:proofErr w:type="gramStart"/>
      <w:r>
        <w:rPr>
          <w:color w:val="22272F"/>
          <w:sz w:val="23"/>
          <w:szCs w:val="23"/>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0654D" w:rsidRDefault="0000654D" w:rsidP="0000654D">
      <w:pPr>
        <w:pStyle w:val="s1"/>
        <w:shd w:val="clear" w:color="auto" w:fill="FFFFFF"/>
        <w:jc w:val="both"/>
        <w:rPr>
          <w:color w:val="22272F"/>
          <w:sz w:val="23"/>
          <w:szCs w:val="23"/>
        </w:rPr>
      </w:pPr>
      <w:proofErr w:type="gramStart"/>
      <w:r>
        <w:rPr>
          <w:color w:val="22272F"/>
          <w:sz w:val="23"/>
          <w:szCs w:val="23"/>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0654D" w:rsidRDefault="0000654D" w:rsidP="0000654D">
      <w:pPr>
        <w:pStyle w:val="s1"/>
        <w:shd w:val="clear" w:color="auto" w:fill="FFFFFF"/>
        <w:jc w:val="both"/>
        <w:rPr>
          <w:color w:val="22272F"/>
          <w:sz w:val="23"/>
          <w:szCs w:val="23"/>
        </w:rPr>
      </w:pPr>
      <w:r>
        <w:rPr>
          <w:color w:val="22272F"/>
          <w:sz w:val="23"/>
          <w:szCs w:val="23"/>
        </w:rPr>
        <w:t>Заявитель вправе представить в комиссию указанные в </w:t>
      </w:r>
      <w:hyperlink r:id="rId51" w:anchor="/document/70355674/entry/1452" w:history="1">
        <w:r>
          <w:rPr>
            <w:rStyle w:val="a3"/>
            <w:color w:val="734C9B"/>
            <w:sz w:val="23"/>
            <w:szCs w:val="23"/>
            <w:u w:val="none"/>
          </w:rPr>
          <w:t>пункте 45.2</w:t>
        </w:r>
      </w:hyperlink>
      <w:r>
        <w:rPr>
          <w:color w:val="22272F"/>
          <w:sz w:val="23"/>
          <w:szCs w:val="23"/>
        </w:rPr>
        <w:t> настоящего Положения документы и информацию по своей инициативе.</w:t>
      </w:r>
    </w:p>
    <w:p w:rsidR="0000654D" w:rsidRDefault="0000654D" w:rsidP="0000654D">
      <w:pPr>
        <w:pStyle w:val="s22"/>
        <w:shd w:val="clear" w:color="auto" w:fill="F0E9D3"/>
        <w:spacing w:before="0" w:beforeAutospacing="0" w:after="0" w:afterAutospacing="0"/>
        <w:jc w:val="both"/>
        <w:rPr>
          <w:color w:val="464C55"/>
          <w:sz w:val="23"/>
          <w:szCs w:val="23"/>
        </w:rPr>
      </w:pPr>
      <w:hyperlink r:id="rId52" w:anchor="/document/70355674/entry/1005" w:history="1">
        <w:r>
          <w:rPr>
            <w:rStyle w:val="a3"/>
            <w:color w:val="734C9B"/>
            <w:sz w:val="23"/>
            <w:szCs w:val="23"/>
            <w:u w:val="none"/>
          </w:rPr>
          <w:t>Постановлением</w:t>
        </w:r>
      </w:hyperlink>
      <w:r>
        <w:rPr>
          <w:color w:val="464C55"/>
          <w:sz w:val="23"/>
          <w:szCs w:val="23"/>
        </w:rPr>
        <w:t> Правительства РФ от 8 апреля 2013 г. N 311 Положение дополнено пунктом 45.1</w:t>
      </w:r>
    </w:p>
    <w:p w:rsidR="0000654D" w:rsidRDefault="0000654D" w:rsidP="0000654D">
      <w:pPr>
        <w:pStyle w:val="s1"/>
        <w:shd w:val="clear" w:color="auto" w:fill="FFFFFF"/>
        <w:jc w:val="both"/>
        <w:rPr>
          <w:color w:val="22272F"/>
          <w:sz w:val="23"/>
          <w:szCs w:val="23"/>
        </w:rPr>
      </w:pPr>
      <w:r>
        <w:rPr>
          <w:color w:val="22272F"/>
          <w:sz w:val="23"/>
          <w:szCs w:val="23"/>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Pr>
          <w:color w:val="22272F"/>
          <w:sz w:val="23"/>
          <w:szCs w:val="23"/>
        </w:rPr>
        <w:t>рассмотрения</w:t>
      </w:r>
      <w:proofErr w:type="gramEnd"/>
      <w:r>
        <w:rPr>
          <w:color w:val="22272F"/>
          <w:sz w:val="23"/>
          <w:szCs w:val="23"/>
        </w:rPr>
        <w:t xml:space="preserve"> которого комиссия предлагает собственнику помещения представить документы, указанные в </w:t>
      </w:r>
      <w:hyperlink r:id="rId53" w:anchor="/document/12144695/entry/1045" w:history="1">
        <w:r>
          <w:rPr>
            <w:rStyle w:val="a3"/>
            <w:color w:val="734C9B"/>
            <w:sz w:val="23"/>
            <w:szCs w:val="23"/>
            <w:u w:val="none"/>
          </w:rPr>
          <w:t>пункте 45</w:t>
        </w:r>
      </w:hyperlink>
      <w:r>
        <w:rPr>
          <w:color w:val="22272F"/>
          <w:sz w:val="23"/>
          <w:szCs w:val="23"/>
        </w:rPr>
        <w:t> настоящего Положения.</w:t>
      </w:r>
    </w:p>
    <w:p w:rsidR="0000654D" w:rsidRDefault="0000654D" w:rsidP="0000654D">
      <w:pPr>
        <w:pStyle w:val="s22"/>
        <w:shd w:val="clear" w:color="auto" w:fill="F0E9D3"/>
        <w:spacing w:before="0" w:beforeAutospacing="0" w:after="0" w:afterAutospacing="0"/>
        <w:jc w:val="both"/>
        <w:rPr>
          <w:color w:val="464C55"/>
          <w:sz w:val="23"/>
          <w:szCs w:val="23"/>
        </w:rPr>
      </w:pPr>
      <w:hyperlink r:id="rId54" w:anchor="/document/70355674/entry/1005" w:history="1">
        <w:r>
          <w:rPr>
            <w:rStyle w:val="a3"/>
            <w:color w:val="734C9B"/>
            <w:sz w:val="23"/>
            <w:szCs w:val="23"/>
            <w:u w:val="none"/>
          </w:rPr>
          <w:t>Постановлением</w:t>
        </w:r>
      </w:hyperlink>
      <w:r>
        <w:rPr>
          <w:color w:val="464C55"/>
          <w:sz w:val="23"/>
          <w:szCs w:val="23"/>
        </w:rPr>
        <w:t> Правительства РФ от 8 апреля 2013 г. N 311 Положение дополнено пунктом 45.2</w:t>
      </w:r>
    </w:p>
    <w:p w:rsidR="0000654D" w:rsidRDefault="0000654D" w:rsidP="0000654D">
      <w:pPr>
        <w:pStyle w:val="s1"/>
        <w:shd w:val="clear" w:color="auto" w:fill="FFFFFF"/>
        <w:jc w:val="both"/>
        <w:rPr>
          <w:color w:val="22272F"/>
          <w:sz w:val="23"/>
          <w:szCs w:val="23"/>
        </w:rPr>
      </w:pPr>
      <w:r>
        <w:rPr>
          <w:color w:val="22272F"/>
          <w:sz w:val="23"/>
          <w:szCs w:val="23"/>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Pr>
          <w:color w:val="22272F"/>
          <w:sz w:val="23"/>
          <w:szCs w:val="23"/>
        </w:rPr>
        <w:t>получает</w:t>
      </w:r>
      <w:proofErr w:type="gramEnd"/>
      <w:r>
        <w:rPr>
          <w:color w:val="22272F"/>
          <w:sz w:val="23"/>
          <w:szCs w:val="23"/>
        </w:rPr>
        <w:t xml:space="preserve"> в том числе в электронной форме:</w:t>
      </w:r>
    </w:p>
    <w:p w:rsidR="0000654D" w:rsidRDefault="0000654D" w:rsidP="0000654D">
      <w:pPr>
        <w:pStyle w:val="s1"/>
        <w:shd w:val="clear" w:color="auto" w:fill="FFFFFF"/>
        <w:jc w:val="both"/>
        <w:rPr>
          <w:color w:val="22272F"/>
          <w:sz w:val="23"/>
          <w:szCs w:val="23"/>
        </w:rPr>
      </w:pPr>
      <w:r>
        <w:rPr>
          <w:color w:val="22272F"/>
          <w:sz w:val="23"/>
          <w:szCs w:val="23"/>
        </w:rPr>
        <w:t>а) сведения из Единого государственного реестра прав на недвижимое имущество и сделок с ним о правах на жилое помещение;</w:t>
      </w:r>
    </w:p>
    <w:p w:rsidR="0000654D" w:rsidRDefault="0000654D" w:rsidP="0000654D">
      <w:pPr>
        <w:pStyle w:val="s1"/>
        <w:shd w:val="clear" w:color="auto" w:fill="FFFFFF"/>
        <w:jc w:val="both"/>
        <w:rPr>
          <w:color w:val="22272F"/>
          <w:sz w:val="23"/>
          <w:szCs w:val="23"/>
        </w:rPr>
      </w:pPr>
      <w:r>
        <w:rPr>
          <w:color w:val="22272F"/>
          <w:sz w:val="23"/>
          <w:szCs w:val="23"/>
        </w:rPr>
        <w:t>б) технический паспорт жилого помещения, а для нежилых помещений - технический план;</w:t>
      </w:r>
    </w:p>
    <w:p w:rsidR="0000654D" w:rsidRDefault="0000654D" w:rsidP="0000654D">
      <w:pPr>
        <w:pStyle w:val="s1"/>
        <w:shd w:val="clear" w:color="auto" w:fill="FFFFFF"/>
        <w:jc w:val="both"/>
        <w:rPr>
          <w:color w:val="22272F"/>
          <w:sz w:val="23"/>
          <w:szCs w:val="23"/>
        </w:rPr>
      </w:pPr>
      <w:r>
        <w:rPr>
          <w:color w:val="22272F"/>
          <w:sz w:val="23"/>
          <w:szCs w:val="23"/>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55" w:anchor="/document/12144695/entry/10442" w:history="1">
        <w:r>
          <w:rPr>
            <w:rStyle w:val="a3"/>
            <w:color w:val="734C9B"/>
            <w:sz w:val="23"/>
            <w:szCs w:val="23"/>
            <w:u w:val="none"/>
          </w:rPr>
          <w:t>абзацем третьим пункта 44</w:t>
        </w:r>
      </w:hyperlink>
      <w:r>
        <w:rPr>
          <w:color w:val="22272F"/>
          <w:sz w:val="23"/>
          <w:szCs w:val="23"/>
        </w:rPr>
        <w:t>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0654D" w:rsidRDefault="0000654D" w:rsidP="0000654D">
      <w:pPr>
        <w:pStyle w:val="s1"/>
        <w:shd w:val="clear" w:color="auto" w:fill="FFFFFF"/>
        <w:jc w:val="both"/>
        <w:rPr>
          <w:color w:val="22272F"/>
          <w:sz w:val="23"/>
          <w:szCs w:val="23"/>
        </w:rPr>
      </w:pPr>
      <w:r>
        <w:rPr>
          <w:color w:val="22272F"/>
          <w:sz w:val="23"/>
          <w:szCs w:val="23"/>
        </w:rPr>
        <w:t>Комиссия вправе запрашивать эти документы в органах государственного надзора (контроля), указанных в </w:t>
      </w:r>
      <w:hyperlink r:id="rId56" w:anchor="/document/12144695/entry/10075" w:history="1">
        <w:r>
          <w:rPr>
            <w:rStyle w:val="a3"/>
            <w:color w:val="734C9B"/>
            <w:sz w:val="23"/>
            <w:szCs w:val="23"/>
            <w:u w:val="none"/>
          </w:rPr>
          <w:t>абзаце пятом пункта 7</w:t>
        </w:r>
      </w:hyperlink>
      <w:r>
        <w:rPr>
          <w:color w:val="22272F"/>
          <w:sz w:val="23"/>
          <w:szCs w:val="23"/>
        </w:rPr>
        <w:t> настоящего Положения.</w:t>
      </w:r>
    </w:p>
    <w:p w:rsidR="0000654D" w:rsidRDefault="0000654D" w:rsidP="0000654D">
      <w:pPr>
        <w:pStyle w:val="s22"/>
        <w:shd w:val="clear" w:color="auto" w:fill="F0E9D3"/>
        <w:spacing w:before="0" w:beforeAutospacing="0" w:after="0" w:afterAutospacing="0"/>
        <w:jc w:val="both"/>
        <w:rPr>
          <w:color w:val="464C55"/>
          <w:sz w:val="23"/>
          <w:szCs w:val="23"/>
        </w:rPr>
      </w:pPr>
      <w:hyperlink r:id="rId57" w:anchor="/document/70918392/entry/104" w:history="1">
        <w:r>
          <w:rPr>
            <w:rStyle w:val="a3"/>
            <w:color w:val="734C9B"/>
            <w:sz w:val="23"/>
            <w:szCs w:val="23"/>
            <w:u w:val="none"/>
          </w:rPr>
          <w:t>Постановлением</w:t>
        </w:r>
      </w:hyperlink>
      <w:r>
        <w:rPr>
          <w:color w:val="464C55"/>
          <w:sz w:val="23"/>
          <w:szCs w:val="23"/>
        </w:rPr>
        <w:t> Правительства РФ от 25 марта 2015 г. N 269 Положение дополнено пунктом 45.3</w:t>
      </w:r>
    </w:p>
    <w:p w:rsidR="0000654D" w:rsidRDefault="0000654D" w:rsidP="0000654D">
      <w:pPr>
        <w:pStyle w:val="s1"/>
        <w:shd w:val="clear" w:color="auto" w:fill="FFFFFF"/>
        <w:jc w:val="both"/>
        <w:rPr>
          <w:color w:val="22272F"/>
          <w:sz w:val="23"/>
          <w:szCs w:val="23"/>
        </w:rPr>
      </w:pPr>
      <w:r>
        <w:rPr>
          <w:color w:val="22272F"/>
          <w:sz w:val="23"/>
          <w:szCs w:val="23"/>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Pr>
          <w:color w:val="22272F"/>
          <w:sz w:val="23"/>
          <w:szCs w:val="23"/>
        </w:rPr>
        <w:t>позднее</w:t>
      </w:r>
      <w:proofErr w:type="gramEnd"/>
      <w:r>
        <w:rPr>
          <w:color w:val="22272F"/>
          <w:sz w:val="23"/>
          <w:szCs w:val="23"/>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Pr>
          <w:color w:val="22272F"/>
          <w:sz w:val="23"/>
          <w:szCs w:val="23"/>
        </w:rPr>
        <w:t>разместить</w:t>
      </w:r>
      <w:proofErr w:type="gramEnd"/>
      <w:r>
        <w:rPr>
          <w:color w:val="22272F"/>
          <w:sz w:val="23"/>
          <w:szCs w:val="23"/>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0654D" w:rsidRDefault="0000654D" w:rsidP="0000654D">
      <w:pPr>
        <w:pStyle w:val="s1"/>
        <w:shd w:val="clear" w:color="auto" w:fill="FFFFFF"/>
        <w:jc w:val="both"/>
        <w:rPr>
          <w:color w:val="22272F"/>
          <w:sz w:val="23"/>
          <w:szCs w:val="23"/>
        </w:rPr>
      </w:pPr>
      <w:proofErr w:type="gramStart"/>
      <w:r>
        <w:rPr>
          <w:color w:val="22272F"/>
          <w:sz w:val="23"/>
          <w:szCs w:val="23"/>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00654D" w:rsidRDefault="0000654D" w:rsidP="0000654D">
      <w:pPr>
        <w:pStyle w:val="s1"/>
        <w:shd w:val="clear" w:color="auto" w:fill="FFFFFF"/>
        <w:jc w:val="both"/>
        <w:rPr>
          <w:color w:val="22272F"/>
          <w:sz w:val="23"/>
          <w:szCs w:val="23"/>
        </w:rPr>
      </w:pPr>
      <w:r>
        <w:rPr>
          <w:color w:val="22272F"/>
          <w:sz w:val="23"/>
          <w:szCs w:val="23"/>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0654D" w:rsidRDefault="0000654D" w:rsidP="0000654D">
      <w:pPr>
        <w:pStyle w:val="s22"/>
        <w:shd w:val="clear" w:color="auto" w:fill="F0E9D3"/>
        <w:spacing w:before="0" w:beforeAutospacing="0" w:after="0" w:afterAutospacing="0"/>
        <w:jc w:val="both"/>
        <w:rPr>
          <w:color w:val="464C55"/>
          <w:sz w:val="23"/>
          <w:szCs w:val="23"/>
        </w:rPr>
      </w:pPr>
      <w:hyperlink r:id="rId58" w:anchor="/document/71460038/entry/1005" w:history="1">
        <w:r>
          <w:rPr>
            <w:rStyle w:val="a3"/>
            <w:color w:val="734C9B"/>
            <w:sz w:val="23"/>
            <w:szCs w:val="23"/>
            <w:u w:val="none"/>
          </w:rPr>
          <w:t>Постановлением</w:t>
        </w:r>
      </w:hyperlink>
      <w:r>
        <w:rPr>
          <w:color w:val="464C55"/>
          <w:sz w:val="23"/>
          <w:szCs w:val="23"/>
        </w:rPr>
        <w:t> Правительства РФ от 2 августа 2016 г. N 746 в пункт 46 внесены изменения</w:t>
      </w:r>
    </w:p>
    <w:p w:rsidR="0000654D" w:rsidRDefault="0000654D" w:rsidP="0000654D">
      <w:pPr>
        <w:pStyle w:val="s22"/>
        <w:shd w:val="clear" w:color="auto" w:fill="F0E9D3"/>
        <w:spacing w:before="0" w:beforeAutospacing="0" w:after="0" w:afterAutospacing="0"/>
        <w:jc w:val="both"/>
        <w:rPr>
          <w:color w:val="464C55"/>
          <w:sz w:val="23"/>
          <w:szCs w:val="23"/>
        </w:rPr>
      </w:pPr>
      <w:hyperlink r:id="rId59" w:anchor="/document/57410914/entry/1046" w:history="1">
        <w:r>
          <w:rPr>
            <w:rStyle w:val="a3"/>
            <w:color w:val="734C9B"/>
            <w:sz w:val="23"/>
            <w:szCs w:val="23"/>
            <w:u w:val="none"/>
          </w:rPr>
          <w:t>См. текст пункта в предыдущей редакции</w:t>
        </w:r>
      </w:hyperlink>
    </w:p>
    <w:p w:rsidR="0000654D" w:rsidRDefault="0000654D" w:rsidP="0000654D">
      <w:pPr>
        <w:pStyle w:val="s1"/>
        <w:shd w:val="clear" w:color="auto" w:fill="FFFFFF"/>
        <w:jc w:val="both"/>
        <w:rPr>
          <w:color w:val="22272F"/>
          <w:sz w:val="23"/>
          <w:szCs w:val="23"/>
        </w:rPr>
      </w:pPr>
      <w:r>
        <w:rPr>
          <w:color w:val="22272F"/>
          <w:sz w:val="23"/>
          <w:szCs w:val="23"/>
        </w:rPr>
        <w:t xml:space="preserve">46. Комиссия рассматривает поступившее заявление или заключение органа государственного надзора (контроля) в течение 30 дней </w:t>
      </w:r>
      <w:proofErr w:type="gramStart"/>
      <w:r>
        <w:rPr>
          <w:color w:val="22272F"/>
          <w:sz w:val="23"/>
          <w:szCs w:val="23"/>
        </w:rPr>
        <w:t>с даты регистрации</w:t>
      </w:r>
      <w:proofErr w:type="gramEnd"/>
      <w:r>
        <w:rPr>
          <w:color w:val="22272F"/>
          <w:sz w:val="23"/>
          <w:szCs w:val="23"/>
        </w:rPr>
        <w:t xml:space="preserve"> и принимает решение (в виде </w:t>
      </w:r>
      <w:r>
        <w:rPr>
          <w:color w:val="22272F"/>
          <w:sz w:val="23"/>
          <w:szCs w:val="23"/>
        </w:rPr>
        <w:lastRenderedPageBreak/>
        <w:t>заключения), указанное в </w:t>
      </w:r>
      <w:hyperlink r:id="rId60" w:anchor="/document/12144695/entry/1047" w:history="1">
        <w:r>
          <w:rPr>
            <w:rStyle w:val="a3"/>
            <w:color w:val="734C9B"/>
            <w:sz w:val="23"/>
            <w:szCs w:val="23"/>
            <w:u w:val="none"/>
          </w:rPr>
          <w:t>пункте 47</w:t>
        </w:r>
      </w:hyperlink>
      <w:r>
        <w:rPr>
          <w:color w:val="22272F"/>
          <w:sz w:val="23"/>
          <w:szCs w:val="23"/>
        </w:rPr>
        <w:t> настоящего Положения, либо решение о проведении дополнительного обследования оцениваемого помещения.</w:t>
      </w:r>
    </w:p>
    <w:p w:rsidR="0000654D" w:rsidRDefault="0000654D" w:rsidP="0000654D">
      <w:pPr>
        <w:pStyle w:val="s1"/>
        <w:shd w:val="clear" w:color="auto" w:fill="FFFFFF"/>
        <w:jc w:val="both"/>
        <w:rPr>
          <w:color w:val="22272F"/>
          <w:sz w:val="23"/>
          <w:szCs w:val="23"/>
        </w:rPr>
      </w:pPr>
      <w:r>
        <w:rPr>
          <w:color w:val="22272F"/>
          <w:sz w:val="23"/>
          <w:szCs w:val="23"/>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0654D" w:rsidRDefault="0000654D" w:rsidP="0000654D">
      <w:pPr>
        <w:pStyle w:val="s1"/>
        <w:shd w:val="clear" w:color="auto" w:fill="FFFFFF"/>
        <w:jc w:val="both"/>
        <w:rPr>
          <w:color w:val="22272F"/>
          <w:sz w:val="23"/>
          <w:szCs w:val="23"/>
        </w:rPr>
      </w:pPr>
      <w:proofErr w:type="gramStart"/>
      <w:r>
        <w:rPr>
          <w:color w:val="22272F"/>
          <w:sz w:val="23"/>
          <w:szCs w:val="23"/>
        </w:rPr>
        <w:t>В случае непредставления заявителем документов, предусмотренных </w:t>
      </w:r>
      <w:hyperlink r:id="rId61" w:anchor="/document/12144695/entry/1045" w:history="1">
        <w:r>
          <w:rPr>
            <w:rStyle w:val="a3"/>
            <w:color w:val="734C9B"/>
            <w:sz w:val="23"/>
            <w:szCs w:val="23"/>
            <w:u w:val="none"/>
          </w:rPr>
          <w:t>пунктом 45</w:t>
        </w:r>
      </w:hyperlink>
      <w:r>
        <w:rPr>
          <w:color w:val="22272F"/>
          <w:sz w:val="23"/>
          <w:szCs w:val="23"/>
        </w:rPr>
        <w:t>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62" w:anchor="/document/12144695/entry/1046" w:history="1">
        <w:r>
          <w:rPr>
            <w:rStyle w:val="a3"/>
            <w:color w:val="734C9B"/>
            <w:sz w:val="23"/>
            <w:szCs w:val="23"/>
            <w:u w:val="none"/>
          </w:rPr>
          <w:t>абзацем первым</w:t>
        </w:r>
      </w:hyperlink>
      <w:r>
        <w:rPr>
          <w:color w:val="22272F"/>
          <w:sz w:val="23"/>
          <w:szCs w:val="23"/>
        </w:rPr>
        <w:t> настоящего пункта.</w:t>
      </w:r>
      <w:proofErr w:type="gramEnd"/>
    </w:p>
    <w:p w:rsidR="0000654D" w:rsidRDefault="0000654D" w:rsidP="0000654D">
      <w:pPr>
        <w:pStyle w:val="s22"/>
        <w:shd w:val="clear" w:color="auto" w:fill="F0E9D3"/>
        <w:spacing w:before="0" w:beforeAutospacing="0" w:after="0" w:afterAutospacing="0"/>
        <w:jc w:val="both"/>
        <w:rPr>
          <w:color w:val="464C55"/>
          <w:sz w:val="23"/>
          <w:szCs w:val="23"/>
        </w:rPr>
      </w:pPr>
      <w:hyperlink r:id="rId63" w:anchor="/document/71460038/entry/1006" w:history="1">
        <w:r>
          <w:rPr>
            <w:rStyle w:val="a3"/>
            <w:color w:val="734C9B"/>
            <w:sz w:val="23"/>
            <w:szCs w:val="23"/>
            <w:u w:val="none"/>
          </w:rPr>
          <w:t>Постановлением</w:t>
        </w:r>
      </w:hyperlink>
      <w:r>
        <w:rPr>
          <w:color w:val="464C55"/>
          <w:sz w:val="23"/>
          <w:szCs w:val="23"/>
        </w:rPr>
        <w:t> Правительства РФ от 2 августа 2016 г. N 746 в пункт 47 внесены изменения</w:t>
      </w:r>
    </w:p>
    <w:p w:rsidR="0000654D" w:rsidRDefault="0000654D" w:rsidP="0000654D">
      <w:pPr>
        <w:pStyle w:val="s22"/>
        <w:shd w:val="clear" w:color="auto" w:fill="F0E9D3"/>
        <w:spacing w:before="0" w:beforeAutospacing="0" w:after="0" w:afterAutospacing="0"/>
        <w:jc w:val="both"/>
        <w:rPr>
          <w:color w:val="464C55"/>
          <w:sz w:val="23"/>
          <w:szCs w:val="23"/>
        </w:rPr>
      </w:pPr>
      <w:hyperlink r:id="rId64" w:anchor="/document/57410914/entry/1047" w:history="1">
        <w:r>
          <w:rPr>
            <w:rStyle w:val="a3"/>
            <w:color w:val="734C9B"/>
            <w:sz w:val="23"/>
            <w:szCs w:val="23"/>
            <w:u w:val="none"/>
          </w:rPr>
          <w:t>См. текст пункта в предыдущей редакции</w:t>
        </w:r>
      </w:hyperlink>
    </w:p>
    <w:p w:rsidR="0000654D" w:rsidRDefault="0000654D" w:rsidP="0000654D">
      <w:pPr>
        <w:pStyle w:val="s9"/>
        <w:shd w:val="clear" w:color="auto" w:fill="F0E9D3"/>
        <w:spacing w:before="0" w:beforeAutospacing="0" w:after="0" w:afterAutospacing="0"/>
        <w:jc w:val="both"/>
        <w:rPr>
          <w:color w:val="464C55"/>
          <w:sz w:val="23"/>
          <w:szCs w:val="23"/>
        </w:rPr>
      </w:pPr>
      <w:hyperlink r:id="rId65" w:anchor="/document/71246512/entry/0" w:history="1">
        <w:proofErr w:type="gramStart"/>
        <w:r>
          <w:rPr>
            <w:rStyle w:val="a3"/>
            <w:color w:val="734C9B"/>
            <w:sz w:val="23"/>
            <w:szCs w:val="23"/>
            <w:u w:val="none"/>
          </w:rPr>
          <w:t>Решением</w:t>
        </w:r>
      </w:hyperlink>
      <w:r>
        <w:rPr>
          <w:color w:val="464C55"/>
          <w:sz w:val="23"/>
          <w:szCs w:val="23"/>
        </w:rPr>
        <w:t> Верховного Суда РФ от 16 сентября 2015 г. N АКПИ15-956, оставленным без изменения </w:t>
      </w:r>
      <w:proofErr w:type="spellStart"/>
      <w:r>
        <w:rPr>
          <w:color w:val="464C55"/>
          <w:sz w:val="23"/>
          <w:szCs w:val="23"/>
        </w:rPr>
        <w:fldChar w:fldCharType="begin"/>
      </w:r>
      <w:r>
        <w:rPr>
          <w:color w:val="464C55"/>
          <w:sz w:val="23"/>
          <w:szCs w:val="23"/>
        </w:rPr>
        <w:instrText xml:space="preserve"> HYPERLINK "http://ivo.garant.ru/" \l "/document/71328510/entry/1111" </w:instrText>
      </w:r>
      <w:r>
        <w:rPr>
          <w:color w:val="464C55"/>
          <w:sz w:val="23"/>
          <w:szCs w:val="23"/>
        </w:rPr>
        <w:fldChar w:fldCharType="separate"/>
      </w:r>
      <w:r>
        <w:rPr>
          <w:rStyle w:val="a3"/>
          <w:color w:val="734C9B"/>
          <w:sz w:val="23"/>
          <w:szCs w:val="23"/>
          <w:u w:val="none"/>
        </w:rPr>
        <w:t>Определением</w:t>
      </w:r>
      <w:r>
        <w:rPr>
          <w:color w:val="464C55"/>
          <w:sz w:val="23"/>
          <w:szCs w:val="23"/>
        </w:rPr>
        <w:fldChar w:fldCharType="end"/>
      </w:r>
      <w:r>
        <w:rPr>
          <w:color w:val="464C55"/>
          <w:sz w:val="23"/>
          <w:szCs w:val="23"/>
        </w:rPr>
        <w:t>Апелляционной</w:t>
      </w:r>
      <w:proofErr w:type="spellEnd"/>
      <w:r>
        <w:rPr>
          <w:color w:val="464C55"/>
          <w:sz w:val="23"/>
          <w:szCs w:val="23"/>
        </w:rPr>
        <w:t xml:space="preserve"> коллегии Верховного Суда РФ от 2 февраля 2016 г. N АПЛ15-615, пункт 47 настоящего Положения признан не противоречащим действующему законодательству в той части, в какой он не предусматривает принятие решений об отсутствии оснований в признании многоквартирного дома аварийным и подлежащим реконструкции или сносу</w:t>
      </w:r>
      <w:proofErr w:type="gramEnd"/>
    </w:p>
    <w:p w:rsidR="0000654D" w:rsidRDefault="0000654D" w:rsidP="0000654D">
      <w:pPr>
        <w:pStyle w:val="s9"/>
        <w:shd w:val="clear" w:color="auto" w:fill="F0E9D3"/>
        <w:spacing w:before="0" w:beforeAutospacing="0" w:after="0" w:afterAutospacing="0"/>
        <w:jc w:val="both"/>
        <w:rPr>
          <w:color w:val="464C55"/>
          <w:sz w:val="23"/>
          <w:szCs w:val="23"/>
        </w:rPr>
      </w:pPr>
      <w:hyperlink r:id="rId66" w:anchor="/document/71000510/entry/0" w:history="1">
        <w:r>
          <w:rPr>
            <w:rStyle w:val="a3"/>
            <w:color w:val="734C9B"/>
            <w:sz w:val="23"/>
            <w:szCs w:val="23"/>
            <w:u w:val="none"/>
          </w:rPr>
          <w:t>Решением</w:t>
        </w:r>
      </w:hyperlink>
      <w:r>
        <w:rPr>
          <w:color w:val="464C55"/>
          <w:sz w:val="23"/>
          <w:szCs w:val="23"/>
        </w:rPr>
        <w:t> Верховного Суда РФ от 27 марта 2015 г. N АКПИ15-166 пункт 47 настоящего Положения признан не противоречащим действующему законодательству</w:t>
      </w:r>
    </w:p>
    <w:p w:rsidR="0000654D" w:rsidRDefault="0000654D" w:rsidP="0000654D">
      <w:pPr>
        <w:pStyle w:val="s1"/>
        <w:shd w:val="clear" w:color="auto" w:fill="FFFFFF"/>
        <w:jc w:val="both"/>
        <w:rPr>
          <w:color w:val="22272F"/>
          <w:sz w:val="23"/>
          <w:szCs w:val="23"/>
        </w:rPr>
      </w:pPr>
      <w:r>
        <w:rPr>
          <w:color w:val="22272F"/>
          <w:sz w:val="23"/>
          <w:szCs w:val="23"/>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0654D" w:rsidRDefault="0000654D" w:rsidP="0000654D">
      <w:pPr>
        <w:pStyle w:val="s1"/>
        <w:shd w:val="clear" w:color="auto" w:fill="FFFFFF"/>
        <w:jc w:val="both"/>
        <w:rPr>
          <w:color w:val="22272F"/>
          <w:sz w:val="23"/>
          <w:szCs w:val="23"/>
        </w:rPr>
      </w:pPr>
      <w:r>
        <w:rPr>
          <w:color w:val="22272F"/>
          <w:sz w:val="23"/>
          <w:szCs w:val="23"/>
        </w:rPr>
        <w:t>о соответствии помещения требованиям, предъявляемым к жилому помещению, и его пригодности для проживания;</w:t>
      </w:r>
    </w:p>
    <w:p w:rsidR="0000654D" w:rsidRDefault="0000654D" w:rsidP="0000654D">
      <w:pPr>
        <w:pStyle w:val="s1"/>
        <w:shd w:val="clear" w:color="auto" w:fill="FFFFFF"/>
        <w:jc w:val="both"/>
        <w:rPr>
          <w:color w:val="22272F"/>
          <w:sz w:val="23"/>
          <w:szCs w:val="23"/>
        </w:rPr>
      </w:pPr>
      <w:r>
        <w:rPr>
          <w:color w:val="22272F"/>
          <w:sz w:val="23"/>
          <w:szCs w:val="23"/>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0654D" w:rsidRDefault="0000654D" w:rsidP="0000654D">
      <w:pPr>
        <w:pStyle w:val="s1"/>
        <w:shd w:val="clear" w:color="auto" w:fill="FFFFFF"/>
        <w:jc w:val="both"/>
        <w:rPr>
          <w:color w:val="22272F"/>
          <w:sz w:val="23"/>
          <w:szCs w:val="23"/>
        </w:rPr>
      </w:pPr>
      <w:r>
        <w:rPr>
          <w:color w:val="22272F"/>
          <w:sz w:val="23"/>
          <w:szCs w:val="23"/>
        </w:rPr>
        <w:t xml:space="preserve">о выявлении оснований для признания помещения </w:t>
      </w:r>
      <w:proofErr w:type="gramStart"/>
      <w:r>
        <w:rPr>
          <w:color w:val="22272F"/>
          <w:sz w:val="23"/>
          <w:szCs w:val="23"/>
        </w:rPr>
        <w:t>непригодным</w:t>
      </w:r>
      <w:proofErr w:type="gramEnd"/>
      <w:r>
        <w:rPr>
          <w:color w:val="22272F"/>
          <w:sz w:val="23"/>
          <w:szCs w:val="23"/>
        </w:rPr>
        <w:t xml:space="preserve"> для проживания;</w:t>
      </w:r>
    </w:p>
    <w:p w:rsidR="0000654D" w:rsidRDefault="0000654D" w:rsidP="0000654D">
      <w:pPr>
        <w:pStyle w:val="s1"/>
        <w:shd w:val="clear" w:color="auto" w:fill="FFFFFF"/>
        <w:jc w:val="both"/>
        <w:rPr>
          <w:color w:val="22272F"/>
          <w:sz w:val="23"/>
          <w:szCs w:val="23"/>
        </w:rPr>
      </w:pPr>
      <w:r>
        <w:rPr>
          <w:color w:val="22272F"/>
          <w:sz w:val="23"/>
          <w:szCs w:val="23"/>
        </w:rPr>
        <w:t>о выявлении оснований для признания многоквартирного дома аварийным и подлежащим реконструкции;</w:t>
      </w:r>
    </w:p>
    <w:p w:rsidR="0000654D" w:rsidRDefault="0000654D" w:rsidP="0000654D">
      <w:pPr>
        <w:pStyle w:val="s1"/>
        <w:shd w:val="clear" w:color="auto" w:fill="FFFFFF"/>
        <w:jc w:val="both"/>
        <w:rPr>
          <w:color w:val="22272F"/>
          <w:sz w:val="23"/>
          <w:szCs w:val="23"/>
        </w:rPr>
      </w:pPr>
      <w:r>
        <w:rPr>
          <w:color w:val="22272F"/>
          <w:sz w:val="23"/>
          <w:szCs w:val="23"/>
        </w:rPr>
        <w:t>о выявлении оснований для признания многоквартирного дома аварийным и подлежащим сносу;</w:t>
      </w:r>
    </w:p>
    <w:p w:rsidR="0000654D" w:rsidRDefault="0000654D" w:rsidP="0000654D">
      <w:pPr>
        <w:pStyle w:val="s1"/>
        <w:shd w:val="clear" w:color="auto" w:fill="FFFFFF"/>
        <w:jc w:val="both"/>
        <w:rPr>
          <w:color w:val="22272F"/>
          <w:sz w:val="23"/>
          <w:szCs w:val="23"/>
        </w:rPr>
      </w:pPr>
      <w:r>
        <w:rPr>
          <w:color w:val="22272F"/>
          <w:sz w:val="23"/>
          <w:szCs w:val="23"/>
        </w:rPr>
        <w:t>об отсутствии оснований для признания многоквартирного дома аварийным и подлежащим сносу или реконструкции.</w:t>
      </w:r>
    </w:p>
    <w:p w:rsidR="0000654D" w:rsidRDefault="0000654D" w:rsidP="0000654D">
      <w:pPr>
        <w:pStyle w:val="s1"/>
        <w:shd w:val="clear" w:color="auto" w:fill="FFFFFF"/>
        <w:jc w:val="both"/>
        <w:rPr>
          <w:color w:val="22272F"/>
          <w:sz w:val="23"/>
          <w:szCs w:val="23"/>
        </w:rPr>
      </w:pPr>
      <w:r>
        <w:rPr>
          <w:color w:val="22272F"/>
          <w:sz w:val="23"/>
          <w:szCs w:val="23"/>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0654D" w:rsidRDefault="0000654D" w:rsidP="0000654D">
      <w:pPr>
        <w:pStyle w:val="s1"/>
        <w:shd w:val="clear" w:color="auto" w:fill="FFFFFF"/>
        <w:jc w:val="both"/>
        <w:rPr>
          <w:color w:val="22272F"/>
          <w:sz w:val="23"/>
          <w:szCs w:val="23"/>
        </w:rPr>
      </w:pPr>
      <w:r>
        <w:rPr>
          <w:color w:val="22272F"/>
          <w:sz w:val="23"/>
          <w:szCs w:val="23"/>
        </w:rPr>
        <w:lastRenderedPageBreak/>
        <w:t>48. </w:t>
      </w:r>
      <w:hyperlink r:id="rId67" w:anchor="/document/70918392/entry/206" w:history="1">
        <w:r>
          <w:rPr>
            <w:rStyle w:val="a3"/>
            <w:color w:val="734C9B"/>
            <w:sz w:val="23"/>
            <w:szCs w:val="23"/>
            <w:u w:val="none"/>
          </w:rPr>
          <w:t>Утратил силу</w:t>
        </w:r>
      </w:hyperlink>
      <w:r>
        <w:rPr>
          <w:color w:val="22272F"/>
          <w:sz w:val="23"/>
          <w:szCs w:val="23"/>
        </w:rPr>
        <w:t>.</w:t>
      </w:r>
    </w:p>
    <w:p w:rsidR="0000654D" w:rsidRDefault="0000654D" w:rsidP="0000654D">
      <w:pPr>
        <w:pStyle w:val="s22"/>
        <w:shd w:val="clear" w:color="auto" w:fill="F0E9D3"/>
        <w:spacing w:before="0" w:beforeAutospacing="0" w:after="0" w:afterAutospacing="0"/>
        <w:jc w:val="both"/>
        <w:rPr>
          <w:color w:val="464C55"/>
          <w:sz w:val="23"/>
          <w:szCs w:val="23"/>
        </w:rPr>
      </w:pPr>
      <w:r>
        <w:rPr>
          <w:color w:val="464C55"/>
          <w:sz w:val="23"/>
          <w:szCs w:val="23"/>
        </w:rPr>
        <w:t>См. текст </w:t>
      </w:r>
      <w:hyperlink r:id="rId68" w:anchor="/document/57749626/entry/1048" w:history="1">
        <w:r>
          <w:rPr>
            <w:rStyle w:val="a3"/>
            <w:color w:val="734C9B"/>
            <w:sz w:val="23"/>
            <w:szCs w:val="23"/>
            <w:u w:val="none"/>
          </w:rPr>
          <w:t>пункта 48</w:t>
        </w:r>
      </w:hyperlink>
    </w:p>
    <w:p w:rsidR="0000654D" w:rsidRDefault="0000654D" w:rsidP="0000654D">
      <w:pPr>
        <w:pStyle w:val="s22"/>
        <w:shd w:val="clear" w:color="auto" w:fill="F0E9D3"/>
        <w:spacing w:before="0" w:beforeAutospacing="0" w:after="0" w:afterAutospacing="0"/>
        <w:jc w:val="both"/>
        <w:rPr>
          <w:color w:val="464C55"/>
          <w:sz w:val="23"/>
          <w:szCs w:val="23"/>
        </w:rPr>
      </w:pPr>
      <w:hyperlink r:id="rId69" w:anchor="/document/70918392/entry/207" w:history="1">
        <w:r>
          <w:rPr>
            <w:rStyle w:val="a3"/>
            <w:color w:val="734C9B"/>
            <w:sz w:val="23"/>
            <w:szCs w:val="23"/>
            <w:u w:val="none"/>
          </w:rPr>
          <w:t>Постановлением</w:t>
        </w:r>
      </w:hyperlink>
      <w:r>
        <w:rPr>
          <w:color w:val="464C55"/>
          <w:sz w:val="23"/>
          <w:szCs w:val="23"/>
        </w:rPr>
        <w:t> Правительства РФ от 25 марта 2015 г. N 269 в пункт 49 внесены изменения</w:t>
      </w:r>
    </w:p>
    <w:p w:rsidR="0000654D" w:rsidRDefault="0000654D" w:rsidP="0000654D">
      <w:pPr>
        <w:pStyle w:val="s22"/>
        <w:shd w:val="clear" w:color="auto" w:fill="F0E9D3"/>
        <w:spacing w:before="0" w:beforeAutospacing="0" w:after="0" w:afterAutospacing="0"/>
        <w:jc w:val="both"/>
        <w:rPr>
          <w:color w:val="464C55"/>
          <w:sz w:val="23"/>
          <w:szCs w:val="23"/>
        </w:rPr>
      </w:pPr>
      <w:hyperlink r:id="rId70" w:anchor="/document/57749626/entry/1049" w:history="1">
        <w:r>
          <w:rPr>
            <w:rStyle w:val="a3"/>
            <w:color w:val="734C9B"/>
            <w:sz w:val="23"/>
            <w:szCs w:val="23"/>
            <w:u w:val="none"/>
          </w:rPr>
          <w:t>См. текст пункта в предыдущей редакции</w:t>
        </w:r>
      </w:hyperlink>
    </w:p>
    <w:p w:rsidR="0000654D" w:rsidRDefault="0000654D" w:rsidP="0000654D">
      <w:pPr>
        <w:pStyle w:val="s1"/>
        <w:shd w:val="clear" w:color="auto" w:fill="FFFFFF"/>
        <w:jc w:val="both"/>
        <w:rPr>
          <w:color w:val="22272F"/>
          <w:sz w:val="23"/>
          <w:szCs w:val="23"/>
        </w:rPr>
      </w:pPr>
      <w:r>
        <w:rPr>
          <w:color w:val="22272F"/>
          <w:sz w:val="23"/>
          <w:szCs w:val="23"/>
        </w:rPr>
        <w:t>49. В случае обследования помещения комиссия составляет в 3 экземплярах акт обследования помещения по форме согласно </w:t>
      </w:r>
      <w:hyperlink r:id="rId71" w:anchor="/document/12144695/entry/1200" w:history="1">
        <w:r>
          <w:rPr>
            <w:rStyle w:val="a3"/>
            <w:color w:val="734C9B"/>
            <w:sz w:val="23"/>
            <w:szCs w:val="23"/>
            <w:u w:val="none"/>
          </w:rPr>
          <w:t>приложению N 2</w:t>
        </w:r>
      </w:hyperlink>
      <w:r>
        <w:rPr>
          <w:color w:val="22272F"/>
          <w:sz w:val="23"/>
          <w:szCs w:val="23"/>
        </w:rPr>
        <w:t>.</w:t>
      </w:r>
    </w:p>
    <w:p w:rsidR="0000654D" w:rsidRDefault="0000654D" w:rsidP="0000654D">
      <w:pPr>
        <w:pStyle w:val="s9"/>
        <w:shd w:val="clear" w:color="auto" w:fill="F0E9D3"/>
        <w:spacing w:before="0" w:beforeAutospacing="0" w:after="0" w:afterAutospacing="0"/>
        <w:jc w:val="both"/>
        <w:rPr>
          <w:color w:val="464C55"/>
          <w:sz w:val="23"/>
          <w:szCs w:val="23"/>
        </w:rPr>
      </w:pPr>
      <w:hyperlink r:id="rId72" w:anchor="/document/71975990/entry/1111" w:history="1">
        <w:proofErr w:type="gramStart"/>
        <w:r>
          <w:rPr>
            <w:rStyle w:val="a3"/>
            <w:color w:val="734C9B"/>
            <w:sz w:val="23"/>
            <w:szCs w:val="23"/>
            <w:u w:val="none"/>
          </w:rPr>
          <w:t>Решением</w:t>
        </w:r>
      </w:hyperlink>
      <w:r>
        <w:rPr>
          <w:color w:val="464C55"/>
          <w:sz w:val="23"/>
          <w:szCs w:val="23"/>
        </w:rPr>
        <w:t> Верховного Суда РФ от 16 мая 2018 г. N АКПИ18-214, оставленным без изменения </w:t>
      </w:r>
      <w:proofErr w:type="spellStart"/>
      <w:r>
        <w:rPr>
          <w:color w:val="464C55"/>
          <w:sz w:val="23"/>
          <w:szCs w:val="23"/>
        </w:rPr>
        <w:fldChar w:fldCharType="begin"/>
      </w:r>
      <w:r>
        <w:rPr>
          <w:color w:val="464C55"/>
          <w:sz w:val="23"/>
          <w:szCs w:val="23"/>
        </w:rPr>
        <w:instrText xml:space="preserve"> HYPERLINK "http://ivo.garant.ru/" \l "/document/72054408/entry/1111" </w:instrText>
      </w:r>
      <w:r>
        <w:rPr>
          <w:color w:val="464C55"/>
          <w:sz w:val="23"/>
          <w:szCs w:val="23"/>
        </w:rPr>
        <w:fldChar w:fldCharType="separate"/>
      </w:r>
      <w:r>
        <w:rPr>
          <w:rStyle w:val="a3"/>
          <w:color w:val="734C9B"/>
          <w:sz w:val="23"/>
          <w:szCs w:val="23"/>
          <w:u w:val="none"/>
        </w:rPr>
        <w:t>Определением</w:t>
      </w:r>
      <w:r>
        <w:rPr>
          <w:color w:val="464C55"/>
          <w:sz w:val="23"/>
          <w:szCs w:val="23"/>
        </w:rPr>
        <w:fldChar w:fldCharType="end"/>
      </w:r>
      <w:r>
        <w:rPr>
          <w:color w:val="464C55"/>
          <w:sz w:val="23"/>
          <w:szCs w:val="23"/>
        </w:rPr>
        <w:t>Апелляционной</w:t>
      </w:r>
      <w:proofErr w:type="spellEnd"/>
      <w:r>
        <w:rPr>
          <w:color w:val="464C55"/>
          <w:sz w:val="23"/>
          <w:szCs w:val="23"/>
        </w:rPr>
        <w:t xml:space="preserve"> коллегии Верховного Суда РФ от 23 августа 2018 г. NАПЛ18-305, абзац второй пункта 49 настоящего Положения признан не противоречащим действующему законодательству в оспариваемой части</w:t>
      </w:r>
      <w:proofErr w:type="gramEnd"/>
    </w:p>
    <w:p w:rsidR="0000654D" w:rsidRDefault="0000654D" w:rsidP="0000654D">
      <w:pPr>
        <w:pStyle w:val="s1"/>
        <w:shd w:val="clear" w:color="auto" w:fill="FFFFFF"/>
        <w:jc w:val="both"/>
        <w:rPr>
          <w:color w:val="22272F"/>
          <w:sz w:val="23"/>
          <w:szCs w:val="23"/>
        </w:rPr>
      </w:pPr>
      <w:proofErr w:type="gramStart"/>
      <w:r>
        <w:rPr>
          <w:color w:val="22272F"/>
          <w:sz w:val="23"/>
          <w:szCs w:val="23"/>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порядке принимает решение, предусмотренное </w:t>
      </w:r>
      <w:hyperlink r:id="rId73" w:anchor="/document/12144695/entry/10077" w:history="1">
        <w:r>
          <w:rPr>
            <w:rStyle w:val="a3"/>
            <w:color w:val="734C9B"/>
            <w:sz w:val="23"/>
            <w:szCs w:val="23"/>
            <w:u w:val="none"/>
          </w:rPr>
          <w:t>абзацем седьмым пункта 7</w:t>
        </w:r>
      </w:hyperlink>
      <w:r>
        <w:rPr>
          <w:color w:val="22272F"/>
          <w:sz w:val="23"/>
          <w:szCs w:val="23"/>
        </w:rPr>
        <w:t>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w:t>
      </w:r>
      <w:proofErr w:type="gramEnd"/>
      <w:r>
        <w:rPr>
          <w:color w:val="22272F"/>
          <w:sz w:val="23"/>
          <w:szCs w:val="23"/>
        </w:rPr>
        <w:t xml:space="preserve"> подлежащим сносу или реконструкции или о признании необходимости проведения ремонтно-восстановительных работ.</w:t>
      </w:r>
    </w:p>
    <w:p w:rsidR="0000654D" w:rsidRDefault="0000654D" w:rsidP="0000654D">
      <w:pPr>
        <w:pStyle w:val="s9"/>
        <w:shd w:val="clear" w:color="auto" w:fill="F0E9D3"/>
        <w:spacing w:before="0" w:beforeAutospacing="0" w:after="0" w:afterAutospacing="0"/>
        <w:jc w:val="both"/>
        <w:rPr>
          <w:color w:val="464C55"/>
          <w:sz w:val="23"/>
          <w:szCs w:val="23"/>
        </w:rPr>
      </w:pPr>
      <w:r>
        <w:rPr>
          <w:color w:val="464C55"/>
          <w:sz w:val="23"/>
          <w:szCs w:val="23"/>
        </w:rPr>
        <w:t>См. </w:t>
      </w:r>
      <w:hyperlink r:id="rId74" w:anchor="/document/71713126/entry/10" w:history="1">
        <w:r>
          <w:rPr>
            <w:rStyle w:val="a3"/>
            <w:color w:val="734C9B"/>
            <w:sz w:val="23"/>
            <w:szCs w:val="23"/>
            <w:u w:val="none"/>
          </w:rPr>
          <w:t>Порядок</w:t>
        </w:r>
      </w:hyperlink>
      <w:r>
        <w:rPr>
          <w:color w:val="464C55"/>
          <w:sz w:val="23"/>
          <w:szCs w:val="23"/>
        </w:rPr>
        <w:t> принятия Минобороны России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утвержденный </w:t>
      </w:r>
      <w:hyperlink r:id="rId75" w:anchor="/document/71713126/entry/0" w:history="1">
        <w:r>
          <w:rPr>
            <w:rStyle w:val="a3"/>
            <w:color w:val="734C9B"/>
            <w:sz w:val="23"/>
            <w:szCs w:val="23"/>
            <w:u w:val="none"/>
          </w:rPr>
          <w:t>приказом</w:t>
        </w:r>
      </w:hyperlink>
      <w:r>
        <w:rPr>
          <w:color w:val="464C55"/>
          <w:sz w:val="23"/>
          <w:szCs w:val="23"/>
        </w:rPr>
        <w:t> Министра обороны РФ от 11 января 2017 г. N 11</w:t>
      </w:r>
    </w:p>
    <w:p w:rsidR="0000654D" w:rsidRDefault="0000654D" w:rsidP="0000654D">
      <w:pPr>
        <w:pStyle w:val="s1"/>
        <w:shd w:val="clear" w:color="auto" w:fill="FFFFFF"/>
        <w:jc w:val="both"/>
        <w:rPr>
          <w:color w:val="22272F"/>
          <w:sz w:val="23"/>
          <w:szCs w:val="23"/>
        </w:rPr>
      </w:pPr>
      <w:r>
        <w:rPr>
          <w:color w:val="22272F"/>
          <w:sz w:val="23"/>
          <w:szCs w:val="23"/>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00654D" w:rsidRDefault="0000654D" w:rsidP="0000654D">
      <w:pPr>
        <w:pStyle w:val="s1"/>
        <w:shd w:val="clear" w:color="auto" w:fill="FFFFFF"/>
        <w:jc w:val="both"/>
        <w:rPr>
          <w:color w:val="22272F"/>
          <w:sz w:val="23"/>
          <w:szCs w:val="23"/>
        </w:rPr>
      </w:pPr>
      <w:r>
        <w:rPr>
          <w:color w:val="22272F"/>
          <w:sz w:val="23"/>
          <w:szCs w:val="23"/>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00654D" w:rsidRDefault="0000654D" w:rsidP="0000654D">
      <w:pPr>
        <w:pStyle w:val="s22"/>
        <w:shd w:val="clear" w:color="auto" w:fill="F0E9D3"/>
        <w:spacing w:before="0" w:beforeAutospacing="0" w:after="0" w:afterAutospacing="0"/>
        <w:jc w:val="both"/>
        <w:rPr>
          <w:color w:val="464C55"/>
          <w:sz w:val="23"/>
          <w:szCs w:val="23"/>
        </w:rPr>
      </w:pPr>
      <w:hyperlink r:id="rId76" w:anchor="/document/71460038/entry/1007" w:history="1">
        <w:r>
          <w:rPr>
            <w:rStyle w:val="a3"/>
            <w:color w:val="734C9B"/>
            <w:sz w:val="23"/>
            <w:szCs w:val="23"/>
            <w:u w:val="none"/>
          </w:rPr>
          <w:t>Постановлением</w:t>
        </w:r>
      </w:hyperlink>
      <w:r>
        <w:rPr>
          <w:color w:val="464C55"/>
          <w:sz w:val="23"/>
          <w:szCs w:val="23"/>
        </w:rPr>
        <w:t> Правительства РФ от 2 августа 2016 г. N 746 в пункт 51 внесены изменения</w:t>
      </w:r>
    </w:p>
    <w:p w:rsidR="0000654D" w:rsidRDefault="0000654D" w:rsidP="0000654D">
      <w:pPr>
        <w:pStyle w:val="s22"/>
        <w:shd w:val="clear" w:color="auto" w:fill="F0E9D3"/>
        <w:spacing w:before="0" w:beforeAutospacing="0" w:after="0" w:afterAutospacing="0"/>
        <w:jc w:val="both"/>
        <w:rPr>
          <w:color w:val="464C55"/>
          <w:sz w:val="23"/>
          <w:szCs w:val="23"/>
        </w:rPr>
      </w:pPr>
      <w:hyperlink r:id="rId77" w:anchor="/document/57410914/entry/1051" w:history="1">
        <w:r>
          <w:rPr>
            <w:rStyle w:val="a3"/>
            <w:color w:val="734C9B"/>
            <w:sz w:val="23"/>
            <w:szCs w:val="23"/>
            <w:u w:val="none"/>
          </w:rPr>
          <w:t>См. текст пункта в предыдущей редакции</w:t>
        </w:r>
      </w:hyperlink>
    </w:p>
    <w:p w:rsidR="0000654D" w:rsidRDefault="0000654D" w:rsidP="0000654D">
      <w:pPr>
        <w:pStyle w:val="s1"/>
        <w:shd w:val="clear" w:color="auto" w:fill="FFFFFF"/>
        <w:jc w:val="both"/>
        <w:rPr>
          <w:color w:val="22272F"/>
          <w:sz w:val="23"/>
          <w:szCs w:val="23"/>
        </w:rPr>
      </w:pPr>
      <w:r>
        <w:rPr>
          <w:color w:val="22272F"/>
          <w:sz w:val="23"/>
          <w:szCs w:val="23"/>
        </w:rPr>
        <w:t>51. </w:t>
      </w:r>
      <w:proofErr w:type="gramStart"/>
      <w:r>
        <w:rPr>
          <w:color w:val="22272F"/>
          <w:sz w:val="23"/>
          <w:szCs w:val="23"/>
        </w:rPr>
        <w:t>Комиссия в 5-дневный срок со дня принятия решения, предусмотренного </w:t>
      </w:r>
      <w:hyperlink r:id="rId78" w:anchor="/document/12144695/entry/1049" w:history="1">
        <w:r>
          <w:rPr>
            <w:rStyle w:val="a3"/>
            <w:color w:val="734C9B"/>
            <w:sz w:val="23"/>
            <w:szCs w:val="23"/>
            <w:u w:val="none"/>
          </w:rPr>
          <w:t>пунктом 49</w:t>
        </w:r>
      </w:hyperlink>
      <w:r>
        <w:rPr>
          <w:color w:val="22272F"/>
          <w:sz w:val="23"/>
          <w:szCs w:val="23"/>
        </w:rPr>
        <w:t>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rPr>
          <w:color w:val="22272F"/>
          <w:sz w:val="23"/>
          <w:szCs w:val="23"/>
        </w:rP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00654D" w:rsidRDefault="0000654D" w:rsidP="0000654D">
      <w:pPr>
        <w:pStyle w:val="s1"/>
        <w:shd w:val="clear" w:color="auto" w:fill="FFFFFF"/>
        <w:jc w:val="both"/>
        <w:rPr>
          <w:color w:val="22272F"/>
          <w:sz w:val="23"/>
          <w:szCs w:val="23"/>
        </w:rPr>
      </w:pPr>
      <w:proofErr w:type="gramStart"/>
      <w:r>
        <w:rPr>
          <w:color w:val="22272F"/>
          <w:sz w:val="23"/>
          <w:szCs w:val="23"/>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79" w:anchor="/document/12144695/entry/1036" w:history="1">
        <w:r>
          <w:rPr>
            <w:rStyle w:val="a3"/>
            <w:color w:val="734C9B"/>
            <w:sz w:val="23"/>
            <w:szCs w:val="23"/>
            <w:u w:val="none"/>
          </w:rPr>
          <w:t>пунктом 36</w:t>
        </w:r>
      </w:hyperlink>
      <w:r>
        <w:rPr>
          <w:color w:val="22272F"/>
          <w:sz w:val="23"/>
          <w:szCs w:val="23"/>
        </w:rPr>
        <w:t xml:space="preserve"> настоящего Положения, решение, </w:t>
      </w:r>
      <w:r>
        <w:rPr>
          <w:color w:val="22272F"/>
          <w:sz w:val="23"/>
          <w:szCs w:val="23"/>
        </w:rPr>
        <w:lastRenderedPageBreak/>
        <w:t>предусмотренное </w:t>
      </w:r>
      <w:hyperlink r:id="rId80" w:anchor="/document/12144695/entry/1047" w:history="1">
        <w:r>
          <w:rPr>
            <w:rStyle w:val="a3"/>
            <w:color w:val="734C9B"/>
            <w:sz w:val="23"/>
            <w:szCs w:val="23"/>
            <w:u w:val="none"/>
          </w:rPr>
          <w:t>пунктом 47</w:t>
        </w:r>
      </w:hyperlink>
      <w:r>
        <w:rPr>
          <w:color w:val="22272F"/>
          <w:sz w:val="23"/>
          <w:szCs w:val="23"/>
        </w:rPr>
        <w:t> настоящего Положения, направляется в соответствующий федеральный орган исполнительной власти, орган исполнительной власти</w:t>
      </w:r>
      <w:proofErr w:type="gramEnd"/>
      <w:r>
        <w:rPr>
          <w:color w:val="22272F"/>
          <w:sz w:val="23"/>
          <w:szCs w:val="23"/>
        </w:rP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0654D" w:rsidRDefault="0000654D" w:rsidP="0000654D">
      <w:pPr>
        <w:pStyle w:val="s1"/>
        <w:shd w:val="clear" w:color="auto" w:fill="FFFFFF"/>
        <w:jc w:val="both"/>
        <w:rPr>
          <w:color w:val="22272F"/>
          <w:sz w:val="23"/>
          <w:szCs w:val="23"/>
        </w:rPr>
      </w:pPr>
      <w:proofErr w:type="gramStart"/>
      <w:r>
        <w:rPr>
          <w:color w:val="22272F"/>
          <w:sz w:val="23"/>
          <w:szCs w:val="23"/>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81" w:anchor="/document/12144695/entry/1047" w:history="1">
        <w:r>
          <w:rPr>
            <w:rStyle w:val="a3"/>
            <w:color w:val="734C9B"/>
            <w:sz w:val="23"/>
            <w:szCs w:val="23"/>
            <w:u w:val="none"/>
          </w:rPr>
          <w:t>пунктом 47</w:t>
        </w:r>
      </w:hyperlink>
      <w:r>
        <w:rPr>
          <w:color w:val="22272F"/>
          <w:sz w:val="23"/>
          <w:szCs w:val="23"/>
        </w:rPr>
        <w:t> настоящего Положения, направляется в 5-дневный срок в органы прокуратуры для решения вопроса о</w:t>
      </w:r>
      <w:proofErr w:type="gramEnd"/>
      <w:r>
        <w:rPr>
          <w:color w:val="22272F"/>
          <w:sz w:val="23"/>
          <w:szCs w:val="23"/>
        </w:rPr>
        <w:t xml:space="preserve"> </w:t>
      </w:r>
      <w:proofErr w:type="gramStart"/>
      <w:r>
        <w:rPr>
          <w:color w:val="22272F"/>
          <w:sz w:val="23"/>
          <w:szCs w:val="23"/>
        </w:rPr>
        <w:t>принятии</w:t>
      </w:r>
      <w:proofErr w:type="gramEnd"/>
      <w:r>
        <w:rPr>
          <w:color w:val="22272F"/>
          <w:sz w:val="23"/>
          <w:szCs w:val="23"/>
        </w:rPr>
        <w:t xml:space="preserve"> мер, предусмотренных законодательством Российской Федерации.</w:t>
      </w:r>
    </w:p>
    <w:p w:rsidR="0000654D" w:rsidRDefault="0000654D" w:rsidP="0000654D">
      <w:pPr>
        <w:pStyle w:val="s22"/>
        <w:shd w:val="clear" w:color="auto" w:fill="F0E9D3"/>
        <w:spacing w:before="0" w:beforeAutospacing="0" w:after="0" w:afterAutospacing="0"/>
        <w:jc w:val="both"/>
        <w:rPr>
          <w:color w:val="464C55"/>
          <w:sz w:val="23"/>
          <w:szCs w:val="23"/>
        </w:rPr>
      </w:pPr>
      <w:hyperlink r:id="rId82" w:anchor="/document/70918392/entry/209" w:history="1">
        <w:r>
          <w:rPr>
            <w:rStyle w:val="a3"/>
            <w:color w:val="734C9B"/>
            <w:sz w:val="23"/>
            <w:szCs w:val="23"/>
            <w:u w:val="none"/>
          </w:rPr>
          <w:t>Постановлением</w:t>
        </w:r>
      </w:hyperlink>
      <w:r>
        <w:rPr>
          <w:color w:val="464C55"/>
          <w:sz w:val="23"/>
          <w:szCs w:val="23"/>
        </w:rPr>
        <w:t> Правительства РФ от 25 марта 2015 г. N 269 пункт 52 изложен в новой редакции</w:t>
      </w:r>
    </w:p>
    <w:p w:rsidR="0000654D" w:rsidRDefault="0000654D" w:rsidP="0000654D">
      <w:pPr>
        <w:pStyle w:val="s22"/>
        <w:shd w:val="clear" w:color="auto" w:fill="F0E9D3"/>
        <w:spacing w:before="0" w:beforeAutospacing="0" w:after="0" w:afterAutospacing="0"/>
        <w:jc w:val="both"/>
        <w:rPr>
          <w:color w:val="464C55"/>
          <w:sz w:val="23"/>
          <w:szCs w:val="23"/>
        </w:rPr>
      </w:pPr>
      <w:hyperlink r:id="rId83" w:anchor="/document/57749626/entry/1052" w:history="1">
        <w:r>
          <w:rPr>
            <w:rStyle w:val="a3"/>
            <w:color w:val="734C9B"/>
            <w:sz w:val="23"/>
            <w:szCs w:val="23"/>
            <w:u w:val="none"/>
          </w:rPr>
          <w:t>См. текст пункта в предыдущей редакции</w:t>
        </w:r>
      </w:hyperlink>
    </w:p>
    <w:p w:rsidR="0000654D" w:rsidRDefault="0000654D" w:rsidP="0000654D">
      <w:pPr>
        <w:pStyle w:val="s1"/>
        <w:shd w:val="clear" w:color="auto" w:fill="FFFFFF"/>
        <w:jc w:val="both"/>
        <w:rPr>
          <w:color w:val="22272F"/>
          <w:sz w:val="23"/>
          <w:szCs w:val="23"/>
        </w:rPr>
      </w:pPr>
      <w:r>
        <w:rPr>
          <w:color w:val="22272F"/>
          <w:sz w:val="23"/>
          <w:szCs w:val="23"/>
        </w:rPr>
        <w:t>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r:id="rId84" w:anchor="/document/12144695/entry/1047" w:history="1">
        <w:r>
          <w:rPr>
            <w:rStyle w:val="a3"/>
            <w:color w:val="734C9B"/>
            <w:sz w:val="23"/>
            <w:szCs w:val="23"/>
            <w:u w:val="none"/>
          </w:rPr>
          <w:t>пунктом 47</w:t>
        </w:r>
      </w:hyperlink>
      <w:r>
        <w:rPr>
          <w:color w:val="22272F"/>
          <w:sz w:val="23"/>
          <w:szCs w:val="23"/>
        </w:rPr>
        <w:t> настоящего Положения, могут быть обжалованы заинтересованными лицами в судебном порядке.</w:t>
      </w:r>
    </w:p>
    <w:p w:rsidR="0000654D" w:rsidRDefault="0000654D" w:rsidP="0000654D">
      <w:pPr>
        <w:pStyle w:val="s3"/>
        <w:shd w:val="clear" w:color="auto" w:fill="FFFFFF"/>
        <w:jc w:val="center"/>
        <w:rPr>
          <w:color w:val="22272F"/>
          <w:sz w:val="32"/>
          <w:szCs w:val="32"/>
        </w:rPr>
      </w:pPr>
      <w:r>
        <w:rPr>
          <w:color w:val="22272F"/>
          <w:sz w:val="32"/>
          <w:szCs w:val="32"/>
        </w:rPr>
        <w:t>V. Использование дополнительной информации для принятия решения</w:t>
      </w:r>
    </w:p>
    <w:p w:rsidR="0000654D" w:rsidRDefault="0000654D" w:rsidP="0000654D">
      <w:pPr>
        <w:pStyle w:val="s1"/>
        <w:shd w:val="clear" w:color="auto" w:fill="FFFFFF"/>
        <w:jc w:val="both"/>
        <w:rPr>
          <w:color w:val="22272F"/>
          <w:sz w:val="23"/>
          <w:szCs w:val="23"/>
        </w:rPr>
      </w:pPr>
      <w:r>
        <w:rPr>
          <w:color w:val="22272F"/>
          <w:sz w:val="23"/>
          <w:szCs w:val="23"/>
        </w:rPr>
        <w:t>53. </w:t>
      </w:r>
      <w:proofErr w:type="gramStart"/>
      <w:r>
        <w:rPr>
          <w:color w:val="22272F"/>
          <w:sz w:val="23"/>
          <w:szCs w:val="23"/>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85" w:anchor="/document/12144695/entry/1047" w:history="1">
        <w:r>
          <w:rPr>
            <w:rStyle w:val="a3"/>
            <w:color w:val="734C9B"/>
            <w:sz w:val="23"/>
            <w:szCs w:val="23"/>
            <w:u w:val="none"/>
          </w:rPr>
          <w:t>пункте 47</w:t>
        </w:r>
      </w:hyperlink>
      <w:r>
        <w:rPr>
          <w:color w:val="22272F"/>
          <w:sz w:val="23"/>
          <w:szCs w:val="23"/>
        </w:rPr>
        <w:t>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00654D" w:rsidRDefault="0000654D" w:rsidP="0000654D">
      <w:pPr>
        <w:pStyle w:val="s22"/>
        <w:shd w:val="clear" w:color="auto" w:fill="F0E9D3"/>
        <w:spacing w:before="0" w:beforeAutospacing="0" w:after="0" w:afterAutospacing="0"/>
        <w:jc w:val="both"/>
        <w:rPr>
          <w:color w:val="464C55"/>
          <w:sz w:val="23"/>
          <w:szCs w:val="23"/>
        </w:rPr>
      </w:pPr>
      <w:hyperlink r:id="rId86" w:anchor="/document/71444830/entry/38" w:history="1">
        <w:r>
          <w:rPr>
            <w:rStyle w:val="a3"/>
            <w:color w:val="734C9B"/>
            <w:sz w:val="23"/>
            <w:szCs w:val="23"/>
            <w:u w:val="none"/>
          </w:rPr>
          <w:t>Постановлением</w:t>
        </w:r>
      </w:hyperlink>
      <w:r>
        <w:rPr>
          <w:color w:val="464C55"/>
          <w:sz w:val="23"/>
          <w:szCs w:val="23"/>
        </w:rPr>
        <w:t> Правительства РФ от 9 июля 2016 г. N 649 в пункт 54 внесены изменения</w:t>
      </w:r>
    </w:p>
    <w:p w:rsidR="0000654D" w:rsidRDefault="0000654D" w:rsidP="0000654D">
      <w:pPr>
        <w:pStyle w:val="s22"/>
        <w:shd w:val="clear" w:color="auto" w:fill="F0E9D3"/>
        <w:spacing w:before="0" w:beforeAutospacing="0" w:after="0" w:afterAutospacing="0"/>
        <w:jc w:val="both"/>
        <w:rPr>
          <w:color w:val="464C55"/>
          <w:sz w:val="23"/>
          <w:szCs w:val="23"/>
        </w:rPr>
      </w:pPr>
      <w:hyperlink r:id="rId87" w:anchor="/document/57409797/entry/1054" w:history="1">
        <w:r>
          <w:rPr>
            <w:rStyle w:val="a3"/>
            <w:color w:val="734C9B"/>
            <w:sz w:val="23"/>
            <w:szCs w:val="23"/>
            <w:u w:val="none"/>
          </w:rPr>
          <w:t>См. текст пункта в предыдущей редакции</w:t>
        </w:r>
      </w:hyperlink>
    </w:p>
    <w:p w:rsidR="0000654D" w:rsidRDefault="0000654D" w:rsidP="0000654D">
      <w:pPr>
        <w:pStyle w:val="s1"/>
        <w:shd w:val="clear" w:color="auto" w:fill="FFFFFF"/>
        <w:jc w:val="both"/>
        <w:rPr>
          <w:color w:val="22272F"/>
          <w:sz w:val="23"/>
          <w:szCs w:val="23"/>
        </w:rPr>
      </w:pPr>
      <w:r>
        <w:rPr>
          <w:color w:val="22272F"/>
          <w:sz w:val="23"/>
          <w:szCs w:val="23"/>
        </w:rPr>
        <w:t>54. </w:t>
      </w:r>
      <w:proofErr w:type="gramStart"/>
      <w:r>
        <w:rPr>
          <w:color w:val="22272F"/>
          <w:sz w:val="23"/>
          <w:szCs w:val="23"/>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88" w:anchor="/document/71444830/entry/20" w:history="1">
        <w:r>
          <w:rPr>
            <w:rStyle w:val="a3"/>
            <w:color w:val="734C9B"/>
            <w:sz w:val="23"/>
            <w:szCs w:val="23"/>
            <w:u w:val="none"/>
          </w:rPr>
          <w:t>пунктом 20</w:t>
        </w:r>
      </w:hyperlink>
      <w:r>
        <w:rPr>
          <w:color w:val="22272F"/>
          <w:sz w:val="23"/>
          <w:szCs w:val="23"/>
        </w:rPr>
        <w:t> Правил обеспечения условий доступности</w:t>
      </w:r>
      <w:proofErr w:type="gramEnd"/>
      <w:r>
        <w:rPr>
          <w:color w:val="22272F"/>
          <w:sz w:val="23"/>
          <w:szCs w:val="23"/>
        </w:rPr>
        <w:t xml:space="preserve"> для инвалидов жилых помещений и общего имущества в многоквартирном доме, утвержденных </w:t>
      </w:r>
      <w:hyperlink r:id="rId89" w:anchor="/document/71444830/entry/0" w:history="1">
        <w:r>
          <w:rPr>
            <w:rStyle w:val="a3"/>
            <w:color w:val="734C9B"/>
            <w:sz w:val="23"/>
            <w:szCs w:val="23"/>
            <w:u w:val="none"/>
          </w:rPr>
          <w:t>постановлением</w:t>
        </w:r>
      </w:hyperlink>
      <w:r>
        <w:rPr>
          <w:color w:val="22272F"/>
          <w:sz w:val="23"/>
          <w:szCs w:val="23"/>
        </w:rPr>
        <w:t xml:space="preserve">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rPr>
          <w:color w:val="22272F"/>
          <w:sz w:val="23"/>
          <w:szCs w:val="23"/>
        </w:rPr>
        <w:t>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90" w:anchor="/document/12144695/entry/1100" w:history="1">
        <w:r>
          <w:rPr>
            <w:rStyle w:val="a3"/>
            <w:color w:val="734C9B"/>
            <w:sz w:val="23"/>
            <w:szCs w:val="23"/>
            <w:u w:val="none"/>
          </w:rPr>
          <w:t>приложению N 1</w:t>
        </w:r>
      </w:hyperlink>
      <w:r>
        <w:rPr>
          <w:color w:val="22272F"/>
          <w:sz w:val="23"/>
          <w:szCs w:val="23"/>
        </w:rPr>
        <w:t>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00654D" w:rsidRDefault="0000654D" w:rsidP="0000654D">
      <w:pPr>
        <w:pStyle w:val="s22"/>
        <w:shd w:val="clear" w:color="auto" w:fill="F0E9D3"/>
        <w:spacing w:before="0" w:beforeAutospacing="0" w:after="0" w:afterAutospacing="0"/>
        <w:jc w:val="both"/>
        <w:rPr>
          <w:color w:val="464C55"/>
          <w:sz w:val="23"/>
          <w:szCs w:val="23"/>
        </w:rPr>
      </w:pPr>
      <w:r>
        <w:rPr>
          <w:color w:val="464C55"/>
          <w:sz w:val="23"/>
          <w:szCs w:val="23"/>
        </w:rPr>
        <w:t>Положение дополнено разделом VI с 1 января 2019 г. - </w:t>
      </w:r>
      <w:hyperlink r:id="rId91" w:anchor="/document/72141614/entry/1046" w:history="1">
        <w:r>
          <w:rPr>
            <w:rStyle w:val="a3"/>
            <w:color w:val="734C9B"/>
            <w:sz w:val="23"/>
            <w:szCs w:val="23"/>
            <w:u w:val="none"/>
          </w:rPr>
          <w:t>Постановление</w:t>
        </w:r>
      </w:hyperlink>
      <w:r>
        <w:rPr>
          <w:color w:val="464C55"/>
          <w:sz w:val="23"/>
          <w:szCs w:val="23"/>
        </w:rPr>
        <w:t> Правительства России от 24 декабря 2018 г. N 1653</w:t>
      </w:r>
    </w:p>
    <w:p w:rsidR="0000654D" w:rsidRDefault="0000654D" w:rsidP="0000654D">
      <w:pPr>
        <w:pStyle w:val="s3"/>
        <w:shd w:val="clear" w:color="auto" w:fill="FFFFFF"/>
        <w:jc w:val="center"/>
        <w:rPr>
          <w:color w:val="22272F"/>
          <w:sz w:val="32"/>
          <w:szCs w:val="32"/>
        </w:rPr>
      </w:pPr>
      <w:r>
        <w:rPr>
          <w:color w:val="22272F"/>
          <w:sz w:val="32"/>
          <w:szCs w:val="32"/>
        </w:rPr>
        <w:lastRenderedPageBreak/>
        <w:t>VI. Порядок признания садового дома жилым домом и жилого дома садовым домом</w:t>
      </w:r>
    </w:p>
    <w:p w:rsidR="0000654D" w:rsidRDefault="0000654D" w:rsidP="0000654D">
      <w:pPr>
        <w:pStyle w:val="s1"/>
        <w:shd w:val="clear" w:color="auto" w:fill="FFFFFF"/>
        <w:jc w:val="both"/>
        <w:rPr>
          <w:color w:val="22272F"/>
          <w:sz w:val="23"/>
          <w:szCs w:val="23"/>
        </w:rPr>
      </w:pPr>
      <w:r>
        <w:rPr>
          <w:color w:val="22272F"/>
          <w:sz w:val="23"/>
          <w:szCs w:val="23"/>
        </w:rP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00654D" w:rsidRDefault="0000654D" w:rsidP="0000654D">
      <w:pPr>
        <w:pStyle w:val="s1"/>
        <w:shd w:val="clear" w:color="auto" w:fill="FFFFFF"/>
        <w:jc w:val="both"/>
        <w:rPr>
          <w:color w:val="22272F"/>
          <w:sz w:val="23"/>
          <w:szCs w:val="23"/>
        </w:rPr>
      </w:pPr>
      <w:r>
        <w:rPr>
          <w:color w:val="22272F"/>
          <w:sz w:val="23"/>
          <w:szCs w:val="23"/>
        </w:rP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00654D" w:rsidRDefault="0000654D" w:rsidP="0000654D">
      <w:pPr>
        <w:pStyle w:val="s1"/>
        <w:shd w:val="clear" w:color="auto" w:fill="FFFFFF"/>
        <w:jc w:val="both"/>
        <w:rPr>
          <w:color w:val="22272F"/>
          <w:sz w:val="23"/>
          <w:szCs w:val="23"/>
        </w:rPr>
      </w:pPr>
      <w:proofErr w:type="gramStart"/>
      <w:r>
        <w:rPr>
          <w:color w:val="22272F"/>
          <w:sz w:val="23"/>
          <w:szCs w:val="23"/>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Pr>
          <w:color w:val="22272F"/>
          <w:sz w:val="23"/>
          <w:szCs w:val="23"/>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00654D" w:rsidRDefault="0000654D" w:rsidP="0000654D">
      <w:pPr>
        <w:pStyle w:val="s1"/>
        <w:shd w:val="clear" w:color="auto" w:fill="FFFFFF"/>
        <w:jc w:val="both"/>
        <w:rPr>
          <w:color w:val="22272F"/>
          <w:sz w:val="23"/>
          <w:szCs w:val="23"/>
        </w:rPr>
      </w:pPr>
      <w:proofErr w:type="gramStart"/>
      <w:r>
        <w:rPr>
          <w:color w:val="22272F"/>
          <w:sz w:val="23"/>
          <w:szCs w:val="23"/>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Pr>
          <w:color w:val="22272F"/>
          <w:sz w:val="23"/>
          <w:szCs w:val="23"/>
        </w:rPr>
        <w:t xml:space="preserve"> государственном </w:t>
      </w:r>
      <w:proofErr w:type="gramStart"/>
      <w:r>
        <w:rPr>
          <w:color w:val="22272F"/>
          <w:sz w:val="23"/>
          <w:szCs w:val="23"/>
        </w:rPr>
        <w:t>реестре</w:t>
      </w:r>
      <w:proofErr w:type="gramEnd"/>
      <w:r>
        <w:rPr>
          <w:color w:val="22272F"/>
          <w:sz w:val="23"/>
          <w:szCs w:val="23"/>
        </w:rPr>
        <w:t xml:space="preserve"> недвижимости, или нотариально заверенную копию такого документа;</w:t>
      </w:r>
    </w:p>
    <w:p w:rsidR="0000654D" w:rsidRDefault="0000654D" w:rsidP="0000654D">
      <w:pPr>
        <w:pStyle w:val="s1"/>
        <w:shd w:val="clear" w:color="auto" w:fill="FFFFFF"/>
        <w:jc w:val="both"/>
        <w:rPr>
          <w:color w:val="22272F"/>
          <w:sz w:val="23"/>
          <w:szCs w:val="23"/>
        </w:rPr>
      </w:pPr>
      <w:proofErr w:type="gramStart"/>
      <w:r>
        <w:rPr>
          <w:color w:val="22272F"/>
          <w:sz w:val="23"/>
          <w:szCs w:val="23"/>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92" w:anchor="/document/12172032/entry/52" w:history="1">
        <w:r>
          <w:rPr>
            <w:rStyle w:val="a3"/>
            <w:color w:val="734C9B"/>
            <w:sz w:val="23"/>
            <w:szCs w:val="23"/>
            <w:u w:val="none"/>
          </w:rPr>
          <w:t>частью 2 статьи 5</w:t>
        </w:r>
      </w:hyperlink>
      <w:r>
        <w:rPr>
          <w:color w:val="22272F"/>
          <w:sz w:val="23"/>
          <w:szCs w:val="23"/>
        </w:rPr>
        <w:t>, </w:t>
      </w:r>
      <w:hyperlink r:id="rId93" w:anchor="/document/12172032/entry/7" w:history="1">
        <w:r>
          <w:rPr>
            <w:rStyle w:val="a3"/>
            <w:color w:val="734C9B"/>
            <w:sz w:val="23"/>
            <w:szCs w:val="23"/>
            <w:u w:val="none"/>
          </w:rPr>
          <w:t>статьями 7</w:t>
        </w:r>
      </w:hyperlink>
      <w:r>
        <w:rPr>
          <w:color w:val="22272F"/>
          <w:sz w:val="23"/>
          <w:szCs w:val="23"/>
        </w:rPr>
        <w:t>, </w:t>
      </w:r>
      <w:hyperlink r:id="rId94" w:anchor="/document/12172032/entry/8" w:history="1">
        <w:r>
          <w:rPr>
            <w:rStyle w:val="a3"/>
            <w:color w:val="734C9B"/>
            <w:sz w:val="23"/>
            <w:szCs w:val="23"/>
            <w:u w:val="none"/>
          </w:rPr>
          <w:t>8</w:t>
        </w:r>
      </w:hyperlink>
      <w:r>
        <w:rPr>
          <w:color w:val="22272F"/>
          <w:sz w:val="23"/>
          <w:szCs w:val="23"/>
        </w:rPr>
        <w:t> и </w:t>
      </w:r>
      <w:hyperlink r:id="rId95" w:anchor="/document/12172032/entry/10" w:history="1">
        <w:r>
          <w:rPr>
            <w:rStyle w:val="a3"/>
            <w:color w:val="734C9B"/>
            <w:sz w:val="23"/>
            <w:szCs w:val="23"/>
            <w:u w:val="none"/>
          </w:rPr>
          <w:t>10</w:t>
        </w:r>
      </w:hyperlink>
      <w:r>
        <w:rPr>
          <w:color w:val="22272F"/>
          <w:sz w:val="23"/>
          <w:szCs w:val="23"/>
        </w:rPr>
        <w:t>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00654D" w:rsidRDefault="0000654D" w:rsidP="0000654D">
      <w:pPr>
        <w:pStyle w:val="s1"/>
        <w:shd w:val="clear" w:color="auto" w:fill="FFFFFF"/>
        <w:jc w:val="both"/>
        <w:rPr>
          <w:color w:val="22272F"/>
          <w:sz w:val="23"/>
          <w:szCs w:val="23"/>
        </w:rPr>
      </w:pPr>
      <w:r>
        <w:rPr>
          <w:color w:val="22272F"/>
          <w:sz w:val="23"/>
          <w:szCs w:val="23"/>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0654D" w:rsidRDefault="0000654D" w:rsidP="0000654D">
      <w:pPr>
        <w:pStyle w:val="s1"/>
        <w:shd w:val="clear" w:color="auto" w:fill="FFFFFF"/>
        <w:jc w:val="both"/>
        <w:rPr>
          <w:color w:val="22272F"/>
          <w:sz w:val="23"/>
          <w:szCs w:val="23"/>
        </w:rPr>
      </w:pPr>
      <w:r>
        <w:rPr>
          <w:color w:val="22272F"/>
          <w:sz w:val="23"/>
          <w:szCs w:val="23"/>
        </w:rPr>
        <w:t xml:space="preserve">57. Заявитель вправе не представлять выписку из Единого государственного реестра недвижимости. </w:t>
      </w:r>
      <w:proofErr w:type="gramStart"/>
      <w:r>
        <w:rPr>
          <w:color w:val="22272F"/>
          <w:sz w:val="23"/>
          <w:szCs w:val="23"/>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00654D" w:rsidRDefault="0000654D" w:rsidP="0000654D">
      <w:pPr>
        <w:pStyle w:val="s1"/>
        <w:shd w:val="clear" w:color="auto" w:fill="FFFFFF"/>
        <w:jc w:val="both"/>
        <w:rPr>
          <w:color w:val="22272F"/>
          <w:sz w:val="23"/>
          <w:szCs w:val="23"/>
        </w:rPr>
      </w:pPr>
      <w:r>
        <w:rPr>
          <w:color w:val="22272F"/>
          <w:sz w:val="23"/>
          <w:szCs w:val="23"/>
        </w:rPr>
        <w:lastRenderedPageBreak/>
        <w:t>58. Заявителю выдается расписка в получении от заявителя документов, предусмотренных </w:t>
      </w:r>
      <w:hyperlink r:id="rId96" w:anchor="/document/12144695/entry/1056" w:history="1">
        <w:r>
          <w:rPr>
            <w:rStyle w:val="a3"/>
            <w:color w:val="734C9B"/>
            <w:sz w:val="23"/>
            <w:szCs w:val="23"/>
            <w:u w:val="none"/>
          </w:rPr>
          <w:t>пунктом 56</w:t>
        </w:r>
      </w:hyperlink>
      <w:r>
        <w:rPr>
          <w:color w:val="22272F"/>
          <w:sz w:val="23"/>
          <w:szCs w:val="23"/>
        </w:rPr>
        <w:t>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00654D" w:rsidRDefault="0000654D" w:rsidP="0000654D">
      <w:pPr>
        <w:pStyle w:val="s1"/>
        <w:shd w:val="clear" w:color="auto" w:fill="FFFFFF"/>
        <w:jc w:val="both"/>
        <w:rPr>
          <w:color w:val="22272F"/>
          <w:sz w:val="23"/>
          <w:szCs w:val="23"/>
        </w:rPr>
      </w:pPr>
      <w:r>
        <w:rPr>
          <w:color w:val="22272F"/>
          <w:sz w:val="23"/>
          <w:szCs w:val="23"/>
        </w:rPr>
        <w:t xml:space="preserve">59. </w:t>
      </w:r>
      <w:proofErr w:type="gramStart"/>
      <w:r>
        <w:rPr>
          <w:color w:val="22272F"/>
          <w:sz w:val="23"/>
          <w:szCs w:val="23"/>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97" w:anchor="/document/12144695/entry/1056" w:history="1">
        <w:r>
          <w:rPr>
            <w:rStyle w:val="a3"/>
            <w:color w:val="734C9B"/>
            <w:sz w:val="23"/>
            <w:szCs w:val="23"/>
            <w:u w:val="none"/>
          </w:rPr>
          <w:t>пункте 56</w:t>
        </w:r>
      </w:hyperlink>
      <w:r>
        <w:rPr>
          <w:color w:val="22272F"/>
          <w:sz w:val="23"/>
          <w:szCs w:val="23"/>
        </w:rPr>
        <w:t>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00654D" w:rsidRDefault="0000654D" w:rsidP="0000654D">
      <w:pPr>
        <w:pStyle w:val="s1"/>
        <w:shd w:val="clear" w:color="auto" w:fill="FFFFFF"/>
        <w:jc w:val="both"/>
        <w:rPr>
          <w:color w:val="22272F"/>
          <w:sz w:val="23"/>
          <w:szCs w:val="23"/>
        </w:rPr>
      </w:pPr>
      <w:r>
        <w:rPr>
          <w:color w:val="22272F"/>
          <w:sz w:val="23"/>
          <w:szCs w:val="23"/>
        </w:rPr>
        <w:t xml:space="preserve">60. </w:t>
      </w:r>
      <w:proofErr w:type="gramStart"/>
      <w:r>
        <w:rPr>
          <w:color w:val="22272F"/>
          <w:sz w:val="23"/>
          <w:szCs w:val="23"/>
        </w:rPr>
        <w:t>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98" w:anchor="/document/12144695/entry/1300" w:history="1">
        <w:r>
          <w:rPr>
            <w:rStyle w:val="a3"/>
            <w:color w:val="734C9B"/>
            <w:sz w:val="23"/>
            <w:szCs w:val="23"/>
            <w:u w:val="none"/>
          </w:rPr>
          <w:t>приложению N 3</w:t>
        </w:r>
      </w:hyperlink>
      <w:r>
        <w:rPr>
          <w:color w:val="22272F"/>
          <w:sz w:val="23"/>
          <w:szCs w:val="23"/>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w:t>
      </w:r>
      <w:proofErr w:type="gramEnd"/>
      <w:r>
        <w:rPr>
          <w:color w:val="22272F"/>
          <w:sz w:val="23"/>
          <w:szCs w:val="23"/>
        </w:rPr>
        <w:t xml:space="preserve"> срок в многофункциональный центр.</w:t>
      </w:r>
    </w:p>
    <w:p w:rsidR="0000654D" w:rsidRDefault="0000654D" w:rsidP="0000654D">
      <w:pPr>
        <w:pStyle w:val="s1"/>
        <w:shd w:val="clear" w:color="auto" w:fill="FFFFFF"/>
        <w:jc w:val="both"/>
        <w:rPr>
          <w:color w:val="22272F"/>
          <w:sz w:val="23"/>
          <w:szCs w:val="23"/>
        </w:rPr>
      </w:pPr>
      <w:r>
        <w:rPr>
          <w:color w:val="22272F"/>
          <w:sz w:val="23"/>
          <w:szCs w:val="23"/>
        </w:rPr>
        <w:t>61. Решение об отказе в признании садового дома жилым домом или жилого дома садовым домом принимается в следующих случаях:</w:t>
      </w:r>
    </w:p>
    <w:p w:rsidR="0000654D" w:rsidRDefault="0000654D" w:rsidP="0000654D">
      <w:pPr>
        <w:pStyle w:val="s1"/>
        <w:shd w:val="clear" w:color="auto" w:fill="FFFFFF"/>
        <w:jc w:val="both"/>
        <w:rPr>
          <w:color w:val="22272F"/>
          <w:sz w:val="23"/>
          <w:szCs w:val="23"/>
        </w:rPr>
      </w:pPr>
      <w:r>
        <w:rPr>
          <w:color w:val="22272F"/>
          <w:sz w:val="23"/>
          <w:szCs w:val="23"/>
        </w:rPr>
        <w:t>а) непредставление заявителем документов, предусмотренных </w:t>
      </w:r>
      <w:hyperlink r:id="rId99" w:anchor="/document/12144695/entry/10561" w:history="1">
        <w:r>
          <w:rPr>
            <w:rStyle w:val="a3"/>
            <w:color w:val="734C9B"/>
            <w:sz w:val="23"/>
            <w:szCs w:val="23"/>
            <w:u w:val="none"/>
          </w:rPr>
          <w:t>подпунктами "а"</w:t>
        </w:r>
      </w:hyperlink>
      <w:r>
        <w:rPr>
          <w:color w:val="22272F"/>
          <w:sz w:val="23"/>
          <w:szCs w:val="23"/>
        </w:rPr>
        <w:t> и (или) </w:t>
      </w:r>
      <w:hyperlink r:id="rId100" w:anchor="/document/12144695/entry/10563" w:history="1">
        <w:r>
          <w:rPr>
            <w:rStyle w:val="a3"/>
            <w:color w:val="734C9B"/>
            <w:sz w:val="23"/>
            <w:szCs w:val="23"/>
            <w:u w:val="none"/>
          </w:rPr>
          <w:t>"в" пункта 56</w:t>
        </w:r>
      </w:hyperlink>
      <w:r>
        <w:rPr>
          <w:color w:val="22272F"/>
          <w:sz w:val="23"/>
          <w:szCs w:val="23"/>
        </w:rPr>
        <w:t> настоящего Положения;</w:t>
      </w:r>
    </w:p>
    <w:p w:rsidR="0000654D" w:rsidRDefault="0000654D" w:rsidP="0000654D">
      <w:pPr>
        <w:pStyle w:val="s1"/>
        <w:shd w:val="clear" w:color="auto" w:fill="FFFFFF"/>
        <w:jc w:val="both"/>
        <w:rPr>
          <w:color w:val="22272F"/>
          <w:sz w:val="23"/>
          <w:szCs w:val="23"/>
        </w:rPr>
      </w:pPr>
      <w:r>
        <w:rPr>
          <w:color w:val="22272F"/>
          <w:sz w:val="23"/>
          <w:szCs w:val="23"/>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0654D" w:rsidRDefault="0000654D" w:rsidP="0000654D">
      <w:pPr>
        <w:pStyle w:val="s1"/>
        <w:shd w:val="clear" w:color="auto" w:fill="FFFFFF"/>
        <w:jc w:val="both"/>
        <w:rPr>
          <w:color w:val="22272F"/>
          <w:sz w:val="23"/>
          <w:szCs w:val="23"/>
        </w:rPr>
      </w:pPr>
      <w:r>
        <w:rPr>
          <w:color w:val="22272F"/>
          <w:sz w:val="23"/>
          <w:szCs w:val="23"/>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01" w:anchor="/document/12144695/entry/10562" w:history="1">
        <w:r>
          <w:rPr>
            <w:rStyle w:val="a3"/>
            <w:color w:val="734C9B"/>
            <w:sz w:val="23"/>
            <w:szCs w:val="23"/>
            <w:u w:val="none"/>
          </w:rPr>
          <w:t>подпунктом "б" пункта 56</w:t>
        </w:r>
      </w:hyperlink>
      <w:r>
        <w:rPr>
          <w:color w:val="22272F"/>
          <w:sz w:val="23"/>
          <w:szCs w:val="23"/>
        </w:rPr>
        <w:t xml:space="preserve"> настоящего Положения, или нотариально заверенная копия такого документа не были представлены заявителем. </w:t>
      </w:r>
      <w:proofErr w:type="gramStart"/>
      <w:r>
        <w:rPr>
          <w:color w:val="22272F"/>
          <w:sz w:val="23"/>
          <w:szCs w:val="23"/>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Pr>
          <w:color w:val="22272F"/>
          <w:sz w:val="23"/>
          <w:szCs w:val="23"/>
        </w:rPr>
        <w:t xml:space="preserve"> "б" пункта 56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0654D" w:rsidRDefault="0000654D" w:rsidP="0000654D">
      <w:pPr>
        <w:pStyle w:val="s1"/>
        <w:shd w:val="clear" w:color="auto" w:fill="FFFFFF"/>
        <w:jc w:val="both"/>
        <w:rPr>
          <w:color w:val="22272F"/>
          <w:sz w:val="23"/>
          <w:szCs w:val="23"/>
        </w:rPr>
      </w:pPr>
      <w:r>
        <w:rPr>
          <w:color w:val="22272F"/>
          <w:sz w:val="23"/>
          <w:szCs w:val="23"/>
        </w:rPr>
        <w:t>г) непредставление заявителем документа, предусмотренного </w:t>
      </w:r>
      <w:hyperlink r:id="rId102" w:anchor="/document/12144695/entry/10564" w:history="1">
        <w:r>
          <w:rPr>
            <w:rStyle w:val="a3"/>
            <w:color w:val="734C9B"/>
            <w:sz w:val="23"/>
            <w:szCs w:val="23"/>
            <w:u w:val="none"/>
          </w:rPr>
          <w:t>подпунктом "г" пункта 56</w:t>
        </w:r>
      </w:hyperlink>
      <w:r>
        <w:rPr>
          <w:color w:val="22272F"/>
          <w:sz w:val="23"/>
          <w:szCs w:val="23"/>
        </w:rPr>
        <w:t> настоящего Положения, в случае если садовый дом или жилой дом обременен правами третьих лиц;</w:t>
      </w:r>
    </w:p>
    <w:p w:rsidR="0000654D" w:rsidRDefault="0000654D" w:rsidP="0000654D">
      <w:pPr>
        <w:pStyle w:val="s1"/>
        <w:shd w:val="clear" w:color="auto" w:fill="FFFFFF"/>
        <w:jc w:val="both"/>
        <w:rPr>
          <w:color w:val="22272F"/>
          <w:sz w:val="23"/>
          <w:szCs w:val="23"/>
        </w:rPr>
      </w:pPr>
      <w:r>
        <w:rPr>
          <w:color w:val="22272F"/>
          <w:sz w:val="23"/>
          <w:szCs w:val="23"/>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0654D" w:rsidRDefault="0000654D" w:rsidP="0000654D">
      <w:pPr>
        <w:pStyle w:val="s1"/>
        <w:shd w:val="clear" w:color="auto" w:fill="FFFFFF"/>
        <w:jc w:val="both"/>
        <w:rPr>
          <w:color w:val="22272F"/>
          <w:sz w:val="23"/>
          <w:szCs w:val="23"/>
        </w:rPr>
      </w:pPr>
      <w:r>
        <w:rPr>
          <w:color w:val="22272F"/>
          <w:sz w:val="23"/>
          <w:szCs w:val="23"/>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0654D" w:rsidRDefault="0000654D" w:rsidP="0000654D">
      <w:pPr>
        <w:pStyle w:val="s1"/>
        <w:shd w:val="clear" w:color="auto" w:fill="FFFFFF"/>
        <w:jc w:val="both"/>
        <w:rPr>
          <w:color w:val="22272F"/>
          <w:sz w:val="23"/>
          <w:szCs w:val="23"/>
        </w:rPr>
      </w:pPr>
      <w:r>
        <w:rPr>
          <w:color w:val="22272F"/>
          <w:sz w:val="23"/>
          <w:szCs w:val="23"/>
        </w:rPr>
        <w:lastRenderedPageBreak/>
        <w:t>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103" w:anchor="/document/12144695/entry/1061" w:history="1">
        <w:r>
          <w:rPr>
            <w:rStyle w:val="a3"/>
            <w:color w:val="734C9B"/>
            <w:sz w:val="23"/>
            <w:szCs w:val="23"/>
            <w:u w:val="none"/>
          </w:rPr>
          <w:t>пунктом 61</w:t>
        </w:r>
      </w:hyperlink>
      <w:r>
        <w:rPr>
          <w:color w:val="22272F"/>
          <w:sz w:val="23"/>
          <w:szCs w:val="23"/>
        </w:rPr>
        <w:t> настоящего Положения.</w:t>
      </w:r>
    </w:p>
    <w:p w:rsidR="0000654D" w:rsidRDefault="0000654D" w:rsidP="0000654D">
      <w:pPr>
        <w:pStyle w:val="s1"/>
        <w:shd w:val="clear" w:color="auto" w:fill="FFFFFF"/>
        <w:jc w:val="both"/>
        <w:rPr>
          <w:color w:val="22272F"/>
          <w:sz w:val="23"/>
          <w:szCs w:val="23"/>
        </w:rPr>
      </w:pPr>
      <w:r>
        <w:rPr>
          <w:color w:val="22272F"/>
          <w:sz w:val="23"/>
          <w:szCs w:val="23"/>
        </w:rP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00654D" w:rsidRDefault="0000654D" w:rsidP="0000654D">
      <w:pPr>
        <w:pStyle w:val="s22"/>
        <w:shd w:val="clear" w:color="auto" w:fill="F0E9D3"/>
        <w:spacing w:before="0" w:beforeAutospacing="0" w:after="0" w:afterAutospacing="0"/>
        <w:jc w:val="both"/>
        <w:rPr>
          <w:color w:val="464C55"/>
          <w:sz w:val="23"/>
          <w:szCs w:val="23"/>
        </w:rPr>
      </w:pPr>
      <w:r>
        <w:rPr>
          <w:color w:val="464C55"/>
          <w:sz w:val="23"/>
          <w:szCs w:val="23"/>
        </w:rPr>
        <w:t>Приложение 1 изменено с 1 января 2019 г. - </w:t>
      </w:r>
      <w:hyperlink r:id="rId104" w:anchor="/document/72141614/entry/1047" w:history="1">
        <w:r>
          <w:rPr>
            <w:rStyle w:val="a3"/>
            <w:color w:val="734C9B"/>
            <w:sz w:val="23"/>
            <w:szCs w:val="23"/>
            <w:u w:val="none"/>
          </w:rPr>
          <w:t>Постановление</w:t>
        </w:r>
      </w:hyperlink>
      <w:r>
        <w:rPr>
          <w:color w:val="464C55"/>
          <w:sz w:val="23"/>
          <w:szCs w:val="23"/>
        </w:rPr>
        <w:t> Правительства России от 24 декабря 2018 г. N 1653</w:t>
      </w:r>
    </w:p>
    <w:p w:rsidR="0000654D" w:rsidRDefault="0000654D" w:rsidP="0000654D">
      <w:pPr>
        <w:pStyle w:val="s22"/>
        <w:shd w:val="clear" w:color="auto" w:fill="F0E9D3"/>
        <w:spacing w:before="0" w:beforeAutospacing="0" w:after="0" w:afterAutospacing="0"/>
        <w:jc w:val="both"/>
        <w:rPr>
          <w:color w:val="464C55"/>
          <w:sz w:val="23"/>
          <w:szCs w:val="23"/>
        </w:rPr>
      </w:pPr>
      <w:hyperlink r:id="rId105" w:anchor="/document/77665138/entry/1100" w:history="1">
        <w:r>
          <w:rPr>
            <w:rStyle w:val="a3"/>
            <w:color w:val="734C9B"/>
            <w:sz w:val="23"/>
            <w:szCs w:val="23"/>
            <w:u w:val="none"/>
          </w:rPr>
          <w:t>См. предыдущую редакцию</w:t>
        </w:r>
      </w:hyperlink>
    </w:p>
    <w:p w:rsidR="0000654D" w:rsidRDefault="0000654D" w:rsidP="0000654D">
      <w:pPr>
        <w:pStyle w:val="s9"/>
        <w:shd w:val="clear" w:color="auto" w:fill="F0E9D3"/>
        <w:spacing w:before="0" w:beforeAutospacing="0" w:after="0" w:afterAutospacing="0"/>
        <w:jc w:val="both"/>
        <w:rPr>
          <w:color w:val="464C55"/>
          <w:sz w:val="23"/>
          <w:szCs w:val="23"/>
        </w:rPr>
      </w:pPr>
      <w:r>
        <w:rPr>
          <w:color w:val="464C55"/>
          <w:sz w:val="23"/>
          <w:szCs w:val="23"/>
        </w:rPr>
        <w:t>См. данную </w:t>
      </w:r>
      <w:hyperlink r:id="rId106" w:history="1">
        <w:r>
          <w:rPr>
            <w:rStyle w:val="a3"/>
            <w:color w:val="734C9B"/>
            <w:sz w:val="23"/>
            <w:szCs w:val="23"/>
            <w:u w:val="none"/>
          </w:rPr>
          <w:t>форму</w:t>
        </w:r>
      </w:hyperlink>
      <w:r>
        <w:rPr>
          <w:color w:val="464C55"/>
          <w:sz w:val="23"/>
          <w:szCs w:val="23"/>
        </w:rPr>
        <w:t> в редакторе MS-</w:t>
      </w:r>
      <w:proofErr w:type="spellStart"/>
      <w:r>
        <w:rPr>
          <w:color w:val="464C55"/>
          <w:sz w:val="23"/>
          <w:szCs w:val="23"/>
        </w:rPr>
        <w:t>Word</w:t>
      </w:r>
      <w:proofErr w:type="spell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br/>
        <w:t xml:space="preserve">         межведомственной комиссии обследование не проводилось)</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приняла заключение о 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proofErr w:type="gramStart"/>
      <w:r w:rsidRPr="0000654D">
        <w:rPr>
          <w:rFonts w:ascii="Courier New" w:eastAsia="Times New Roman" w:hAnsi="Courier New" w:cs="Courier New"/>
          <w:color w:val="22272F"/>
          <w:sz w:val="20"/>
          <w:szCs w:val="20"/>
          <w:lang w:eastAsia="ru-RU"/>
        </w:rPr>
        <w:t>(приводится обоснование принятого межведомственной комиссией заключения</w:t>
      </w:r>
      <w:proofErr w:type="gram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об оценке соответствия помещения (многоквартирного дома) требованиям,</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установленным в Положении о признании помещения жилым помещением,</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жилого помещения </w:t>
      </w:r>
      <w:proofErr w:type="gramStart"/>
      <w:r w:rsidRPr="0000654D">
        <w:rPr>
          <w:rFonts w:ascii="Courier New" w:eastAsia="Times New Roman" w:hAnsi="Courier New" w:cs="Courier New"/>
          <w:color w:val="22272F"/>
          <w:sz w:val="20"/>
          <w:szCs w:val="20"/>
          <w:lang w:eastAsia="ru-RU"/>
        </w:rPr>
        <w:t>непригодным</w:t>
      </w:r>
      <w:proofErr w:type="gramEnd"/>
      <w:r w:rsidRPr="0000654D">
        <w:rPr>
          <w:rFonts w:ascii="Courier New" w:eastAsia="Times New Roman" w:hAnsi="Courier New" w:cs="Courier New"/>
          <w:color w:val="22272F"/>
          <w:sz w:val="20"/>
          <w:szCs w:val="20"/>
          <w:lang w:eastAsia="ru-RU"/>
        </w:rPr>
        <w:t xml:space="preserve"> для проживания и многоквартирного дома</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аварийным и подлежащим сносу или реконструкции)</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Приложение к заключению:</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а) перечень рассмотренных документов;</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б) акт обследования помещения (в случае проведения обследования);</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в) перечень других материалов, запрошенных межведомственной комиссией;</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г) особое мнение членов межведомственной комиссии:</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Председатель межведомственной комиссии</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 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(подпись)                           (</w:t>
      </w:r>
      <w:proofErr w:type="spellStart"/>
      <w:r w:rsidRPr="0000654D">
        <w:rPr>
          <w:rFonts w:ascii="Courier New" w:eastAsia="Times New Roman" w:hAnsi="Courier New" w:cs="Courier New"/>
          <w:color w:val="22272F"/>
          <w:sz w:val="20"/>
          <w:szCs w:val="20"/>
          <w:lang w:eastAsia="ru-RU"/>
        </w:rPr>
        <w:t>ф.и.</w:t>
      </w:r>
      <w:proofErr w:type="gramStart"/>
      <w:r w:rsidRPr="0000654D">
        <w:rPr>
          <w:rFonts w:ascii="Courier New" w:eastAsia="Times New Roman" w:hAnsi="Courier New" w:cs="Courier New"/>
          <w:color w:val="22272F"/>
          <w:sz w:val="20"/>
          <w:szCs w:val="20"/>
          <w:lang w:eastAsia="ru-RU"/>
        </w:rPr>
        <w:t>о</w:t>
      </w:r>
      <w:proofErr w:type="gramEnd"/>
      <w:r w:rsidRPr="0000654D">
        <w:rPr>
          <w:rFonts w:ascii="Courier New" w:eastAsia="Times New Roman" w:hAnsi="Courier New" w:cs="Courier New"/>
          <w:color w:val="22272F"/>
          <w:sz w:val="20"/>
          <w:szCs w:val="20"/>
          <w:lang w:eastAsia="ru-RU"/>
        </w:rPr>
        <w:t>.</w:t>
      </w:r>
      <w:proofErr w:type="spellEnd"/>
      <w:r w:rsidRPr="0000654D">
        <w:rPr>
          <w:rFonts w:ascii="Courier New" w:eastAsia="Times New Roman" w:hAnsi="Courier New" w:cs="Courier New"/>
          <w:color w:val="22272F"/>
          <w:sz w:val="20"/>
          <w:szCs w:val="20"/>
          <w:lang w:eastAsia="ru-RU"/>
        </w:rPr>
        <w:t>)</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Члены межведомственной комиссии</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  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(подпись)                           (</w:t>
      </w:r>
      <w:proofErr w:type="spellStart"/>
      <w:r w:rsidRPr="0000654D">
        <w:rPr>
          <w:rFonts w:ascii="Courier New" w:eastAsia="Times New Roman" w:hAnsi="Courier New" w:cs="Courier New"/>
          <w:color w:val="22272F"/>
          <w:sz w:val="20"/>
          <w:szCs w:val="20"/>
          <w:lang w:eastAsia="ru-RU"/>
        </w:rPr>
        <w:t>ф.и.</w:t>
      </w:r>
      <w:proofErr w:type="gramStart"/>
      <w:r w:rsidRPr="0000654D">
        <w:rPr>
          <w:rFonts w:ascii="Courier New" w:eastAsia="Times New Roman" w:hAnsi="Courier New" w:cs="Courier New"/>
          <w:color w:val="22272F"/>
          <w:sz w:val="20"/>
          <w:szCs w:val="20"/>
          <w:lang w:eastAsia="ru-RU"/>
        </w:rPr>
        <w:t>о</w:t>
      </w:r>
      <w:proofErr w:type="gramEnd"/>
      <w:r w:rsidRPr="0000654D">
        <w:rPr>
          <w:rFonts w:ascii="Courier New" w:eastAsia="Times New Roman" w:hAnsi="Courier New" w:cs="Courier New"/>
          <w:color w:val="22272F"/>
          <w:sz w:val="20"/>
          <w:szCs w:val="20"/>
          <w:lang w:eastAsia="ru-RU"/>
        </w:rPr>
        <w:t>.</w:t>
      </w:r>
      <w:proofErr w:type="spellEnd"/>
      <w:r w:rsidRPr="0000654D">
        <w:rPr>
          <w:rFonts w:ascii="Courier New" w:eastAsia="Times New Roman" w:hAnsi="Courier New" w:cs="Courier New"/>
          <w:color w:val="22272F"/>
          <w:sz w:val="20"/>
          <w:szCs w:val="20"/>
          <w:lang w:eastAsia="ru-RU"/>
        </w:rPr>
        <w:t>)</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  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(подпись)                           (</w:t>
      </w:r>
      <w:proofErr w:type="spellStart"/>
      <w:r w:rsidRPr="0000654D">
        <w:rPr>
          <w:rFonts w:ascii="Courier New" w:eastAsia="Times New Roman" w:hAnsi="Courier New" w:cs="Courier New"/>
          <w:color w:val="22272F"/>
          <w:sz w:val="20"/>
          <w:szCs w:val="20"/>
          <w:lang w:eastAsia="ru-RU"/>
        </w:rPr>
        <w:t>ф.и.</w:t>
      </w:r>
      <w:proofErr w:type="gramStart"/>
      <w:r w:rsidRPr="0000654D">
        <w:rPr>
          <w:rFonts w:ascii="Courier New" w:eastAsia="Times New Roman" w:hAnsi="Courier New" w:cs="Courier New"/>
          <w:color w:val="22272F"/>
          <w:sz w:val="20"/>
          <w:szCs w:val="20"/>
          <w:lang w:eastAsia="ru-RU"/>
        </w:rPr>
        <w:t>о</w:t>
      </w:r>
      <w:proofErr w:type="gramEnd"/>
      <w:r w:rsidRPr="0000654D">
        <w:rPr>
          <w:rFonts w:ascii="Courier New" w:eastAsia="Times New Roman" w:hAnsi="Courier New" w:cs="Courier New"/>
          <w:color w:val="22272F"/>
          <w:sz w:val="20"/>
          <w:szCs w:val="20"/>
          <w:lang w:eastAsia="ru-RU"/>
        </w:rPr>
        <w:t>.</w:t>
      </w:r>
      <w:proofErr w:type="spellEnd"/>
      <w:r w:rsidRPr="0000654D">
        <w:rPr>
          <w:rFonts w:ascii="Courier New" w:eastAsia="Times New Roman" w:hAnsi="Courier New" w:cs="Courier New"/>
          <w:color w:val="22272F"/>
          <w:sz w:val="20"/>
          <w:szCs w:val="20"/>
          <w:lang w:eastAsia="ru-RU"/>
        </w:rPr>
        <w:t>)</w:t>
      </w:r>
    </w:p>
    <w:p w:rsidR="0000654D" w:rsidRPr="0000654D" w:rsidRDefault="0000654D" w:rsidP="0000654D">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00654D">
        <w:rPr>
          <w:rFonts w:ascii="Times New Roman" w:eastAsia="Times New Roman" w:hAnsi="Times New Roman" w:cs="Times New Roman"/>
          <w:color w:val="464C55"/>
          <w:sz w:val="23"/>
          <w:szCs w:val="23"/>
          <w:lang w:eastAsia="ru-RU"/>
        </w:rPr>
        <w:t>Приложение 2 изменено с 1 января 2019 г. - </w:t>
      </w:r>
      <w:hyperlink r:id="rId107" w:anchor="/document/72141614/entry/1048" w:history="1">
        <w:r w:rsidRPr="0000654D">
          <w:rPr>
            <w:rFonts w:ascii="Times New Roman" w:eastAsia="Times New Roman" w:hAnsi="Times New Roman" w:cs="Times New Roman"/>
            <w:color w:val="734C9B"/>
            <w:sz w:val="23"/>
            <w:szCs w:val="23"/>
            <w:lang w:eastAsia="ru-RU"/>
          </w:rPr>
          <w:t>Постановление</w:t>
        </w:r>
      </w:hyperlink>
      <w:r w:rsidRPr="0000654D">
        <w:rPr>
          <w:rFonts w:ascii="Times New Roman" w:eastAsia="Times New Roman" w:hAnsi="Times New Roman" w:cs="Times New Roman"/>
          <w:color w:val="464C55"/>
          <w:sz w:val="23"/>
          <w:szCs w:val="23"/>
          <w:lang w:eastAsia="ru-RU"/>
        </w:rPr>
        <w:t> Правительства России от 24 декабря 2018 г. N 1653</w:t>
      </w:r>
    </w:p>
    <w:p w:rsidR="0000654D" w:rsidRPr="0000654D" w:rsidRDefault="0000654D" w:rsidP="0000654D">
      <w:pPr>
        <w:shd w:val="clear" w:color="auto" w:fill="F0E9D3"/>
        <w:spacing w:line="240" w:lineRule="auto"/>
        <w:jc w:val="both"/>
        <w:rPr>
          <w:rFonts w:ascii="Times New Roman" w:eastAsia="Times New Roman" w:hAnsi="Times New Roman" w:cs="Times New Roman"/>
          <w:color w:val="464C55"/>
          <w:sz w:val="23"/>
          <w:szCs w:val="23"/>
          <w:lang w:eastAsia="ru-RU"/>
        </w:rPr>
      </w:pPr>
      <w:hyperlink r:id="rId108" w:anchor="/document/77665138/entry/1200" w:history="1">
        <w:r w:rsidRPr="0000654D">
          <w:rPr>
            <w:rFonts w:ascii="Times New Roman" w:eastAsia="Times New Roman" w:hAnsi="Times New Roman" w:cs="Times New Roman"/>
            <w:color w:val="734C9B"/>
            <w:sz w:val="23"/>
            <w:szCs w:val="23"/>
            <w:lang w:eastAsia="ru-RU"/>
          </w:rPr>
          <w:t>См. предыдущую редакцию</w:t>
        </w:r>
      </w:hyperlink>
    </w:p>
    <w:p w:rsidR="0000654D" w:rsidRPr="0000654D" w:rsidRDefault="0000654D" w:rsidP="0000654D">
      <w:pPr>
        <w:shd w:val="clear" w:color="auto" w:fill="F0E9D3"/>
        <w:spacing w:line="240" w:lineRule="auto"/>
        <w:jc w:val="both"/>
        <w:rPr>
          <w:rFonts w:ascii="Times New Roman" w:eastAsia="Times New Roman" w:hAnsi="Times New Roman" w:cs="Times New Roman"/>
          <w:color w:val="464C55"/>
          <w:sz w:val="23"/>
          <w:szCs w:val="23"/>
          <w:lang w:eastAsia="ru-RU"/>
        </w:rPr>
      </w:pPr>
      <w:r w:rsidRPr="0000654D">
        <w:rPr>
          <w:rFonts w:ascii="Times New Roman" w:eastAsia="Times New Roman" w:hAnsi="Times New Roman" w:cs="Times New Roman"/>
          <w:color w:val="464C55"/>
          <w:sz w:val="23"/>
          <w:szCs w:val="23"/>
          <w:lang w:eastAsia="ru-RU"/>
        </w:rPr>
        <w:t>См. данную </w:t>
      </w:r>
      <w:hyperlink r:id="rId109" w:history="1">
        <w:r w:rsidRPr="0000654D">
          <w:rPr>
            <w:rFonts w:ascii="Times New Roman" w:eastAsia="Times New Roman" w:hAnsi="Times New Roman" w:cs="Times New Roman"/>
            <w:color w:val="734C9B"/>
            <w:sz w:val="23"/>
            <w:szCs w:val="23"/>
            <w:lang w:eastAsia="ru-RU"/>
          </w:rPr>
          <w:t>форму</w:t>
        </w:r>
      </w:hyperlink>
      <w:r w:rsidRPr="0000654D">
        <w:rPr>
          <w:rFonts w:ascii="Times New Roman" w:eastAsia="Times New Roman" w:hAnsi="Times New Roman" w:cs="Times New Roman"/>
          <w:color w:val="464C55"/>
          <w:sz w:val="23"/>
          <w:szCs w:val="23"/>
          <w:lang w:eastAsia="ru-RU"/>
        </w:rPr>
        <w:t> в редакторе MS-</w:t>
      </w:r>
      <w:proofErr w:type="spellStart"/>
      <w:r w:rsidRPr="0000654D">
        <w:rPr>
          <w:rFonts w:ascii="Times New Roman" w:eastAsia="Times New Roman" w:hAnsi="Times New Roman" w:cs="Times New Roman"/>
          <w:color w:val="464C55"/>
          <w:sz w:val="23"/>
          <w:szCs w:val="23"/>
          <w:lang w:eastAsia="ru-RU"/>
        </w:rPr>
        <w:t>Word</w:t>
      </w:r>
      <w:proofErr w:type="spellEnd"/>
    </w:p>
    <w:p w:rsidR="0000654D" w:rsidRPr="0000654D" w:rsidRDefault="0000654D" w:rsidP="0000654D">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b/>
          <w:bCs/>
          <w:color w:val="22272F"/>
          <w:sz w:val="23"/>
          <w:szCs w:val="23"/>
          <w:lang w:eastAsia="ru-RU"/>
        </w:rPr>
        <w:t>Приложение N 2</w:t>
      </w:r>
      <w:r w:rsidRPr="0000654D">
        <w:rPr>
          <w:rFonts w:ascii="Times New Roman" w:eastAsia="Times New Roman" w:hAnsi="Times New Roman" w:cs="Times New Roman"/>
          <w:b/>
          <w:bCs/>
          <w:color w:val="22272F"/>
          <w:sz w:val="23"/>
          <w:szCs w:val="23"/>
          <w:lang w:eastAsia="ru-RU"/>
        </w:rPr>
        <w:br/>
        <w:t>к </w:t>
      </w:r>
      <w:hyperlink r:id="rId110" w:anchor="/document/12144695/entry/1000" w:history="1">
        <w:r w:rsidRPr="0000654D">
          <w:rPr>
            <w:rFonts w:ascii="Times New Roman" w:eastAsia="Times New Roman" w:hAnsi="Times New Roman" w:cs="Times New Roman"/>
            <w:color w:val="734C9B"/>
            <w:sz w:val="23"/>
            <w:szCs w:val="23"/>
            <w:lang w:eastAsia="ru-RU"/>
          </w:rPr>
          <w:t>Положению</w:t>
        </w:r>
      </w:hyperlink>
      <w:r w:rsidRPr="0000654D">
        <w:rPr>
          <w:rFonts w:ascii="Times New Roman" w:eastAsia="Times New Roman" w:hAnsi="Times New Roman" w:cs="Times New Roman"/>
          <w:color w:val="22272F"/>
          <w:sz w:val="23"/>
          <w:szCs w:val="23"/>
          <w:lang w:eastAsia="ru-RU"/>
        </w:rPr>
        <w:t> о признании помещения жилым помещением,</w:t>
      </w:r>
      <w:r w:rsidRPr="0000654D">
        <w:rPr>
          <w:rFonts w:ascii="Times New Roman" w:eastAsia="Times New Roman" w:hAnsi="Times New Roman" w:cs="Times New Roman"/>
          <w:color w:val="22272F"/>
          <w:sz w:val="23"/>
          <w:szCs w:val="23"/>
          <w:lang w:eastAsia="ru-RU"/>
        </w:rPr>
        <w:br/>
      </w:r>
      <w:r w:rsidRPr="0000654D">
        <w:rPr>
          <w:rFonts w:ascii="Times New Roman" w:eastAsia="Times New Roman" w:hAnsi="Times New Roman" w:cs="Times New Roman"/>
          <w:b/>
          <w:bCs/>
          <w:color w:val="22272F"/>
          <w:sz w:val="23"/>
          <w:szCs w:val="23"/>
          <w:lang w:eastAsia="ru-RU"/>
        </w:rPr>
        <w:t>жилого помещения непригодным для проживания,</w:t>
      </w:r>
      <w:r w:rsidRPr="0000654D">
        <w:rPr>
          <w:rFonts w:ascii="Times New Roman" w:eastAsia="Times New Roman" w:hAnsi="Times New Roman" w:cs="Times New Roman"/>
          <w:b/>
          <w:bCs/>
          <w:color w:val="22272F"/>
          <w:sz w:val="23"/>
          <w:szCs w:val="23"/>
          <w:lang w:eastAsia="ru-RU"/>
        </w:rPr>
        <w:br/>
        <w:t>многоквартирного дома аварийным и подлежащим сносу</w:t>
      </w:r>
      <w:r w:rsidRPr="0000654D">
        <w:rPr>
          <w:rFonts w:ascii="Times New Roman" w:eastAsia="Times New Roman" w:hAnsi="Times New Roman" w:cs="Times New Roman"/>
          <w:b/>
          <w:bCs/>
          <w:color w:val="22272F"/>
          <w:sz w:val="23"/>
          <w:szCs w:val="23"/>
          <w:lang w:eastAsia="ru-RU"/>
        </w:rPr>
        <w:br/>
        <w:t>или реконструкции, садового дома жилым домом</w:t>
      </w:r>
      <w:r w:rsidRPr="0000654D">
        <w:rPr>
          <w:rFonts w:ascii="Times New Roman" w:eastAsia="Times New Roman" w:hAnsi="Times New Roman" w:cs="Times New Roman"/>
          <w:b/>
          <w:bCs/>
          <w:color w:val="22272F"/>
          <w:sz w:val="23"/>
          <w:szCs w:val="23"/>
          <w:lang w:eastAsia="ru-RU"/>
        </w:rPr>
        <w:br/>
        <w:t>и жилого дома садовым домом,</w:t>
      </w:r>
      <w:r w:rsidRPr="0000654D">
        <w:rPr>
          <w:rFonts w:ascii="Times New Roman" w:eastAsia="Times New Roman" w:hAnsi="Times New Roman" w:cs="Times New Roman"/>
          <w:b/>
          <w:bCs/>
          <w:color w:val="22272F"/>
          <w:sz w:val="23"/>
          <w:szCs w:val="23"/>
          <w:lang w:eastAsia="ru-RU"/>
        </w:rPr>
        <w:br/>
        <w:t>утвержденному </w:t>
      </w:r>
      <w:hyperlink r:id="rId111" w:anchor="/document/12144695/entry/0" w:history="1">
        <w:r w:rsidRPr="0000654D">
          <w:rPr>
            <w:rFonts w:ascii="Times New Roman" w:eastAsia="Times New Roman" w:hAnsi="Times New Roman" w:cs="Times New Roman"/>
            <w:b/>
            <w:bCs/>
            <w:color w:val="734C9B"/>
            <w:sz w:val="23"/>
            <w:szCs w:val="23"/>
            <w:lang w:eastAsia="ru-RU"/>
          </w:rPr>
          <w:t>постановлением</w:t>
        </w:r>
      </w:hyperlink>
      <w:r w:rsidRPr="0000654D">
        <w:rPr>
          <w:rFonts w:ascii="Times New Roman" w:eastAsia="Times New Roman" w:hAnsi="Times New Roman" w:cs="Times New Roman"/>
          <w:b/>
          <w:bCs/>
          <w:color w:val="22272F"/>
          <w:sz w:val="23"/>
          <w:szCs w:val="23"/>
          <w:lang w:eastAsia="ru-RU"/>
        </w:rPr>
        <w:t> Правительства РФ</w:t>
      </w:r>
      <w:r w:rsidRPr="0000654D">
        <w:rPr>
          <w:rFonts w:ascii="Times New Roman" w:eastAsia="Times New Roman" w:hAnsi="Times New Roman" w:cs="Times New Roman"/>
          <w:b/>
          <w:bCs/>
          <w:color w:val="22272F"/>
          <w:sz w:val="23"/>
          <w:szCs w:val="23"/>
          <w:lang w:eastAsia="ru-RU"/>
        </w:rPr>
        <w:br/>
        <w:t>от 28 января 2006 г. N 47</w:t>
      </w:r>
      <w:r w:rsidRPr="0000654D">
        <w:rPr>
          <w:rFonts w:ascii="Times New Roman" w:eastAsia="Times New Roman" w:hAnsi="Times New Roman" w:cs="Times New Roman"/>
          <w:b/>
          <w:bCs/>
          <w:color w:val="22272F"/>
          <w:sz w:val="23"/>
          <w:szCs w:val="23"/>
          <w:lang w:eastAsia="ru-RU"/>
        </w:rPr>
        <w:br/>
        <w:t>(с изменениями от 24 декабря 2018 г.)</w:t>
      </w:r>
    </w:p>
    <w:p w:rsidR="0000654D" w:rsidRPr="0000654D" w:rsidRDefault="0000654D" w:rsidP="0000654D">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b/>
          <w:bCs/>
          <w:color w:val="22272F"/>
          <w:sz w:val="23"/>
          <w:szCs w:val="23"/>
          <w:lang w:eastAsia="ru-RU"/>
        </w:rPr>
        <w:t>(форма)</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r w:rsidRPr="0000654D">
        <w:rPr>
          <w:rFonts w:ascii="Courier New" w:eastAsia="Times New Roman" w:hAnsi="Courier New" w:cs="Courier New"/>
          <w:b/>
          <w:bCs/>
          <w:color w:val="22272F"/>
          <w:sz w:val="20"/>
          <w:szCs w:val="20"/>
          <w:lang w:eastAsia="ru-RU"/>
        </w:rPr>
        <w:t>АКТ</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r w:rsidRPr="0000654D">
        <w:rPr>
          <w:rFonts w:ascii="Courier New" w:eastAsia="Times New Roman" w:hAnsi="Courier New" w:cs="Courier New"/>
          <w:b/>
          <w:bCs/>
          <w:color w:val="22272F"/>
          <w:sz w:val="20"/>
          <w:szCs w:val="20"/>
          <w:lang w:eastAsia="ru-RU"/>
        </w:rPr>
        <w:t>обследования помещения</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N ________________________________ 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lastRenderedPageBreak/>
        <w:t xml:space="preserve">                                                   (дата)</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proofErr w:type="gramStart"/>
      <w:r w:rsidRPr="0000654D">
        <w:rPr>
          <w:rFonts w:ascii="Courier New" w:eastAsia="Times New Roman" w:hAnsi="Courier New" w:cs="Courier New"/>
          <w:color w:val="22272F"/>
          <w:sz w:val="20"/>
          <w:szCs w:val="20"/>
          <w:lang w:eastAsia="ru-RU"/>
        </w:rPr>
        <w:t>(месторасположение помещения, в том числе наименования населенного</w:t>
      </w:r>
      <w:proofErr w:type="gram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пункта и улицы, номера дома и квартиры)</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Межведомственная комиссия, назначенная 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proofErr w:type="gramStart"/>
      <w:r w:rsidRPr="0000654D">
        <w:rPr>
          <w:rFonts w:ascii="Courier New" w:eastAsia="Times New Roman" w:hAnsi="Courier New" w:cs="Courier New"/>
          <w:color w:val="22272F"/>
          <w:sz w:val="20"/>
          <w:szCs w:val="20"/>
          <w:lang w:eastAsia="ru-RU"/>
        </w:rPr>
        <w:t>(кем назначена, наименование федерального органа исполнительной власти,</w:t>
      </w:r>
      <w:proofErr w:type="gram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органа исполнительной власти субъекта Российской Федерации, органа</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местного самоуправления, дата, номер решения о созыве комиссии)</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в составе председателя 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proofErr w:type="spellStart"/>
      <w:r w:rsidRPr="0000654D">
        <w:rPr>
          <w:rFonts w:ascii="Courier New" w:eastAsia="Times New Roman" w:hAnsi="Courier New" w:cs="Courier New"/>
          <w:color w:val="22272F"/>
          <w:sz w:val="20"/>
          <w:szCs w:val="20"/>
          <w:lang w:eastAsia="ru-RU"/>
        </w:rPr>
        <w:t>ф.и.</w:t>
      </w:r>
      <w:proofErr w:type="gramStart"/>
      <w:r w:rsidRPr="0000654D">
        <w:rPr>
          <w:rFonts w:ascii="Courier New" w:eastAsia="Times New Roman" w:hAnsi="Courier New" w:cs="Courier New"/>
          <w:color w:val="22272F"/>
          <w:sz w:val="20"/>
          <w:szCs w:val="20"/>
          <w:lang w:eastAsia="ru-RU"/>
        </w:rPr>
        <w:t>о</w:t>
      </w:r>
      <w:proofErr w:type="gramEnd"/>
      <w:r w:rsidRPr="0000654D">
        <w:rPr>
          <w:rFonts w:ascii="Courier New" w:eastAsia="Times New Roman" w:hAnsi="Courier New" w:cs="Courier New"/>
          <w:color w:val="22272F"/>
          <w:sz w:val="20"/>
          <w:szCs w:val="20"/>
          <w:lang w:eastAsia="ru-RU"/>
        </w:rPr>
        <w:t>.</w:t>
      </w:r>
      <w:proofErr w:type="spellEnd"/>
      <w:r w:rsidRPr="0000654D">
        <w:rPr>
          <w:rFonts w:ascii="Courier New" w:eastAsia="Times New Roman" w:hAnsi="Courier New" w:cs="Courier New"/>
          <w:color w:val="22272F"/>
          <w:sz w:val="20"/>
          <w:szCs w:val="20"/>
          <w:lang w:eastAsia="ru-RU"/>
        </w:rPr>
        <w:t xml:space="preserve">, </w:t>
      </w:r>
      <w:proofErr w:type="gramStart"/>
      <w:r w:rsidRPr="0000654D">
        <w:rPr>
          <w:rFonts w:ascii="Courier New" w:eastAsia="Times New Roman" w:hAnsi="Courier New" w:cs="Courier New"/>
          <w:color w:val="22272F"/>
          <w:sz w:val="20"/>
          <w:szCs w:val="20"/>
          <w:lang w:eastAsia="ru-RU"/>
        </w:rPr>
        <w:t>занимаемая</w:t>
      </w:r>
      <w:proofErr w:type="gramEnd"/>
      <w:r w:rsidRPr="0000654D">
        <w:rPr>
          <w:rFonts w:ascii="Courier New" w:eastAsia="Times New Roman" w:hAnsi="Courier New" w:cs="Courier New"/>
          <w:color w:val="22272F"/>
          <w:sz w:val="20"/>
          <w:szCs w:val="20"/>
          <w:lang w:eastAsia="ru-RU"/>
        </w:rPr>
        <w:t xml:space="preserve"> должность и место работы)</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и членов комиссии 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proofErr w:type="spellStart"/>
      <w:r w:rsidRPr="0000654D">
        <w:rPr>
          <w:rFonts w:ascii="Courier New" w:eastAsia="Times New Roman" w:hAnsi="Courier New" w:cs="Courier New"/>
          <w:color w:val="22272F"/>
          <w:sz w:val="20"/>
          <w:szCs w:val="20"/>
          <w:lang w:eastAsia="ru-RU"/>
        </w:rPr>
        <w:t>ф.и.</w:t>
      </w:r>
      <w:proofErr w:type="gramStart"/>
      <w:r w:rsidRPr="0000654D">
        <w:rPr>
          <w:rFonts w:ascii="Courier New" w:eastAsia="Times New Roman" w:hAnsi="Courier New" w:cs="Courier New"/>
          <w:color w:val="22272F"/>
          <w:sz w:val="20"/>
          <w:szCs w:val="20"/>
          <w:lang w:eastAsia="ru-RU"/>
        </w:rPr>
        <w:t>о</w:t>
      </w:r>
      <w:proofErr w:type="gramEnd"/>
      <w:r w:rsidRPr="0000654D">
        <w:rPr>
          <w:rFonts w:ascii="Courier New" w:eastAsia="Times New Roman" w:hAnsi="Courier New" w:cs="Courier New"/>
          <w:color w:val="22272F"/>
          <w:sz w:val="20"/>
          <w:szCs w:val="20"/>
          <w:lang w:eastAsia="ru-RU"/>
        </w:rPr>
        <w:t>.</w:t>
      </w:r>
      <w:proofErr w:type="spellEnd"/>
      <w:r w:rsidRPr="0000654D">
        <w:rPr>
          <w:rFonts w:ascii="Courier New" w:eastAsia="Times New Roman" w:hAnsi="Courier New" w:cs="Courier New"/>
          <w:color w:val="22272F"/>
          <w:sz w:val="20"/>
          <w:szCs w:val="20"/>
          <w:lang w:eastAsia="ru-RU"/>
        </w:rPr>
        <w:t xml:space="preserve">, </w:t>
      </w:r>
      <w:proofErr w:type="gramStart"/>
      <w:r w:rsidRPr="0000654D">
        <w:rPr>
          <w:rFonts w:ascii="Courier New" w:eastAsia="Times New Roman" w:hAnsi="Courier New" w:cs="Courier New"/>
          <w:color w:val="22272F"/>
          <w:sz w:val="20"/>
          <w:szCs w:val="20"/>
          <w:lang w:eastAsia="ru-RU"/>
        </w:rPr>
        <w:t>занимаемая</w:t>
      </w:r>
      <w:proofErr w:type="gramEnd"/>
      <w:r w:rsidRPr="0000654D">
        <w:rPr>
          <w:rFonts w:ascii="Courier New" w:eastAsia="Times New Roman" w:hAnsi="Courier New" w:cs="Courier New"/>
          <w:color w:val="22272F"/>
          <w:sz w:val="20"/>
          <w:szCs w:val="20"/>
          <w:lang w:eastAsia="ru-RU"/>
        </w:rPr>
        <w:t xml:space="preserve"> должность и место работы)</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при участии приглашенных экспертов 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proofErr w:type="spellStart"/>
      <w:r w:rsidRPr="0000654D">
        <w:rPr>
          <w:rFonts w:ascii="Courier New" w:eastAsia="Times New Roman" w:hAnsi="Courier New" w:cs="Courier New"/>
          <w:color w:val="22272F"/>
          <w:sz w:val="20"/>
          <w:szCs w:val="20"/>
          <w:lang w:eastAsia="ru-RU"/>
        </w:rPr>
        <w:t>ф.и.</w:t>
      </w:r>
      <w:proofErr w:type="gramStart"/>
      <w:r w:rsidRPr="0000654D">
        <w:rPr>
          <w:rFonts w:ascii="Courier New" w:eastAsia="Times New Roman" w:hAnsi="Courier New" w:cs="Courier New"/>
          <w:color w:val="22272F"/>
          <w:sz w:val="20"/>
          <w:szCs w:val="20"/>
          <w:lang w:eastAsia="ru-RU"/>
        </w:rPr>
        <w:t>о</w:t>
      </w:r>
      <w:proofErr w:type="gramEnd"/>
      <w:r w:rsidRPr="0000654D">
        <w:rPr>
          <w:rFonts w:ascii="Courier New" w:eastAsia="Times New Roman" w:hAnsi="Courier New" w:cs="Courier New"/>
          <w:color w:val="22272F"/>
          <w:sz w:val="20"/>
          <w:szCs w:val="20"/>
          <w:lang w:eastAsia="ru-RU"/>
        </w:rPr>
        <w:t>.</w:t>
      </w:r>
      <w:proofErr w:type="spellEnd"/>
      <w:r w:rsidRPr="0000654D">
        <w:rPr>
          <w:rFonts w:ascii="Courier New" w:eastAsia="Times New Roman" w:hAnsi="Courier New" w:cs="Courier New"/>
          <w:color w:val="22272F"/>
          <w:sz w:val="20"/>
          <w:szCs w:val="20"/>
          <w:lang w:eastAsia="ru-RU"/>
        </w:rPr>
        <w:t xml:space="preserve">, </w:t>
      </w:r>
      <w:proofErr w:type="gramStart"/>
      <w:r w:rsidRPr="0000654D">
        <w:rPr>
          <w:rFonts w:ascii="Courier New" w:eastAsia="Times New Roman" w:hAnsi="Courier New" w:cs="Courier New"/>
          <w:color w:val="22272F"/>
          <w:sz w:val="20"/>
          <w:szCs w:val="20"/>
          <w:lang w:eastAsia="ru-RU"/>
        </w:rPr>
        <w:t>занимаемая</w:t>
      </w:r>
      <w:proofErr w:type="gramEnd"/>
      <w:r w:rsidRPr="0000654D">
        <w:rPr>
          <w:rFonts w:ascii="Courier New" w:eastAsia="Times New Roman" w:hAnsi="Courier New" w:cs="Courier New"/>
          <w:color w:val="22272F"/>
          <w:sz w:val="20"/>
          <w:szCs w:val="20"/>
          <w:lang w:eastAsia="ru-RU"/>
        </w:rPr>
        <w:t xml:space="preserve"> должность и место работы)</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и приглашенного собственника  помещения  или  уполномоченного  им  лица</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proofErr w:type="spellStart"/>
      <w:r w:rsidRPr="0000654D">
        <w:rPr>
          <w:rFonts w:ascii="Courier New" w:eastAsia="Times New Roman" w:hAnsi="Courier New" w:cs="Courier New"/>
          <w:color w:val="22272F"/>
          <w:sz w:val="20"/>
          <w:szCs w:val="20"/>
          <w:lang w:eastAsia="ru-RU"/>
        </w:rPr>
        <w:t>ф.и.</w:t>
      </w:r>
      <w:proofErr w:type="gramStart"/>
      <w:r w:rsidRPr="0000654D">
        <w:rPr>
          <w:rFonts w:ascii="Courier New" w:eastAsia="Times New Roman" w:hAnsi="Courier New" w:cs="Courier New"/>
          <w:color w:val="22272F"/>
          <w:sz w:val="20"/>
          <w:szCs w:val="20"/>
          <w:lang w:eastAsia="ru-RU"/>
        </w:rPr>
        <w:t>о</w:t>
      </w:r>
      <w:proofErr w:type="gramEnd"/>
      <w:r w:rsidRPr="0000654D">
        <w:rPr>
          <w:rFonts w:ascii="Courier New" w:eastAsia="Times New Roman" w:hAnsi="Courier New" w:cs="Courier New"/>
          <w:color w:val="22272F"/>
          <w:sz w:val="20"/>
          <w:szCs w:val="20"/>
          <w:lang w:eastAsia="ru-RU"/>
        </w:rPr>
        <w:t>.</w:t>
      </w:r>
      <w:proofErr w:type="spellEnd"/>
      <w:r w:rsidRPr="0000654D">
        <w:rPr>
          <w:rFonts w:ascii="Courier New" w:eastAsia="Times New Roman" w:hAnsi="Courier New" w:cs="Courier New"/>
          <w:color w:val="22272F"/>
          <w:sz w:val="20"/>
          <w:szCs w:val="20"/>
          <w:lang w:eastAsia="ru-RU"/>
        </w:rPr>
        <w:t xml:space="preserve">, </w:t>
      </w:r>
      <w:proofErr w:type="gramStart"/>
      <w:r w:rsidRPr="0000654D">
        <w:rPr>
          <w:rFonts w:ascii="Courier New" w:eastAsia="Times New Roman" w:hAnsi="Courier New" w:cs="Courier New"/>
          <w:color w:val="22272F"/>
          <w:sz w:val="20"/>
          <w:szCs w:val="20"/>
          <w:lang w:eastAsia="ru-RU"/>
        </w:rPr>
        <w:t>занимаемая</w:t>
      </w:r>
      <w:proofErr w:type="gramEnd"/>
      <w:r w:rsidRPr="0000654D">
        <w:rPr>
          <w:rFonts w:ascii="Courier New" w:eastAsia="Times New Roman" w:hAnsi="Courier New" w:cs="Courier New"/>
          <w:color w:val="22272F"/>
          <w:sz w:val="20"/>
          <w:szCs w:val="20"/>
          <w:lang w:eastAsia="ru-RU"/>
        </w:rPr>
        <w:t xml:space="preserve"> должность и место работы)</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произвела обследование помещения по заявлению 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proofErr w:type="gramStart"/>
      <w:r w:rsidRPr="0000654D">
        <w:rPr>
          <w:rFonts w:ascii="Courier New" w:eastAsia="Times New Roman" w:hAnsi="Courier New" w:cs="Courier New"/>
          <w:color w:val="22272F"/>
          <w:sz w:val="20"/>
          <w:szCs w:val="20"/>
          <w:lang w:eastAsia="ru-RU"/>
        </w:rPr>
        <w:t xml:space="preserve">(реквизиты заявителя: </w:t>
      </w:r>
      <w:proofErr w:type="spellStart"/>
      <w:r w:rsidRPr="0000654D">
        <w:rPr>
          <w:rFonts w:ascii="Courier New" w:eastAsia="Times New Roman" w:hAnsi="Courier New" w:cs="Courier New"/>
          <w:color w:val="22272F"/>
          <w:sz w:val="20"/>
          <w:szCs w:val="20"/>
          <w:lang w:eastAsia="ru-RU"/>
        </w:rPr>
        <w:t>ф.и.о.</w:t>
      </w:r>
      <w:proofErr w:type="spellEnd"/>
      <w:r w:rsidRPr="0000654D">
        <w:rPr>
          <w:rFonts w:ascii="Courier New" w:eastAsia="Times New Roman" w:hAnsi="Courier New" w:cs="Courier New"/>
          <w:color w:val="22272F"/>
          <w:sz w:val="20"/>
          <w:szCs w:val="20"/>
          <w:lang w:eastAsia="ru-RU"/>
        </w:rPr>
        <w:t xml:space="preserve"> и адрес - для физического лица,</w:t>
      </w:r>
      <w:proofErr w:type="gram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наименование организации и занимаемая должность - для </w:t>
      </w:r>
      <w:proofErr w:type="gramStart"/>
      <w:r w:rsidRPr="0000654D">
        <w:rPr>
          <w:rFonts w:ascii="Courier New" w:eastAsia="Times New Roman" w:hAnsi="Courier New" w:cs="Courier New"/>
          <w:color w:val="22272F"/>
          <w:sz w:val="20"/>
          <w:szCs w:val="20"/>
          <w:lang w:eastAsia="ru-RU"/>
        </w:rPr>
        <w:t>юридического</w:t>
      </w:r>
      <w:proofErr w:type="gram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лица)</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и составила настоящий акт обследования помещения 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proofErr w:type="gramStart"/>
      <w:r w:rsidRPr="0000654D">
        <w:rPr>
          <w:rFonts w:ascii="Courier New" w:eastAsia="Times New Roman" w:hAnsi="Courier New" w:cs="Courier New"/>
          <w:color w:val="22272F"/>
          <w:sz w:val="20"/>
          <w:szCs w:val="20"/>
          <w:lang w:eastAsia="ru-RU"/>
        </w:rPr>
        <w:t>(адрес, принадлежность помещения, кадастровый номер, год ввода в</w:t>
      </w:r>
      <w:proofErr w:type="gram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эксплуатацию)</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Краткое описание  состояния  жилого  помещения,  инженерных  систем</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здания, оборудования и механизмов и  прилегающей  к  зданию  территории</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Сведения о несоответствиях  установленным  требованиям  с указанием</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фактических   значений    показателя    или    описанием    конкретного</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несоответствия 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Оценка результатов проведенного инструментального контроля и других</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видов контроля и исследований 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proofErr w:type="gramStart"/>
      <w:r w:rsidRPr="0000654D">
        <w:rPr>
          <w:rFonts w:ascii="Courier New" w:eastAsia="Times New Roman" w:hAnsi="Courier New" w:cs="Courier New"/>
          <w:color w:val="22272F"/>
          <w:sz w:val="20"/>
          <w:szCs w:val="20"/>
          <w:lang w:eastAsia="ru-RU"/>
        </w:rPr>
        <w:t>(кем проведен контроль (испытание), по каким показателям, какие</w:t>
      </w:r>
      <w:proofErr w:type="gram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фактические значения получены)</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Рекомендации межведомственной комиссии и предлагаемые меры, которые</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необходимо принять для обеспечения безопасности или создания </w:t>
      </w:r>
      <w:proofErr w:type="gramStart"/>
      <w:r w:rsidRPr="0000654D">
        <w:rPr>
          <w:rFonts w:ascii="Courier New" w:eastAsia="Times New Roman" w:hAnsi="Courier New" w:cs="Courier New"/>
          <w:color w:val="22272F"/>
          <w:sz w:val="20"/>
          <w:szCs w:val="20"/>
          <w:lang w:eastAsia="ru-RU"/>
        </w:rPr>
        <w:t>нормальных</w:t>
      </w:r>
      <w:proofErr w:type="gram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условий для постоянного проживания 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Заключение  межведомственной комиссии по  результатам  обследования</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помещения 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lastRenderedPageBreak/>
        <w:t xml:space="preserve">   Приложение к акту:</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а) результаты инструментального контроля;</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б) результаты лабораторных испытаний;</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в) результаты исследований;</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г) заключения       экспертов             проектно-изыскательских и</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специализированных организаций;</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д) другие материалы по решению межведомственной комиссии.</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Председатель межведомственной комиссии</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  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(подпись)                           (</w:t>
      </w:r>
      <w:proofErr w:type="spellStart"/>
      <w:r w:rsidRPr="0000654D">
        <w:rPr>
          <w:rFonts w:ascii="Courier New" w:eastAsia="Times New Roman" w:hAnsi="Courier New" w:cs="Courier New"/>
          <w:color w:val="22272F"/>
          <w:sz w:val="20"/>
          <w:szCs w:val="20"/>
          <w:lang w:eastAsia="ru-RU"/>
        </w:rPr>
        <w:t>ф.и.</w:t>
      </w:r>
      <w:proofErr w:type="gramStart"/>
      <w:r w:rsidRPr="0000654D">
        <w:rPr>
          <w:rFonts w:ascii="Courier New" w:eastAsia="Times New Roman" w:hAnsi="Courier New" w:cs="Courier New"/>
          <w:color w:val="22272F"/>
          <w:sz w:val="20"/>
          <w:szCs w:val="20"/>
          <w:lang w:eastAsia="ru-RU"/>
        </w:rPr>
        <w:t>о</w:t>
      </w:r>
      <w:proofErr w:type="gramEnd"/>
      <w:r w:rsidRPr="0000654D">
        <w:rPr>
          <w:rFonts w:ascii="Courier New" w:eastAsia="Times New Roman" w:hAnsi="Courier New" w:cs="Courier New"/>
          <w:color w:val="22272F"/>
          <w:sz w:val="20"/>
          <w:szCs w:val="20"/>
          <w:lang w:eastAsia="ru-RU"/>
        </w:rPr>
        <w:t>.</w:t>
      </w:r>
      <w:proofErr w:type="spellEnd"/>
      <w:r w:rsidRPr="0000654D">
        <w:rPr>
          <w:rFonts w:ascii="Courier New" w:eastAsia="Times New Roman" w:hAnsi="Courier New" w:cs="Courier New"/>
          <w:color w:val="22272F"/>
          <w:sz w:val="20"/>
          <w:szCs w:val="20"/>
          <w:lang w:eastAsia="ru-RU"/>
        </w:rPr>
        <w:t>)</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Члены межведомственной комиссии</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  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(подпись)                           (</w:t>
      </w:r>
      <w:proofErr w:type="spellStart"/>
      <w:r w:rsidRPr="0000654D">
        <w:rPr>
          <w:rFonts w:ascii="Courier New" w:eastAsia="Times New Roman" w:hAnsi="Courier New" w:cs="Courier New"/>
          <w:color w:val="22272F"/>
          <w:sz w:val="20"/>
          <w:szCs w:val="20"/>
          <w:lang w:eastAsia="ru-RU"/>
        </w:rPr>
        <w:t>ф.и.</w:t>
      </w:r>
      <w:proofErr w:type="gramStart"/>
      <w:r w:rsidRPr="0000654D">
        <w:rPr>
          <w:rFonts w:ascii="Courier New" w:eastAsia="Times New Roman" w:hAnsi="Courier New" w:cs="Courier New"/>
          <w:color w:val="22272F"/>
          <w:sz w:val="20"/>
          <w:szCs w:val="20"/>
          <w:lang w:eastAsia="ru-RU"/>
        </w:rPr>
        <w:t>о</w:t>
      </w:r>
      <w:proofErr w:type="gramEnd"/>
      <w:r w:rsidRPr="0000654D">
        <w:rPr>
          <w:rFonts w:ascii="Courier New" w:eastAsia="Times New Roman" w:hAnsi="Courier New" w:cs="Courier New"/>
          <w:color w:val="22272F"/>
          <w:sz w:val="20"/>
          <w:szCs w:val="20"/>
          <w:lang w:eastAsia="ru-RU"/>
        </w:rPr>
        <w:t>.</w:t>
      </w:r>
      <w:proofErr w:type="spellEnd"/>
      <w:r w:rsidRPr="0000654D">
        <w:rPr>
          <w:rFonts w:ascii="Courier New" w:eastAsia="Times New Roman" w:hAnsi="Courier New" w:cs="Courier New"/>
          <w:color w:val="22272F"/>
          <w:sz w:val="20"/>
          <w:szCs w:val="20"/>
          <w:lang w:eastAsia="ru-RU"/>
        </w:rPr>
        <w:t>)</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  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(подпись)                           (</w:t>
      </w:r>
      <w:proofErr w:type="spellStart"/>
      <w:r w:rsidRPr="0000654D">
        <w:rPr>
          <w:rFonts w:ascii="Courier New" w:eastAsia="Times New Roman" w:hAnsi="Courier New" w:cs="Courier New"/>
          <w:color w:val="22272F"/>
          <w:sz w:val="20"/>
          <w:szCs w:val="20"/>
          <w:lang w:eastAsia="ru-RU"/>
        </w:rPr>
        <w:t>ф.и.</w:t>
      </w:r>
      <w:proofErr w:type="gramStart"/>
      <w:r w:rsidRPr="0000654D">
        <w:rPr>
          <w:rFonts w:ascii="Courier New" w:eastAsia="Times New Roman" w:hAnsi="Courier New" w:cs="Courier New"/>
          <w:color w:val="22272F"/>
          <w:sz w:val="20"/>
          <w:szCs w:val="20"/>
          <w:lang w:eastAsia="ru-RU"/>
        </w:rPr>
        <w:t>о</w:t>
      </w:r>
      <w:proofErr w:type="gramEnd"/>
      <w:r w:rsidRPr="0000654D">
        <w:rPr>
          <w:rFonts w:ascii="Courier New" w:eastAsia="Times New Roman" w:hAnsi="Courier New" w:cs="Courier New"/>
          <w:color w:val="22272F"/>
          <w:sz w:val="20"/>
          <w:szCs w:val="20"/>
          <w:lang w:eastAsia="ru-RU"/>
        </w:rPr>
        <w:t>.</w:t>
      </w:r>
      <w:proofErr w:type="spellEnd"/>
      <w:r w:rsidRPr="0000654D">
        <w:rPr>
          <w:rFonts w:ascii="Courier New" w:eastAsia="Times New Roman" w:hAnsi="Courier New" w:cs="Courier New"/>
          <w:color w:val="22272F"/>
          <w:sz w:val="20"/>
          <w:szCs w:val="20"/>
          <w:lang w:eastAsia="ru-RU"/>
        </w:rPr>
        <w:t>)</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  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(подпись)                           (</w:t>
      </w:r>
      <w:proofErr w:type="spellStart"/>
      <w:r w:rsidRPr="0000654D">
        <w:rPr>
          <w:rFonts w:ascii="Courier New" w:eastAsia="Times New Roman" w:hAnsi="Courier New" w:cs="Courier New"/>
          <w:color w:val="22272F"/>
          <w:sz w:val="20"/>
          <w:szCs w:val="20"/>
          <w:lang w:eastAsia="ru-RU"/>
        </w:rPr>
        <w:t>ф.и.</w:t>
      </w:r>
      <w:proofErr w:type="gramStart"/>
      <w:r w:rsidRPr="0000654D">
        <w:rPr>
          <w:rFonts w:ascii="Courier New" w:eastAsia="Times New Roman" w:hAnsi="Courier New" w:cs="Courier New"/>
          <w:color w:val="22272F"/>
          <w:sz w:val="20"/>
          <w:szCs w:val="20"/>
          <w:lang w:eastAsia="ru-RU"/>
        </w:rPr>
        <w:t>о</w:t>
      </w:r>
      <w:proofErr w:type="gramEnd"/>
      <w:r w:rsidRPr="0000654D">
        <w:rPr>
          <w:rFonts w:ascii="Courier New" w:eastAsia="Times New Roman" w:hAnsi="Courier New" w:cs="Courier New"/>
          <w:color w:val="22272F"/>
          <w:sz w:val="20"/>
          <w:szCs w:val="20"/>
          <w:lang w:eastAsia="ru-RU"/>
        </w:rPr>
        <w:t>.</w:t>
      </w:r>
      <w:proofErr w:type="spellEnd"/>
      <w:r w:rsidRPr="0000654D">
        <w:rPr>
          <w:rFonts w:ascii="Courier New" w:eastAsia="Times New Roman" w:hAnsi="Courier New" w:cs="Courier New"/>
          <w:color w:val="22272F"/>
          <w:sz w:val="20"/>
          <w:szCs w:val="20"/>
          <w:lang w:eastAsia="ru-RU"/>
        </w:rPr>
        <w:t>)</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  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(подпись)                           (</w:t>
      </w:r>
      <w:proofErr w:type="spellStart"/>
      <w:r w:rsidRPr="0000654D">
        <w:rPr>
          <w:rFonts w:ascii="Courier New" w:eastAsia="Times New Roman" w:hAnsi="Courier New" w:cs="Courier New"/>
          <w:color w:val="22272F"/>
          <w:sz w:val="20"/>
          <w:szCs w:val="20"/>
          <w:lang w:eastAsia="ru-RU"/>
        </w:rPr>
        <w:t>ф.и.</w:t>
      </w:r>
      <w:proofErr w:type="gramStart"/>
      <w:r w:rsidRPr="0000654D">
        <w:rPr>
          <w:rFonts w:ascii="Courier New" w:eastAsia="Times New Roman" w:hAnsi="Courier New" w:cs="Courier New"/>
          <w:color w:val="22272F"/>
          <w:sz w:val="20"/>
          <w:szCs w:val="20"/>
          <w:lang w:eastAsia="ru-RU"/>
        </w:rPr>
        <w:t>о</w:t>
      </w:r>
      <w:proofErr w:type="gramEnd"/>
      <w:r w:rsidRPr="0000654D">
        <w:rPr>
          <w:rFonts w:ascii="Courier New" w:eastAsia="Times New Roman" w:hAnsi="Courier New" w:cs="Courier New"/>
          <w:color w:val="22272F"/>
          <w:sz w:val="20"/>
          <w:szCs w:val="20"/>
          <w:lang w:eastAsia="ru-RU"/>
        </w:rPr>
        <w:t>.</w:t>
      </w:r>
      <w:proofErr w:type="spellEnd"/>
      <w:r w:rsidRPr="0000654D">
        <w:rPr>
          <w:rFonts w:ascii="Courier New" w:eastAsia="Times New Roman" w:hAnsi="Courier New" w:cs="Courier New"/>
          <w:color w:val="22272F"/>
          <w:sz w:val="20"/>
          <w:szCs w:val="20"/>
          <w:lang w:eastAsia="ru-RU"/>
        </w:rPr>
        <w:t>)</w:t>
      </w:r>
    </w:p>
    <w:p w:rsidR="0000654D" w:rsidRPr="0000654D" w:rsidRDefault="0000654D" w:rsidP="0000654D">
      <w:pPr>
        <w:shd w:val="clear" w:color="auto" w:fill="F0E9D3"/>
        <w:spacing w:line="240" w:lineRule="auto"/>
        <w:jc w:val="both"/>
        <w:rPr>
          <w:rFonts w:ascii="Times New Roman" w:eastAsia="Times New Roman" w:hAnsi="Times New Roman" w:cs="Times New Roman"/>
          <w:color w:val="464C55"/>
          <w:sz w:val="23"/>
          <w:szCs w:val="23"/>
          <w:lang w:eastAsia="ru-RU"/>
        </w:rPr>
      </w:pPr>
      <w:r w:rsidRPr="0000654D">
        <w:rPr>
          <w:rFonts w:ascii="Times New Roman" w:eastAsia="Times New Roman" w:hAnsi="Times New Roman" w:cs="Times New Roman"/>
          <w:color w:val="464C55"/>
          <w:sz w:val="23"/>
          <w:szCs w:val="23"/>
          <w:lang w:eastAsia="ru-RU"/>
        </w:rPr>
        <w:t>Положение дополнено приложением 3 с 1 января 2019 г. - </w:t>
      </w:r>
      <w:hyperlink r:id="rId112" w:anchor="/document/72141614/entry/1049" w:history="1">
        <w:r w:rsidRPr="0000654D">
          <w:rPr>
            <w:rFonts w:ascii="Times New Roman" w:eastAsia="Times New Roman" w:hAnsi="Times New Roman" w:cs="Times New Roman"/>
            <w:color w:val="734C9B"/>
            <w:sz w:val="23"/>
            <w:szCs w:val="23"/>
            <w:lang w:eastAsia="ru-RU"/>
          </w:rPr>
          <w:t>Постановление</w:t>
        </w:r>
      </w:hyperlink>
      <w:r w:rsidRPr="0000654D">
        <w:rPr>
          <w:rFonts w:ascii="Times New Roman" w:eastAsia="Times New Roman" w:hAnsi="Times New Roman" w:cs="Times New Roman"/>
          <w:color w:val="464C55"/>
          <w:sz w:val="23"/>
          <w:szCs w:val="23"/>
          <w:lang w:eastAsia="ru-RU"/>
        </w:rPr>
        <w:t> Правительства России от 24 декабря 2018 г. N 1653</w:t>
      </w:r>
    </w:p>
    <w:p w:rsidR="0000654D" w:rsidRPr="0000654D" w:rsidRDefault="0000654D" w:rsidP="0000654D">
      <w:pPr>
        <w:shd w:val="clear" w:color="auto" w:fill="F0E9D3"/>
        <w:spacing w:line="240" w:lineRule="auto"/>
        <w:jc w:val="both"/>
        <w:rPr>
          <w:rFonts w:ascii="Times New Roman" w:eastAsia="Times New Roman" w:hAnsi="Times New Roman" w:cs="Times New Roman"/>
          <w:color w:val="464C55"/>
          <w:sz w:val="23"/>
          <w:szCs w:val="23"/>
          <w:lang w:eastAsia="ru-RU"/>
        </w:rPr>
      </w:pPr>
      <w:r w:rsidRPr="0000654D">
        <w:rPr>
          <w:rFonts w:ascii="Times New Roman" w:eastAsia="Times New Roman" w:hAnsi="Times New Roman" w:cs="Times New Roman"/>
          <w:color w:val="464C55"/>
          <w:sz w:val="23"/>
          <w:szCs w:val="23"/>
          <w:lang w:eastAsia="ru-RU"/>
        </w:rPr>
        <w:t>См. данную </w:t>
      </w:r>
      <w:hyperlink r:id="rId113" w:history="1">
        <w:r w:rsidRPr="0000654D">
          <w:rPr>
            <w:rFonts w:ascii="Times New Roman" w:eastAsia="Times New Roman" w:hAnsi="Times New Roman" w:cs="Times New Roman"/>
            <w:color w:val="734C9B"/>
            <w:sz w:val="23"/>
            <w:szCs w:val="23"/>
            <w:lang w:eastAsia="ru-RU"/>
          </w:rPr>
          <w:t>форму</w:t>
        </w:r>
      </w:hyperlink>
      <w:r w:rsidRPr="0000654D">
        <w:rPr>
          <w:rFonts w:ascii="Times New Roman" w:eastAsia="Times New Roman" w:hAnsi="Times New Roman" w:cs="Times New Roman"/>
          <w:color w:val="464C55"/>
          <w:sz w:val="23"/>
          <w:szCs w:val="23"/>
          <w:lang w:eastAsia="ru-RU"/>
        </w:rPr>
        <w:t> в редакторе MS-</w:t>
      </w:r>
      <w:proofErr w:type="spellStart"/>
      <w:r w:rsidRPr="0000654D">
        <w:rPr>
          <w:rFonts w:ascii="Times New Roman" w:eastAsia="Times New Roman" w:hAnsi="Times New Roman" w:cs="Times New Roman"/>
          <w:color w:val="464C55"/>
          <w:sz w:val="23"/>
          <w:szCs w:val="23"/>
          <w:lang w:eastAsia="ru-RU"/>
        </w:rPr>
        <w:t>Word</w:t>
      </w:r>
      <w:proofErr w:type="spellEnd"/>
    </w:p>
    <w:p w:rsidR="0000654D" w:rsidRPr="0000654D" w:rsidRDefault="0000654D" w:rsidP="0000654D">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roofErr w:type="gramStart"/>
      <w:r w:rsidRPr="0000654D">
        <w:rPr>
          <w:rFonts w:ascii="Times New Roman" w:eastAsia="Times New Roman" w:hAnsi="Times New Roman" w:cs="Times New Roman"/>
          <w:b/>
          <w:bCs/>
          <w:color w:val="22272F"/>
          <w:sz w:val="23"/>
          <w:szCs w:val="23"/>
          <w:lang w:eastAsia="ru-RU"/>
        </w:rPr>
        <w:t>Приложение N 3</w:t>
      </w:r>
      <w:r w:rsidRPr="0000654D">
        <w:rPr>
          <w:rFonts w:ascii="Times New Roman" w:eastAsia="Times New Roman" w:hAnsi="Times New Roman" w:cs="Times New Roman"/>
          <w:b/>
          <w:bCs/>
          <w:color w:val="22272F"/>
          <w:sz w:val="23"/>
          <w:szCs w:val="23"/>
          <w:lang w:eastAsia="ru-RU"/>
        </w:rPr>
        <w:br/>
        <w:t>к </w:t>
      </w:r>
      <w:hyperlink r:id="rId114" w:anchor="/document/12144695/entry/1000" w:history="1">
        <w:r w:rsidRPr="0000654D">
          <w:rPr>
            <w:rFonts w:ascii="Times New Roman" w:eastAsia="Times New Roman" w:hAnsi="Times New Roman" w:cs="Times New Roman"/>
            <w:b/>
            <w:bCs/>
            <w:color w:val="734C9B"/>
            <w:sz w:val="23"/>
            <w:szCs w:val="23"/>
            <w:lang w:eastAsia="ru-RU"/>
          </w:rPr>
          <w:t>Положению</w:t>
        </w:r>
      </w:hyperlink>
      <w:r w:rsidRPr="0000654D">
        <w:rPr>
          <w:rFonts w:ascii="Times New Roman" w:eastAsia="Times New Roman" w:hAnsi="Times New Roman" w:cs="Times New Roman"/>
          <w:b/>
          <w:bCs/>
          <w:color w:val="22272F"/>
          <w:sz w:val="23"/>
          <w:szCs w:val="23"/>
          <w:lang w:eastAsia="ru-RU"/>
        </w:rPr>
        <w:t> о признании помещения</w:t>
      </w:r>
      <w:r w:rsidRPr="0000654D">
        <w:rPr>
          <w:rFonts w:ascii="Times New Roman" w:eastAsia="Times New Roman" w:hAnsi="Times New Roman" w:cs="Times New Roman"/>
          <w:b/>
          <w:bCs/>
          <w:color w:val="22272F"/>
          <w:sz w:val="23"/>
          <w:szCs w:val="23"/>
          <w:lang w:eastAsia="ru-RU"/>
        </w:rPr>
        <w:br/>
        <w:t>жилым помещением, жилого помещения</w:t>
      </w:r>
      <w:r w:rsidRPr="0000654D">
        <w:rPr>
          <w:rFonts w:ascii="Times New Roman" w:eastAsia="Times New Roman" w:hAnsi="Times New Roman" w:cs="Times New Roman"/>
          <w:b/>
          <w:bCs/>
          <w:color w:val="22272F"/>
          <w:sz w:val="23"/>
          <w:szCs w:val="23"/>
          <w:lang w:eastAsia="ru-RU"/>
        </w:rPr>
        <w:br/>
        <w:t>непригодным для проживания, многоквартирного</w:t>
      </w:r>
      <w:r w:rsidRPr="0000654D">
        <w:rPr>
          <w:rFonts w:ascii="Times New Roman" w:eastAsia="Times New Roman" w:hAnsi="Times New Roman" w:cs="Times New Roman"/>
          <w:b/>
          <w:bCs/>
          <w:color w:val="22272F"/>
          <w:sz w:val="23"/>
          <w:szCs w:val="23"/>
          <w:lang w:eastAsia="ru-RU"/>
        </w:rPr>
        <w:br/>
        <w:t>дома аварийным и подлежащим сносу</w:t>
      </w:r>
      <w:r w:rsidRPr="0000654D">
        <w:rPr>
          <w:rFonts w:ascii="Times New Roman" w:eastAsia="Times New Roman" w:hAnsi="Times New Roman" w:cs="Times New Roman"/>
          <w:b/>
          <w:bCs/>
          <w:color w:val="22272F"/>
          <w:sz w:val="23"/>
          <w:szCs w:val="23"/>
          <w:lang w:eastAsia="ru-RU"/>
        </w:rPr>
        <w:br/>
        <w:t>или реконструкции, садового дома жилым</w:t>
      </w:r>
      <w:r w:rsidRPr="0000654D">
        <w:rPr>
          <w:rFonts w:ascii="Times New Roman" w:eastAsia="Times New Roman" w:hAnsi="Times New Roman" w:cs="Times New Roman"/>
          <w:b/>
          <w:bCs/>
          <w:color w:val="22272F"/>
          <w:sz w:val="23"/>
          <w:szCs w:val="23"/>
          <w:lang w:eastAsia="ru-RU"/>
        </w:rPr>
        <w:br/>
        <w:t>домом и жилого дома садовым домом,</w:t>
      </w:r>
      <w:r w:rsidRPr="0000654D">
        <w:rPr>
          <w:rFonts w:ascii="Times New Roman" w:eastAsia="Times New Roman" w:hAnsi="Times New Roman" w:cs="Times New Roman"/>
          <w:b/>
          <w:bCs/>
          <w:color w:val="22272F"/>
          <w:sz w:val="23"/>
          <w:szCs w:val="23"/>
          <w:lang w:eastAsia="ru-RU"/>
        </w:rPr>
        <w:br/>
        <w:t>утвержденному </w:t>
      </w:r>
      <w:hyperlink r:id="rId115" w:anchor="/document/12144695/entry/0" w:history="1">
        <w:r w:rsidRPr="0000654D">
          <w:rPr>
            <w:rFonts w:ascii="Times New Roman" w:eastAsia="Times New Roman" w:hAnsi="Times New Roman" w:cs="Times New Roman"/>
            <w:b/>
            <w:bCs/>
            <w:color w:val="734C9B"/>
            <w:sz w:val="23"/>
            <w:szCs w:val="23"/>
            <w:lang w:eastAsia="ru-RU"/>
          </w:rPr>
          <w:t>постановлением</w:t>
        </w:r>
      </w:hyperlink>
      <w:r w:rsidRPr="0000654D">
        <w:rPr>
          <w:rFonts w:ascii="Times New Roman" w:eastAsia="Times New Roman" w:hAnsi="Times New Roman" w:cs="Times New Roman"/>
          <w:b/>
          <w:bCs/>
          <w:color w:val="22272F"/>
          <w:sz w:val="23"/>
          <w:szCs w:val="23"/>
          <w:lang w:eastAsia="ru-RU"/>
        </w:rPr>
        <w:br/>
        <w:t>Правительства Российской Федерации</w:t>
      </w:r>
      <w:r w:rsidRPr="0000654D">
        <w:rPr>
          <w:rFonts w:ascii="Times New Roman" w:eastAsia="Times New Roman" w:hAnsi="Times New Roman" w:cs="Times New Roman"/>
          <w:b/>
          <w:bCs/>
          <w:color w:val="22272F"/>
          <w:sz w:val="23"/>
          <w:szCs w:val="23"/>
          <w:lang w:eastAsia="ru-RU"/>
        </w:rPr>
        <w:br/>
        <w:t>от 28 января 2006 г. N 47</w:t>
      </w:r>
      <w:r w:rsidRPr="0000654D">
        <w:rPr>
          <w:rFonts w:ascii="Times New Roman" w:eastAsia="Times New Roman" w:hAnsi="Times New Roman" w:cs="Times New Roman"/>
          <w:b/>
          <w:bCs/>
          <w:color w:val="22272F"/>
          <w:sz w:val="23"/>
          <w:szCs w:val="23"/>
          <w:lang w:eastAsia="ru-RU"/>
        </w:rPr>
        <w:br/>
        <w:t>(с изменениями от 24 декабря 2018 г.)</w:t>
      </w:r>
      <w:proofErr w:type="gramEnd"/>
    </w:p>
    <w:p w:rsidR="0000654D" w:rsidRPr="0000654D" w:rsidRDefault="0000654D" w:rsidP="0000654D">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b/>
          <w:bCs/>
          <w:color w:val="22272F"/>
          <w:sz w:val="23"/>
          <w:szCs w:val="23"/>
          <w:lang w:eastAsia="ru-RU"/>
        </w:rPr>
        <w:t>(форма)</w:t>
      </w:r>
    </w:p>
    <w:p w:rsidR="0000654D" w:rsidRPr="0000654D" w:rsidRDefault="0000654D" w:rsidP="0000654D">
      <w:pPr>
        <w:spacing w:before="100" w:beforeAutospacing="1" w:after="100" w:afterAutospacing="1" w:line="240" w:lineRule="auto"/>
        <w:rPr>
          <w:rFonts w:ascii="Times New Roman" w:eastAsia="Times New Roman" w:hAnsi="Times New Roman" w:cs="Times New Roman"/>
          <w:color w:val="22272F"/>
          <w:sz w:val="23"/>
          <w:szCs w:val="23"/>
          <w:lang w:eastAsia="ru-RU"/>
        </w:rPr>
      </w:pPr>
      <w:proofErr w:type="gramStart"/>
      <w:r w:rsidRPr="0000654D">
        <w:rPr>
          <w:rFonts w:ascii="Times New Roman" w:eastAsia="Times New Roman" w:hAnsi="Times New Roman" w:cs="Times New Roman"/>
          <w:color w:val="22272F"/>
          <w:sz w:val="23"/>
          <w:szCs w:val="23"/>
          <w:lang w:eastAsia="ru-RU"/>
        </w:rPr>
        <w:t>(Бланк уполномоченного</w:t>
      </w:r>
      <w:proofErr w:type="gramEnd"/>
    </w:p>
    <w:p w:rsidR="0000654D" w:rsidRPr="0000654D" w:rsidRDefault="0000654D" w:rsidP="0000654D">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color w:val="22272F"/>
          <w:sz w:val="23"/>
          <w:szCs w:val="23"/>
          <w:lang w:eastAsia="ru-RU"/>
        </w:rPr>
        <w:t>органа местного самоуправления)</w:t>
      </w:r>
    </w:p>
    <w:p w:rsidR="0000654D" w:rsidRPr="0000654D" w:rsidRDefault="0000654D" w:rsidP="0000654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0654D">
        <w:rPr>
          <w:rFonts w:ascii="Times New Roman" w:eastAsia="Times New Roman" w:hAnsi="Times New Roman" w:cs="Times New Roman"/>
          <w:color w:val="22272F"/>
          <w:sz w:val="32"/>
          <w:szCs w:val="32"/>
          <w:lang w:eastAsia="ru-RU"/>
        </w:rPr>
        <w:t>Решение</w:t>
      </w:r>
      <w:r w:rsidRPr="0000654D">
        <w:rPr>
          <w:rFonts w:ascii="Times New Roman" w:eastAsia="Times New Roman" w:hAnsi="Times New Roman" w:cs="Times New Roman"/>
          <w:color w:val="22272F"/>
          <w:sz w:val="32"/>
          <w:szCs w:val="32"/>
          <w:lang w:eastAsia="ru-RU"/>
        </w:rPr>
        <w:br/>
        <w:t>о признании садового дома жилым домом и жилого дома садовым домом</w:t>
      </w:r>
    </w:p>
    <w:p w:rsidR="0000654D" w:rsidRPr="0000654D" w:rsidRDefault="0000654D" w:rsidP="0000654D">
      <w:pPr>
        <w:spacing w:before="100" w:beforeAutospacing="1" w:after="100" w:afterAutospacing="1" w:line="240" w:lineRule="auto"/>
        <w:jc w:val="center"/>
        <w:rPr>
          <w:rFonts w:ascii="Times New Roman" w:eastAsia="Times New Roman" w:hAnsi="Times New Roman" w:cs="Times New Roman"/>
          <w:color w:val="22272F"/>
          <w:sz w:val="23"/>
          <w:szCs w:val="23"/>
          <w:lang w:eastAsia="ru-RU"/>
        </w:rPr>
      </w:pPr>
      <w:r w:rsidRPr="0000654D">
        <w:rPr>
          <w:rFonts w:ascii="Times New Roman" w:eastAsia="Times New Roman" w:hAnsi="Times New Roman" w:cs="Times New Roman"/>
          <w:color w:val="22272F"/>
          <w:sz w:val="23"/>
          <w:szCs w:val="23"/>
          <w:lang w:eastAsia="ru-RU"/>
        </w:rPr>
        <w:t>Дата, номер</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В связи с обращением 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(Ф.И.О. физического лица, наименование юридического лица - заявителя)</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о  намерении  признать   садовый дом жилым домом/жилой дом садовым домом,</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(ненужное зачеркнуть)</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00654D">
        <w:rPr>
          <w:rFonts w:ascii="Courier New" w:eastAsia="Times New Roman" w:hAnsi="Courier New" w:cs="Courier New"/>
          <w:color w:val="22272F"/>
          <w:sz w:val="20"/>
          <w:szCs w:val="20"/>
          <w:lang w:eastAsia="ru-RU"/>
        </w:rPr>
        <w:t>расположенный</w:t>
      </w:r>
      <w:proofErr w:type="gramEnd"/>
      <w:r w:rsidRPr="0000654D">
        <w:rPr>
          <w:rFonts w:ascii="Courier New" w:eastAsia="Times New Roman" w:hAnsi="Courier New" w:cs="Courier New"/>
          <w:color w:val="22272F"/>
          <w:sz w:val="20"/>
          <w:szCs w:val="20"/>
          <w:lang w:eastAsia="ru-RU"/>
        </w:rPr>
        <w:t xml:space="preserve"> по адресу: 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________________________________________________________________________,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кадастровый номер земельного участка, в пределах которого расположен дом:</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________________________________________________________________________,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lastRenderedPageBreak/>
        <w:t>на основании 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(наименование и реквизиты правоустанавливающего документа)</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________________________________________________________________________,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по результатам рассмотрения представленных документов принято решение:</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Признать 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(садовый дом жилым домом/жилой дом садовым домом - </w:t>
      </w:r>
      <w:proofErr w:type="gramStart"/>
      <w:r w:rsidRPr="0000654D">
        <w:rPr>
          <w:rFonts w:ascii="Courier New" w:eastAsia="Times New Roman" w:hAnsi="Courier New" w:cs="Courier New"/>
          <w:color w:val="22272F"/>
          <w:sz w:val="20"/>
          <w:szCs w:val="20"/>
          <w:lang w:eastAsia="ru-RU"/>
        </w:rPr>
        <w:t>нужное</w:t>
      </w:r>
      <w:proofErr w:type="gramEnd"/>
      <w:r w:rsidRPr="0000654D">
        <w:rPr>
          <w:rFonts w:ascii="Courier New" w:eastAsia="Times New Roman" w:hAnsi="Courier New" w:cs="Courier New"/>
          <w:color w:val="22272F"/>
          <w:sz w:val="20"/>
          <w:szCs w:val="20"/>
          <w:lang w:eastAsia="ru-RU"/>
        </w:rPr>
        <w:t xml:space="preserve"> указать)</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________________________________________________________________________.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(должность)</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________________________________        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00654D">
        <w:rPr>
          <w:rFonts w:ascii="Courier New" w:eastAsia="Times New Roman" w:hAnsi="Courier New" w:cs="Courier New"/>
          <w:color w:val="22272F"/>
          <w:sz w:val="20"/>
          <w:szCs w:val="20"/>
          <w:lang w:eastAsia="ru-RU"/>
        </w:rPr>
        <w:t>(Ф.И.О. должностного лица органа        (подпись должностного лица органа</w:t>
      </w:r>
      <w:proofErr w:type="gram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местного самоуправления                 местного самоуправления</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муниципального образования, в           муниципального образования, </w:t>
      </w:r>
      <w:proofErr w:type="gramStart"/>
      <w:r w:rsidRPr="0000654D">
        <w:rPr>
          <w:rFonts w:ascii="Courier New" w:eastAsia="Times New Roman" w:hAnsi="Courier New" w:cs="Courier New"/>
          <w:color w:val="22272F"/>
          <w:sz w:val="20"/>
          <w:szCs w:val="20"/>
          <w:lang w:eastAsia="ru-RU"/>
        </w:rPr>
        <w:t>в</w:t>
      </w:r>
      <w:proofErr w:type="gram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proofErr w:type="gramStart"/>
      <w:r w:rsidRPr="0000654D">
        <w:rPr>
          <w:rFonts w:ascii="Courier New" w:eastAsia="Times New Roman" w:hAnsi="Courier New" w:cs="Courier New"/>
          <w:color w:val="22272F"/>
          <w:sz w:val="20"/>
          <w:szCs w:val="20"/>
          <w:lang w:eastAsia="ru-RU"/>
        </w:rPr>
        <w:t>границах</w:t>
      </w:r>
      <w:proofErr w:type="gramEnd"/>
      <w:r w:rsidRPr="0000654D">
        <w:rPr>
          <w:rFonts w:ascii="Courier New" w:eastAsia="Times New Roman" w:hAnsi="Courier New" w:cs="Courier New"/>
          <w:color w:val="22272F"/>
          <w:sz w:val="20"/>
          <w:szCs w:val="20"/>
          <w:lang w:eastAsia="ru-RU"/>
        </w:rPr>
        <w:t xml:space="preserve"> которого расположен            границах которого расположен</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proofErr w:type="gramStart"/>
      <w:r w:rsidRPr="0000654D">
        <w:rPr>
          <w:rFonts w:ascii="Courier New" w:eastAsia="Times New Roman" w:hAnsi="Courier New" w:cs="Courier New"/>
          <w:color w:val="22272F"/>
          <w:sz w:val="20"/>
          <w:szCs w:val="20"/>
          <w:lang w:eastAsia="ru-RU"/>
        </w:rPr>
        <w:t>садовый дом или жилой дом)               садовый дом или жилой дом)</w:t>
      </w:r>
      <w:proofErr w:type="gram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М.П.</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00654D">
        <w:rPr>
          <w:rFonts w:ascii="Courier New" w:eastAsia="Times New Roman" w:hAnsi="Courier New" w:cs="Courier New"/>
          <w:color w:val="22272F"/>
          <w:sz w:val="20"/>
          <w:szCs w:val="20"/>
          <w:lang w:eastAsia="ru-RU"/>
        </w:rPr>
        <w:t>Получил: "__" __________ 20__ г. ___________________      (заполняется в</w:t>
      </w:r>
      <w:proofErr w:type="gram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(подпись заявителя)     </w:t>
      </w:r>
      <w:proofErr w:type="gramStart"/>
      <w:r w:rsidRPr="0000654D">
        <w:rPr>
          <w:rFonts w:ascii="Courier New" w:eastAsia="Times New Roman" w:hAnsi="Courier New" w:cs="Courier New"/>
          <w:color w:val="22272F"/>
          <w:sz w:val="20"/>
          <w:szCs w:val="20"/>
          <w:lang w:eastAsia="ru-RU"/>
        </w:rPr>
        <w:t>случае</w:t>
      </w:r>
      <w:proofErr w:type="gramEnd"/>
      <w:r w:rsidRPr="0000654D">
        <w:rPr>
          <w:rFonts w:ascii="Courier New" w:eastAsia="Times New Roman" w:hAnsi="Courier New" w:cs="Courier New"/>
          <w:color w:val="22272F"/>
          <w:sz w:val="20"/>
          <w:szCs w:val="20"/>
          <w:lang w:eastAsia="ru-RU"/>
        </w:rPr>
        <w:t xml:space="preserve"> получения</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решения лично)</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Решение направлено в адрес заявителя "__" _____________ 20__ г.</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(заполняется в случае направления решения по почте)</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___________________________________</w:t>
      </w:r>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w:t>
      </w:r>
      <w:proofErr w:type="gramStart"/>
      <w:r w:rsidRPr="0000654D">
        <w:rPr>
          <w:rFonts w:ascii="Courier New" w:eastAsia="Times New Roman" w:hAnsi="Courier New" w:cs="Courier New"/>
          <w:color w:val="22272F"/>
          <w:sz w:val="20"/>
          <w:szCs w:val="20"/>
          <w:lang w:eastAsia="ru-RU"/>
        </w:rPr>
        <w:t>(Ф.И.О., подпись должностного лица,</w:t>
      </w:r>
      <w:proofErr w:type="gramEnd"/>
    </w:p>
    <w:p w:rsidR="0000654D" w:rsidRPr="0000654D" w:rsidRDefault="0000654D" w:rsidP="0000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eastAsia="Times New Roman" w:hAnsi="Courier New" w:cs="Courier New"/>
          <w:color w:val="22272F"/>
          <w:sz w:val="20"/>
          <w:szCs w:val="20"/>
          <w:lang w:eastAsia="ru-RU"/>
        </w:rPr>
      </w:pPr>
      <w:r w:rsidRPr="0000654D">
        <w:rPr>
          <w:rFonts w:ascii="Courier New" w:eastAsia="Times New Roman" w:hAnsi="Courier New" w:cs="Courier New"/>
          <w:color w:val="22272F"/>
          <w:sz w:val="20"/>
          <w:szCs w:val="20"/>
          <w:lang w:eastAsia="ru-RU"/>
        </w:rPr>
        <w:t xml:space="preserve">                                  направившего решение в адрес заявителя)</w:t>
      </w:r>
    </w:p>
    <w:p w:rsidR="00A70268" w:rsidRDefault="00A70268" w:rsidP="00A70268"/>
    <w:sectPr w:rsidR="00A70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6E"/>
    <w:rsid w:val="0000654D"/>
    <w:rsid w:val="000104C4"/>
    <w:rsid w:val="00010EF9"/>
    <w:rsid w:val="00025CB9"/>
    <w:rsid w:val="00042D1A"/>
    <w:rsid w:val="00045862"/>
    <w:rsid w:val="00051646"/>
    <w:rsid w:val="000520A1"/>
    <w:rsid w:val="00086AD5"/>
    <w:rsid w:val="000972B3"/>
    <w:rsid w:val="000C4EF0"/>
    <w:rsid w:val="000C7890"/>
    <w:rsid w:val="000D6FB9"/>
    <w:rsid w:val="000E2641"/>
    <w:rsid w:val="000F6E57"/>
    <w:rsid w:val="00117130"/>
    <w:rsid w:val="00143679"/>
    <w:rsid w:val="00150F60"/>
    <w:rsid w:val="00163048"/>
    <w:rsid w:val="00171BC1"/>
    <w:rsid w:val="00192777"/>
    <w:rsid w:val="001A0DAD"/>
    <w:rsid w:val="001A1852"/>
    <w:rsid w:val="001C423E"/>
    <w:rsid w:val="001E405E"/>
    <w:rsid w:val="001E46F3"/>
    <w:rsid w:val="00245B3B"/>
    <w:rsid w:val="0026407C"/>
    <w:rsid w:val="002C3117"/>
    <w:rsid w:val="002D47C9"/>
    <w:rsid w:val="003359E6"/>
    <w:rsid w:val="00337B52"/>
    <w:rsid w:val="00390120"/>
    <w:rsid w:val="003A0C37"/>
    <w:rsid w:val="003A0E71"/>
    <w:rsid w:val="003A50AD"/>
    <w:rsid w:val="003B3038"/>
    <w:rsid w:val="003C4E20"/>
    <w:rsid w:val="003C6509"/>
    <w:rsid w:val="003D56E0"/>
    <w:rsid w:val="003D6872"/>
    <w:rsid w:val="003E0C5C"/>
    <w:rsid w:val="003F0D13"/>
    <w:rsid w:val="003F35BE"/>
    <w:rsid w:val="00423B67"/>
    <w:rsid w:val="00426FA8"/>
    <w:rsid w:val="00445229"/>
    <w:rsid w:val="00450094"/>
    <w:rsid w:val="0045456C"/>
    <w:rsid w:val="00454684"/>
    <w:rsid w:val="00471AEF"/>
    <w:rsid w:val="00475798"/>
    <w:rsid w:val="004B7FAB"/>
    <w:rsid w:val="004C0552"/>
    <w:rsid w:val="004C0901"/>
    <w:rsid w:val="004E6FCE"/>
    <w:rsid w:val="004F5B16"/>
    <w:rsid w:val="00517DED"/>
    <w:rsid w:val="005657F1"/>
    <w:rsid w:val="0057074C"/>
    <w:rsid w:val="00573FF7"/>
    <w:rsid w:val="00591167"/>
    <w:rsid w:val="00596AF9"/>
    <w:rsid w:val="005A04A2"/>
    <w:rsid w:val="005A1BB6"/>
    <w:rsid w:val="005B75A5"/>
    <w:rsid w:val="005C2D0C"/>
    <w:rsid w:val="005F02F1"/>
    <w:rsid w:val="0061740C"/>
    <w:rsid w:val="006756DD"/>
    <w:rsid w:val="0069179D"/>
    <w:rsid w:val="006973B9"/>
    <w:rsid w:val="006B1546"/>
    <w:rsid w:val="006E2C57"/>
    <w:rsid w:val="006F42E7"/>
    <w:rsid w:val="00710FE3"/>
    <w:rsid w:val="00716B11"/>
    <w:rsid w:val="0072053E"/>
    <w:rsid w:val="00736B70"/>
    <w:rsid w:val="007373C1"/>
    <w:rsid w:val="0074083B"/>
    <w:rsid w:val="00745232"/>
    <w:rsid w:val="007467F4"/>
    <w:rsid w:val="00754454"/>
    <w:rsid w:val="0075771D"/>
    <w:rsid w:val="007614E2"/>
    <w:rsid w:val="0078756A"/>
    <w:rsid w:val="00794E7C"/>
    <w:rsid w:val="007D1686"/>
    <w:rsid w:val="007D2A34"/>
    <w:rsid w:val="007D34E9"/>
    <w:rsid w:val="007E149B"/>
    <w:rsid w:val="007F3A9F"/>
    <w:rsid w:val="008053F0"/>
    <w:rsid w:val="00811402"/>
    <w:rsid w:val="00826831"/>
    <w:rsid w:val="00855593"/>
    <w:rsid w:val="00866D0D"/>
    <w:rsid w:val="00870EB1"/>
    <w:rsid w:val="008A2E37"/>
    <w:rsid w:val="008B1731"/>
    <w:rsid w:val="008D0323"/>
    <w:rsid w:val="009052C8"/>
    <w:rsid w:val="0091237D"/>
    <w:rsid w:val="00917549"/>
    <w:rsid w:val="00936E54"/>
    <w:rsid w:val="0095761A"/>
    <w:rsid w:val="00964154"/>
    <w:rsid w:val="00970AAC"/>
    <w:rsid w:val="0097137C"/>
    <w:rsid w:val="00981204"/>
    <w:rsid w:val="00992909"/>
    <w:rsid w:val="0099430A"/>
    <w:rsid w:val="009A6320"/>
    <w:rsid w:val="009B0101"/>
    <w:rsid w:val="009C61B4"/>
    <w:rsid w:val="009D0E6C"/>
    <w:rsid w:val="009D6436"/>
    <w:rsid w:val="009E5BDE"/>
    <w:rsid w:val="009F0EC1"/>
    <w:rsid w:val="00A128EA"/>
    <w:rsid w:val="00A12E34"/>
    <w:rsid w:val="00A27A7F"/>
    <w:rsid w:val="00A70268"/>
    <w:rsid w:val="00A74DCD"/>
    <w:rsid w:val="00AB07EF"/>
    <w:rsid w:val="00AD5D07"/>
    <w:rsid w:val="00AD668D"/>
    <w:rsid w:val="00B05B92"/>
    <w:rsid w:val="00B12422"/>
    <w:rsid w:val="00B22A89"/>
    <w:rsid w:val="00B255D7"/>
    <w:rsid w:val="00B27FFB"/>
    <w:rsid w:val="00B42C17"/>
    <w:rsid w:val="00B437DA"/>
    <w:rsid w:val="00B45260"/>
    <w:rsid w:val="00B46A85"/>
    <w:rsid w:val="00B47D95"/>
    <w:rsid w:val="00B626A4"/>
    <w:rsid w:val="00B714C6"/>
    <w:rsid w:val="00B85203"/>
    <w:rsid w:val="00B93B45"/>
    <w:rsid w:val="00B93E14"/>
    <w:rsid w:val="00BA40C7"/>
    <w:rsid w:val="00BB32CF"/>
    <w:rsid w:val="00BC1B7A"/>
    <w:rsid w:val="00BD6BB0"/>
    <w:rsid w:val="00BE3E26"/>
    <w:rsid w:val="00BE479F"/>
    <w:rsid w:val="00BF07DA"/>
    <w:rsid w:val="00BF401D"/>
    <w:rsid w:val="00C05661"/>
    <w:rsid w:val="00C17BEF"/>
    <w:rsid w:val="00C2059D"/>
    <w:rsid w:val="00C24495"/>
    <w:rsid w:val="00C25147"/>
    <w:rsid w:val="00C33180"/>
    <w:rsid w:val="00C4583A"/>
    <w:rsid w:val="00C70E6E"/>
    <w:rsid w:val="00C8172F"/>
    <w:rsid w:val="00C83AE1"/>
    <w:rsid w:val="00CA1B5C"/>
    <w:rsid w:val="00CA5CBB"/>
    <w:rsid w:val="00CD63C5"/>
    <w:rsid w:val="00CF0056"/>
    <w:rsid w:val="00CF776F"/>
    <w:rsid w:val="00D07A5D"/>
    <w:rsid w:val="00D11AE3"/>
    <w:rsid w:val="00D21413"/>
    <w:rsid w:val="00D22574"/>
    <w:rsid w:val="00D301D7"/>
    <w:rsid w:val="00D358C0"/>
    <w:rsid w:val="00D70150"/>
    <w:rsid w:val="00D757A7"/>
    <w:rsid w:val="00D826CF"/>
    <w:rsid w:val="00D902D7"/>
    <w:rsid w:val="00D908D5"/>
    <w:rsid w:val="00D920F3"/>
    <w:rsid w:val="00DB166B"/>
    <w:rsid w:val="00DC0273"/>
    <w:rsid w:val="00DC0A8E"/>
    <w:rsid w:val="00DC7176"/>
    <w:rsid w:val="00E137A3"/>
    <w:rsid w:val="00E163DF"/>
    <w:rsid w:val="00E206C2"/>
    <w:rsid w:val="00E33270"/>
    <w:rsid w:val="00E5425E"/>
    <w:rsid w:val="00E767FB"/>
    <w:rsid w:val="00E776B4"/>
    <w:rsid w:val="00E91451"/>
    <w:rsid w:val="00EA11A0"/>
    <w:rsid w:val="00EC047F"/>
    <w:rsid w:val="00EC25F9"/>
    <w:rsid w:val="00EC4DE2"/>
    <w:rsid w:val="00ED490A"/>
    <w:rsid w:val="00EE3A4B"/>
    <w:rsid w:val="00F464EF"/>
    <w:rsid w:val="00F51940"/>
    <w:rsid w:val="00F54925"/>
    <w:rsid w:val="00FB7B42"/>
    <w:rsid w:val="00FD467C"/>
    <w:rsid w:val="00FD73A2"/>
    <w:rsid w:val="00FD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06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654D"/>
    <w:rPr>
      <w:color w:val="0000FF"/>
      <w:u w:val="single"/>
    </w:rPr>
  </w:style>
  <w:style w:type="paragraph" w:customStyle="1" w:styleId="s22">
    <w:name w:val="s_22"/>
    <w:basedOn w:val="a"/>
    <w:rsid w:val="00006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06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0065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06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654D"/>
    <w:rPr>
      <w:color w:val="0000FF"/>
      <w:u w:val="single"/>
    </w:rPr>
  </w:style>
  <w:style w:type="paragraph" w:customStyle="1" w:styleId="s22">
    <w:name w:val="s_22"/>
    <w:basedOn w:val="a"/>
    <w:rsid w:val="00006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06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0065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8389">
      <w:bodyDiv w:val="1"/>
      <w:marLeft w:val="0"/>
      <w:marRight w:val="0"/>
      <w:marTop w:val="0"/>
      <w:marBottom w:val="0"/>
      <w:divBdr>
        <w:top w:val="none" w:sz="0" w:space="0" w:color="auto"/>
        <w:left w:val="none" w:sz="0" w:space="0" w:color="auto"/>
        <w:bottom w:val="none" w:sz="0" w:space="0" w:color="auto"/>
        <w:right w:val="none" w:sz="0" w:space="0" w:color="auto"/>
      </w:divBdr>
      <w:divsChild>
        <w:div w:id="2015960543">
          <w:marLeft w:val="0"/>
          <w:marRight w:val="0"/>
          <w:marTop w:val="0"/>
          <w:marBottom w:val="0"/>
          <w:divBdr>
            <w:top w:val="none" w:sz="0" w:space="0" w:color="auto"/>
            <w:left w:val="none" w:sz="0" w:space="0" w:color="auto"/>
            <w:bottom w:val="none" w:sz="0" w:space="0" w:color="auto"/>
            <w:right w:val="none" w:sz="0" w:space="0" w:color="auto"/>
          </w:divBdr>
        </w:div>
        <w:div w:id="920337252">
          <w:marLeft w:val="0"/>
          <w:marRight w:val="0"/>
          <w:marTop w:val="0"/>
          <w:marBottom w:val="0"/>
          <w:divBdr>
            <w:top w:val="none" w:sz="0" w:space="0" w:color="auto"/>
            <w:left w:val="none" w:sz="0" w:space="0" w:color="auto"/>
            <w:bottom w:val="none" w:sz="0" w:space="0" w:color="auto"/>
            <w:right w:val="none" w:sz="0" w:space="0" w:color="auto"/>
          </w:divBdr>
          <w:divsChild>
            <w:div w:id="309140973">
              <w:marLeft w:val="0"/>
              <w:marRight w:val="0"/>
              <w:marTop w:val="240"/>
              <w:marBottom w:val="240"/>
              <w:divBdr>
                <w:top w:val="none" w:sz="0" w:space="0" w:color="auto"/>
                <w:left w:val="none" w:sz="0" w:space="0" w:color="auto"/>
                <w:bottom w:val="none" w:sz="0" w:space="0" w:color="auto"/>
                <w:right w:val="none" w:sz="0" w:space="0" w:color="auto"/>
              </w:divBdr>
            </w:div>
            <w:div w:id="637343587">
              <w:marLeft w:val="0"/>
              <w:marRight w:val="0"/>
              <w:marTop w:val="0"/>
              <w:marBottom w:val="0"/>
              <w:divBdr>
                <w:top w:val="none" w:sz="0" w:space="0" w:color="auto"/>
                <w:left w:val="none" w:sz="0" w:space="0" w:color="auto"/>
                <w:bottom w:val="none" w:sz="0" w:space="0" w:color="auto"/>
                <w:right w:val="none" w:sz="0" w:space="0" w:color="auto"/>
              </w:divBdr>
            </w:div>
            <w:div w:id="847018131">
              <w:marLeft w:val="0"/>
              <w:marRight w:val="0"/>
              <w:marTop w:val="0"/>
              <w:marBottom w:val="0"/>
              <w:divBdr>
                <w:top w:val="none" w:sz="0" w:space="0" w:color="auto"/>
                <w:left w:val="none" w:sz="0" w:space="0" w:color="auto"/>
                <w:bottom w:val="none" w:sz="0" w:space="0" w:color="auto"/>
                <w:right w:val="none" w:sz="0" w:space="0" w:color="auto"/>
              </w:divBdr>
            </w:div>
            <w:div w:id="1525748554">
              <w:marLeft w:val="0"/>
              <w:marRight w:val="0"/>
              <w:marTop w:val="0"/>
              <w:marBottom w:val="0"/>
              <w:divBdr>
                <w:top w:val="none" w:sz="0" w:space="0" w:color="auto"/>
                <w:left w:val="none" w:sz="0" w:space="0" w:color="auto"/>
                <w:bottom w:val="none" w:sz="0" w:space="0" w:color="auto"/>
                <w:right w:val="none" w:sz="0" w:space="0" w:color="auto"/>
              </w:divBdr>
            </w:div>
            <w:div w:id="372966484">
              <w:marLeft w:val="0"/>
              <w:marRight w:val="0"/>
              <w:marTop w:val="0"/>
              <w:marBottom w:val="0"/>
              <w:divBdr>
                <w:top w:val="none" w:sz="0" w:space="0" w:color="auto"/>
                <w:left w:val="none" w:sz="0" w:space="0" w:color="auto"/>
                <w:bottom w:val="none" w:sz="0" w:space="0" w:color="auto"/>
                <w:right w:val="none" w:sz="0" w:space="0" w:color="auto"/>
              </w:divBdr>
            </w:div>
            <w:div w:id="1313096814">
              <w:marLeft w:val="0"/>
              <w:marRight w:val="0"/>
              <w:marTop w:val="0"/>
              <w:marBottom w:val="0"/>
              <w:divBdr>
                <w:top w:val="none" w:sz="0" w:space="0" w:color="auto"/>
                <w:left w:val="none" w:sz="0" w:space="0" w:color="auto"/>
                <w:bottom w:val="none" w:sz="0" w:space="0" w:color="auto"/>
                <w:right w:val="none" w:sz="0" w:space="0" w:color="auto"/>
              </w:divBdr>
              <w:divsChild>
                <w:div w:id="298077081">
                  <w:marLeft w:val="0"/>
                  <w:marRight w:val="0"/>
                  <w:marTop w:val="240"/>
                  <w:marBottom w:val="240"/>
                  <w:divBdr>
                    <w:top w:val="none" w:sz="0" w:space="0" w:color="auto"/>
                    <w:left w:val="none" w:sz="0" w:space="0" w:color="auto"/>
                    <w:bottom w:val="none" w:sz="0" w:space="0" w:color="auto"/>
                    <w:right w:val="none" w:sz="0" w:space="0" w:color="auto"/>
                  </w:divBdr>
                </w:div>
              </w:divsChild>
            </w:div>
            <w:div w:id="1379210439">
              <w:marLeft w:val="0"/>
              <w:marRight w:val="0"/>
              <w:marTop w:val="0"/>
              <w:marBottom w:val="0"/>
              <w:divBdr>
                <w:top w:val="none" w:sz="0" w:space="0" w:color="auto"/>
                <w:left w:val="none" w:sz="0" w:space="0" w:color="auto"/>
                <w:bottom w:val="none" w:sz="0" w:space="0" w:color="auto"/>
                <w:right w:val="none" w:sz="0" w:space="0" w:color="auto"/>
              </w:divBdr>
            </w:div>
          </w:divsChild>
        </w:div>
        <w:div w:id="1085032465">
          <w:marLeft w:val="0"/>
          <w:marRight w:val="0"/>
          <w:marTop w:val="0"/>
          <w:marBottom w:val="0"/>
          <w:divBdr>
            <w:top w:val="none" w:sz="0" w:space="0" w:color="auto"/>
            <w:left w:val="none" w:sz="0" w:space="0" w:color="auto"/>
            <w:bottom w:val="none" w:sz="0" w:space="0" w:color="auto"/>
            <w:right w:val="none" w:sz="0" w:space="0" w:color="auto"/>
          </w:divBdr>
          <w:divsChild>
            <w:div w:id="373241548">
              <w:marLeft w:val="0"/>
              <w:marRight w:val="0"/>
              <w:marTop w:val="240"/>
              <w:marBottom w:val="240"/>
              <w:divBdr>
                <w:top w:val="none" w:sz="0" w:space="0" w:color="auto"/>
                <w:left w:val="none" w:sz="0" w:space="0" w:color="auto"/>
                <w:bottom w:val="none" w:sz="0" w:space="0" w:color="auto"/>
                <w:right w:val="none" w:sz="0" w:space="0" w:color="auto"/>
              </w:divBdr>
            </w:div>
          </w:divsChild>
        </w:div>
        <w:div w:id="495152612">
          <w:marLeft w:val="0"/>
          <w:marRight w:val="0"/>
          <w:marTop w:val="0"/>
          <w:marBottom w:val="0"/>
          <w:divBdr>
            <w:top w:val="none" w:sz="0" w:space="0" w:color="auto"/>
            <w:left w:val="none" w:sz="0" w:space="0" w:color="auto"/>
            <w:bottom w:val="none" w:sz="0" w:space="0" w:color="auto"/>
            <w:right w:val="none" w:sz="0" w:space="0" w:color="auto"/>
          </w:divBdr>
          <w:divsChild>
            <w:div w:id="1362439014">
              <w:marLeft w:val="0"/>
              <w:marRight w:val="0"/>
              <w:marTop w:val="240"/>
              <w:marBottom w:val="240"/>
              <w:divBdr>
                <w:top w:val="none" w:sz="0" w:space="0" w:color="auto"/>
                <w:left w:val="none" w:sz="0" w:space="0" w:color="auto"/>
                <w:bottom w:val="none" w:sz="0" w:space="0" w:color="auto"/>
                <w:right w:val="none" w:sz="0" w:space="0" w:color="auto"/>
              </w:divBdr>
            </w:div>
            <w:div w:id="2138061582">
              <w:marLeft w:val="0"/>
              <w:marRight w:val="0"/>
              <w:marTop w:val="0"/>
              <w:marBottom w:val="0"/>
              <w:divBdr>
                <w:top w:val="none" w:sz="0" w:space="0" w:color="auto"/>
                <w:left w:val="none" w:sz="0" w:space="0" w:color="auto"/>
                <w:bottom w:val="none" w:sz="0" w:space="0" w:color="auto"/>
                <w:right w:val="none" w:sz="0" w:space="0" w:color="auto"/>
              </w:divBdr>
            </w:div>
            <w:div w:id="810639103">
              <w:marLeft w:val="0"/>
              <w:marRight w:val="0"/>
              <w:marTop w:val="0"/>
              <w:marBottom w:val="0"/>
              <w:divBdr>
                <w:top w:val="none" w:sz="0" w:space="0" w:color="auto"/>
                <w:left w:val="none" w:sz="0" w:space="0" w:color="auto"/>
                <w:bottom w:val="none" w:sz="0" w:space="0" w:color="auto"/>
                <w:right w:val="none" w:sz="0" w:space="0" w:color="auto"/>
              </w:divBdr>
            </w:div>
            <w:div w:id="1957566143">
              <w:marLeft w:val="0"/>
              <w:marRight w:val="0"/>
              <w:marTop w:val="0"/>
              <w:marBottom w:val="0"/>
              <w:divBdr>
                <w:top w:val="none" w:sz="0" w:space="0" w:color="auto"/>
                <w:left w:val="none" w:sz="0" w:space="0" w:color="auto"/>
                <w:bottom w:val="none" w:sz="0" w:space="0" w:color="auto"/>
                <w:right w:val="none" w:sz="0" w:space="0" w:color="auto"/>
              </w:divBdr>
            </w:div>
          </w:divsChild>
        </w:div>
        <w:div w:id="1072239115">
          <w:marLeft w:val="0"/>
          <w:marRight w:val="0"/>
          <w:marTop w:val="0"/>
          <w:marBottom w:val="0"/>
          <w:divBdr>
            <w:top w:val="none" w:sz="0" w:space="0" w:color="auto"/>
            <w:left w:val="none" w:sz="0" w:space="0" w:color="auto"/>
            <w:bottom w:val="none" w:sz="0" w:space="0" w:color="auto"/>
            <w:right w:val="none" w:sz="0" w:space="0" w:color="auto"/>
          </w:divBdr>
          <w:divsChild>
            <w:div w:id="1969966564">
              <w:marLeft w:val="0"/>
              <w:marRight w:val="0"/>
              <w:marTop w:val="240"/>
              <w:marBottom w:val="240"/>
              <w:divBdr>
                <w:top w:val="none" w:sz="0" w:space="0" w:color="auto"/>
                <w:left w:val="none" w:sz="0" w:space="0" w:color="auto"/>
                <w:bottom w:val="none" w:sz="0" w:space="0" w:color="auto"/>
                <w:right w:val="none" w:sz="0" w:space="0" w:color="auto"/>
              </w:divBdr>
            </w:div>
          </w:divsChild>
        </w:div>
        <w:div w:id="681198965">
          <w:marLeft w:val="0"/>
          <w:marRight w:val="0"/>
          <w:marTop w:val="0"/>
          <w:marBottom w:val="0"/>
          <w:divBdr>
            <w:top w:val="none" w:sz="0" w:space="0" w:color="auto"/>
            <w:left w:val="none" w:sz="0" w:space="0" w:color="auto"/>
            <w:bottom w:val="none" w:sz="0" w:space="0" w:color="auto"/>
            <w:right w:val="none" w:sz="0" w:space="0" w:color="auto"/>
          </w:divBdr>
          <w:divsChild>
            <w:div w:id="834225752">
              <w:marLeft w:val="0"/>
              <w:marRight w:val="0"/>
              <w:marTop w:val="240"/>
              <w:marBottom w:val="240"/>
              <w:divBdr>
                <w:top w:val="none" w:sz="0" w:space="0" w:color="auto"/>
                <w:left w:val="none" w:sz="0" w:space="0" w:color="auto"/>
                <w:bottom w:val="none" w:sz="0" w:space="0" w:color="auto"/>
                <w:right w:val="none" w:sz="0" w:space="0" w:color="auto"/>
              </w:divBdr>
            </w:div>
          </w:divsChild>
        </w:div>
        <w:div w:id="232277597">
          <w:marLeft w:val="0"/>
          <w:marRight w:val="0"/>
          <w:marTop w:val="0"/>
          <w:marBottom w:val="0"/>
          <w:divBdr>
            <w:top w:val="none" w:sz="0" w:space="0" w:color="auto"/>
            <w:left w:val="none" w:sz="0" w:space="0" w:color="auto"/>
            <w:bottom w:val="none" w:sz="0" w:space="0" w:color="auto"/>
            <w:right w:val="none" w:sz="0" w:space="0" w:color="auto"/>
          </w:divBdr>
          <w:divsChild>
            <w:div w:id="927082821">
              <w:marLeft w:val="0"/>
              <w:marRight w:val="0"/>
              <w:marTop w:val="240"/>
              <w:marBottom w:val="240"/>
              <w:divBdr>
                <w:top w:val="none" w:sz="0" w:space="0" w:color="auto"/>
                <w:left w:val="none" w:sz="0" w:space="0" w:color="auto"/>
                <w:bottom w:val="none" w:sz="0" w:space="0" w:color="auto"/>
                <w:right w:val="none" w:sz="0" w:space="0" w:color="auto"/>
              </w:divBdr>
            </w:div>
            <w:div w:id="1203251350">
              <w:marLeft w:val="0"/>
              <w:marRight w:val="0"/>
              <w:marTop w:val="240"/>
              <w:marBottom w:val="240"/>
              <w:divBdr>
                <w:top w:val="none" w:sz="0" w:space="0" w:color="auto"/>
                <w:left w:val="none" w:sz="0" w:space="0" w:color="auto"/>
                <w:bottom w:val="none" w:sz="0" w:space="0" w:color="auto"/>
                <w:right w:val="none" w:sz="0" w:space="0" w:color="auto"/>
              </w:divBdr>
            </w:div>
          </w:divsChild>
        </w:div>
        <w:div w:id="593510786">
          <w:marLeft w:val="0"/>
          <w:marRight w:val="0"/>
          <w:marTop w:val="0"/>
          <w:marBottom w:val="0"/>
          <w:divBdr>
            <w:top w:val="none" w:sz="0" w:space="0" w:color="auto"/>
            <w:left w:val="none" w:sz="0" w:space="0" w:color="auto"/>
            <w:bottom w:val="none" w:sz="0" w:space="0" w:color="auto"/>
            <w:right w:val="none" w:sz="0" w:space="0" w:color="auto"/>
          </w:divBdr>
          <w:divsChild>
            <w:div w:id="198513146">
              <w:marLeft w:val="0"/>
              <w:marRight w:val="0"/>
              <w:marTop w:val="240"/>
              <w:marBottom w:val="240"/>
              <w:divBdr>
                <w:top w:val="none" w:sz="0" w:space="0" w:color="auto"/>
                <w:left w:val="none" w:sz="0" w:space="0" w:color="auto"/>
                <w:bottom w:val="none" w:sz="0" w:space="0" w:color="auto"/>
                <w:right w:val="none" w:sz="0" w:space="0" w:color="auto"/>
              </w:divBdr>
            </w:div>
          </w:divsChild>
        </w:div>
        <w:div w:id="718823383">
          <w:marLeft w:val="0"/>
          <w:marRight w:val="0"/>
          <w:marTop w:val="0"/>
          <w:marBottom w:val="0"/>
          <w:divBdr>
            <w:top w:val="none" w:sz="0" w:space="0" w:color="auto"/>
            <w:left w:val="none" w:sz="0" w:space="0" w:color="auto"/>
            <w:bottom w:val="none" w:sz="0" w:space="0" w:color="auto"/>
            <w:right w:val="none" w:sz="0" w:space="0" w:color="auto"/>
          </w:divBdr>
          <w:divsChild>
            <w:div w:id="749499573">
              <w:marLeft w:val="0"/>
              <w:marRight w:val="0"/>
              <w:marTop w:val="240"/>
              <w:marBottom w:val="240"/>
              <w:divBdr>
                <w:top w:val="none" w:sz="0" w:space="0" w:color="auto"/>
                <w:left w:val="none" w:sz="0" w:space="0" w:color="auto"/>
                <w:bottom w:val="none" w:sz="0" w:space="0" w:color="auto"/>
                <w:right w:val="none" w:sz="0" w:space="0" w:color="auto"/>
              </w:divBdr>
            </w:div>
            <w:div w:id="1898391759">
              <w:marLeft w:val="0"/>
              <w:marRight w:val="0"/>
              <w:marTop w:val="240"/>
              <w:marBottom w:val="240"/>
              <w:divBdr>
                <w:top w:val="none" w:sz="0" w:space="0" w:color="auto"/>
                <w:left w:val="none" w:sz="0" w:space="0" w:color="auto"/>
                <w:bottom w:val="none" w:sz="0" w:space="0" w:color="auto"/>
                <w:right w:val="none" w:sz="0" w:space="0" w:color="auto"/>
              </w:divBdr>
            </w:div>
            <w:div w:id="538203076">
              <w:marLeft w:val="0"/>
              <w:marRight w:val="0"/>
              <w:marTop w:val="240"/>
              <w:marBottom w:val="240"/>
              <w:divBdr>
                <w:top w:val="none" w:sz="0" w:space="0" w:color="auto"/>
                <w:left w:val="none" w:sz="0" w:space="0" w:color="auto"/>
                <w:bottom w:val="none" w:sz="0" w:space="0" w:color="auto"/>
                <w:right w:val="none" w:sz="0" w:space="0" w:color="auto"/>
              </w:divBdr>
            </w:div>
          </w:divsChild>
        </w:div>
        <w:div w:id="1709448268">
          <w:marLeft w:val="0"/>
          <w:marRight w:val="0"/>
          <w:marTop w:val="0"/>
          <w:marBottom w:val="0"/>
          <w:divBdr>
            <w:top w:val="none" w:sz="0" w:space="0" w:color="auto"/>
            <w:left w:val="none" w:sz="0" w:space="0" w:color="auto"/>
            <w:bottom w:val="none" w:sz="0" w:space="0" w:color="auto"/>
            <w:right w:val="none" w:sz="0" w:space="0" w:color="auto"/>
          </w:divBdr>
        </w:div>
        <w:div w:id="685786906">
          <w:marLeft w:val="0"/>
          <w:marRight w:val="0"/>
          <w:marTop w:val="0"/>
          <w:marBottom w:val="0"/>
          <w:divBdr>
            <w:top w:val="none" w:sz="0" w:space="0" w:color="auto"/>
            <w:left w:val="none" w:sz="0" w:space="0" w:color="auto"/>
            <w:bottom w:val="none" w:sz="0" w:space="0" w:color="auto"/>
            <w:right w:val="none" w:sz="0" w:space="0" w:color="auto"/>
          </w:divBdr>
          <w:divsChild>
            <w:div w:id="793064439">
              <w:marLeft w:val="0"/>
              <w:marRight w:val="0"/>
              <w:marTop w:val="240"/>
              <w:marBottom w:val="240"/>
              <w:divBdr>
                <w:top w:val="none" w:sz="0" w:space="0" w:color="auto"/>
                <w:left w:val="none" w:sz="0" w:space="0" w:color="auto"/>
                <w:bottom w:val="none" w:sz="0" w:space="0" w:color="auto"/>
                <w:right w:val="none" w:sz="0" w:space="0" w:color="auto"/>
              </w:divBdr>
            </w:div>
          </w:divsChild>
        </w:div>
        <w:div w:id="572471245">
          <w:marLeft w:val="0"/>
          <w:marRight w:val="0"/>
          <w:marTop w:val="0"/>
          <w:marBottom w:val="0"/>
          <w:divBdr>
            <w:top w:val="none" w:sz="0" w:space="0" w:color="auto"/>
            <w:left w:val="none" w:sz="0" w:space="0" w:color="auto"/>
            <w:bottom w:val="none" w:sz="0" w:space="0" w:color="auto"/>
            <w:right w:val="none" w:sz="0" w:space="0" w:color="auto"/>
          </w:divBdr>
          <w:divsChild>
            <w:div w:id="1127814346">
              <w:marLeft w:val="0"/>
              <w:marRight w:val="0"/>
              <w:marTop w:val="240"/>
              <w:marBottom w:val="240"/>
              <w:divBdr>
                <w:top w:val="none" w:sz="0" w:space="0" w:color="auto"/>
                <w:left w:val="none" w:sz="0" w:space="0" w:color="auto"/>
                <w:bottom w:val="none" w:sz="0" w:space="0" w:color="auto"/>
                <w:right w:val="none" w:sz="0" w:space="0" w:color="auto"/>
              </w:divBdr>
            </w:div>
          </w:divsChild>
        </w:div>
        <w:div w:id="1044136602">
          <w:marLeft w:val="0"/>
          <w:marRight w:val="0"/>
          <w:marTop w:val="0"/>
          <w:marBottom w:val="0"/>
          <w:divBdr>
            <w:top w:val="none" w:sz="0" w:space="0" w:color="auto"/>
            <w:left w:val="none" w:sz="0" w:space="0" w:color="auto"/>
            <w:bottom w:val="none" w:sz="0" w:space="0" w:color="auto"/>
            <w:right w:val="none" w:sz="0" w:space="0" w:color="auto"/>
          </w:divBdr>
        </w:div>
        <w:div w:id="306860165">
          <w:marLeft w:val="0"/>
          <w:marRight w:val="0"/>
          <w:marTop w:val="0"/>
          <w:marBottom w:val="0"/>
          <w:divBdr>
            <w:top w:val="none" w:sz="0" w:space="0" w:color="auto"/>
            <w:left w:val="none" w:sz="0" w:space="0" w:color="auto"/>
            <w:bottom w:val="none" w:sz="0" w:space="0" w:color="auto"/>
            <w:right w:val="none" w:sz="0" w:space="0" w:color="auto"/>
          </w:divBdr>
          <w:divsChild>
            <w:div w:id="465590278">
              <w:marLeft w:val="0"/>
              <w:marRight w:val="0"/>
              <w:marTop w:val="240"/>
              <w:marBottom w:val="240"/>
              <w:divBdr>
                <w:top w:val="none" w:sz="0" w:space="0" w:color="auto"/>
                <w:left w:val="none" w:sz="0" w:space="0" w:color="auto"/>
                <w:bottom w:val="none" w:sz="0" w:space="0" w:color="auto"/>
                <w:right w:val="none" w:sz="0" w:space="0" w:color="auto"/>
              </w:divBdr>
            </w:div>
          </w:divsChild>
        </w:div>
        <w:div w:id="539320542">
          <w:marLeft w:val="0"/>
          <w:marRight w:val="0"/>
          <w:marTop w:val="240"/>
          <w:marBottom w:val="240"/>
          <w:divBdr>
            <w:top w:val="none" w:sz="0" w:space="0" w:color="auto"/>
            <w:left w:val="none" w:sz="0" w:space="0" w:color="auto"/>
            <w:bottom w:val="none" w:sz="0" w:space="0" w:color="auto"/>
            <w:right w:val="none" w:sz="0" w:space="0" w:color="auto"/>
          </w:divBdr>
        </w:div>
        <w:div w:id="1277371908">
          <w:marLeft w:val="0"/>
          <w:marRight w:val="0"/>
          <w:marTop w:val="0"/>
          <w:marBottom w:val="0"/>
          <w:divBdr>
            <w:top w:val="none" w:sz="0" w:space="0" w:color="auto"/>
            <w:left w:val="none" w:sz="0" w:space="0" w:color="auto"/>
            <w:bottom w:val="none" w:sz="0" w:space="0" w:color="auto"/>
            <w:right w:val="none" w:sz="0" w:space="0" w:color="auto"/>
          </w:divBdr>
        </w:div>
        <w:div w:id="1327586520">
          <w:marLeft w:val="0"/>
          <w:marRight w:val="0"/>
          <w:marTop w:val="0"/>
          <w:marBottom w:val="0"/>
          <w:divBdr>
            <w:top w:val="none" w:sz="0" w:space="0" w:color="auto"/>
            <w:left w:val="none" w:sz="0" w:space="0" w:color="auto"/>
            <w:bottom w:val="none" w:sz="0" w:space="0" w:color="auto"/>
            <w:right w:val="none" w:sz="0" w:space="0" w:color="auto"/>
          </w:divBdr>
          <w:divsChild>
            <w:div w:id="121120864">
              <w:marLeft w:val="0"/>
              <w:marRight w:val="0"/>
              <w:marTop w:val="0"/>
              <w:marBottom w:val="0"/>
              <w:divBdr>
                <w:top w:val="none" w:sz="0" w:space="0" w:color="auto"/>
                <w:left w:val="none" w:sz="0" w:space="0" w:color="auto"/>
                <w:bottom w:val="none" w:sz="0" w:space="0" w:color="auto"/>
                <w:right w:val="none" w:sz="0" w:space="0" w:color="auto"/>
              </w:divBdr>
            </w:div>
            <w:div w:id="91510680">
              <w:marLeft w:val="0"/>
              <w:marRight w:val="0"/>
              <w:marTop w:val="0"/>
              <w:marBottom w:val="0"/>
              <w:divBdr>
                <w:top w:val="none" w:sz="0" w:space="0" w:color="auto"/>
                <w:left w:val="none" w:sz="0" w:space="0" w:color="auto"/>
                <w:bottom w:val="none" w:sz="0" w:space="0" w:color="auto"/>
                <w:right w:val="none" w:sz="0" w:space="0" w:color="auto"/>
              </w:divBdr>
            </w:div>
            <w:div w:id="1963421954">
              <w:marLeft w:val="0"/>
              <w:marRight w:val="0"/>
              <w:marTop w:val="0"/>
              <w:marBottom w:val="0"/>
              <w:divBdr>
                <w:top w:val="none" w:sz="0" w:space="0" w:color="auto"/>
                <w:left w:val="none" w:sz="0" w:space="0" w:color="auto"/>
                <w:bottom w:val="none" w:sz="0" w:space="0" w:color="auto"/>
                <w:right w:val="none" w:sz="0" w:space="0" w:color="auto"/>
              </w:divBdr>
            </w:div>
            <w:div w:id="265357084">
              <w:marLeft w:val="0"/>
              <w:marRight w:val="0"/>
              <w:marTop w:val="0"/>
              <w:marBottom w:val="0"/>
              <w:divBdr>
                <w:top w:val="none" w:sz="0" w:space="0" w:color="auto"/>
                <w:left w:val="none" w:sz="0" w:space="0" w:color="auto"/>
                <w:bottom w:val="none" w:sz="0" w:space="0" w:color="auto"/>
                <w:right w:val="none" w:sz="0" w:space="0" w:color="auto"/>
              </w:divBdr>
            </w:div>
          </w:divsChild>
        </w:div>
        <w:div w:id="1580285289">
          <w:marLeft w:val="0"/>
          <w:marRight w:val="0"/>
          <w:marTop w:val="0"/>
          <w:marBottom w:val="0"/>
          <w:divBdr>
            <w:top w:val="none" w:sz="0" w:space="0" w:color="auto"/>
            <w:left w:val="none" w:sz="0" w:space="0" w:color="auto"/>
            <w:bottom w:val="none" w:sz="0" w:space="0" w:color="auto"/>
            <w:right w:val="none" w:sz="0" w:space="0" w:color="auto"/>
          </w:divBdr>
        </w:div>
        <w:div w:id="42096319">
          <w:marLeft w:val="0"/>
          <w:marRight w:val="0"/>
          <w:marTop w:val="0"/>
          <w:marBottom w:val="0"/>
          <w:divBdr>
            <w:top w:val="none" w:sz="0" w:space="0" w:color="auto"/>
            <w:left w:val="none" w:sz="0" w:space="0" w:color="auto"/>
            <w:bottom w:val="none" w:sz="0" w:space="0" w:color="auto"/>
            <w:right w:val="none" w:sz="0" w:space="0" w:color="auto"/>
          </w:divBdr>
        </w:div>
        <w:div w:id="135417589">
          <w:marLeft w:val="0"/>
          <w:marRight w:val="0"/>
          <w:marTop w:val="0"/>
          <w:marBottom w:val="0"/>
          <w:divBdr>
            <w:top w:val="none" w:sz="0" w:space="0" w:color="auto"/>
            <w:left w:val="none" w:sz="0" w:space="0" w:color="auto"/>
            <w:bottom w:val="none" w:sz="0" w:space="0" w:color="auto"/>
            <w:right w:val="none" w:sz="0" w:space="0" w:color="auto"/>
          </w:divBdr>
        </w:div>
        <w:div w:id="513153598">
          <w:marLeft w:val="0"/>
          <w:marRight w:val="0"/>
          <w:marTop w:val="0"/>
          <w:marBottom w:val="0"/>
          <w:divBdr>
            <w:top w:val="none" w:sz="0" w:space="0" w:color="auto"/>
            <w:left w:val="none" w:sz="0" w:space="0" w:color="auto"/>
            <w:bottom w:val="none" w:sz="0" w:space="0" w:color="auto"/>
            <w:right w:val="none" w:sz="0" w:space="0" w:color="auto"/>
          </w:divBdr>
        </w:div>
        <w:div w:id="706564962">
          <w:marLeft w:val="0"/>
          <w:marRight w:val="0"/>
          <w:marTop w:val="0"/>
          <w:marBottom w:val="0"/>
          <w:divBdr>
            <w:top w:val="none" w:sz="0" w:space="0" w:color="auto"/>
            <w:left w:val="none" w:sz="0" w:space="0" w:color="auto"/>
            <w:bottom w:val="none" w:sz="0" w:space="0" w:color="auto"/>
            <w:right w:val="none" w:sz="0" w:space="0" w:color="auto"/>
          </w:divBdr>
          <w:divsChild>
            <w:div w:id="1175995733">
              <w:marLeft w:val="0"/>
              <w:marRight w:val="0"/>
              <w:marTop w:val="0"/>
              <w:marBottom w:val="0"/>
              <w:divBdr>
                <w:top w:val="none" w:sz="0" w:space="0" w:color="auto"/>
                <w:left w:val="none" w:sz="0" w:space="0" w:color="auto"/>
                <w:bottom w:val="none" w:sz="0" w:space="0" w:color="auto"/>
                <w:right w:val="none" w:sz="0" w:space="0" w:color="auto"/>
              </w:divBdr>
            </w:div>
            <w:div w:id="1819564668">
              <w:marLeft w:val="0"/>
              <w:marRight w:val="0"/>
              <w:marTop w:val="0"/>
              <w:marBottom w:val="0"/>
              <w:divBdr>
                <w:top w:val="none" w:sz="0" w:space="0" w:color="auto"/>
                <w:left w:val="none" w:sz="0" w:space="0" w:color="auto"/>
                <w:bottom w:val="none" w:sz="0" w:space="0" w:color="auto"/>
                <w:right w:val="none" w:sz="0" w:space="0" w:color="auto"/>
              </w:divBdr>
            </w:div>
            <w:div w:id="1817719279">
              <w:marLeft w:val="0"/>
              <w:marRight w:val="0"/>
              <w:marTop w:val="0"/>
              <w:marBottom w:val="0"/>
              <w:divBdr>
                <w:top w:val="none" w:sz="0" w:space="0" w:color="auto"/>
                <w:left w:val="none" w:sz="0" w:space="0" w:color="auto"/>
                <w:bottom w:val="none" w:sz="0" w:space="0" w:color="auto"/>
                <w:right w:val="none" w:sz="0" w:space="0" w:color="auto"/>
              </w:divBdr>
            </w:div>
            <w:div w:id="1048379631">
              <w:marLeft w:val="0"/>
              <w:marRight w:val="0"/>
              <w:marTop w:val="0"/>
              <w:marBottom w:val="0"/>
              <w:divBdr>
                <w:top w:val="none" w:sz="0" w:space="0" w:color="auto"/>
                <w:left w:val="none" w:sz="0" w:space="0" w:color="auto"/>
                <w:bottom w:val="none" w:sz="0" w:space="0" w:color="auto"/>
                <w:right w:val="none" w:sz="0" w:space="0" w:color="auto"/>
              </w:divBdr>
            </w:div>
            <w:div w:id="1305701158">
              <w:marLeft w:val="0"/>
              <w:marRight w:val="0"/>
              <w:marTop w:val="0"/>
              <w:marBottom w:val="0"/>
              <w:divBdr>
                <w:top w:val="none" w:sz="0" w:space="0" w:color="auto"/>
                <w:left w:val="none" w:sz="0" w:space="0" w:color="auto"/>
                <w:bottom w:val="none" w:sz="0" w:space="0" w:color="auto"/>
                <w:right w:val="none" w:sz="0" w:space="0" w:color="auto"/>
              </w:divBdr>
            </w:div>
            <w:div w:id="996540717">
              <w:marLeft w:val="0"/>
              <w:marRight w:val="0"/>
              <w:marTop w:val="0"/>
              <w:marBottom w:val="0"/>
              <w:divBdr>
                <w:top w:val="none" w:sz="0" w:space="0" w:color="auto"/>
                <w:left w:val="none" w:sz="0" w:space="0" w:color="auto"/>
                <w:bottom w:val="none" w:sz="0" w:space="0" w:color="auto"/>
                <w:right w:val="none" w:sz="0" w:space="0" w:color="auto"/>
              </w:divBdr>
            </w:div>
          </w:divsChild>
        </w:div>
        <w:div w:id="2004890775">
          <w:marLeft w:val="0"/>
          <w:marRight w:val="0"/>
          <w:marTop w:val="0"/>
          <w:marBottom w:val="0"/>
          <w:divBdr>
            <w:top w:val="none" w:sz="0" w:space="0" w:color="auto"/>
            <w:left w:val="none" w:sz="0" w:space="0" w:color="auto"/>
            <w:bottom w:val="none" w:sz="0" w:space="0" w:color="auto"/>
            <w:right w:val="none" w:sz="0" w:space="0" w:color="auto"/>
          </w:divBdr>
        </w:div>
        <w:div w:id="743914992">
          <w:marLeft w:val="0"/>
          <w:marRight w:val="0"/>
          <w:marTop w:val="0"/>
          <w:marBottom w:val="0"/>
          <w:divBdr>
            <w:top w:val="none" w:sz="0" w:space="0" w:color="auto"/>
            <w:left w:val="none" w:sz="0" w:space="0" w:color="auto"/>
            <w:bottom w:val="none" w:sz="0" w:space="0" w:color="auto"/>
            <w:right w:val="none" w:sz="0" w:space="0" w:color="auto"/>
          </w:divBdr>
        </w:div>
        <w:div w:id="963193169">
          <w:marLeft w:val="0"/>
          <w:marRight w:val="0"/>
          <w:marTop w:val="240"/>
          <w:marBottom w:val="240"/>
          <w:divBdr>
            <w:top w:val="none" w:sz="0" w:space="0" w:color="auto"/>
            <w:left w:val="none" w:sz="0" w:space="0" w:color="auto"/>
            <w:bottom w:val="none" w:sz="0" w:space="0" w:color="auto"/>
            <w:right w:val="none" w:sz="0" w:space="0" w:color="auto"/>
          </w:divBdr>
        </w:div>
        <w:div w:id="800148742">
          <w:marLeft w:val="0"/>
          <w:marRight w:val="0"/>
          <w:marTop w:val="240"/>
          <w:marBottom w:val="240"/>
          <w:divBdr>
            <w:top w:val="none" w:sz="0" w:space="0" w:color="auto"/>
            <w:left w:val="none" w:sz="0" w:space="0" w:color="auto"/>
            <w:bottom w:val="none" w:sz="0" w:space="0" w:color="auto"/>
            <w:right w:val="none" w:sz="0" w:space="0" w:color="auto"/>
          </w:divBdr>
        </w:div>
      </w:divsChild>
    </w:div>
    <w:div w:id="186532424">
      <w:bodyDiv w:val="1"/>
      <w:marLeft w:val="0"/>
      <w:marRight w:val="0"/>
      <w:marTop w:val="0"/>
      <w:marBottom w:val="0"/>
      <w:divBdr>
        <w:top w:val="none" w:sz="0" w:space="0" w:color="auto"/>
        <w:left w:val="none" w:sz="0" w:space="0" w:color="auto"/>
        <w:bottom w:val="none" w:sz="0" w:space="0" w:color="auto"/>
        <w:right w:val="none" w:sz="0" w:space="0" w:color="auto"/>
      </w:divBdr>
      <w:divsChild>
        <w:div w:id="923690214">
          <w:marLeft w:val="0"/>
          <w:marRight w:val="0"/>
          <w:marTop w:val="0"/>
          <w:marBottom w:val="0"/>
          <w:divBdr>
            <w:top w:val="none" w:sz="0" w:space="0" w:color="auto"/>
            <w:left w:val="none" w:sz="0" w:space="0" w:color="auto"/>
            <w:bottom w:val="none" w:sz="0" w:space="0" w:color="auto"/>
            <w:right w:val="none" w:sz="0" w:space="0" w:color="auto"/>
          </w:divBdr>
          <w:divsChild>
            <w:div w:id="1757945311">
              <w:marLeft w:val="0"/>
              <w:marRight w:val="0"/>
              <w:marTop w:val="0"/>
              <w:marBottom w:val="0"/>
              <w:divBdr>
                <w:top w:val="none" w:sz="0" w:space="0" w:color="auto"/>
                <w:left w:val="none" w:sz="0" w:space="0" w:color="auto"/>
                <w:bottom w:val="none" w:sz="0" w:space="0" w:color="auto"/>
                <w:right w:val="none" w:sz="0" w:space="0" w:color="auto"/>
              </w:divBdr>
            </w:div>
            <w:div w:id="708995294">
              <w:marLeft w:val="0"/>
              <w:marRight w:val="0"/>
              <w:marTop w:val="0"/>
              <w:marBottom w:val="0"/>
              <w:divBdr>
                <w:top w:val="none" w:sz="0" w:space="0" w:color="auto"/>
                <w:left w:val="none" w:sz="0" w:space="0" w:color="auto"/>
                <w:bottom w:val="none" w:sz="0" w:space="0" w:color="auto"/>
                <w:right w:val="none" w:sz="0" w:space="0" w:color="auto"/>
              </w:divBdr>
              <w:divsChild>
                <w:div w:id="257950160">
                  <w:marLeft w:val="0"/>
                  <w:marRight w:val="0"/>
                  <w:marTop w:val="240"/>
                  <w:marBottom w:val="240"/>
                  <w:divBdr>
                    <w:top w:val="none" w:sz="0" w:space="0" w:color="auto"/>
                    <w:left w:val="none" w:sz="0" w:space="0" w:color="auto"/>
                    <w:bottom w:val="none" w:sz="0" w:space="0" w:color="auto"/>
                    <w:right w:val="none" w:sz="0" w:space="0" w:color="auto"/>
                  </w:divBdr>
                </w:div>
                <w:div w:id="49572275">
                  <w:marLeft w:val="0"/>
                  <w:marRight w:val="0"/>
                  <w:marTop w:val="240"/>
                  <w:marBottom w:val="240"/>
                  <w:divBdr>
                    <w:top w:val="none" w:sz="0" w:space="0" w:color="auto"/>
                    <w:left w:val="none" w:sz="0" w:space="0" w:color="auto"/>
                    <w:bottom w:val="none" w:sz="0" w:space="0" w:color="auto"/>
                    <w:right w:val="none" w:sz="0" w:space="0" w:color="auto"/>
                  </w:divBdr>
                </w:div>
              </w:divsChild>
            </w:div>
            <w:div w:id="1228688224">
              <w:marLeft w:val="0"/>
              <w:marRight w:val="0"/>
              <w:marTop w:val="0"/>
              <w:marBottom w:val="0"/>
              <w:divBdr>
                <w:top w:val="none" w:sz="0" w:space="0" w:color="auto"/>
                <w:left w:val="none" w:sz="0" w:space="0" w:color="auto"/>
                <w:bottom w:val="none" w:sz="0" w:space="0" w:color="auto"/>
                <w:right w:val="none" w:sz="0" w:space="0" w:color="auto"/>
              </w:divBdr>
              <w:divsChild>
                <w:div w:id="720402271">
                  <w:marLeft w:val="0"/>
                  <w:marRight w:val="0"/>
                  <w:marTop w:val="240"/>
                  <w:marBottom w:val="240"/>
                  <w:divBdr>
                    <w:top w:val="none" w:sz="0" w:space="0" w:color="auto"/>
                    <w:left w:val="none" w:sz="0" w:space="0" w:color="auto"/>
                    <w:bottom w:val="none" w:sz="0" w:space="0" w:color="auto"/>
                    <w:right w:val="none" w:sz="0" w:space="0" w:color="auto"/>
                  </w:divBdr>
                </w:div>
                <w:div w:id="4286195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55664935">
          <w:marLeft w:val="0"/>
          <w:marRight w:val="0"/>
          <w:marTop w:val="0"/>
          <w:marBottom w:val="11250"/>
          <w:divBdr>
            <w:top w:val="none" w:sz="0" w:space="0" w:color="auto"/>
            <w:left w:val="none" w:sz="0" w:space="0" w:color="auto"/>
            <w:bottom w:val="none" w:sz="0" w:space="0" w:color="auto"/>
            <w:right w:val="none" w:sz="0" w:space="0" w:color="auto"/>
          </w:divBdr>
          <w:divsChild>
            <w:div w:id="562178256">
              <w:marLeft w:val="0"/>
              <w:marRight w:val="0"/>
              <w:marTop w:val="0"/>
              <w:marBottom w:val="0"/>
              <w:divBdr>
                <w:top w:val="none" w:sz="0" w:space="0" w:color="auto"/>
                <w:left w:val="none" w:sz="0" w:space="0" w:color="auto"/>
                <w:bottom w:val="none" w:sz="0" w:space="0" w:color="auto"/>
                <w:right w:val="none" w:sz="0" w:space="0" w:color="auto"/>
              </w:divBdr>
              <w:divsChild>
                <w:div w:id="17149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6851">
      <w:bodyDiv w:val="1"/>
      <w:marLeft w:val="0"/>
      <w:marRight w:val="0"/>
      <w:marTop w:val="0"/>
      <w:marBottom w:val="0"/>
      <w:divBdr>
        <w:top w:val="none" w:sz="0" w:space="0" w:color="auto"/>
        <w:left w:val="none" w:sz="0" w:space="0" w:color="auto"/>
        <w:bottom w:val="none" w:sz="0" w:space="0" w:color="auto"/>
        <w:right w:val="none" w:sz="0" w:space="0" w:color="auto"/>
      </w:divBdr>
      <w:divsChild>
        <w:div w:id="1338733070">
          <w:marLeft w:val="0"/>
          <w:marRight w:val="0"/>
          <w:marTop w:val="0"/>
          <w:marBottom w:val="0"/>
          <w:divBdr>
            <w:top w:val="none" w:sz="0" w:space="0" w:color="auto"/>
            <w:left w:val="none" w:sz="0" w:space="0" w:color="auto"/>
            <w:bottom w:val="none" w:sz="0" w:space="0" w:color="auto"/>
            <w:right w:val="none" w:sz="0" w:space="0" w:color="auto"/>
          </w:divBdr>
          <w:divsChild>
            <w:div w:id="689260555">
              <w:marLeft w:val="0"/>
              <w:marRight w:val="0"/>
              <w:marTop w:val="0"/>
              <w:marBottom w:val="0"/>
              <w:divBdr>
                <w:top w:val="none" w:sz="0" w:space="0" w:color="auto"/>
                <w:left w:val="none" w:sz="0" w:space="0" w:color="auto"/>
                <w:bottom w:val="none" w:sz="0" w:space="0" w:color="auto"/>
                <w:right w:val="none" w:sz="0" w:space="0" w:color="auto"/>
              </w:divBdr>
            </w:div>
            <w:div w:id="471617">
              <w:marLeft w:val="0"/>
              <w:marRight w:val="0"/>
              <w:marTop w:val="0"/>
              <w:marBottom w:val="0"/>
              <w:divBdr>
                <w:top w:val="none" w:sz="0" w:space="0" w:color="auto"/>
                <w:left w:val="none" w:sz="0" w:space="0" w:color="auto"/>
                <w:bottom w:val="none" w:sz="0" w:space="0" w:color="auto"/>
                <w:right w:val="none" w:sz="0" w:space="0" w:color="auto"/>
              </w:divBdr>
              <w:divsChild>
                <w:div w:id="1974869774">
                  <w:marLeft w:val="0"/>
                  <w:marRight w:val="0"/>
                  <w:marTop w:val="240"/>
                  <w:marBottom w:val="240"/>
                  <w:divBdr>
                    <w:top w:val="none" w:sz="0" w:space="0" w:color="auto"/>
                    <w:left w:val="none" w:sz="0" w:space="0" w:color="auto"/>
                    <w:bottom w:val="none" w:sz="0" w:space="0" w:color="auto"/>
                    <w:right w:val="none" w:sz="0" w:space="0" w:color="auto"/>
                  </w:divBdr>
                </w:div>
                <w:div w:id="1642690208">
                  <w:marLeft w:val="0"/>
                  <w:marRight w:val="0"/>
                  <w:marTop w:val="240"/>
                  <w:marBottom w:val="240"/>
                  <w:divBdr>
                    <w:top w:val="none" w:sz="0" w:space="0" w:color="auto"/>
                    <w:left w:val="none" w:sz="0" w:space="0" w:color="auto"/>
                    <w:bottom w:val="none" w:sz="0" w:space="0" w:color="auto"/>
                    <w:right w:val="none" w:sz="0" w:space="0" w:color="auto"/>
                  </w:divBdr>
                </w:div>
              </w:divsChild>
            </w:div>
            <w:div w:id="1289160797">
              <w:marLeft w:val="0"/>
              <w:marRight w:val="0"/>
              <w:marTop w:val="0"/>
              <w:marBottom w:val="0"/>
              <w:divBdr>
                <w:top w:val="none" w:sz="0" w:space="0" w:color="auto"/>
                <w:left w:val="none" w:sz="0" w:space="0" w:color="auto"/>
                <w:bottom w:val="none" w:sz="0" w:space="0" w:color="auto"/>
                <w:right w:val="none" w:sz="0" w:space="0" w:color="auto"/>
              </w:divBdr>
              <w:divsChild>
                <w:div w:id="275647862">
                  <w:marLeft w:val="0"/>
                  <w:marRight w:val="0"/>
                  <w:marTop w:val="240"/>
                  <w:marBottom w:val="240"/>
                  <w:divBdr>
                    <w:top w:val="none" w:sz="0" w:space="0" w:color="auto"/>
                    <w:left w:val="none" w:sz="0" w:space="0" w:color="auto"/>
                    <w:bottom w:val="none" w:sz="0" w:space="0" w:color="auto"/>
                    <w:right w:val="none" w:sz="0" w:space="0" w:color="auto"/>
                  </w:divBdr>
                </w:div>
                <w:div w:id="18127438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55277741">
          <w:marLeft w:val="0"/>
          <w:marRight w:val="0"/>
          <w:marTop w:val="0"/>
          <w:marBottom w:val="11250"/>
          <w:divBdr>
            <w:top w:val="none" w:sz="0" w:space="0" w:color="auto"/>
            <w:left w:val="none" w:sz="0" w:space="0" w:color="auto"/>
            <w:bottom w:val="none" w:sz="0" w:space="0" w:color="auto"/>
            <w:right w:val="none" w:sz="0" w:space="0" w:color="auto"/>
          </w:divBdr>
          <w:divsChild>
            <w:div w:id="1637487310">
              <w:marLeft w:val="0"/>
              <w:marRight w:val="0"/>
              <w:marTop w:val="0"/>
              <w:marBottom w:val="0"/>
              <w:divBdr>
                <w:top w:val="none" w:sz="0" w:space="0" w:color="auto"/>
                <w:left w:val="none" w:sz="0" w:space="0" w:color="auto"/>
                <w:bottom w:val="none" w:sz="0" w:space="0" w:color="auto"/>
                <w:right w:val="none" w:sz="0" w:space="0" w:color="auto"/>
              </w:divBdr>
              <w:divsChild>
                <w:div w:id="6572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93620">
      <w:bodyDiv w:val="1"/>
      <w:marLeft w:val="0"/>
      <w:marRight w:val="0"/>
      <w:marTop w:val="0"/>
      <w:marBottom w:val="0"/>
      <w:divBdr>
        <w:top w:val="none" w:sz="0" w:space="0" w:color="auto"/>
        <w:left w:val="none" w:sz="0" w:space="0" w:color="auto"/>
        <w:bottom w:val="none" w:sz="0" w:space="0" w:color="auto"/>
        <w:right w:val="none" w:sz="0" w:space="0" w:color="auto"/>
      </w:divBdr>
      <w:divsChild>
        <w:div w:id="1761632829">
          <w:marLeft w:val="0"/>
          <w:marRight w:val="0"/>
          <w:marTop w:val="0"/>
          <w:marBottom w:val="0"/>
          <w:divBdr>
            <w:top w:val="none" w:sz="0" w:space="0" w:color="auto"/>
            <w:left w:val="none" w:sz="0" w:space="0" w:color="auto"/>
            <w:bottom w:val="none" w:sz="0" w:space="0" w:color="auto"/>
            <w:right w:val="none" w:sz="0" w:space="0" w:color="auto"/>
          </w:divBdr>
          <w:divsChild>
            <w:div w:id="50035767">
              <w:marLeft w:val="0"/>
              <w:marRight w:val="0"/>
              <w:marTop w:val="0"/>
              <w:marBottom w:val="0"/>
              <w:divBdr>
                <w:top w:val="none" w:sz="0" w:space="0" w:color="auto"/>
                <w:left w:val="none" w:sz="0" w:space="0" w:color="auto"/>
                <w:bottom w:val="none" w:sz="0" w:space="0" w:color="auto"/>
                <w:right w:val="none" w:sz="0" w:space="0" w:color="auto"/>
              </w:divBdr>
              <w:divsChild>
                <w:div w:id="1098988229">
                  <w:marLeft w:val="0"/>
                  <w:marRight w:val="0"/>
                  <w:marTop w:val="0"/>
                  <w:marBottom w:val="300"/>
                  <w:divBdr>
                    <w:top w:val="none" w:sz="0" w:space="0" w:color="auto"/>
                    <w:left w:val="none" w:sz="0" w:space="0" w:color="auto"/>
                    <w:bottom w:val="none" w:sz="0" w:space="0" w:color="auto"/>
                    <w:right w:val="none" w:sz="0" w:space="0" w:color="auto"/>
                  </w:divBdr>
                </w:div>
                <w:div w:id="906651808">
                  <w:marLeft w:val="0"/>
                  <w:marRight w:val="0"/>
                  <w:marTop w:val="0"/>
                  <w:marBottom w:val="0"/>
                  <w:divBdr>
                    <w:top w:val="none" w:sz="0" w:space="0" w:color="auto"/>
                    <w:left w:val="none" w:sz="0" w:space="0" w:color="auto"/>
                    <w:bottom w:val="none" w:sz="0" w:space="0" w:color="auto"/>
                    <w:right w:val="none" w:sz="0" w:space="0" w:color="auto"/>
                  </w:divBdr>
                </w:div>
                <w:div w:id="2099867003">
                  <w:marLeft w:val="0"/>
                  <w:marRight w:val="0"/>
                  <w:marTop w:val="0"/>
                  <w:marBottom w:val="0"/>
                  <w:divBdr>
                    <w:top w:val="none" w:sz="0" w:space="0" w:color="auto"/>
                    <w:left w:val="none" w:sz="0" w:space="0" w:color="auto"/>
                    <w:bottom w:val="none" w:sz="0" w:space="0" w:color="auto"/>
                    <w:right w:val="none" w:sz="0" w:space="0" w:color="auto"/>
                  </w:divBdr>
                  <w:divsChild>
                    <w:div w:id="1794245038">
                      <w:marLeft w:val="0"/>
                      <w:marRight w:val="0"/>
                      <w:marTop w:val="0"/>
                      <w:marBottom w:val="300"/>
                      <w:divBdr>
                        <w:top w:val="none" w:sz="0" w:space="0" w:color="auto"/>
                        <w:left w:val="none" w:sz="0" w:space="0" w:color="auto"/>
                        <w:bottom w:val="none" w:sz="0" w:space="0" w:color="auto"/>
                        <w:right w:val="none" w:sz="0" w:space="0" w:color="auto"/>
                      </w:divBdr>
                    </w:div>
                  </w:divsChild>
                </w:div>
                <w:div w:id="804814741">
                  <w:marLeft w:val="0"/>
                  <w:marRight w:val="0"/>
                  <w:marTop w:val="0"/>
                  <w:marBottom w:val="0"/>
                  <w:divBdr>
                    <w:top w:val="none" w:sz="0" w:space="0" w:color="auto"/>
                    <w:left w:val="none" w:sz="0" w:space="0" w:color="auto"/>
                    <w:bottom w:val="none" w:sz="0" w:space="0" w:color="auto"/>
                    <w:right w:val="none" w:sz="0" w:space="0" w:color="auto"/>
                  </w:divBdr>
                  <w:divsChild>
                    <w:div w:id="983314647">
                      <w:marLeft w:val="0"/>
                      <w:marRight w:val="0"/>
                      <w:marTop w:val="0"/>
                      <w:marBottom w:val="300"/>
                      <w:divBdr>
                        <w:top w:val="none" w:sz="0" w:space="0" w:color="auto"/>
                        <w:left w:val="none" w:sz="0" w:space="0" w:color="auto"/>
                        <w:bottom w:val="none" w:sz="0" w:space="0" w:color="auto"/>
                        <w:right w:val="none" w:sz="0" w:space="0" w:color="auto"/>
                      </w:divBdr>
                    </w:div>
                  </w:divsChild>
                </w:div>
                <w:div w:id="821460643">
                  <w:marLeft w:val="0"/>
                  <w:marRight w:val="0"/>
                  <w:marTop w:val="0"/>
                  <w:marBottom w:val="0"/>
                  <w:divBdr>
                    <w:top w:val="none" w:sz="0" w:space="0" w:color="auto"/>
                    <w:left w:val="none" w:sz="0" w:space="0" w:color="auto"/>
                    <w:bottom w:val="none" w:sz="0" w:space="0" w:color="auto"/>
                    <w:right w:val="none" w:sz="0" w:space="0" w:color="auto"/>
                  </w:divBdr>
                </w:div>
                <w:div w:id="1430391492">
                  <w:marLeft w:val="0"/>
                  <w:marRight w:val="0"/>
                  <w:marTop w:val="0"/>
                  <w:marBottom w:val="0"/>
                  <w:divBdr>
                    <w:top w:val="none" w:sz="0" w:space="0" w:color="auto"/>
                    <w:left w:val="none" w:sz="0" w:space="0" w:color="auto"/>
                    <w:bottom w:val="none" w:sz="0" w:space="0" w:color="auto"/>
                    <w:right w:val="none" w:sz="0" w:space="0" w:color="auto"/>
                  </w:divBdr>
                  <w:divsChild>
                    <w:div w:id="464856695">
                      <w:marLeft w:val="0"/>
                      <w:marRight w:val="0"/>
                      <w:marTop w:val="0"/>
                      <w:marBottom w:val="300"/>
                      <w:divBdr>
                        <w:top w:val="none" w:sz="0" w:space="0" w:color="auto"/>
                        <w:left w:val="none" w:sz="0" w:space="0" w:color="auto"/>
                        <w:bottom w:val="none" w:sz="0" w:space="0" w:color="auto"/>
                        <w:right w:val="none" w:sz="0" w:space="0" w:color="auto"/>
                      </w:divBdr>
                    </w:div>
                    <w:div w:id="773016102">
                      <w:marLeft w:val="0"/>
                      <w:marRight w:val="0"/>
                      <w:marTop w:val="0"/>
                      <w:marBottom w:val="0"/>
                      <w:divBdr>
                        <w:top w:val="none" w:sz="0" w:space="0" w:color="auto"/>
                        <w:left w:val="none" w:sz="0" w:space="0" w:color="auto"/>
                        <w:bottom w:val="none" w:sz="0" w:space="0" w:color="auto"/>
                        <w:right w:val="none" w:sz="0" w:space="0" w:color="auto"/>
                      </w:divBdr>
                    </w:div>
                    <w:div w:id="1567257916">
                      <w:marLeft w:val="0"/>
                      <w:marRight w:val="0"/>
                      <w:marTop w:val="0"/>
                      <w:marBottom w:val="0"/>
                      <w:divBdr>
                        <w:top w:val="none" w:sz="0" w:space="0" w:color="auto"/>
                        <w:left w:val="none" w:sz="0" w:space="0" w:color="auto"/>
                        <w:bottom w:val="none" w:sz="0" w:space="0" w:color="auto"/>
                        <w:right w:val="none" w:sz="0" w:space="0" w:color="auto"/>
                      </w:divBdr>
                      <w:divsChild>
                        <w:div w:id="1152212124">
                          <w:marLeft w:val="0"/>
                          <w:marRight w:val="0"/>
                          <w:marTop w:val="0"/>
                          <w:marBottom w:val="300"/>
                          <w:divBdr>
                            <w:top w:val="none" w:sz="0" w:space="0" w:color="auto"/>
                            <w:left w:val="none" w:sz="0" w:space="0" w:color="auto"/>
                            <w:bottom w:val="none" w:sz="0" w:space="0" w:color="auto"/>
                            <w:right w:val="none" w:sz="0" w:space="0" w:color="auto"/>
                          </w:divBdr>
                        </w:div>
                      </w:divsChild>
                    </w:div>
                    <w:div w:id="1376156877">
                      <w:marLeft w:val="0"/>
                      <w:marRight w:val="0"/>
                      <w:marTop w:val="0"/>
                      <w:marBottom w:val="0"/>
                      <w:divBdr>
                        <w:top w:val="none" w:sz="0" w:space="0" w:color="auto"/>
                        <w:left w:val="none" w:sz="0" w:space="0" w:color="auto"/>
                        <w:bottom w:val="none" w:sz="0" w:space="0" w:color="auto"/>
                        <w:right w:val="none" w:sz="0" w:space="0" w:color="auto"/>
                      </w:divBdr>
                      <w:divsChild>
                        <w:div w:id="1182859452">
                          <w:marLeft w:val="0"/>
                          <w:marRight w:val="0"/>
                          <w:marTop w:val="0"/>
                          <w:marBottom w:val="0"/>
                          <w:divBdr>
                            <w:top w:val="none" w:sz="0" w:space="0" w:color="auto"/>
                            <w:left w:val="none" w:sz="0" w:space="0" w:color="auto"/>
                            <w:bottom w:val="none" w:sz="0" w:space="0" w:color="auto"/>
                            <w:right w:val="none" w:sz="0" w:space="0" w:color="auto"/>
                          </w:divBdr>
                          <w:divsChild>
                            <w:div w:id="539514811">
                              <w:marLeft w:val="0"/>
                              <w:marRight w:val="0"/>
                              <w:marTop w:val="0"/>
                              <w:marBottom w:val="300"/>
                              <w:divBdr>
                                <w:top w:val="none" w:sz="0" w:space="0" w:color="auto"/>
                                <w:left w:val="none" w:sz="0" w:space="0" w:color="auto"/>
                                <w:bottom w:val="none" w:sz="0" w:space="0" w:color="auto"/>
                                <w:right w:val="none" w:sz="0" w:space="0" w:color="auto"/>
                              </w:divBdr>
                            </w:div>
                          </w:divsChild>
                        </w:div>
                        <w:div w:id="917666902">
                          <w:marLeft w:val="0"/>
                          <w:marRight w:val="0"/>
                          <w:marTop w:val="0"/>
                          <w:marBottom w:val="0"/>
                          <w:divBdr>
                            <w:top w:val="none" w:sz="0" w:space="0" w:color="auto"/>
                            <w:left w:val="none" w:sz="0" w:space="0" w:color="auto"/>
                            <w:bottom w:val="none" w:sz="0" w:space="0" w:color="auto"/>
                            <w:right w:val="none" w:sz="0" w:space="0" w:color="auto"/>
                          </w:divBdr>
                        </w:div>
                        <w:div w:id="744255304">
                          <w:marLeft w:val="0"/>
                          <w:marRight w:val="0"/>
                          <w:marTop w:val="0"/>
                          <w:marBottom w:val="0"/>
                          <w:divBdr>
                            <w:top w:val="none" w:sz="0" w:space="0" w:color="auto"/>
                            <w:left w:val="none" w:sz="0" w:space="0" w:color="auto"/>
                            <w:bottom w:val="none" w:sz="0" w:space="0" w:color="auto"/>
                            <w:right w:val="none" w:sz="0" w:space="0" w:color="auto"/>
                          </w:divBdr>
                        </w:div>
                        <w:div w:id="1291591236">
                          <w:marLeft w:val="0"/>
                          <w:marRight w:val="0"/>
                          <w:marTop w:val="0"/>
                          <w:marBottom w:val="0"/>
                          <w:divBdr>
                            <w:top w:val="none" w:sz="0" w:space="0" w:color="auto"/>
                            <w:left w:val="none" w:sz="0" w:space="0" w:color="auto"/>
                            <w:bottom w:val="none" w:sz="0" w:space="0" w:color="auto"/>
                            <w:right w:val="none" w:sz="0" w:space="0" w:color="auto"/>
                          </w:divBdr>
                        </w:div>
                        <w:div w:id="554197025">
                          <w:marLeft w:val="0"/>
                          <w:marRight w:val="0"/>
                          <w:marTop w:val="0"/>
                          <w:marBottom w:val="0"/>
                          <w:divBdr>
                            <w:top w:val="none" w:sz="0" w:space="0" w:color="auto"/>
                            <w:left w:val="none" w:sz="0" w:space="0" w:color="auto"/>
                            <w:bottom w:val="none" w:sz="0" w:space="0" w:color="auto"/>
                            <w:right w:val="none" w:sz="0" w:space="0" w:color="auto"/>
                          </w:divBdr>
                        </w:div>
                        <w:div w:id="17320541">
                          <w:marLeft w:val="0"/>
                          <w:marRight w:val="0"/>
                          <w:marTop w:val="0"/>
                          <w:marBottom w:val="0"/>
                          <w:divBdr>
                            <w:top w:val="none" w:sz="0" w:space="0" w:color="auto"/>
                            <w:left w:val="none" w:sz="0" w:space="0" w:color="auto"/>
                            <w:bottom w:val="none" w:sz="0" w:space="0" w:color="auto"/>
                            <w:right w:val="none" w:sz="0" w:space="0" w:color="auto"/>
                          </w:divBdr>
                        </w:div>
                        <w:div w:id="885021154">
                          <w:marLeft w:val="0"/>
                          <w:marRight w:val="0"/>
                          <w:marTop w:val="0"/>
                          <w:marBottom w:val="0"/>
                          <w:divBdr>
                            <w:top w:val="none" w:sz="0" w:space="0" w:color="auto"/>
                            <w:left w:val="none" w:sz="0" w:space="0" w:color="auto"/>
                            <w:bottom w:val="none" w:sz="0" w:space="0" w:color="auto"/>
                            <w:right w:val="none" w:sz="0" w:space="0" w:color="auto"/>
                          </w:divBdr>
                          <w:divsChild>
                            <w:div w:id="1942294487">
                              <w:marLeft w:val="0"/>
                              <w:marRight w:val="0"/>
                              <w:marTop w:val="0"/>
                              <w:marBottom w:val="300"/>
                              <w:divBdr>
                                <w:top w:val="none" w:sz="0" w:space="0" w:color="auto"/>
                                <w:left w:val="none" w:sz="0" w:space="0" w:color="auto"/>
                                <w:bottom w:val="none" w:sz="0" w:space="0" w:color="auto"/>
                                <w:right w:val="none" w:sz="0" w:space="0" w:color="auto"/>
                              </w:divBdr>
                            </w:div>
                            <w:div w:id="1368799415">
                              <w:marLeft w:val="0"/>
                              <w:marRight w:val="0"/>
                              <w:marTop w:val="0"/>
                              <w:marBottom w:val="0"/>
                              <w:divBdr>
                                <w:top w:val="none" w:sz="0" w:space="0" w:color="auto"/>
                                <w:left w:val="none" w:sz="0" w:space="0" w:color="auto"/>
                                <w:bottom w:val="none" w:sz="0" w:space="0" w:color="auto"/>
                                <w:right w:val="none" w:sz="0" w:space="0" w:color="auto"/>
                              </w:divBdr>
                              <w:divsChild>
                                <w:div w:id="907574623">
                                  <w:marLeft w:val="0"/>
                                  <w:marRight w:val="0"/>
                                  <w:marTop w:val="0"/>
                                  <w:marBottom w:val="300"/>
                                  <w:divBdr>
                                    <w:top w:val="none" w:sz="0" w:space="0" w:color="auto"/>
                                    <w:left w:val="none" w:sz="0" w:space="0" w:color="auto"/>
                                    <w:bottom w:val="none" w:sz="0" w:space="0" w:color="auto"/>
                                    <w:right w:val="none" w:sz="0" w:space="0" w:color="auto"/>
                                  </w:divBdr>
                                </w:div>
                              </w:divsChild>
                            </w:div>
                            <w:div w:id="1668096147">
                              <w:marLeft w:val="0"/>
                              <w:marRight w:val="0"/>
                              <w:marTop w:val="0"/>
                              <w:marBottom w:val="0"/>
                              <w:divBdr>
                                <w:top w:val="none" w:sz="0" w:space="0" w:color="auto"/>
                                <w:left w:val="none" w:sz="0" w:space="0" w:color="auto"/>
                                <w:bottom w:val="none" w:sz="0" w:space="0" w:color="auto"/>
                                <w:right w:val="none" w:sz="0" w:space="0" w:color="auto"/>
                              </w:divBdr>
                              <w:divsChild>
                                <w:div w:id="1305621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24124656">
                          <w:marLeft w:val="0"/>
                          <w:marRight w:val="0"/>
                          <w:marTop w:val="0"/>
                          <w:marBottom w:val="0"/>
                          <w:divBdr>
                            <w:top w:val="none" w:sz="0" w:space="0" w:color="auto"/>
                            <w:left w:val="none" w:sz="0" w:space="0" w:color="auto"/>
                            <w:bottom w:val="none" w:sz="0" w:space="0" w:color="auto"/>
                            <w:right w:val="none" w:sz="0" w:space="0" w:color="auto"/>
                          </w:divBdr>
                        </w:div>
                      </w:divsChild>
                    </w:div>
                    <w:div w:id="1709572674">
                      <w:marLeft w:val="0"/>
                      <w:marRight w:val="0"/>
                      <w:marTop w:val="0"/>
                      <w:marBottom w:val="0"/>
                      <w:divBdr>
                        <w:top w:val="none" w:sz="0" w:space="0" w:color="auto"/>
                        <w:left w:val="none" w:sz="0" w:space="0" w:color="auto"/>
                        <w:bottom w:val="none" w:sz="0" w:space="0" w:color="auto"/>
                        <w:right w:val="none" w:sz="0" w:space="0" w:color="auto"/>
                      </w:divBdr>
                      <w:divsChild>
                        <w:div w:id="2138334482">
                          <w:marLeft w:val="0"/>
                          <w:marRight w:val="0"/>
                          <w:marTop w:val="0"/>
                          <w:marBottom w:val="0"/>
                          <w:divBdr>
                            <w:top w:val="none" w:sz="0" w:space="0" w:color="auto"/>
                            <w:left w:val="none" w:sz="0" w:space="0" w:color="auto"/>
                            <w:bottom w:val="none" w:sz="0" w:space="0" w:color="auto"/>
                            <w:right w:val="none" w:sz="0" w:space="0" w:color="auto"/>
                          </w:divBdr>
                        </w:div>
                        <w:div w:id="203641758">
                          <w:marLeft w:val="0"/>
                          <w:marRight w:val="0"/>
                          <w:marTop w:val="0"/>
                          <w:marBottom w:val="0"/>
                          <w:divBdr>
                            <w:top w:val="none" w:sz="0" w:space="0" w:color="auto"/>
                            <w:left w:val="none" w:sz="0" w:space="0" w:color="auto"/>
                            <w:bottom w:val="none" w:sz="0" w:space="0" w:color="auto"/>
                            <w:right w:val="none" w:sz="0" w:space="0" w:color="auto"/>
                          </w:divBdr>
                        </w:div>
                        <w:div w:id="2042243067">
                          <w:marLeft w:val="0"/>
                          <w:marRight w:val="0"/>
                          <w:marTop w:val="0"/>
                          <w:marBottom w:val="0"/>
                          <w:divBdr>
                            <w:top w:val="none" w:sz="0" w:space="0" w:color="auto"/>
                            <w:left w:val="none" w:sz="0" w:space="0" w:color="auto"/>
                            <w:bottom w:val="none" w:sz="0" w:space="0" w:color="auto"/>
                            <w:right w:val="none" w:sz="0" w:space="0" w:color="auto"/>
                          </w:divBdr>
                        </w:div>
                        <w:div w:id="1332486771">
                          <w:marLeft w:val="0"/>
                          <w:marRight w:val="0"/>
                          <w:marTop w:val="0"/>
                          <w:marBottom w:val="0"/>
                          <w:divBdr>
                            <w:top w:val="none" w:sz="0" w:space="0" w:color="auto"/>
                            <w:left w:val="none" w:sz="0" w:space="0" w:color="auto"/>
                            <w:bottom w:val="none" w:sz="0" w:space="0" w:color="auto"/>
                            <w:right w:val="none" w:sz="0" w:space="0" w:color="auto"/>
                          </w:divBdr>
                        </w:div>
                        <w:div w:id="458257412">
                          <w:marLeft w:val="0"/>
                          <w:marRight w:val="0"/>
                          <w:marTop w:val="0"/>
                          <w:marBottom w:val="0"/>
                          <w:divBdr>
                            <w:top w:val="none" w:sz="0" w:space="0" w:color="auto"/>
                            <w:left w:val="none" w:sz="0" w:space="0" w:color="auto"/>
                            <w:bottom w:val="none" w:sz="0" w:space="0" w:color="auto"/>
                            <w:right w:val="none" w:sz="0" w:space="0" w:color="auto"/>
                          </w:divBdr>
                        </w:div>
                        <w:div w:id="2008946381">
                          <w:marLeft w:val="0"/>
                          <w:marRight w:val="0"/>
                          <w:marTop w:val="0"/>
                          <w:marBottom w:val="0"/>
                          <w:divBdr>
                            <w:top w:val="none" w:sz="0" w:space="0" w:color="auto"/>
                            <w:left w:val="none" w:sz="0" w:space="0" w:color="auto"/>
                            <w:bottom w:val="none" w:sz="0" w:space="0" w:color="auto"/>
                            <w:right w:val="none" w:sz="0" w:space="0" w:color="auto"/>
                          </w:divBdr>
                        </w:div>
                        <w:div w:id="950403980">
                          <w:marLeft w:val="0"/>
                          <w:marRight w:val="0"/>
                          <w:marTop w:val="0"/>
                          <w:marBottom w:val="0"/>
                          <w:divBdr>
                            <w:top w:val="none" w:sz="0" w:space="0" w:color="auto"/>
                            <w:left w:val="none" w:sz="0" w:space="0" w:color="auto"/>
                            <w:bottom w:val="none" w:sz="0" w:space="0" w:color="auto"/>
                            <w:right w:val="none" w:sz="0" w:space="0" w:color="auto"/>
                          </w:divBdr>
                        </w:div>
                        <w:div w:id="324165724">
                          <w:marLeft w:val="0"/>
                          <w:marRight w:val="0"/>
                          <w:marTop w:val="0"/>
                          <w:marBottom w:val="0"/>
                          <w:divBdr>
                            <w:top w:val="none" w:sz="0" w:space="0" w:color="auto"/>
                            <w:left w:val="none" w:sz="0" w:space="0" w:color="auto"/>
                            <w:bottom w:val="none" w:sz="0" w:space="0" w:color="auto"/>
                            <w:right w:val="none" w:sz="0" w:space="0" w:color="auto"/>
                          </w:divBdr>
                        </w:div>
                        <w:div w:id="1267806741">
                          <w:marLeft w:val="0"/>
                          <w:marRight w:val="0"/>
                          <w:marTop w:val="0"/>
                          <w:marBottom w:val="0"/>
                          <w:divBdr>
                            <w:top w:val="none" w:sz="0" w:space="0" w:color="auto"/>
                            <w:left w:val="none" w:sz="0" w:space="0" w:color="auto"/>
                            <w:bottom w:val="none" w:sz="0" w:space="0" w:color="auto"/>
                            <w:right w:val="none" w:sz="0" w:space="0" w:color="auto"/>
                          </w:divBdr>
                        </w:div>
                        <w:div w:id="1876384740">
                          <w:marLeft w:val="0"/>
                          <w:marRight w:val="0"/>
                          <w:marTop w:val="0"/>
                          <w:marBottom w:val="0"/>
                          <w:divBdr>
                            <w:top w:val="none" w:sz="0" w:space="0" w:color="auto"/>
                            <w:left w:val="none" w:sz="0" w:space="0" w:color="auto"/>
                            <w:bottom w:val="none" w:sz="0" w:space="0" w:color="auto"/>
                            <w:right w:val="none" w:sz="0" w:space="0" w:color="auto"/>
                          </w:divBdr>
                        </w:div>
                        <w:div w:id="1524052569">
                          <w:marLeft w:val="0"/>
                          <w:marRight w:val="0"/>
                          <w:marTop w:val="0"/>
                          <w:marBottom w:val="0"/>
                          <w:divBdr>
                            <w:top w:val="none" w:sz="0" w:space="0" w:color="auto"/>
                            <w:left w:val="none" w:sz="0" w:space="0" w:color="auto"/>
                            <w:bottom w:val="none" w:sz="0" w:space="0" w:color="auto"/>
                            <w:right w:val="none" w:sz="0" w:space="0" w:color="auto"/>
                          </w:divBdr>
                        </w:div>
                        <w:div w:id="112410056">
                          <w:marLeft w:val="0"/>
                          <w:marRight w:val="0"/>
                          <w:marTop w:val="0"/>
                          <w:marBottom w:val="0"/>
                          <w:divBdr>
                            <w:top w:val="none" w:sz="0" w:space="0" w:color="auto"/>
                            <w:left w:val="none" w:sz="0" w:space="0" w:color="auto"/>
                            <w:bottom w:val="none" w:sz="0" w:space="0" w:color="auto"/>
                            <w:right w:val="none" w:sz="0" w:space="0" w:color="auto"/>
                          </w:divBdr>
                        </w:div>
                        <w:div w:id="852232417">
                          <w:marLeft w:val="0"/>
                          <w:marRight w:val="0"/>
                          <w:marTop w:val="0"/>
                          <w:marBottom w:val="0"/>
                          <w:divBdr>
                            <w:top w:val="none" w:sz="0" w:space="0" w:color="auto"/>
                            <w:left w:val="none" w:sz="0" w:space="0" w:color="auto"/>
                            <w:bottom w:val="none" w:sz="0" w:space="0" w:color="auto"/>
                            <w:right w:val="none" w:sz="0" w:space="0" w:color="auto"/>
                          </w:divBdr>
                        </w:div>
                        <w:div w:id="649138889">
                          <w:marLeft w:val="0"/>
                          <w:marRight w:val="0"/>
                          <w:marTop w:val="0"/>
                          <w:marBottom w:val="0"/>
                          <w:divBdr>
                            <w:top w:val="none" w:sz="0" w:space="0" w:color="auto"/>
                            <w:left w:val="none" w:sz="0" w:space="0" w:color="auto"/>
                            <w:bottom w:val="none" w:sz="0" w:space="0" w:color="auto"/>
                            <w:right w:val="none" w:sz="0" w:space="0" w:color="auto"/>
                          </w:divBdr>
                        </w:div>
                        <w:div w:id="668755063">
                          <w:marLeft w:val="0"/>
                          <w:marRight w:val="0"/>
                          <w:marTop w:val="0"/>
                          <w:marBottom w:val="0"/>
                          <w:divBdr>
                            <w:top w:val="none" w:sz="0" w:space="0" w:color="auto"/>
                            <w:left w:val="none" w:sz="0" w:space="0" w:color="auto"/>
                            <w:bottom w:val="none" w:sz="0" w:space="0" w:color="auto"/>
                            <w:right w:val="none" w:sz="0" w:space="0" w:color="auto"/>
                          </w:divBdr>
                        </w:div>
                        <w:div w:id="1865288243">
                          <w:marLeft w:val="0"/>
                          <w:marRight w:val="0"/>
                          <w:marTop w:val="0"/>
                          <w:marBottom w:val="0"/>
                          <w:divBdr>
                            <w:top w:val="none" w:sz="0" w:space="0" w:color="auto"/>
                            <w:left w:val="none" w:sz="0" w:space="0" w:color="auto"/>
                            <w:bottom w:val="none" w:sz="0" w:space="0" w:color="auto"/>
                            <w:right w:val="none" w:sz="0" w:space="0" w:color="auto"/>
                          </w:divBdr>
                          <w:divsChild>
                            <w:div w:id="1986812517">
                              <w:marLeft w:val="0"/>
                              <w:marRight w:val="0"/>
                              <w:marTop w:val="0"/>
                              <w:marBottom w:val="0"/>
                              <w:divBdr>
                                <w:top w:val="none" w:sz="0" w:space="0" w:color="auto"/>
                                <w:left w:val="none" w:sz="0" w:space="0" w:color="auto"/>
                                <w:bottom w:val="none" w:sz="0" w:space="0" w:color="auto"/>
                                <w:right w:val="none" w:sz="0" w:space="0" w:color="auto"/>
                              </w:divBdr>
                              <w:divsChild>
                                <w:div w:id="16405017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19524377">
                          <w:marLeft w:val="0"/>
                          <w:marRight w:val="0"/>
                          <w:marTop w:val="0"/>
                          <w:marBottom w:val="0"/>
                          <w:divBdr>
                            <w:top w:val="none" w:sz="0" w:space="0" w:color="auto"/>
                            <w:left w:val="none" w:sz="0" w:space="0" w:color="auto"/>
                            <w:bottom w:val="none" w:sz="0" w:space="0" w:color="auto"/>
                            <w:right w:val="none" w:sz="0" w:space="0" w:color="auto"/>
                          </w:divBdr>
                        </w:div>
                        <w:div w:id="309211427">
                          <w:marLeft w:val="0"/>
                          <w:marRight w:val="0"/>
                          <w:marTop w:val="0"/>
                          <w:marBottom w:val="0"/>
                          <w:divBdr>
                            <w:top w:val="none" w:sz="0" w:space="0" w:color="auto"/>
                            <w:left w:val="none" w:sz="0" w:space="0" w:color="auto"/>
                            <w:bottom w:val="none" w:sz="0" w:space="0" w:color="auto"/>
                            <w:right w:val="none" w:sz="0" w:space="0" w:color="auto"/>
                          </w:divBdr>
                        </w:div>
                        <w:div w:id="423453953">
                          <w:marLeft w:val="0"/>
                          <w:marRight w:val="0"/>
                          <w:marTop w:val="0"/>
                          <w:marBottom w:val="0"/>
                          <w:divBdr>
                            <w:top w:val="none" w:sz="0" w:space="0" w:color="auto"/>
                            <w:left w:val="none" w:sz="0" w:space="0" w:color="auto"/>
                            <w:bottom w:val="none" w:sz="0" w:space="0" w:color="auto"/>
                            <w:right w:val="none" w:sz="0" w:space="0" w:color="auto"/>
                          </w:divBdr>
                        </w:div>
                        <w:div w:id="2066945644">
                          <w:marLeft w:val="0"/>
                          <w:marRight w:val="0"/>
                          <w:marTop w:val="0"/>
                          <w:marBottom w:val="0"/>
                          <w:divBdr>
                            <w:top w:val="none" w:sz="0" w:space="0" w:color="auto"/>
                            <w:left w:val="none" w:sz="0" w:space="0" w:color="auto"/>
                            <w:bottom w:val="none" w:sz="0" w:space="0" w:color="auto"/>
                            <w:right w:val="none" w:sz="0" w:space="0" w:color="auto"/>
                          </w:divBdr>
                        </w:div>
                        <w:div w:id="1249268174">
                          <w:marLeft w:val="0"/>
                          <w:marRight w:val="0"/>
                          <w:marTop w:val="0"/>
                          <w:marBottom w:val="0"/>
                          <w:divBdr>
                            <w:top w:val="none" w:sz="0" w:space="0" w:color="auto"/>
                            <w:left w:val="none" w:sz="0" w:space="0" w:color="auto"/>
                            <w:bottom w:val="none" w:sz="0" w:space="0" w:color="auto"/>
                            <w:right w:val="none" w:sz="0" w:space="0" w:color="auto"/>
                          </w:divBdr>
                        </w:div>
                        <w:div w:id="1905599881">
                          <w:marLeft w:val="0"/>
                          <w:marRight w:val="0"/>
                          <w:marTop w:val="0"/>
                          <w:marBottom w:val="0"/>
                          <w:divBdr>
                            <w:top w:val="none" w:sz="0" w:space="0" w:color="auto"/>
                            <w:left w:val="none" w:sz="0" w:space="0" w:color="auto"/>
                            <w:bottom w:val="none" w:sz="0" w:space="0" w:color="auto"/>
                            <w:right w:val="none" w:sz="0" w:space="0" w:color="auto"/>
                          </w:divBdr>
                        </w:div>
                        <w:div w:id="2143423268">
                          <w:marLeft w:val="0"/>
                          <w:marRight w:val="0"/>
                          <w:marTop w:val="0"/>
                          <w:marBottom w:val="0"/>
                          <w:divBdr>
                            <w:top w:val="none" w:sz="0" w:space="0" w:color="auto"/>
                            <w:left w:val="none" w:sz="0" w:space="0" w:color="auto"/>
                            <w:bottom w:val="none" w:sz="0" w:space="0" w:color="auto"/>
                            <w:right w:val="none" w:sz="0" w:space="0" w:color="auto"/>
                          </w:divBdr>
                        </w:div>
                        <w:div w:id="2092769648">
                          <w:marLeft w:val="0"/>
                          <w:marRight w:val="0"/>
                          <w:marTop w:val="0"/>
                          <w:marBottom w:val="0"/>
                          <w:divBdr>
                            <w:top w:val="none" w:sz="0" w:space="0" w:color="auto"/>
                            <w:left w:val="none" w:sz="0" w:space="0" w:color="auto"/>
                            <w:bottom w:val="none" w:sz="0" w:space="0" w:color="auto"/>
                            <w:right w:val="none" w:sz="0" w:space="0" w:color="auto"/>
                          </w:divBdr>
                        </w:div>
                      </w:divsChild>
                    </w:div>
                    <w:div w:id="470900718">
                      <w:marLeft w:val="0"/>
                      <w:marRight w:val="0"/>
                      <w:marTop w:val="0"/>
                      <w:marBottom w:val="0"/>
                      <w:divBdr>
                        <w:top w:val="none" w:sz="0" w:space="0" w:color="auto"/>
                        <w:left w:val="none" w:sz="0" w:space="0" w:color="auto"/>
                        <w:bottom w:val="none" w:sz="0" w:space="0" w:color="auto"/>
                        <w:right w:val="none" w:sz="0" w:space="0" w:color="auto"/>
                      </w:divBdr>
                      <w:divsChild>
                        <w:div w:id="637760340">
                          <w:marLeft w:val="0"/>
                          <w:marRight w:val="0"/>
                          <w:marTop w:val="0"/>
                          <w:marBottom w:val="300"/>
                          <w:divBdr>
                            <w:top w:val="none" w:sz="0" w:space="0" w:color="auto"/>
                            <w:left w:val="none" w:sz="0" w:space="0" w:color="auto"/>
                            <w:bottom w:val="none" w:sz="0" w:space="0" w:color="auto"/>
                            <w:right w:val="none" w:sz="0" w:space="0" w:color="auto"/>
                          </w:divBdr>
                        </w:div>
                        <w:div w:id="13508169">
                          <w:marLeft w:val="0"/>
                          <w:marRight w:val="0"/>
                          <w:marTop w:val="0"/>
                          <w:marBottom w:val="0"/>
                          <w:divBdr>
                            <w:top w:val="none" w:sz="0" w:space="0" w:color="auto"/>
                            <w:left w:val="none" w:sz="0" w:space="0" w:color="auto"/>
                            <w:bottom w:val="none" w:sz="0" w:space="0" w:color="auto"/>
                            <w:right w:val="none" w:sz="0" w:space="0" w:color="auto"/>
                          </w:divBdr>
                        </w:div>
                        <w:div w:id="316492208">
                          <w:marLeft w:val="0"/>
                          <w:marRight w:val="0"/>
                          <w:marTop w:val="0"/>
                          <w:marBottom w:val="0"/>
                          <w:divBdr>
                            <w:top w:val="none" w:sz="0" w:space="0" w:color="auto"/>
                            <w:left w:val="none" w:sz="0" w:space="0" w:color="auto"/>
                            <w:bottom w:val="none" w:sz="0" w:space="0" w:color="auto"/>
                            <w:right w:val="none" w:sz="0" w:space="0" w:color="auto"/>
                          </w:divBdr>
                          <w:divsChild>
                            <w:div w:id="1729109054">
                              <w:marLeft w:val="0"/>
                              <w:marRight w:val="0"/>
                              <w:marTop w:val="0"/>
                              <w:marBottom w:val="300"/>
                              <w:divBdr>
                                <w:top w:val="none" w:sz="0" w:space="0" w:color="auto"/>
                                <w:left w:val="none" w:sz="0" w:space="0" w:color="auto"/>
                                <w:bottom w:val="none" w:sz="0" w:space="0" w:color="auto"/>
                                <w:right w:val="none" w:sz="0" w:space="0" w:color="auto"/>
                              </w:divBdr>
                            </w:div>
                          </w:divsChild>
                        </w:div>
                        <w:div w:id="1905027003">
                          <w:marLeft w:val="0"/>
                          <w:marRight w:val="0"/>
                          <w:marTop w:val="0"/>
                          <w:marBottom w:val="0"/>
                          <w:divBdr>
                            <w:top w:val="none" w:sz="0" w:space="0" w:color="auto"/>
                            <w:left w:val="none" w:sz="0" w:space="0" w:color="auto"/>
                            <w:bottom w:val="none" w:sz="0" w:space="0" w:color="auto"/>
                            <w:right w:val="none" w:sz="0" w:space="0" w:color="auto"/>
                          </w:divBdr>
                        </w:div>
                        <w:div w:id="1800219893">
                          <w:marLeft w:val="0"/>
                          <w:marRight w:val="0"/>
                          <w:marTop w:val="0"/>
                          <w:marBottom w:val="0"/>
                          <w:divBdr>
                            <w:top w:val="none" w:sz="0" w:space="0" w:color="auto"/>
                            <w:left w:val="none" w:sz="0" w:space="0" w:color="auto"/>
                            <w:bottom w:val="none" w:sz="0" w:space="0" w:color="auto"/>
                            <w:right w:val="none" w:sz="0" w:space="0" w:color="auto"/>
                          </w:divBdr>
                          <w:divsChild>
                            <w:div w:id="295183212">
                              <w:marLeft w:val="0"/>
                              <w:marRight w:val="0"/>
                              <w:marTop w:val="0"/>
                              <w:marBottom w:val="300"/>
                              <w:divBdr>
                                <w:top w:val="none" w:sz="0" w:space="0" w:color="auto"/>
                                <w:left w:val="none" w:sz="0" w:space="0" w:color="auto"/>
                                <w:bottom w:val="none" w:sz="0" w:space="0" w:color="auto"/>
                                <w:right w:val="none" w:sz="0" w:space="0" w:color="auto"/>
                              </w:divBdr>
                            </w:div>
                          </w:divsChild>
                        </w:div>
                        <w:div w:id="1098987268">
                          <w:marLeft w:val="0"/>
                          <w:marRight w:val="0"/>
                          <w:marTop w:val="0"/>
                          <w:marBottom w:val="0"/>
                          <w:divBdr>
                            <w:top w:val="none" w:sz="0" w:space="0" w:color="auto"/>
                            <w:left w:val="none" w:sz="0" w:space="0" w:color="auto"/>
                            <w:bottom w:val="none" w:sz="0" w:space="0" w:color="auto"/>
                            <w:right w:val="none" w:sz="0" w:space="0" w:color="auto"/>
                          </w:divBdr>
                        </w:div>
                        <w:div w:id="855925726">
                          <w:marLeft w:val="0"/>
                          <w:marRight w:val="0"/>
                          <w:marTop w:val="0"/>
                          <w:marBottom w:val="0"/>
                          <w:divBdr>
                            <w:top w:val="none" w:sz="0" w:space="0" w:color="auto"/>
                            <w:left w:val="none" w:sz="0" w:space="0" w:color="auto"/>
                            <w:bottom w:val="none" w:sz="0" w:space="0" w:color="auto"/>
                            <w:right w:val="none" w:sz="0" w:space="0" w:color="auto"/>
                          </w:divBdr>
                        </w:div>
                        <w:div w:id="1858108184">
                          <w:marLeft w:val="0"/>
                          <w:marRight w:val="0"/>
                          <w:marTop w:val="0"/>
                          <w:marBottom w:val="0"/>
                          <w:divBdr>
                            <w:top w:val="none" w:sz="0" w:space="0" w:color="auto"/>
                            <w:left w:val="none" w:sz="0" w:space="0" w:color="auto"/>
                            <w:bottom w:val="none" w:sz="0" w:space="0" w:color="auto"/>
                            <w:right w:val="none" w:sz="0" w:space="0" w:color="auto"/>
                          </w:divBdr>
                        </w:div>
                        <w:div w:id="1835149371">
                          <w:marLeft w:val="0"/>
                          <w:marRight w:val="0"/>
                          <w:marTop w:val="0"/>
                          <w:marBottom w:val="0"/>
                          <w:divBdr>
                            <w:top w:val="none" w:sz="0" w:space="0" w:color="auto"/>
                            <w:left w:val="none" w:sz="0" w:space="0" w:color="auto"/>
                            <w:bottom w:val="none" w:sz="0" w:space="0" w:color="auto"/>
                            <w:right w:val="none" w:sz="0" w:space="0" w:color="auto"/>
                          </w:divBdr>
                        </w:div>
                        <w:div w:id="770589628">
                          <w:marLeft w:val="0"/>
                          <w:marRight w:val="0"/>
                          <w:marTop w:val="0"/>
                          <w:marBottom w:val="0"/>
                          <w:divBdr>
                            <w:top w:val="none" w:sz="0" w:space="0" w:color="auto"/>
                            <w:left w:val="none" w:sz="0" w:space="0" w:color="auto"/>
                            <w:bottom w:val="none" w:sz="0" w:space="0" w:color="auto"/>
                            <w:right w:val="none" w:sz="0" w:space="0" w:color="auto"/>
                          </w:divBdr>
                          <w:divsChild>
                            <w:div w:id="344016777">
                              <w:marLeft w:val="0"/>
                              <w:marRight w:val="0"/>
                              <w:marTop w:val="0"/>
                              <w:marBottom w:val="0"/>
                              <w:divBdr>
                                <w:top w:val="none" w:sz="0" w:space="0" w:color="auto"/>
                                <w:left w:val="none" w:sz="0" w:space="0" w:color="auto"/>
                                <w:bottom w:val="none" w:sz="0" w:space="0" w:color="auto"/>
                                <w:right w:val="none" w:sz="0" w:space="0" w:color="auto"/>
                              </w:divBdr>
                              <w:divsChild>
                                <w:div w:id="2053920624">
                                  <w:marLeft w:val="0"/>
                                  <w:marRight w:val="0"/>
                                  <w:marTop w:val="0"/>
                                  <w:marBottom w:val="300"/>
                                  <w:divBdr>
                                    <w:top w:val="none" w:sz="0" w:space="0" w:color="auto"/>
                                    <w:left w:val="none" w:sz="0" w:space="0" w:color="auto"/>
                                    <w:bottom w:val="none" w:sz="0" w:space="0" w:color="auto"/>
                                    <w:right w:val="none" w:sz="0" w:space="0" w:color="auto"/>
                                  </w:divBdr>
                                </w:div>
                              </w:divsChild>
                            </w:div>
                            <w:div w:id="551886668">
                              <w:marLeft w:val="0"/>
                              <w:marRight w:val="0"/>
                              <w:marTop w:val="0"/>
                              <w:marBottom w:val="0"/>
                              <w:divBdr>
                                <w:top w:val="none" w:sz="0" w:space="0" w:color="auto"/>
                                <w:left w:val="none" w:sz="0" w:space="0" w:color="auto"/>
                                <w:bottom w:val="none" w:sz="0" w:space="0" w:color="auto"/>
                                <w:right w:val="none" w:sz="0" w:space="0" w:color="auto"/>
                              </w:divBdr>
                              <w:divsChild>
                                <w:div w:id="19931024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182068">
                      <w:marLeft w:val="0"/>
                      <w:marRight w:val="0"/>
                      <w:marTop w:val="0"/>
                      <w:marBottom w:val="0"/>
                      <w:divBdr>
                        <w:top w:val="none" w:sz="0" w:space="0" w:color="auto"/>
                        <w:left w:val="none" w:sz="0" w:space="0" w:color="auto"/>
                        <w:bottom w:val="none" w:sz="0" w:space="0" w:color="auto"/>
                        <w:right w:val="none" w:sz="0" w:space="0" w:color="auto"/>
                      </w:divBdr>
                      <w:divsChild>
                        <w:div w:id="1070158962">
                          <w:marLeft w:val="0"/>
                          <w:marRight w:val="0"/>
                          <w:marTop w:val="0"/>
                          <w:marBottom w:val="300"/>
                          <w:divBdr>
                            <w:top w:val="none" w:sz="0" w:space="0" w:color="auto"/>
                            <w:left w:val="none" w:sz="0" w:space="0" w:color="auto"/>
                            <w:bottom w:val="none" w:sz="0" w:space="0" w:color="auto"/>
                            <w:right w:val="none" w:sz="0" w:space="0" w:color="auto"/>
                          </w:divBdr>
                        </w:div>
                        <w:div w:id="578711254">
                          <w:marLeft w:val="0"/>
                          <w:marRight w:val="0"/>
                          <w:marTop w:val="0"/>
                          <w:marBottom w:val="0"/>
                          <w:divBdr>
                            <w:top w:val="none" w:sz="0" w:space="0" w:color="auto"/>
                            <w:left w:val="none" w:sz="0" w:space="0" w:color="auto"/>
                            <w:bottom w:val="none" w:sz="0" w:space="0" w:color="auto"/>
                            <w:right w:val="none" w:sz="0" w:space="0" w:color="auto"/>
                          </w:divBdr>
                          <w:divsChild>
                            <w:div w:id="1198739165">
                              <w:marLeft w:val="0"/>
                              <w:marRight w:val="0"/>
                              <w:marTop w:val="0"/>
                              <w:marBottom w:val="300"/>
                              <w:divBdr>
                                <w:top w:val="none" w:sz="0" w:space="0" w:color="auto"/>
                                <w:left w:val="none" w:sz="0" w:space="0" w:color="auto"/>
                                <w:bottom w:val="none" w:sz="0" w:space="0" w:color="auto"/>
                                <w:right w:val="none" w:sz="0" w:space="0" w:color="auto"/>
                              </w:divBdr>
                            </w:div>
                          </w:divsChild>
                        </w:div>
                        <w:div w:id="745540184">
                          <w:marLeft w:val="0"/>
                          <w:marRight w:val="0"/>
                          <w:marTop w:val="0"/>
                          <w:marBottom w:val="0"/>
                          <w:divBdr>
                            <w:top w:val="none" w:sz="0" w:space="0" w:color="auto"/>
                            <w:left w:val="none" w:sz="0" w:space="0" w:color="auto"/>
                            <w:bottom w:val="none" w:sz="0" w:space="0" w:color="auto"/>
                            <w:right w:val="none" w:sz="0" w:space="0" w:color="auto"/>
                          </w:divBdr>
                        </w:div>
                        <w:div w:id="1849901556">
                          <w:marLeft w:val="0"/>
                          <w:marRight w:val="0"/>
                          <w:marTop w:val="0"/>
                          <w:marBottom w:val="0"/>
                          <w:divBdr>
                            <w:top w:val="none" w:sz="0" w:space="0" w:color="auto"/>
                            <w:left w:val="none" w:sz="0" w:space="0" w:color="auto"/>
                            <w:bottom w:val="none" w:sz="0" w:space="0" w:color="auto"/>
                            <w:right w:val="none" w:sz="0" w:space="0" w:color="auto"/>
                          </w:divBdr>
                          <w:divsChild>
                            <w:div w:id="18057348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79520">
      <w:bodyDiv w:val="1"/>
      <w:marLeft w:val="0"/>
      <w:marRight w:val="0"/>
      <w:marTop w:val="0"/>
      <w:marBottom w:val="0"/>
      <w:divBdr>
        <w:top w:val="none" w:sz="0" w:space="0" w:color="auto"/>
        <w:left w:val="none" w:sz="0" w:space="0" w:color="auto"/>
        <w:bottom w:val="none" w:sz="0" w:space="0" w:color="auto"/>
        <w:right w:val="none" w:sz="0" w:space="0" w:color="auto"/>
      </w:divBdr>
      <w:divsChild>
        <w:div w:id="213274346">
          <w:marLeft w:val="0"/>
          <w:marRight w:val="0"/>
          <w:marTop w:val="240"/>
          <w:marBottom w:val="240"/>
          <w:divBdr>
            <w:top w:val="none" w:sz="0" w:space="0" w:color="auto"/>
            <w:left w:val="none" w:sz="0" w:space="0" w:color="auto"/>
            <w:bottom w:val="none" w:sz="0" w:space="0" w:color="auto"/>
            <w:right w:val="none" w:sz="0" w:space="0" w:color="auto"/>
          </w:divBdr>
        </w:div>
        <w:div w:id="2078042884">
          <w:marLeft w:val="0"/>
          <w:marRight w:val="0"/>
          <w:marTop w:val="240"/>
          <w:marBottom w:val="240"/>
          <w:divBdr>
            <w:top w:val="none" w:sz="0" w:space="0" w:color="auto"/>
            <w:left w:val="none" w:sz="0" w:space="0" w:color="auto"/>
            <w:bottom w:val="none" w:sz="0" w:space="0" w:color="auto"/>
            <w:right w:val="none" w:sz="0" w:space="0" w:color="auto"/>
          </w:divBdr>
        </w:div>
        <w:div w:id="598028682">
          <w:marLeft w:val="0"/>
          <w:marRight w:val="0"/>
          <w:marTop w:val="240"/>
          <w:marBottom w:val="240"/>
          <w:divBdr>
            <w:top w:val="none" w:sz="0" w:space="0" w:color="auto"/>
            <w:left w:val="none" w:sz="0" w:space="0" w:color="auto"/>
            <w:bottom w:val="none" w:sz="0" w:space="0" w:color="auto"/>
            <w:right w:val="none" w:sz="0" w:space="0" w:color="auto"/>
          </w:divBdr>
        </w:div>
        <w:div w:id="60465172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2155051/c673c57d735f6fdb2c770ffdd813577e/" TargetMode="External"/><Relationship Id="rId117" Type="http://schemas.openxmlformats.org/officeDocument/2006/relationships/theme" Target="theme/theme1.xml"/><Relationship Id="rId21" Type="http://schemas.openxmlformats.org/officeDocument/2006/relationships/hyperlink" Target="https://base.garant.ru/1796222/" TargetMode="External"/><Relationship Id="rId42" Type="http://schemas.openxmlformats.org/officeDocument/2006/relationships/hyperlink" Target="https://base.garant.ru/55720787/" TargetMode="External"/><Relationship Id="rId47" Type="http://schemas.openxmlformats.org/officeDocument/2006/relationships/hyperlink" Target="https://base.garant.ru/12155051/c673c57d735f6fdb2c770ffdd813577e/"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6" Type="http://schemas.openxmlformats.org/officeDocument/2006/relationships/hyperlink" Target="https://base.garant.ru/58050309/077359a83d032f24323af60c35928f96/" TargetMode="External"/><Relationship Id="rId107" Type="http://schemas.openxmlformats.org/officeDocument/2006/relationships/hyperlink" Target="http://ivo.garant.ru/" TargetMode="External"/><Relationship Id="rId11" Type="http://schemas.openxmlformats.org/officeDocument/2006/relationships/hyperlink" Target="https://base.garant.ru/1796954/" TargetMode="External"/><Relationship Id="rId24" Type="http://schemas.openxmlformats.org/officeDocument/2006/relationships/hyperlink" Target="https://base.garant.ru/5226758/289cf01cf51246bcad6c8193f887e81f/" TargetMode="External"/><Relationship Id="rId32" Type="http://schemas.openxmlformats.org/officeDocument/2006/relationships/hyperlink" Target="https://base.garant.ru/12155051/c673c57d735f6fdb2c770ffdd813577e/" TargetMode="External"/><Relationship Id="rId37" Type="http://schemas.openxmlformats.org/officeDocument/2006/relationships/hyperlink" Target="https://base.garant.ru/12155051/c673c57d735f6fdb2c770ffdd813577e/" TargetMode="External"/><Relationship Id="rId40" Type="http://schemas.openxmlformats.org/officeDocument/2006/relationships/hyperlink" Target="https://base.garant.ru/58050309/077359a83d032f24323af60c35928f96/" TargetMode="External"/><Relationship Id="rId45" Type="http://schemas.openxmlformats.org/officeDocument/2006/relationships/hyperlink" Target="https://base.garant.ru/12155051/c673c57d735f6fdb2c770ffdd813577e/"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102"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s://base.garant.ru/5226758/289cf01cf51246bcad6c8193f887e81f/" TargetMode="External"/><Relationship Id="rId14" Type="http://schemas.openxmlformats.org/officeDocument/2006/relationships/hyperlink" Target="https://base.garant.ru/12155051/c673c57d735f6fdb2c770ffdd813577e/" TargetMode="External"/><Relationship Id="rId22" Type="http://schemas.openxmlformats.org/officeDocument/2006/relationships/hyperlink" Target="https://base.garant.ru/1796954/" TargetMode="External"/><Relationship Id="rId27" Type="http://schemas.openxmlformats.org/officeDocument/2006/relationships/hyperlink" Target="https://base.garant.ru/5226758/289cf01cf51246bcad6c8193f887e81f/" TargetMode="External"/><Relationship Id="rId30" Type="http://schemas.openxmlformats.org/officeDocument/2006/relationships/hyperlink" Target="https://base.garant.ru/70218372/" TargetMode="External"/><Relationship Id="rId35" Type="http://schemas.openxmlformats.org/officeDocument/2006/relationships/hyperlink" Target="https://base.garant.ru/5226758/289cf01cf51246bcad6c8193f887e81f/" TargetMode="External"/><Relationship Id="rId43" Type="http://schemas.openxmlformats.org/officeDocument/2006/relationships/hyperlink" Target="https://base.garant.ru/12155051/c673c57d735f6fdb2c770ffdd813577e/" TargetMode="External"/><Relationship Id="rId48" Type="http://schemas.openxmlformats.org/officeDocument/2006/relationships/hyperlink" Target="https://base.garant.ru/5226758/289cf01cf51246bcad6c8193f887e81f/"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13" Type="http://schemas.openxmlformats.org/officeDocument/2006/relationships/hyperlink" Target="http://ivo.garant.ru/blob/load?id=77648749" TargetMode="External"/><Relationship Id="rId8" Type="http://schemas.openxmlformats.org/officeDocument/2006/relationships/hyperlink" Target="https://base.garant.ru/58204102/"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s://base.garant.ru/12138291/36bfb7176e3e8bfebe718035887e4efc/" TargetMode="External"/><Relationship Id="rId17" Type="http://schemas.openxmlformats.org/officeDocument/2006/relationships/hyperlink" Target="https://base.garant.ru/12132352/" TargetMode="External"/><Relationship Id="rId25" Type="http://schemas.openxmlformats.org/officeDocument/2006/relationships/hyperlink" Target="https://base.garant.ru/12138258/0dacf58504c4847f1a1635db72279562/" TargetMode="External"/><Relationship Id="rId33" Type="http://schemas.openxmlformats.org/officeDocument/2006/relationships/hyperlink" Target="https://base.garant.ru/5226758/289cf01cf51246bcad6c8193f887e81f/" TargetMode="External"/><Relationship Id="rId38" Type="http://schemas.openxmlformats.org/officeDocument/2006/relationships/hyperlink" Target="https://base.garant.ru/5226758/289cf01cf51246bcad6c8193f887e81f/" TargetMode="External"/><Relationship Id="rId46" Type="http://schemas.openxmlformats.org/officeDocument/2006/relationships/hyperlink" Target="https://base.garant.ru/5226758/289cf01cf51246bcad6c8193f887e81f/"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16" Type="http://schemas.openxmlformats.org/officeDocument/2006/relationships/fontTable" Target="fontTable.xml"/><Relationship Id="rId20" Type="http://schemas.openxmlformats.org/officeDocument/2006/relationships/hyperlink" Target="https://base.garant.ru/58050309/" TargetMode="External"/><Relationship Id="rId41" Type="http://schemas.openxmlformats.org/officeDocument/2006/relationships/hyperlink" Target="https://base.garant.ru/70214578/"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11"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s://base.garant.ru/5226758/289cf01cf51246bcad6c8193f887e81f/" TargetMode="External"/><Relationship Id="rId23" Type="http://schemas.openxmlformats.org/officeDocument/2006/relationships/hyperlink" Target="https://base.garant.ru/12155051/c673c57d735f6fdb2c770ffdd813577e/" TargetMode="External"/><Relationship Id="rId28" Type="http://schemas.openxmlformats.org/officeDocument/2006/relationships/hyperlink" Target="https://base.garant.ru/58202519/" TargetMode="External"/><Relationship Id="rId36" Type="http://schemas.openxmlformats.org/officeDocument/2006/relationships/hyperlink" Target="https://base.garant.ru/58050309/077359a83d032f24323af60c35928f96/"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blob/load?id=77648747" TargetMode="External"/><Relationship Id="rId114" Type="http://schemas.openxmlformats.org/officeDocument/2006/relationships/hyperlink" Target="http://ivo.garant.ru/" TargetMode="External"/><Relationship Id="rId10" Type="http://schemas.openxmlformats.org/officeDocument/2006/relationships/hyperlink" Target="https://base.garant.ru/1796222/" TargetMode="External"/><Relationship Id="rId31" Type="http://schemas.openxmlformats.org/officeDocument/2006/relationships/hyperlink" Target="https://base.garant.ru/1797757/" TargetMode="External"/><Relationship Id="rId44" Type="http://schemas.openxmlformats.org/officeDocument/2006/relationships/hyperlink" Target="https://base.garant.ru/5226758/289cf01cf51246bcad6c8193f887e81f/"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s://base.garant.ru/70104298/" TargetMode="External"/><Relationship Id="rId13" Type="http://schemas.openxmlformats.org/officeDocument/2006/relationships/hyperlink" Target="https://base.garant.ru/12138291/b3975f01ce8b0eb0c9b11526d9b4c7bf/" TargetMode="External"/><Relationship Id="rId18" Type="http://schemas.openxmlformats.org/officeDocument/2006/relationships/hyperlink" Target="https://base.garant.ru/12155051/c673c57d735f6fdb2c770ffdd813577e/" TargetMode="External"/><Relationship Id="rId39" Type="http://schemas.openxmlformats.org/officeDocument/2006/relationships/hyperlink" Target="https://base.garant.ru/58050309/077359a83d032f24323af60c35928f96/" TargetMode="External"/><Relationship Id="rId109" Type="http://schemas.openxmlformats.org/officeDocument/2006/relationships/hyperlink" Target="http://ivo.garant.ru/blob/load?id=77648748" TargetMode="External"/><Relationship Id="rId34" Type="http://schemas.openxmlformats.org/officeDocument/2006/relationships/hyperlink" Target="https://base.garant.ru/12155051/c673c57d735f6fdb2c770ffdd813577e/"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7" Type="http://schemas.openxmlformats.org/officeDocument/2006/relationships/hyperlink" Target="https://base.garant.ru/5226758/"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microsoft.com/office/2007/relationships/stylesWithEffects" Target="stylesWithEffects.xml"/><Relationship Id="rId29" Type="http://schemas.openxmlformats.org/officeDocument/2006/relationships/hyperlink" Target="https://base.garant.ru/58203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10737</Words>
  <Characters>61207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2019-07-22T13:11:00Z</dcterms:created>
  <dcterms:modified xsi:type="dcterms:W3CDTF">2019-07-22T13:29:00Z</dcterms:modified>
</cp:coreProperties>
</file>