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FC3" w:rsidRPr="003B6FC3" w:rsidRDefault="003B6FC3" w:rsidP="003B6FC3">
      <w:pPr>
        <w:tabs>
          <w:tab w:val="left" w:pos="6095"/>
        </w:tabs>
        <w:autoSpaceDN w:val="0"/>
        <w:spacing w:after="0" w:line="240" w:lineRule="auto"/>
        <w:jc w:val="center"/>
        <w:rPr>
          <w:rFonts w:ascii="Liberation Serif" w:eastAsia="SimSun" w:hAnsi="Liberation Serif" w:cs="Mangal" w:hint="eastAsia"/>
          <w:kern w:val="3"/>
          <w:sz w:val="28"/>
          <w:szCs w:val="24"/>
          <w:lang w:eastAsia="zh-CN" w:bidi="hi-IN"/>
        </w:rPr>
      </w:pPr>
      <w:r w:rsidRPr="003B6FC3">
        <w:rPr>
          <w:rFonts w:ascii="Calibri" w:eastAsia="Calibri" w:hAnsi="Calibri" w:cs="Times New Roman"/>
          <w:b/>
          <w:noProof/>
          <w:sz w:val="28"/>
          <w:szCs w:val="28"/>
          <w:lang w:eastAsia="ru-RU"/>
        </w:rPr>
        <w:drawing>
          <wp:inline distT="0" distB="0" distL="0" distR="0" wp14:anchorId="6B69F21B" wp14:editId="5A79F4D0">
            <wp:extent cx="544195" cy="772795"/>
            <wp:effectExtent l="0" t="0" r="8255"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195" cy="772795"/>
                    </a:xfrm>
                    <a:prstGeom prst="rect">
                      <a:avLst/>
                    </a:prstGeom>
                    <a:noFill/>
                    <a:ln>
                      <a:noFill/>
                    </a:ln>
                  </pic:spPr>
                </pic:pic>
              </a:graphicData>
            </a:graphic>
          </wp:inline>
        </w:drawing>
      </w:r>
    </w:p>
    <w:p w:rsidR="003B6FC3" w:rsidRPr="003B6FC3" w:rsidRDefault="003B6FC3" w:rsidP="003B6FC3">
      <w:pPr>
        <w:keepNext/>
        <w:tabs>
          <w:tab w:val="left" w:pos="5425"/>
        </w:tabs>
        <w:autoSpaceDN w:val="0"/>
        <w:spacing w:after="0" w:line="240" w:lineRule="auto"/>
        <w:jc w:val="center"/>
        <w:rPr>
          <w:rFonts w:ascii="Times New Roman" w:eastAsia="Times New Roman" w:hAnsi="Times New Roman" w:cs="Times New Roman"/>
          <w:b/>
          <w:sz w:val="28"/>
          <w:szCs w:val="28"/>
          <w:lang w:eastAsia="ru-RU"/>
        </w:rPr>
      </w:pPr>
      <w:r w:rsidRPr="003B6FC3">
        <w:rPr>
          <w:rFonts w:ascii="Times New Roman" w:eastAsia="Times New Roman" w:hAnsi="Times New Roman" w:cs="Times New Roman"/>
          <w:b/>
          <w:sz w:val="28"/>
          <w:szCs w:val="28"/>
          <w:lang w:eastAsia="ru-RU"/>
        </w:rPr>
        <w:t xml:space="preserve">АДМИНИСТРАЦИЯ </w:t>
      </w:r>
    </w:p>
    <w:p w:rsidR="003B6FC3" w:rsidRPr="003B6FC3" w:rsidRDefault="003B6FC3" w:rsidP="003B6FC3">
      <w:pPr>
        <w:tabs>
          <w:tab w:val="left" w:pos="5425"/>
        </w:tabs>
        <w:autoSpaceDN w:val="0"/>
        <w:spacing w:after="0" w:line="240" w:lineRule="auto"/>
        <w:jc w:val="center"/>
        <w:rPr>
          <w:rFonts w:ascii="Times New Roman" w:eastAsia="Times New Roman" w:hAnsi="Times New Roman" w:cs="Times New Roman"/>
          <w:b/>
          <w:caps/>
          <w:sz w:val="28"/>
          <w:szCs w:val="28"/>
          <w:lang w:eastAsia="ru-RU"/>
        </w:rPr>
      </w:pPr>
      <w:r w:rsidRPr="003B6FC3">
        <w:rPr>
          <w:rFonts w:ascii="Times New Roman" w:eastAsia="Times New Roman" w:hAnsi="Times New Roman" w:cs="Times New Roman"/>
          <w:b/>
          <w:caps/>
          <w:sz w:val="28"/>
          <w:szCs w:val="28"/>
          <w:lang w:eastAsia="ru-RU"/>
        </w:rPr>
        <w:t>ПЕРЕВАЛОВСКОГО муниципального образования</w:t>
      </w:r>
    </w:p>
    <w:p w:rsidR="003B6FC3" w:rsidRPr="003B6FC3" w:rsidRDefault="003B6FC3" w:rsidP="003B6FC3">
      <w:pPr>
        <w:autoSpaceDN w:val="0"/>
        <w:spacing w:after="0" w:line="240" w:lineRule="auto"/>
        <w:jc w:val="center"/>
        <w:rPr>
          <w:rFonts w:ascii="Times New Roman" w:eastAsia="Times New Roman" w:hAnsi="Times New Roman" w:cs="Times New Roman"/>
          <w:b/>
          <w:sz w:val="28"/>
          <w:szCs w:val="28"/>
          <w:lang w:eastAsia="ru-RU"/>
        </w:rPr>
      </w:pPr>
    </w:p>
    <w:p w:rsidR="003B6FC3" w:rsidRDefault="0004002D" w:rsidP="003B6FC3">
      <w:pPr>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 О С Т А Н О В Л </w:t>
      </w:r>
      <w:r w:rsidR="003B6FC3" w:rsidRPr="003B6FC3">
        <w:rPr>
          <w:rFonts w:ascii="Times New Roman" w:eastAsia="Times New Roman" w:hAnsi="Times New Roman" w:cs="Times New Roman"/>
          <w:b/>
          <w:sz w:val="28"/>
          <w:szCs w:val="28"/>
          <w:lang w:eastAsia="ru-RU"/>
        </w:rPr>
        <w:t>Е Н И Е</w:t>
      </w:r>
    </w:p>
    <w:p w:rsidR="003B6FC3" w:rsidRPr="003B6FC3" w:rsidRDefault="003B6FC3" w:rsidP="003B6FC3">
      <w:pPr>
        <w:autoSpaceDN w:val="0"/>
        <w:spacing w:after="0" w:line="240" w:lineRule="auto"/>
        <w:ind w:firstLine="360"/>
        <w:jc w:val="center"/>
        <w:rPr>
          <w:rFonts w:ascii="Times New Roman" w:eastAsia="Times New Roman" w:hAnsi="Times New Roman" w:cs="Times New Roman"/>
          <w:b/>
          <w:sz w:val="20"/>
          <w:szCs w:val="20"/>
          <w:lang w:eastAsia="ru-RU"/>
        </w:rPr>
      </w:pPr>
    </w:p>
    <w:p w:rsidR="003B6FC3" w:rsidRPr="003B6FC3" w:rsidRDefault="003B6FC3" w:rsidP="003B6FC3">
      <w:pPr>
        <w:autoSpaceDN w:val="0"/>
        <w:spacing w:after="0" w:line="240" w:lineRule="auto"/>
        <w:jc w:val="both"/>
        <w:rPr>
          <w:rFonts w:ascii="Times New Roman" w:eastAsia="Times New Roman" w:hAnsi="Times New Roman" w:cs="Times New Roman"/>
          <w:b/>
          <w:sz w:val="20"/>
          <w:szCs w:val="20"/>
          <w:lang w:eastAsia="ru-RU"/>
        </w:rPr>
      </w:pPr>
    </w:p>
    <w:p w:rsidR="00917429" w:rsidRPr="00EC01F6" w:rsidRDefault="00FE5223" w:rsidP="00917429">
      <w:pPr>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D75C00">
        <w:rPr>
          <w:rFonts w:ascii="Times New Roman" w:eastAsia="Times New Roman" w:hAnsi="Times New Roman" w:cs="Times New Roman"/>
          <w:sz w:val="28"/>
          <w:szCs w:val="28"/>
          <w:lang w:eastAsia="ru-RU"/>
        </w:rPr>
        <w:t>.01.</w:t>
      </w:r>
      <w:r>
        <w:rPr>
          <w:rFonts w:ascii="Times New Roman" w:eastAsia="Times New Roman" w:hAnsi="Times New Roman" w:cs="Times New Roman"/>
          <w:sz w:val="28"/>
          <w:szCs w:val="28"/>
          <w:lang w:eastAsia="ru-RU"/>
        </w:rPr>
        <w:t>2020</w:t>
      </w:r>
      <w:r w:rsidR="00D75C00">
        <w:rPr>
          <w:rFonts w:ascii="Times New Roman" w:eastAsia="Times New Roman" w:hAnsi="Times New Roman" w:cs="Times New Roman"/>
          <w:sz w:val="28"/>
          <w:szCs w:val="28"/>
          <w:lang w:eastAsia="ru-RU"/>
        </w:rPr>
        <w:t xml:space="preserve"> </w:t>
      </w:r>
      <w:r w:rsidR="00B40FCD">
        <w:rPr>
          <w:rFonts w:ascii="Times New Roman" w:eastAsia="Times New Roman" w:hAnsi="Times New Roman" w:cs="Times New Roman"/>
          <w:sz w:val="28"/>
          <w:szCs w:val="28"/>
          <w:lang w:eastAsia="ru-RU"/>
        </w:rPr>
        <w:t>г.</w:t>
      </w:r>
      <w:r w:rsidR="00917429" w:rsidRPr="00EC01F6">
        <w:rPr>
          <w:rFonts w:ascii="Times New Roman" w:eastAsia="Times New Roman" w:hAnsi="Times New Roman" w:cs="Times New Roman"/>
          <w:sz w:val="28"/>
          <w:szCs w:val="28"/>
          <w:lang w:eastAsia="ru-RU"/>
        </w:rPr>
        <w:tab/>
      </w:r>
      <w:r w:rsidR="00917429" w:rsidRPr="00EC01F6">
        <w:rPr>
          <w:rFonts w:ascii="Times New Roman" w:eastAsia="Times New Roman" w:hAnsi="Times New Roman" w:cs="Times New Roman"/>
          <w:sz w:val="28"/>
          <w:szCs w:val="28"/>
          <w:lang w:eastAsia="ru-RU"/>
        </w:rPr>
        <w:tab/>
      </w:r>
      <w:r w:rsidR="00917429" w:rsidRPr="00EC01F6">
        <w:rPr>
          <w:rFonts w:ascii="Times New Roman" w:eastAsia="Times New Roman" w:hAnsi="Times New Roman" w:cs="Times New Roman"/>
          <w:sz w:val="28"/>
          <w:szCs w:val="28"/>
          <w:lang w:eastAsia="ru-RU"/>
        </w:rPr>
        <w:tab/>
      </w:r>
      <w:r w:rsidR="00917429" w:rsidRPr="00EC01F6">
        <w:rPr>
          <w:rFonts w:ascii="Times New Roman" w:eastAsia="Times New Roman" w:hAnsi="Times New Roman" w:cs="Times New Roman"/>
          <w:sz w:val="28"/>
          <w:szCs w:val="28"/>
          <w:lang w:eastAsia="ru-RU"/>
        </w:rPr>
        <w:tab/>
      </w:r>
      <w:r w:rsidR="00917429" w:rsidRPr="00EC01F6">
        <w:rPr>
          <w:rFonts w:ascii="Times New Roman" w:eastAsia="Times New Roman" w:hAnsi="Times New Roman" w:cs="Times New Roman"/>
          <w:sz w:val="28"/>
          <w:szCs w:val="28"/>
          <w:lang w:eastAsia="ru-RU"/>
        </w:rPr>
        <w:tab/>
      </w:r>
      <w:r w:rsidR="00917429" w:rsidRPr="00EC01F6">
        <w:rPr>
          <w:rFonts w:ascii="Times New Roman" w:eastAsia="Times New Roman" w:hAnsi="Times New Roman" w:cs="Times New Roman"/>
          <w:sz w:val="28"/>
          <w:szCs w:val="28"/>
          <w:lang w:eastAsia="ru-RU"/>
        </w:rPr>
        <w:tab/>
      </w:r>
      <w:r w:rsidR="00917429" w:rsidRPr="00EC01F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sidR="005F5901">
        <w:rPr>
          <w:rFonts w:ascii="Times New Roman" w:eastAsia="Times New Roman" w:hAnsi="Times New Roman" w:cs="Times New Roman"/>
          <w:sz w:val="28"/>
          <w:szCs w:val="28"/>
          <w:lang w:eastAsia="ru-RU"/>
        </w:rPr>
        <w:t xml:space="preserve"> </w:t>
      </w:r>
      <w:r w:rsidR="00B05CBA">
        <w:rPr>
          <w:rFonts w:ascii="Times New Roman" w:eastAsia="Times New Roman" w:hAnsi="Times New Roman" w:cs="Times New Roman"/>
          <w:sz w:val="28"/>
          <w:szCs w:val="28"/>
          <w:lang w:eastAsia="ru-RU"/>
        </w:rPr>
        <w:tab/>
        <w:t xml:space="preserve">         </w:t>
      </w:r>
      <w:r w:rsidR="00917429" w:rsidRPr="00EC01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0001</w:t>
      </w:r>
    </w:p>
    <w:p w:rsidR="003B6FC3" w:rsidRPr="003B6FC3" w:rsidRDefault="003B6FC3" w:rsidP="003B6FC3">
      <w:pPr>
        <w:autoSpaceDN w:val="0"/>
        <w:spacing w:after="0" w:line="240" w:lineRule="auto"/>
        <w:jc w:val="center"/>
        <w:rPr>
          <w:rFonts w:ascii="Times New Roman" w:eastAsia="Times New Roman" w:hAnsi="Times New Roman" w:cs="Times New Roman"/>
          <w:sz w:val="24"/>
          <w:szCs w:val="24"/>
          <w:lang w:eastAsia="ru-RU"/>
        </w:rPr>
      </w:pPr>
    </w:p>
    <w:p w:rsidR="003B6FC3" w:rsidRPr="003B6FC3" w:rsidRDefault="003B6FC3" w:rsidP="003B6FC3">
      <w:pPr>
        <w:autoSpaceDN w:val="0"/>
        <w:spacing w:after="0" w:line="240" w:lineRule="auto"/>
        <w:jc w:val="center"/>
        <w:rPr>
          <w:rFonts w:ascii="Times New Roman" w:eastAsia="Times New Roman" w:hAnsi="Times New Roman" w:cs="Times New Roman"/>
          <w:sz w:val="24"/>
          <w:szCs w:val="24"/>
          <w:lang w:eastAsia="ru-RU"/>
        </w:rPr>
      </w:pPr>
      <w:r w:rsidRPr="003B6FC3">
        <w:rPr>
          <w:rFonts w:ascii="Times New Roman" w:eastAsia="Times New Roman" w:hAnsi="Times New Roman" w:cs="Times New Roman"/>
          <w:sz w:val="24"/>
          <w:szCs w:val="24"/>
          <w:lang w:eastAsia="ru-RU"/>
        </w:rPr>
        <w:t>с. Перевалово</w:t>
      </w:r>
    </w:p>
    <w:p w:rsidR="003B6FC3" w:rsidRPr="003B6FC3" w:rsidRDefault="00266D54" w:rsidP="003B6FC3">
      <w:pPr>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Тюменского</w:t>
      </w:r>
      <w:r w:rsidR="003B6FC3" w:rsidRPr="003B6FC3">
        <w:rPr>
          <w:rFonts w:ascii="Times New Roman" w:eastAsia="Times New Roman" w:hAnsi="Times New Roman" w:cs="Times New Roman"/>
          <w:sz w:val="24"/>
          <w:szCs w:val="24"/>
          <w:lang w:eastAsia="ru-RU"/>
        </w:rPr>
        <w:t xml:space="preserve"> района</w:t>
      </w:r>
    </w:p>
    <w:p w:rsidR="004974CC" w:rsidRPr="008F364F" w:rsidRDefault="004974CC" w:rsidP="008F36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43E56" w:rsidRPr="00EC01F6" w:rsidRDefault="00543E56" w:rsidP="00543E56">
      <w:pPr>
        <w:pStyle w:val="a6"/>
        <w:ind w:right="4819"/>
        <w:jc w:val="both"/>
        <w:rPr>
          <w:rFonts w:ascii="Times New Roman" w:hAnsi="Times New Roman" w:cs="Times New Roman"/>
          <w:i/>
        </w:rPr>
      </w:pPr>
      <w:r w:rsidRPr="00EC01F6">
        <w:rPr>
          <w:rFonts w:ascii="Times New Roman" w:hAnsi="Times New Roman" w:cs="Times New Roman"/>
          <w:i/>
        </w:rPr>
        <w:t>О</w:t>
      </w:r>
      <w:r w:rsidR="00A060C8" w:rsidRPr="00EC01F6">
        <w:rPr>
          <w:rFonts w:ascii="Times New Roman" w:hAnsi="Times New Roman" w:cs="Times New Roman"/>
          <w:i/>
        </w:rPr>
        <w:t xml:space="preserve">б утверждении </w:t>
      </w:r>
      <w:r w:rsidR="00A60DFE">
        <w:rPr>
          <w:rFonts w:ascii="Times New Roman" w:hAnsi="Times New Roman" w:cs="Times New Roman"/>
          <w:i/>
        </w:rPr>
        <w:t xml:space="preserve">административного регламента предоставления муниципальной услуги «Согласование переустройства и (или) перепланировки помещения в </w:t>
      </w:r>
      <w:r w:rsidR="00B0491B" w:rsidRPr="00EC01F6">
        <w:rPr>
          <w:rFonts w:ascii="Times New Roman" w:hAnsi="Times New Roman" w:cs="Times New Roman"/>
          <w:i/>
        </w:rPr>
        <w:t>многоквартирн</w:t>
      </w:r>
      <w:r w:rsidR="00A60DFE">
        <w:rPr>
          <w:rFonts w:ascii="Times New Roman" w:hAnsi="Times New Roman" w:cs="Times New Roman"/>
          <w:i/>
        </w:rPr>
        <w:t>о</w:t>
      </w:r>
      <w:r w:rsidR="00B0491B" w:rsidRPr="00EC01F6">
        <w:rPr>
          <w:rFonts w:ascii="Times New Roman" w:hAnsi="Times New Roman" w:cs="Times New Roman"/>
          <w:i/>
        </w:rPr>
        <w:t>м дом</w:t>
      </w:r>
      <w:r w:rsidR="0015734C">
        <w:rPr>
          <w:rFonts w:ascii="Times New Roman" w:hAnsi="Times New Roman" w:cs="Times New Roman"/>
          <w:i/>
        </w:rPr>
        <w:t>е</w:t>
      </w:r>
    </w:p>
    <w:p w:rsidR="003E377F" w:rsidRDefault="003E377F" w:rsidP="00543E56">
      <w:pPr>
        <w:autoSpaceDE w:val="0"/>
        <w:autoSpaceDN w:val="0"/>
        <w:adjustRightInd w:val="0"/>
        <w:spacing w:after="113" w:line="240" w:lineRule="auto"/>
        <w:ind w:firstLine="540"/>
        <w:jc w:val="both"/>
        <w:rPr>
          <w:rFonts w:ascii="Times New Roman" w:hAnsi="Times New Roman" w:cs="Times New Roman"/>
          <w:color w:val="000000"/>
          <w:sz w:val="28"/>
          <w:szCs w:val="28"/>
        </w:rPr>
      </w:pPr>
    </w:p>
    <w:p w:rsidR="0015734C" w:rsidRPr="0015734C" w:rsidRDefault="00EC01F6" w:rsidP="0015734C">
      <w:pPr>
        <w:autoSpaceDE w:val="0"/>
        <w:autoSpaceDN w:val="0"/>
        <w:adjustRightInd w:val="0"/>
        <w:spacing w:after="0" w:line="240" w:lineRule="auto"/>
        <w:ind w:right="38" w:firstLine="709"/>
        <w:jc w:val="both"/>
        <w:rPr>
          <w:rFonts w:ascii="Times New Roman" w:hAnsi="Times New Roman" w:cs="Times New Roman"/>
          <w:sz w:val="28"/>
          <w:szCs w:val="28"/>
        </w:rPr>
      </w:pPr>
      <w:r>
        <w:rPr>
          <w:rFonts w:ascii="Times New Roman" w:hAnsi="Times New Roman" w:cs="Times New Roman"/>
          <w:sz w:val="28"/>
          <w:szCs w:val="28"/>
        </w:rPr>
        <w:t>В</w:t>
      </w:r>
      <w:r w:rsidRPr="00E64010">
        <w:rPr>
          <w:rFonts w:ascii="Times New Roman" w:hAnsi="Times New Roman" w:cs="Times New Roman"/>
          <w:sz w:val="28"/>
          <w:szCs w:val="28"/>
        </w:rPr>
        <w:t xml:space="preserve"> </w:t>
      </w:r>
      <w:r w:rsidR="0015734C" w:rsidRPr="0015734C">
        <w:rPr>
          <w:rFonts w:ascii="Times New Roman" w:hAnsi="Times New Roman" w:cs="Times New Roman"/>
          <w:sz w:val="28"/>
          <w:szCs w:val="28"/>
        </w:rPr>
        <w:t>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w:t>
      </w:r>
      <w:r w:rsidR="007946F7">
        <w:rPr>
          <w:rFonts w:ascii="Times New Roman" w:hAnsi="Times New Roman" w:cs="Times New Roman"/>
          <w:sz w:val="28"/>
          <w:szCs w:val="28"/>
        </w:rPr>
        <w:t>ом Переваловского муниципального образования</w:t>
      </w:r>
      <w:r w:rsidR="0015734C" w:rsidRPr="0015734C">
        <w:rPr>
          <w:rFonts w:ascii="Times New Roman" w:hAnsi="Times New Roman" w:cs="Times New Roman"/>
          <w:sz w:val="28"/>
          <w:szCs w:val="28"/>
        </w:rPr>
        <w:t>.</w:t>
      </w:r>
    </w:p>
    <w:p w:rsidR="0015734C" w:rsidRPr="008C7897" w:rsidRDefault="005C634C" w:rsidP="0015734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Утвердить А</w:t>
      </w:r>
      <w:r w:rsidR="0015734C" w:rsidRPr="008C7897">
        <w:rPr>
          <w:rFonts w:ascii="Times New Roman" w:hAnsi="Times New Roman" w:cs="Times New Roman"/>
          <w:sz w:val="28"/>
          <w:szCs w:val="28"/>
        </w:rPr>
        <w:t xml:space="preserve">дминистративный регламент предоставления муниципальной услуги: «Согласование </w:t>
      </w:r>
      <w:r>
        <w:rPr>
          <w:rFonts w:ascii="Times New Roman" w:hAnsi="Times New Roman" w:cs="Times New Roman"/>
          <w:sz w:val="28"/>
          <w:szCs w:val="28"/>
        </w:rPr>
        <w:t>переустройства и (или) перепланировки помещения в многоквартирном доме</w:t>
      </w:r>
      <w:r w:rsidR="0015734C" w:rsidRPr="008C7897">
        <w:rPr>
          <w:rFonts w:ascii="Times New Roman" w:hAnsi="Times New Roman" w:cs="Times New Roman"/>
          <w:sz w:val="28"/>
          <w:szCs w:val="28"/>
        </w:rPr>
        <w:t>»</w:t>
      </w:r>
      <w:r w:rsidR="0015734C">
        <w:rPr>
          <w:rFonts w:ascii="Times New Roman" w:hAnsi="Times New Roman" w:cs="Times New Roman"/>
          <w:sz w:val="28"/>
          <w:szCs w:val="28"/>
        </w:rPr>
        <w:t>,</w:t>
      </w:r>
      <w:r w:rsidR="0015734C" w:rsidRPr="008C7897">
        <w:rPr>
          <w:rFonts w:ascii="Times New Roman" w:hAnsi="Times New Roman" w:cs="Times New Roman"/>
          <w:sz w:val="28"/>
          <w:szCs w:val="28"/>
        </w:rPr>
        <w:t xml:space="preserve"> согласно приложению к настоящему постановлению.</w:t>
      </w:r>
    </w:p>
    <w:p w:rsidR="004A08FB" w:rsidRPr="004A08FB" w:rsidRDefault="0015734C" w:rsidP="00B92E3E">
      <w:pPr>
        <w:autoSpaceDE w:val="0"/>
        <w:autoSpaceDN w:val="0"/>
        <w:adjustRightInd w:val="0"/>
        <w:spacing w:after="0" w:line="240" w:lineRule="auto"/>
        <w:ind w:right="38" w:firstLine="567"/>
        <w:jc w:val="both"/>
        <w:rPr>
          <w:rFonts w:ascii="Times New Roman" w:hAnsi="Times New Roman" w:cs="Times New Roman"/>
          <w:sz w:val="28"/>
          <w:szCs w:val="28"/>
        </w:rPr>
      </w:pPr>
      <w:r w:rsidRPr="008C7897">
        <w:rPr>
          <w:rFonts w:ascii="Times New Roman" w:hAnsi="Times New Roman" w:cs="Times New Roman"/>
          <w:sz w:val="28"/>
          <w:szCs w:val="28"/>
        </w:rPr>
        <w:t xml:space="preserve">2. </w:t>
      </w:r>
      <w:r w:rsidR="004A08FB" w:rsidRPr="004A08FB">
        <w:rPr>
          <w:rFonts w:ascii="Times New Roman" w:hAnsi="Times New Roman" w:cs="Times New Roman"/>
          <w:sz w:val="28"/>
          <w:szCs w:val="28"/>
        </w:rPr>
        <w:t>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w:t>
      </w:r>
      <w:r w:rsidR="00B92E3E">
        <w:rPr>
          <w:rFonts w:ascii="Times New Roman" w:hAnsi="Times New Roman" w:cs="Times New Roman"/>
          <w:sz w:val="28"/>
          <w:szCs w:val="28"/>
        </w:rPr>
        <w:t xml:space="preserve"> Переваловского муниципального образования </w:t>
      </w:r>
      <w:r w:rsidR="004A08FB" w:rsidRPr="004A08FB">
        <w:rPr>
          <w:rFonts w:ascii="Times New Roman" w:hAnsi="Times New Roman" w:cs="Times New Roman"/>
          <w:sz w:val="28"/>
          <w:szCs w:val="28"/>
        </w:rPr>
        <w:t>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
    <w:p w:rsidR="003B4BD8" w:rsidRDefault="0015734C" w:rsidP="0015734C">
      <w:pPr>
        <w:autoSpaceDE w:val="0"/>
        <w:autoSpaceDN w:val="0"/>
        <w:adjustRightInd w:val="0"/>
        <w:spacing w:after="0" w:line="240" w:lineRule="auto"/>
        <w:ind w:firstLine="567"/>
        <w:jc w:val="both"/>
        <w:rPr>
          <w:rFonts w:ascii="Times New Roman" w:hAnsi="Times New Roman" w:cs="Times New Roman"/>
          <w:sz w:val="28"/>
          <w:szCs w:val="28"/>
        </w:rPr>
      </w:pPr>
      <w:r w:rsidRPr="002C41FC">
        <w:rPr>
          <w:rFonts w:ascii="Times New Roman" w:hAnsi="Times New Roman" w:cs="Times New Roman"/>
          <w:sz w:val="28"/>
          <w:szCs w:val="28"/>
        </w:rPr>
        <w:t xml:space="preserve">3. </w:t>
      </w:r>
      <w:r w:rsidR="003B4BD8">
        <w:rPr>
          <w:rFonts w:ascii="Times New Roman" w:hAnsi="Times New Roman" w:cs="Times New Roman"/>
          <w:sz w:val="28"/>
          <w:szCs w:val="28"/>
        </w:rPr>
        <w:t>Положения а</w:t>
      </w:r>
      <w:r w:rsidR="003B4BD8" w:rsidRPr="003B4BD8">
        <w:rPr>
          <w:rFonts w:ascii="Times New Roman" w:hAnsi="Times New Roman" w:cs="Times New Roman"/>
          <w:sz w:val="28"/>
          <w:szCs w:val="28"/>
        </w:rPr>
        <w:t xml:space="preserve">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w:t>
      </w:r>
      <w:r w:rsidR="003B4BD8">
        <w:rPr>
          <w:rFonts w:ascii="Times New Roman" w:hAnsi="Times New Roman" w:cs="Times New Roman"/>
          <w:sz w:val="28"/>
          <w:szCs w:val="28"/>
        </w:rPr>
        <w:t>Переваловского муниципального образования</w:t>
      </w:r>
      <w:r w:rsidR="003B4BD8" w:rsidRPr="003B4BD8">
        <w:rPr>
          <w:rFonts w:ascii="Times New Roman" w:hAnsi="Times New Roman" w:cs="Times New Roman"/>
          <w:sz w:val="28"/>
          <w:szCs w:val="28"/>
        </w:rPr>
        <w:t>.</w:t>
      </w:r>
    </w:p>
    <w:p w:rsidR="0015734C" w:rsidRPr="008C7897" w:rsidRDefault="0015734C" w:rsidP="0015734C">
      <w:pPr>
        <w:autoSpaceDE w:val="0"/>
        <w:autoSpaceDN w:val="0"/>
        <w:adjustRightInd w:val="0"/>
        <w:spacing w:after="0" w:line="240" w:lineRule="auto"/>
        <w:ind w:firstLine="567"/>
        <w:jc w:val="both"/>
        <w:rPr>
          <w:rFonts w:ascii="Times New Roman" w:hAnsi="Times New Roman" w:cs="Times New Roman"/>
          <w:sz w:val="28"/>
          <w:szCs w:val="28"/>
        </w:rPr>
      </w:pPr>
      <w:r w:rsidRPr="002C41FC">
        <w:rPr>
          <w:rFonts w:ascii="Times New Roman" w:hAnsi="Times New Roman" w:cs="Times New Roman"/>
          <w:sz w:val="28"/>
          <w:szCs w:val="28"/>
        </w:rPr>
        <w:t xml:space="preserve">4. До вступления в силу соглашения, указанного в пункте </w:t>
      </w:r>
      <w:r w:rsidR="00A55140">
        <w:rPr>
          <w:rFonts w:ascii="Times New Roman" w:hAnsi="Times New Roman" w:cs="Times New Roman"/>
          <w:sz w:val="28"/>
          <w:szCs w:val="28"/>
        </w:rPr>
        <w:t>2</w:t>
      </w:r>
      <w:r w:rsidRPr="002C41FC">
        <w:rPr>
          <w:rFonts w:ascii="Times New Roman" w:hAnsi="Times New Roman" w:cs="Times New Roman"/>
          <w:sz w:val="28"/>
          <w:szCs w:val="28"/>
        </w:rPr>
        <w:t xml:space="preserve"> настоящего постановления,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w:t>
      </w:r>
      <w:r w:rsidRPr="002C41FC">
        <w:rPr>
          <w:rFonts w:ascii="Times New Roman" w:hAnsi="Times New Roman" w:cs="Times New Roman"/>
          <w:sz w:val="28"/>
          <w:szCs w:val="28"/>
        </w:rPr>
        <w:lastRenderedPageBreak/>
        <w:t>области» (далее — МФЦ) реализуются администрацией Переваловского муниципального образования.</w:t>
      </w:r>
    </w:p>
    <w:p w:rsidR="0015734C" w:rsidRPr="008C7897" w:rsidRDefault="0015734C" w:rsidP="0015734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102DD0">
        <w:rPr>
          <w:rFonts w:ascii="Times New Roman" w:hAnsi="Times New Roman" w:cs="Times New Roman"/>
          <w:sz w:val="28"/>
          <w:szCs w:val="28"/>
        </w:rPr>
        <w:t xml:space="preserve">5. </w:t>
      </w:r>
      <w:r>
        <w:rPr>
          <w:rFonts w:ascii="Times New Roman" w:hAnsi="Times New Roman" w:cs="Times New Roman"/>
          <w:sz w:val="28"/>
          <w:szCs w:val="28"/>
        </w:rPr>
        <w:t xml:space="preserve">Обнародовать настоящее постановление согласно Уставу Переваловского муниципального образования и разместить на странице Переваловского муниципального образования на официальном сайте Администрации Тюменского муниципального района </w:t>
      </w:r>
      <w:r w:rsidR="00A55140">
        <w:rPr>
          <w:rFonts w:ascii="Times New Roman" w:hAnsi="Times New Roman" w:cs="Times New Roman"/>
          <w:sz w:val="28"/>
          <w:szCs w:val="28"/>
        </w:rPr>
        <w:t>в информационно-телекоммуникационной сети «И</w:t>
      </w:r>
      <w:r>
        <w:rPr>
          <w:rFonts w:ascii="Times New Roman" w:hAnsi="Times New Roman" w:cs="Times New Roman"/>
          <w:sz w:val="28"/>
          <w:szCs w:val="28"/>
        </w:rPr>
        <w:t>нтернет</w:t>
      </w:r>
      <w:r w:rsidR="00A55140">
        <w:rPr>
          <w:rFonts w:ascii="Times New Roman" w:hAnsi="Times New Roman" w:cs="Times New Roman"/>
          <w:sz w:val="28"/>
          <w:szCs w:val="28"/>
        </w:rPr>
        <w:t>»</w:t>
      </w:r>
      <w:r>
        <w:rPr>
          <w:rFonts w:ascii="Times New Roman" w:hAnsi="Times New Roman" w:cs="Times New Roman"/>
          <w:sz w:val="28"/>
          <w:szCs w:val="28"/>
        </w:rPr>
        <w:t xml:space="preserve"> по адресу (</w:t>
      </w:r>
      <w:hyperlink r:id="rId9" w:history="1">
        <w:r w:rsidRPr="001F5470">
          <w:rPr>
            <w:rFonts w:ascii="Times New Roman" w:hAnsi="Times New Roman" w:cs="Times New Roman"/>
            <w:color w:val="0000FF"/>
            <w:sz w:val="28"/>
            <w:szCs w:val="28"/>
            <w:u w:val="single"/>
          </w:rPr>
          <w:t>www.atmr.ru</w:t>
        </w:r>
      </w:hyperlink>
      <w:r>
        <w:rPr>
          <w:rFonts w:ascii="Times New Roman" w:hAnsi="Times New Roman" w:cs="Times New Roman"/>
          <w:sz w:val="28"/>
          <w:szCs w:val="28"/>
        </w:rPr>
        <w:t>)</w:t>
      </w:r>
      <w:r w:rsidRPr="00102DD0">
        <w:rPr>
          <w:rFonts w:ascii="Times New Roman" w:hAnsi="Times New Roman" w:cs="Times New Roman"/>
          <w:color w:val="000000"/>
          <w:sz w:val="28"/>
          <w:szCs w:val="28"/>
        </w:rPr>
        <w:t>.</w:t>
      </w:r>
    </w:p>
    <w:p w:rsidR="0015734C" w:rsidRPr="008C7897" w:rsidRDefault="0015734C" w:rsidP="0015734C">
      <w:pPr>
        <w:autoSpaceDE w:val="0"/>
        <w:autoSpaceDN w:val="0"/>
        <w:adjustRightInd w:val="0"/>
        <w:spacing w:after="0" w:line="240" w:lineRule="auto"/>
        <w:ind w:firstLine="567"/>
        <w:jc w:val="both"/>
        <w:rPr>
          <w:rFonts w:ascii="Times New Roman" w:hAnsi="Times New Roman" w:cs="Times New Roman"/>
          <w:sz w:val="28"/>
          <w:szCs w:val="28"/>
        </w:rPr>
      </w:pPr>
      <w:r w:rsidRPr="008C7897">
        <w:rPr>
          <w:rFonts w:ascii="Times New Roman" w:hAnsi="Times New Roman" w:cs="Times New Roman"/>
          <w:sz w:val="28"/>
          <w:szCs w:val="28"/>
        </w:rPr>
        <w:t xml:space="preserve">6. Контроль за исполнением настоящего постановления </w:t>
      </w:r>
      <w:r>
        <w:rPr>
          <w:rFonts w:ascii="Times New Roman" w:hAnsi="Times New Roman" w:cs="Times New Roman"/>
          <w:sz w:val="28"/>
          <w:szCs w:val="28"/>
        </w:rPr>
        <w:t>оставляю за собой</w:t>
      </w:r>
      <w:r w:rsidRPr="008C7897">
        <w:rPr>
          <w:rFonts w:ascii="Times New Roman" w:hAnsi="Times New Roman" w:cs="Times New Roman"/>
          <w:sz w:val="28"/>
          <w:szCs w:val="28"/>
        </w:rPr>
        <w:t>.</w:t>
      </w:r>
    </w:p>
    <w:p w:rsidR="004974CC" w:rsidRPr="008F364F" w:rsidRDefault="0015734C" w:rsidP="00A55140">
      <w:pPr>
        <w:shd w:val="clear" w:color="auto" w:fill="FFFFFF"/>
        <w:spacing w:after="0" w:line="240" w:lineRule="auto"/>
        <w:jc w:val="both"/>
        <w:rPr>
          <w:rFonts w:ascii="Times New Roman" w:hAnsi="Times New Roman" w:cs="Times New Roman"/>
          <w:color w:val="000000"/>
          <w:sz w:val="28"/>
          <w:szCs w:val="28"/>
        </w:rPr>
      </w:pPr>
      <w:r w:rsidRPr="008F364F">
        <w:rPr>
          <w:rFonts w:ascii="Times New Roman" w:eastAsia="Times New Roman" w:hAnsi="Times New Roman" w:cs="Times New Roman"/>
          <w:color w:val="000000"/>
          <w:sz w:val="28"/>
          <w:szCs w:val="28"/>
          <w:lang w:eastAsia="ru-RU"/>
        </w:rPr>
        <w:t> </w:t>
      </w:r>
    </w:p>
    <w:p w:rsidR="004974CC" w:rsidRPr="008F364F" w:rsidRDefault="004974CC" w:rsidP="008F36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364F">
        <w:rPr>
          <w:rFonts w:ascii="Times New Roman" w:eastAsia="Times New Roman" w:hAnsi="Times New Roman" w:cs="Times New Roman"/>
          <w:color w:val="000000"/>
          <w:sz w:val="28"/>
          <w:szCs w:val="28"/>
          <w:lang w:eastAsia="ru-RU"/>
        </w:rPr>
        <w:t> </w:t>
      </w:r>
    </w:p>
    <w:p w:rsidR="0030443D" w:rsidRPr="0030443D" w:rsidRDefault="0030443D" w:rsidP="0030443D">
      <w:pPr>
        <w:spacing w:after="0"/>
        <w:rPr>
          <w:rFonts w:ascii="Times New Roman" w:eastAsiaTheme="minorEastAsia" w:hAnsi="Times New Roman" w:cs="Times New Roman"/>
          <w:color w:val="000000" w:themeColor="text1"/>
          <w:sz w:val="28"/>
          <w:szCs w:val="28"/>
          <w:lang w:eastAsia="ru-RU"/>
        </w:rPr>
      </w:pPr>
      <w:r w:rsidRPr="0030443D">
        <w:rPr>
          <w:rFonts w:ascii="Times New Roman" w:eastAsiaTheme="minorEastAsia" w:hAnsi="Times New Roman" w:cs="Times New Roman"/>
          <w:color w:val="000000" w:themeColor="text1"/>
          <w:sz w:val="28"/>
          <w:szCs w:val="28"/>
          <w:lang w:eastAsia="ru-RU"/>
        </w:rPr>
        <w:t>Глава Переваловского</w:t>
      </w:r>
    </w:p>
    <w:p w:rsidR="0030443D" w:rsidRPr="0030443D" w:rsidRDefault="0030443D" w:rsidP="0030443D">
      <w:pPr>
        <w:spacing w:after="0"/>
      </w:pPr>
      <w:r w:rsidRPr="0030443D">
        <w:rPr>
          <w:rFonts w:ascii="Times New Roman" w:eastAsiaTheme="minorEastAsia" w:hAnsi="Times New Roman" w:cs="Times New Roman"/>
          <w:color w:val="000000" w:themeColor="text1"/>
          <w:sz w:val="28"/>
          <w:szCs w:val="28"/>
          <w:lang w:eastAsia="ru-RU"/>
        </w:rPr>
        <w:t>муниципального образования                                                            В.Н.</w:t>
      </w:r>
      <w:r w:rsidR="000A486E">
        <w:rPr>
          <w:rFonts w:ascii="Times New Roman" w:eastAsiaTheme="minorEastAsia" w:hAnsi="Times New Roman" w:cs="Times New Roman"/>
          <w:color w:val="000000" w:themeColor="text1"/>
          <w:sz w:val="28"/>
          <w:szCs w:val="28"/>
          <w:lang w:eastAsia="ru-RU"/>
        </w:rPr>
        <w:t xml:space="preserve"> </w:t>
      </w:r>
      <w:r w:rsidRPr="0030443D">
        <w:rPr>
          <w:rFonts w:ascii="Times New Roman" w:eastAsiaTheme="minorEastAsia" w:hAnsi="Times New Roman" w:cs="Times New Roman"/>
          <w:color w:val="000000" w:themeColor="text1"/>
          <w:sz w:val="28"/>
          <w:szCs w:val="28"/>
          <w:lang w:eastAsia="ru-RU"/>
        </w:rPr>
        <w:t>Лебедев</w:t>
      </w:r>
    </w:p>
    <w:p w:rsidR="0037786A" w:rsidRDefault="0037786A" w:rsidP="003B6FC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310FA9" w:rsidRDefault="00310FA9" w:rsidP="003B6FC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37786A" w:rsidRDefault="0037786A" w:rsidP="003B6FC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3B4E36" w:rsidRDefault="003B4E36" w:rsidP="003B6FC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EC01F6" w:rsidRDefault="00EC01F6" w:rsidP="003B6FC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EC01F6" w:rsidRDefault="00EC01F6" w:rsidP="003B6FC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EC01F6" w:rsidRDefault="00EC01F6" w:rsidP="003B6FC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EC01F6" w:rsidRDefault="00EC01F6" w:rsidP="003B6FC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EC01F6" w:rsidRDefault="00EC01F6" w:rsidP="003B6FC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EC01F6" w:rsidRDefault="00EC01F6" w:rsidP="003B6FC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EC01F6" w:rsidRDefault="00EC01F6" w:rsidP="003B6FC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EC01F6" w:rsidRDefault="00EC01F6" w:rsidP="003B6FC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A86FA9" w:rsidRDefault="00A86FA9" w:rsidP="00EC3918">
      <w:pPr>
        <w:pStyle w:val="a6"/>
        <w:jc w:val="right"/>
        <w:rPr>
          <w:rFonts w:ascii="Times New Roman" w:hAnsi="Times New Roman" w:cs="Times New Roman"/>
          <w:color w:val="FF0000"/>
          <w:sz w:val="24"/>
          <w:szCs w:val="24"/>
        </w:rPr>
      </w:pPr>
    </w:p>
    <w:p w:rsidR="00A86FA9" w:rsidRDefault="00A86FA9" w:rsidP="00EC3918">
      <w:pPr>
        <w:pStyle w:val="a6"/>
        <w:jc w:val="right"/>
        <w:rPr>
          <w:rFonts w:ascii="Times New Roman" w:hAnsi="Times New Roman" w:cs="Times New Roman"/>
          <w:color w:val="FF0000"/>
          <w:sz w:val="24"/>
          <w:szCs w:val="24"/>
        </w:rPr>
      </w:pPr>
    </w:p>
    <w:p w:rsidR="00A86FA9" w:rsidRDefault="00A86FA9" w:rsidP="00EC3918">
      <w:pPr>
        <w:pStyle w:val="a6"/>
        <w:jc w:val="right"/>
        <w:rPr>
          <w:rFonts w:ascii="Times New Roman" w:hAnsi="Times New Roman" w:cs="Times New Roman"/>
          <w:color w:val="FF0000"/>
          <w:sz w:val="24"/>
          <w:szCs w:val="24"/>
        </w:rPr>
      </w:pPr>
    </w:p>
    <w:p w:rsidR="00A86FA9" w:rsidRDefault="00A86FA9" w:rsidP="00EC3918">
      <w:pPr>
        <w:pStyle w:val="a6"/>
        <w:jc w:val="right"/>
        <w:rPr>
          <w:rFonts w:ascii="Times New Roman" w:hAnsi="Times New Roman" w:cs="Times New Roman"/>
          <w:color w:val="FF0000"/>
          <w:sz w:val="24"/>
          <w:szCs w:val="24"/>
        </w:rPr>
      </w:pPr>
    </w:p>
    <w:p w:rsidR="00A86FA9" w:rsidRDefault="00A86FA9" w:rsidP="00EC3918">
      <w:pPr>
        <w:pStyle w:val="a6"/>
        <w:jc w:val="right"/>
        <w:rPr>
          <w:rFonts w:ascii="Times New Roman" w:hAnsi="Times New Roman" w:cs="Times New Roman"/>
          <w:color w:val="FF0000"/>
          <w:sz w:val="24"/>
          <w:szCs w:val="24"/>
        </w:rPr>
      </w:pPr>
    </w:p>
    <w:p w:rsidR="00A86FA9" w:rsidRDefault="00A86FA9" w:rsidP="00EC3918">
      <w:pPr>
        <w:pStyle w:val="a6"/>
        <w:jc w:val="right"/>
        <w:rPr>
          <w:rFonts w:ascii="Times New Roman" w:hAnsi="Times New Roman" w:cs="Times New Roman"/>
          <w:color w:val="FF0000"/>
          <w:sz w:val="24"/>
          <w:szCs w:val="24"/>
        </w:rPr>
      </w:pPr>
    </w:p>
    <w:p w:rsidR="00A86FA9" w:rsidRDefault="00A86FA9" w:rsidP="00EC3918">
      <w:pPr>
        <w:pStyle w:val="a6"/>
        <w:jc w:val="right"/>
        <w:rPr>
          <w:rFonts w:ascii="Times New Roman" w:hAnsi="Times New Roman" w:cs="Times New Roman"/>
          <w:color w:val="FF0000"/>
          <w:sz w:val="24"/>
          <w:szCs w:val="24"/>
        </w:rPr>
      </w:pPr>
    </w:p>
    <w:p w:rsidR="00A86FA9" w:rsidRDefault="00A86FA9" w:rsidP="00EC3918">
      <w:pPr>
        <w:pStyle w:val="a6"/>
        <w:jc w:val="right"/>
        <w:rPr>
          <w:rFonts w:ascii="Times New Roman" w:hAnsi="Times New Roman" w:cs="Times New Roman"/>
          <w:color w:val="FF0000"/>
          <w:sz w:val="24"/>
          <w:szCs w:val="24"/>
        </w:rPr>
      </w:pPr>
    </w:p>
    <w:p w:rsidR="00A86FA9" w:rsidRDefault="00A86FA9" w:rsidP="00EC3918">
      <w:pPr>
        <w:pStyle w:val="a6"/>
        <w:jc w:val="right"/>
        <w:rPr>
          <w:rFonts w:ascii="Times New Roman" w:hAnsi="Times New Roman" w:cs="Times New Roman"/>
          <w:color w:val="FF0000"/>
          <w:sz w:val="24"/>
          <w:szCs w:val="24"/>
        </w:rPr>
      </w:pPr>
    </w:p>
    <w:p w:rsidR="00A86FA9" w:rsidRDefault="00A86FA9" w:rsidP="00EC3918">
      <w:pPr>
        <w:pStyle w:val="a6"/>
        <w:jc w:val="right"/>
        <w:rPr>
          <w:rFonts w:ascii="Times New Roman" w:hAnsi="Times New Roman" w:cs="Times New Roman"/>
          <w:color w:val="FF0000"/>
          <w:sz w:val="24"/>
          <w:szCs w:val="24"/>
        </w:rPr>
      </w:pPr>
    </w:p>
    <w:p w:rsidR="00A86FA9" w:rsidRDefault="00A86FA9" w:rsidP="00EC3918">
      <w:pPr>
        <w:pStyle w:val="a6"/>
        <w:jc w:val="right"/>
        <w:rPr>
          <w:rFonts w:ascii="Times New Roman" w:hAnsi="Times New Roman" w:cs="Times New Roman"/>
          <w:color w:val="FF0000"/>
          <w:sz w:val="24"/>
          <w:szCs w:val="24"/>
        </w:rPr>
      </w:pPr>
    </w:p>
    <w:p w:rsidR="00A86FA9" w:rsidRDefault="00A86FA9" w:rsidP="00EC3918">
      <w:pPr>
        <w:pStyle w:val="a6"/>
        <w:jc w:val="right"/>
        <w:rPr>
          <w:rFonts w:ascii="Times New Roman" w:hAnsi="Times New Roman" w:cs="Times New Roman"/>
          <w:color w:val="FF0000"/>
          <w:sz w:val="24"/>
          <w:szCs w:val="24"/>
        </w:rPr>
      </w:pPr>
    </w:p>
    <w:p w:rsidR="00A86FA9" w:rsidRDefault="00A86FA9" w:rsidP="00EC3918">
      <w:pPr>
        <w:pStyle w:val="a6"/>
        <w:jc w:val="right"/>
        <w:rPr>
          <w:rFonts w:ascii="Times New Roman" w:hAnsi="Times New Roman" w:cs="Times New Roman"/>
          <w:color w:val="FF0000"/>
          <w:sz w:val="24"/>
          <w:szCs w:val="24"/>
        </w:rPr>
      </w:pPr>
    </w:p>
    <w:p w:rsidR="00A86FA9" w:rsidRDefault="00A86FA9" w:rsidP="00EC3918">
      <w:pPr>
        <w:pStyle w:val="a6"/>
        <w:jc w:val="right"/>
        <w:rPr>
          <w:rFonts w:ascii="Times New Roman" w:hAnsi="Times New Roman" w:cs="Times New Roman"/>
          <w:color w:val="FF0000"/>
          <w:sz w:val="24"/>
          <w:szCs w:val="24"/>
        </w:rPr>
      </w:pPr>
    </w:p>
    <w:p w:rsidR="00A86FA9" w:rsidRDefault="00A86FA9" w:rsidP="00EC3918">
      <w:pPr>
        <w:pStyle w:val="a6"/>
        <w:jc w:val="right"/>
        <w:rPr>
          <w:rFonts w:ascii="Times New Roman" w:hAnsi="Times New Roman" w:cs="Times New Roman"/>
          <w:color w:val="FF0000"/>
          <w:sz w:val="24"/>
          <w:szCs w:val="24"/>
        </w:rPr>
      </w:pPr>
    </w:p>
    <w:p w:rsidR="00A86FA9" w:rsidRDefault="00A86FA9" w:rsidP="00EC3918">
      <w:pPr>
        <w:pStyle w:val="a6"/>
        <w:jc w:val="right"/>
        <w:rPr>
          <w:rFonts w:ascii="Times New Roman" w:hAnsi="Times New Roman" w:cs="Times New Roman"/>
          <w:color w:val="FF0000"/>
          <w:sz w:val="24"/>
          <w:szCs w:val="24"/>
        </w:rPr>
      </w:pPr>
    </w:p>
    <w:p w:rsidR="00A86FA9" w:rsidRDefault="00A86FA9" w:rsidP="00EC3918">
      <w:pPr>
        <w:pStyle w:val="a6"/>
        <w:jc w:val="right"/>
        <w:rPr>
          <w:rFonts w:ascii="Times New Roman" w:hAnsi="Times New Roman" w:cs="Times New Roman"/>
          <w:color w:val="FF0000"/>
          <w:sz w:val="24"/>
          <w:szCs w:val="24"/>
        </w:rPr>
      </w:pPr>
    </w:p>
    <w:p w:rsidR="00A86FA9" w:rsidRDefault="00A86FA9" w:rsidP="00EC3918">
      <w:pPr>
        <w:pStyle w:val="a6"/>
        <w:jc w:val="right"/>
        <w:rPr>
          <w:rFonts w:ascii="Times New Roman" w:hAnsi="Times New Roman" w:cs="Times New Roman"/>
          <w:color w:val="FF0000"/>
          <w:sz w:val="24"/>
          <w:szCs w:val="24"/>
        </w:rPr>
      </w:pPr>
    </w:p>
    <w:p w:rsidR="00A86FA9" w:rsidRDefault="00A86FA9" w:rsidP="00EC3918">
      <w:pPr>
        <w:pStyle w:val="a6"/>
        <w:jc w:val="right"/>
        <w:rPr>
          <w:rFonts w:ascii="Times New Roman" w:hAnsi="Times New Roman" w:cs="Times New Roman"/>
          <w:color w:val="FF0000"/>
          <w:sz w:val="24"/>
          <w:szCs w:val="24"/>
        </w:rPr>
      </w:pPr>
    </w:p>
    <w:p w:rsidR="00A86FA9" w:rsidRDefault="00A86FA9" w:rsidP="00EC3918">
      <w:pPr>
        <w:pStyle w:val="a6"/>
        <w:jc w:val="right"/>
        <w:rPr>
          <w:rFonts w:ascii="Times New Roman" w:hAnsi="Times New Roman" w:cs="Times New Roman"/>
          <w:color w:val="FF0000"/>
          <w:sz w:val="24"/>
          <w:szCs w:val="24"/>
        </w:rPr>
      </w:pPr>
    </w:p>
    <w:p w:rsidR="00A86FA9" w:rsidRDefault="00A86FA9" w:rsidP="00EC3918">
      <w:pPr>
        <w:pStyle w:val="a6"/>
        <w:jc w:val="right"/>
        <w:rPr>
          <w:rFonts w:ascii="Times New Roman" w:hAnsi="Times New Roman" w:cs="Times New Roman"/>
          <w:color w:val="FF0000"/>
          <w:sz w:val="24"/>
          <w:szCs w:val="24"/>
        </w:rPr>
      </w:pPr>
    </w:p>
    <w:p w:rsidR="00A86FA9" w:rsidRDefault="00A86FA9" w:rsidP="00EC3918">
      <w:pPr>
        <w:pStyle w:val="a6"/>
        <w:jc w:val="right"/>
        <w:rPr>
          <w:rFonts w:ascii="Times New Roman" w:hAnsi="Times New Roman" w:cs="Times New Roman"/>
          <w:color w:val="FF0000"/>
          <w:sz w:val="24"/>
          <w:szCs w:val="24"/>
        </w:rPr>
      </w:pPr>
    </w:p>
    <w:p w:rsidR="00A86FA9" w:rsidRDefault="00A86FA9" w:rsidP="00EC3918">
      <w:pPr>
        <w:pStyle w:val="a6"/>
        <w:jc w:val="right"/>
        <w:rPr>
          <w:rFonts w:ascii="Times New Roman" w:hAnsi="Times New Roman" w:cs="Times New Roman"/>
          <w:color w:val="FF0000"/>
          <w:sz w:val="24"/>
          <w:szCs w:val="24"/>
        </w:rPr>
      </w:pPr>
    </w:p>
    <w:p w:rsidR="00A86FA9" w:rsidRDefault="00A86FA9" w:rsidP="00EC3918">
      <w:pPr>
        <w:pStyle w:val="a6"/>
        <w:jc w:val="right"/>
        <w:rPr>
          <w:rFonts w:ascii="Times New Roman" w:hAnsi="Times New Roman" w:cs="Times New Roman"/>
          <w:color w:val="FF0000"/>
          <w:sz w:val="24"/>
          <w:szCs w:val="24"/>
        </w:rPr>
      </w:pPr>
    </w:p>
    <w:p w:rsidR="00A86FA9" w:rsidRDefault="00A86FA9" w:rsidP="00EC3918">
      <w:pPr>
        <w:pStyle w:val="a6"/>
        <w:jc w:val="right"/>
        <w:rPr>
          <w:rFonts w:ascii="Times New Roman" w:hAnsi="Times New Roman" w:cs="Times New Roman"/>
          <w:color w:val="FF0000"/>
          <w:sz w:val="24"/>
          <w:szCs w:val="24"/>
        </w:rPr>
      </w:pPr>
    </w:p>
    <w:p w:rsidR="00A86FA9" w:rsidRDefault="00A86FA9" w:rsidP="00EC3918">
      <w:pPr>
        <w:pStyle w:val="a6"/>
        <w:jc w:val="right"/>
        <w:rPr>
          <w:rFonts w:ascii="Times New Roman" w:hAnsi="Times New Roman" w:cs="Times New Roman"/>
          <w:color w:val="FF0000"/>
          <w:sz w:val="24"/>
          <w:szCs w:val="24"/>
        </w:rPr>
      </w:pPr>
    </w:p>
    <w:p w:rsidR="007D2401" w:rsidRPr="00C152FE" w:rsidRDefault="007D2401" w:rsidP="007D2401">
      <w:pPr>
        <w:spacing w:after="0" w:line="240" w:lineRule="auto"/>
        <w:jc w:val="right"/>
        <w:rPr>
          <w:rFonts w:ascii="Times New Roman" w:hAnsi="Times New Roman" w:cs="Times New Roman"/>
          <w:sz w:val="28"/>
          <w:szCs w:val="28"/>
        </w:rPr>
      </w:pPr>
      <w:r w:rsidRPr="00C152FE">
        <w:rPr>
          <w:rFonts w:ascii="Times New Roman" w:hAnsi="Times New Roman" w:cs="Times New Roman"/>
          <w:sz w:val="28"/>
          <w:szCs w:val="28"/>
        </w:rPr>
        <w:lastRenderedPageBreak/>
        <w:t>Приложение</w:t>
      </w:r>
    </w:p>
    <w:p w:rsidR="007D2401" w:rsidRPr="00C152FE" w:rsidRDefault="007D2401" w:rsidP="007D2401">
      <w:pPr>
        <w:spacing w:after="0" w:line="240" w:lineRule="auto"/>
        <w:jc w:val="right"/>
        <w:rPr>
          <w:rFonts w:ascii="Times New Roman" w:hAnsi="Times New Roman" w:cs="Times New Roman"/>
          <w:sz w:val="28"/>
          <w:szCs w:val="28"/>
        </w:rPr>
      </w:pPr>
      <w:r w:rsidRPr="00C152FE">
        <w:rPr>
          <w:rFonts w:ascii="Times New Roman" w:hAnsi="Times New Roman" w:cs="Times New Roman"/>
          <w:sz w:val="28"/>
          <w:szCs w:val="28"/>
        </w:rPr>
        <w:t xml:space="preserve">к </w:t>
      </w:r>
      <w:r w:rsidR="00660B77">
        <w:rPr>
          <w:rFonts w:ascii="Times New Roman" w:hAnsi="Times New Roman" w:cs="Times New Roman"/>
          <w:sz w:val="28"/>
          <w:szCs w:val="28"/>
        </w:rPr>
        <w:t>постановле</w:t>
      </w:r>
      <w:r>
        <w:rPr>
          <w:rFonts w:ascii="Times New Roman" w:hAnsi="Times New Roman" w:cs="Times New Roman"/>
          <w:sz w:val="28"/>
          <w:szCs w:val="28"/>
        </w:rPr>
        <w:t>нию а</w:t>
      </w:r>
      <w:r w:rsidRPr="00C152FE">
        <w:rPr>
          <w:rFonts w:ascii="Times New Roman" w:hAnsi="Times New Roman" w:cs="Times New Roman"/>
          <w:sz w:val="28"/>
          <w:szCs w:val="28"/>
        </w:rPr>
        <w:t>дминистрации</w:t>
      </w:r>
    </w:p>
    <w:p w:rsidR="007D2401" w:rsidRPr="00C152FE" w:rsidRDefault="007D2401" w:rsidP="007D240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Переваловского муниципального образования</w:t>
      </w:r>
    </w:p>
    <w:p w:rsidR="007D2401" w:rsidRDefault="007D2401" w:rsidP="007D2401">
      <w:pPr>
        <w:spacing w:after="0" w:line="240" w:lineRule="auto"/>
        <w:jc w:val="right"/>
        <w:rPr>
          <w:rFonts w:ascii="Times New Roman" w:hAnsi="Times New Roman" w:cs="Times New Roman"/>
          <w:sz w:val="28"/>
          <w:szCs w:val="28"/>
        </w:rPr>
      </w:pPr>
      <w:r w:rsidRPr="00C152FE">
        <w:rPr>
          <w:rFonts w:ascii="Times New Roman" w:hAnsi="Times New Roman" w:cs="Times New Roman"/>
          <w:sz w:val="28"/>
          <w:szCs w:val="28"/>
        </w:rPr>
        <w:t xml:space="preserve">от </w:t>
      </w:r>
      <w:r w:rsidR="00FE5223">
        <w:rPr>
          <w:rFonts w:ascii="Times New Roman" w:hAnsi="Times New Roman" w:cs="Times New Roman"/>
          <w:sz w:val="28"/>
          <w:szCs w:val="28"/>
        </w:rPr>
        <w:t>20</w:t>
      </w:r>
      <w:r w:rsidR="00B05CBA">
        <w:rPr>
          <w:rFonts w:ascii="Times New Roman" w:hAnsi="Times New Roman" w:cs="Times New Roman"/>
          <w:sz w:val="28"/>
          <w:szCs w:val="28"/>
        </w:rPr>
        <w:t>.01.</w:t>
      </w:r>
      <w:r w:rsidR="00FE5223">
        <w:rPr>
          <w:rFonts w:ascii="Times New Roman" w:hAnsi="Times New Roman" w:cs="Times New Roman"/>
          <w:sz w:val="28"/>
          <w:szCs w:val="28"/>
        </w:rPr>
        <w:t xml:space="preserve">2020 </w:t>
      </w:r>
      <w:r w:rsidR="00B40FCD">
        <w:rPr>
          <w:rFonts w:ascii="Times New Roman" w:hAnsi="Times New Roman" w:cs="Times New Roman"/>
          <w:sz w:val="28"/>
          <w:szCs w:val="28"/>
        </w:rPr>
        <w:t xml:space="preserve">г. </w:t>
      </w:r>
      <w:r w:rsidRPr="00C152FE">
        <w:rPr>
          <w:rFonts w:ascii="Times New Roman" w:hAnsi="Times New Roman" w:cs="Times New Roman"/>
          <w:sz w:val="28"/>
          <w:szCs w:val="28"/>
        </w:rPr>
        <w:t xml:space="preserve">№ </w:t>
      </w:r>
      <w:r w:rsidR="00FE5223">
        <w:rPr>
          <w:rFonts w:ascii="Times New Roman" w:hAnsi="Times New Roman" w:cs="Times New Roman"/>
          <w:sz w:val="28"/>
          <w:szCs w:val="28"/>
        </w:rPr>
        <w:t>0001</w:t>
      </w:r>
    </w:p>
    <w:p w:rsidR="00660B77" w:rsidRDefault="00660B77" w:rsidP="007D2401">
      <w:pPr>
        <w:spacing w:after="0" w:line="240" w:lineRule="auto"/>
        <w:jc w:val="right"/>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rPr>
          <w:rFonts w:ascii="Calibri" w:hAnsi="Calibri" w:cs="Calibri"/>
        </w:rPr>
      </w:pPr>
    </w:p>
    <w:p w:rsidR="00660B77" w:rsidRPr="00660B77" w:rsidRDefault="00660B77" w:rsidP="00660B77">
      <w:pPr>
        <w:autoSpaceDE w:val="0"/>
        <w:autoSpaceDN w:val="0"/>
        <w:adjustRightInd w:val="0"/>
        <w:spacing w:after="0" w:line="240" w:lineRule="auto"/>
        <w:ind w:right="38"/>
        <w:jc w:val="center"/>
        <w:rPr>
          <w:rFonts w:ascii="Times New Roman" w:hAnsi="Times New Roman" w:cs="Times New Roman"/>
          <w:sz w:val="28"/>
          <w:szCs w:val="28"/>
        </w:rPr>
      </w:pPr>
      <w:r w:rsidRPr="00660B77">
        <w:rPr>
          <w:rFonts w:ascii="Times New Roman" w:hAnsi="Times New Roman" w:cs="Times New Roman"/>
          <w:sz w:val="28"/>
          <w:szCs w:val="28"/>
        </w:rPr>
        <w:t>Административный регламент</w:t>
      </w:r>
    </w:p>
    <w:p w:rsidR="00660B77" w:rsidRPr="00660B77" w:rsidRDefault="00660B77" w:rsidP="00660B77">
      <w:pPr>
        <w:autoSpaceDE w:val="0"/>
        <w:autoSpaceDN w:val="0"/>
        <w:adjustRightInd w:val="0"/>
        <w:spacing w:after="0" w:line="240" w:lineRule="auto"/>
        <w:ind w:right="38"/>
        <w:jc w:val="center"/>
        <w:rPr>
          <w:rFonts w:ascii="Times New Roman" w:hAnsi="Times New Roman" w:cs="Times New Roman"/>
          <w:color w:val="000000"/>
          <w:sz w:val="28"/>
          <w:szCs w:val="28"/>
        </w:rPr>
      </w:pPr>
      <w:r w:rsidRPr="00660B77">
        <w:rPr>
          <w:rFonts w:ascii="Times New Roman" w:hAnsi="Times New Roman" w:cs="Times New Roman"/>
          <w:sz w:val="28"/>
          <w:szCs w:val="28"/>
        </w:rPr>
        <w:t>предоставления муниципальной услуги «Согласование переустройства и (или) перепланировки помещения в многоквартирном доме</w:t>
      </w:r>
      <w:r w:rsidRPr="00660B77">
        <w:rPr>
          <w:rFonts w:ascii="Times New Roman" w:hAnsi="Times New Roman" w:cs="Times New Roman"/>
          <w:color w:val="000000"/>
          <w:sz w:val="28"/>
          <w:szCs w:val="28"/>
        </w:rPr>
        <w:t>»</w:t>
      </w:r>
    </w:p>
    <w:p w:rsidR="00660B77" w:rsidRPr="00660B77" w:rsidRDefault="00660B77" w:rsidP="00660B77">
      <w:pPr>
        <w:tabs>
          <w:tab w:val="left" w:pos="3780"/>
          <w:tab w:val="left" w:pos="3960"/>
          <w:tab w:val="left" w:pos="4140"/>
          <w:tab w:val="left" w:pos="4320"/>
        </w:tabs>
        <w:autoSpaceDE w:val="0"/>
        <w:autoSpaceDN w:val="0"/>
        <w:adjustRightInd w:val="0"/>
        <w:spacing w:after="0" w:line="240" w:lineRule="auto"/>
        <w:ind w:right="38"/>
        <w:jc w:val="center"/>
        <w:rPr>
          <w:rFonts w:ascii="Calibri" w:hAnsi="Calibri" w:cs="Calibri"/>
        </w:rPr>
      </w:pPr>
    </w:p>
    <w:p w:rsidR="00660B77" w:rsidRPr="00660B77" w:rsidRDefault="00660B77" w:rsidP="00660B77">
      <w:pPr>
        <w:tabs>
          <w:tab w:val="left" w:pos="3780"/>
          <w:tab w:val="left" w:pos="3960"/>
          <w:tab w:val="left" w:pos="4140"/>
          <w:tab w:val="left" w:pos="4320"/>
        </w:tabs>
        <w:autoSpaceDE w:val="0"/>
        <w:autoSpaceDN w:val="0"/>
        <w:adjustRightInd w:val="0"/>
        <w:spacing w:after="0" w:line="240" w:lineRule="auto"/>
        <w:ind w:right="38"/>
        <w:jc w:val="center"/>
        <w:rPr>
          <w:rFonts w:ascii="Times New Roman" w:hAnsi="Times New Roman" w:cs="Times New Roman"/>
          <w:sz w:val="28"/>
          <w:szCs w:val="28"/>
        </w:rPr>
      </w:pPr>
      <w:r w:rsidRPr="00660B77">
        <w:rPr>
          <w:rFonts w:ascii="Times New Roman" w:hAnsi="Times New Roman" w:cs="Times New Roman"/>
          <w:sz w:val="28"/>
          <w:szCs w:val="28"/>
          <w:lang w:val="en-US"/>
        </w:rPr>
        <w:t>I</w:t>
      </w:r>
      <w:r w:rsidRPr="00660B77">
        <w:rPr>
          <w:rFonts w:ascii="Times New Roman" w:hAnsi="Times New Roman" w:cs="Times New Roman"/>
          <w:sz w:val="28"/>
          <w:szCs w:val="28"/>
        </w:rPr>
        <w:t>. Общие положения</w:t>
      </w:r>
    </w:p>
    <w:p w:rsidR="00660B77" w:rsidRPr="00660B77" w:rsidRDefault="00660B77" w:rsidP="00660B77">
      <w:pPr>
        <w:tabs>
          <w:tab w:val="left" w:pos="3780"/>
          <w:tab w:val="left" w:pos="3960"/>
          <w:tab w:val="left" w:pos="4140"/>
          <w:tab w:val="left" w:pos="4320"/>
        </w:tabs>
        <w:autoSpaceDE w:val="0"/>
        <w:autoSpaceDN w:val="0"/>
        <w:adjustRightInd w:val="0"/>
        <w:spacing w:after="0" w:line="240" w:lineRule="auto"/>
        <w:ind w:right="38" w:firstLine="709"/>
        <w:jc w:val="center"/>
        <w:rPr>
          <w:rFonts w:ascii="Times New Roman" w:hAnsi="Times New Roman" w:cs="Times New Roman"/>
          <w:sz w:val="28"/>
          <w:szCs w:val="28"/>
        </w:rPr>
      </w:pPr>
    </w:p>
    <w:p w:rsidR="00660B77" w:rsidRPr="00660B77" w:rsidRDefault="00660B77" w:rsidP="00660B77">
      <w:pPr>
        <w:tabs>
          <w:tab w:val="left" w:pos="3780"/>
          <w:tab w:val="left" w:pos="3960"/>
          <w:tab w:val="left" w:pos="4140"/>
          <w:tab w:val="left" w:pos="4320"/>
        </w:tabs>
        <w:autoSpaceDE w:val="0"/>
        <w:autoSpaceDN w:val="0"/>
        <w:adjustRightInd w:val="0"/>
        <w:spacing w:after="0" w:line="240" w:lineRule="auto"/>
        <w:ind w:right="38" w:firstLine="709"/>
        <w:jc w:val="center"/>
        <w:rPr>
          <w:rFonts w:ascii="Times New Roman" w:hAnsi="Times New Roman" w:cs="Times New Roman"/>
          <w:i/>
          <w:iCs/>
          <w:sz w:val="28"/>
          <w:szCs w:val="28"/>
        </w:rPr>
      </w:pPr>
      <w:r w:rsidRPr="00660B77">
        <w:rPr>
          <w:rFonts w:ascii="Times New Roman" w:hAnsi="Times New Roman" w:cs="Times New Roman"/>
          <w:i/>
          <w:iCs/>
          <w:sz w:val="28"/>
          <w:szCs w:val="28"/>
        </w:rPr>
        <w:t>1.1. Предмет регулирования административного регламента</w:t>
      </w:r>
    </w:p>
    <w:p w:rsidR="00660B77" w:rsidRPr="00660B77" w:rsidRDefault="00660B77" w:rsidP="00660B77">
      <w:pPr>
        <w:tabs>
          <w:tab w:val="left" w:pos="3780"/>
          <w:tab w:val="left" w:pos="3960"/>
          <w:tab w:val="left" w:pos="4140"/>
          <w:tab w:val="left" w:pos="4320"/>
        </w:tabs>
        <w:autoSpaceDE w:val="0"/>
        <w:autoSpaceDN w:val="0"/>
        <w:adjustRightInd w:val="0"/>
        <w:spacing w:after="0" w:line="240" w:lineRule="auto"/>
        <w:ind w:right="38" w:firstLine="709"/>
        <w:jc w:val="center"/>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highlight w:val="white"/>
        </w:rPr>
        <w:t xml:space="preserve">Настоящий административный регламент (далее – Регламент) устанавливает порядок и стандарт предоставления муниципальной услуги по согласованию переустройства и (или) перепланировки помещения в многоквартирном доме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определение сроков и последовательности действий (административных процедур) администрации </w:t>
      </w:r>
      <w:r>
        <w:rPr>
          <w:rFonts w:ascii="Times New Roman" w:hAnsi="Times New Roman" w:cs="Times New Roman"/>
          <w:sz w:val="28"/>
          <w:szCs w:val="28"/>
          <w:highlight w:val="white"/>
        </w:rPr>
        <w:t>Переваловского муниципального образования</w:t>
      </w:r>
      <w:r w:rsidRPr="00660B77">
        <w:rPr>
          <w:rFonts w:ascii="Times New Roman" w:hAnsi="Times New Roman" w:cs="Times New Roman"/>
          <w:sz w:val="28"/>
          <w:szCs w:val="28"/>
          <w:highlight w:val="white"/>
        </w:rPr>
        <w:t xml:space="preserve"> при осуществлении полномочий по согласованию</w:t>
      </w:r>
      <w:r w:rsidRPr="00660B77">
        <w:rPr>
          <w:rFonts w:ascii="Times New Roman" w:hAnsi="Times New Roman" w:cs="Times New Roman"/>
          <w:sz w:val="28"/>
          <w:szCs w:val="28"/>
        </w:rPr>
        <w:t xml:space="preserve"> переустройства и (или) перепланировки помещения в многоквартирном доме.</w:t>
      </w:r>
    </w:p>
    <w:p w:rsidR="00660B77" w:rsidRPr="00660B77" w:rsidRDefault="00660B77" w:rsidP="00660B7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60B77">
        <w:rPr>
          <w:rFonts w:ascii="Times New Roman" w:hAnsi="Times New Roman" w:cs="Times New Roman"/>
          <w:color w:val="000000"/>
          <w:sz w:val="28"/>
          <w:szCs w:val="28"/>
        </w:rPr>
        <w:t xml:space="preserve">Муниципальная услуга состоит из следующих услуг: </w:t>
      </w:r>
    </w:p>
    <w:p w:rsidR="00660B77" w:rsidRPr="00660B77" w:rsidRDefault="00660B77" w:rsidP="00660B7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60B77">
        <w:rPr>
          <w:rFonts w:ascii="Times New Roman" w:hAnsi="Times New Roman" w:cs="Times New Roman"/>
          <w:color w:val="000000"/>
          <w:sz w:val="28"/>
          <w:szCs w:val="28"/>
        </w:rPr>
        <w:t>1)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660B77" w:rsidRPr="00660B77" w:rsidRDefault="00660B77" w:rsidP="00660B7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60B77">
        <w:rPr>
          <w:rFonts w:ascii="Times New Roman" w:hAnsi="Times New Roman" w:cs="Times New Roman"/>
          <w:color w:val="000000"/>
          <w:sz w:val="28"/>
          <w:szCs w:val="28"/>
        </w:rPr>
        <w:t>2) выдача документа, подтверждающего завершение переустройства и (или) перепланировки помещения в многоквартирном доме.</w:t>
      </w:r>
    </w:p>
    <w:p w:rsidR="00660B77" w:rsidRPr="00660B77" w:rsidRDefault="00660B77" w:rsidP="00660B77">
      <w:pPr>
        <w:tabs>
          <w:tab w:val="left" w:pos="3780"/>
          <w:tab w:val="left" w:pos="3960"/>
          <w:tab w:val="left" w:pos="4140"/>
          <w:tab w:val="left" w:pos="4320"/>
        </w:tabs>
        <w:autoSpaceDE w:val="0"/>
        <w:autoSpaceDN w:val="0"/>
        <w:adjustRightInd w:val="0"/>
        <w:spacing w:after="0" w:line="240" w:lineRule="auto"/>
        <w:ind w:right="38" w:firstLine="709"/>
        <w:jc w:val="center"/>
        <w:rPr>
          <w:rFonts w:ascii="Times New Roman" w:hAnsi="Times New Roman" w:cs="Times New Roman"/>
          <w:sz w:val="28"/>
          <w:szCs w:val="28"/>
        </w:rPr>
      </w:pPr>
    </w:p>
    <w:p w:rsidR="00660B77" w:rsidRPr="00660B77" w:rsidRDefault="00660B77" w:rsidP="00660B77">
      <w:pPr>
        <w:tabs>
          <w:tab w:val="left" w:pos="3780"/>
          <w:tab w:val="left" w:pos="3960"/>
          <w:tab w:val="left" w:pos="4140"/>
          <w:tab w:val="left" w:pos="4320"/>
        </w:tabs>
        <w:autoSpaceDE w:val="0"/>
        <w:autoSpaceDN w:val="0"/>
        <w:adjustRightInd w:val="0"/>
        <w:spacing w:after="0" w:line="240" w:lineRule="auto"/>
        <w:ind w:right="38" w:firstLine="709"/>
        <w:jc w:val="center"/>
        <w:rPr>
          <w:rFonts w:ascii="Times New Roman" w:hAnsi="Times New Roman" w:cs="Times New Roman"/>
          <w:i/>
          <w:iCs/>
          <w:sz w:val="28"/>
          <w:szCs w:val="28"/>
        </w:rPr>
      </w:pPr>
      <w:r w:rsidRPr="00660B77">
        <w:rPr>
          <w:rFonts w:ascii="Times New Roman" w:hAnsi="Times New Roman" w:cs="Times New Roman"/>
          <w:i/>
          <w:iCs/>
          <w:sz w:val="28"/>
          <w:szCs w:val="28"/>
        </w:rPr>
        <w:t>1.2. Круг заявителей</w:t>
      </w:r>
    </w:p>
    <w:p w:rsidR="00660B77" w:rsidRPr="00660B77" w:rsidRDefault="00660B77" w:rsidP="00660B77">
      <w:pPr>
        <w:tabs>
          <w:tab w:val="left" w:pos="3780"/>
          <w:tab w:val="left" w:pos="3960"/>
          <w:tab w:val="left" w:pos="4140"/>
          <w:tab w:val="left" w:pos="4320"/>
        </w:tabs>
        <w:autoSpaceDE w:val="0"/>
        <w:autoSpaceDN w:val="0"/>
        <w:adjustRightInd w:val="0"/>
        <w:spacing w:after="0" w:line="240" w:lineRule="auto"/>
        <w:ind w:right="38" w:firstLine="709"/>
        <w:jc w:val="center"/>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 xml:space="preserve">В качестве заявителей могут выступать физические и юридические лица, обратившиеся в </w:t>
      </w:r>
      <w:r w:rsidR="009830BC">
        <w:rPr>
          <w:rFonts w:ascii="Times New Roman" w:hAnsi="Times New Roman" w:cs="Times New Roman"/>
          <w:sz w:val="28"/>
          <w:szCs w:val="28"/>
        </w:rPr>
        <w:t>а</w:t>
      </w:r>
      <w:r w:rsidRPr="00660B77">
        <w:rPr>
          <w:rFonts w:ascii="Times New Roman" w:hAnsi="Times New Roman" w:cs="Times New Roman"/>
          <w:sz w:val="28"/>
          <w:szCs w:val="28"/>
        </w:rPr>
        <w:t xml:space="preserve">дминистрацию </w:t>
      </w:r>
      <w:r w:rsidR="009830BC">
        <w:rPr>
          <w:rFonts w:ascii="Times New Roman" w:hAnsi="Times New Roman" w:cs="Times New Roman"/>
          <w:sz w:val="28"/>
          <w:szCs w:val="28"/>
        </w:rPr>
        <w:t>Переваловского муниципального образования</w:t>
      </w:r>
      <w:r w:rsidRPr="00660B77">
        <w:rPr>
          <w:rFonts w:ascii="Times New Roman" w:hAnsi="Times New Roman" w:cs="Times New Roman"/>
          <w:sz w:val="28"/>
          <w:szCs w:val="28"/>
        </w:rPr>
        <w:t xml:space="preserve"> и являющиеся собственниками помещения в многоквартирном доме, расположенного на территории </w:t>
      </w:r>
      <w:r w:rsidR="009830BC">
        <w:rPr>
          <w:rFonts w:ascii="Times New Roman" w:hAnsi="Times New Roman" w:cs="Times New Roman"/>
          <w:sz w:val="28"/>
          <w:szCs w:val="28"/>
        </w:rPr>
        <w:t>Переваловского муниципального образования</w:t>
      </w:r>
      <w:r w:rsidRPr="00660B77">
        <w:rPr>
          <w:rFonts w:ascii="Times New Roman" w:hAnsi="Times New Roman" w:cs="Times New Roman"/>
          <w:sz w:val="28"/>
          <w:szCs w:val="28"/>
        </w:rPr>
        <w:t xml:space="preserve"> с запросом о предоставлении муниципальной услуги (далее - Заявитель), а также лица, имеющие право в силу наделения их такими собственниками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 (далее – представитель Заявителя).</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jc w:val="center"/>
        <w:rPr>
          <w:rFonts w:ascii="Times New Roman" w:hAnsi="Times New Roman" w:cs="Times New Roman"/>
          <w:i/>
          <w:iCs/>
          <w:sz w:val="28"/>
          <w:szCs w:val="28"/>
        </w:rPr>
      </w:pPr>
      <w:r w:rsidRPr="00660B77">
        <w:rPr>
          <w:rFonts w:ascii="Times New Roman" w:hAnsi="Times New Roman" w:cs="Times New Roman"/>
          <w:i/>
          <w:iCs/>
          <w:sz w:val="28"/>
          <w:szCs w:val="28"/>
        </w:rPr>
        <w:t>1.3. Справочная информация</w:t>
      </w:r>
    </w:p>
    <w:p w:rsidR="00660B77" w:rsidRPr="00660B77" w:rsidRDefault="00660B77" w:rsidP="00660B77">
      <w:pPr>
        <w:autoSpaceDE w:val="0"/>
        <w:autoSpaceDN w:val="0"/>
        <w:adjustRightInd w:val="0"/>
        <w:spacing w:after="0" w:line="240" w:lineRule="auto"/>
        <w:ind w:firstLine="709"/>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firstLine="709"/>
        <w:jc w:val="both"/>
        <w:rPr>
          <w:rFonts w:ascii="Times New Roman" w:hAnsi="Times New Roman" w:cs="Times New Roman"/>
          <w:sz w:val="28"/>
          <w:szCs w:val="28"/>
        </w:rPr>
      </w:pPr>
      <w:r w:rsidRPr="00660B77">
        <w:rPr>
          <w:rFonts w:ascii="Times New Roman" w:hAnsi="Times New Roman" w:cs="Times New Roman"/>
          <w:sz w:val="28"/>
          <w:szCs w:val="28"/>
        </w:rPr>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Регламента, размещена на официальном сайте Администрации в сети </w:t>
      </w:r>
      <w:r w:rsidR="009830BC">
        <w:rPr>
          <w:rFonts w:ascii="Times New Roman" w:hAnsi="Times New Roman" w:cs="Times New Roman"/>
          <w:sz w:val="28"/>
          <w:szCs w:val="28"/>
        </w:rPr>
        <w:t>«</w:t>
      </w:r>
      <w:r w:rsidRPr="00660B77">
        <w:rPr>
          <w:rFonts w:ascii="Times New Roman" w:hAnsi="Times New Roman" w:cs="Times New Roman"/>
          <w:sz w:val="28"/>
          <w:szCs w:val="28"/>
        </w:rPr>
        <w:t>Интернет</w:t>
      </w:r>
      <w:r w:rsidR="009830BC">
        <w:rPr>
          <w:rFonts w:ascii="Times New Roman" w:hAnsi="Times New Roman" w:cs="Times New Roman"/>
          <w:sz w:val="28"/>
          <w:szCs w:val="28"/>
        </w:rPr>
        <w:t>»</w:t>
      </w:r>
      <w:r w:rsidRPr="00660B77">
        <w:rPr>
          <w:rFonts w:ascii="Times New Roman" w:hAnsi="Times New Roman" w:cs="Times New Roman"/>
          <w:sz w:val="28"/>
          <w:szCs w:val="28"/>
        </w:rPr>
        <w:t xml:space="preserve"> по адресу: </w:t>
      </w:r>
      <w:r w:rsidR="009830BC">
        <w:rPr>
          <w:rFonts w:ascii="Times New Roman" w:hAnsi="Times New Roman" w:cs="Times New Roman"/>
          <w:sz w:val="28"/>
          <w:szCs w:val="28"/>
        </w:rPr>
        <w:t>(</w:t>
      </w:r>
      <w:hyperlink r:id="rId10" w:history="1">
        <w:r w:rsidR="009830BC" w:rsidRPr="001F5470">
          <w:rPr>
            <w:rFonts w:ascii="Times New Roman" w:hAnsi="Times New Roman" w:cs="Times New Roman"/>
            <w:color w:val="0000FF"/>
            <w:sz w:val="28"/>
            <w:szCs w:val="28"/>
            <w:u w:val="single"/>
          </w:rPr>
          <w:t>www.atmr.ru</w:t>
        </w:r>
      </w:hyperlink>
      <w:r w:rsidR="009830BC">
        <w:rPr>
          <w:rFonts w:ascii="Times New Roman" w:hAnsi="Times New Roman" w:cs="Times New Roman"/>
          <w:sz w:val="28"/>
          <w:szCs w:val="28"/>
        </w:rPr>
        <w:t>)</w:t>
      </w:r>
      <w:r w:rsidRPr="00660B77">
        <w:rPr>
          <w:rFonts w:ascii="Times New Roman" w:hAnsi="Times New Roman" w:cs="Times New Roman"/>
          <w:sz w:val="28"/>
          <w:szCs w:val="28"/>
        </w:rPr>
        <w:t xml:space="preserve">,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w:t>
      </w:r>
    </w:p>
    <w:p w:rsidR="00660B77" w:rsidRPr="00660B77" w:rsidRDefault="00660B77" w:rsidP="00660B77">
      <w:pPr>
        <w:autoSpaceDE w:val="0"/>
        <w:autoSpaceDN w:val="0"/>
        <w:adjustRightInd w:val="0"/>
        <w:spacing w:after="0" w:line="240" w:lineRule="auto"/>
        <w:ind w:right="38" w:firstLine="709"/>
        <w:jc w:val="center"/>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709"/>
        <w:jc w:val="center"/>
        <w:rPr>
          <w:rFonts w:ascii="Times New Roman" w:hAnsi="Times New Roman" w:cs="Times New Roman"/>
          <w:sz w:val="28"/>
          <w:szCs w:val="28"/>
        </w:rPr>
      </w:pPr>
      <w:r w:rsidRPr="00660B77">
        <w:rPr>
          <w:rFonts w:ascii="Times New Roman" w:hAnsi="Times New Roman" w:cs="Times New Roman"/>
          <w:sz w:val="28"/>
          <w:szCs w:val="28"/>
          <w:lang w:val="en-US"/>
        </w:rPr>
        <w:t>II</w:t>
      </w:r>
      <w:r w:rsidRPr="00660B77">
        <w:rPr>
          <w:rFonts w:ascii="Times New Roman" w:hAnsi="Times New Roman" w:cs="Times New Roman"/>
          <w:sz w:val="28"/>
          <w:szCs w:val="28"/>
        </w:rPr>
        <w:t>. Стандарт предоставления муниципальной услуги</w:t>
      </w:r>
    </w:p>
    <w:p w:rsidR="00660B77" w:rsidRPr="00660B77" w:rsidRDefault="00660B77" w:rsidP="00660B77">
      <w:pPr>
        <w:autoSpaceDE w:val="0"/>
        <w:autoSpaceDN w:val="0"/>
        <w:adjustRightInd w:val="0"/>
        <w:spacing w:after="0" w:line="240" w:lineRule="auto"/>
        <w:ind w:right="38" w:firstLine="709"/>
        <w:jc w:val="center"/>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709"/>
        <w:jc w:val="center"/>
        <w:rPr>
          <w:rFonts w:ascii="Times New Roman" w:hAnsi="Times New Roman" w:cs="Times New Roman"/>
          <w:i/>
          <w:iCs/>
          <w:sz w:val="28"/>
          <w:szCs w:val="28"/>
        </w:rPr>
      </w:pPr>
      <w:r w:rsidRPr="00660B77">
        <w:rPr>
          <w:rFonts w:ascii="Times New Roman" w:hAnsi="Times New Roman" w:cs="Times New Roman"/>
          <w:i/>
          <w:iCs/>
          <w:sz w:val="28"/>
          <w:szCs w:val="28"/>
        </w:rPr>
        <w:t>2.1. Наименование муниципальной услуги</w:t>
      </w:r>
    </w:p>
    <w:p w:rsidR="00660B77" w:rsidRPr="00660B77" w:rsidRDefault="00660B77" w:rsidP="00660B77">
      <w:pPr>
        <w:autoSpaceDE w:val="0"/>
        <w:autoSpaceDN w:val="0"/>
        <w:adjustRightInd w:val="0"/>
        <w:spacing w:after="0" w:line="240" w:lineRule="auto"/>
        <w:ind w:right="38" w:firstLine="709"/>
        <w:jc w:val="center"/>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highlight w:val="white"/>
        </w:rPr>
        <w:t>Согласование переустройства и (или)</w:t>
      </w:r>
      <w:r w:rsidRPr="00660B77">
        <w:rPr>
          <w:rFonts w:ascii="Times New Roman" w:hAnsi="Times New Roman" w:cs="Times New Roman"/>
          <w:sz w:val="28"/>
          <w:szCs w:val="28"/>
        </w:rPr>
        <w:t xml:space="preserve"> перепланировки помещения в многоквартирном доме.</w:t>
      </w:r>
    </w:p>
    <w:p w:rsidR="00660B77" w:rsidRPr="00660B77" w:rsidRDefault="00660B77" w:rsidP="00660B77">
      <w:pPr>
        <w:autoSpaceDE w:val="0"/>
        <w:autoSpaceDN w:val="0"/>
        <w:adjustRightInd w:val="0"/>
        <w:spacing w:after="0" w:line="240" w:lineRule="auto"/>
        <w:ind w:firstLine="709"/>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709"/>
        <w:jc w:val="center"/>
        <w:rPr>
          <w:rFonts w:ascii="Times New Roman" w:hAnsi="Times New Roman" w:cs="Times New Roman"/>
          <w:i/>
          <w:iCs/>
          <w:sz w:val="28"/>
          <w:szCs w:val="28"/>
        </w:rPr>
      </w:pPr>
      <w:r w:rsidRPr="00660B77">
        <w:rPr>
          <w:rFonts w:ascii="Times New Roman" w:hAnsi="Times New Roman" w:cs="Times New Roman"/>
          <w:i/>
          <w:iCs/>
          <w:sz w:val="28"/>
          <w:szCs w:val="28"/>
        </w:rPr>
        <w:t>2.2. Наименование органа, предоставляющего муниципальную услугу</w:t>
      </w:r>
    </w:p>
    <w:p w:rsidR="00660B77" w:rsidRPr="00660B77" w:rsidRDefault="00660B77" w:rsidP="00660B77">
      <w:pPr>
        <w:autoSpaceDE w:val="0"/>
        <w:autoSpaceDN w:val="0"/>
        <w:adjustRightInd w:val="0"/>
        <w:spacing w:after="0" w:line="240" w:lineRule="auto"/>
        <w:ind w:right="38" w:firstLine="709"/>
        <w:jc w:val="center"/>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 xml:space="preserve">2.2.1. Предоставление муниципальной услуги в части выдачи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осуществляется </w:t>
      </w:r>
      <w:r w:rsidR="009830BC">
        <w:rPr>
          <w:rFonts w:ascii="Times New Roman" w:hAnsi="Times New Roman" w:cs="Times New Roman"/>
          <w:sz w:val="28"/>
          <w:szCs w:val="28"/>
        </w:rPr>
        <w:t>а</w:t>
      </w:r>
      <w:r w:rsidRPr="00660B77">
        <w:rPr>
          <w:rFonts w:ascii="Times New Roman" w:hAnsi="Times New Roman" w:cs="Times New Roman"/>
          <w:sz w:val="28"/>
          <w:szCs w:val="28"/>
        </w:rPr>
        <w:t xml:space="preserve">дминистрацией </w:t>
      </w:r>
      <w:r w:rsidR="009830BC">
        <w:rPr>
          <w:rFonts w:ascii="Times New Roman" w:hAnsi="Times New Roman" w:cs="Times New Roman"/>
          <w:sz w:val="28"/>
          <w:szCs w:val="28"/>
        </w:rPr>
        <w:t>Переваловского муниципального образования</w:t>
      </w:r>
      <w:r w:rsidRPr="00660B77">
        <w:rPr>
          <w:rFonts w:ascii="Times New Roman" w:hAnsi="Times New Roman" w:cs="Times New Roman"/>
          <w:sz w:val="28"/>
          <w:szCs w:val="28"/>
        </w:rPr>
        <w:t xml:space="preserve"> (далее – Администрация).</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 xml:space="preserve">2.2.2. Предоставление муниципальной услуги в части выдачи документа, подтверждающего завершение переустройства и (или) перепланировки помещения в многоквартирном доме, осуществляется приемочной комиссией, сформированной Администрацией (далее — приемочная комиссия). Состав и порядок работы приемочной комиссии, в том числе права и обязанности, форма, порядок и срок принятия решений, закрепляются в муниципальном правовом акте Администрации. </w:t>
      </w:r>
    </w:p>
    <w:p w:rsidR="00660B77" w:rsidRPr="00660B77" w:rsidRDefault="00660B77" w:rsidP="00660B7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60B77">
        <w:rPr>
          <w:rFonts w:ascii="Times New Roman" w:hAnsi="Times New Roman" w:cs="Times New Roman"/>
          <w:color w:val="000000"/>
          <w:sz w:val="28"/>
          <w:szCs w:val="28"/>
        </w:rPr>
        <w:t>2.2.3.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709"/>
        <w:jc w:val="center"/>
        <w:rPr>
          <w:rFonts w:ascii="Times New Roman" w:hAnsi="Times New Roman" w:cs="Times New Roman"/>
          <w:i/>
          <w:iCs/>
          <w:sz w:val="28"/>
          <w:szCs w:val="28"/>
        </w:rPr>
      </w:pPr>
      <w:r w:rsidRPr="00660B77">
        <w:rPr>
          <w:rFonts w:ascii="Times New Roman" w:hAnsi="Times New Roman" w:cs="Times New Roman"/>
          <w:i/>
          <w:iCs/>
          <w:sz w:val="28"/>
          <w:szCs w:val="28"/>
        </w:rPr>
        <w:t>2.3. Описание результата предоставления муниципальной услуги</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lastRenderedPageBreak/>
        <w:t>2.3.1. Результат предоставления муниципальной услуги в части выдачи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660B77" w:rsidRPr="00660B77" w:rsidRDefault="00660B77" w:rsidP="00660B77">
      <w:pPr>
        <w:autoSpaceDE w:val="0"/>
        <w:autoSpaceDN w:val="0"/>
        <w:adjustRightInd w:val="0"/>
        <w:spacing w:after="0" w:line="240" w:lineRule="auto"/>
        <w:ind w:right="57" w:firstLine="680"/>
        <w:jc w:val="both"/>
        <w:rPr>
          <w:rFonts w:ascii="Times New Roman" w:hAnsi="Times New Roman" w:cs="Times New Roman"/>
          <w:sz w:val="28"/>
          <w:szCs w:val="28"/>
        </w:rPr>
      </w:pPr>
      <w:r w:rsidRPr="00660B77">
        <w:rPr>
          <w:rFonts w:ascii="Times New Roman" w:hAnsi="Times New Roman" w:cs="Times New Roman"/>
          <w:sz w:val="28"/>
          <w:szCs w:val="28"/>
        </w:rPr>
        <w:t>1) решение о согласовании переустройства и (или) перепланировки помещения в многоквартирном доме;</w:t>
      </w:r>
    </w:p>
    <w:p w:rsidR="00660B77" w:rsidRPr="00660B77" w:rsidRDefault="00660B77" w:rsidP="00660B77">
      <w:pPr>
        <w:autoSpaceDE w:val="0"/>
        <w:autoSpaceDN w:val="0"/>
        <w:adjustRightInd w:val="0"/>
        <w:spacing w:after="0" w:line="240" w:lineRule="auto"/>
        <w:ind w:right="57" w:firstLine="680"/>
        <w:jc w:val="both"/>
        <w:rPr>
          <w:rFonts w:ascii="Times New Roman" w:hAnsi="Times New Roman" w:cs="Times New Roman"/>
          <w:sz w:val="28"/>
          <w:szCs w:val="28"/>
        </w:rPr>
      </w:pPr>
      <w:r w:rsidRPr="00660B77">
        <w:rPr>
          <w:rFonts w:ascii="Times New Roman" w:hAnsi="Times New Roman" w:cs="Times New Roman"/>
          <w:sz w:val="28"/>
          <w:szCs w:val="28"/>
        </w:rPr>
        <w:t>2) решение об отказе в согласовании переустройства и (или) перепланировки помещения в многоквартирном доме.</w:t>
      </w:r>
    </w:p>
    <w:p w:rsidR="00660B77" w:rsidRPr="00660B77" w:rsidRDefault="00660B77" w:rsidP="00660B77">
      <w:pPr>
        <w:autoSpaceDE w:val="0"/>
        <w:autoSpaceDN w:val="0"/>
        <w:adjustRightInd w:val="0"/>
        <w:spacing w:after="0" w:line="240" w:lineRule="auto"/>
        <w:ind w:right="57" w:firstLine="680"/>
        <w:jc w:val="both"/>
        <w:rPr>
          <w:rFonts w:ascii="Times New Roman" w:hAnsi="Times New Roman" w:cs="Times New Roman"/>
          <w:sz w:val="28"/>
          <w:szCs w:val="28"/>
        </w:rPr>
      </w:pPr>
      <w:r w:rsidRPr="00660B77">
        <w:rPr>
          <w:rFonts w:ascii="Times New Roman" w:hAnsi="Times New Roman" w:cs="Times New Roman"/>
          <w:sz w:val="28"/>
          <w:szCs w:val="28"/>
        </w:rPr>
        <w:t xml:space="preserve">2.3.2. Результат предоставления муниципальной услуги в части </w:t>
      </w:r>
      <w:r w:rsidRPr="00660B77">
        <w:rPr>
          <w:rFonts w:ascii="Times New Roman" w:hAnsi="Times New Roman" w:cs="Times New Roman"/>
          <w:color w:val="000000"/>
          <w:sz w:val="28"/>
          <w:szCs w:val="28"/>
        </w:rPr>
        <w:t>выдачи документа, подтверждающего завершение переустройства и (или) перепланировки помещения в многоквартирном доме</w:t>
      </w:r>
      <w:r w:rsidRPr="00660B77">
        <w:rPr>
          <w:rFonts w:ascii="Times New Roman" w:hAnsi="Times New Roman" w:cs="Times New Roman"/>
          <w:sz w:val="28"/>
          <w:szCs w:val="28"/>
        </w:rPr>
        <w:t>:</w:t>
      </w:r>
    </w:p>
    <w:p w:rsidR="00660B77" w:rsidRPr="00660B77" w:rsidRDefault="00660B77" w:rsidP="00660B77">
      <w:pPr>
        <w:autoSpaceDE w:val="0"/>
        <w:autoSpaceDN w:val="0"/>
        <w:adjustRightInd w:val="0"/>
        <w:spacing w:after="0" w:line="240" w:lineRule="auto"/>
        <w:ind w:right="57" w:firstLine="680"/>
        <w:jc w:val="both"/>
        <w:rPr>
          <w:rFonts w:ascii="Times New Roman" w:hAnsi="Times New Roman" w:cs="Times New Roman"/>
          <w:sz w:val="28"/>
          <w:szCs w:val="28"/>
        </w:rPr>
      </w:pPr>
      <w:r w:rsidRPr="00660B77">
        <w:rPr>
          <w:rFonts w:ascii="Times New Roman" w:hAnsi="Times New Roman" w:cs="Times New Roman"/>
          <w:sz w:val="28"/>
          <w:szCs w:val="28"/>
        </w:rPr>
        <w:t>1) акт о завершении переустройства и (или) перепланировки помещения в многоквартирном доме;</w:t>
      </w:r>
    </w:p>
    <w:p w:rsidR="00660B77" w:rsidRPr="00660B77" w:rsidRDefault="00660B77" w:rsidP="00660B77">
      <w:pPr>
        <w:autoSpaceDE w:val="0"/>
        <w:autoSpaceDN w:val="0"/>
        <w:adjustRightInd w:val="0"/>
        <w:spacing w:after="0" w:line="240" w:lineRule="auto"/>
        <w:ind w:right="57" w:firstLine="680"/>
        <w:jc w:val="both"/>
        <w:rPr>
          <w:rFonts w:ascii="Times New Roman" w:hAnsi="Times New Roman" w:cs="Times New Roman"/>
          <w:sz w:val="28"/>
          <w:szCs w:val="28"/>
        </w:rPr>
      </w:pPr>
      <w:r w:rsidRPr="00660B77">
        <w:rPr>
          <w:rFonts w:ascii="Times New Roman" w:hAnsi="Times New Roman" w:cs="Times New Roman"/>
          <w:sz w:val="28"/>
          <w:szCs w:val="28"/>
        </w:rPr>
        <w:t>2) решение об отказе в предоставлении муниципальной услуги по основаниям, установленным пунктом 2.9.2. Регламента.</w:t>
      </w:r>
    </w:p>
    <w:p w:rsidR="00660B77" w:rsidRPr="00660B77" w:rsidRDefault="00660B77" w:rsidP="00660B77">
      <w:pPr>
        <w:autoSpaceDE w:val="0"/>
        <w:autoSpaceDN w:val="0"/>
        <w:adjustRightInd w:val="0"/>
        <w:spacing w:after="0" w:line="240" w:lineRule="auto"/>
        <w:ind w:right="57" w:firstLine="680"/>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firstLine="680"/>
        <w:jc w:val="center"/>
        <w:rPr>
          <w:rFonts w:ascii="Times New Roman" w:hAnsi="Times New Roman" w:cs="Times New Roman"/>
          <w:i/>
          <w:iCs/>
          <w:sz w:val="28"/>
          <w:szCs w:val="28"/>
        </w:rPr>
      </w:pPr>
      <w:r w:rsidRPr="00660B77">
        <w:rPr>
          <w:rFonts w:ascii="Times New Roman" w:hAnsi="Times New Roman" w:cs="Times New Roman"/>
          <w:i/>
          <w:iCs/>
          <w:sz w:val="28"/>
          <w:szCs w:val="28"/>
        </w:rPr>
        <w:t>2.4. Срок предоставления муниципальной услуги</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Решение о согласовании либо об отказе в согласовании переустройства и (или) перепланировки помещения в многоквартирном доме должно быть принято в течение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срок принятия решения о согласовании или об отказе в согласовании исчисляется со дня передачи МФЦ таких документов в Администрацию.</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 xml:space="preserve">Документы, указанные в пункте 2.3.2. Регламента, направляются (выдаются) Заявителю не позднее 20 рабочих дней со дня регистрации в приемочной комиссии Заявления о выдаче документа, подтверждающего завершение переустройства и (или) перепланировки помещения в многоквартирном доме. </w:t>
      </w:r>
    </w:p>
    <w:p w:rsidR="00660B77" w:rsidRPr="00660B77" w:rsidRDefault="00660B77" w:rsidP="00660B77">
      <w:pPr>
        <w:autoSpaceDE w:val="0"/>
        <w:autoSpaceDN w:val="0"/>
        <w:adjustRightInd w:val="0"/>
        <w:spacing w:after="0" w:line="240" w:lineRule="auto"/>
        <w:ind w:firstLine="680"/>
        <w:jc w:val="center"/>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firstLine="680"/>
        <w:jc w:val="center"/>
        <w:rPr>
          <w:rFonts w:ascii="Times New Roman" w:hAnsi="Times New Roman" w:cs="Times New Roman"/>
          <w:i/>
          <w:iCs/>
          <w:sz w:val="28"/>
          <w:szCs w:val="28"/>
        </w:rPr>
      </w:pPr>
      <w:r w:rsidRPr="00660B77">
        <w:rPr>
          <w:rFonts w:ascii="Times New Roman" w:hAnsi="Times New Roman" w:cs="Times New Roman"/>
          <w:i/>
          <w:iCs/>
          <w:sz w:val="28"/>
          <w:szCs w:val="28"/>
        </w:rPr>
        <w:t>2.5. Перечень нормативно-правовых актов, регулирующих отношения, возникающие в связи с предоставлением муниципальной услуги</w:t>
      </w:r>
    </w:p>
    <w:p w:rsidR="00660B77" w:rsidRPr="00660B77" w:rsidRDefault="00660B77" w:rsidP="00660B77">
      <w:pPr>
        <w:tabs>
          <w:tab w:val="left" w:pos="0"/>
        </w:tabs>
        <w:autoSpaceDE w:val="0"/>
        <w:autoSpaceDN w:val="0"/>
        <w:adjustRightInd w:val="0"/>
        <w:spacing w:after="0" w:line="240" w:lineRule="auto"/>
        <w:ind w:right="38" w:firstLine="709"/>
        <w:rPr>
          <w:rFonts w:ascii="Times New Roman" w:hAnsi="Times New Roman" w:cs="Times New Roman"/>
          <w:sz w:val="28"/>
          <w:szCs w:val="28"/>
        </w:rPr>
      </w:pPr>
    </w:p>
    <w:p w:rsidR="00660B77" w:rsidRPr="00660B77" w:rsidRDefault="00660B77" w:rsidP="00660B77">
      <w:pPr>
        <w:tabs>
          <w:tab w:val="left" w:pos="0"/>
        </w:tabs>
        <w:autoSpaceDE w:val="0"/>
        <w:autoSpaceDN w:val="0"/>
        <w:adjustRightInd w:val="0"/>
        <w:spacing w:after="0" w:line="240" w:lineRule="auto"/>
        <w:ind w:firstLine="680"/>
        <w:jc w:val="both"/>
        <w:rPr>
          <w:rFonts w:ascii="Times New Roman" w:hAnsi="Times New Roman" w:cs="Times New Roman"/>
          <w:sz w:val="28"/>
          <w:szCs w:val="28"/>
        </w:rPr>
      </w:pPr>
      <w:r w:rsidRPr="00660B77">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w:t>
      </w:r>
      <w:r w:rsidR="00AA1B1D">
        <w:rPr>
          <w:rFonts w:ascii="Times New Roman" w:hAnsi="Times New Roman" w:cs="Times New Roman"/>
          <w:sz w:val="28"/>
          <w:szCs w:val="28"/>
        </w:rPr>
        <w:t>Переваловского муниципального образования</w:t>
      </w:r>
      <w:r w:rsidRPr="00660B77">
        <w:rPr>
          <w:rFonts w:ascii="Times New Roman" w:hAnsi="Times New Roman" w:cs="Times New Roman"/>
          <w:sz w:val="28"/>
          <w:szCs w:val="28"/>
        </w:rPr>
        <w:t xml:space="preserve">) в сети </w:t>
      </w:r>
      <w:r w:rsidR="00AA1B1D">
        <w:rPr>
          <w:rFonts w:ascii="Times New Roman" w:hAnsi="Times New Roman" w:cs="Times New Roman"/>
          <w:sz w:val="28"/>
          <w:szCs w:val="28"/>
        </w:rPr>
        <w:t>«</w:t>
      </w:r>
      <w:r w:rsidRPr="00660B77">
        <w:rPr>
          <w:rFonts w:ascii="Times New Roman" w:hAnsi="Times New Roman" w:cs="Times New Roman"/>
          <w:sz w:val="28"/>
          <w:szCs w:val="28"/>
        </w:rPr>
        <w:t>Интернет</w:t>
      </w:r>
      <w:r w:rsidR="00AA1B1D">
        <w:rPr>
          <w:rFonts w:ascii="Times New Roman" w:hAnsi="Times New Roman" w:cs="Times New Roman"/>
          <w:sz w:val="28"/>
          <w:szCs w:val="28"/>
        </w:rPr>
        <w:t>»</w:t>
      </w:r>
      <w:r w:rsidRPr="00660B77">
        <w:rPr>
          <w:rFonts w:ascii="Times New Roman" w:hAnsi="Times New Roman" w:cs="Times New Roman"/>
          <w:sz w:val="28"/>
          <w:szCs w:val="28"/>
        </w:rPr>
        <w:t xml:space="preserve"> по адресу: </w:t>
      </w:r>
      <w:r w:rsidR="00AA1B1D">
        <w:rPr>
          <w:rFonts w:ascii="Times New Roman" w:hAnsi="Times New Roman" w:cs="Times New Roman"/>
          <w:sz w:val="28"/>
          <w:szCs w:val="28"/>
        </w:rPr>
        <w:t>(</w:t>
      </w:r>
      <w:hyperlink r:id="rId11" w:history="1">
        <w:r w:rsidR="00AA1B1D" w:rsidRPr="001F5470">
          <w:rPr>
            <w:rFonts w:ascii="Times New Roman" w:hAnsi="Times New Roman" w:cs="Times New Roman"/>
            <w:color w:val="0000FF"/>
            <w:sz w:val="28"/>
            <w:szCs w:val="28"/>
            <w:u w:val="single"/>
          </w:rPr>
          <w:t>www.atmr.ru</w:t>
        </w:r>
      </w:hyperlink>
      <w:r w:rsidR="00AA1B1D">
        <w:rPr>
          <w:rFonts w:ascii="Times New Roman" w:hAnsi="Times New Roman" w:cs="Times New Roman"/>
          <w:sz w:val="28"/>
          <w:szCs w:val="28"/>
        </w:rPr>
        <w:t>),</w:t>
      </w:r>
      <w:r w:rsidRPr="00660B77">
        <w:rPr>
          <w:rFonts w:ascii="Times New Roman" w:hAnsi="Times New Roman" w:cs="Times New Roman"/>
          <w:sz w:val="28"/>
          <w:szCs w:val="28"/>
        </w:rPr>
        <w:t xml:space="preserve">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jc w:val="center"/>
        <w:rPr>
          <w:rFonts w:ascii="Times New Roman" w:hAnsi="Times New Roman" w:cs="Times New Roman"/>
          <w:i/>
          <w:iCs/>
          <w:color w:val="000000"/>
          <w:sz w:val="28"/>
          <w:szCs w:val="28"/>
        </w:rPr>
      </w:pPr>
      <w:r w:rsidRPr="00660B77">
        <w:rPr>
          <w:rFonts w:ascii="Times New Roman" w:hAnsi="Times New Roman" w:cs="Times New Roman"/>
          <w:i/>
          <w:iCs/>
          <w:sz w:val="28"/>
          <w:szCs w:val="28"/>
        </w:rPr>
        <w:lastRenderedPageBreak/>
        <w:t xml:space="preserve">2.6. </w:t>
      </w:r>
      <w:r w:rsidRPr="00660B77">
        <w:rPr>
          <w:rFonts w:ascii="Times New Roman" w:hAnsi="Times New Roman" w:cs="Times New Roman"/>
          <w:i/>
          <w:iCs/>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57" w:firstLine="737"/>
        <w:jc w:val="both"/>
        <w:rPr>
          <w:rFonts w:ascii="Times New Roman" w:hAnsi="Times New Roman" w:cs="Times New Roman"/>
          <w:sz w:val="28"/>
          <w:szCs w:val="28"/>
        </w:rPr>
      </w:pPr>
      <w:r w:rsidRPr="00660B77">
        <w:rPr>
          <w:rFonts w:ascii="Times New Roman" w:hAnsi="Times New Roman" w:cs="Times New Roman"/>
          <w:sz w:val="28"/>
          <w:szCs w:val="28"/>
        </w:rPr>
        <w:t>2.6.1. Для предоставления муниципальной услуги в части выдачи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в электронной форме:</w:t>
      </w:r>
    </w:p>
    <w:p w:rsidR="00660B77" w:rsidRPr="00660B77" w:rsidRDefault="00660B77" w:rsidP="00660B77">
      <w:pPr>
        <w:autoSpaceDE w:val="0"/>
        <w:autoSpaceDN w:val="0"/>
        <w:adjustRightInd w:val="0"/>
        <w:spacing w:after="0" w:line="240" w:lineRule="auto"/>
        <w:ind w:right="57" w:firstLine="737"/>
        <w:jc w:val="both"/>
        <w:rPr>
          <w:rFonts w:ascii="Times New Roman" w:hAnsi="Times New Roman" w:cs="Times New Roman"/>
          <w:sz w:val="28"/>
          <w:szCs w:val="28"/>
        </w:rPr>
      </w:pPr>
      <w:r w:rsidRPr="00660B77">
        <w:rPr>
          <w:rFonts w:ascii="Times New Roman" w:hAnsi="Times New Roman" w:cs="Times New Roman"/>
          <w:sz w:val="28"/>
          <w:szCs w:val="28"/>
        </w:rPr>
        <w:t>1) заявление о переустройстве и (или) перепланировке по форме, утвержденной</w:t>
      </w:r>
      <w:r w:rsidR="00AA1B1D">
        <w:rPr>
          <w:rFonts w:ascii="Times New Roman" w:hAnsi="Times New Roman" w:cs="Times New Roman"/>
          <w:sz w:val="28"/>
          <w:szCs w:val="28"/>
        </w:rPr>
        <w:t xml:space="preserve"> </w:t>
      </w:r>
      <w:r w:rsidRPr="00660B77">
        <w:rPr>
          <w:rFonts w:ascii="Times New Roman" w:hAnsi="Times New Roman" w:cs="Times New Roman"/>
          <w:sz w:val="28"/>
          <w:szCs w:val="28"/>
        </w:rPr>
        <w:t>постановлением Правительства РФ от 28.04.2005 №</w:t>
      </w:r>
      <w:r w:rsidR="00AA1B1D">
        <w:rPr>
          <w:rFonts w:ascii="Times New Roman" w:hAnsi="Times New Roman" w:cs="Times New Roman"/>
          <w:sz w:val="28"/>
          <w:szCs w:val="28"/>
        </w:rPr>
        <w:t xml:space="preserve"> </w:t>
      </w:r>
      <w:r w:rsidRPr="00660B77">
        <w:rPr>
          <w:rFonts w:ascii="Times New Roman" w:hAnsi="Times New Roman" w:cs="Times New Roman"/>
          <w:sz w:val="28"/>
          <w:szCs w:val="28"/>
        </w:rPr>
        <w:t>266 (приведено в приложении №</w:t>
      </w:r>
      <w:r w:rsidR="00AA1B1D">
        <w:rPr>
          <w:rFonts w:ascii="Times New Roman" w:hAnsi="Times New Roman" w:cs="Times New Roman"/>
          <w:sz w:val="28"/>
          <w:szCs w:val="28"/>
        </w:rPr>
        <w:t xml:space="preserve"> </w:t>
      </w:r>
      <w:r w:rsidRPr="00660B77">
        <w:rPr>
          <w:rFonts w:ascii="Times New Roman" w:hAnsi="Times New Roman" w:cs="Times New Roman"/>
          <w:sz w:val="28"/>
          <w:szCs w:val="28"/>
        </w:rPr>
        <w:t>2 к Регламенту в целях полноты информирования), при обращении в электронной форме - по форме, размещенной на Региональном портале услуг (</w:t>
      </w:r>
      <w:hyperlink r:id="rId12" w:history="1">
        <w:r w:rsidRPr="00660B77">
          <w:rPr>
            <w:rFonts w:ascii="Times New Roman" w:hAnsi="Times New Roman" w:cs="Times New Roman"/>
            <w:sz w:val="28"/>
            <w:szCs w:val="28"/>
          </w:rPr>
          <w:t>http://uslugi.admtyumen.ru/</w:t>
        </w:r>
      </w:hyperlink>
      <w:r w:rsidRPr="00660B77">
        <w:rPr>
          <w:rFonts w:ascii="Times New Roman" w:hAnsi="Times New Roman" w:cs="Times New Roman"/>
          <w:sz w:val="28"/>
          <w:szCs w:val="28"/>
        </w:rPr>
        <w:t>) (далее - Региональный портал);</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если права на данное помещение не зарегистрированы в установленном порядке;</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 xml:space="preserve">4) </w:t>
      </w:r>
      <w:r w:rsidRPr="00660B77">
        <w:rPr>
          <w:rFonts w:ascii="Times New Roman" w:hAnsi="Times New Roman" w:cs="Times New Roman"/>
          <w:i/>
          <w:iCs/>
          <w:sz w:val="28"/>
          <w:szCs w:val="28"/>
        </w:rPr>
        <w:t>(в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r w:rsidRPr="00660B77">
        <w:rPr>
          <w:rFonts w:ascii="Times New Roman" w:hAnsi="Times New Roman" w:cs="Times New Roman"/>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помещение в многоквартирном доме на основании договора социального найма, заверенное нотариально, в случае, если подписи вышеуказанных лиц не были поставлены на заявлении о предоставлении муниципальной услуги;</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5)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highlight w:val="white"/>
        </w:rPr>
        <w:t xml:space="preserve">Протокол общего собрания собственников помещений в многоквартирном доме оформляется в соответствии с требованиями, </w:t>
      </w:r>
      <w:r w:rsidRPr="00660B77">
        <w:rPr>
          <w:rFonts w:ascii="Times New Roman" w:hAnsi="Times New Roman" w:cs="Times New Roman"/>
          <w:sz w:val="28"/>
          <w:szCs w:val="28"/>
          <w:highlight w:val="white"/>
        </w:rPr>
        <w:lastRenderedPageBreak/>
        <w:t>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w:t>
      </w:r>
      <w:r w:rsidRPr="00660B77">
        <w:rPr>
          <w:rFonts w:ascii="Times New Roman" w:hAnsi="Times New Roman" w:cs="Times New Roman"/>
          <w:sz w:val="28"/>
          <w:szCs w:val="28"/>
        </w:rPr>
        <w:t>ванию в сфере жилищно-коммунального хозяйства.</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2.6.2. Для предоставления муниципальной услуги в части выдачи документа, подтверждающего завершение переустройства и (или) перепланировки помещения в многоквартирном доме, Заявитель представляет в МФЦ заявление по форме, указанной в приложении №3 к Регламенту, при обращении в электронной форме - по форме, размещенной на Региональном портале.</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highlight w:val="white"/>
        </w:rPr>
      </w:pPr>
      <w:r w:rsidRPr="00660B77">
        <w:rPr>
          <w:rFonts w:ascii="Times New Roman" w:hAnsi="Times New Roman" w:cs="Times New Roman"/>
          <w:sz w:val="28"/>
          <w:szCs w:val="28"/>
          <w:highlight w:val="white"/>
        </w:rPr>
        <w:t xml:space="preserve">2.6.3. При личном обращении в </w:t>
      </w:r>
      <w:r w:rsidRPr="00660B77">
        <w:rPr>
          <w:rFonts w:ascii="Times New Roman" w:hAnsi="Times New Roman" w:cs="Times New Roman"/>
          <w:color w:val="000000"/>
          <w:sz w:val="28"/>
          <w:szCs w:val="28"/>
          <w:highlight w:val="white"/>
        </w:rPr>
        <w:t>МФЦ</w:t>
      </w:r>
      <w:r w:rsidRPr="00660B77">
        <w:rPr>
          <w:rFonts w:ascii="Times New Roman" w:hAnsi="Times New Roman" w:cs="Times New Roman"/>
          <w:sz w:val="28"/>
          <w:szCs w:val="28"/>
          <w:highlight w:val="white"/>
        </w:rPr>
        <w:t xml:space="preserve"> физические лица (Заявители или представители Заявителей) обязаны предъявить документ, удостоверяющий личность. Представитель Заявителя обязан предоставить документ, подтверждающий в соответствии с действующим законодательством РФ полномочия действовать от имени Заявителя.</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709"/>
        <w:jc w:val="center"/>
        <w:rPr>
          <w:rFonts w:ascii="Times New Roman" w:hAnsi="Times New Roman" w:cs="Times New Roman"/>
          <w:i/>
          <w:iCs/>
          <w:sz w:val="28"/>
          <w:szCs w:val="28"/>
        </w:rPr>
      </w:pPr>
      <w:r w:rsidRPr="00660B77">
        <w:rPr>
          <w:rFonts w:ascii="Times New Roman" w:hAnsi="Times New Roman" w:cs="Times New Roman"/>
          <w:i/>
          <w:i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660B77" w:rsidRPr="00660B77" w:rsidRDefault="00660B77" w:rsidP="00660B77">
      <w:pPr>
        <w:autoSpaceDE w:val="0"/>
        <w:autoSpaceDN w:val="0"/>
        <w:adjustRightInd w:val="0"/>
        <w:spacing w:after="0" w:line="240" w:lineRule="auto"/>
        <w:ind w:right="38" w:firstLine="709"/>
        <w:jc w:val="center"/>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2.7.1. 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 для предоставления муниципальной услуги в части выдачи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установленном порядке;</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highlight w:val="white"/>
        </w:rPr>
      </w:pPr>
      <w:r w:rsidRPr="00660B77">
        <w:rPr>
          <w:rFonts w:ascii="Times New Roman" w:hAnsi="Times New Roman" w:cs="Times New Roman"/>
          <w:sz w:val="28"/>
          <w:szCs w:val="28"/>
        </w:rPr>
        <w:t>2) технический паспорт переустраиваемого и (или) перепланируемого помещения в мног</w:t>
      </w:r>
      <w:r w:rsidRPr="00660B77">
        <w:rPr>
          <w:rFonts w:ascii="Times New Roman" w:hAnsi="Times New Roman" w:cs="Times New Roman"/>
          <w:sz w:val="28"/>
          <w:szCs w:val="28"/>
          <w:highlight w:val="white"/>
        </w:rPr>
        <w:t>оквартирном доме;</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3) сведения об отнесении недвижимого имущества к объектам культурного наследия;</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5) сведения о юридическом лице, содержащиеся в Едином государственном реестре юридических лиц.</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lastRenderedPageBreak/>
        <w:t>2.7.2. Для предоставления муниципальной услуги в части выдачи документа, подтверждающего завершение переустройства и (или) перепланировки помещения в многоквартирном доме, межведомственное взаимодействие не требуется.</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highlight w:val="white"/>
        </w:rPr>
      </w:pPr>
      <w:r w:rsidRPr="00660B77">
        <w:rPr>
          <w:rFonts w:ascii="Times New Roman" w:hAnsi="Times New Roman" w:cs="Times New Roman"/>
          <w:sz w:val="28"/>
          <w:szCs w:val="28"/>
          <w:highlight w:val="white"/>
        </w:rPr>
        <w:t>2.7.3. Заявитель вправе предоставить документы, указанные в пункте 2.7.1. Регламента, по собственной инициативе.</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709"/>
        <w:jc w:val="center"/>
        <w:rPr>
          <w:rFonts w:ascii="Times New Roman" w:hAnsi="Times New Roman" w:cs="Times New Roman"/>
          <w:i/>
          <w:iCs/>
          <w:sz w:val="28"/>
          <w:szCs w:val="28"/>
        </w:rPr>
      </w:pPr>
      <w:r w:rsidRPr="00660B77">
        <w:rPr>
          <w:rFonts w:ascii="Times New Roman" w:hAnsi="Times New Roman" w:cs="Times New Roman"/>
          <w:i/>
          <w:iCs/>
          <w:sz w:val="28"/>
          <w:szCs w:val="28"/>
        </w:rPr>
        <w:t>2.8. Исчерпывающий перечень оснований для отказа в приеме документов, необходимых для предоставления муниципальной услуги</w:t>
      </w:r>
    </w:p>
    <w:p w:rsidR="00660B77" w:rsidRPr="00660B77" w:rsidRDefault="00660B77" w:rsidP="00660B77">
      <w:pPr>
        <w:autoSpaceDE w:val="0"/>
        <w:autoSpaceDN w:val="0"/>
        <w:adjustRightInd w:val="0"/>
        <w:spacing w:after="0" w:line="240" w:lineRule="auto"/>
        <w:ind w:right="38" w:firstLine="709"/>
        <w:jc w:val="center"/>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 xml:space="preserve">Основанием для отказа в приеме документов, поступивших в электронной форме, является несоблюдение установленных законодательством условий признания </w:t>
      </w:r>
      <w:r w:rsidR="00857CDA" w:rsidRPr="00660B77">
        <w:rPr>
          <w:rFonts w:ascii="Times New Roman" w:hAnsi="Times New Roman" w:cs="Times New Roman"/>
          <w:sz w:val="28"/>
          <w:szCs w:val="28"/>
        </w:rPr>
        <w:t>действительности</w:t>
      </w:r>
      <w:r w:rsidR="00857CDA">
        <w:rPr>
          <w:rFonts w:ascii="Times New Roman" w:hAnsi="Times New Roman" w:cs="Times New Roman"/>
          <w:sz w:val="28"/>
          <w:szCs w:val="28"/>
        </w:rPr>
        <w:t xml:space="preserve"> </w:t>
      </w:r>
      <w:r w:rsidRPr="00660B77">
        <w:rPr>
          <w:rFonts w:ascii="Times New Roman" w:hAnsi="Times New Roman" w:cs="Times New Roman"/>
          <w:sz w:val="28"/>
          <w:szCs w:val="28"/>
        </w:rPr>
        <w:t>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660B77" w:rsidRPr="00660B77" w:rsidRDefault="00660B77" w:rsidP="00660B77">
      <w:pPr>
        <w:autoSpaceDE w:val="0"/>
        <w:autoSpaceDN w:val="0"/>
        <w:adjustRightInd w:val="0"/>
        <w:spacing w:after="0" w:line="240" w:lineRule="auto"/>
        <w:ind w:right="38" w:firstLine="709"/>
        <w:jc w:val="center"/>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709"/>
        <w:jc w:val="center"/>
        <w:rPr>
          <w:rFonts w:ascii="Times New Roman" w:hAnsi="Times New Roman" w:cs="Times New Roman"/>
          <w:i/>
          <w:iCs/>
          <w:sz w:val="28"/>
          <w:szCs w:val="28"/>
        </w:rPr>
      </w:pPr>
      <w:r w:rsidRPr="00660B77">
        <w:rPr>
          <w:rFonts w:ascii="Times New Roman" w:hAnsi="Times New Roman" w:cs="Times New Roman"/>
          <w:i/>
          <w:iCs/>
          <w:sz w:val="28"/>
          <w:szCs w:val="28"/>
        </w:rPr>
        <w:t>2.9. Исчерпывающий перечень оснований для отказа в предоставлении муниципальной услуги или приостановления предоставления</w:t>
      </w:r>
    </w:p>
    <w:p w:rsidR="00660B77" w:rsidRPr="00660B77" w:rsidRDefault="00660B77" w:rsidP="00660B77">
      <w:pPr>
        <w:autoSpaceDE w:val="0"/>
        <w:autoSpaceDN w:val="0"/>
        <w:adjustRightInd w:val="0"/>
        <w:spacing w:after="0" w:line="240" w:lineRule="auto"/>
        <w:ind w:right="38" w:firstLine="709"/>
        <w:jc w:val="center"/>
        <w:rPr>
          <w:rFonts w:ascii="Times New Roman" w:hAnsi="Times New Roman" w:cs="Times New Roman"/>
          <w:i/>
          <w:iCs/>
          <w:sz w:val="28"/>
          <w:szCs w:val="28"/>
        </w:rPr>
      </w:pPr>
      <w:r w:rsidRPr="00660B77">
        <w:rPr>
          <w:rFonts w:ascii="Times New Roman" w:hAnsi="Times New Roman" w:cs="Times New Roman"/>
          <w:i/>
          <w:iCs/>
          <w:sz w:val="28"/>
          <w:szCs w:val="28"/>
        </w:rPr>
        <w:t>муниципальной услуги</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2.9.1. Отказ в предоставлении муниципальной услуги (в части выдачи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допускается в случае:</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а) непредставления документов, обязанность по представлению которых возложена на Заявителя;</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б)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указанных в п.п. 1, 2, 4 п. 2.7.1. Регламента,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и не получил от Заявителя такие документ и (или) информацию в течение 15 рабочих дней со дня направления уведомления;</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lastRenderedPageBreak/>
        <w:t>в) представления документов в ненадлежащий орган;</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г) несоответствия проекта переустройства и (или) перепланировки помещения в многоквартирном доме требованиям законодательства.</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2.9.2. Отказ в предоставлении муниципальной услуги (в части выдачи документа, подтверждающего завершение переустройства и (или) перепланировки помещения в многоквартирном доме) допускается в случае:</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а) неисполнения условий решения о согласовании переустройства и (или) перепланировки помещения в многоквартирном доме, в том числе несоответствие выполненных ремонтно-строительных работ проекту, указанному в п.п. 3 п. 2.6.1. Регламента;</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б) если Заявитель не предоставил приемочной комиссии доступ в помещение для подтверждения (приемки) завершенного переустройства и (или) перепланировки помещения в многоквартирном доме в установленные в соответствии с подразделом 3.4. Регламента день и время.</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2.9.3. Решение об отказе в согласовании переустройства и (или) перепланировки помещения в многоквартирном доме должно содержать конкретные основания, из установленных в подпункте 2.9.1. Регламента, а также положения заявления или документов, в отношении которых выявлены такие основания.</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В решении об отказе в предоставлении муниципальной услуги (в части выдачи документа, подтверждающего завершение переустройства и (или) перепланировки помещения в многоквартирном доме) указываются конкретные причины, а также недостатки работ, послужившие основанием для его подготовки и подписания со ссылкой на основания, указанные в пункте 2.9.2. Регламента.</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2.9.4. Основания для приостановления предоставления муниципальной услуги отсутствуют.</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2.9.5. 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709"/>
        <w:jc w:val="center"/>
        <w:rPr>
          <w:rFonts w:ascii="Times New Roman" w:hAnsi="Times New Roman" w:cs="Times New Roman"/>
          <w:i/>
          <w:iCs/>
          <w:sz w:val="28"/>
          <w:szCs w:val="28"/>
        </w:rPr>
      </w:pPr>
      <w:r w:rsidRPr="00660B77">
        <w:rPr>
          <w:rFonts w:ascii="Times New Roman" w:hAnsi="Times New Roman" w:cs="Times New Roman"/>
          <w:i/>
          <w:iCs/>
          <w:sz w:val="28"/>
          <w:szCs w:val="28"/>
        </w:rPr>
        <w:t>2.10. Способы, размер и основания взимания платы за предоставление муниципальной услуги</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Услуга предоставляется бесплатно.</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p>
    <w:p w:rsidR="00660B77" w:rsidRDefault="00660B77" w:rsidP="00660B77">
      <w:pPr>
        <w:autoSpaceDE w:val="0"/>
        <w:autoSpaceDN w:val="0"/>
        <w:adjustRightInd w:val="0"/>
        <w:spacing w:after="0" w:line="240" w:lineRule="auto"/>
        <w:ind w:right="38" w:firstLine="709"/>
        <w:jc w:val="center"/>
        <w:rPr>
          <w:rFonts w:ascii="Times New Roman" w:hAnsi="Times New Roman" w:cs="Times New Roman"/>
          <w:i/>
          <w:iCs/>
          <w:sz w:val="28"/>
          <w:szCs w:val="28"/>
        </w:rPr>
      </w:pPr>
      <w:r w:rsidRPr="00660B77">
        <w:rPr>
          <w:rFonts w:ascii="Times New Roman" w:hAnsi="Times New Roman" w:cs="Times New Roman"/>
          <w:i/>
          <w:iCs/>
          <w:sz w:val="28"/>
          <w:szCs w:val="28"/>
        </w:rPr>
        <w:t>2.11. Перечень услуг, которые являются необходимыми и обязательными для предоставления муниципальной услуги, а также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10621" w:rsidRPr="00660B77" w:rsidRDefault="00910621" w:rsidP="00660B77">
      <w:pPr>
        <w:autoSpaceDE w:val="0"/>
        <w:autoSpaceDN w:val="0"/>
        <w:adjustRightInd w:val="0"/>
        <w:spacing w:after="0" w:line="240" w:lineRule="auto"/>
        <w:ind w:right="38" w:firstLine="709"/>
        <w:jc w:val="center"/>
        <w:rPr>
          <w:rFonts w:ascii="Times New Roman" w:hAnsi="Times New Roman" w:cs="Times New Roman"/>
          <w:i/>
          <w:iCs/>
          <w:sz w:val="28"/>
          <w:szCs w:val="28"/>
        </w:rPr>
      </w:pP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 xml:space="preserve">Необходимой и обязательной для предоставления муниципальной услуги является услуга по подготовке и оформлению проекта переустройства </w:t>
      </w:r>
      <w:r w:rsidRPr="00660B77">
        <w:rPr>
          <w:rFonts w:ascii="Times New Roman" w:hAnsi="Times New Roman" w:cs="Times New Roman"/>
          <w:sz w:val="28"/>
          <w:szCs w:val="28"/>
        </w:rPr>
        <w:lastRenderedPageBreak/>
        <w:t>и (или) перепланировки переустраиваемого и (или) перепланируемого жилого помещения.</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Подготовка и оформление проекта переустройства и (или) перепланировки переустраиваемого и (или) перепланируемого жилого помещения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Работы по подготовке проектной документации, которые оказывают влияние на безопасность объектов капитального строительства, предусмотренные приказом Министерства регионального развития Российской Федерации от 30.12.2009 №</w:t>
      </w:r>
      <w:r w:rsidR="00C5587B">
        <w:rPr>
          <w:rFonts w:ascii="Times New Roman" w:hAnsi="Times New Roman" w:cs="Times New Roman"/>
          <w:sz w:val="28"/>
          <w:szCs w:val="28"/>
        </w:rPr>
        <w:t xml:space="preserve"> </w:t>
      </w:r>
      <w:r w:rsidRPr="00660B77">
        <w:rPr>
          <w:rFonts w:ascii="Times New Roman" w:hAnsi="Times New Roman" w:cs="Times New Roman"/>
          <w:sz w:val="28"/>
          <w:szCs w:val="28"/>
        </w:rPr>
        <w:t>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Проект переустройства и (или) перепланировки жилого помещения разрабатывается с учетом требований Постановления Правительства РФ от 16.02.2008 №</w:t>
      </w:r>
      <w:r w:rsidR="00C5587B">
        <w:rPr>
          <w:rFonts w:ascii="Times New Roman" w:hAnsi="Times New Roman" w:cs="Times New Roman"/>
          <w:sz w:val="28"/>
          <w:szCs w:val="28"/>
        </w:rPr>
        <w:t xml:space="preserve"> </w:t>
      </w:r>
      <w:r w:rsidRPr="00660B77">
        <w:rPr>
          <w:rFonts w:ascii="Times New Roman" w:hAnsi="Times New Roman" w:cs="Times New Roman"/>
          <w:sz w:val="28"/>
          <w:szCs w:val="28"/>
        </w:rPr>
        <w:t>87 «О составе разделов проектной документации и требованиях к их содержанию» и должен состоять из текстовой и графической частей.</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Плата за услугу, которая является необходимой и обязательной, органом местного самоуправления не регулируется, определяется сторонами по соглашению.</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709"/>
        <w:jc w:val="center"/>
        <w:rPr>
          <w:rFonts w:ascii="Times New Roman" w:hAnsi="Times New Roman" w:cs="Times New Roman"/>
          <w:i/>
          <w:iCs/>
          <w:sz w:val="28"/>
          <w:szCs w:val="28"/>
        </w:rPr>
      </w:pPr>
      <w:r w:rsidRPr="00660B77">
        <w:rPr>
          <w:rFonts w:ascii="Times New Roman" w:hAnsi="Times New Roman" w:cs="Times New Roman"/>
          <w:i/>
          <w:iCs/>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Время ожидания в очереди при подаче заявления на предоставление муниципальной услуги не должно превышать 15 минут.</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Время ожидания в очереди при получении результата муниципальной услуги не должно превышать 15 минут.</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709"/>
        <w:jc w:val="center"/>
        <w:rPr>
          <w:rFonts w:ascii="Times New Roman" w:hAnsi="Times New Roman" w:cs="Times New Roman"/>
          <w:i/>
          <w:iCs/>
          <w:sz w:val="28"/>
          <w:szCs w:val="28"/>
        </w:rPr>
      </w:pPr>
      <w:r w:rsidRPr="00660B77">
        <w:rPr>
          <w:rFonts w:ascii="Times New Roman" w:hAnsi="Times New Roman" w:cs="Times New Roman"/>
          <w:i/>
          <w:iCs/>
          <w:sz w:val="28"/>
          <w:szCs w:val="28"/>
        </w:rPr>
        <w:t>2.13.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highlight w:val="white"/>
        </w:rPr>
      </w:pPr>
      <w:r w:rsidRPr="00660B77">
        <w:rPr>
          <w:rFonts w:ascii="Times New Roman" w:hAnsi="Times New Roman" w:cs="Times New Roman"/>
          <w:sz w:val="28"/>
          <w:szCs w:val="28"/>
          <w:highlight w:val="white"/>
        </w:rPr>
        <w:t xml:space="preserve">Регистрация заявления при личном обращении Заявителя (представителя Заявителя) в </w:t>
      </w:r>
      <w:r w:rsidRPr="00660B77">
        <w:rPr>
          <w:rFonts w:ascii="Times New Roman" w:hAnsi="Times New Roman" w:cs="Times New Roman"/>
          <w:color w:val="000000"/>
          <w:sz w:val="28"/>
          <w:szCs w:val="28"/>
          <w:highlight w:val="white"/>
        </w:rPr>
        <w:t>МФЦ</w:t>
      </w:r>
      <w:r w:rsidRPr="00660B77">
        <w:rPr>
          <w:rFonts w:ascii="Times New Roman" w:hAnsi="Times New Roman" w:cs="Times New Roman"/>
          <w:sz w:val="28"/>
          <w:szCs w:val="28"/>
          <w:highlight w:val="white"/>
        </w:rPr>
        <w:t xml:space="preserve"> не должна превышать 15 минут. При поступлении заявления в электронной форме, в рабочие дни в рабочее время Отдела, приемочной комиссии </w:t>
      </w:r>
      <w:r w:rsidRPr="00660B77">
        <w:rPr>
          <w:rFonts w:ascii="Times New Roman" w:hAnsi="Times New Roman" w:cs="Times New Roman"/>
          <w:color w:val="000000"/>
          <w:sz w:val="28"/>
          <w:szCs w:val="28"/>
          <w:highlight w:val="white"/>
        </w:rPr>
        <w:t xml:space="preserve">(при поступлении заявления о выдаче документа, подтверждающего завершение переустройства и (или) </w:t>
      </w:r>
      <w:r w:rsidRPr="00660B77">
        <w:rPr>
          <w:rFonts w:ascii="Times New Roman" w:hAnsi="Times New Roman" w:cs="Times New Roman"/>
          <w:color w:val="000000"/>
          <w:sz w:val="28"/>
          <w:szCs w:val="28"/>
          <w:highlight w:val="white"/>
        </w:rPr>
        <w:lastRenderedPageBreak/>
        <w:t>перепланировки помещения в многоквартирном доме)</w:t>
      </w:r>
      <w:r w:rsidRPr="00660B77">
        <w:rPr>
          <w:rFonts w:ascii="Times New Roman" w:hAnsi="Times New Roman" w:cs="Times New Roman"/>
          <w:sz w:val="28"/>
          <w:szCs w:val="28"/>
          <w:highlight w:val="white"/>
        </w:rPr>
        <w:t xml:space="preserve"> - в день его поступления, в выходные, праздничные дни либо не в рабочее время Отдела, приемочной комиссии </w:t>
      </w:r>
      <w:r w:rsidRPr="00660B77">
        <w:rPr>
          <w:rFonts w:ascii="Times New Roman" w:hAnsi="Times New Roman" w:cs="Times New Roman"/>
          <w:color w:val="000000"/>
          <w:sz w:val="28"/>
          <w:szCs w:val="28"/>
          <w:highlight w:val="white"/>
        </w:rPr>
        <w:t xml:space="preserve">(при поступлении заявления о выдаче документа, подтверждающего завершение переустройства и (или) перепланировки помещения в многоквартирном доме) </w:t>
      </w:r>
      <w:r w:rsidRPr="00660B77">
        <w:rPr>
          <w:rFonts w:ascii="Times New Roman" w:hAnsi="Times New Roman" w:cs="Times New Roman"/>
          <w:sz w:val="28"/>
          <w:szCs w:val="28"/>
          <w:highlight w:val="white"/>
        </w:rPr>
        <w:t>– в первый рабочий день, следующий за днем его поступления.</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709"/>
        <w:jc w:val="center"/>
        <w:rPr>
          <w:rFonts w:ascii="Times New Roman" w:hAnsi="Times New Roman" w:cs="Times New Roman"/>
          <w:i/>
          <w:iCs/>
          <w:sz w:val="28"/>
          <w:szCs w:val="28"/>
        </w:rPr>
      </w:pPr>
      <w:r w:rsidRPr="00660B77">
        <w:rPr>
          <w:rFonts w:ascii="Times New Roman" w:hAnsi="Times New Roman" w:cs="Times New Roman"/>
          <w:i/>
          <w:iCs/>
          <w:sz w:val="28"/>
          <w:szCs w:val="28"/>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 xml:space="preserve">2.14.1. Помещения для предоставления муниципальной услуги размещаются по адресу: </w:t>
      </w:r>
      <w:r w:rsidR="00CE170E">
        <w:rPr>
          <w:rFonts w:ascii="Times New Roman" w:hAnsi="Times New Roman" w:cs="Times New Roman"/>
          <w:sz w:val="28"/>
          <w:szCs w:val="28"/>
        </w:rPr>
        <w:t>Тюменская область, Тюменский район, с. Перевалово, ул. Школьная, д. 9</w:t>
      </w:r>
      <w:r w:rsidRPr="00660B77">
        <w:rPr>
          <w:rFonts w:ascii="Times New Roman" w:hAnsi="Times New Roman" w:cs="Times New Roman"/>
          <w:sz w:val="28"/>
          <w:szCs w:val="28"/>
        </w:rPr>
        <w:t>.</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highlight w:val="white"/>
        </w:rPr>
      </w:pPr>
      <w:r w:rsidRPr="00660B77">
        <w:rPr>
          <w:rFonts w:ascii="Times New Roman" w:hAnsi="Times New Roman" w:cs="Times New Roman"/>
          <w:sz w:val="28"/>
          <w:szCs w:val="28"/>
          <w:highlight w:val="white"/>
        </w:rPr>
        <w:t xml:space="preserve">Помещения для предоставления муниципальной услуги должны соответствовать комфортным условиям для Заявителей (представителей Заявителей) и оптимальным условиям работы сотрудников </w:t>
      </w:r>
      <w:r w:rsidRPr="00660B77">
        <w:rPr>
          <w:rFonts w:ascii="Times New Roman" w:hAnsi="Times New Roman" w:cs="Times New Roman"/>
          <w:color w:val="000000"/>
          <w:sz w:val="28"/>
          <w:szCs w:val="28"/>
          <w:highlight w:val="white"/>
        </w:rPr>
        <w:t>Администрации или МФЦ</w:t>
      </w:r>
      <w:r w:rsidRPr="00660B77">
        <w:rPr>
          <w:rFonts w:ascii="Times New Roman" w:hAnsi="Times New Roman" w:cs="Times New Roman"/>
          <w:sz w:val="28"/>
          <w:szCs w:val="28"/>
          <w:highlight w:val="white"/>
        </w:rPr>
        <w:t>.</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Помещения обозначаются табличками с указанием номеров помещений (окон), должности и фамилии лица, осуществляющего прием Заявителей (представителей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(представителями Заявителей) заявления,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2.14.2. Места, предназначенные для ознакомления Заявителей (представителей Заявителей) с информационными материалами, оборудуются информационными стендами с визуальной и текстовой информацией. На информационных стендах размещается следующая текстовая информация:</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highlight w:val="white"/>
        </w:rPr>
      </w:pPr>
      <w:r w:rsidRPr="00660B77">
        <w:rPr>
          <w:rFonts w:ascii="Times New Roman" w:hAnsi="Times New Roman" w:cs="Times New Roman"/>
          <w:sz w:val="28"/>
          <w:szCs w:val="28"/>
          <w:highlight w:val="white"/>
        </w:rPr>
        <w:t xml:space="preserve">- о режиме работы, номерах телефонов, факсов, адресах электронной почты </w:t>
      </w:r>
      <w:r w:rsidRPr="00660B77">
        <w:rPr>
          <w:rFonts w:ascii="Times New Roman" w:hAnsi="Times New Roman" w:cs="Times New Roman"/>
          <w:color w:val="000000"/>
          <w:sz w:val="28"/>
          <w:szCs w:val="28"/>
          <w:highlight w:val="white"/>
        </w:rPr>
        <w:t>Администрации или МФЦ</w:t>
      </w:r>
      <w:r w:rsidRPr="00660B77">
        <w:rPr>
          <w:rFonts w:ascii="Times New Roman" w:hAnsi="Times New Roman" w:cs="Times New Roman"/>
          <w:sz w:val="28"/>
          <w:szCs w:val="28"/>
          <w:highlight w:val="white"/>
        </w:rPr>
        <w:t>;</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highlight w:val="white"/>
        </w:rPr>
      </w:pPr>
      <w:r w:rsidRPr="00660B77">
        <w:rPr>
          <w:rFonts w:ascii="Times New Roman" w:hAnsi="Times New Roman" w:cs="Times New Roman"/>
          <w:sz w:val="28"/>
          <w:szCs w:val="28"/>
          <w:highlight w:val="white"/>
        </w:rPr>
        <w:lastRenderedPageBreak/>
        <w:t xml:space="preserve">- о номерах кабинетов (окон), где осуществляются прием и устное информирование граждан; фамилии, имена, отчества сотрудников </w:t>
      </w:r>
      <w:r w:rsidRPr="00660B77">
        <w:rPr>
          <w:rFonts w:ascii="Times New Roman" w:hAnsi="Times New Roman" w:cs="Times New Roman"/>
          <w:color w:val="000000"/>
          <w:sz w:val="28"/>
          <w:szCs w:val="28"/>
          <w:highlight w:val="white"/>
        </w:rPr>
        <w:t>Администрации или МФЦ</w:t>
      </w:r>
      <w:r w:rsidRPr="00660B77">
        <w:rPr>
          <w:rFonts w:ascii="Times New Roman" w:hAnsi="Times New Roman" w:cs="Times New Roman"/>
          <w:sz w:val="28"/>
          <w:szCs w:val="28"/>
          <w:highlight w:val="white"/>
        </w:rPr>
        <w:t>, осуществляющих прием и устное информирование граждан;</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 xml:space="preserve">- информация, которая в соответствии с пунктом 1.3 раздела 1, пунктом 2.5 раздела 2 и разделом 5 настоящего Регламента, размещена на официальном сайте Администрации в сети Интернет по адресу: </w:t>
      </w:r>
      <w:r w:rsidR="005F6C09">
        <w:rPr>
          <w:rFonts w:ascii="Times New Roman" w:hAnsi="Times New Roman" w:cs="Times New Roman"/>
          <w:sz w:val="28"/>
          <w:szCs w:val="28"/>
        </w:rPr>
        <w:t>(</w:t>
      </w:r>
      <w:hyperlink r:id="rId13" w:history="1">
        <w:r w:rsidR="005F6C09" w:rsidRPr="001F5470">
          <w:rPr>
            <w:rFonts w:ascii="Times New Roman" w:hAnsi="Times New Roman" w:cs="Times New Roman"/>
            <w:color w:val="0000FF"/>
            <w:sz w:val="28"/>
            <w:szCs w:val="28"/>
            <w:u w:val="single"/>
          </w:rPr>
          <w:t>www.atmr.ru</w:t>
        </w:r>
      </w:hyperlink>
      <w:r w:rsidR="005F6C09">
        <w:rPr>
          <w:rFonts w:ascii="Times New Roman" w:hAnsi="Times New Roman" w:cs="Times New Roman"/>
          <w:sz w:val="28"/>
          <w:szCs w:val="28"/>
        </w:rPr>
        <w:t>)</w:t>
      </w:r>
      <w:r w:rsidRPr="00660B77">
        <w:rPr>
          <w:rFonts w:ascii="Times New Roman" w:hAnsi="Times New Roman" w:cs="Times New Roman"/>
          <w:sz w:val="28"/>
          <w:szCs w:val="28"/>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 образец Запроса и перечень прилагаемых к нему документов.</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2.14.3.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 наличие выделенной стоянки автотранспортных средств для инвалидов;</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 обеспечение достаточной ширины дверных проемов, лестничных маршей, площадок;</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 размещение информации с учетом ограничения жизнедеятельности инвалидов;</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highlight w:val="white"/>
        </w:rPr>
      </w:pPr>
      <w:r w:rsidRPr="00660B77">
        <w:rPr>
          <w:rFonts w:ascii="Times New Roman" w:hAnsi="Times New Roman" w:cs="Times New Roman"/>
          <w:sz w:val="28"/>
          <w:szCs w:val="28"/>
          <w:highlight w:val="white"/>
        </w:rPr>
        <w:t xml:space="preserve">- оказание сотрудниками </w:t>
      </w:r>
      <w:r w:rsidRPr="00660B77">
        <w:rPr>
          <w:rFonts w:ascii="Times New Roman" w:hAnsi="Times New Roman" w:cs="Times New Roman"/>
          <w:color w:val="000000"/>
          <w:sz w:val="28"/>
          <w:szCs w:val="28"/>
          <w:highlight w:val="white"/>
        </w:rPr>
        <w:t>Администрации или МФЦ</w:t>
      </w:r>
      <w:r w:rsidRPr="00660B77">
        <w:rPr>
          <w:rFonts w:ascii="Times New Roman" w:hAnsi="Times New Roman" w:cs="Times New Roman"/>
          <w:sz w:val="28"/>
          <w:szCs w:val="28"/>
          <w:highlight w:val="white"/>
        </w:rPr>
        <w:t xml:space="preserve"> помощи инвалидам в преодолении барьеров, мешающих получению ими услуги наравне с другими лицами.</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rPr>
      </w:pPr>
      <w:r w:rsidRPr="00660B77">
        <w:rPr>
          <w:rFonts w:ascii="Times New Roman" w:hAnsi="Times New Roman" w:cs="Times New Roman"/>
          <w:sz w:val="28"/>
          <w:szCs w:val="28"/>
        </w:rPr>
        <w:t xml:space="preserve">В случае предоставления муниципальной услуги через МФЦ помещения, в которых предоставляется муниципальная услуга, залы ожидания, места для заполнения заявлений о предоставлении муниципальной услуги, </w:t>
      </w:r>
      <w:r w:rsidRPr="00660B77">
        <w:rPr>
          <w:rFonts w:ascii="Times New Roman" w:hAnsi="Times New Roman" w:cs="Times New Roman"/>
          <w:sz w:val="28"/>
          <w:szCs w:val="28"/>
        </w:rPr>
        <w:lastRenderedPageBreak/>
        <w:t>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w:t>
      </w:r>
      <w:r w:rsidR="00BF7A7D">
        <w:rPr>
          <w:rFonts w:ascii="Times New Roman" w:hAnsi="Times New Roman" w:cs="Times New Roman"/>
          <w:sz w:val="28"/>
          <w:szCs w:val="28"/>
        </w:rPr>
        <w:t xml:space="preserve"> </w:t>
      </w:r>
      <w:r w:rsidRPr="00660B77">
        <w:rPr>
          <w:rFonts w:ascii="Times New Roman" w:hAnsi="Times New Roman" w:cs="Times New Roman"/>
          <w:sz w:val="28"/>
          <w:szCs w:val="28"/>
        </w:rPr>
        <w:t>1376 с учетом законодательства Российской Федерации о социальной защите инвалидов.</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709"/>
        <w:jc w:val="center"/>
        <w:rPr>
          <w:rFonts w:ascii="Times New Roman" w:hAnsi="Times New Roman" w:cs="Times New Roman"/>
          <w:i/>
          <w:iCs/>
          <w:sz w:val="28"/>
          <w:szCs w:val="28"/>
        </w:rPr>
      </w:pPr>
      <w:r w:rsidRPr="00660B77">
        <w:rPr>
          <w:rFonts w:ascii="Times New Roman" w:hAnsi="Times New Roman" w:cs="Times New Roman"/>
          <w:i/>
          <w:iCs/>
          <w:sz w:val="28"/>
          <w:szCs w:val="28"/>
        </w:rPr>
        <w:t>2.15. Показатели доступности и качества муниципальной услуги</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2.15.1. Показателями доступности муниципальной услуги являются:</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наличие помещений, оборудования и оснащения, отвечающих требованиям Регламента;</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highlight w:val="white"/>
        </w:rPr>
      </w:pPr>
      <w:r w:rsidRPr="00660B77">
        <w:rPr>
          <w:rFonts w:ascii="Times New Roman" w:hAnsi="Times New Roman" w:cs="Times New Roman"/>
          <w:sz w:val="28"/>
          <w:szCs w:val="28"/>
          <w:highlight w:val="white"/>
        </w:rPr>
        <w:t xml:space="preserve">соблюдение режима работы </w:t>
      </w:r>
      <w:r w:rsidRPr="00660B77">
        <w:rPr>
          <w:rFonts w:ascii="Times New Roman" w:hAnsi="Times New Roman" w:cs="Times New Roman"/>
          <w:color w:val="000000"/>
          <w:sz w:val="28"/>
          <w:szCs w:val="28"/>
          <w:highlight w:val="white"/>
        </w:rPr>
        <w:t>Администрации или МФЦ</w:t>
      </w:r>
      <w:r w:rsidRPr="00660B77">
        <w:rPr>
          <w:rFonts w:ascii="Times New Roman" w:hAnsi="Times New Roman" w:cs="Times New Roman"/>
          <w:sz w:val="28"/>
          <w:szCs w:val="28"/>
          <w:highlight w:val="white"/>
        </w:rPr>
        <w:t xml:space="preserve"> при предоставлении муниципальной услуги;</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2.15.2. Показателями качества муниципальной услуги являются:</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соблюдение сроков и последовательности административных процедур, установленных Регламентом;</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highlight w:val="white"/>
        </w:rPr>
      </w:pPr>
      <w:r w:rsidRPr="00660B77">
        <w:rPr>
          <w:rFonts w:ascii="Times New Roman" w:hAnsi="Times New Roman" w:cs="Times New Roman"/>
          <w:sz w:val="28"/>
          <w:szCs w:val="28"/>
          <w:highlight w:val="white"/>
        </w:rPr>
        <w:t xml:space="preserve">отсутствие обоснованных жалоб на действия (бездействие) и решения сотрудников </w:t>
      </w:r>
      <w:r w:rsidRPr="00660B77">
        <w:rPr>
          <w:rFonts w:ascii="Times New Roman" w:hAnsi="Times New Roman" w:cs="Times New Roman"/>
          <w:color w:val="000000"/>
          <w:sz w:val="28"/>
          <w:szCs w:val="28"/>
          <w:highlight w:val="white"/>
        </w:rPr>
        <w:t>Администрации или МФЦ</w:t>
      </w:r>
      <w:r w:rsidRPr="00660B77">
        <w:rPr>
          <w:rFonts w:ascii="Times New Roman" w:hAnsi="Times New Roman" w:cs="Times New Roman"/>
          <w:sz w:val="28"/>
          <w:szCs w:val="28"/>
          <w:highlight w:val="white"/>
        </w:rPr>
        <w:t>, участвующих в предоставлении муниципальной услуги;</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highlight w:val="white"/>
        </w:rPr>
      </w:pPr>
      <w:r w:rsidRPr="00660B77">
        <w:rPr>
          <w:rFonts w:ascii="Times New Roman" w:hAnsi="Times New Roman" w:cs="Times New Roman"/>
          <w:sz w:val="28"/>
          <w:szCs w:val="28"/>
          <w:highlight w:val="white"/>
        </w:rPr>
        <w:t xml:space="preserve">количество взаимодействий Заявителя (представителя Заявителя) с сотрудниками </w:t>
      </w:r>
      <w:r w:rsidRPr="00660B77">
        <w:rPr>
          <w:rFonts w:ascii="Times New Roman" w:hAnsi="Times New Roman" w:cs="Times New Roman"/>
          <w:color w:val="000000"/>
          <w:sz w:val="28"/>
          <w:szCs w:val="28"/>
          <w:highlight w:val="white"/>
        </w:rPr>
        <w:t>Администрации или МФЦ</w:t>
      </w:r>
      <w:r w:rsidRPr="00660B77">
        <w:rPr>
          <w:rFonts w:ascii="Times New Roman" w:hAnsi="Times New Roman" w:cs="Times New Roman"/>
          <w:sz w:val="28"/>
          <w:szCs w:val="28"/>
          <w:highlight w:val="white"/>
        </w:rPr>
        <w:t xml:space="preserve"> при предоставлении муниципальной услуги и их продолжительность.</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p>
    <w:p w:rsidR="00660B77" w:rsidRPr="007D1AFE" w:rsidRDefault="00660B77" w:rsidP="00660B77">
      <w:pPr>
        <w:autoSpaceDE w:val="0"/>
        <w:autoSpaceDN w:val="0"/>
        <w:adjustRightInd w:val="0"/>
        <w:spacing w:after="0" w:line="240" w:lineRule="auto"/>
        <w:ind w:firstLine="540"/>
        <w:jc w:val="center"/>
        <w:rPr>
          <w:rFonts w:ascii="Times New Roman" w:hAnsi="Times New Roman" w:cs="Times New Roman"/>
          <w:i/>
          <w:iCs/>
          <w:sz w:val="28"/>
          <w:szCs w:val="28"/>
        </w:rPr>
      </w:pPr>
      <w:r w:rsidRPr="007D1AFE">
        <w:rPr>
          <w:rFonts w:ascii="Times New Roman" w:hAnsi="Times New Roman" w:cs="Times New Roman"/>
          <w:i/>
          <w:iCs/>
          <w:sz w:val="28"/>
          <w:szCs w:val="28"/>
        </w:rPr>
        <w:t>2.16.</w:t>
      </w:r>
      <w:r w:rsidR="007D1AFE">
        <w:rPr>
          <w:rFonts w:ascii="Times New Roman" w:hAnsi="Times New Roman" w:cs="Times New Roman"/>
          <w:i/>
          <w:iCs/>
          <w:sz w:val="28"/>
          <w:szCs w:val="28"/>
        </w:rPr>
        <w:t xml:space="preserve"> </w:t>
      </w:r>
      <w:r w:rsidRPr="007D1AFE">
        <w:rPr>
          <w:rFonts w:ascii="Times New Roman" w:hAnsi="Times New Roman" w:cs="Times New Roman"/>
          <w:i/>
          <w:iCs/>
          <w:sz w:val="28"/>
          <w:szCs w:val="28"/>
        </w:rPr>
        <w:t>Требования,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color w:val="000000"/>
          <w:sz w:val="28"/>
          <w:szCs w:val="28"/>
        </w:rPr>
      </w:pPr>
      <w:r w:rsidRPr="00660B77">
        <w:rPr>
          <w:rFonts w:ascii="Times New Roman" w:hAnsi="Times New Roman" w:cs="Times New Roman"/>
          <w:sz w:val="28"/>
          <w:szCs w:val="28"/>
        </w:rPr>
        <w:t>2.16.1.</w:t>
      </w:r>
      <w:r w:rsidRPr="00660B77">
        <w:rPr>
          <w:rFonts w:ascii="Times New Roman" w:hAnsi="Times New Roman" w:cs="Times New Roman"/>
          <w:color w:val="000000"/>
          <w:sz w:val="28"/>
          <w:szCs w:val="28"/>
        </w:rPr>
        <w:t xml:space="preserve"> При предоставлении муниципальной услуги в электронной форме Заявитель вправе:</w:t>
      </w:r>
    </w:p>
    <w:p w:rsidR="00660B77" w:rsidRPr="00660B77" w:rsidRDefault="00660B77" w:rsidP="007D1AFE">
      <w:pPr>
        <w:autoSpaceDE w:val="0"/>
        <w:autoSpaceDN w:val="0"/>
        <w:adjustRightInd w:val="0"/>
        <w:spacing w:after="0" w:line="240" w:lineRule="auto"/>
        <w:ind w:firstLine="540"/>
        <w:jc w:val="both"/>
        <w:rPr>
          <w:rFonts w:ascii="Times New Roman" w:hAnsi="Times New Roman" w:cs="Times New Roman"/>
          <w:sz w:val="28"/>
          <w:szCs w:val="28"/>
          <w:highlight w:val="white"/>
        </w:rPr>
      </w:pPr>
      <w:r w:rsidRPr="00660B77">
        <w:rPr>
          <w:rFonts w:ascii="Times New Roman" w:hAnsi="Times New Roman" w:cs="Times New Roman"/>
          <w:sz w:val="28"/>
          <w:szCs w:val="28"/>
          <w:highlight w:val="white"/>
        </w:rPr>
        <w:t>а) получить информацию о порядке и сроках предоставления муниципальной услуги, размещенной на Едином портале государственных и муниципальных услуг (функций) (</w:t>
      </w:r>
      <w:hyperlink r:id="rId14" w:history="1">
        <w:r w:rsidRPr="00660B77">
          <w:rPr>
            <w:rFonts w:ascii="Times New Roman" w:hAnsi="Times New Roman" w:cs="Times New Roman"/>
            <w:color w:val="0000FF"/>
            <w:sz w:val="28"/>
            <w:szCs w:val="28"/>
            <w:highlight w:val="white"/>
            <w:u w:val="single"/>
          </w:rPr>
          <w:t>www.gosuslugi.ru</w:t>
        </w:r>
      </w:hyperlink>
      <w:r w:rsidRPr="00660B77">
        <w:rPr>
          <w:rFonts w:ascii="Times New Roman" w:hAnsi="Times New Roman" w:cs="Times New Roman"/>
          <w:sz w:val="28"/>
          <w:szCs w:val="28"/>
          <w:highlight w:val="white"/>
        </w:rPr>
        <w:t>) или на Региональном портале;</w:t>
      </w:r>
    </w:p>
    <w:p w:rsidR="00660B77" w:rsidRPr="00660B77" w:rsidRDefault="00660B77" w:rsidP="007D1AFE">
      <w:pPr>
        <w:autoSpaceDE w:val="0"/>
        <w:autoSpaceDN w:val="0"/>
        <w:adjustRightInd w:val="0"/>
        <w:spacing w:after="0" w:line="240" w:lineRule="auto"/>
        <w:ind w:firstLine="540"/>
        <w:jc w:val="both"/>
        <w:rPr>
          <w:rFonts w:ascii="Times New Roman" w:hAnsi="Times New Roman" w:cs="Times New Roman"/>
          <w:sz w:val="28"/>
          <w:szCs w:val="28"/>
        </w:rPr>
      </w:pPr>
      <w:r w:rsidRPr="00660B77">
        <w:rPr>
          <w:rFonts w:ascii="Times New Roman" w:hAnsi="Times New Roman" w:cs="Times New Roman"/>
          <w:sz w:val="28"/>
          <w:szCs w:val="28"/>
        </w:rPr>
        <w:t xml:space="preserve">б) осуществить предварительную запись на личный прием в МФЦ через официальный сайт МФЦ в информационно-телекоммуникационной сети </w:t>
      </w:r>
      <w:r w:rsidR="007D1AFE">
        <w:rPr>
          <w:rFonts w:ascii="Times New Roman" w:hAnsi="Times New Roman" w:cs="Times New Roman"/>
          <w:sz w:val="28"/>
          <w:szCs w:val="28"/>
        </w:rPr>
        <w:lastRenderedPageBreak/>
        <w:t>«</w:t>
      </w:r>
      <w:r w:rsidRPr="00660B77">
        <w:rPr>
          <w:rFonts w:ascii="Times New Roman" w:hAnsi="Times New Roman" w:cs="Times New Roman"/>
          <w:sz w:val="28"/>
          <w:szCs w:val="28"/>
        </w:rPr>
        <w:t>Интернет</w:t>
      </w:r>
      <w:r w:rsidR="007D1AFE">
        <w:rPr>
          <w:rFonts w:ascii="Times New Roman" w:hAnsi="Times New Roman" w:cs="Times New Roman"/>
          <w:sz w:val="28"/>
          <w:szCs w:val="28"/>
        </w:rPr>
        <w:t>»</w:t>
      </w:r>
      <w:r w:rsidRPr="00660B77">
        <w:rPr>
          <w:rFonts w:ascii="Times New Roman" w:hAnsi="Times New Roman" w:cs="Times New Roman"/>
          <w:sz w:val="28"/>
          <w:szCs w:val="28"/>
        </w:rPr>
        <w:t xml:space="preserve"> (</w:t>
      </w:r>
      <w:hyperlink r:id="rId15" w:history="1">
        <w:r w:rsidRPr="00660B77">
          <w:rPr>
            <w:rFonts w:ascii="Times New Roman" w:hAnsi="Times New Roman" w:cs="Times New Roman"/>
            <w:sz w:val="28"/>
            <w:szCs w:val="28"/>
          </w:rPr>
          <w:t>www.mfcto.ru</w:t>
        </w:r>
      </w:hyperlink>
      <w:r w:rsidRPr="00660B77">
        <w:rPr>
          <w:rFonts w:ascii="Times New Roman" w:hAnsi="Times New Roman" w:cs="Times New Roman"/>
          <w:sz w:val="28"/>
          <w:szCs w:val="28"/>
        </w:rPr>
        <w:t>), в том числе с использованием мобильного приложения;</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rPr>
      </w:pPr>
      <w:r w:rsidRPr="00660B77">
        <w:rPr>
          <w:rFonts w:ascii="Times New Roman" w:hAnsi="Times New Roman" w:cs="Times New Roman"/>
          <w:sz w:val="28"/>
          <w:szCs w:val="28"/>
        </w:rPr>
        <w:t>в)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rPr>
      </w:pPr>
      <w:r w:rsidRPr="00660B77">
        <w:rPr>
          <w:rFonts w:ascii="Times New Roman" w:hAnsi="Times New Roman" w:cs="Times New Roman"/>
          <w:sz w:val="28"/>
          <w:szCs w:val="28"/>
        </w:rPr>
        <w:t>г) получить сведения о ходе выполнения заявления, поданного в электронной форме;</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rPr>
      </w:pPr>
      <w:r w:rsidRPr="00660B77">
        <w:rPr>
          <w:rFonts w:ascii="Times New Roman" w:hAnsi="Times New Roman" w:cs="Times New Roman"/>
          <w:sz w:val="28"/>
          <w:szCs w:val="28"/>
        </w:rPr>
        <w:t>д) получить результат предоставления муниципальной услуги в форме электронного документа;</w:t>
      </w:r>
    </w:p>
    <w:p w:rsidR="00660B77" w:rsidRPr="00660B77" w:rsidRDefault="00660B77" w:rsidP="007D1AFE">
      <w:pPr>
        <w:autoSpaceDE w:val="0"/>
        <w:autoSpaceDN w:val="0"/>
        <w:adjustRightInd w:val="0"/>
        <w:spacing w:after="0" w:line="240" w:lineRule="auto"/>
        <w:ind w:firstLine="540"/>
        <w:jc w:val="both"/>
        <w:rPr>
          <w:rFonts w:ascii="Times New Roman" w:hAnsi="Times New Roman" w:cs="Times New Roman"/>
          <w:sz w:val="28"/>
          <w:szCs w:val="28"/>
        </w:rPr>
      </w:pPr>
      <w:r w:rsidRPr="00660B77">
        <w:rPr>
          <w:rFonts w:ascii="Times New Roman" w:hAnsi="Times New Roman" w:cs="Times New Roman"/>
          <w:color w:val="000000"/>
          <w:sz w:val="28"/>
          <w:szCs w:val="28"/>
        </w:rPr>
        <w:t xml:space="preserve">е) </w:t>
      </w:r>
      <w:r w:rsidRPr="00660B77">
        <w:rPr>
          <w:rFonts w:ascii="Times New Roman" w:hAnsi="Times New Roman" w:cs="Times New Roman"/>
          <w:sz w:val="28"/>
          <w:szCs w:val="28"/>
        </w:rPr>
        <w:t>осуществить оценку качества предоставления муниципальной услуги посредством Регионального портала;</w:t>
      </w:r>
    </w:p>
    <w:p w:rsidR="00660B77" w:rsidRPr="00660B77" w:rsidRDefault="00660B77" w:rsidP="007D1AFE">
      <w:pPr>
        <w:autoSpaceDE w:val="0"/>
        <w:autoSpaceDN w:val="0"/>
        <w:adjustRightInd w:val="0"/>
        <w:spacing w:after="0" w:line="240" w:lineRule="auto"/>
        <w:ind w:firstLine="540"/>
        <w:jc w:val="both"/>
        <w:rPr>
          <w:rFonts w:ascii="Times New Roman" w:hAnsi="Times New Roman" w:cs="Times New Roman"/>
          <w:color w:val="000000"/>
          <w:sz w:val="28"/>
          <w:szCs w:val="28"/>
        </w:rPr>
      </w:pPr>
      <w:r w:rsidRPr="00660B77">
        <w:rPr>
          <w:rFonts w:ascii="Times New Roman" w:hAnsi="Times New Roman" w:cs="Times New Roman"/>
          <w:color w:val="000000"/>
          <w:sz w:val="28"/>
          <w:szCs w:val="28"/>
        </w:rPr>
        <w:t>ж)</w:t>
      </w:r>
      <w:r w:rsidRPr="00660B77">
        <w:rPr>
          <w:rFonts w:ascii="Times New Roman" w:hAnsi="Times New Roman" w:cs="Times New Roman"/>
          <w:sz w:val="28"/>
          <w:szCs w:val="28"/>
        </w:rPr>
        <w:t xml:space="preserve"> </w:t>
      </w:r>
      <w:r w:rsidRPr="00660B77">
        <w:rPr>
          <w:rFonts w:ascii="Times New Roman" w:hAnsi="Times New Roman" w:cs="Times New Roman"/>
          <w:color w:val="000000"/>
          <w:sz w:val="28"/>
          <w:szCs w:val="28"/>
        </w:rPr>
        <w:t>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Регионального портала, сайта Администрации.</w:t>
      </w:r>
    </w:p>
    <w:p w:rsidR="00660B77" w:rsidRPr="00660B77" w:rsidRDefault="00660B77" w:rsidP="00660B7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60B77">
        <w:rPr>
          <w:rFonts w:ascii="Times New Roman" w:hAnsi="Times New Roman" w:cs="Times New Roman"/>
          <w:color w:val="000000"/>
          <w:sz w:val="28"/>
          <w:szCs w:val="28"/>
        </w:rPr>
        <w:t>Предоставление муниципальной услуги в электронной форме осуществляется Администрацией либо приемочной комиссией (при поступлении заявления о выдаче документа, подтверждающего завершение переустройства и (или) перепланировки помещения в многоквартирном доме).</w:t>
      </w:r>
    </w:p>
    <w:p w:rsidR="00660B77" w:rsidRPr="00660B77" w:rsidRDefault="00660B77" w:rsidP="00660B7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60B77">
        <w:rPr>
          <w:rFonts w:ascii="Times New Roman" w:hAnsi="Times New Roman" w:cs="Times New Roman"/>
          <w:color w:val="000000"/>
          <w:sz w:val="28"/>
          <w:szCs w:val="28"/>
        </w:rPr>
        <w:t>Заявление о предоставлении муниципальной услуги в форме электронного документа подается путем заполнения формы, размещенной на Региональном портале, и должно быть подписано простой электронной подписью Заявителя. Кроме того, при подаче заявления 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
    <w:p w:rsidR="00660B77" w:rsidRPr="00660B77" w:rsidRDefault="00660B77" w:rsidP="00660B77">
      <w:pPr>
        <w:autoSpaceDE w:val="0"/>
        <w:autoSpaceDN w:val="0"/>
        <w:adjustRightInd w:val="0"/>
        <w:spacing w:after="0" w:line="240" w:lineRule="auto"/>
        <w:ind w:firstLine="709"/>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709"/>
        <w:jc w:val="center"/>
        <w:rPr>
          <w:rFonts w:ascii="Times New Roman" w:hAnsi="Times New Roman" w:cs="Times New Roman"/>
          <w:sz w:val="28"/>
          <w:szCs w:val="28"/>
        </w:rPr>
      </w:pPr>
      <w:r w:rsidRPr="00660B77">
        <w:rPr>
          <w:rFonts w:ascii="Times New Roman" w:hAnsi="Times New Roman" w:cs="Times New Roman"/>
          <w:sz w:val="28"/>
          <w:szCs w:val="28"/>
          <w:lang w:val="en-US"/>
        </w:rPr>
        <w:t>III</w:t>
      </w:r>
      <w:r w:rsidRPr="00660B77">
        <w:rPr>
          <w:rFonts w:ascii="Times New Roman" w:hAnsi="Times New Roman" w:cs="Times New Roman"/>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660B77" w:rsidRPr="00660B77" w:rsidRDefault="00660B77" w:rsidP="00660B77">
      <w:pPr>
        <w:autoSpaceDE w:val="0"/>
        <w:autoSpaceDN w:val="0"/>
        <w:adjustRightInd w:val="0"/>
        <w:spacing w:after="0" w:line="240" w:lineRule="auto"/>
        <w:ind w:right="38" w:firstLine="709"/>
        <w:jc w:val="center"/>
        <w:rPr>
          <w:rFonts w:ascii="Times New Roman" w:hAnsi="Times New Roman" w:cs="Times New Roman"/>
          <w:sz w:val="28"/>
          <w:szCs w:val="28"/>
        </w:rPr>
      </w:pPr>
    </w:p>
    <w:p w:rsidR="00660B77" w:rsidRPr="007D1AFE" w:rsidRDefault="00660B77" w:rsidP="00660B77">
      <w:pPr>
        <w:autoSpaceDE w:val="0"/>
        <w:autoSpaceDN w:val="0"/>
        <w:adjustRightInd w:val="0"/>
        <w:spacing w:after="0"/>
        <w:ind w:firstLine="737"/>
        <w:jc w:val="both"/>
        <w:rPr>
          <w:rFonts w:ascii="Times New Roman" w:hAnsi="Times New Roman" w:cs="Times New Roman"/>
          <w:i/>
          <w:sz w:val="28"/>
          <w:szCs w:val="28"/>
        </w:rPr>
      </w:pPr>
      <w:r w:rsidRPr="007D1AFE">
        <w:rPr>
          <w:rFonts w:ascii="Times New Roman" w:hAnsi="Times New Roman" w:cs="Times New Roman"/>
          <w:i/>
          <w:sz w:val="28"/>
          <w:szCs w:val="28"/>
        </w:rPr>
        <w:t>3.1. Перечень и особенности исполнения административных процедур</w:t>
      </w:r>
    </w:p>
    <w:p w:rsidR="00660B77" w:rsidRPr="00660B77" w:rsidRDefault="00660B77" w:rsidP="00660B77">
      <w:pPr>
        <w:autoSpaceDE w:val="0"/>
        <w:autoSpaceDN w:val="0"/>
        <w:adjustRightInd w:val="0"/>
        <w:spacing w:after="0" w:line="240" w:lineRule="auto"/>
        <w:ind w:firstLine="737"/>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firstLine="567"/>
        <w:jc w:val="both"/>
        <w:rPr>
          <w:rFonts w:ascii="Times New Roman" w:hAnsi="Times New Roman" w:cs="Times New Roman"/>
          <w:sz w:val="28"/>
          <w:szCs w:val="28"/>
        </w:rPr>
      </w:pPr>
      <w:r w:rsidRPr="00660B77">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60B77" w:rsidRPr="00660B77" w:rsidRDefault="00660B77" w:rsidP="00660B77">
      <w:pPr>
        <w:autoSpaceDE w:val="0"/>
        <w:autoSpaceDN w:val="0"/>
        <w:adjustRightInd w:val="0"/>
        <w:spacing w:after="0" w:line="240" w:lineRule="auto"/>
        <w:ind w:firstLine="567"/>
        <w:jc w:val="both"/>
        <w:rPr>
          <w:rFonts w:ascii="Times New Roman" w:hAnsi="Times New Roman" w:cs="Times New Roman"/>
          <w:sz w:val="28"/>
          <w:szCs w:val="28"/>
        </w:rPr>
      </w:pPr>
      <w:r w:rsidRPr="00660B77">
        <w:rPr>
          <w:rFonts w:ascii="Times New Roman" w:hAnsi="Times New Roman" w:cs="Times New Roman"/>
          <w:sz w:val="28"/>
          <w:szCs w:val="28"/>
        </w:rPr>
        <w:lastRenderedPageBreak/>
        <w:t>а) прием и регистрация заявления и документов, необходимых для предоставления муниципальной услуги;</w:t>
      </w:r>
    </w:p>
    <w:p w:rsidR="00660B77" w:rsidRPr="00660B77" w:rsidRDefault="00660B77" w:rsidP="00660B77">
      <w:pPr>
        <w:autoSpaceDE w:val="0"/>
        <w:autoSpaceDN w:val="0"/>
        <w:adjustRightInd w:val="0"/>
        <w:spacing w:after="0" w:line="240" w:lineRule="auto"/>
        <w:ind w:firstLine="567"/>
        <w:jc w:val="both"/>
        <w:rPr>
          <w:rFonts w:ascii="Times New Roman" w:hAnsi="Times New Roman" w:cs="Times New Roman"/>
          <w:sz w:val="28"/>
          <w:szCs w:val="28"/>
        </w:rPr>
      </w:pPr>
      <w:r w:rsidRPr="00660B77">
        <w:rPr>
          <w:rFonts w:ascii="Times New Roman" w:hAnsi="Times New Roman" w:cs="Times New Roman"/>
          <w:sz w:val="28"/>
          <w:szCs w:val="28"/>
        </w:rPr>
        <w:t>б) рассмотрение заявления и документов, необходимых для предоставления муниципальной услуги в части выдачи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направление результата предоставления муниципальной услуги;</w:t>
      </w:r>
    </w:p>
    <w:p w:rsidR="00660B77" w:rsidRPr="00660B77" w:rsidRDefault="00660B77" w:rsidP="00660B77">
      <w:pPr>
        <w:autoSpaceDE w:val="0"/>
        <w:autoSpaceDN w:val="0"/>
        <w:adjustRightInd w:val="0"/>
        <w:spacing w:after="0" w:line="240" w:lineRule="auto"/>
        <w:ind w:firstLine="567"/>
        <w:jc w:val="both"/>
        <w:rPr>
          <w:rFonts w:ascii="Times New Roman" w:hAnsi="Times New Roman" w:cs="Times New Roman"/>
          <w:sz w:val="28"/>
          <w:szCs w:val="28"/>
        </w:rPr>
      </w:pPr>
      <w:r w:rsidRPr="00660B77">
        <w:rPr>
          <w:rFonts w:ascii="Times New Roman" w:hAnsi="Times New Roman" w:cs="Times New Roman"/>
          <w:sz w:val="28"/>
          <w:szCs w:val="28"/>
        </w:rPr>
        <w:t>в) рассмотрение заявления о выдаче документа, подтверждающего завершение переустройства и (или) перепланировки помещения в многоквартирном доме), направление результата предоставления муниципальной услуги;</w:t>
      </w:r>
    </w:p>
    <w:p w:rsidR="00660B77" w:rsidRPr="00660B77" w:rsidRDefault="00660B77" w:rsidP="00660B77">
      <w:pPr>
        <w:autoSpaceDE w:val="0"/>
        <w:autoSpaceDN w:val="0"/>
        <w:adjustRightInd w:val="0"/>
        <w:spacing w:after="0" w:line="240" w:lineRule="auto"/>
        <w:ind w:firstLine="567"/>
        <w:jc w:val="both"/>
        <w:rPr>
          <w:rFonts w:ascii="Times New Roman" w:hAnsi="Times New Roman" w:cs="Times New Roman"/>
          <w:sz w:val="28"/>
          <w:szCs w:val="28"/>
        </w:rPr>
      </w:pPr>
      <w:r w:rsidRPr="00660B77">
        <w:rPr>
          <w:rFonts w:ascii="Times New Roman" w:hAnsi="Times New Roman" w:cs="Times New Roman"/>
          <w:sz w:val="28"/>
          <w:szCs w:val="28"/>
          <w:highlight w:val="white"/>
        </w:rPr>
        <w:t xml:space="preserve">д) </w:t>
      </w:r>
      <w:r w:rsidRPr="00660B77">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документов.</w:t>
      </w:r>
    </w:p>
    <w:p w:rsidR="00660B77" w:rsidRPr="00660B77" w:rsidRDefault="00660B77" w:rsidP="00660B77">
      <w:pPr>
        <w:autoSpaceDE w:val="0"/>
        <w:autoSpaceDN w:val="0"/>
        <w:adjustRightInd w:val="0"/>
        <w:spacing w:after="0" w:line="240" w:lineRule="auto"/>
        <w:ind w:firstLine="567"/>
        <w:jc w:val="both"/>
        <w:rPr>
          <w:rFonts w:ascii="Times New Roman" w:hAnsi="Times New Roman" w:cs="Times New Roman"/>
          <w:sz w:val="28"/>
          <w:szCs w:val="28"/>
        </w:rPr>
      </w:pPr>
      <w:r w:rsidRPr="00660B77">
        <w:rPr>
          <w:rFonts w:ascii="Times New Roman" w:hAnsi="Times New Roman" w:cs="Times New Roman"/>
          <w:sz w:val="28"/>
          <w:szCs w:val="28"/>
        </w:rPr>
        <w:t>Доступ Заявителей к сведениям о муниципальной услуге обеспечивается посредством Единого портала.</w:t>
      </w:r>
    </w:p>
    <w:p w:rsidR="00660B77" w:rsidRPr="00660B77" w:rsidRDefault="00660B77" w:rsidP="00660B77">
      <w:pPr>
        <w:autoSpaceDE w:val="0"/>
        <w:autoSpaceDN w:val="0"/>
        <w:adjustRightInd w:val="0"/>
        <w:spacing w:after="0" w:line="240" w:lineRule="auto"/>
        <w:ind w:firstLine="567"/>
        <w:jc w:val="both"/>
        <w:rPr>
          <w:rFonts w:ascii="Times New Roman" w:hAnsi="Times New Roman" w:cs="Times New Roman"/>
          <w:sz w:val="28"/>
          <w:szCs w:val="28"/>
        </w:rPr>
      </w:pPr>
      <w:r w:rsidRPr="00660B77">
        <w:rPr>
          <w:rFonts w:ascii="Times New Roman" w:hAnsi="Times New Roman" w:cs="Times New Roman"/>
          <w:sz w:val="28"/>
          <w:szCs w:val="28"/>
        </w:rPr>
        <w:t>Возможность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rsidR="00660B77" w:rsidRPr="00660B77" w:rsidRDefault="00660B77" w:rsidP="00660B77">
      <w:pPr>
        <w:autoSpaceDE w:val="0"/>
        <w:autoSpaceDN w:val="0"/>
        <w:adjustRightInd w:val="0"/>
        <w:spacing w:after="0" w:line="240" w:lineRule="auto"/>
        <w:ind w:firstLine="567"/>
        <w:jc w:val="both"/>
        <w:rPr>
          <w:rFonts w:ascii="Times New Roman" w:hAnsi="Times New Roman" w:cs="Times New Roman"/>
          <w:color w:val="000000"/>
          <w:sz w:val="28"/>
          <w:szCs w:val="28"/>
          <w:highlight w:val="white"/>
        </w:rPr>
      </w:pPr>
      <w:r w:rsidRPr="00660B77">
        <w:rPr>
          <w:rFonts w:ascii="Times New Roman" w:hAnsi="Times New Roman" w:cs="Times New Roman"/>
          <w:sz w:val="28"/>
          <w:szCs w:val="28"/>
          <w:highlight w:val="white"/>
        </w:rPr>
        <w:t xml:space="preserve">3.1.2. </w:t>
      </w:r>
      <w:r w:rsidRPr="00660B77">
        <w:rPr>
          <w:rFonts w:ascii="Times New Roman" w:hAnsi="Times New Roman" w:cs="Times New Roman"/>
          <w:color w:val="000000"/>
          <w:sz w:val="28"/>
          <w:szCs w:val="28"/>
          <w:highlight w:val="white"/>
        </w:rPr>
        <w:t>Особенности выполнения отдельных административных процедур в МФЦ</w:t>
      </w:r>
    </w:p>
    <w:p w:rsidR="00660B77" w:rsidRPr="00660B77" w:rsidRDefault="00660B77" w:rsidP="00660B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60B77">
        <w:rPr>
          <w:rFonts w:ascii="Times New Roman" w:hAnsi="Times New Roman" w:cs="Times New Roman"/>
          <w:color w:val="000000"/>
          <w:sz w:val="28"/>
          <w:szCs w:val="28"/>
        </w:rPr>
        <w:t>3.1.2.1 При предоставлении муниципальной услуги в МФЦ Заявитель вправе:</w:t>
      </w:r>
    </w:p>
    <w:p w:rsidR="00660B77" w:rsidRPr="00660B77" w:rsidRDefault="00660B77" w:rsidP="00660B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60B77">
        <w:rPr>
          <w:rFonts w:ascii="Times New Roman" w:hAnsi="Times New Roman" w:cs="Times New Roman"/>
          <w:color w:val="000000"/>
          <w:sz w:val="28"/>
          <w:szCs w:val="28"/>
        </w:rPr>
        <w:t>а) получать информацию о порядке предоставления муниципальной услуги в МФЦ, о ходе выполнения заявления о предоставлении муниципальной услуги</w:t>
      </w:r>
      <w:r w:rsidRPr="00660B77">
        <w:rPr>
          <w:rFonts w:ascii="Times New Roman" w:hAnsi="Times New Roman" w:cs="Times New Roman"/>
          <w:sz w:val="28"/>
          <w:szCs w:val="28"/>
        </w:rPr>
        <w:t xml:space="preserve"> </w:t>
      </w:r>
      <w:r w:rsidRPr="00660B77">
        <w:rPr>
          <w:rFonts w:ascii="Times New Roman" w:hAnsi="Times New Roman" w:cs="Times New Roman"/>
          <w:color w:val="000000"/>
          <w:sz w:val="28"/>
          <w:szCs w:val="28"/>
        </w:rPr>
        <w:t>(в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660B77" w:rsidRPr="00660B77" w:rsidRDefault="00660B77" w:rsidP="00660B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60B77">
        <w:rPr>
          <w:rFonts w:ascii="Times New Roman" w:hAnsi="Times New Roman" w:cs="Times New Roman"/>
          <w:color w:val="000000"/>
          <w:sz w:val="28"/>
          <w:szCs w:val="28"/>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w:t>
      </w:r>
      <w:r w:rsidR="00197FC6">
        <w:rPr>
          <w:rFonts w:ascii="Times New Roman" w:hAnsi="Times New Roman" w:cs="Times New Roman"/>
          <w:color w:val="000000"/>
          <w:sz w:val="28"/>
          <w:szCs w:val="28"/>
        </w:rPr>
        <w:t>,</w:t>
      </w:r>
      <w:r w:rsidRPr="00660B77">
        <w:rPr>
          <w:rFonts w:ascii="Times New Roman" w:hAnsi="Times New Roman" w:cs="Times New Roman"/>
          <w:color w:val="000000"/>
          <w:sz w:val="28"/>
          <w:szCs w:val="28"/>
        </w:rPr>
        <w:t xml:space="preserve">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hyperlink r:id="rId16" w:history="1">
        <w:r w:rsidRPr="00660B77">
          <w:rPr>
            <w:rFonts w:ascii="Times New Roman" w:hAnsi="Times New Roman" w:cs="Times New Roman"/>
            <w:color w:val="0000FF"/>
            <w:sz w:val="28"/>
            <w:szCs w:val="28"/>
            <w:u w:val="single"/>
            <w:lang w:val="en-US"/>
          </w:rPr>
          <w:t>www</w:t>
        </w:r>
        <w:r w:rsidRPr="00660B77">
          <w:rPr>
            <w:rFonts w:ascii="Times New Roman" w:hAnsi="Times New Roman" w:cs="Times New Roman"/>
            <w:color w:val="0000FF"/>
            <w:sz w:val="28"/>
            <w:szCs w:val="28"/>
            <w:u w:val="single"/>
          </w:rPr>
          <w:t>.</w:t>
        </w:r>
        <w:r w:rsidRPr="00660B77">
          <w:rPr>
            <w:rFonts w:ascii="Times New Roman" w:hAnsi="Times New Roman" w:cs="Times New Roman"/>
            <w:color w:val="0000FF"/>
            <w:sz w:val="28"/>
            <w:szCs w:val="28"/>
            <w:u w:val="single"/>
            <w:lang w:val="en-US"/>
          </w:rPr>
          <w:t>mfcto</w:t>
        </w:r>
        <w:r w:rsidRPr="00660B77">
          <w:rPr>
            <w:rFonts w:ascii="Times New Roman" w:hAnsi="Times New Roman" w:cs="Times New Roman"/>
            <w:color w:val="0000FF"/>
            <w:sz w:val="28"/>
            <w:szCs w:val="28"/>
            <w:u w:val="single"/>
          </w:rPr>
          <w:t>.</w:t>
        </w:r>
        <w:r w:rsidRPr="00660B77">
          <w:rPr>
            <w:rFonts w:ascii="Times New Roman" w:hAnsi="Times New Roman" w:cs="Times New Roman"/>
            <w:color w:val="0000FF"/>
            <w:sz w:val="28"/>
            <w:szCs w:val="28"/>
            <w:u w:val="single"/>
            <w:lang w:val="en-US"/>
          </w:rPr>
          <w:t>ru</w:t>
        </w:r>
      </w:hyperlink>
      <w:r w:rsidRPr="00660B77">
        <w:rPr>
          <w:rFonts w:ascii="Times New Roman" w:hAnsi="Times New Roman" w:cs="Times New Roman"/>
          <w:color w:val="000000"/>
          <w:sz w:val="28"/>
          <w:szCs w:val="28"/>
        </w:rPr>
        <w:t>).</w:t>
      </w:r>
    </w:p>
    <w:p w:rsidR="00660B77" w:rsidRPr="00660B77" w:rsidRDefault="00660B77" w:rsidP="00660B77">
      <w:pPr>
        <w:autoSpaceDE w:val="0"/>
        <w:autoSpaceDN w:val="0"/>
        <w:adjustRightInd w:val="0"/>
        <w:spacing w:after="0" w:line="240" w:lineRule="auto"/>
        <w:ind w:right="57" w:firstLine="567"/>
        <w:jc w:val="both"/>
        <w:rPr>
          <w:rFonts w:ascii="Times New Roman" w:hAnsi="Times New Roman" w:cs="Times New Roman"/>
          <w:sz w:val="28"/>
          <w:szCs w:val="28"/>
        </w:rPr>
      </w:pPr>
      <w:r w:rsidRPr="00660B77">
        <w:rPr>
          <w:rFonts w:ascii="Times New Roman" w:hAnsi="Times New Roman" w:cs="Times New Roman"/>
          <w:color w:val="000000"/>
          <w:sz w:val="28"/>
          <w:szCs w:val="28"/>
        </w:rPr>
        <w:t>3.1.2.2. 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sidR="00197FC6">
        <w:rPr>
          <w:rFonts w:ascii="Times New Roman" w:hAnsi="Times New Roman" w:cs="Times New Roman"/>
          <w:color w:val="000000"/>
          <w:sz w:val="28"/>
          <w:szCs w:val="28"/>
        </w:rPr>
        <w:t xml:space="preserve"> </w:t>
      </w:r>
      <w:r w:rsidRPr="00660B77">
        <w:rPr>
          <w:rFonts w:ascii="Times New Roman" w:hAnsi="Times New Roman" w:cs="Times New Roman"/>
          <w:color w:val="000000"/>
          <w:sz w:val="28"/>
          <w:szCs w:val="28"/>
        </w:rPr>
        <w:t xml:space="preserve">1376, Стандартом </w:t>
      </w:r>
      <w:r w:rsidRPr="00660B77">
        <w:rPr>
          <w:rFonts w:ascii="Times New Roman" w:hAnsi="Times New Roman" w:cs="Times New Roman"/>
          <w:color w:val="000000"/>
          <w:sz w:val="28"/>
          <w:szCs w:val="28"/>
        </w:rPr>
        <w:lastRenderedPageBreak/>
        <w:t>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w:t>
      </w:r>
      <w:r w:rsidR="00197FC6">
        <w:rPr>
          <w:rFonts w:ascii="Times New Roman" w:hAnsi="Times New Roman" w:cs="Times New Roman"/>
          <w:color w:val="000000"/>
          <w:sz w:val="28"/>
          <w:szCs w:val="28"/>
        </w:rPr>
        <w:t xml:space="preserve"> </w:t>
      </w:r>
      <w:r w:rsidRPr="00660B77">
        <w:rPr>
          <w:rFonts w:ascii="Times New Roman" w:hAnsi="Times New Roman" w:cs="Times New Roman"/>
          <w:color w:val="000000"/>
          <w:sz w:val="28"/>
          <w:szCs w:val="28"/>
        </w:rPr>
        <w:t>610-п.</w:t>
      </w:r>
      <w:r w:rsidRPr="00660B77">
        <w:rPr>
          <w:rFonts w:ascii="Times New Roman" w:hAnsi="Times New Roman" w:cs="Times New Roman"/>
          <w:sz w:val="28"/>
          <w:szCs w:val="28"/>
        </w:rPr>
        <w:t xml:space="preserve"> </w:t>
      </w:r>
    </w:p>
    <w:p w:rsidR="00660B77" w:rsidRPr="00660B77" w:rsidRDefault="00660B77" w:rsidP="00660B77">
      <w:pPr>
        <w:autoSpaceDE w:val="0"/>
        <w:autoSpaceDN w:val="0"/>
        <w:adjustRightInd w:val="0"/>
        <w:spacing w:after="0" w:line="240" w:lineRule="auto"/>
        <w:ind w:right="57"/>
        <w:jc w:val="center"/>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57"/>
        <w:jc w:val="center"/>
        <w:rPr>
          <w:rFonts w:ascii="Times New Roman" w:hAnsi="Times New Roman" w:cs="Times New Roman"/>
          <w:i/>
          <w:iCs/>
          <w:sz w:val="28"/>
          <w:szCs w:val="28"/>
        </w:rPr>
      </w:pPr>
      <w:r w:rsidRPr="00660B77">
        <w:rPr>
          <w:rFonts w:ascii="Times New Roman" w:hAnsi="Times New Roman" w:cs="Times New Roman"/>
          <w:i/>
          <w:iCs/>
          <w:sz w:val="28"/>
          <w:szCs w:val="28"/>
        </w:rPr>
        <w:t>3.2. Прием и регистрация заявления и документов, необходимых для предоставления муниципальной услуги</w:t>
      </w:r>
    </w:p>
    <w:p w:rsidR="00660B77" w:rsidRPr="00660B77" w:rsidRDefault="00660B77" w:rsidP="00660B77">
      <w:pPr>
        <w:autoSpaceDE w:val="0"/>
        <w:autoSpaceDN w:val="0"/>
        <w:adjustRightInd w:val="0"/>
        <w:spacing w:after="0" w:line="240" w:lineRule="auto"/>
        <w:ind w:right="38" w:firstLine="709"/>
        <w:jc w:val="center"/>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 xml:space="preserve">3.2.1. Основанием для начала административной процедуры является обращение Заявителя (представителя Заявителя) с заявлением и иными документами, установленными пунктом 2.6. Регламента, посредством личного приема в </w:t>
      </w:r>
      <w:r w:rsidRPr="00660B77">
        <w:rPr>
          <w:rFonts w:ascii="Times New Roman" w:hAnsi="Times New Roman" w:cs="Times New Roman"/>
          <w:color w:val="000000"/>
          <w:sz w:val="28"/>
          <w:szCs w:val="28"/>
        </w:rPr>
        <w:t xml:space="preserve">МФЦ </w:t>
      </w:r>
      <w:r w:rsidRPr="00660B77">
        <w:rPr>
          <w:rFonts w:ascii="Times New Roman" w:hAnsi="Times New Roman" w:cs="Times New Roman"/>
          <w:sz w:val="28"/>
          <w:szCs w:val="28"/>
        </w:rPr>
        <w:t>или в электронной форме в Отдел (в приемочную комиссию).</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3.2.2. В ходе личного приема документов, необходимых для предоставления муниципальной услуги, сотрудник</w:t>
      </w:r>
      <w:r w:rsidRPr="00660B77">
        <w:rPr>
          <w:rFonts w:ascii="Times New Roman" w:hAnsi="Times New Roman" w:cs="Times New Roman"/>
          <w:color w:val="000000"/>
          <w:sz w:val="28"/>
          <w:szCs w:val="28"/>
        </w:rPr>
        <w:t xml:space="preserve"> МФЦ</w:t>
      </w:r>
      <w:r w:rsidRPr="00660B77">
        <w:rPr>
          <w:rFonts w:ascii="Times New Roman" w:hAnsi="Times New Roman" w:cs="Times New Roman"/>
          <w:sz w:val="28"/>
          <w:szCs w:val="28"/>
        </w:rPr>
        <w:t>:</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а)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б) информирует Заявителя (представителя Заявителя) о порядке и сроках предоставления муниципальной услуги;</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в) проверяет правильность заполнения заявления, в том числе полноту внесенных данных;</w:t>
      </w:r>
    </w:p>
    <w:p w:rsidR="00660B77" w:rsidRPr="00660B77" w:rsidRDefault="00660B77" w:rsidP="00660B77">
      <w:pPr>
        <w:autoSpaceDE w:val="0"/>
        <w:autoSpaceDN w:val="0"/>
        <w:adjustRightInd w:val="0"/>
        <w:spacing w:after="0" w:line="240" w:lineRule="auto"/>
        <w:ind w:right="57" w:firstLine="737"/>
        <w:jc w:val="both"/>
        <w:rPr>
          <w:rFonts w:ascii="Times New Roman" w:hAnsi="Times New Roman" w:cs="Times New Roman"/>
          <w:sz w:val="28"/>
          <w:szCs w:val="28"/>
        </w:rPr>
      </w:pPr>
      <w:r w:rsidRPr="00660B77">
        <w:rPr>
          <w:rFonts w:ascii="Times New Roman" w:hAnsi="Times New Roman" w:cs="Times New Roman"/>
          <w:sz w:val="28"/>
          <w:szCs w:val="28"/>
        </w:rPr>
        <w:t xml:space="preserve">г) обеспечивает регистрацию заявления в </w:t>
      </w:r>
      <w:r w:rsidR="00197FC6">
        <w:rPr>
          <w:rFonts w:ascii="Times New Roman" w:hAnsi="Times New Roman" w:cs="Times New Roman"/>
          <w:sz w:val="28"/>
          <w:szCs w:val="28"/>
        </w:rPr>
        <w:t>системе электронного документооборота и делопроизводства или в журнале регистрации</w:t>
      </w:r>
      <w:r w:rsidRPr="00660B77">
        <w:rPr>
          <w:rFonts w:ascii="Times New Roman" w:hAnsi="Times New Roman" w:cs="Times New Roman"/>
          <w:sz w:val="28"/>
          <w:szCs w:val="28"/>
        </w:rPr>
        <w:t>, а также выдачу Заявителю (представителю Заявителя) под личную подпись расписки в получении от Заявителя документов с указанием их перечня и даты их получения МФЦ, а также с указанием перечня документов, которые будут получены по межведомственным запросам.</w:t>
      </w:r>
    </w:p>
    <w:p w:rsidR="00660B77" w:rsidRPr="00660B77" w:rsidRDefault="00660B77" w:rsidP="00660B77">
      <w:pPr>
        <w:autoSpaceDE w:val="0"/>
        <w:autoSpaceDN w:val="0"/>
        <w:adjustRightInd w:val="0"/>
        <w:spacing w:after="0" w:line="240" w:lineRule="auto"/>
        <w:ind w:right="57" w:firstLine="737"/>
        <w:jc w:val="both"/>
        <w:rPr>
          <w:rFonts w:ascii="Times New Roman" w:hAnsi="Times New Roman" w:cs="Times New Roman"/>
          <w:sz w:val="28"/>
          <w:szCs w:val="28"/>
        </w:rPr>
      </w:pPr>
      <w:r w:rsidRPr="00660B77">
        <w:rPr>
          <w:rFonts w:ascii="Times New Roman" w:hAnsi="Times New Roman" w:cs="Times New Roman"/>
          <w:sz w:val="28"/>
          <w:szCs w:val="28"/>
        </w:rPr>
        <w:t xml:space="preserve">3.2.3. При поступлении заявления и документов в электронной форме сотрудник </w:t>
      </w:r>
      <w:r w:rsidR="00197FC6">
        <w:rPr>
          <w:rFonts w:ascii="Times New Roman" w:hAnsi="Times New Roman" w:cs="Times New Roman"/>
          <w:sz w:val="28"/>
          <w:szCs w:val="28"/>
        </w:rPr>
        <w:t>Администрации</w:t>
      </w:r>
      <w:r w:rsidRPr="00660B77">
        <w:rPr>
          <w:rFonts w:ascii="Times New Roman" w:hAnsi="Times New Roman" w:cs="Times New Roman"/>
          <w:sz w:val="28"/>
          <w:szCs w:val="28"/>
        </w:rPr>
        <w:t xml:space="preserve"> (секретарь приемочной комиссии при поступлении заявления о выдаче документа, подтверждающего завершение переустройства и (или) перепланировки помещения в многоквартирном доме):</w:t>
      </w:r>
    </w:p>
    <w:p w:rsidR="00660B77" w:rsidRPr="00660B77" w:rsidRDefault="00660B77" w:rsidP="00660B77">
      <w:pPr>
        <w:autoSpaceDE w:val="0"/>
        <w:autoSpaceDN w:val="0"/>
        <w:adjustRightInd w:val="0"/>
        <w:spacing w:after="0" w:line="240" w:lineRule="auto"/>
        <w:ind w:right="57" w:firstLine="737"/>
        <w:jc w:val="both"/>
        <w:rPr>
          <w:rFonts w:ascii="Times New Roman" w:hAnsi="Times New Roman" w:cs="Times New Roman"/>
          <w:sz w:val="28"/>
          <w:szCs w:val="28"/>
        </w:rPr>
      </w:pPr>
      <w:r w:rsidRPr="00660B77">
        <w:rPr>
          <w:rFonts w:ascii="Times New Roman" w:hAnsi="Times New Roman" w:cs="Times New Roman"/>
          <w:sz w:val="28"/>
          <w:szCs w:val="28"/>
        </w:rPr>
        <w:t xml:space="preserve">- обеспечивает регистрацию заявления в </w:t>
      </w:r>
      <w:r w:rsidR="00197FC6">
        <w:rPr>
          <w:rFonts w:ascii="Times New Roman" w:hAnsi="Times New Roman" w:cs="Times New Roman"/>
          <w:sz w:val="28"/>
          <w:szCs w:val="28"/>
        </w:rPr>
        <w:t>системе электронного документооборота и делопроизводства или в журнале регистрации</w:t>
      </w:r>
      <w:r w:rsidRPr="00660B77">
        <w:rPr>
          <w:rFonts w:ascii="Times New Roman" w:hAnsi="Times New Roman" w:cs="Times New Roman"/>
          <w:sz w:val="28"/>
          <w:szCs w:val="28"/>
        </w:rPr>
        <w:t xml:space="preserve"> (при этом заявление получает статус «Получено ведомством», что отражается в «Личном кабинете» Регионального портала;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направляется </w:t>
      </w:r>
      <w:r w:rsidRPr="00660B77">
        <w:rPr>
          <w:rFonts w:ascii="Times New Roman" w:hAnsi="Times New Roman" w:cs="Times New Roman"/>
          <w:sz w:val="28"/>
          <w:szCs w:val="28"/>
        </w:rPr>
        <w:lastRenderedPageBreak/>
        <w:t>Заявителю на адрес электронной почты или с использованием Регионального портала услуг в Личном кабинете по выбору Заявителя, выраженному в настройках Личного кабинета; информация о документах (сведениях), которые будут получены в рамках межведомственного взаимодействия отражена в сформированном запросе, доступ к которому обеспечивается в течение не менее 1 года со дня формирования);</w:t>
      </w:r>
    </w:p>
    <w:p w:rsidR="00660B77" w:rsidRPr="00660B77" w:rsidRDefault="00660B77" w:rsidP="00660B77">
      <w:pPr>
        <w:autoSpaceDE w:val="0"/>
        <w:autoSpaceDN w:val="0"/>
        <w:adjustRightInd w:val="0"/>
        <w:spacing w:after="0" w:line="240" w:lineRule="auto"/>
        <w:ind w:right="57" w:firstLine="737"/>
        <w:jc w:val="both"/>
        <w:rPr>
          <w:rFonts w:ascii="Times New Roman" w:hAnsi="Times New Roman" w:cs="Times New Roman"/>
          <w:sz w:val="28"/>
          <w:szCs w:val="28"/>
        </w:rPr>
      </w:pPr>
      <w:r w:rsidRPr="00660B77">
        <w:rPr>
          <w:rFonts w:ascii="Times New Roman" w:hAnsi="Times New Roman" w:cs="Times New Roman"/>
          <w:sz w:val="28"/>
          <w:szCs w:val="28"/>
        </w:rPr>
        <w:t>- проверяет подлинность электронной подписи посредством обращения к Единому порталу государственных и муниципальных услуг (функций) (</w:t>
      </w:r>
      <w:hyperlink r:id="rId17" w:history="1">
        <w:r w:rsidRPr="00660B77">
          <w:rPr>
            <w:rFonts w:ascii="Times New Roman" w:hAnsi="Times New Roman" w:cs="Times New Roman"/>
            <w:sz w:val="28"/>
            <w:szCs w:val="28"/>
          </w:rPr>
          <w:t>www.gosuslugi.ru</w:t>
        </w:r>
      </w:hyperlink>
      <w:r w:rsidRPr="00660B77">
        <w:rPr>
          <w:rFonts w:ascii="Times New Roman" w:hAnsi="Times New Roman" w:cs="Times New Roman"/>
          <w:sz w:val="28"/>
          <w:szCs w:val="28"/>
        </w:rPr>
        <w:t>) (в случае, если Заявителем представлены электронные документы (электронные образы документов), подписанные квалифицированной электронной подписью).</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w:t>
      </w:r>
      <w:r w:rsidR="00197FC6">
        <w:rPr>
          <w:rFonts w:ascii="Times New Roman" w:hAnsi="Times New Roman" w:cs="Times New Roman"/>
          <w:sz w:val="28"/>
          <w:szCs w:val="28"/>
        </w:rPr>
        <w:t xml:space="preserve"> </w:t>
      </w:r>
      <w:r w:rsidRPr="00660B77">
        <w:rPr>
          <w:rFonts w:ascii="Times New Roman" w:hAnsi="Times New Roman" w:cs="Times New Roman"/>
          <w:sz w:val="28"/>
          <w:szCs w:val="28"/>
        </w:rPr>
        <w:t xml:space="preserve">63-ФЗ «Об электронной подписи», которые послужили основанием для его принятия. Такое уведомление подписывается квалифицированной подписью сотрудника Администрации, регистрируется в </w:t>
      </w:r>
      <w:r w:rsidR="00197FC6">
        <w:rPr>
          <w:rFonts w:ascii="Times New Roman" w:hAnsi="Times New Roman" w:cs="Times New Roman"/>
          <w:sz w:val="28"/>
          <w:szCs w:val="28"/>
        </w:rPr>
        <w:t>системе электронного документооборота и делопроизводства или в журнале регистрации</w:t>
      </w:r>
      <w:r w:rsidRPr="00660B77">
        <w:rPr>
          <w:rFonts w:ascii="Times New Roman" w:hAnsi="Times New Roman" w:cs="Times New Roman"/>
          <w:sz w:val="28"/>
          <w:szCs w:val="28"/>
        </w:rPr>
        <w:t xml:space="preserve"> и направляется способами, указанными в пункте 9 Постановления Правительства РФ от 25.08.2012 №</w:t>
      </w:r>
      <w:r w:rsidR="00197FC6">
        <w:rPr>
          <w:rFonts w:ascii="Times New Roman" w:hAnsi="Times New Roman" w:cs="Times New Roman"/>
          <w:sz w:val="28"/>
          <w:szCs w:val="28"/>
        </w:rPr>
        <w:t xml:space="preserve"> </w:t>
      </w:r>
      <w:r w:rsidRPr="00660B77">
        <w:rPr>
          <w:rFonts w:ascii="Times New Roman" w:hAnsi="Times New Roman" w:cs="Times New Roman"/>
          <w:sz w:val="28"/>
          <w:szCs w:val="28"/>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3.2.4. Результатом исполнения административной процедуры является регистрация заявления и документов.</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3.2.5. Фиксация результата административной процедуры осуществляется путем занесения информаци</w:t>
      </w:r>
      <w:r w:rsidR="00197FC6">
        <w:rPr>
          <w:rFonts w:ascii="Times New Roman" w:hAnsi="Times New Roman" w:cs="Times New Roman"/>
          <w:sz w:val="28"/>
          <w:szCs w:val="28"/>
        </w:rPr>
        <w:t>и о зарегистрированном заявлении</w:t>
      </w:r>
      <w:r w:rsidRPr="00660B77">
        <w:rPr>
          <w:rFonts w:ascii="Times New Roman" w:hAnsi="Times New Roman" w:cs="Times New Roman"/>
          <w:sz w:val="28"/>
          <w:szCs w:val="28"/>
        </w:rPr>
        <w:t xml:space="preserve"> в </w:t>
      </w:r>
      <w:r w:rsidR="00197FC6">
        <w:rPr>
          <w:rFonts w:ascii="Times New Roman" w:hAnsi="Times New Roman" w:cs="Times New Roman"/>
          <w:sz w:val="28"/>
          <w:szCs w:val="28"/>
        </w:rPr>
        <w:t>систему электронного документооборота и делопроизводства или в журнал регистрации</w:t>
      </w:r>
      <w:r w:rsidRPr="00660B77">
        <w:rPr>
          <w:rFonts w:ascii="Times New Roman" w:hAnsi="Times New Roman" w:cs="Times New Roman"/>
          <w:sz w:val="28"/>
          <w:szCs w:val="28"/>
        </w:rPr>
        <w:t>.</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 xml:space="preserve">3.2.6. Ответственным за выполнение административной процедуры является сотрудник МФЦ, </w:t>
      </w:r>
      <w:r w:rsidR="00197FC6">
        <w:rPr>
          <w:rFonts w:ascii="Times New Roman" w:hAnsi="Times New Roman" w:cs="Times New Roman"/>
          <w:sz w:val="28"/>
          <w:szCs w:val="28"/>
        </w:rPr>
        <w:t>Администрации</w:t>
      </w:r>
      <w:r w:rsidRPr="00660B77">
        <w:rPr>
          <w:rFonts w:ascii="Times New Roman" w:hAnsi="Times New Roman" w:cs="Times New Roman"/>
          <w:sz w:val="28"/>
          <w:szCs w:val="28"/>
        </w:rPr>
        <w:t>, к функциям которого относится прием и регистрация заявления, секретарь приемочной комиссии.</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3.2.7. Критерием для исполнения административной процедуры, является факт обращения Заявителя (представителя Заявителя).</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 xml:space="preserve">3.2.8. Максимальный срок совершения административной процедуры при личном обращении в </w:t>
      </w:r>
      <w:r w:rsidRPr="00660B77">
        <w:rPr>
          <w:rFonts w:ascii="Times New Roman" w:hAnsi="Times New Roman" w:cs="Times New Roman"/>
          <w:color w:val="000000"/>
          <w:sz w:val="28"/>
          <w:szCs w:val="28"/>
        </w:rPr>
        <w:t>МФЦ</w:t>
      </w:r>
      <w:r w:rsidRPr="00660B77">
        <w:rPr>
          <w:rFonts w:ascii="Times New Roman" w:hAnsi="Times New Roman" w:cs="Times New Roman"/>
          <w:sz w:val="28"/>
          <w:szCs w:val="28"/>
        </w:rPr>
        <w:t xml:space="preserve"> не должен превышать 15 минут. При поступлении заявления в электронной форме, в рабочие дни в рабочее время </w:t>
      </w:r>
      <w:r w:rsidR="00197FC6">
        <w:rPr>
          <w:rFonts w:ascii="Times New Roman" w:hAnsi="Times New Roman" w:cs="Times New Roman"/>
          <w:sz w:val="28"/>
          <w:szCs w:val="28"/>
        </w:rPr>
        <w:t>Администрации</w:t>
      </w:r>
      <w:r w:rsidRPr="00660B77">
        <w:rPr>
          <w:rFonts w:ascii="Times New Roman" w:hAnsi="Times New Roman" w:cs="Times New Roman"/>
          <w:sz w:val="28"/>
          <w:szCs w:val="28"/>
        </w:rPr>
        <w:t xml:space="preserve"> </w:t>
      </w:r>
      <w:r w:rsidRPr="00660B77">
        <w:rPr>
          <w:rFonts w:ascii="Times New Roman" w:hAnsi="Times New Roman" w:cs="Times New Roman"/>
          <w:color w:val="000000"/>
          <w:sz w:val="28"/>
          <w:szCs w:val="28"/>
        </w:rPr>
        <w:t>(</w:t>
      </w:r>
      <w:r w:rsidRPr="00660B77">
        <w:rPr>
          <w:rFonts w:ascii="Times New Roman" w:hAnsi="Times New Roman" w:cs="Times New Roman"/>
          <w:sz w:val="28"/>
          <w:szCs w:val="28"/>
        </w:rPr>
        <w:t xml:space="preserve">приемочной комиссии) - в день его поступления, в выходные, праздничные дни либо не в рабочее время </w:t>
      </w:r>
      <w:r w:rsidR="00197FC6">
        <w:rPr>
          <w:rFonts w:ascii="Times New Roman" w:hAnsi="Times New Roman" w:cs="Times New Roman"/>
          <w:sz w:val="28"/>
          <w:szCs w:val="28"/>
        </w:rPr>
        <w:t>Администрации</w:t>
      </w:r>
      <w:r w:rsidRPr="00660B77">
        <w:rPr>
          <w:rFonts w:ascii="Times New Roman" w:hAnsi="Times New Roman" w:cs="Times New Roman"/>
          <w:sz w:val="28"/>
          <w:szCs w:val="28"/>
        </w:rPr>
        <w:t xml:space="preserve"> (приемочной комиссии) – в первый рабочий день, следующий за днем его поступления.</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highlight w:val="white"/>
        </w:rPr>
      </w:pPr>
      <w:r w:rsidRPr="00660B77">
        <w:rPr>
          <w:rFonts w:ascii="Times New Roman" w:hAnsi="Times New Roman" w:cs="Times New Roman"/>
          <w:sz w:val="28"/>
          <w:szCs w:val="28"/>
          <w:highlight w:val="white"/>
        </w:rPr>
        <w:lastRenderedPageBreak/>
        <w:t>В случае установления факта несоблюдения условий действительности электронной подписи срок выполнения процедуры не должен превышать 3 рабочих дней со дня регистрации.</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firstLine="567"/>
        <w:jc w:val="center"/>
        <w:rPr>
          <w:rFonts w:ascii="Times New Roman" w:hAnsi="Times New Roman" w:cs="Times New Roman"/>
          <w:i/>
          <w:iCs/>
          <w:sz w:val="28"/>
          <w:szCs w:val="28"/>
        </w:rPr>
      </w:pPr>
      <w:r w:rsidRPr="00660B77">
        <w:rPr>
          <w:rFonts w:ascii="Times New Roman" w:hAnsi="Times New Roman" w:cs="Times New Roman"/>
          <w:i/>
          <w:iCs/>
          <w:sz w:val="28"/>
          <w:szCs w:val="28"/>
        </w:rPr>
        <w:t>3.3. Рассмотрение заявления и документов, необходимых для предоставления муниципальной услуги в части выдачи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направление результата предоставления муниципальной услуги</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highlight w:val="white"/>
        </w:rPr>
      </w:pPr>
      <w:r w:rsidRPr="00660B77">
        <w:rPr>
          <w:rFonts w:ascii="Times New Roman" w:hAnsi="Times New Roman" w:cs="Times New Roman"/>
          <w:sz w:val="28"/>
          <w:szCs w:val="28"/>
        </w:rPr>
        <w:t xml:space="preserve">3.3.1. Основанием для начала данной административной процедуры является окончание административной процедуры, указанной в подразделе 3.2. Регламента </w:t>
      </w:r>
      <w:r w:rsidRPr="00660B77">
        <w:rPr>
          <w:rFonts w:ascii="Times New Roman" w:hAnsi="Times New Roman" w:cs="Times New Roman"/>
          <w:sz w:val="28"/>
          <w:szCs w:val="28"/>
          <w:highlight w:val="white"/>
        </w:rPr>
        <w:t>(в случае обращения Заявителя с заявлением, предусмотренным п.п. 1 п.2.6.1. Регламента).</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rPr>
      </w:pPr>
      <w:r w:rsidRPr="00660B77">
        <w:rPr>
          <w:rFonts w:ascii="Times New Roman" w:hAnsi="Times New Roman" w:cs="Times New Roman"/>
          <w:sz w:val="28"/>
          <w:szCs w:val="28"/>
        </w:rPr>
        <w:t>3.3.2. Сотрудник Администрации, ответственный за прием и регистрацию заявлений и документов, в день поступления документов из МФЦ:</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rPr>
      </w:pPr>
      <w:r w:rsidRPr="00660B77">
        <w:rPr>
          <w:rFonts w:ascii="Times New Roman" w:hAnsi="Times New Roman" w:cs="Times New Roman"/>
          <w:sz w:val="28"/>
          <w:szCs w:val="28"/>
        </w:rPr>
        <w:t xml:space="preserve">обеспечивает регистрацию заявления в </w:t>
      </w:r>
      <w:r w:rsidR="0091286E">
        <w:rPr>
          <w:rFonts w:ascii="Times New Roman" w:hAnsi="Times New Roman" w:cs="Times New Roman"/>
          <w:sz w:val="28"/>
          <w:szCs w:val="28"/>
        </w:rPr>
        <w:t>системе электронного документооборота и делопроизводства или в журнале регистрации</w:t>
      </w:r>
      <w:r w:rsidRPr="00660B77">
        <w:rPr>
          <w:rFonts w:ascii="Times New Roman" w:hAnsi="Times New Roman" w:cs="Times New Roman"/>
          <w:sz w:val="28"/>
          <w:szCs w:val="28"/>
        </w:rPr>
        <w:t>;</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rPr>
      </w:pPr>
      <w:r w:rsidRPr="00660B77">
        <w:rPr>
          <w:rFonts w:ascii="Times New Roman" w:hAnsi="Times New Roman" w:cs="Times New Roman"/>
          <w:sz w:val="28"/>
          <w:szCs w:val="28"/>
        </w:rPr>
        <w:t xml:space="preserve">передает заявление и представленные документы для рассмотрения </w:t>
      </w:r>
      <w:r w:rsidR="009B6318">
        <w:rPr>
          <w:rFonts w:ascii="Times New Roman" w:hAnsi="Times New Roman" w:cs="Times New Roman"/>
          <w:sz w:val="28"/>
          <w:szCs w:val="28"/>
        </w:rPr>
        <w:t xml:space="preserve">сотруднику Администрации, </w:t>
      </w:r>
      <w:r w:rsidR="00DE3978">
        <w:rPr>
          <w:rFonts w:ascii="Times New Roman" w:hAnsi="Times New Roman" w:cs="Times New Roman"/>
          <w:sz w:val="28"/>
          <w:szCs w:val="28"/>
        </w:rPr>
        <w:t>ответственному за их рассмотрение</w:t>
      </w:r>
      <w:r w:rsidRPr="00660B77">
        <w:rPr>
          <w:rFonts w:ascii="Times New Roman" w:hAnsi="Times New Roman" w:cs="Times New Roman"/>
          <w:sz w:val="28"/>
          <w:szCs w:val="28"/>
        </w:rPr>
        <w:t>.</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rPr>
      </w:pPr>
      <w:r w:rsidRPr="00660B77">
        <w:rPr>
          <w:rFonts w:ascii="Times New Roman" w:hAnsi="Times New Roman" w:cs="Times New Roman"/>
          <w:sz w:val="28"/>
          <w:szCs w:val="28"/>
        </w:rPr>
        <w:t>В случае поступления заявления и документов в Администрацию в электронной форме, сотрудник Администрации, ответственный за прием и регистрацию заявлений и документов, в случае подтверждения подлинности электронной подписи Заявителя в день регистрации заявления и документов:</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rPr>
      </w:pPr>
      <w:r w:rsidRPr="00660B77">
        <w:rPr>
          <w:rFonts w:ascii="Times New Roman" w:hAnsi="Times New Roman" w:cs="Times New Roman"/>
          <w:sz w:val="28"/>
          <w:szCs w:val="28"/>
        </w:rPr>
        <w:t xml:space="preserve">передает заявление и представленные документы уполномоченному сотруднику </w:t>
      </w:r>
      <w:r w:rsidR="00C808FF">
        <w:rPr>
          <w:rFonts w:ascii="Times New Roman" w:hAnsi="Times New Roman" w:cs="Times New Roman"/>
          <w:sz w:val="28"/>
          <w:szCs w:val="28"/>
        </w:rPr>
        <w:t>Администрации</w:t>
      </w:r>
      <w:r w:rsidRPr="00660B77">
        <w:rPr>
          <w:rFonts w:ascii="Times New Roman" w:hAnsi="Times New Roman" w:cs="Times New Roman"/>
          <w:sz w:val="28"/>
          <w:szCs w:val="28"/>
        </w:rPr>
        <w:t>, ответственному за их рассмотрение.</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rPr>
      </w:pPr>
      <w:r w:rsidRPr="00660B77">
        <w:rPr>
          <w:rFonts w:ascii="Times New Roman" w:hAnsi="Times New Roman" w:cs="Times New Roman"/>
          <w:sz w:val="28"/>
          <w:szCs w:val="28"/>
        </w:rPr>
        <w:t xml:space="preserve">3.3.3. Уполномоченный сотрудник </w:t>
      </w:r>
      <w:r w:rsidR="00C808FF">
        <w:rPr>
          <w:rFonts w:ascii="Times New Roman" w:hAnsi="Times New Roman" w:cs="Times New Roman"/>
          <w:sz w:val="28"/>
          <w:szCs w:val="28"/>
        </w:rPr>
        <w:t>Администрации</w:t>
      </w:r>
      <w:r w:rsidRPr="00660B77">
        <w:rPr>
          <w:rFonts w:ascii="Times New Roman" w:hAnsi="Times New Roman" w:cs="Times New Roman"/>
          <w:sz w:val="28"/>
          <w:szCs w:val="28"/>
        </w:rPr>
        <w:t xml:space="preserve"> осуществляет: </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rPr>
      </w:pPr>
      <w:r w:rsidRPr="00660B77">
        <w:rPr>
          <w:rFonts w:ascii="Times New Roman" w:hAnsi="Times New Roman" w:cs="Times New Roman"/>
          <w:sz w:val="28"/>
          <w:szCs w:val="28"/>
        </w:rPr>
        <w:t>а) подготовку и направление запросов о предоставлении сведений, указанных в пункте 2.7.1. Регламента, если Заявитель не представил их по собственной инициативе.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rPr>
      </w:pPr>
      <w:r w:rsidRPr="00660B77">
        <w:rPr>
          <w:rFonts w:ascii="Times New Roman" w:hAnsi="Times New Roman" w:cs="Times New Roman"/>
          <w:sz w:val="28"/>
          <w:szCs w:val="28"/>
        </w:rPr>
        <w:t>б) проверку полноты полученной информации, документов:</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rPr>
      </w:pPr>
      <w:r w:rsidRPr="00660B77">
        <w:rPr>
          <w:rFonts w:ascii="Times New Roman" w:hAnsi="Times New Roman" w:cs="Times New Roman"/>
          <w:sz w:val="28"/>
          <w:szCs w:val="28"/>
        </w:rPr>
        <w:t xml:space="preserve">в случае поступления запрошенной информации (документов) не в полном объеме или содержащей противоречивые сведения, уполномоченный сотрудник </w:t>
      </w:r>
      <w:r w:rsidR="007072F9">
        <w:rPr>
          <w:rFonts w:ascii="Times New Roman" w:hAnsi="Times New Roman" w:cs="Times New Roman"/>
          <w:sz w:val="28"/>
          <w:szCs w:val="28"/>
        </w:rPr>
        <w:t>Администрации</w:t>
      </w:r>
      <w:r w:rsidRPr="00660B77">
        <w:rPr>
          <w:rFonts w:ascii="Times New Roman" w:hAnsi="Times New Roman" w:cs="Times New Roman"/>
          <w:sz w:val="28"/>
          <w:szCs w:val="28"/>
        </w:rPr>
        <w:t xml:space="preserve"> уточняет запрос и направляет его повторно; </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rPr>
      </w:pPr>
      <w:r w:rsidRPr="00660B77">
        <w:rPr>
          <w:rFonts w:ascii="Times New Roman" w:hAnsi="Times New Roman" w:cs="Times New Roman"/>
          <w:sz w:val="28"/>
          <w:szCs w:val="28"/>
        </w:rPr>
        <w:t xml:space="preserve">в случае поступления уведомления об отсутствии сведений, запрошенных в рамках межведомственного взаимодействия, уполномоченный сотрудник </w:t>
      </w:r>
      <w:r w:rsidR="00A502D8">
        <w:rPr>
          <w:rFonts w:ascii="Times New Roman" w:hAnsi="Times New Roman" w:cs="Times New Roman"/>
          <w:sz w:val="28"/>
          <w:szCs w:val="28"/>
        </w:rPr>
        <w:t>Администрации</w:t>
      </w:r>
      <w:r w:rsidRPr="00660B77">
        <w:rPr>
          <w:rFonts w:ascii="Times New Roman" w:hAnsi="Times New Roman" w:cs="Times New Roman"/>
          <w:sz w:val="28"/>
          <w:szCs w:val="28"/>
        </w:rPr>
        <w:t xml:space="preserve"> в течение 1 рабочего дня со дня </w:t>
      </w:r>
      <w:r w:rsidRPr="00660B77">
        <w:rPr>
          <w:rFonts w:ascii="Times New Roman" w:hAnsi="Times New Roman" w:cs="Times New Roman"/>
          <w:sz w:val="28"/>
          <w:szCs w:val="28"/>
        </w:rPr>
        <w:lastRenderedPageBreak/>
        <w:t>получения 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предоставить необходимые документы самостоятельно;</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rPr>
      </w:pPr>
      <w:r w:rsidRPr="00660B77">
        <w:rPr>
          <w:rFonts w:ascii="Times New Roman" w:hAnsi="Times New Roman" w:cs="Times New Roman"/>
          <w:sz w:val="28"/>
          <w:szCs w:val="28"/>
        </w:rPr>
        <w:t>в) проверяет наличие оснований для отказа в предоставлении муниципальный услуги (отказа в согласовании переустройства и (или) перепланировки помещения в многоквартирном доме), установленных пунктом 2.9.1. Регламента, и при их отсутствии осуществляет подготовку проекта решения о согласовании переустройства и (или) перепланировки помещения в многоквартирном доме, при наличии оснований для отказа в предоставлении муниципальной услуги (отказа в согласовании переустройства и (или) перепланировки помещения в многоквартирном доме), установленных пунктом 2.9.1. Регламента (в том числе при неполучении в течение 15 календарных дней со дня направления уведомления, указанного абзаце 3 п.п. «б» настоящего пункта, от Заявителя запрошенных документов) - осуществляет подготовку решения об отказе в согласовании переустройства и (или) перепланировки помещения в многоквартирном доме.</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highlight w:val="white"/>
        </w:rPr>
      </w:pPr>
      <w:r w:rsidRPr="00660B77">
        <w:rPr>
          <w:rFonts w:ascii="Times New Roman" w:hAnsi="Times New Roman" w:cs="Times New Roman"/>
          <w:sz w:val="28"/>
          <w:szCs w:val="28"/>
          <w:highlight w:val="white"/>
        </w:rPr>
        <w:t xml:space="preserve">3.3.4. Проект результата предоставления муниципальной услуги вместе с документами, принятыми от Заявителя, информацией (документами), поступившей в рамках межведомственного взаимодействия, передается уполномоченным сотрудником </w:t>
      </w:r>
      <w:r w:rsidR="00EE788B">
        <w:rPr>
          <w:rFonts w:ascii="Times New Roman" w:hAnsi="Times New Roman" w:cs="Times New Roman"/>
          <w:sz w:val="28"/>
          <w:szCs w:val="28"/>
          <w:highlight w:val="white"/>
        </w:rPr>
        <w:t>Администрации</w:t>
      </w:r>
      <w:r w:rsidRPr="00660B77">
        <w:rPr>
          <w:rFonts w:ascii="Times New Roman" w:hAnsi="Times New Roman" w:cs="Times New Roman"/>
          <w:sz w:val="28"/>
          <w:szCs w:val="28"/>
          <w:highlight w:val="white"/>
        </w:rPr>
        <w:t xml:space="preserve"> на утверждение (подписание) </w:t>
      </w:r>
      <w:r w:rsidR="00EE788B">
        <w:rPr>
          <w:rFonts w:ascii="Times New Roman" w:hAnsi="Times New Roman" w:cs="Times New Roman"/>
          <w:sz w:val="28"/>
          <w:szCs w:val="28"/>
          <w:highlight w:val="white"/>
        </w:rPr>
        <w:t>Главе Переваловского муниципального образования</w:t>
      </w:r>
      <w:r w:rsidRPr="00660B77">
        <w:rPr>
          <w:rFonts w:ascii="Times New Roman" w:hAnsi="Times New Roman" w:cs="Times New Roman"/>
          <w:sz w:val="28"/>
          <w:szCs w:val="28"/>
          <w:highlight w:val="white"/>
        </w:rPr>
        <w:t>.</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highlight w:val="white"/>
        </w:rPr>
      </w:pPr>
      <w:r w:rsidRPr="00660B77">
        <w:rPr>
          <w:rFonts w:ascii="Times New Roman" w:hAnsi="Times New Roman" w:cs="Times New Roman"/>
          <w:sz w:val="28"/>
          <w:szCs w:val="28"/>
        </w:rPr>
        <w:t xml:space="preserve">Проект результата предоставления муниципальной услуги подлежит подписанию </w:t>
      </w:r>
      <w:r w:rsidR="00EE788B">
        <w:rPr>
          <w:rFonts w:ascii="Times New Roman" w:hAnsi="Times New Roman" w:cs="Times New Roman"/>
          <w:sz w:val="28"/>
          <w:szCs w:val="28"/>
        </w:rPr>
        <w:t>Главой Переваловского муниципального образования</w:t>
      </w:r>
      <w:r w:rsidRPr="00660B77">
        <w:rPr>
          <w:rFonts w:ascii="Times New Roman" w:hAnsi="Times New Roman" w:cs="Times New Roman"/>
          <w:sz w:val="28"/>
          <w:szCs w:val="28"/>
        </w:rPr>
        <w:t xml:space="preserve"> в течение 3 рабочих дней со дня поступления к нему указанного документа, но не позднее 45</w:t>
      </w:r>
      <w:r w:rsidRPr="00660B77">
        <w:rPr>
          <w:rFonts w:ascii="Times New Roman" w:hAnsi="Times New Roman" w:cs="Times New Roman"/>
          <w:sz w:val="28"/>
          <w:szCs w:val="28"/>
          <w:highlight w:val="white"/>
        </w:rPr>
        <w:t xml:space="preserve">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 со дня передачи МФЦ заявления и документов в Администрацию).</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rPr>
      </w:pPr>
      <w:r w:rsidRPr="00660B77">
        <w:rPr>
          <w:rFonts w:ascii="Times New Roman" w:hAnsi="Times New Roman" w:cs="Times New Roman"/>
          <w:sz w:val="28"/>
          <w:szCs w:val="28"/>
        </w:rPr>
        <w:t xml:space="preserve">3.3.5. Сотрудник </w:t>
      </w:r>
      <w:r w:rsidR="00EE788B">
        <w:rPr>
          <w:rFonts w:ascii="Times New Roman" w:hAnsi="Times New Roman" w:cs="Times New Roman"/>
          <w:sz w:val="28"/>
          <w:szCs w:val="28"/>
        </w:rPr>
        <w:t>Администрации</w:t>
      </w:r>
      <w:r w:rsidRPr="00660B77">
        <w:rPr>
          <w:rFonts w:ascii="Times New Roman" w:hAnsi="Times New Roman" w:cs="Times New Roman"/>
          <w:sz w:val="28"/>
          <w:szCs w:val="28"/>
        </w:rPr>
        <w:t xml:space="preserve"> не позднее 1 рабочего дня со дня подписания </w:t>
      </w:r>
      <w:r w:rsidR="00EE788B">
        <w:rPr>
          <w:rFonts w:ascii="Times New Roman" w:hAnsi="Times New Roman" w:cs="Times New Roman"/>
          <w:sz w:val="28"/>
          <w:szCs w:val="28"/>
        </w:rPr>
        <w:t>Главой Переваловского муниципального образования</w:t>
      </w:r>
      <w:r w:rsidRPr="00660B77">
        <w:rPr>
          <w:rFonts w:ascii="Times New Roman" w:hAnsi="Times New Roman" w:cs="Times New Roman"/>
          <w:sz w:val="28"/>
          <w:szCs w:val="28"/>
        </w:rPr>
        <w:t xml:space="preserve"> проекта результата муниципальной услуги, обеспечивает регистрацию результата муниципальной услуги в установленном в Администрации порядке и направление результата муниципальной услуги Заявителю способом, указанным в заявлении.</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57"/>
        <w:jc w:val="center"/>
        <w:rPr>
          <w:rFonts w:ascii="Times New Roman" w:hAnsi="Times New Roman" w:cs="Times New Roman"/>
          <w:i/>
          <w:iCs/>
          <w:sz w:val="28"/>
          <w:szCs w:val="28"/>
        </w:rPr>
      </w:pPr>
      <w:r w:rsidRPr="00660B77">
        <w:rPr>
          <w:rFonts w:ascii="Times New Roman" w:hAnsi="Times New Roman" w:cs="Times New Roman"/>
          <w:i/>
          <w:iCs/>
          <w:sz w:val="28"/>
          <w:szCs w:val="28"/>
        </w:rPr>
        <w:t>3.4. Рассмотрение заявления о выдаче документа, подтверждающего завершение переустройства и (или) перепланировки помещения в многоквартирном доме, направление результата предоставления муниципальной услуги</w:t>
      </w:r>
    </w:p>
    <w:p w:rsidR="00660B77" w:rsidRPr="00660B77" w:rsidRDefault="00660B77" w:rsidP="00660B77">
      <w:pPr>
        <w:autoSpaceDE w:val="0"/>
        <w:autoSpaceDN w:val="0"/>
        <w:adjustRightInd w:val="0"/>
        <w:spacing w:after="0" w:line="240" w:lineRule="auto"/>
        <w:ind w:right="38" w:firstLine="709"/>
        <w:jc w:val="center"/>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 xml:space="preserve">3.4.1.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о выдаче </w:t>
      </w:r>
      <w:r w:rsidRPr="00660B77">
        <w:rPr>
          <w:rFonts w:ascii="Times New Roman" w:hAnsi="Times New Roman" w:cs="Times New Roman"/>
          <w:sz w:val="28"/>
          <w:szCs w:val="28"/>
        </w:rPr>
        <w:lastRenderedPageBreak/>
        <w:t>документа, подтверждающего завершение переустройства и (или) перепланировки помещения в многоквартирном доме).</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Секретарь приемочной комиссии в день поступления документов из МФЦ:</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 xml:space="preserve">обеспечивает регистрацию заявления в </w:t>
      </w:r>
      <w:r w:rsidR="00EE788B">
        <w:rPr>
          <w:rFonts w:ascii="Times New Roman" w:hAnsi="Times New Roman" w:cs="Times New Roman"/>
          <w:sz w:val="28"/>
          <w:szCs w:val="28"/>
        </w:rPr>
        <w:t>системе электронного документооборота и делопроизводства или в журнале регистрации</w:t>
      </w:r>
      <w:r w:rsidRPr="00660B77">
        <w:rPr>
          <w:rFonts w:ascii="Times New Roman" w:hAnsi="Times New Roman" w:cs="Times New Roman"/>
          <w:sz w:val="28"/>
          <w:szCs w:val="28"/>
        </w:rPr>
        <w:t>.</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3.4.2. Секретарь приемочной комиссии в течение 1 рабочего дня со дня регистрации заявления в Администрации информирует Заявителя (представителя Заявителя) о дате и времени выезда приемочной комиссии непосредственно в помещение для осмотра и установления соответствия выполненных ремонтно-строительных работ выданному решению о согласовании переустройства и (или) перепланировки помещения в многоквартирном доме, а также проекту, указанному в п.п.3 п.2.6.1 Регламента, способом, указанным Заявителем в заявлении (по номеру телефона, сообщением на электронный адрес либо СМС-сообщением на мобильный телефон Заявителя (представителя Заявителя)). При этом дата и время выезда приемочной комиссии не могут быть ранее 3 рабочих дней со дня сообщения (направления) Заявителю соответствующей информации.</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По результатам выезда и осмотра помещения составляется секретарем приемочной комиссии и подписывается членами приемочной комиссии:</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1) акт о завершении переустройства и (или) перепланировки помещения в многоквартирном доме;</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2) решение об отказе в предоставлении муниципальной услуги по основаниям, установленным пунктом 2.9.2. Регламента.</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 xml:space="preserve">3.4.3. Документы, подготовленные согласно пункту 3.4.2. Регламента, не позднее 1 рабочего дня со дня подписания членами приемочной комиссии регистрируются в </w:t>
      </w:r>
      <w:r w:rsidR="00EE788B">
        <w:rPr>
          <w:rFonts w:ascii="Times New Roman" w:hAnsi="Times New Roman" w:cs="Times New Roman"/>
          <w:sz w:val="28"/>
          <w:szCs w:val="28"/>
        </w:rPr>
        <w:t>системе электронного документооборота и делопроизводства или в журнале регистрации</w:t>
      </w:r>
      <w:r w:rsidRPr="00660B77">
        <w:rPr>
          <w:rFonts w:ascii="Times New Roman" w:hAnsi="Times New Roman" w:cs="Times New Roman"/>
          <w:sz w:val="28"/>
          <w:szCs w:val="28"/>
        </w:rPr>
        <w:t>, направляются (выдаются) секретарем приемочной комиссии Заявителю (способом, указанным в заявлении), а также в Администрацию для учета и направления документа, указанного в подпункте 1 пункта 3.4.2. Регламента, в орган или организацию, осуществляющие государственный учет объектов недвижимого имущества в соответствии с Федеральным законом от 24.07.2007 №</w:t>
      </w:r>
      <w:r w:rsidR="00EE788B">
        <w:rPr>
          <w:rFonts w:ascii="Times New Roman" w:hAnsi="Times New Roman" w:cs="Times New Roman"/>
          <w:sz w:val="28"/>
          <w:szCs w:val="28"/>
        </w:rPr>
        <w:t xml:space="preserve"> </w:t>
      </w:r>
      <w:r w:rsidRPr="00660B77">
        <w:rPr>
          <w:rFonts w:ascii="Times New Roman" w:hAnsi="Times New Roman" w:cs="Times New Roman"/>
          <w:sz w:val="28"/>
          <w:szCs w:val="28"/>
        </w:rPr>
        <w:t>221-ФЗ «О государственном кадастре недвижимости» способом, предусмотренным действующим законодательством.</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3.4.4. Результатом административной процедуры является направление документов, указанных в 3.4.2. Регламента, Зая</w:t>
      </w:r>
      <w:r w:rsidR="00EE788B">
        <w:rPr>
          <w:rFonts w:ascii="Times New Roman" w:hAnsi="Times New Roman" w:cs="Times New Roman"/>
          <w:sz w:val="28"/>
          <w:szCs w:val="28"/>
        </w:rPr>
        <w:t>вителю и в Администрацию</w:t>
      </w:r>
      <w:r w:rsidRPr="00660B77">
        <w:rPr>
          <w:rFonts w:ascii="Times New Roman" w:hAnsi="Times New Roman" w:cs="Times New Roman"/>
          <w:sz w:val="28"/>
          <w:szCs w:val="28"/>
        </w:rPr>
        <w:t>.</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r w:rsidRPr="00660B77">
        <w:rPr>
          <w:rFonts w:ascii="Times New Roman" w:hAnsi="Times New Roman" w:cs="Times New Roman"/>
          <w:sz w:val="28"/>
          <w:szCs w:val="28"/>
        </w:rPr>
        <w:t>3.4.5. Максимальный срок исполнения административной процедуры не должен превышать 20 рабочих дней с даты регистрации заявления, предусмотренного п. 3.4.1. Регламента, в приемочной комиссии.</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rPr>
      </w:pPr>
    </w:p>
    <w:p w:rsidR="00660B77" w:rsidRPr="00EE788B" w:rsidRDefault="00660B77" w:rsidP="00660B77">
      <w:pPr>
        <w:autoSpaceDE w:val="0"/>
        <w:autoSpaceDN w:val="0"/>
        <w:adjustRightInd w:val="0"/>
        <w:spacing w:after="0"/>
        <w:ind w:firstLine="540"/>
        <w:jc w:val="center"/>
        <w:rPr>
          <w:rFonts w:ascii="Times New Roman" w:hAnsi="Times New Roman" w:cs="Times New Roman"/>
          <w:i/>
          <w:sz w:val="28"/>
          <w:szCs w:val="28"/>
        </w:rPr>
      </w:pPr>
      <w:r w:rsidRPr="00EE788B">
        <w:rPr>
          <w:rFonts w:ascii="Times New Roman" w:hAnsi="Times New Roman" w:cs="Times New Roman"/>
          <w:i/>
          <w:sz w:val="28"/>
          <w:szCs w:val="28"/>
        </w:rPr>
        <w:t>3.5. Порядок исправления допущенных опечаток и ошибок в выданных в результате муниципальной услуги документах</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highlight w:val="white"/>
        </w:rPr>
      </w:pPr>
      <w:r w:rsidRPr="00660B77">
        <w:rPr>
          <w:rFonts w:ascii="Times New Roman" w:hAnsi="Times New Roman" w:cs="Times New Roman"/>
          <w:sz w:val="28"/>
          <w:szCs w:val="28"/>
        </w:rPr>
        <w:lastRenderedPageBreak/>
        <w:t>3.5.1.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пункте 2.3. наст</w:t>
      </w:r>
      <w:r w:rsidRPr="00660B77">
        <w:rPr>
          <w:rFonts w:ascii="Times New Roman" w:hAnsi="Times New Roman" w:cs="Times New Roman"/>
          <w:sz w:val="28"/>
          <w:szCs w:val="28"/>
          <w:highlight w:val="white"/>
        </w:rPr>
        <w:t>оящего Регламента (далее — результат муниципальной услуги), является получение Администрацией</w:t>
      </w:r>
      <w:r w:rsidRPr="00660B77">
        <w:rPr>
          <w:rFonts w:ascii="Times New Roman" w:hAnsi="Times New Roman" w:cs="Times New Roman"/>
          <w:b/>
          <w:bCs/>
          <w:sz w:val="28"/>
          <w:szCs w:val="28"/>
          <w:highlight w:val="white"/>
        </w:rPr>
        <w:t xml:space="preserve">, </w:t>
      </w:r>
      <w:r w:rsidRPr="00660B77">
        <w:rPr>
          <w:rFonts w:ascii="Times New Roman" w:hAnsi="Times New Roman" w:cs="Times New Roman"/>
          <w:sz w:val="28"/>
          <w:szCs w:val="28"/>
          <w:highlight w:val="white"/>
        </w:rPr>
        <w:t>приемочной комиссией или МФЦ заявления об исправлении технической ошибки. Прием и регистрация заявления об исправлении технической ошибки и подтверждающих документов осуществляется в порядке, установленном пунктами 3.2.2., 3.2.3. настоящего Регламента.</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rPr>
      </w:pPr>
      <w:r w:rsidRPr="00660B77">
        <w:rPr>
          <w:rFonts w:ascii="Times New Roman" w:hAnsi="Times New Roman" w:cs="Times New Roman"/>
          <w:sz w:val="28"/>
          <w:szCs w:val="28"/>
        </w:rPr>
        <w:t>3.5.2. При обращении об исправлении технической ошибки Заявитель представляет:</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rPr>
      </w:pPr>
      <w:r w:rsidRPr="00660B77">
        <w:rPr>
          <w:rFonts w:ascii="Times New Roman" w:hAnsi="Times New Roman" w:cs="Times New Roman"/>
          <w:sz w:val="28"/>
          <w:szCs w:val="28"/>
        </w:rPr>
        <w:t>- заявление об исправлении технической ошибки (рекомендуемая форма в Приложении №1 к настоящему Регламенту);</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rPr>
      </w:pPr>
      <w:r w:rsidRPr="00660B77">
        <w:rPr>
          <w:rFonts w:ascii="Times New Roman" w:hAnsi="Times New Roman" w:cs="Times New Roman"/>
          <w:sz w:val="28"/>
          <w:szCs w:val="28"/>
        </w:rPr>
        <w:t>- документы, подтверждающие наличие в выданном результате предоставления муниципальной услуги технической ошибки.</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highlight w:val="white"/>
        </w:rPr>
      </w:pPr>
      <w:r w:rsidRPr="00660B77">
        <w:rPr>
          <w:rFonts w:ascii="Times New Roman" w:hAnsi="Times New Roman" w:cs="Times New Roman"/>
          <w:sz w:val="28"/>
          <w:szCs w:val="28"/>
          <w:highlight w:val="white"/>
        </w:rPr>
        <w:t xml:space="preserve">3.5.3. Сотрудник Администрации, ответственный за подготовку проекта результата муниципальной услуги (секретарь приемочной комиссии),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 </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highlight w:val="white"/>
        </w:rPr>
      </w:pPr>
      <w:r w:rsidRPr="00660B77">
        <w:rPr>
          <w:rFonts w:ascii="Times New Roman" w:hAnsi="Times New Roman" w:cs="Times New Roman"/>
          <w:sz w:val="28"/>
          <w:szCs w:val="28"/>
          <w:highlight w:val="white"/>
        </w:rPr>
        <w:t xml:space="preserve">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(секретарь приемочной комиссии), устраняет техническую ошибку путем подготовки результата муниципальной услуги в соответствии с подразделами 3.3., 3.4. настоящего Регламента и передает его </w:t>
      </w:r>
      <w:r w:rsidR="00EE788B">
        <w:rPr>
          <w:rFonts w:ascii="Times New Roman" w:hAnsi="Times New Roman" w:cs="Times New Roman"/>
          <w:sz w:val="28"/>
          <w:szCs w:val="28"/>
          <w:highlight w:val="white"/>
        </w:rPr>
        <w:t>Главе Переваловского муниципального образования</w:t>
      </w:r>
      <w:r w:rsidRPr="00660B77">
        <w:rPr>
          <w:rFonts w:ascii="Times New Roman" w:hAnsi="Times New Roman" w:cs="Times New Roman"/>
          <w:sz w:val="28"/>
          <w:szCs w:val="28"/>
          <w:highlight w:val="white"/>
        </w:rPr>
        <w:t xml:space="preserve"> либо членам приемочной комиссии на утверждение (подписание) в течение 5 рабочих дней со дня регистрации заявления об исправлении технической ошибки в Администрации. При этом проект результата услуги подлежит утверждению (подписанию) </w:t>
      </w:r>
      <w:r w:rsidR="00EE788B">
        <w:rPr>
          <w:rFonts w:ascii="Times New Roman" w:hAnsi="Times New Roman" w:cs="Times New Roman"/>
          <w:sz w:val="28"/>
          <w:szCs w:val="28"/>
          <w:highlight w:val="white"/>
        </w:rPr>
        <w:t>Главой Переваловского муниципального образования</w:t>
      </w:r>
      <w:r w:rsidRPr="00660B77">
        <w:rPr>
          <w:rFonts w:ascii="Times New Roman" w:hAnsi="Times New Roman" w:cs="Times New Roman"/>
          <w:sz w:val="28"/>
          <w:szCs w:val="28"/>
          <w:highlight w:val="white"/>
        </w:rPr>
        <w:t xml:space="preserve"> либо членами приемочной комиссии в течение 3 рабочих дней со дня поступления указанного документа.</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color w:val="000000"/>
          <w:sz w:val="28"/>
          <w:szCs w:val="28"/>
          <w:highlight w:val="white"/>
        </w:rPr>
      </w:pPr>
      <w:r w:rsidRPr="00660B77">
        <w:rPr>
          <w:rFonts w:ascii="Times New Roman" w:hAnsi="Times New Roman" w:cs="Times New Roman"/>
          <w:sz w:val="28"/>
          <w:szCs w:val="28"/>
          <w:highlight w:val="white"/>
        </w:rPr>
        <w:t xml:space="preserve">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 (секретарь приемочной комиссии), готовит уведомление об отсутствии технической ошибки в выданном результате предоставления муниципальной услуги и передает его </w:t>
      </w:r>
      <w:r w:rsidR="00EE788B">
        <w:rPr>
          <w:rFonts w:ascii="Times New Roman" w:hAnsi="Times New Roman" w:cs="Times New Roman"/>
          <w:sz w:val="28"/>
          <w:szCs w:val="28"/>
          <w:highlight w:val="white"/>
        </w:rPr>
        <w:t>Главе Переваловского муниципального образования</w:t>
      </w:r>
      <w:r w:rsidRPr="00660B77">
        <w:rPr>
          <w:rFonts w:ascii="Times New Roman" w:hAnsi="Times New Roman" w:cs="Times New Roman"/>
          <w:sz w:val="28"/>
          <w:szCs w:val="28"/>
          <w:highlight w:val="white"/>
        </w:rPr>
        <w:t xml:space="preserve"> либо членам приемочной комиссии </w:t>
      </w:r>
      <w:r w:rsidRPr="00660B77">
        <w:rPr>
          <w:rFonts w:ascii="Times New Roman" w:hAnsi="Times New Roman" w:cs="Times New Roman"/>
          <w:color w:val="000000"/>
          <w:sz w:val="28"/>
          <w:szCs w:val="28"/>
          <w:highlight w:val="white"/>
        </w:rPr>
        <w:t xml:space="preserve">на утверждение (подписание) в течение 5 рабочих дней со дня регистрации заявления в Администрации. При этом проект уведомления подлежит утверждению (подписанию) </w:t>
      </w:r>
      <w:r w:rsidR="00EE788B">
        <w:rPr>
          <w:rFonts w:ascii="Times New Roman" w:hAnsi="Times New Roman" w:cs="Times New Roman"/>
          <w:color w:val="000000"/>
          <w:sz w:val="28"/>
          <w:szCs w:val="28"/>
          <w:highlight w:val="white"/>
        </w:rPr>
        <w:t>Главой Переваловского муниципального образования</w:t>
      </w:r>
      <w:r w:rsidRPr="00660B77">
        <w:rPr>
          <w:rFonts w:ascii="Times New Roman" w:hAnsi="Times New Roman" w:cs="Times New Roman"/>
          <w:color w:val="000000"/>
          <w:sz w:val="28"/>
          <w:szCs w:val="28"/>
          <w:highlight w:val="white"/>
        </w:rPr>
        <w:t xml:space="preserve"> либо членами приемочной комиссии в течение 3 рабочих дней со дня поступления указанного документа.</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highlight w:val="white"/>
        </w:rPr>
      </w:pPr>
      <w:r w:rsidRPr="00660B77">
        <w:rPr>
          <w:rFonts w:ascii="Times New Roman" w:hAnsi="Times New Roman" w:cs="Times New Roman"/>
          <w:sz w:val="28"/>
          <w:szCs w:val="28"/>
          <w:highlight w:val="white"/>
        </w:rPr>
        <w:lastRenderedPageBreak/>
        <w:t xml:space="preserve">3.5.4. Сотрудник Администрации, ответственный за регистрацию и направление документов (секретарь приемочной комиссии),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w:t>
      </w:r>
      <w:r w:rsidR="00EE788B">
        <w:rPr>
          <w:rFonts w:ascii="Times New Roman" w:hAnsi="Times New Roman" w:cs="Times New Roman"/>
          <w:sz w:val="28"/>
          <w:szCs w:val="28"/>
          <w:highlight w:val="white"/>
        </w:rPr>
        <w:t>системе электронного документооборота и делопроизводства или в журнале регистрации</w:t>
      </w:r>
      <w:r w:rsidRPr="00660B77">
        <w:rPr>
          <w:rFonts w:ascii="Times New Roman" w:hAnsi="Times New Roman" w:cs="Times New Roman"/>
          <w:sz w:val="28"/>
          <w:szCs w:val="28"/>
          <w:highlight w:val="white"/>
          <w:vertAlign w:val="superscript"/>
        </w:rPr>
        <w:t xml:space="preserve"> </w:t>
      </w:r>
      <w:r w:rsidRPr="00660B77">
        <w:rPr>
          <w:rFonts w:ascii="Times New Roman" w:hAnsi="Times New Roman" w:cs="Times New Roman"/>
          <w:sz w:val="28"/>
          <w:szCs w:val="28"/>
          <w:highlight w:val="white"/>
        </w:rPr>
        <w:t>и направляет Заявителю способом, указанном в заявлении об исправлении технической ошибки.</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rPr>
      </w:pPr>
      <w:r w:rsidRPr="00660B77">
        <w:rPr>
          <w:rFonts w:ascii="Times New Roman" w:hAnsi="Times New Roman" w:cs="Times New Roman"/>
          <w:sz w:val="28"/>
          <w:szCs w:val="28"/>
        </w:rPr>
        <w:t>3.5.5. 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восьми рабочих дней с даты регистрации заявления об исправлении технической ошибки в Администрации (приемочной комиссии) до даты направления Заявителю результата настоящей процедуры, указанного в пункте 3.5.6. Регламента.</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rPr>
      </w:pPr>
      <w:r w:rsidRPr="00660B77">
        <w:rPr>
          <w:rFonts w:ascii="Times New Roman" w:hAnsi="Times New Roman" w:cs="Times New Roman"/>
          <w:sz w:val="28"/>
          <w:szCs w:val="28"/>
        </w:rPr>
        <w:t>3.5.6.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rPr>
      </w:pPr>
      <w:r w:rsidRPr="00660B77">
        <w:rPr>
          <w:rFonts w:ascii="Times New Roman" w:hAnsi="Times New Roman" w:cs="Times New Roman"/>
          <w:sz w:val="28"/>
          <w:szCs w:val="28"/>
        </w:rPr>
        <w:t>а) в случае наличия технической ошибки в выданном результате предоставления муниципальной услуги — результат услуги в соответствии с пунктом 2.3. Регламента;</w:t>
      </w:r>
    </w:p>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rPr>
      </w:pPr>
      <w:r w:rsidRPr="00660B77">
        <w:rPr>
          <w:rFonts w:ascii="Times New Roman" w:hAnsi="Times New Roman" w:cs="Times New Roman"/>
          <w:sz w:val="28"/>
          <w:szCs w:val="28"/>
        </w:rP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567"/>
        <w:jc w:val="center"/>
        <w:rPr>
          <w:rFonts w:ascii="Times New Roman" w:hAnsi="Times New Roman" w:cs="Times New Roman"/>
          <w:sz w:val="28"/>
          <w:szCs w:val="28"/>
        </w:rPr>
      </w:pPr>
      <w:r w:rsidRPr="00660B77">
        <w:rPr>
          <w:rFonts w:ascii="Times New Roman" w:hAnsi="Times New Roman" w:cs="Times New Roman"/>
          <w:sz w:val="28"/>
          <w:szCs w:val="28"/>
          <w:lang w:val="en-US"/>
        </w:rPr>
        <w:t>IV</w:t>
      </w:r>
      <w:r w:rsidRPr="00660B77">
        <w:rPr>
          <w:rFonts w:ascii="Times New Roman" w:hAnsi="Times New Roman" w:cs="Times New Roman"/>
          <w:sz w:val="28"/>
          <w:szCs w:val="28"/>
        </w:rPr>
        <w:t>. Формы контроля за предоставлением муниципальной услуги</w:t>
      </w:r>
    </w:p>
    <w:p w:rsidR="00660B77" w:rsidRPr="00660B77" w:rsidRDefault="00660B77" w:rsidP="00660B77">
      <w:pPr>
        <w:autoSpaceDE w:val="0"/>
        <w:autoSpaceDN w:val="0"/>
        <w:adjustRightInd w:val="0"/>
        <w:spacing w:after="0" w:line="240" w:lineRule="auto"/>
        <w:ind w:right="38" w:firstLine="567"/>
        <w:jc w:val="center"/>
        <w:rPr>
          <w:rFonts w:ascii="Times New Roman" w:hAnsi="Times New Roman" w:cs="Times New Roman"/>
          <w:sz w:val="28"/>
          <w:szCs w:val="28"/>
        </w:rPr>
      </w:pPr>
    </w:p>
    <w:p w:rsidR="00660B77" w:rsidRPr="00EE788B" w:rsidRDefault="00660B77" w:rsidP="00660B77">
      <w:pPr>
        <w:autoSpaceDE w:val="0"/>
        <w:autoSpaceDN w:val="0"/>
        <w:adjustRightInd w:val="0"/>
        <w:spacing w:after="0" w:line="240" w:lineRule="auto"/>
        <w:ind w:right="38" w:firstLine="567"/>
        <w:jc w:val="center"/>
        <w:rPr>
          <w:rFonts w:ascii="Times New Roman" w:hAnsi="Times New Roman" w:cs="Times New Roman"/>
          <w:sz w:val="28"/>
          <w:szCs w:val="28"/>
        </w:rPr>
      </w:pPr>
      <w:r w:rsidRPr="00EE788B">
        <w:rPr>
          <w:rFonts w:ascii="Times New Roman" w:hAnsi="Times New Roman" w:cs="Times New Roman"/>
          <w:sz w:val="28"/>
          <w:szCs w:val="28"/>
        </w:rPr>
        <w:t>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60B77" w:rsidRPr="00660B77" w:rsidRDefault="00660B77" w:rsidP="00660B77">
      <w:pPr>
        <w:autoSpaceDE w:val="0"/>
        <w:autoSpaceDN w:val="0"/>
        <w:adjustRightInd w:val="0"/>
        <w:spacing w:after="0" w:line="240" w:lineRule="auto"/>
        <w:ind w:right="38" w:firstLine="567"/>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567"/>
        <w:jc w:val="both"/>
        <w:rPr>
          <w:rFonts w:ascii="Times New Roman" w:hAnsi="Times New Roman" w:cs="Times New Roman"/>
          <w:color w:val="000000"/>
          <w:sz w:val="28"/>
          <w:szCs w:val="28"/>
        </w:rPr>
      </w:pPr>
      <w:r w:rsidRPr="00660B77">
        <w:rPr>
          <w:rFonts w:ascii="Times New Roman" w:hAnsi="Times New Roman" w:cs="Times New Roman"/>
          <w:color w:val="000000"/>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должностные лица Администрации.</w:t>
      </w:r>
    </w:p>
    <w:p w:rsidR="00660B77" w:rsidRPr="00660B77" w:rsidRDefault="00660B77" w:rsidP="00660B77">
      <w:pPr>
        <w:autoSpaceDE w:val="0"/>
        <w:autoSpaceDN w:val="0"/>
        <w:adjustRightInd w:val="0"/>
        <w:spacing w:after="0" w:line="240" w:lineRule="auto"/>
        <w:ind w:right="38" w:firstLine="567"/>
        <w:jc w:val="both"/>
        <w:rPr>
          <w:rFonts w:ascii="Times New Roman" w:hAnsi="Times New Roman" w:cs="Times New Roman"/>
          <w:color w:val="000000"/>
          <w:sz w:val="28"/>
          <w:szCs w:val="28"/>
        </w:rPr>
      </w:pPr>
      <w:r w:rsidRPr="00660B77">
        <w:rPr>
          <w:rFonts w:ascii="Times New Roman" w:hAnsi="Times New Roman" w:cs="Times New Roman"/>
          <w:color w:val="000000"/>
          <w:sz w:val="28"/>
          <w:szCs w:val="28"/>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660B77" w:rsidRPr="00660B77" w:rsidRDefault="00660B77" w:rsidP="00660B77">
      <w:pPr>
        <w:autoSpaceDE w:val="0"/>
        <w:autoSpaceDN w:val="0"/>
        <w:adjustRightInd w:val="0"/>
        <w:spacing w:after="0" w:line="240" w:lineRule="auto"/>
        <w:ind w:right="38" w:firstLine="567"/>
        <w:jc w:val="both"/>
        <w:rPr>
          <w:rFonts w:ascii="Times New Roman" w:hAnsi="Times New Roman" w:cs="Times New Roman"/>
          <w:color w:val="000000"/>
          <w:sz w:val="28"/>
          <w:szCs w:val="28"/>
        </w:rPr>
      </w:pPr>
      <w:r w:rsidRPr="00660B77">
        <w:rPr>
          <w:rFonts w:ascii="Times New Roman" w:hAnsi="Times New Roman" w:cs="Times New Roman"/>
          <w:color w:val="000000"/>
          <w:sz w:val="28"/>
          <w:szCs w:val="28"/>
        </w:rPr>
        <w:t xml:space="preserve">4.2.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w:t>
      </w:r>
      <w:r w:rsidRPr="00660B77">
        <w:rPr>
          <w:rFonts w:ascii="Times New Roman" w:hAnsi="Times New Roman" w:cs="Times New Roman"/>
          <w:color w:val="000000"/>
          <w:sz w:val="28"/>
          <w:szCs w:val="28"/>
        </w:rPr>
        <w:lastRenderedPageBreak/>
        <w:t>предоставления сотрудниками Администрации положений настоящего административного регламента.</w:t>
      </w:r>
    </w:p>
    <w:p w:rsidR="00660B77" w:rsidRPr="00660B77" w:rsidRDefault="00660B77" w:rsidP="00EE788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60B77">
        <w:rPr>
          <w:rFonts w:ascii="Times New Roman" w:hAnsi="Times New Roman" w:cs="Times New Roman"/>
          <w:color w:val="000000"/>
          <w:sz w:val="28"/>
          <w:szCs w:val="28"/>
        </w:rPr>
        <w:t xml:space="preserve">Периодичность осуществления текущего контроля устанавливается </w:t>
      </w:r>
      <w:r w:rsidR="00EE788B">
        <w:rPr>
          <w:rFonts w:ascii="Times New Roman" w:hAnsi="Times New Roman" w:cs="Times New Roman"/>
          <w:color w:val="000000"/>
          <w:sz w:val="28"/>
          <w:szCs w:val="28"/>
        </w:rPr>
        <w:t>Главой Переваловского муниципального образования</w:t>
      </w:r>
      <w:r w:rsidRPr="00660B77">
        <w:rPr>
          <w:rFonts w:ascii="Times New Roman" w:hAnsi="Times New Roman" w:cs="Times New Roman"/>
          <w:color w:val="000000"/>
          <w:sz w:val="28"/>
          <w:szCs w:val="28"/>
        </w:rPr>
        <w:t>.</w:t>
      </w:r>
    </w:p>
    <w:p w:rsidR="00660B77" w:rsidRPr="00660B77" w:rsidRDefault="00660B77" w:rsidP="00660B77">
      <w:pPr>
        <w:autoSpaceDE w:val="0"/>
        <w:autoSpaceDN w:val="0"/>
        <w:adjustRightInd w:val="0"/>
        <w:spacing w:after="0" w:line="240" w:lineRule="auto"/>
        <w:ind w:right="38" w:firstLine="567"/>
        <w:jc w:val="both"/>
        <w:rPr>
          <w:rFonts w:ascii="Times New Roman" w:hAnsi="Times New Roman" w:cs="Times New Roman"/>
          <w:sz w:val="28"/>
          <w:szCs w:val="28"/>
        </w:rPr>
      </w:pPr>
    </w:p>
    <w:p w:rsidR="00660B77" w:rsidRPr="00EE788B" w:rsidRDefault="00660B77" w:rsidP="00660B77">
      <w:pPr>
        <w:autoSpaceDE w:val="0"/>
        <w:autoSpaceDN w:val="0"/>
        <w:adjustRightInd w:val="0"/>
        <w:spacing w:after="0" w:line="240" w:lineRule="auto"/>
        <w:ind w:right="38" w:firstLine="567"/>
        <w:jc w:val="center"/>
        <w:rPr>
          <w:rFonts w:ascii="Times New Roman" w:hAnsi="Times New Roman" w:cs="Times New Roman"/>
          <w:i/>
          <w:color w:val="000000"/>
          <w:sz w:val="28"/>
          <w:szCs w:val="28"/>
        </w:rPr>
      </w:pPr>
      <w:r w:rsidRPr="00EE788B">
        <w:rPr>
          <w:rFonts w:ascii="Times New Roman" w:hAnsi="Times New Roman" w:cs="Times New Roman"/>
          <w:i/>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0B77" w:rsidRPr="00660B77" w:rsidRDefault="00660B77" w:rsidP="00660B77">
      <w:pPr>
        <w:autoSpaceDE w:val="0"/>
        <w:autoSpaceDN w:val="0"/>
        <w:adjustRightInd w:val="0"/>
        <w:spacing w:after="0" w:line="240" w:lineRule="auto"/>
        <w:ind w:right="38"/>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567"/>
        <w:jc w:val="both"/>
        <w:rPr>
          <w:rFonts w:ascii="Times New Roman" w:hAnsi="Times New Roman" w:cs="Times New Roman"/>
          <w:sz w:val="28"/>
          <w:szCs w:val="28"/>
        </w:rPr>
      </w:pPr>
      <w:r w:rsidRPr="00660B77">
        <w:rPr>
          <w:rFonts w:ascii="Times New Roman" w:hAnsi="Times New Roman" w:cs="Times New Roman"/>
          <w:sz w:val="28"/>
          <w:szCs w:val="28"/>
        </w:rPr>
        <w:t>4.3. Администрация организует и осуществляет контроль за предоставлением муниципальной услуги.</w:t>
      </w:r>
    </w:p>
    <w:p w:rsidR="00660B77" w:rsidRPr="00660B77" w:rsidRDefault="00660B77" w:rsidP="00660B77">
      <w:pPr>
        <w:autoSpaceDE w:val="0"/>
        <w:autoSpaceDN w:val="0"/>
        <w:adjustRightInd w:val="0"/>
        <w:spacing w:after="0" w:line="240" w:lineRule="auto"/>
        <w:ind w:right="38" w:firstLine="567"/>
        <w:jc w:val="both"/>
        <w:rPr>
          <w:rFonts w:ascii="Times New Roman" w:hAnsi="Times New Roman" w:cs="Times New Roman"/>
          <w:sz w:val="28"/>
          <w:szCs w:val="28"/>
        </w:rPr>
      </w:pPr>
      <w:r w:rsidRPr="00660B77">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660B77" w:rsidRPr="00660B77" w:rsidRDefault="00660B77" w:rsidP="00660B77">
      <w:pPr>
        <w:autoSpaceDE w:val="0"/>
        <w:autoSpaceDN w:val="0"/>
        <w:adjustRightInd w:val="0"/>
        <w:spacing w:after="0" w:line="240" w:lineRule="auto"/>
        <w:ind w:right="38" w:firstLine="567"/>
        <w:jc w:val="both"/>
        <w:rPr>
          <w:rFonts w:ascii="Times New Roman" w:hAnsi="Times New Roman" w:cs="Times New Roman"/>
          <w:sz w:val="28"/>
          <w:szCs w:val="28"/>
        </w:rPr>
      </w:pPr>
      <w:r w:rsidRPr="00660B77">
        <w:rPr>
          <w:rFonts w:ascii="Times New Roman" w:hAnsi="Times New Roman" w:cs="Times New Roman"/>
          <w:sz w:val="28"/>
          <w:szCs w:val="28"/>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660B77" w:rsidRPr="00660B77" w:rsidRDefault="00660B77" w:rsidP="00660B77">
      <w:pPr>
        <w:autoSpaceDE w:val="0"/>
        <w:autoSpaceDN w:val="0"/>
        <w:adjustRightInd w:val="0"/>
        <w:spacing w:after="0" w:line="240" w:lineRule="auto"/>
        <w:ind w:right="38" w:firstLine="567"/>
        <w:jc w:val="both"/>
        <w:rPr>
          <w:rFonts w:ascii="Times New Roman" w:hAnsi="Times New Roman" w:cs="Times New Roman"/>
          <w:sz w:val="28"/>
          <w:szCs w:val="28"/>
        </w:rPr>
      </w:pPr>
      <w:r w:rsidRPr="00660B77">
        <w:rPr>
          <w:rFonts w:ascii="Times New Roman" w:hAnsi="Times New Roman" w:cs="Times New Roman"/>
          <w:sz w:val="28"/>
          <w:szCs w:val="28"/>
        </w:rPr>
        <w:t>4.4. Проверки полноты и качества предоставления муниципальной услуги осуществляются на основании</w:t>
      </w:r>
      <w:r w:rsidR="00E51DE3">
        <w:rPr>
          <w:rFonts w:ascii="Times New Roman" w:hAnsi="Times New Roman" w:cs="Times New Roman"/>
          <w:sz w:val="28"/>
          <w:szCs w:val="28"/>
        </w:rPr>
        <w:t xml:space="preserve"> правового акта администрации Переваловского муниципального образования</w:t>
      </w:r>
      <w:r w:rsidRPr="00660B77">
        <w:rPr>
          <w:rFonts w:ascii="Times New Roman" w:hAnsi="Times New Roman" w:cs="Times New Roman"/>
          <w:sz w:val="28"/>
          <w:szCs w:val="28"/>
        </w:rPr>
        <w:t>.</w:t>
      </w:r>
    </w:p>
    <w:p w:rsidR="00660B77" w:rsidRPr="00660B77" w:rsidRDefault="00660B77" w:rsidP="00660B77">
      <w:pPr>
        <w:autoSpaceDE w:val="0"/>
        <w:autoSpaceDN w:val="0"/>
        <w:adjustRightInd w:val="0"/>
        <w:spacing w:after="0" w:line="240" w:lineRule="auto"/>
        <w:ind w:right="38" w:firstLine="567"/>
        <w:jc w:val="both"/>
        <w:rPr>
          <w:rFonts w:ascii="Times New Roman" w:hAnsi="Times New Roman" w:cs="Times New Roman"/>
          <w:sz w:val="28"/>
          <w:szCs w:val="28"/>
        </w:rPr>
      </w:pPr>
      <w:r w:rsidRPr="00660B77">
        <w:rPr>
          <w:rFonts w:ascii="Times New Roman" w:hAnsi="Times New Roman" w:cs="Times New Roman"/>
          <w:sz w:val="28"/>
          <w:szCs w:val="28"/>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660B77" w:rsidRPr="00660B77" w:rsidRDefault="00660B77" w:rsidP="00660B77">
      <w:pPr>
        <w:autoSpaceDE w:val="0"/>
        <w:autoSpaceDN w:val="0"/>
        <w:adjustRightInd w:val="0"/>
        <w:spacing w:after="0" w:line="240" w:lineRule="auto"/>
        <w:ind w:right="38" w:firstLine="567"/>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567"/>
        <w:jc w:val="center"/>
        <w:rPr>
          <w:rFonts w:ascii="Times New Roman" w:hAnsi="Times New Roman" w:cs="Times New Roman"/>
          <w:sz w:val="28"/>
          <w:szCs w:val="28"/>
          <w:vertAlign w:val="superscript"/>
        </w:rPr>
      </w:pPr>
      <w:r w:rsidRPr="00660B77">
        <w:rPr>
          <w:rFonts w:ascii="Times New Roman" w:hAnsi="Times New Roman" w:cs="Times New Roman"/>
          <w:sz w:val="28"/>
          <w:szCs w:val="28"/>
          <w:lang w:val="en-US"/>
        </w:rPr>
        <w:t>V</w:t>
      </w:r>
      <w:r w:rsidRPr="00660B77">
        <w:rPr>
          <w:rFonts w:ascii="Times New Roman" w:hAnsi="Times New Roman" w:cs="Times New Roman"/>
          <w:sz w:val="28"/>
          <w:szCs w:val="28"/>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660B77">
        <w:rPr>
          <w:rFonts w:ascii="Times New Roman" w:hAnsi="Times New Roman" w:cs="Times New Roman"/>
          <w:sz w:val="28"/>
          <w:szCs w:val="28"/>
          <w:vertAlign w:val="superscript"/>
        </w:rPr>
        <w:t>9</w:t>
      </w:r>
    </w:p>
    <w:p w:rsidR="00660B77" w:rsidRPr="00660B77" w:rsidRDefault="00660B77" w:rsidP="00660B77">
      <w:pPr>
        <w:autoSpaceDE w:val="0"/>
        <w:autoSpaceDN w:val="0"/>
        <w:adjustRightInd w:val="0"/>
        <w:spacing w:after="0" w:line="240" w:lineRule="auto"/>
        <w:ind w:right="38"/>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firstLine="567"/>
        <w:jc w:val="both"/>
        <w:rPr>
          <w:rFonts w:ascii="Times New Roman" w:hAnsi="Times New Roman" w:cs="Times New Roman"/>
          <w:sz w:val="28"/>
          <w:szCs w:val="28"/>
        </w:rPr>
      </w:pPr>
      <w:r w:rsidRPr="00660B77">
        <w:rPr>
          <w:rFonts w:ascii="Times New Roman" w:hAnsi="Times New Roman" w:cs="Times New Roman"/>
          <w:sz w:val="28"/>
          <w:szCs w:val="28"/>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660B77" w:rsidRPr="00660B77" w:rsidRDefault="00660B77" w:rsidP="00660B77">
      <w:pPr>
        <w:autoSpaceDE w:val="0"/>
        <w:autoSpaceDN w:val="0"/>
        <w:adjustRightInd w:val="0"/>
        <w:spacing w:after="0" w:line="240" w:lineRule="auto"/>
        <w:ind w:firstLine="567"/>
        <w:jc w:val="both"/>
        <w:rPr>
          <w:rFonts w:ascii="Times New Roman" w:hAnsi="Times New Roman" w:cs="Times New Roman"/>
          <w:sz w:val="28"/>
          <w:szCs w:val="28"/>
        </w:rPr>
      </w:pPr>
      <w:r w:rsidRPr="00660B77">
        <w:rPr>
          <w:rFonts w:ascii="Times New Roman" w:hAnsi="Times New Roman" w:cs="Times New Roman"/>
          <w:sz w:val="28"/>
          <w:szCs w:val="28"/>
        </w:rPr>
        <w:t>5.2. Жалоба может быть адресована следующим должностным лицам, уполномоченным на ее рассмотрение:</w:t>
      </w:r>
    </w:p>
    <w:p w:rsidR="00660B77" w:rsidRPr="00660B77" w:rsidRDefault="00660B77" w:rsidP="00660B77">
      <w:pPr>
        <w:autoSpaceDE w:val="0"/>
        <w:autoSpaceDN w:val="0"/>
        <w:adjustRightInd w:val="0"/>
        <w:spacing w:after="0" w:line="240" w:lineRule="auto"/>
        <w:ind w:firstLine="567"/>
        <w:jc w:val="both"/>
        <w:rPr>
          <w:rFonts w:ascii="Times New Roman" w:hAnsi="Times New Roman" w:cs="Times New Roman"/>
          <w:sz w:val="28"/>
          <w:szCs w:val="28"/>
        </w:rPr>
      </w:pPr>
      <w:r w:rsidRPr="00660B77">
        <w:rPr>
          <w:rFonts w:ascii="Times New Roman" w:hAnsi="Times New Roman" w:cs="Times New Roman"/>
          <w:sz w:val="28"/>
          <w:szCs w:val="28"/>
        </w:rPr>
        <w:t xml:space="preserve">а) Главе </w:t>
      </w:r>
      <w:r w:rsidR="00E51DE3">
        <w:rPr>
          <w:rFonts w:ascii="Times New Roman" w:hAnsi="Times New Roman" w:cs="Times New Roman"/>
          <w:sz w:val="28"/>
          <w:szCs w:val="28"/>
        </w:rPr>
        <w:t xml:space="preserve">Переваловского муниципального образования </w:t>
      </w:r>
      <w:r w:rsidRPr="00660B77">
        <w:rPr>
          <w:rFonts w:ascii="Times New Roman" w:hAnsi="Times New Roman" w:cs="Times New Roman"/>
          <w:sz w:val="28"/>
          <w:szCs w:val="28"/>
        </w:rPr>
        <w:t xml:space="preserve">на решения и (или) действия (бездействие) </w:t>
      </w:r>
      <w:r w:rsidR="00E51DE3">
        <w:rPr>
          <w:rFonts w:ascii="Times New Roman" w:hAnsi="Times New Roman" w:cs="Times New Roman"/>
          <w:sz w:val="28"/>
          <w:szCs w:val="28"/>
        </w:rPr>
        <w:t xml:space="preserve">сотрудников </w:t>
      </w:r>
      <w:r w:rsidRPr="00660B77">
        <w:rPr>
          <w:rFonts w:ascii="Times New Roman" w:hAnsi="Times New Roman" w:cs="Times New Roman"/>
          <w:sz w:val="28"/>
          <w:szCs w:val="28"/>
        </w:rPr>
        <w:t>Администрации;</w:t>
      </w:r>
    </w:p>
    <w:p w:rsidR="00660B77" w:rsidRPr="00660B77" w:rsidRDefault="00660B77" w:rsidP="00660B77">
      <w:pPr>
        <w:autoSpaceDE w:val="0"/>
        <w:autoSpaceDN w:val="0"/>
        <w:adjustRightInd w:val="0"/>
        <w:spacing w:after="0" w:line="240" w:lineRule="auto"/>
        <w:ind w:firstLine="567"/>
        <w:jc w:val="both"/>
        <w:rPr>
          <w:rFonts w:ascii="Times New Roman" w:hAnsi="Times New Roman" w:cs="Times New Roman"/>
          <w:sz w:val="28"/>
          <w:szCs w:val="28"/>
        </w:rPr>
      </w:pPr>
      <w:r w:rsidRPr="00660B77">
        <w:rPr>
          <w:rFonts w:ascii="Times New Roman" w:hAnsi="Times New Roman" w:cs="Times New Roman"/>
          <w:sz w:val="28"/>
          <w:szCs w:val="28"/>
        </w:rPr>
        <w:t>в) директору МФЦ на решения и (или) действия (бездействие) сотрудников МФЦ.</w:t>
      </w:r>
    </w:p>
    <w:p w:rsidR="00660B77" w:rsidRPr="00660B77" w:rsidRDefault="00660B77" w:rsidP="00660B77">
      <w:pPr>
        <w:autoSpaceDE w:val="0"/>
        <w:autoSpaceDN w:val="0"/>
        <w:adjustRightInd w:val="0"/>
        <w:spacing w:after="0" w:line="240" w:lineRule="auto"/>
        <w:ind w:firstLine="567"/>
        <w:jc w:val="both"/>
        <w:rPr>
          <w:rFonts w:ascii="Times New Roman" w:hAnsi="Times New Roman" w:cs="Times New Roman"/>
          <w:sz w:val="28"/>
          <w:szCs w:val="28"/>
        </w:rPr>
      </w:pPr>
      <w:r w:rsidRPr="00660B77">
        <w:rPr>
          <w:rFonts w:ascii="Times New Roman" w:hAnsi="Times New Roman" w:cs="Times New Roman"/>
          <w:sz w:val="28"/>
          <w:szCs w:val="28"/>
        </w:rPr>
        <w:t xml:space="preserve">5.3. Информация о порядке подачи и рассмотрения жалобы размещается на официальном сайте Администрации в сети «Интернет», Едином и </w:t>
      </w:r>
      <w:r w:rsidRPr="00660B77">
        <w:rPr>
          <w:rFonts w:ascii="Times New Roman" w:hAnsi="Times New Roman" w:cs="Times New Roman"/>
          <w:sz w:val="28"/>
          <w:szCs w:val="28"/>
        </w:rPr>
        <w:lastRenderedPageBreak/>
        <w:t>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660B77" w:rsidRPr="00660B77" w:rsidRDefault="00660B77" w:rsidP="00660B77">
      <w:pPr>
        <w:autoSpaceDE w:val="0"/>
        <w:autoSpaceDN w:val="0"/>
        <w:adjustRightInd w:val="0"/>
        <w:spacing w:after="0" w:line="240" w:lineRule="auto"/>
        <w:ind w:firstLine="567"/>
        <w:jc w:val="both"/>
        <w:rPr>
          <w:rFonts w:ascii="Times New Roman" w:hAnsi="Times New Roman" w:cs="Times New Roman"/>
          <w:sz w:val="28"/>
          <w:szCs w:val="28"/>
        </w:rPr>
      </w:pPr>
      <w:r w:rsidRPr="00660B77">
        <w:rPr>
          <w:rFonts w:ascii="Times New Roman" w:hAnsi="Times New Roman" w:cs="Times New Roman"/>
          <w:sz w:val="28"/>
          <w:szCs w:val="28"/>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660B77" w:rsidRPr="00660B77" w:rsidRDefault="00660B77" w:rsidP="00660B77">
      <w:pPr>
        <w:autoSpaceDE w:val="0"/>
        <w:autoSpaceDN w:val="0"/>
        <w:adjustRightInd w:val="0"/>
        <w:spacing w:after="0" w:line="240" w:lineRule="auto"/>
        <w:ind w:firstLine="567"/>
        <w:jc w:val="both"/>
        <w:rPr>
          <w:rFonts w:ascii="Times New Roman" w:hAnsi="Times New Roman" w:cs="Times New Roman"/>
          <w:sz w:val="28"/>
          <w:szCs w:val="28"/>
        </w:rPr>
      </w:pPr>
      <w:r w:rsidRPr="00660B77">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p>
    <w:p w:rsidR="003C2E37" w:rsidRPr="003C2E37" w:rsidRDefault="003C2E37" w:rsidP="003C2E37">
      <w:pPr>
        <w:autoSpaceDE w:val="0"/>
        <w:autoSpaceDN w:val="0"/>
        <w:adjustRightInd w:val="0"/>
        <w:spacing w:after="0" w:line="240" w:lineRule="auto"/>
        <w:ind w:firstLine="567"/>
        <w:jc w:val="both"/>
        <w:rPr>
          <w:rFonts w:ascii="Times New Roman" w:hAnsi="Times New Roman" w:cs="Times New Roman"/>
          <w:sz w:val="28"/>
          <w:szCs w:val="28"/>
        </w:rPr>
      </w:pPr>
      <w:r w:rsidRPr="003C2E37">
        <w:rPr>
          <w:rFonts w:ascii="Times New Roman" w:hAnsi="Times New Roman" w:cs="Times New Roman"/>
          <w:sz w:val="28"/>
          <w:szCs w:val="28"/>
        </w:rPr>
        <w:t xml:space="preserve">постановлением администрации муниципального образования от </w:t>
      </w:r>
      <w:r>
        <w:rPr>
          <w:rFonts w:ascii="Times New Roman" w:hAnsi="Times New Roman" w:cs="Times New Roman"/>
          <w:sz w:val="28"/>
          <w:szCs w:val="28"/>
        </w:rPr>
        <w:t>27.11.2019</w:t>
      </w:r>
      <w:r w:rsidRPr="003C2E37">
        <w:rPr>
          <w:rFonts w:ascii="Times New Roman" w:hAnsi="Times New Roman" w:cs="Times New Roman"/>
          <w:sz w:val="28"/>
          <w:szCs w:val="28"/>
        </w:rPr>
        <w:t xml:space="preserve"> № </w:t>
      </w:r>
      <w:r>
        <w:rPr>
          <w:rFonts w:ascii="Times New Roman" w:hAnsi="Times New Roman" w:cs="Times New Roman"/>
          <w:sz w:val="28"/>
          <w:szCs w:val="28"/>
        </w:rPr>
        <w:t>0045</w:t>
      </w:r>
      <w:r w:rsidRPr="003C2E37">
        <w:rPr>
          <w:rFonts w:ascii="Times New Roman" w:hAnsi="Times New Roman" w:cs="Times New Roman"/>
          <w:sz w:val="28"/>
          <w:szCs w:val="28"/>
        </w:rPr>
        <w:t xml:space="preserve"> «О</w:t>
      </w:r>
      <w:r>
        <w:rPr>
          <w:rFonts w:ascii="Times New Roman" w:hAnsi="Times New Roman" w:cs="Times New Roman"/>
          <w:sz w:val="28"/>
          <w:szCs w:val="28"/>
        </w:rPr>
        <w:t>б утверждении Порядка</w:t>
      </w:r>
      <w:r w:rsidRPr="003C2E37">
        <w:rPr>
          <w:rFonts w:ascii="Times New Roman" w:hAnsi="Times New Roman" w:cs="Times New Roman"/>
          <w:sz w:val="28"/>
          <w:szCs w:val="28"/>
        </w:rPr>
        <w:t xml:space="preserve"> подачи и рассмотрения жалоб на нарушение порядка предоставления муниципальных услуг </w:t>
      </w:r>
      <w:r w:rsidR="00D75C00">
        <w:rPr>
          <w:rFonts w:ascii="Times New Roman" w:hAnsi="Times New Roman" w:cs="Times New Roman"/>
          <w:sz w:val="28"/>
          <w:szCs w:val="28"/>
        </w:rPr>
        <w:t>администрацией Переваловского му</w:t>
      </w:r>
      <w:r w:rsidRPr="003C2E37">
        <w:rPr>
          <w:rFonts w:ascii="Times New Roman" w:hAnsi="Times New Roman" w:cs="Times New Roman"/>
          <w:sz w:val="28"/>
          <w:szCs w:val="28"/>
        </w:rPr>
        <w:t xml:space="preserve">ниципального образования, должностными лицами, муниципальными служащими администрации </w:t>
      </w:r>
      <w:r w:rsidR="00D75C00">
        <w:rPr>
          <w:rFonts w:ascii="Times New Roman" w:hAnsi="Times New Roman" w:cs="Times New Roman"/>
          <w:sz w:val="28"/>
          <w:szCs w:val="28"/>
        </w:rPr>
        <w:t>Переваловского</w:t>
      </w:r>
      <w:r w:rsidRPr="003C2E37">
        <w:rPr>
          <w:rFonts w:ascii="Times New Roman" w:hAnsi="Times New Roman" w:cs="Times New Roman"/>
          <w:sz w:val="28"/>
          <w:szCs w:val="28"/>
        </w:rPr>
        <w:t xml:space="preserve"> муниципального образования, предоставляющ</w:t>
      </w:r>
      <w:r w:rsidR="00D75C00">
        <w:rPr>
          <w:rFonts w:ascii="Times New Roman" w:hAnsi="Times New Roman" w:cs="Times New Roman"/>
          <w:sz w:val="28"/>
          <w:szCs w:val="28"/>
        </w:rPr>
        <w:t>ей</w:t>
      </w:r>
      <w:r w:rsidRPr="003C2E37">
        <w:rPr>
          <w:rFonts w:ascii="Times New Roman" w:hAnsi="Times New Roman" w:cs="Times New Roman"/>
          <w:sz w:val="28"/>
          <w:szCs w:val="28"/>
        </w:rPr>
        <w:t xml:space="preserve"> муниципальные услуги».</w:t>
      </w:r>
    </w:p>
    <w:p w:rsidR="00660B77" w:rsidRDefault="00660B77" w:rsidP="00660B77">
      <w:pPr>
        <w:autoSpaceDE w:val="0"/>
        <w:autoSpaceDN w:val="0"/>
        <w:adjustRightInd w:val="0"/>
        <w:spacing w:after="0" w:line="240" w:lineRule="auto"/>
        <w:ind w:right="38"/>
        <w:jc w:val="center"/>
        <w:rPr>
          <w:rFonts w:ascii="Times New Roman" w:hAnsi="Times New Roman" w:cs="Times New Roman"/>
          <w:sz w:val="28"/>
          <w:szCs w:val="28"/>
        </w:rPr>
      </w:pPr>
    </w:p>
    <w:p w:rsidR="00124B9D" w:rsidRDefault="00124B9D" w:rsidP="00660B77">
      <w:pPr>
        <w:autoSpaceDE w:val="0"/>
        <w:autoSpaceDN w:val="0"/>
        <w:adjustRightInd w:val="0"/>
        <w:spacing w:after="0" w:line="240" w:lineRule="auto"/>
        <w:ind w:right="38"/>
        <w:jc w:val="center"/>
        <w:rPr>
          <w:rFonts w:ascii="Times New Roman" w:hAnsi="Times New Roman" w:cs="Times New Roman"/>
          <w:sz w:val="28"/>
          <w:szCs w:val="28"/>
        </w:rPr>
      </w:pPr>
    </w:p>
    <w:p w:rsidR="00124B9D" w:rsidRDefault="00124B9D" w:rsidP="00660B77">
      <w:pPr>
        <w:autoSpaceDE w:val="0"/>
        <w:autoSpaceDN w:val="0"/>
        <w:adjustRightInd w:val="0"/>
        <w:spacing w:after="0" w:line="240" w:lineRule="auto"/>
        <w:ind w:right="38"/>
        <w:jc w:val="center"/>
        <w:rPr>
          <w:rFonts w:ascii="Times New Roman" w:hAnsi="Times New Roman" w:cs="Times New Roman"/>
          <w:sz w:val="28"/>
          <w:szCs w:val="28"/>
        </w:rPr>
      </w:pPr>
    </w:p>
    <w:p w:rsidR="00124B9D" w:rsidRDefault="00124B9D" w:rsidP="00660B77">
      <w:pPr>
        <w:autoSpaceDE w:val="0"/>
        <w:autoSpaceDN w:val="0"/>
        <w:adjustRightInd w:val="0"/>
        <w:spacing w:after="0" w:line="240" w:lineRule="auto"/>
        <w:ind w:right="38"/>
        <w:jc w:val="center"/>
        <w:rPr>
          <w:rFonts w:ascii="Times New Roman" w:hAnsi="Times New Roman" w:cs="Times New Roman"/>
          <w:sz w:val="28"/>
          <w:szCs w:val="28"/>
        </w:rPr>
      </w:pPr>
    </w:p>
    <w:p w:rsidR="00124B9D" w:rsidRDefault="00124B9D" w:rsidP="00660B77">
      <w:pPr>
        <w:autoSpaceDE w:val="0"/>
        <w:autoSpaceDN w:val="0"/>
        <w:adjustRightInd w:val="0"/>
        <w:spacing w:after="0" w:line="240" w:lineRule="auto"/>
        <w:ind w:right="38"/>
        <w:jc w:val="center"/>
        <w:rPr>
          <w:rFonts w:ascii="Times New Roman" w:hAnsi="Times New Roman" w:cs="Times New Roman"/>
          <w:sz w:val="28"/>
          <w:szCs w:val="28"/>
        </w:rPr>
      </w:pPr>
    </w:p>
    <w:p w:rsidR="00124B9D" w:rsidRDefault="00124B9D" w:rsidP="00660B77">
      <w:pPr>
        <w:autoSpaceDE w:val="0"/>
        <w:autoSpaceDN w:val="0"/>
        <w:adjustRightInd w:val="0"/>
        <w:spacing w:after="0" w:line="240" w:lineRule="auto"/>
        <w:ind w:right="38"/>
        <w:jc w:val="center"/>
        <w:rPr>
          <w:rFonts w:ascii="Times New Roman" w:hAnsi="Times New Roman" w:cs="Times New Roman"/>
          <w:sz w:val="28"/>
          <w:szCs w:val="28"/>
        </w:rPr>
      </w:pPr>
    </w:p>
    <w:p w:rsidR="00124B9D" w:rsidRDefault="00124B9D" w:rsidP="00660B77">
      <w:pPr>
        <w:autoSpaceDE w:val="0"/>
        <w:autoSpaceDN w:val="0"/>
        <w:adjustRightInd w:val="0"/>
        <w:spacing w:after="0" w:line="240" w:lineRule="auto"/>
        <w:ind w:right="38"/>
        <w:jc w:val="center"/>
        <w:rPr>
          <w:rFonts w:ascii="Times New Roman" w:hAnsi="Times New Roman" w:cs="Times New Roman"/>
          <w:sz w:val="28"/>
          <w:szCs w:val="28"/>
        </w:rPr>
      </w:pPr>
    </w:p>
    <w:p w:rsidR="00124B9D" w:rsidRDefault="00124B9D" w:rsidP="00660B77">
      <w:pPr>
        <w:autoSpaceDE w:val="0"/>
        <w:autoSpaceDN w:val="0"/>
        <w:adjustRightInd w:val="0"/>
        <w:spacing w:after="0" w:line="240" w:lineRule="auto"/>
        <w:ind w:right="38"/>
        <w:jc w:val="center"/>
        <w:rPr>
          <w:rFonts w:ascii="Times New Roman" w:hAnsi="Times New Roman" w:cs="Times New Roman"/>
          <w:sz w:val="28"/>
          <w:szCs w:val="28"/>
        </w:rPr>
      </w:pPr>
    </w:p>
    <w:p w:rsidR="00124B9D" w:rsidRDefault="00124B9D" w:rsidP="00660B77">
      <w:pPr>
        <w:autoSpaceDE w:val="0"/>
        <w:autoSpaceDN w:val="0"/>
        <w:adjustRightInd w:val="0"/>
        <w:spacing w:after="0" w:line="240" w:lineRule="auto"/>
        <w:ind w:right="38"/>
        <w:jc w:val="center"/>
        <w:rPr>
          <w:rFonts w:ascii="Times New Roman" w:hAnsi="Times New Roman" w:cs="Times New Roman"/>
          <w:sz w:val="28"/>
          <w:szCs w:val="28"/>
        </w:rPr>
      </w:pPr>
    </w:p>
    <w:p w:rsidR="00124B9D" w:rsidRDefault="00124B9D" w:rsidP="00660B77">
      <w:pPr>
        <w:autoSpaceDE w:val="0"/>
        <w:autoSpaceDN w:val="0"/>
        <w:adjustRightInd w:val="0"/>
        <w:spacing w:after="0" w:line="240" w:lineRule="auto"/>
        <w:ind w:right="38"/>
        <w:jc w:val="center"/>
        <w:rPr>
          <w:rFonts w:ascii="Times New Roman" w:hAnsi="Times New Roman" w:cs="Times New Roman"/>
          <w:sz w:val="28"/>
          <w:szCs w:val="28"/>
        </w:rPr>
      </w:pPr>
    </w:p>
    <w:p w:rsidR="00124B9D" w:rsidRDefault="00124B9D" w:rsidP="00660B77">
      <w:pPr>
        <w:autoSpaceDE w:val="0"/>
        <w:autoSpaceDN w:val="0"/>
        <w:adjustRightInd w:val="0"/>
        <w:spacing w:after="0" w:line="240" w:lineRule="auto"/>
        <w:ind w:right="38"/>
        <w:jc w:val="center"/>
        <w:rPr>
          <w:rFonts w:ascii="Times New Roman" w:hAnsi="Times New Roman" w:cs="Times New Roman"/>
          <w:sz w:val="28"/>
          <w:szCs w:val="28"/>
        </w:rPr>
      </w:pPr>
    </w:p>
    <w:p w:rsidR="00124B9D" w:rsidRDefault="00124B9D" w:rsidP="00660B77">
      <w:pPr>
        <w:autoSpaceDE w:val="0"/>
        <w:autoSpaceDN w:val="0"/>
        <w:adjustRightInd w:val="0"/>
        <w:spacing w:after="0" w:line="240" w:lineRule="auto"/>
        <w:ind w:right="38"/>
        <w:jc w:val="center"/>
        <w:rPr>
          <w:rFonts w:ascii="Times New Roman" w:hAnsi="Times New Roman" w:cs="Times New Roman"/>
          <w:sz w:val="28"/>
          <w:szCs w:val="28"/>
        </w:rPr>
      </w:pPr>
    </w:p>
    <w:p w:rsidR="00124B9D" w:rsidRDefault="00124B9D" w:rsidP="00660B77">
      <w:pPr>
        <w:autoSpaceDE w:val="0"/>
        <w:autoSpaceDN w:val="0"/>
        <w:adjustRightInd w:val="0"/>
        <w:spacing w:after="0" w:line="240" w:lineRule="auto"/>
        <w:ind w:right="38"/>
        <w:jc w:val="center"/>
        <w:rPr>
          <w:rFonts w:ascii="Times New Roman" w:hAnsi="Times New Roman" w:cs="Times New Roman"/>
          <w:sz w:val="28"/>
          <w:szCs w:val="28"/>
        </w:rPr>
      </w:pPr>
    </w:p>
    <w:p w:rsidR="00124B9D" w:rsidRDefault="00124B9D" w:rsidP="00660B77">
      <w:pPr>
        <w:autoSpaceDE w:val="0"/>
        <w:autoSpaceDN w:val="0"/>
        <w:adjustRightInd w:val="0"/>
        <w:spacing w:after="0" w:line="240" w:lineRule="auto"/>
        <w:ind w:right="38"/>
        <w:jc w:val="center"/>
        <w:rPr>
          <w:rFonts w:ascii="Times New Roman" w:hAnsi="Times New Roman" w:cs="Times New Roman"/>
          <w:sz w:val="28"/>
          <w:szCs w:val="28"/>
        </w:rPr>
      </w:pPr>
    </w:p>
    <w:p w:rsidR="00124B9D" w:rsidRDefault="00124B9D" w:rsidP="00660B77">
      <w:pPr>
        <w:autoSpaceDE w:val="0"/>
        <w:autoSpaceDN w:val="0"/>
        <w:adjustRightInd w:val="0"/>
        <w:spacing w:after="0" w:line="240" w:lineRule="auto"/>
        <w:ind w:right="38"/>
        <w:jc w:val="center"/>
        <w:rPr>
          <w:rFonts w:ascii="Times New Roman" w:hAnsi="Times New Roman" w:cs="Times New Roman"/>
          <w:sz w:val="28"/>
          <w:szCs w:val="28"/>
        </w:rPr>
      </w:pPr>
    </w:p>
    <w:p w:rsidR="00124B9D" w:rsidRDefault="00124B9D" w:rsidP="00660B77">
      <w:pPr>
        <w:autoSpaceDE w:val="0"/>
        <w:autoSpaceDN w:val="0"/>
        <w:adjustRightInd w:val="0"/>
        <w:spacing w:after="0" w:line="240" w:lineRule="auto"/>
        <w:ind w:right="38"/>
        <w:jc w:val="center"/>
        <w:rPr>
          <w:rFonts w:ascii="Times New Roman" w:hAnsi="Times New Roman" w:cs="Times New Roman"/>
          <w:sz w:val="28"/>
          <w:szCs w:val="28"/>
        </w:rPr>
      </w:pPr>
    </w:p>
    <w:p w:rsidR="00124B9D" w:rsidRDefault="00124B9D" w:rsidP="00660B77">
      <w:pPr>
        <w:autoSpaceDE w:val="0"/>
        <w:autoSpaceDN w:val="0"/>
        <w:adjustRightInd w:val="0"/>
        <w:spacing w:after="0" w:line="240" w:lineRule="auto"/>
        <w:ind w:right="38"/>
        <w:jc w:val="center"/>
        <w:rPr>
          <w:rFonts w:ascii="Times New Roman" w:hAnsi="Times New Roman" w:cs="Times New Roman"/>
          <w:sz w:val="28"/>
          <w:szCs w:val="28"/>
        </w:rPr>
      </w:pPr>
    </w:p>
    <w:p w:rsidR="00124B9D" w:rsidRDefault="00124B9D" w:rsidP="00660B77">
      <w:pPr>
        <w:autoSpaceDE w:val="0"/>
        <w:autoSpaceDN w:val="0"/>
        <w:adjustRightInd w:val="0"/>
        <w:spacing w:after="0" w:line="240" w:lineRule="auto"/>
        <w:ind w:right="38"/>
        <w:jc w:val="center"/>
        <w:rPr>
          <w:rFonts w:ascii="Times New Roman" w:hAnsi="Times New Roman" w:cs="Times New Roman"/>
          <w:sz w:val="28"/>
          <w:szCs w:val="28"/>
        </w:rPr>
      </w:pPr>
    </w:p>
    <w:p w:rsidR="00124B9D" w:rsidRDefault="00124B9D" w:rsidP="00660B77">
      <w:pPr>
        <w:autoSpaceDE w:val="0"/>
        <w:autoSpaceDN w:val="0"/>
        <w:adjustRightInd w:val="0"/>
        <w:spacing w:after="0" w:line="240" w:lineRule="auto"/>
        <w:ind w:right="38"/>
        <w:jc w:val="center"/>
        <w:rPr>
          <w:rFonts w:ascii="Times New Roman" w:hAnsi="Times New Roman" w:cs="Times New Roman"/>
          <w:sz w:val="28"/>
          <w:szCs w:val="28"/>
        </w:rPr>
      </w:pPr>
    </w:p>
    <w:p w:rsidR="00124B9D" w:rsidRDefault="00124B9D" w:rsidP="00660B77">
      <w:pPr>
        <w:autoSpaceDE w:val="0"/>
        <w:autoSpaceDN w:val="0"/>
        <w:adjustRightInd w:val="0"/>
        <w:spacing w:after="0" w:line="240" w:lineRule="auto"/>
        <w:ind w:right="38"/>
        <w:jc w:val="center"/>
        <w:rPr>
          <w:rFonts w:ascii="Times New Roman" w:hAnsi="Times New Roman" w:cs="Times New Roman"/>
          <w:sz w:val="28"/>
          <w:szCs w:val="28"/>
        </w:rPr>
      </w:pPr>
    </w:p>
    <w:p w:rsidR="00124B9D" w:rsidRDefault="00124B9D" w:rsidP="00660B77">
      <w:pPr>
        <w:autoSpaceDE w:val="0"/>
        <w:autoSpaceDN w:val="0"/>
        <w:adjustRightInd w:val="0"/>
        <w:spacing w:after="0" w:line="240" w:lineRule="auto"/>
        <w:ind w:right="38"/>
        <w:jc w:val="center"/>
        <w:rPr>
          <w:rFonts w:ascii="Times New Roman" w:hAnsi="Times New Roman" w:cs="Times New Roman"/>
          <w:sz w:val="28"/>
          <w:szCs w:val="28"/>
        </w:rPr>
      </w:pPr>
    </w:p>
    <w:p w:rsidR="00124B9D" w:rsidRDefault="00124B9D" w:rsidP="00660B77">
      <w:pPr>
        <w:autoSpaceDE w:val="0"/>
        <w:autoSpaceDN w:val="0"/>
        <w:adjustRightInd w:val="0"/>
        <w:spacing w:after="0" w:line="240" w:lineRule="auto"/>
        <w:ind w:right="38"/>
        <w:jc w:val="center"/>
        <w:rPr>
          <w:rFonts w:ascii="Times New Roman" w:hAnsi="Times New Roman" w:cs="Times New Roman"/>
          <w:sz w:val="28"/>
          <w:szCs w:val="28"/>
        </w:rPr>
      </w:pPr>
    </w:p>
    <w:p w:rsidR="00124B9D" w:rsidRDefault="00124B9D" w:rsidP="00660B77">
      <w:pPr>
        <w:autoSpaceDE w:val="0"/>
        <w:autoSpaceDN w:val="0"/>
        <w:adjustRightInd w:val="0"/>
        <w:spacing w:after="0" w:line="240" w:lineRule="auto"/>
        <w:ind w:right="38"/>
        <w:jc w:val="center"/>
        <w:rPr>
          <w:rFonts w:ascii="Times New Roman" w:hAnsi="Times New Roman" w:cs="Times New Roman"/>
          <w:sz w:val="28"/>
          <w:szCs w:val="28"/>
        </w:rPr>
      </w:pPr>
    </w:p>
    <w:p w:rsidR="00124B9D" w:rsidRDefault="00124B9D" w:rsidP="00660B77">
      <w:pPr>
        <w:autoSpaceDE w:val="0"/>
        <w:autoSpaceDN w:val="0"/>
        <w:adjustRightInd w:val="0"/>
        <w:spacing w:after="0" w:line="240" w:lineRule="auto"/>
        <w:ind w:right="38"/>
        <w:jc w:val="center"/>
        <w:rPr>
          <w:rFonts w:ascii="Times New Roman" w:hAnsi="Times New Roman" w:cs="Times New Roman"/>
          <w:sz w:val="28"/>
          <w:szCs w:val="28"/>
        </w:rPr>
      </w:pPr>
    </w:p>
    <w:p w:rsidR="00124B9D" w:rsidRDefault="00124B9D" w:rsidP="00660B77">
      <w:pPr>
        <w:autoSpaceDE w:val="0"/>
        <w:autoSpaceDN w:val="0"/>
        <w:adjustRightInd w:val="0"/>
        <w:spacing w:after="0" w:line="240" w:lineRule="auto"/>
        <w:ind w:right="38"/>
        <w:jc w:val="center"/>
        <w:rPr>
          <w:rFonts w:ascii="Times New Roman" w:hAnsi="Times New Roman" w:cs="Times New Roman"/>
          <w:sz w:val="28"/>
          <w:szCs w:val="28"/>
        </w:rPr>
      </w:pPr>
    </w:p>
    <w:p w:rsidR="00124B9D" w:rsidRDefault="00124B9D" w:rsidP="00660B77">
      <w:pPr>
        <w:autoSpaceDE w:val="0"/>
        <w:autoSpaceDN w:val="0"/>
        <w:adjustRightInd w:val="0"/>
        <w:spacing w:after="0" w:line="240" w:lineRule="auto"/>
        <w:ind w:right="38"/>
        <w:jc w:val="center"/>
        <w:rPr>
          <w:rFonts w:ascii="Times New Roman" w:hAnsi="Times New Roman" w:cs="Times New Roman"/>
          <w:sz w:val="28"/>
          <w:szCs w:val="28"/>
        </w:rPr>
      </w:pPr>
    </w:p>
    <w:p w:rsidR="00124B9D" w:rsidRDefault="00124B9D" w:rsidP="00660B77">
      <w:pPr>
        <w:autoSpaceDE w:val="0"/>
        <w:autoSpaceDN w:val="0"/>
        <w:adjustRightInd w:val="0"/>
        <w:spacing w:after="0" w:line="240" w:lineRule="auto"/>
        <w:ind w:right="38"/>
        <w:jc w:val="center"/>
        <w:rPr>
          <w:rFonts w:ascii="Times New Roman" w:hAnsi="Times New Roman" w:cs="Times New Roman"/>
          <w:sz w:val="28"/>
          <w:szCs w:val="28"/>
        </w:rPr>
      </w:pPr>
    </w:p>
    <w:p w:rsidR="00124B9D" w:rsidRDefault="00124B9D" w:rsidP="00660B77">
      <w:pPr>
        <w:autoSpaceDE w:val="0"/>
        <w:autoSpaceDN w:val="0"/>
        <w:adjustRightInd w:val="0"/>
        <w:spacing w:after="0" w:line="240" w:lineRule="auto"/>
        <w:ind w:right="38"/>
        <w:jc w:val="center"/>
        <w:rPr>
          <w:rFonts w:ascii="Times New Roman" w:hAnsi="Times New Roman" w:cs="Times New Roman"/>
          <w:sz w:val="28"/>
          <w:szCs w:val="28"/>
        </w:rPr>
      </w:pPr>
    </w:p>
    <w:p w:rsidR="00124B9D" w:rsidRDefault="00124B9D" w:rsidP="00660B77">
      <w:pPr>
        <w:autoSpaceDE w:val="0"/>
        <w:autoSpaceDN w:val="0"/>
        <w:adjustRightInd w:val="0"/>
        <w:spacing w:after="0" w:line="240" w:lineRule="auto"/>
        <w:ind w:right="38"/>
        <w:jc w:val="center"/>
        <w:rPr>
          <w:rFonts w:ascii="Times New Roman" w:hAnsi="Times New Roman" w:cs="Times New Roman"/>
          <w:sz w:val="28"/>
          <w:szCs w:val="28"/>
        </w:rPr>
      </w:pPr>
    </w:p>
    <w:p w:rsidR="00124B9D" w:rsidRDefault="00124B9D" w:rsidP="00660B77">
      <w:pPr>
        <w:autoSpaceDE w:val="0"/>
        <w:autoSpaceDN w:val="0"/>
        <w:adjustRightInd w:val="0"/>
        <w:spacing w:after="0" w:line="240" w:lineRule="auto"/>
        <w:ind w:right="38"/>
        <w:jc w:val="center"/>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firstLine="709"/>
        <w:jc w:val="right"/>
        <w:rPr>
          <w:rFonts w:ascii="Times New Roman" w:hAnsi="Times New Roman" w:cs="Times New Roman"/>
          <w:sz w:val="28"/>
          <w:szCs w:val="28"/>
        </w:rPr>
      </w:pPr>
      <w:r w:rsidRPr="00660B77">
        <w:rPr>
          <w:rFonts w:ascii="Times New Roman" w:hAnsi="Times New Roman" w:cs="Times New Roman"/>
          <w:sz w:val="28"/>
          <w:szCs w:val="28"/>
        </w:rPr>
        <w:lastRenderedPageBreak/>
        <w:t>Приложение № 1</w:t>
      </w:r>
    </w:p>
    <w:p w:rsidR="00660B77" w:rsidRPr="00660B77" w:rsidRDefault="00660B77" w:rsidP="00660B77">
      <w:pPr>
        <w:autoSpaceDE w:val="0"/>
        <w:autoSpaceDN w:val="0"/>
        <w:adjustRightInd w:val="0"/>
        <w:spacing w:after="0" w:line="240" w:lineRule="auto"/>
        <w:ind w:right="38" w:firstLine="709"/>
        <w:jc w:val="right"/>
        <w:rPr>
          <w:rFonts w:ascii="Times New Roman" w:hAnsi="Times New Roman" w:cs="Times New Roman"/>
          <w:sz w:val="28"/>
          <w:szCs w:val="28"/>
        </w:rPr>
      </w:pPr>
      <w:r w:rsidRPr="00660B77">
        <w:rPr>
          <w:rFonts w:ascii="Times New Roman" w:hAnsi="Times New Roman" w:cs="Times New Roman"/>
          <w:sz w:val="28"/>
          <w:szCs w:val="28"/>
        </w:rPr>
        <w:t>к Административному регламенту</w:t>
      </w:r>
    </w:p>
    <w:p w:rsidR="00660B77" w:rsidRPr="00660B77" w:rsidRDefault="00660B77" w:rsidP="00660B77">
      <w:pPr>
        <w:autoSpaceDE w:val="0"/>
        <w:autoSpaceDN w:val="0"/>
        <w:adjustRightInd w:val="0"/>
        <w:spacing w:after="0" w:line="240" w:lineRule="auto"/>
        <w:ind w:right="38" w:firstLine="709"/>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jc w:val="center"/>
        <w:rPr>
          <w:rFonts w:ascii="Times New Roman" w:hAnsi="Times New Roman" w:cs="Times New Roman"/>
          <w:sz w:val="28"/>
          <w:szCs w:val="28"/>
        </w:rPr>
      </w:pPr>
      <w:r w:rsidRPr="00660B77">
        <w:rPr>
          <w:rFonts w:ascii="Times New Roman" w:hAnsi="Times New Roman" w:cs="Times New Roman"/>
          <w:sz w:val="28"/>
          <w:szCs w:val="28"/>
        </w:rPr>
        <w:t>Заявление</w:t>
      </w:r>
    </w:p>
    <w:p w:rsidR="00660B77" w:rsidRPr="00660B77" w:rsidRDefault="00660B77" w:rsidP="00660B77">
      <w:pPr>
        <w:autoSpaceDE w:val="0"/>
        <w:autoSpaceDN w:val="0"/>
        <w:adjustRightInd w:val="0"/>
        <w:spacing w:after="0" w:line="240" w:lineRule="auto"/>
        <w:jc w:val="center"/>
        <w:rPr>
          <w:rFonts w:ascii="Times New Roman" w:hAnsi="Times New Roman" w:cs="Times New Roman"/>
          <w:sz w:val="28"/>
          <w:szCs w:val="28"/>
          <w:highlight w:val="white"/>
        </w:rPr>
      </w:pPr>
      <w:r w:rsidRPr="00660B77">
        <w:rPr>
          <w:rFonts w:ascii="Times New Roman" w:hAnsi="Times New Roman" w:cs="Times New Roman"/>
          <w:sz w:val="28"/>
          <w:szCs w:val="28"/>
        </w:rPr>
        <w:t xml:space="preserve">об исправлении </w:t>
      </w:r>
      <w:r w:rsidRPr="00660B77">
        <w:rPr>
          <w:rFonts w:ascii="Times New Roman" w:hAnsi="Times New Roman" w:cs="Times New Roman"/>
          <w:sz w:val="28"/>
          <w:szCs w:val="28"/>
          <w:highlight w:val="white"/>
        </w:rPr>
        <w:t>технической ошибки</w:t>
      </w:r>
    </w:p>
    <w:p w:rsidR="00660B77" w:rsidRPr="00660B77" w:rsidRDefault="00660B77" w:rsidP="00660B77">
      <w:pPr>
        <w:autoSpaceDE w:val="0"/>
        <w:autoSpaceDN w:val="0"/>
        <w:adjustRightInd w:val="0"/>
        <w:spacing w:after="0" w:line="240" w:lineRule="auto"/>
        <w:jc w:val="center"/>
        <w:rPr>
          <w:rFonts w:ascii="Times New Roman" w:hAnsi="Times New Roman" w:cs="Times New Roman"/>
          <w:sz w:val="28"/>
          <w:szCs w:val="28"/>
        </w:rPr>
      </w:pPr>
    </w:p>
    <w:tbl>
      <w:tblPr>
        <w:tblW w:w="0" w:type="auto"/>
        <w:jc w:val="center"/>
        <w:tblLayout w:type="fixed"/>
        <w:tblCellMar>
          <w:left w:w="14" w:type="dxa"/>
          <w:right w:w="14" w:type="dxa"/>
        </w:tblCellMar>
        <w:tblLook w:val="0000" w:firstRow="0" w:lastRow="0" w:firstColumn="0" w:lastColumn="0" w:noHBand="0" w:noVBand="0"/>
      </w:tblPr>
      <w:tblGrid>
        <w:gridCol w:w="316"/>
        <w:gridCol w:w="538"/>
        <w:gridCol w:w="4245"/>
        <w:gridCol w:w="570"/>
        <w:gridCol w:w="1630"/>
        <w:gridCol w:w="971"/>
        <w:gridCol w:w="745"/>
        <w:gridCol w:w="1756"/>
      </w:tblGrid>
      <w:tr w:rsidR="00660B77" w:rsidRPr="00660B77">
        <w:trPr>
          <w:trHeight w:val="1"/>
          <w:jc w:val="center"/>
        </w:trPr>
        <w:tc>
          <w:tcPr>
            <w:tcW w:w="316"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jc w:val="center"/>
              <w:rPr>
                <w:rFonts w:ascii="Times New Roman" w:hAnsi="Times New Roman" w:cs="Times New Roman"/>
                <w:sz w:val="28"/>
                <w:szCs w:val="28"/>
                <w:lang w:val="en-US"/>
              </w:rPr>
            </w:pPr>
            <w:r w:rsidRPr="00660B77">
              <w:rPr>
                <w:rFonts w:ascii="Times New Roman" w:hAnsi="Times New Roman" w:cs="Times New Roman"/>
                <w:sz w:val="28"/>
                <w:szCs w:val="28"/>
                <w:lang w:val="en-US"/>
              </w:rPr>
              <w:t>№</w:t>
            </w:r>
          </w:p>
        </w:tc>
        <w:tc>
          <w:tcPr>
            <w:tcW w:w="10455" w:type="dxa"/>
            <w:gridSpan w:val="7"/>
            <w:tcBorders>
              <w:top w:val="single" w:sz="8" w:space="0" w:color="000000"/>
              <w:left w:val="single" w:sz="2"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jc w:val="right"/>
              <w:rPr>
                <w:rFonts w:ascii="Times New Roman" w:hAnsi="Times New Roman" w:cs="Times New Roman"/>
                <w:sz w:val="28"/>
                <w:szCs w:val="28"/>
                <w:lang w:val="en-US"/>
              </w:rPr>
            </w:pPr>
            <w:r w:rsidRPr="00660B77">
              <w:rPr>
                <w:rFonts w:ascii="Times New Roman" w:hAnsi="Times New Roman" w:cs="Times New Roman"/>
                <w:sz w:val="28"/>
                <w:szCs w:val="28"/>
              </w:rPr>
              <w:t>В _____________________________________________</w:t>
            </w:r>
          </w:p>
        </w:tc>
      </w:tr>
      <w:tr w:rsidR="00660B77" w:rsidRPr="00660B77">
        <w:trPr>
          <w:trHeight w:val="1"/>
          <w:jc w:val="center"/>
        </w:trPr>
        <w:tc>
          <w:tcPr>
            <w:tcW w:w="316" w:type="dxa"/>
            <w:vMerge w:val="restart"/>
            <w:tcBorders>
              <w:top w:val="single" w:sz="2" w:space="0" w:color="000000"/>
              <w:left w:val="single" w:sz="8"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jc w:val="center"/>
              <w:rPr>
                <w:rFonts w:ascii="Times New Roman" w:hAnsi="Times New Roman" w:cs="Times New Roman"/>
                <w:sz w:val="28"/>
                <w:szCs w:val="28"/>
                <w:lang w:val="en-US"/>
              </w:rPr>
            </w:pPr>
            <w:r w:rsidRPr="00660B77">
              <w:rPr>
                <w:rFonts w:ascii="Times New Roman" w:hAnsi="Times New Roman" w:cs="Times New Roman"/>
                <w:sz w:val="28"/>
                <w:szCs w:val="28"/>
                <w:lang w:val="en-US"/>
              </w:rPr>
              <w:t>1</w:t>
            </w:r>
          </w:p>
        </w:tc>
        <w:tc>
          <w:tcPr>
            <w:tcW w:w="5353" w:type="dxa"/>
            <w:gridSpan w:val="3"/>
            <w:tcBorders>
              <w:top w:val="single" w:sz="2" w:space="0" w:color="000000"/>
              <w:left w:val="single" w:sz="2"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jc w:val="center"/>
              <w:rPr>
                <w:rFonts w:ascii="Times New Roman" w:hAnsi="Times New Roman" w:cs="Times New Roman"/>
                <w:sz w:val="28"/>
                <w:szCs w:val="28"/>
              </w:rPr>
            </w:pPr>
            <w:r w:rsidRPr="00660B77">
              <w:rPr>
                <w:rFonts w:ascii="Times New Roman" w:hAnsi="Times New Roman" w:cs="Times New Roman"/>
                <w:sz w:val="28"/>
                <w:szCs w:val="28"/>
              </w:rPr>
              <w:t>Заявитель</w:t>
            </w:r>
          </w:p>
          <w:p w:rsidR="00660B77" w:rsidRPr="00660B77" w:rsidRDefault="00660B77">
            <w:pPr>
              <w:autoSpaceDE w:val="0"/>
              <w:autoSpaceDN w:val="0"/>
              <w:adjustRightInd w:val="0"/>
              <w:spacing w:after="0"/>
              <w:jc w:val="center"/>
              <w:rPr>
                <w:rFonts w:ascii="Times New Roman" w:hAnsi="Times New Roman" w:cs="Times New Roman"/>
                <w:sz w:val="28"/>
                <w:szCs w:val="28"/>
                <w:lang w:val="en-US"/>
              </w:rPr>
            </w:pPr>
            <w:r w:rsidRPr="00660B77">
              <w:rPr>
                <w:rFonts w:ascii="Times New Roman" w:hAnsi="Times New Roman" w:cs="Times New Roman"/>
                <w:sz w:val="28"/>
                <w:szCs w:val="28"/>
                <w:lang w:val="en-US"/>
              </w:rPr>
              <w:t>(</w:t>
            </w:r>
            <w:r w:rsidRPr="00660B77">
              <w:rPr>
                <w:rFonts w:ascii="Times New Roman" w:hAnsi="Times New Roman" w:cs="Times New Roman"/>
                <w:sz w:val="28"/>
                <w:szCs w:val="28"/>
              </w:rPr>
              <w:t xml:space="preserve">отметить знаком </w:t>
            </w:r>
            <w:r w:rsidRPr="00660B77">
              <w:rPr>
                <w:rFonts w:ascii="Times New Roman" w:hAnsi="Times New Roman" w:cs="Times New Roman"/>
                <w:sz w:val="28"/>
                <w:szCs w:val="28"/>
                <w:lang w:val="en-US"/>
              </w:rPr>
              <w:t>«V»)</w:t>
            </w:r>
          </w:p>
        </w:tc>
        <w:tc>
          <w:tcPr>
            <w:tcW w:w="1630"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jc w:val="center"/>
              <w:rPr>
                <w:rFonts w:ascii="Times New Roman" w:hAnsi="Times New Roman" w:cs="Times New Roman"/>
                <w:sz w:val="28"/>
                <w:szCs w:val="28"/>
              </w:rPr>
            </w:pPr>
            <w:r w:rsidRPr="00660B77">
              <w:rPr>
                <w:rFonts w:ascii="Times New Roman" w:hAnsi="Times New Roman" w:cs="Times New Roman"/>
                <w:sz w:val="28"/>
                <w:szCs w:val="28"/>
                <w:u w:val="single"/>
              </w:rPr>
              <w:t xml:space="preserve">для физ. лиц: </w:t>
            </w:r>
            <w:r w:rsidRPr="00660B77">
              <w:rPr>
                <w:rFonts w:ascii="Times New Roman" w:hAnsi="Times New Roman" w:cs="Times New Roman"/>
                <w:sz w:val="28"/>
                <w:szCs w:val="28"/>
              </w:rPr>
              <w:t xml:space="preserve">фамилия, имя, отчество (при наличии); </w:t>
            </w:r>
          </w:p>
          <w:p w:rsidR="00660B77" w:rsidRPr="00660B77" w:rsidRDefault="00660B77" w:rsidP="00853F9C">
            <w:pPr>
              <w:autoSpaceDE w:val="0"/>
              <w:autoSpaceDN w:val="0"/>
              <w:adjustRightInd w:val="0"/>
              <w:spacing w:after="0"/>
              <w:jc w:val="center"/>
              <w:rPr>
                <w:rFonts w:ascii="Times New Roman" w:hAnsi="Times New Roman" w:cs="Times New Roman"/>
                <w:sz w:val="28"/>
                <w:szCs w:val="28"/>
              </w:rPr>
            </w:pPr>
            <w:r w:rsidRPr="00660B77">
              <w:rPr>
                <w:rFonts w:ascii="Times New Roman" w:hAnsi="Times New Roman" w:cs="Times New Roman"/>
                <w:sz w:val="28"/>
                <w:szCs w:val="28"/>
                <w:u w:val="single"/>
              </w:rPr>
              <w:t>для юр. лиц:</w:t>
            </w:r>
            <w:r w:rsidR="00853F9C">
              <w:rPr>
                <w:rFonts w:ascii="Times New Roman" w:hAnsi="Times New Roman" w:cs="Times New Roman"/>
                <w:sz w:val="28"/>
                <w:szCs w:val="28"/>
                <w:u w:val="single"/>
              </w:rPr>
              <w:t xml:space="preserve"> </w:t>
            </w:r>
            <w:r w:rsidRPr="00660B77">
              <w:rPr>
                <w:rFonts w:ascii="Times New Roman" w:hAnsi="Times New Roman" w:cs="Times New Roman"/>
                <w:sz w:val="28"/>
                <w:szCs w:val="28"/>
              </w:rPr>
              <w:t>полное наименование, ОГРН;</w:t>
            </w:r>
          </w:p>
        </w:tc>
        <w:tc>
          <w:tcPr>
            <w:tcW w:w="1716" w:type="dxa"/>
            <w:gridSpan w:val="2"/>
            <w:tcBorders>
              <w:top w:val="single" w:sz="2" w:space="0" w:color="000000"/>
              <w:left w:val="single" w:sz="2"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jc w:val="center"/>
              <w:rPr>
                <w:rFonts w:ascii="Times New Roman" w:hAnsi="Times New Roman" w:cs="Times New Roman"/>
                <w:sz w:val="28"/>
                <w:szCs w:val="28"/>
              </w:rPr>
            </w:pPr>
            <w:r w:rsidRPr="00660B77">
              <w:rPr>
                <w:rFonts w:ascii="Times New Roman" w:hAnsi="Times New Roman" w:cs="Times New Roman"/>
                <w:sz w:val="28"/>
                <w:szCs w:val="28"/>
              </w:rPr>
              <w:t>документ, удостоверяющий личность (вид, серия, номер, выдавший орган дата выдачи)</w:t>
            </w:r>
          </w:p>
        </w:tc>
        <w:tc>
          <w:tcPr>
            <w:tcW w:w="1756"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jc w:val="center"/>
              <w:rPr>
                <w:rFonts w:ascii="Times New Roman" w:hAnsi="Times New Roman" w:cs="Times New Roman"/>
                <w:sz w:val="28"/>
                <w:szCs w:val="28"/>
              </w:rPr>
            </w:pPr>
            <w:r w:rsidRPr="00660B77">
              <w:rPr>
                <w:rFonts w:ascii="Times New Roman" w:hAnsi="Times New Roman" w:cs="Times New Roman"/>
                <w:sz w:val="28"/>
                <w:szCs w:val="28"/>
              </w:rPr>
              <w:t>почтовый адрес, номер телефона, адрес электронной почты</w:t>
            </w:r>
          </w:p>
        </w:tc>
      </w:tr>
      <w:tr w:rsidR="00660B77" w:rsidRPr="00660B77">
        <w:trPr>
          <w:trHeight w:val="1"/>
          <w:jc w:val="center"/>
        </w:trPr>
        <w:tc>
          <w:tcPr>
            <w:tcW w:w="316" w:type="dxa"/>
            <w:vMerge/>
            <w:tcBorders>
              <w:top w:val="single" w:sz="2" w:space="0" w:color="000000"/>
              <w:left w:val="single" w:sz="8"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rPr>
                <w:rFonts w:ascii="Times New Roman" w:hAnsi="Times New Roman" w:cs="Times New Roman"/>
                <w:sz w:val="28"/>
                <w:szCs w:val="28"/>
              </w:rPr>
            </w:pPr>
          </w:p>
        </w:tc>
        <w:tc>
          <w:tcPr>
            <w:tcW w:w="538"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rPr>
                <w:rFonts w:ascii="Times New Roman" w:hAnsi="Times New Roman" w:cs="Times New Roman"/>
                <w:sz w:val="28"/>
                <w:szCs w:val="28"/>
              </w:rPr>
            </w:pPr>
          </w:p>
        </w:tc>
        <w:tc>
          <w:tcPr>
            <w:tcW w:w="4815" w:type="dxa"/>
            <w:gridSpan w:val="2"/>
            <w:tcBorders>
              <w:top w:val="single" w:sz="2" w:space="0" w:color="000000"/>
              <w:left w:val="single" w:sz="2"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jc w:val="center"/>
              <w:rPr>
                <w:rFonts w:ascii="Times New Roman" w:hAnsi="Times New Roman" w:cs="Times New Roman"/>
                <w:sz w:val="28"/>
                <w:szCs w:val="28"/>
                <w:lang w:val="en-US"/>
              </w:rPr>
            </w:pPr>
            <w:r w:rsidRPr="00660B77">
              <w:rPr>
                <w:rFonts w:ascii="Times New Roman" w:hAnsi="Times New Roman" w:cs="Times New Roman"/>
                <w:sz w:val="28"/>
                <w:szCs w:val="28"/>
              </w:rPr>
              <w:t>физическое лицо (гражданин)</w:t>
            </w:r>
          </w:p>
        </w:tc>
        <w:tc>
          <w:tcPr>
            <w:tcW w:w="1630"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jc w:val="center"/>
              <w:rPr>
                <w:rFonts w:ascii="Times New Roman" w:hAnsi="Times New Roman" w:cs="Times New Roman"/>
                <w:sz w:val="28"/>
                <w:szCs w:val="28"/>
                <w:lang w:val="en-US"/>
              </w:rPr>
            </w:pPr>
          </w:p>
        </w:tc>
        <w:tc>
          <w:tcPr>
            <w:tcW w:w="1716" w:type="dxa"/>
            <w:gridSpan w:val="2"/>
            <w:tcBorders>
              <w:top w:val="single" w:sz="2" w:space="0" w:color="000000"/>
              <w:left w:val="single" w:sz="2"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jc w:val="center"/>
              <w:rPr>
                <w:rFonts w:ascii="Times New Roman" w:hAnsi="Times New Roman" w:cs="Times New Roman"/>
                <w:sz w:val="28"/>
                <w:szCs w:val="28"/>
                <w:lang w:val="en-US"/>
              </w:rPr>
            </w:pPr>
          </w:p>
        </w:tc>
        <w:tc>
          <w:tcPr>
            <w:tcW w:w="1756"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jc w:val="center"/>
              <w:rPr>
                <w:rFonts w:ascii="Times New Roman" w:hAnsi="Times New Roman" w:cs="Times New Roman"/>
                <w:sz w:val="28"/>
                <w:szCs w:val="28"/>
                <w:lang w:val="en-US"/>
              </w:rPr>
            </w:pPr>
          </w:p>
        </w:tc>
      </w:tr>
      <w:tr w:rsidR="00660B77" w:rsidRPr="00660B77">
        <w:trPr>
          <w:trHeight w:val="1"/>
          <w:jc w:val="center"/>
        </w:trPr>
        <w:tc>
          <w:tcPr>
            <w:tcW w:w="316" w:type="dxa"/>
            <w:vMerge/>
            <w:tcBorders>
              <w:top w:val="single" w:sz="2" w:space="0" w:color="000000"/>
              <w:left w:val="single" w:sz="8"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rPr>
                <w:rFonts w:ascii="Times New Roman" w:hAnsi="Times New Roman" w:cs="Times New Roman"/>
                <w:sz w:val="28"/>
                <w:szCs w:val="28"/>
                <w:lang w:val="en-US"/>
              </w:rPr>
            </w:pPr>
          </w:p>
        </w:tc>
        <w:tc>
          <w:tcPr>
            <w:tcW w:w="538"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rPr>
                <w:rFonts w:ascii="Times New Roman" w:hAnsi="Times New Roman" w:cs="Times New Roman"/>
                <w:sz w:val="28"/>
                <w:szCs w:val="28"/>
                <w:lang w:val="en-US"/>
              </w:rPr>
            </w:pPr>
          </w:p>
        </w:tc>
        <w:tc>
          <w:tcPr>
            <w:tcW w:w="4815" w:type="dxa"/>
            <w:gridSpan w:val="2"/>
            <w:tcBorders>
              <w:top w:val="single" w:sz="2" w:space="0" w:color="000000"/>
              <w:left w:val="single" w:sz="2"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jc w:val="center"/>
              <w:rPr>
                <w:rFonts w:ascii="Times New Roman" w:hAnsi="Times New Roman" w:cs="Times New Roman"/>
                <w:sz w:val="28"/>
                <w:szCs w:val="28"/>
                <w:lang w:val="en-US"/>
              </w:rPr>
            </w:pPr>
            <w:r w:rsidRPr="00660B77">
              <w:rPr>
                <w:rFonts w:ascii="Times New Roman" w:hAnsi="Times New Roman" w:cs="Times New Roman"/>
                <w:sz w:val="28"/>
                <w:szCs w:val="28"/>
              </w:rPr>
              <w:t>юридическое лицо</w:t>
            </w:r>
          </w:p>
        </w:tc>
        <w:tc>
          <w:tcPr>
            <w:tcW w:w="1630"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jc w:val="center"/>
              <w:rPr>
                <w:rFonts w:ascii="Times New Roman" w:hAnsi="Times New Roman" w:cs="Times New Roman"/>
                <w:sz w:val="28"/>
                <w:szCs w:val="28"/>
                <w:lang w:val="en-US"/>
              </w:rPr>
            </w:pPr>
          </w:p>
        </w:tc>
        <w:tc>
          <w:tcPr>
            <w:tcW w:w="1716" w:type="dxa"/>
            <w:gridSpan w:val="2"/>
            <w:tcBorders>
              <w:top w:val="single" w:sz="2" w:space="0" w:color="000000"/>
              <w:left w:val="single" w:sz="2"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jc w:val="center"/>
              <w:rPr>
                <w:rFonts w:ascii="Times New Roman" w:hAnsi="Times New Roman" w:cs="Times New Roman"/>
                <w:sz w:val="28"/>
                <w:szCs w:val="28"/>
                <w:lang w:val="en-US"/>
              </w:rPr>
            </w:pPr>
          </w:p>
        </w:tc>
        <w:tc>
          <w:tcPr>
            <w:tcW w:w="1756"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jc w:val="center"/>
              <w:rPr>
                <w:rFonts w:ascii="Times New Roman" w:hAnsi="Times New Roman" w:cs="Times New Roman"/>
                <w:sz w:val="28"/>
                <w:szCs w:val="28"/>
                <w:lang w:val="en-US"/>
              </w:rPr>
            </w:pPr>
          </w:p>
        </w:tc>
      </w:tr>
      <w:tr w:rsidR="00660B77" w:rsidRPr="00660B77">
        <w:trPr>
          <w:trHeight w:val="1"/>
          <w:jc w:val="center"/>
        </w:trPr>
        <w:tc>
          <w:tcPr>
            <w:tcW w:w="316" w:type="dxa"/>
            <w:vMerge/>
            <w:tcBorders>
              <w:top w:val="single" w:sz="2" w:space="0" w:color="000000"/>
              <w:left w:val="single" w:sz="8"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rPr>
                <w:rFonts w:ascii="Times New Roman" w:hAnsi="Times New Roman" w:cs="Times New Roman"/>
                <w:sz w:val="28"/>
                <w:szCs w:val="28"/>
                <w:lang w:val="en-US"/>
              </w:rPr>
            </w:pPr>
          </w:p>
        </w:tc>
        <w:tc>
          <w:tcPr>
            <w:tcW w:w="538"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rPr>
                <w:rFonts w:ascii="Times New Roman" w:hAnsi="Times New Roman" w:cs="Times New Roman"/>
                <w:sz w:val="28"/>
                <w:szCs w:val="28"/>
                <w:lang w:val="en-US"/>
              </w:rPr>
            </w:pPr>
          </w:p>
        </w:tc>
        <w:tc>
          <w:tcPr>
            <w:tcW w:w="4815" w:type="dxa"/>
            <w:gridSpan w:val="2"/>
            <w:tcBorders>
              <w:top w:val="single" w:sz="2" w:space="0" w:color="000000"/>
              <w:left w:val="single" w:sz="2"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jc w:val="center"/>
              <w:rPr>
                <w:rFonts w:ascii="Times New Roman" w:hAnsi="Times New Roman" w:cs="Times New Roman"/>
                <w:sz w:val="28"/>
                <w:szCs w:val="28"/>
              </w:rPr>
            </w:pPr>
            <w:r w:rsidRPr="00660B77">
              <w:rPr>
                <w:rFonts w:ascii="Times New Roman" w:hAnsi="Times New Roman" w:cs="Times New Roman"/>
                <w:sz w:val="28"/>
                <w:szCs w:val="28"/>
              </w:rPr>
              <w:t>Представитель Заявителя (заполняется в случае обращения представителя Заявителя)</w:t>
            </w:r>
          </w:p>
        </w:tc>
        <w:tc>
          <w:tcPr>
            <w:tcW w:w="1630"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jc w:val="center"/>
              <w:rPr>
                <w:rFonts w:ascii="Times New Roman" w:hAnsi="Times New Roman" w:cs="Times New Roman"/>
                <w:sz w:val="28"/>
                <w:szCs w:val="28"/>
              </w:rPr>
            </w:pPr>
          </w:p>
        </w:tc>
        <w:tc>
          <w:tcPr>
            <w:tcW w:w="1716" w:type="dxa"/>
            <w:gridSpan w:val="2"/>
            <w:tcBorders>
              <w:top w:val="single" w:sz="2" w:space="0" w:color="000000"/>
              <w:left w:val="single" w:sz="2"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jc w:val="center"/>
              <w:rPr>
                <w:rFonts w:ascii="Times New Roman" w:hAnsi="Times New Roman" w:cs="Times New Roman"/>
                <w:sz w:val="28"/>
                <w:szCs w:val="28"/>
              </w:rPr>
            </w:pPr>
          </w:p>
        </w:tc>
        <w:tc>
          <w:tcPr>
            <w:tcW w:w="1756"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jc w:val="center"/>
              <w:rPr>
                <w:rFonts w:ascii="Times New Roman" w:hAnsi="Times New Roman" w:cs="Times New Roman"/>
                <w:sz w:val="28"/>
                <w:szCs w:val="28"/>
              </w:rPr>
            </w:pPr>
          </w:p>
        </w:tc>
      </w:tr>
      <w:tr w:rsidR="00660B77" w:rsidRPr="00660B77">
        <w:trPr>
          <w:trHeight w:val="1"/>
          <w:jc w:val="center"/>
        </w:trPr>
        <w:tc>
          <w:tcPr>
            <w:tcW w:w="316" w:type="dxa"/>
            <w:tcBorders>
              <w:top w:val="single" w:sz="2" w:space="0" w:color="000000"/>
              <w:left w:val="single" w:sz="8"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jc w:val="both"/>
              <w:rPr>
                <w:rFonts w:ascii="Times New Roman" w:hAnsi="Times New Roman" w:cs="Times New Roman"/>
                <w:sz w:val="28"/>
                <w:szCs w:val="28"/>
                <w:lang w:val="en-US"/>
              </w:rPr>
            </w:pPr>
            <w:r w:rsidRPr="00660B77">
              <w:rPr>
                <w:rFonts w:ascii="Times New Roman" w:hAnsi="Times New Roman" w:cs="Times New Roman"/>
                <w:sz w:val="28"/>
                <w:szCs w:val="28"/>
                <w:lang w:val="en-US"/>
              </w:rPr>
              <w:t>2</w:t>
            </w:r>
          </w:p>
        </w:tc>
        <w:tc>
          <w:tcPr>
            <w:tcW w:w="10455" w:type="dxa"/>
            <w:gridSpan w:val="7"/>
            <w:tcBorders>
              <w:top w:val="single" w:sz="2" w:space="0" w:color="000000"/>
              <w:left w:val="single" w:sz="2"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rPr>
                <w:rFonts w:ascii="Times New Roman" w:hAnsi="Times New Roman" w:cs="Times New Roman"/>
                <w:sz w:val="28"/>
                <w:szCs w:val="28"/>
              </w:rPr>
            </w:pPr>
            <w:r w:rsidRPr="00660B77">
              <w:rPr>
                <w:rFonts w:ascii="Times New Roman" w:hAnsi="Times New Roman" w:cs="Times New Roman"/>
                <w:sz w:val="28"/>
                <w:szCs w:val="28"/>
              </w:rPr>
              <w:t>Прошу исправить техническую ошибку</w:t>
            </w:r>
            <w:r w:rsidR="00916A19">
              <w:rPr>
                <w:rFonts w:ascii="Times New Roman" w:hAnsi="Times New Roman" w:cs="Times New Roman"/>
                <w:sz w:val="28"/>
                <w:szCs w:val="28"/>
              </w:rPr>
              <w:t xml:space="preserve"> </w:t>
            </w:r>
            <w:r w:rsidRPr="00660B77">
              <w:rPr>
                <w:rFonts w:ascii="Times New Roman" w:hAnsi="Times New Roman" w:cs="Times New Roman"/>
                <w:sz w:val="28"/>
                <w:szCs w:val="28"/>
              </w:rPr>
              <w:t>в ____________________________________________________________________________________________________________________________________________________</w:t>
            </w:r>
          </w:p>
          <w:p w:rsidR="00660B77" w:rsidRPr="00660B77" w:rsidRDefault="00660B77">
            <w:pPr>
              <w:autoSpaceDE w:val="0"/>
              <w:autoSpaceDN w:val="0"/>
              <w:adjustRightInd w:val="0"/>
              <w:spacing w:after="0"/>
              <w:jc w:val="center"/>
              <w:rPr>
                <w:rFonts w:ascii="Times New Roman" w:hAnsi="Times New Roman" w:cs="Times New Roman"/>
                <w:sz w:val="28"/>
                <w:szCs w:val="28"/>
              </w:rPr>
            </w:pPr>
            <w:r w:rsidRPr="00660B77">
              <w:rPr>
                <w:rFonts w:ascii="Times New Roman" w:hAnsi="Times New Roman" w:cs="Times New Roman"/>
                <w:sz w:val="28"/>
                <w:szCs w:val="28"/>
              </w:rPr>
              <w:t>(указывается вид и реквизиты документа, выданного по результатам муниципальной услуги, в котором допущена ошибка)</w:t>
            </w:r>
          </w:p>
          <w:p w:rsidR="00660B77" w:rsidRPr="00660B77" w:rsidRDefault="00660B77">
            <w:pPr>
              <w:autoSpaceDE w:val="0"/>
              <w:autoSpaceDN w:val="0"/>
              <w:adjustRightInd w:val="0"/>
              <w:spacing w:after="0"/>
              <w:jc w:val="center"/>
              <w:rPr>
                <w:rFonts w:ascii="Times New Roman" w:hAnsi="Times New Roman" w:cs="Times New Roman"/>
                <w:sz w:val="28"/>
                <w:szCs w:val="28"/>
              </w:rPr>
            </w:pPr>
            <w:r w:rsidRPr="00660B77">
              <w:rPr>
                <w:rFonts w:ascii="Times New Roman" w:hAnsi="Times New Roman" w:cs="Times New Roman"/>
                <w:sz w:val="28"/>
                <w:szCs w:val="28"/>
              </w:rPr>
              <w:t>заключающуюся в __________________________________________________________________________</w:t>
            </w:r>
          </w:p>
          <w:p w:rsidR="00660B77" w:rsidRPr="00660B77" w:rsidRDefault="00660B77">
            <w:pPr>
              <w:autoSpaceDE w:val="0"/>
              <w:autoSpaceDN w:val="0"/>
              <w:adjustRightInd w:val="0"/>
              <w:spacing w:after="0"/>
              <w:jc w:val="center"/>
              <w:rPr>
                <w:rFonts w:ascii="Times New Roman" w:hAnsi="Times New Roman" w:cs="Times New Roman"/>
                <w:sz w:val="28"/>
                <w:szCs w:val="28"/>
              </w:rPr>
            </w:pPr>
            <w:r w:rsidRPr="00660B77">
              <w:rPr>
                <w:rFonts w:ascii="Times New Roman" w:hAnsi="Times New Roman" w:cs="Times New Roman"/>
                <w:sz w:val="28"/>
                <w:szCs w:val="28"/>
              </w:rPr>
              <w:t>(указать, в чем заключается ошибка (опечатка) и (по возможности), чем это подтверждается)</w:t>
            </w:r>
          </w:p>
        </w:tc>
      </w:tr>
      <w:tr w:rsidR="00660B77" w:rsidRPr="00660B77">
        <w:trPr>
          <w:trHeight w:val="1"/>
          <w:jc w:val="center"/>
        </w:trPr>
        <w:tc>
          <w:tcPr>
            <w:tcW w:w="316" w:type="dxa"/>
            <w:vMerge w:val="restart"/>
            <w:tcBorders>
              <w:top w:val="single" w:sz="2" w:space="0" w:color="000000"/>
              <w:left w:val="single" w:sz="8"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rPr>
                <w:rFonts w:ascii="Times New Roman" w:hAnsi="Times New Roman" w:cs="Times New Roman"/>
                <w:sz w:val="28"/>
                <w:szCs w:val="28"/>
                <w:lang w:val="en-US"/>
              </w:rPr>
            </w:pPr>
            <w:r w:rsidRPr="00660B77">
              <w:rPr>
                <w:rFonts w:ascii="Times New Roman" w:hAnsi="Times New Roman" w:cs="Times New Roman"/>
                <w:sz w:val="28"/>
                <w:szCs w:val="28"/>
                <w:lang w:val="en-US"/>
              </w:rPr>
              <w:t>3</w:t>
            </w:r>
          </w:p>
        </w:tc>
        <w:tc>
          <w:tcPr>
            <w:tcW w:w="4783" w:type="dxa"/>
            <w:gridSpan w:val="2"/>
            <w:vMerge w:val="restart"/>
            <w:tcBorders>
              <w:top w:val="single" w:sz="2" w:space="0" w:color="000000"/>
              <w:left w:val="single" w:sz="2"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jc w:val="both"/>
              <w:rPr>
                <w:rFonts w:ascii="Times New Roman" w:hAnsi="Times New Roman" w:cs="Times New Roman"/>
                <w:sz w:val="28"/>
                <w:szCs w:val="28"/>
              </w:rPr>
            </w:pPr>
            <w:r w:rsidRPr="00660B77">
              <w:rPr>
                <w:rFonts w:ascii="Times New Roman" w:hAnsi="Times New Roman" w:cs="Times New Roman"/>
                <w:sz w:val="28"/>
                <w:szCs w:val="28"/>
              </w:rPr>
              <w:t>Результат предоставления муниципальной услуги прошу (отметить знаком «</w:t>
            </w:r>
            <w:r w:rsidRPr="00660B77">
              <w:rPr>
                <w:rFonts w:ascii="Times New Roman" w:hAnsi="Times New Roman" w:cs="Times New Roman"/>
                <w:sz w:val="28"/>
                <w:szCs w:val="28"/>
                <w:lang w:val="en-US"/>
              </w:rPr>
              <w:t>V</w:t>
            </w:r>
            <w:r w:rsidRPr="00660B77">
              <w:rPr>
                <w:rFonts w:ascii="Times New Roman" w:hAnsi="Times New Roman" w:cs="Times New Roman"/>
                <w:sz w:val="28"/>
                <w:szCs w:val="28"/>
              </w:rPr>
              <w:t>»)</w:t>
            </w:r>
          </w:p>
        </w:tc>
        <w:tc>
          <w:tcPr>
            <w:tcW w:w="570"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jc w:val="both"/>
              <w:rPr>
                <w:rFonts w:ascii="Times New Roman" w:hAnsi="Times New Roman" w:cs="Times New Roman"/>
                <w:sz w:val="28"/>
                <w:szCs w:val="28"/>
              </w:rPr>
            </w:pPr>
          </w:p>
        </w:tc>
        <w:tc>
          <w:tcPr>
            <w:tcW w:w="5102" w:type="dxa"/>
            <w:gridSpan w:val="4"/>
            <w:tcBorders>
              <w:top w:val="single" w:sz="2" w:space="0" w:color="000000"/>
              <w:left w:val="single" w:sz="2" w:space="0" w:color="000000"/>
              <w:bottom w:val="single" w:sz="8" w:space="0" w:color="000000"/>
              <w:right w:val="single" w:sz="8" w:space="0" w:color="000000"/>
            </w:tcBorders>
            <w:shd w:val="clear" w:color="000000" w:fill="auto"/>
            <w:vAlign w:val="center"/>
          </w:tcPr>
          <w:p w:rsidR="00660B77" w:rsidRPr="00660B77" w:rsidRDefault="00660B77">
            <w:pPr>
              <w:autoSpaceDE w:val="0"/>
              <w:autoSpaceDN w:val="0"/>
              <w:adjustRightInd w:val="0"/>
              <w:spacing w:after="0"/>
              <w:jc w:val="both"/>
              <w:rPr>
                <w:rFonts w:ascii="Times New Roman" w:hAnsi="Times New Roman" w:cs="Times New Roman"/>
                <w:sz w:val="28"/>
                <w:szCs w:val="28"/>
              </w:rPr>
            </w:pPr>
            <w:r w:rsidRPr="00660B77">
              <w:rPr>
                <w:rFonts w:ascii="Times New Roman" w:hAnsi="Times New Roman" w:cs="Times New Roman"/>
                <w:sz w:val="28"/>
                <w:szCs w:val="28"/>
              </w:rPr>
              <w:t>выдать в ходе личного приема в МФЦ</w:t>
            </w:r>
          </w:p>
          <w:p w:rsidR="00660B77" w:rsidRPr="00660B77" w:rsidRDefault="00660B77">
            <w:pPr>
              <w:autoSpaceDE w:val="0"/>
              <w:autoSpaceDN w:val="0"/>
              <w:adjustRightInd w:val="0"/>
              <w:spacing w:after="0"/>
              <w:jc w:val="both"/>
              <w:rPr>
                <w:rFonts w:ascii="Times New Roman" w:hAnsi="Times New Roman" w:cs="Times New Roman"/>
                <w:color w:val="000000"/>
                <w:sz w:val="28"/>
                <w:szCs w:val="28"/>
              </w:rPr>
            </w:pPr>
            <w:r w:rsidRPr="00660B77">
              <w:rPr>
                <w:rFonts w:ascii="Times New Roman" w:hAnsi="Times New Roman" w:cs="Times New Roman"/>
                <w:color w:val="000000"/>
                <w:sz w:val="28"/>
                <w:szCs w:val="28"/>
              </w:rPr>
              <w:t>_______________________________**</w:t>
            </w:r>
          </w:p>
          <w:p w:rsidR="00660B77" w:rsidRPr="00660B77" w:rsidRDefault="00660B77">
            <w:pPr>
              <w:autoSpaceDE w:val="0"/>
              <w:autoSpaceDN w:val="0"/>
              <w:adjustRightInd w:val="0"/>
              <w:spacing w:after="0"/>
              <w:jc w:val="both"/>
              <w:rPr>
                <w:rFonts w:ascii="Times New Roman" w:hAnsi="Times New Roman" w:cs="Times New Roman"/>
                <w:sz w:val="28"/>
                <w:szCs w:val="28"/>
              </w:rPr>
            </w:pPr>
            <w:r w:rsidRPr="00660B77">
              <w:rPr>
                <w:rFonts w:ascii="Times New Roman" w:hAnsi="Times New Roman" w:cs="Times New Roman"/>
                <w:color w:val="000000"/>
                <w:sz w:val="28"/>
                <w:szCs w:val="28"/>
              </w:rPr>
              <w:t xml:space="preserve">** данный способ получения результата доступен в случае предоставления муниципальной услуги через МФЦ </w:t>
            </w:r>
          </w:p>
        </w:tc>
      </w:tr>
      <w:tr w:rsidR="00660B77" w:rsidRPr="00660B77">
        <w:trPr>
          <w:trHeight w:val="1"/>
          <w:jc w:val="center"/>
        </w:trPr>
        <w:tc>
          <w:tcPr>
            <w:tcW w:w="316" w:type="dxa"/>
            <w:vMerge/>
            <w:tcBorders>
              <w:top w:val="single" w:sz="2" w:space="0" w:color="000000"/>
              <w:left w:val="single" w:sz="8"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rPr>
                <w:rFonts w:ascii="Times New Roman" w:hAnsi="Times New Roman" w:cs="Times New Roman"/>
                <w:sz w:val="28"/>
                <w:szCs w:val="28"/>
              </w:rPr>
            </w:pPr>
          </w:p>
        </w:tc>
        <w:tc>
          <w:tcPr>
            <w:tcW w:w="4783" w:type="dxa"/>
            <w:gridSpan w:val="2"/>
            <w:vMerge/>
            <w:tcBorders>
              <w:top w:val="single" w:sz="2" w:space="0" w:color="000000"/>
              <w:left w:val="single" w:sz="2"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rPr>
                <w:rFonts w:ascii="Times New Roman" w:hAnsi="Times New Roman" w:cs="Times New Roman"/>
                <w:sz w:val="28"/>
                <w:szCs w:val="28"/>
              </w:rPr>
            </w:pPr>
          </w:p>
        </w:tc>
        <w:tc>
          <w:tcPr>
            <w:tcW w:w="570"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jc w:val="both"/>
              <w:rPr>
                <w:rFonts w:ascii="Times New Roman" w:hAnsi="Times New Roman" w:cs="Times New Roman"/>
                <w:sz w:val="28"/>
                <w:szCs w:val="28"/>
              </w:rPr>
            </w:pPr>
          </w:p>
        </w:tc>
        <w:tc>
          <w:tcPr>
            <w:tcW w:w="5102" w:type="dxa"/>
            <w:gridSpan w:val="4"/>
            <w:tcBorders>
              <w:top w:val="single" w:sz="2" w:space="0" w:color="000000"/>
              <w:left w:val="single" w:sz="2" w:space="0" w:color="000000"/>
              <w:bottom w:val="single" w:sz="8" w:space="0" w:color="000000"/>
              <w:right w:val="single" w:sz="8" w:space="0" w:color="000000"/>
            </w:tcBorders>
            <w:shd w:val="clear" w:color="000000" w:fill="auto"/>
            <w:vAlign w:val="center"/>
          </w:tcPr>
          <w:p w:rsidR="00660B77" w:rsidRPr="00660B77" w:rsidRDefault="00660B77">
            <w:pPr>
              <w:autoSpaceDE w:val="0"/>
              <w:autoSpaceDN w:val="0"/>
              <w:adjustRightInd w:val="0"/>
              <w:spacing w:after="0"/>
              <w:jc w:val="both"/>
              <w:rPr>
                <w:rFonts w:ascii="Times New Roman" w:hAnsi="Times New Roman" w:cs="Times New Roman"/>
                <w:sz w:val="28"/>
                <w:szCs w:val="28"/>
              </w:rPr>
            </w:pPr>
            <w:r w:rsidRPr="00660B77">
              <w:rPr>
                <w:rFonts w:ascii="Times New Roman" w:hAnsi="Times New Roman" w:cs="Times New Roman"/>
                <w:sz w:val="28"/>
                <w:szCs w:val="28"/>
              </w:rPr>
              <w:t>направить почтовым отправлением по указанному выше почтовому адресу</w:t>
            </w:r>
          </w:p>
        </w:tc>
      </w:tr>
      <w:tr w:rsidR="00660B77" w:rsidRPr="00660B77">
        <w:trPr>
          <w:trHeight w:val="1"/>
          <w:jc w:val="center"/>
        </w:trPr>
        <w:tc>
          <w:tcPr>
            <w:tcW w:w="316" w:type="dxa"/>
            <w:vMerge/>
            <w:tcBorders>
              <w:top w:val="single" w:sz="2" w:space="0" w:color="000000"/>
              <w:left w:val="single" w:sz="8"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rPr>
                <w:rFonts w:ascii="Times New Roman" w:hAnsi="Times New Roman" w:cs="Times New Roman"/>
                <w:sz w:val="28"/>
                <w:szCs w:val="28"/>
              </w:rPr>
            </w:pPr>
          </w:p>
        </w:tc>
        <w:tc>
          <w:tcPr>
            <w:tcW w:w="4783" w:type="dxa"/>
            <w:gridSpan w:val="2"/>
            <w:vMerge/>
            <w:tcBorders>
              <w:top w:val="single" w:sz="2" w:space="0" w:color="000000"/>
              <w:left w:val="single" w:sz="2"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rPr>
                <w:rFonts w:ascii="Times New Roman" w:hAnsi="Times New Roman" w:cs="Times New Roman"/>
                <w:sz w:val="28"/>
                <w:szCs w:val="28"/>
              </w:rPr>
            </w:pPr>
          </w:p>
        </w:tc>
        <w:tc>
          <w:tcPr>
            <w:tcW w:w="570" w:type="dxa"/>
            <w:tcBorders>
              <w:top w:val="single" w:sz="2" w:space="0" w:color="000000"/>
              <w:left w:val="single" w:sz="2" w:space="0" w:color="000000"/>
              <w:bottom w:val="single" w:sz="8" w:space="0" w:color="000000"/>
              <w:right w:val="single" w:sz="8" w:space="0" w:color="000000"/>
            </w:tcBorders>
            <w:shd w:val="clear" w:color="000000" w:fill="auto"/>
            <w:vAlign w:val="center"/>
          </w:tcPr>
          <w:p w:rsidR="00660B77" w:rsidRPr="00660B77" w:rsidRDefault="00660B77">
            <w:pPr>
              <w:autoSpaceDE w:val="0"/>
              <w:autoSpaceDN w:val="0"/>
              <w:adjustRightInd w:val="0"/>
              <w:spacing w:after="0"/>
              <w:jc w:val="both"/>
              <w:rPr>
                <w:rFonts w:ascii="Times New Roman" w:hAnsi="Times New Roman" w:cs="Times New Roman"/>
                <w:sz w:val="28"/>
                <w:szCs w:val="28"/>
              </w:rPr>
            </w:pPr>
          </w:p>
        </w:tc>
        <w:tc>
          <w:tcPr>
            <w:tcW w:w="5102" w:type="dxa"/>
            <w:gridSpan w:val="4"/>
            <w:tcBorders>
              <w:top w:val="single" w:sz="2" w:space="0" w:color="000000"/>
              <w:left w:val="single" w:sz="2" w:space="0" w:color="000000"/>
              <w:bottom w:val="single" w:sz="8" w:space="0" w:color="000000"/>
              <w:right w:val="single" w:sz="8" w:space="0" w:color="000000"/>
            </w:tcBorders>
            <w:shd w:val="clear" w:color="000000" w:fill="auto"/>
            <w:vAlign w:val="center"/>
          </w:tcPr>
          <w:p w:rsidR="00660B77" w:rsidRPr="00660B77" w:rsidRDefault="00660B77">
            <w:pPr>
              <w:autoSpaceDE w:val="0"/>
              <w:autoSpaceDN w:val="0"/>
              <w:adjustRightInd w:val="0"/>
              <w:spacing w:after="0"/>
              <w:jc w:val="both"/>
              <w:rPr>
                <w:rFonts w:ascii="Times New Roman" w:hAnsi="Times New Roman" w:cs="Times New Roman"/>
                <w:sz w:val="28"/>
                <w:szCs w:val="28"/>
              </w:rPr>
            </w:pPr>
            <w:r w:rsidRPr="00660B77">
              <w:rPr>
                <w:rFonts w:ascii="Times New Roman" w:hAnsi="Times New Roman" w:cs="Times New Roman"/>
                <w:sz w:val="28"/>
                <w:szCs w:val="28"/>
              </w:rPr>
              <w:t xml:space="preserve">направить в форме электронного документа на указанный выше адрес </w:t>
            </w:r>
            <w:r w:rsidRPr="00660B77">
              <w:rPr>
                <w:rFonts w:ascii="Times New Roman" w:hAnsi="Times New Roman" w:cs="Times New Roman"/>
                <w:sz w:val="28"/>
                <w:szCs w:val="28"/>
              </w:rPr>
              <w:lastRenderedPageBreak/>
              <w:t>электронной почты</w:t>
            </w:r>
          </w:p>
        </w:tc>
      </w:tr>
      <w:tr w:rsidR="00660B77" w:rsidRPr="00660B77">
        <w:trPr>
          <w:trHeight w:val="1"/>
          <w:jc w:val="center"/>
        </w:trPr>
        <w:tc>
          <w:tcPr>
            <w:tcW w:w="316" w:type="dxa"/>
            <w:vMerge/>
            <w:tcBorders>
              <w:top w:val="single" w:sz="2" w:space="0" w:color="000000"/>
              <w:left w:val="single" w:sz="8"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rPr>
                <w:rFonts w:ascii="Times New Roman" w:hAnsi="Times New Roman" w:cs="Times New Roman"/>
                <w:sz w:val="28"/>
                <w:szCs w:val="28"/>
              </w:rPr>
            </w:pPr>
          </w:p>
        </w:tc>
        <w:tc>
          <w:tcPr>
            <w:tcW w:w="4783" w:type="dxa"/>
            <w:gridSpan w:val="2"/>
            <w:vMerge/>
            <w:tcBorders>
              <w:top w:val="single" w:sz="2" w:space="0" w:color="000000"/>
              <w:left w:val="single" w:sz="2"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rPr>
                <w:rFonts w:ascii="Times New Roman" w:hAnsi="Times New Roman" w:cs="Times New Roman"/>
                <w:sz w:val="28"/>
                <w:szCs w:val="28"/>
              </w:rPr>
            </w:pPr>
          </w:p>
        </w:tc>
        <w:tc>
          <w:tcPr>
            <w:tcW w:w="570"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jc w:val="both"/>
              <w:rPr>
                <w:rFonts w:ascii="Times New Roman" w:hAnsi="Times New Roman" w:cs="Times New Roman"/>
                <w:sz w:val="28"/>
                <w:szCs w:val="28"/>
              </w:rPr>
            </w:pPr>
          </w:p>
        </w:tc>
        <w:tc>
          <w:tcPr>
            <w:tcW w:w="5102" w:type="dxa"/>
            <w:gridSpan w:val="4"/>
            <w:tcBorders>
              <w:top w:val="single" w:sz="2" w:space="0" w:color="000000"/>
              <w:left w:val="single" w:sz="2" w:space="0" w:color="000000"/>
              <w:bottom w:val="single" w:sz="8" w:space="0" w:color="000000"/>
              <w:right w:val="single" w:sz="8" w:space="0" w:color="000000"/>
            </w:tcBorders>
            <w:shd w:val="clear" w:color="000000" w:fill="auto"/>
            <w:vAlign w:val="center"/>
          </w:tcPr>
          <w:p w:rsidR="00660B77" w:rsidRPr="00660B77" w:rsidRDefault="00660B77">
            <w:pPr>
              <w:autoSpaceDE w:val="0"/>
              <w:autoSpaceDN w:val="0"/>
              <w:adjustRightInd w:val="0"/>
              <w:spacing w:after="0" w:line="240" w:lineRule="auto"/>
              <w:jc w:val="both"/>
              <w:rPr>
                <w:rFonts w:ascii="Times New Roman" w:hAnsi="Times New Roman" w:cs="Times New Roman"/>
                <w:sz w:val="28"/>
                <w:szCs w:val="28"/>
              </w:rPr>
            </w:pPr>
            <w:r w:rsidRPr="00660B77">
              <w:rPr>
                <w:rFonts w:ascii="Times New Roman" w:hAnsi="Times New Roman" w:cs="Times New Roman"/>
                <w:sz w:val="28"/>
                <w:szCs w:val="28"/>
              </w:rPr>
              <w:t>Выдать лично в Администрации</w:t>
            </w:r>
          </w:p>
          <w:p w:rsidR="00660B77" w:rsidRPr="00660B77" w:rsidRDefault="00660B77">
            <w:pPr>
              <w:autoSpaceDE w:val="0"/>
              <w:autoSpaceDN w:val="0"/>
              <w:adjustRightInd w:val="0"/>
              <w:spacing w:after="0" w:line="240" w:lineRule="auto"/>
              <w:jc w:val="both"/>
              <w:rPr>
                <w:rFonts w:ascii="Times New Roman" w:hAnsi="Times New Roman" w:cs="Times New Roman"/>
                <w:i/>
                <w:iCs/>
                <w:sz w:val="28"/>
                <w:szCs w:val="28"/>
                <w:lang w:val="en-US"/>
              </w:rPr>
            </w:pPr>
            <w:r w:rsidRPr="00660B77">
              <w:rPr>
                <w:rFonts w:ascii="Times New Roman" w:hAnsi="Times New Roman" w:cs="Times New Roman"/>
                <w:i/>
                <w:iCs/>
                <w:sz w:val="28"/>
                <w:szCs w:val="28"/>
                <w:lang w:val="en-US"/>
              </w:rPr>
              <w:t>_________________________________</w:t>
            </w:r>
          </w:p>
          <w:p w:rsidR="00660B77" w:rsidRPr="00660B77" w:rsidRDefault="00660B77">
            <w:pPr>
              <w:autoSpaceDE w:val="0"/>
              <w:autoSpaceDN w:val="0"/>
              <w:adjustRightInd w:val="0"/>
              <w:spacing w:after="0" w:line="240" w:lineRule="auto"/>
              <w:jc w:val="both"/>
              <w:rPr>
                <w:rFonts w:ascii="Times New Roman" w:hAnsi="Times New Roman" w:cs="Times New Roman"/>
                <w:sz w:val="28"/>
                <w:szCs w:val="28"/>
                <w:lang w:val="en-US"/>
              </w:rPr>
            </w:pPr>
          </w:p>
        </w:tc>
      </w:tr>
      <w:tr w:rsidR="00660B77" w:rsidRPr="00660B77">
        <w:trPr>
          <w:trHeight w:val="1"/>
          <w:jc w:val="center"/>
        </w:trPr>
        <w:tc>
          <w:tcPr>
            <w:tcW w:w="5669" w:type="dxa"/>
            <w:gridSpan w:val="4"/>
            <w:tcBorders>
              <w:top w:val="single" w:sz="2" w:space="0" w:color="000000"/>
              <w:left w:val="single" w:sz="8" w:space="0" w:color="000000"/>
              <w:bottom w:val="single" w:sz="8" w:space="0" w:color="000000"/>
              <w:right w:val="single" w:sz="8" w:space="0" w:color="000000"/>
            </w:tcBorders>
            <w:shd w:val="clear" w:color="000000" w:fill="FFFFFF"/>
            <w:vAlign w:val="bottom"/>
          </w:tcPr>
          <w:p w:rsidR="00660B77" w:rsidRPr="00660B77" w:rsidRDefault="00660B77">
            <w:pPr>
              <w:autoSpaceDE w:val="0"/>
              <w:autoSpaceDN w:val="0"/>
              <w:adjustRightInd w:val="0"/>
              <w:spacing w:after="0"/>
              <w:jc w:val="center"/>
              <w:rPr>
                <w:rFonts w:ascii="Times New Roman" w:hAnsi="Times New Roman" w:cs="Times New Roman"/>
                <w:sz w:val="28"/>
                <w:szCs w:val="28"/>
                <w:lang w:val="en-US"/>
              </w:rPr>
            </w:pPr>
            <w:r w:rsidRPr="00660B77">
              <w:rPr>
                <w:rFonts w:ascii="Times New Roman" w:hAnsi="Times New Roman" w:cs="Times New Roman"/>
                <w:sz w:val="28"/>
                <w:szCs w:val="28"/>
              </w:rPr>
              <w:t>дата</w:t>
            </w:r>
          </w:p>
        </w:tc>
        <w:tc>
          <w:tcPr>
            <w:tcW w:w="2601" w:type="dxa"/>
            <w:gridSpan w:val="2"/>
            <w:tcBorders>
              <w:top w:val="single" w:sz="2" w:space="0" w:color="000000"/>
              <w:left w:val="single" w:sz="2" w:space="0" w:color="000000"/>
              <w:bottom w:val="single" w:sz="8" w:space="0" w:color="000000"/>
              <w:right w:val="single" w:sz="8" w:space="0" w:color="000000"/>
            </w:tcBorders>
            <w:shd w:val="clear" w:color="000000" w:fill="FFFFFF"/>
            <w:vAlign w:val="bottom"/>
          </w:tcPr>
          <w:p w:rsidR="00660B77" w:rsidRPr="00660B77" w:rsidRDefault="00660B77">
            <w:pPr>
              <w:autoSpaceDE w:val="0"/>
              <w:autoSpaceDN w:val="0"/>
              <w:adjustRightInd w:val="0"/>
              <w:spacing w:after="0"/>
              <w:jc w:val="center"/>
              <w:rPr>
                <w:rFonts w:ascii="Times New Roman" w:hAnsi="Times New Roman" w:cs="Times New Roman"/>
                <w:sz w:val="28"/>
                <w:szCs w:val="28"/>
                <w:lang w:val="en-US"/>
              </w:rPr>
            </w:pPr>
            <w:r w:rsidRPr="00660B77">
              <w:rPr>
                <w:rFonts w:ascii="Times New Roman" w:hAnsi="Times New Roman" w:cs="Times New Roman"/>
                <w:sz w:val="28"/>
                <w:szCs w:val="28"/>
              </w:rPr>
              <w:t>подпись Заявителя (представителя Заявителя)</w:t>
            </w:r>
          </w:p>
        </w:tc>
        <w:tc>
          <w:tcPr>
            <w:tcW w:w="2501" w:type="dxa"/>
            <w:gridSpan w:val="2"/>
            <w:tcBorders>
              <w:top w:val="single" w:sz="2" w:space="0" w:color="000000"/>
              <w:left w:val="single" w:sz="2" w:space="0" w:color="000000"/>
              <w:bottom w:val="single" w:sz="8" w:space="0" w:color="000000"/>
              <w:right w:val="single" w:sz="8" w:space="0" w:color="000000"/>
            </w:tcBorders>
            <w:shd w:val="clear" w:color="000000" w:fill="FFFFFF"/>
            <w:vAlign w:val="bottom"/>
          </w:tcPr>
          <w:p w:rsidR="00660B77" w:rsidRPr="00660B77" w:rsidRDefault="00660B77">
            <w:pPr>
              <w:autoSpaceDE w:val="0"/>
              <w:autoSpaceDN w:val="0"/>
              <w:adjustRightInd w:val="0"/>
              <w:spacing w:after="0"/>
              <w:jc w:val="center"/>
              <w:rPr>
                <w:rFonts w:ascii="Times New Roman" w:hAnsi="Times New Roman" w:cs="Times New Roman"/>
                <w:sz w:val="28"/>
                <w:szCs w:val="28"/>
              </w:rPr>
            </w:pPr>
            <w:r w:rsidRPr="00660B77">
              <w:rPr>
                <w:rFonts w:ascii="Times New Roman" w:hAnsi="Times New Roman" w:cs="Times New Roman"/>
                <w:sz w:val="28"/>
                <w:szCs w:val="28"/>
              </w:rPr>
              <w:t>ФИО Заявителя (представителя Заявителя)</w:t>
            </w:r>
          </w:p>
          <w:p w:rsidR="00660B77" w:rsidRPr="00660B77" w:rsidRDefault="00660B77">
            <w:pPr>
              <w:autoSpaceDE w:val="0"/>
              <w:autoSpaceDN w:val="0"/>
              <w:adjustRightInd w:val="0"/>
              <w:spacing w:after="0"/>
              <w:jc w:val="center"/>
              <w:rPr>
                <w:rFonts w:ascii="Times New Roman" w:hAnsi="Times New Roman" w:cs="Times New Roman"/>
                <w:sz w:val="28"/>
                <w:szCs w:val="28"/>
                <w:lang w:val="en-US"/>
              </w:rPr>
            </w:pPr>
          </w:p>
        </w:tc>
      </w:tr>
      <w:tr w:rsidR="00660B77" w:rsidRPr="00660B77">
        <w:tblPrEx>
          <w:tblCellMar>
            <w:left w:w="28" w:type="dxa"/>
            <w:right w:w="28" w:type="dxa"/>
          </w:tblCellMar>
        </w:tblPrEx>
        <w:trPr>
          <w:trHeight w:val="1"/>
          <w:jc w:val="center"/>
        </w:trPr>
        <w:tc>
          <w:tcPr>
            <w:tcW w:w="10771" w:type="dxa"/>
            <w:gridSpan w:val="8"/>
            <w:tcBorders>
              <w:top w:val="single" w:sz="2" w:space="0" w:color="000000"/>
              <w:left w:val="single" w:sz="8" w:space="0" w:color="000000"/>
              <w:bottom w:val="single" w:sz="8" w:space="0" w:color="000000"/>
              <w:right w:val="single" w:sz="8" w:space="0" w:color="000000"/>
            </w:tcBorders>
            <w:shd w:val="clear" w:color="000000" w:fill="FFFFFF"/>
            <w:vAlign w:val="bottom"/>
          </w:tcPr>
          <w:p w:rsidR="00660B77" w:rsidRPr="00660B77" w:rsidRDefault="00660B77">
            <w:pPr>
              <w:autoSpaceDE w:val="0"/>
              <w:autoSpaceDN w:val="0"/>
              <w:adjustRightInd w:val="0"/>
              <w:spacing w:after="0"/>
              <w:jc w:val="both"/>
              <w:rPr>
                <w:rFonts w:ascii="Times New Roman" w:hAnsi="Times New Roman" w:cs="Times New Roman"/>
                <w:sz w:val="28"/>
                <w:szCs w:val="28"/>
              </w:rPr>
            </w:pPr>
            <w:r w:rsidRPr="00660B77">
              <w:rPr>
                <w:rFonts w:ascii="Times New Roman" w:hAnsi="Times New Roman" w:cs="Times New Roman"/>
                <w:sz w:val="28"/>
                <w:szCs w:val="28"/>
              </w:rPr>
              <w:t xml:space="preserve">Подпись уполномоченного лица </w:t>
            </w:r>
          </w:p>
          <w:p w:rsidR="00660B77" w:rsidRPr="00660B77" w:rsidRDefault="00660B77">
            <w:pPr>
              <w:autoSpaceDE w:val="0"/>
              <w:autoSpaceDN w:val="0"/>
              <w:adjustRightInd w:val="0"/>
              <w:spacing w:after="0"/>
              <w:jc w:val="both"/>
              <w:rPr>
                <w:rFonts w:ascii="Times New Roman" w:hAnsi="Times New Roman" w:cs="Times New Roman"/>
                <w:sz w:val="28"/>
                <w:szCs w:val="28"/>
              </w:rPr>
            </w:pPr>
            <w:r w:rsidRPr="00660B77">
              <w:rPr>
                <w:rFonts w:ascii="Times New Roman" w:hAnsi="Times New Roman" w:cs="Times New Roman"/>
                <w:sz w:val="28"/>
                <w:szCs w:val="28"/>
                <w:lang w:val="en-US"/>
              </w:rPr>
              <w:t> </w:t>
            </w:r>
            <w:r w:rsidRPr="00660B77">
              <w:rPr>
                <w:rFonts w:ascii="Times New Roman" w:hAnsi="Times New Roman" w:cs="Times New Roman"/>
                <w:sz w:val="28"/>
                <w:szCs w:val="28"/>
              </w:rPr>
              <w:t>____________________________/_________________________________/ФИО</w:t>
            </w:r>
          </w:p>
          <w:p w:rsidR="00660B77" w:rsidRPr="00660B77" w:rsidRDefault="00660B77">
            <w:pPr>
              <w:autoSpaceDE w:val="0"/>
              <w:autoSpaceDN w:val="0"/>
              <w:adjustRightInd w:val="0"/>
              <w:spacing w:after="0"/>
              <w:jc w:val="both"/>
              <w:rPr>
                <w:rFonts w:ascii="Times New Roman" w:hAnsi="Times New Roman" w:cs="Times New Roman"/>
                <w:sz w:val="28"/>
                <w:szCs w:val="28"/>
              </w:rPr>
            </w:pPr>
            <w:r w:rsidRPr="00660B77">
              <w:rPr>
                <w:rFonts w:ascii="Times New Roman" w:hAnsi="Times New Roman" w:cs="Times New Roman"/>
                <w:sz w:val="28"/>
                <w:szCs w:val="28"/>
                <w:lang w:val="en-US"/>
              </w:rPr>
              <w:t> </w:t>
            </w:r>
          </w:p>
          <w:p w:rsidR="00660B77" w:rsidRPr="00660B77" w:rsidRDefault="00660B77">
            <w:pPr>
              <w:autoSpaceDE w:val="0"/>
              <w:autoSpaceDN w:val="0"/>
              <w:adjustRightInd w:val="0"/>
              <w:spacing w:after="0"/>
              <w:jc w:val="both"/>
              <w:rPr>
                <w:rFonts w:ascii="Times New Roman" w:hAnsi="Times New Roman" w:cs="Times New Roman"/>
                <w:sz w:val="28"/>
                <w:szCs w:val="28"/>
              </w:rPr>
            </w:pPr>
            <w:r w:rsidRPr="00660B77">
              <w:rPr>
                <w:rFonts w:ascii="Times New Roman" w:hAnsi="Times New Roman" w:cs="Times New Roman"/>
                <w:sz w:val="28"/>
                <w:szCs w:val="28"/>
              </w:rPr>
              <w:t>"_____"_____________ вх. N _________</w:t>
            </w:r>
          </w:p>
          <w:p w:rsidR="00660B77" w:rsidRPr="00660B77" w:rsidRDefault="00660B77">
            <w:pPr>
              <w:autoSpaceDE w:val="0"/>
              <w:autoSpaceDN w:val="0"/>
              <w:adjustRightInd w:val="0"/>
              <w:spacing w:after="0"/>
              <w:jc w:val="center"/>
              <w:rPr>
                <w:rFonts w:ascii="Times New Roman" w:hAnsi="Times New Roman" w:cs="Times New Roman"/>
                <w:sz w:val="28"/>
                <w:szCs w:val="28"/>
              </w:rPr>
            </w:pPr>
            <w:r w:rsidRPr="00660B77">
              <w:rPr>
                <w:rFonts w:ascii="Times New Roman" w:hAnsi="Times New Roman" w:cs="Times New Roman"/>
                <w:sz w:val="28"/>
                <w:szCs w:val="28"/>
                <w:lang w:val="en-US"/>
              </w:rPr>
              <w:t> </w:t>
            </w:r>
          </w:p>
        </w:tc>
      </w:tr>
    </w:tbl>
    <w:p w:rsidR="00660B77" w:rsidRPr="00660B77" w:rsidRDefault="00660B77" w:rsidP="00660B77">
      <w:pPr>
        <w:autoSpaceDE w:val="0"/>
        <w:autoSpaceDN w:val="0"/>
        <w:adjustRightInd w:val="0"/>
        <w:spacing w:after="0" w:line="240" w:lineRule="auto"/>
        <w:ind w:firstLine="540"/>
        <w:jc w:val="both"/>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jc w:val="right"/>
        <w:rPr>
          <w:rFonts w:ascii="Times New Roman" w:hAnsi="Times New Roman" w:cs="Times New Roman"/>
          <w:sz w:val="28"/>
          <w:szCs w:val="28"/>
        </w:rPr>
      </w:pPr>
      <w:r w:rsidRPr="00660B77">
        <w:rPr>
          <w:rFonts w:ascii="Times New Roman" w:hAnsi="Times New Roman" w:cs="Times New Roman"/>
          <w:sz w:val="28"/>
          <w:szCs w:val="28"/>
        </w:rPr>
        <w:lastRenderedPageBreak/>
        <w:t>Приложение № 2</w:t>
      </w:r>
    </w:p>
    <w:p w:rsidR="00660B77" w:rsidRPr="00660B77" w:rsidRDefault="00660B77" w:rsidP="00660B77">
      <w:pPr>
        <w:autoSpaceDE w:val="0"/>
        <w:autoSpaceDN w:val="0"/>
        <w:adjustRightInd w:val="0"/>
        <w:spacing w:after="0" w:line="240" w:lineRule="auto"/>
        <w:ind w:right="38" w:firstLine="709"/>
        <w:jc w:val="right"/>
        <w:rPr>
          <w:rFonts w:ascii="Times New Roman" w:hAnsi="Times New Roman" w:cs="Times New Roman"/>
          <w:sz w:val="28"/>
          <w:szCs w:val="28"/>
        </w:rPr>
      </w:pPr>
      <w:r w:rsidRPr="00660B77">
        <w:rPr>
          <w:rFonts w:ascii="Times New Roman" w:hAnsi="Times New Roman" w:cs="Times New Roman"/>
          <w:sz w:val="28"/>
          <w:szCs w:val="28"/>
        </w:rPr>
        <w:t>к Административному регламенту</w:t>
      </w:r>
    </w:p>
    <w:p w:rsidR="00660B77" w:rsidRPr="00660B77" w:rsidRDefault="00660B77" w:rsidP="00660B77">
      <w:pPr>
        <w:autoSpaceDE w:val="0"/>
        <w:autoSpaceDN w:val="0"/>
        <w:adjustRightInd w:val="0"/>
        <w:spacing w:after="0" w:line="240" w:lineRule="auto"/>
        <w:ind w:right="38" w:firstLine="709"/>
        <w:jc w:val="right"/>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p>
    <w:p w:rsidR="00660B77" w:rsidRPr="00660B77" w:rsidRDefault="00660B77" w:rsidP="00660B77">
      <w:pPr>
        <w:autoSpaceDE w:val="0"/>
        <w:autoSpaceDN w:val="0"/>
        <w:adjustRightInd w:val="0"/>
        <w:spacing w:after="0" w:line="240" w:lineRule="auto"/>
        <w:ind w:left="5103"/>
        <w:rPr>
          <w:rFonts w:ascii="Times New Roman" w:hAnsi="Times New Roman" w:cs="Times New Roman"/>
          <w:sz w:val="28"/>
          <w:szCs w:val="28"/>
        </w:rPr>
      </w:pPr>
      <w:r w:rsidRPr="00660B77">
        <w:rPr>
          <w:rFonts w:ascii="Times New Roman" w:hAnsi="Times New Roman" w:cs="Times New Roman"/>
          <w:sz w:val="28"/>
          <w:szCs w:val="28"/>
        </w:rPr>
        <w:t xml:space="preserve">В  </w:t>
      </w:r>
    </w:p>
    <w:p w:rsidR="00660B77" w:rsidRPr="00660B77" w:rsidRDefault="00660B77" w:rsidP="00660B77">
      <w:pPr>
        <w:autoSpaceDE w:val="0"/>
        <w:autoSpaceDN w:val="0"/>
        <w:adjustRightInd w:val="0"/>
        <w:spacing w:after="0" w:line="240" w:lineRule="auto"/>
        <w:ind w:left="5387"/>
        <w:jc w:val="center"/>
        <w:rPr>
          <w:rFonts w:ascii="Times New Roman" w:hAnsi="Times New Roman" w:cs="Times New Roman"/>
          <w:sz w:val="28"/>
          <w:szCs w:val="28"/>
        </w:rPr>
      </w:pPr>
      <w:r w:rsidRPr="00660B77">
        <w:rPr>
          <w:rFonts w:ascii="Times New Roman" w:hAnsi="Times New Roman" w:cs="Times New Roman"/>
          <w:sz w:val="28"/>
          <w:szCs w:val="28"/>
        </w:rPr>
        <w:t>(наименование органа местного самоуправления</w:t>
      </w:r>
    </w:p>
    <w:p w:rsidR="00660B77" w:rsidRPr="00660B77" w:rsidRDefault="00660B77" w:rsidP="00660B77">
      <w:pPr>
        <w:autoSpaceDE w:val="0"/>
        <w:autoSpaceDN w:val="0"/>
        <w:adjustRightInd w:val="0"/>
        <w:spacing w:after="0" w:line="240" w:lineRule="auto"/>
        <w:ind w:left="5103"/>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left="5103"/>
        <w:jc w:val="center"/>
        <w:rPr>
          <w:rFonts w:ascii="Times New Roman" w:hAnsi="Times New Roman" w:cs="Times New Roman"/>
          <w:sz w:val="28"/>
          <w:szCs w:val="28"/>
        </w:rPr>
      </w:pPr>
      <w:r w:rsidRPr="00660B77">
        <w:rPr>
          <w:rFonts w:ascii="Times New Roman" w:hAnsi="Times New Roman" w:cs="Times New Roman"/>
          <w:sz w:val="28"/>
          <w:szCs w:val="28"/>
        </w:rPr>
        <w:t>муниципального образования)</w:t>
      </w:r>
    </w:p>
    <w:p w:rsidR="00660B77" w:rsidRPr="00660B77" w:rsidRDefault="00660B77" w:rsidP="00660B77">
      <w:pPr>
        <w:autoSpaceDE w:val="0"/>
        <w:autoSpaceDN w:val="0"/>
        <w:adjustRightInd w:val="0"/>
        <w:spacing w:after="0" w:line="240" w:lineRule="auto"/>
        <w:jc w:val="center"/>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jc w:val="center"/>
        <w:rPr>
          <w:rFonts w:ascii="Times New Roman" w:hAnsi="Times New Roman" w:cs="Times New Roman"/>
          <w:sz w:val="28"/>
          <w:szCs w:val="28"/>
        </w:rPr>
      </w:pPr>
      <w:r w:rsidRPr="00660B77">
        <w:rPr>
          <w:rFonts w:ascii="Times New Roman" w:hAnsi="Times New Roman" w:cs="Times New Roman"/>
          <w:caps/>
          <w:sz w:val="28"/>
          <w:szCs w:val="28"/>
        </w:rPr>
        <w:t>Заявление</w:t>
      </w:r>
      <w:r w:rsidRPr="00660B77">
        <w:rPr>
          <w:rFonts w:ascii="Times New Roman" w:hAnsi="Times New Roman" w:cs="Times New Roman"/>
          <w:sz w:val="28"/>
          <w:szCs w:val="28"/>
        </w:rPr>
        <w:br/>
        <w:t>о переустройстве и (или) перепланировке помещения в многоквартирном доме</w:t>
      </w: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r w:rsidRPr="00660B77">
        <w:rPr>
          <w:rFonts w:ascii="Times New Roman" w:hAnsi="Times New Roman" w:cs="Times New Roman"/>
          <w:sz w:val="28"/>
          <w:szCs w:val="28"/>
        </w:rPr>
        <w:t xml:space="preserve">от  </w:t>
      </w:r>
    </w:p>
    <w:p w:rsidR="00660B77" w:rsidRPr="00660B77" w:rsidRDefault="00660B77" w:rsidP="00660B77">
      <w:pPr>
        <w:autoSpaceDE w:val="0"/>
        <w:autoSpaceDN w:val="0"/>
        <w:adjustRightInd w:val="0"/>
        <w:spacing w:after="0" w:line="240" w:lineRule="auto"/>
        <w:ind w:left="340"/>
        <w:jc w:val="center"/>
        <w:rPr>
          <w:rFonts w:ascii="Times New Roman" w:hAnsi="Times New Roman" w:cs="Times New Roman"/>
          <w:sz w:val="28"/>
          <w:szCs w:val="28"/>
        </w:rPr>
      </w:pPr>
      <w:r w:rsidRPr="00660B77">
        <w:rPr>
          <w:rFonts w:ascii="Times New Roman" w:hAnsi="Times New Roman" w:cs="Times New Roman"/>
          <w:sz w:val="28"/>
          <w:szCs w:val="28"/>
        </w:rPr>
        <w:t>(указывается наниматель, либо арендатор, либо собственник помещения в многоквартирном доме, либо собственники</w:t>
      </w: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jc w:val="center"/>
        <w:rPr>
          <w:rFonts w:ascii="Times New Roman" w:hAnsi="Times New Roman" w:cs="Times New Roman"/>
          <w:sz w:val="28"/>
          <w:szCs w:val="28"/>
        </w:rPr>
      </w:pPr>
      <w:r w:rsidRPr="00660B77">
        <w:rPr>
          <w:rFonts w:ascii="Times New Roman" w:hAnsi="Times New Roman" w:cs="Times New Roman"/>
          <w:sz w:val="28"/>
          <w:szCs w:val="28"/>
        </w:rPr>
        <w:t>помещения в многоквартирном доме, находящегося в общей собственности двух и более лиц, в случае, если ни один</w:t>
      </w: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jc w:val="center"/>
        <w:rPr>
          <w:rFonts w:ascii="Times New Roman" w:hAnsi="Times New Roman" w:cs="Times New Roman"/>
          <w:sz w:val="28"/>
          <w:szCs w:val="28"/>
        </w:rPr>
      </w:pPr>
      <w:r w:rsidRPr="00660B77">
        <w:rPr>
          <w:rFonts w:ascii="Times New Roman" w:hAnsi="Times New Roman" w:cs="Times New Roman"/>
          <w:sz w:val="28"/>
          <w:szCs w:val="28"/>
        </w:rPr>
        <w:t>из собственников либо иных лиц не уполномочен в установленном порядке представлять их интересы)</w:t>
      </w: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left="1276" w:hanging="1276"/>
        <w:jc w:val="both"/>
        <w:rPr>
          <w:rFonts w:ascii="Times New Roman" w:hAnsi="Times New Roman" w:cs="Times New Roman"/>
          <w:sz w:val="28"/>
          <w:szCs w:val="28"/>
        </w:rPr>
      </w:pPr>
      <w:r w:rsidRPr="00660B77">
        <w:rPr>
          <w:rFonts w:ascii="Times New Roman" w:hAnsi="Times New Roman" w:cs="Times New Roman"/>
          <w:sz w:val="28"/>
          <w:szCs w:val="28"/>
          <w:u w:val="single"/>
        </w:rPr>
        <w:t>Примечание.</w:t>
      </w:r>
      <w:r w:rsidRPr="00660B77">
        <w:rPr>
          <w:rFonts w:ascii="Times New Roman" w:hAnsi="Times New Roman" w:cs="Times New Roman"/>
          <w:sz w:val="28"/>
          <w:szCs w:val="28"/>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адрес электронной;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60B77" w:rsidRPr="00660B77" w:rsidRDefault="00660B77" w:rsidP="00660B77">
      <w:pPr>
        <w:autoSpaceDE w:val="0"/>
        <w:autoSpaceDN w:val="0"/>
        <w:adjustRightInd w:val="0"/>
        <w:spacing w:after="0" w:line="240" w:lineRule="auto"/>
        <w:ind w:left="1276"/>
        <w:jc w:val="both"/>
        <w:rPr>
          <w:rFonts w:ascii="Times New Roman" w:hAnsi="Times New Roman" w:cs="Times New Roman"/>
          <w:sz w:val="28"/>
          <w:szCs w:val="28"/>
        </w:rPr>
      </w:pPr>
      <w:r w:rsidRPr="00660B77">
        <w:rPr>
          <w:rFonts w:ascii="Times New Roman" w:hAnsi="Times New Roman" w:cs="Times New Roman"/>
          <w:sz w:val="28"/>
          <w:szCs w:val="28"/>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w:t>
      </w:r>
      <w:r w:rsidRPr="00660B77">
        <w:rPr>
          <w:rFonts w:ascii="Times New Roman" w:hAnsi="Times New Roman" w:cs="Times New Roman"/>
          <w:sz w:val="28"/>
          <w:szCs w:val="28"/>
        </w:rPr>
        <w:lastRenderedPageBreak/>
        <w:t>реквизитов документа, удостоверяющего эти правомочия и прилагаемого к заявлению.</w:t>
      </w: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r w:rsidRPr="00660B77">
        <w:rPr>
          <w:rFonts w:ascii="Times New Roman" w:hAnsi="Times New Roman" w:cs="Times New Roman"/>
          <w:sz w:val="28"/>
          <w:szCs w:val="28"/>
        </w:rPr>
        <w:t xml:space="preserve">Место нахождения  помещения в многоквартирном доме:  </w:t>
      </w:r>
    </w:p>
    <w:p w:rsidR="00660B77" w:rsidRPr="00660B77" w:rsidRDefault="00660B77" w:rsidP="00660B77">
      <w:pPr>
        <w:autoSpaceDE w:val="0"/>
        <w:autoSpaceDN w:val="0"/>
        <w:adjustRightInd w:val="0"/>
        <w:spacing w:after="0" w:line="240" w:lineRule="auto"/>
        <w:ind w:left="4139"/>
        <w:rPr>
          <w:rFonts w:ascii="Times New Roman" w:hAnsi="Times New Roman" w:cs="Times New Roman"/>
          <w:sz w:val="28"/>
          <w:szCs w:val="28"/>
        </w:rPr>
      </w:pPr>
      <w:r w:rsidRPr="00660B77">
        <w:rPr>
          <w:rFonts w:ascii="Times New Roman" w:hAnsi="Times New Roman" w:cs="Times New Roman"/>
          <w:sz w:val="28"/>
          <w:szCs w:val="28"/>
        </w:rPr>
        <w:t>(указывается полный адрес: субъект Российской Федерации,</w:t>
      </w: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r w:rsidRPr="00660B77">
        <w:rPr>
          <w:rFonts w:ascii="Times New Roman" w:hAnsi="Times New Roman" w:cs="Times New Roman"/>
          <w:sz w:val="28"/>
          <w:szCs w:val="28"/>
        </w:rPr>
        <w:t xml:space="preserve">                                    муниципальное образование, поселение, улица, дом, корпус, строение,</w:t>
      </w: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r w:rsidRPr="00660B77">
        <w:rPr>
          <w:rFonts w:ascii="Times New Roman" w:hAnsi="Times New Roman" w:cs="Times New Roman"/>
          <w:sz w:val="28"/>
          <w:szCs w:val="28"/>
        </w:rPr>
        <w:t xml:space="preserve">                                                                квартира (комната), подъезд, этаж)</w:t>
      </w: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r w:rsidRPr="00660B77">
        <w:rPr>
          <w:rFonts w:ascii="Times New Roman" w:hAnsi="Times New Roman" w:cs="Times New Roman"/>
          <w:sz w:val="28"/>
          <w:szCs w:val="28"/>
        </w:rPr>
        <w:t xml:space="preserve">Собственник(и)  помещения в многоквартирном доме:  </w:t>
      </w:r>
    </w:p>
    <w:p w:rsidR="00660B77" w:rsidRPr="00660B77" w:rsidRDefault="00660B77" w:rsidP="00660B77">
      <w:pPr>
        <w:autoSpaceDE w:val="0"/>
        <w:autoSpaceDN w:val="0"/>
        <w:adjustRightInd w:val="0"/>
        <w:spacing w:after="0" w:line="240" w:lineRule="auto"/>
        <w:ind w:left="3828"/>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firstLine="567"/>
        <w:rPr>
          <w:rFonts w:ascii="Times New Roman" w:hAnsi="Times New Roman" w:cs="Times New Roman"/>
          <w:sz w:val="28"/>
          <w:szCs w:val="28"/>
        </w:rPr>
      </w:pPr>
      <w:r w:rsidRPr="00660B77">
        <w:rPr>
          <w:rFonts w:ascii="Times New Roman" w:hAnsi="Times New Roman" w:cs="Times New Roman"/>
          <w:sz w:val="28"/>
          <w:szCs w:val="28"/>
        </w:rPr>
        <w:t xml:space="preserve">Прошу разрешить  </w:t>
      </w: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r w:rsidRPr="00660B77">
        <w:rPr>
          <w:rFonts w:ascii="Times New Roman" w:hAnsi="Times New Roman" w:cs="Times New Roman"/>
          <w:sz w:val="28"/>
          <w:szCs w:val="28"/>
        </w:rPr>
        <w:t xml:space="preserve">                              (переустройство, перепланировку, переустройство и перепланировку – нужное указать)</w:t>
      </w: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r w:rsidRPr="00660B77">
        <w:rPr>
          <w:rFonts w:ascii="Times New Roman" w:hAnsi="Times New Roman" w:cs="Times New Roman"/>
          <w:sz w:val="28"/>
          <w:szCs w:val="28"/>
        </w:rPr>
        <w:t xml:space="preserve"> помещения в многоквартирном доме, занимаемого на основании  </w:t>
      </w:r>
    </w:p>
    <w:p w:rsidR="00660B77" w:rsidRPr="00660B77" w:rsidRDefault="00660B77" w:rsidP="00660B77">
      <w:pPr>
        <w:autoSpaceDE w:val="0"/>
        <w:autoSpaceDN w:val="0"/>
        <w:adjustRightInd w:val="0"/>
        <w:spacing w:after="0" w:line="240" w:lineRule="auto"/>
        <w:ind w:left="4962"/>
        <w:rPr>
          <w:rFonts w:ascii="Times New Roman" w:hAnsi="Times New Roman" w:cs="Times New Roman"/>
          <w:sz w:val="28"/>
          <w:szCs w:val="28"/>
        </w:rPr>
      </w:pPr>
      <w:r w:rsidRPr="00660B77">
        <w:rPr>
          <w:rFonts w:ascii="Times New Roman" w:hAnsi="Times New Roman" w:cs="Times New Roman"/>
          <w:sz w:val="28"/>
          <w:szCs w:val="28"/>
        </w:rPr>
        <w:t>(права собственности, договора найма,</w:t>
      </w:r>
    </w:p>
    <w:p w:rsidR="00660B77" w:rsidRPr="00660B77" w:rsidRDefault="00660B77" w:rsidP="00660B77">
      <w:pPr>
        <w:tabs>
          <w:tab w:val="left" w:pos="9837"/>
        </w:tabs>
        <w:autoSpaceDE w:val="0"/>
        <w:autoSpaceDN w:val="0"/>
        <w:adjustRightInd w:val="0"/>
        <w:spacing w:after="0" w:line="240" w:lineRule="auto"/>
        <w:rPr>
          <w:rFonts w:ascii="Times New Roman" w:hAnsi="Times New Roman" w:cs="Times New Roman"/>
          <w:sz w:val="28"/>
          <w:szCs w:val="28"/>
        </w:rPr>
      </w:pPr>
      <w:r w:rsidRPr="00660B77">
        <w:rPr>
          <w:rFonts w:ascii="Times New Roman" w:hAnsi="Times New Roman" w:cs="Times New Roman"/>
          <w:sz w:val="28"/>
          <w:szCs w:val="28"/>
        </w:rPr>
        <w:tab/>
        <w:t>,</w:t>
      </w:r>
    </w:p>
    <w:p w:rsidR="00660B77" w:rsidRPr="00660B77" w:rsidRDefault="00660B77" w:rsidP="00660B77">
      <w:pPr>
        <w:autoSpaceDE w:val="0"/>
        <w:autoSpaceDN w:val="0"/>
        <w:adjustRightInd w:val="0"/>
        <w:spacing w:after="0" w:line="240" w:lineRule="auto"/>
        <w:ind w:right="113"/>
        <w:rPr>
          <w:rFonts w:ascii="Times New Roman" w:hAnsi="Times New Roman" w:cs="Times New Roman"/>
          <w:sz w:val="28"/>
          <w:szCs w:val="28"/>
        </w:rPr>
      </w:pPr>
      <w:r w:rsidRPr="00660B77">
        <w:rPr>
          <w:rFonts w:ascii="Times New Roman" w:hAnsi="Times New Roman" w:cs="Times New Roman"/>
          <w:sz w:val="28"/>
          <w:szCs w:val="28"/>
        </w:rPr>
        <w:t xml:space="preserve">                                                                 договора аренды – нужное указать)</w:t>
      </w:r>
    </w:p>
    <w:p w:rsidR="00660B77" w:rsidRPr="00660B77" w:rsidRDefault="00660B77" w:rsidP="00660B77">
      <w:pPr>
        <w:autoSpaceDE w:val="0"/>
        <w:autoSpaceDN w:val="0"/>
        <w:adjustRightInd w:val="0"/>
        <w:spacing w:after="0" w:line="240" w:lineRule="auto"/>
        <w:jc w:val="both"/>
        <w:rPr>
          <w:rFonts w:ascii="Times New Roman" w:hAnsi="Times New Roman" w:cs="Times New Roman"/>
          <w:sz w:val="28"/>
          <w:szCs w:val="28"/>
        </w:rPr>
      </w:pPr>
      <w:r w:rsidRPr="00660B77">
        <w:rPr>
          <w:rFonts w:ascii="Times New Roman" w:hAnsi="Times New Roman" w:cs="Times New Roman"/>
          <w:sz w:val="28"/>
          <w:szCs w:val="28"/>
        </w:rPr>
        <w:t>согласно прилагаемому проекту (проектной документации) переустройства и (или) перепланировки  помещения в многоквартирном доме.</w:t>
      </w:r>
    </w:p>
    <w:tbl>
      <w:tblPr>
        <w:tblW w:w="9204" w:type="dxa"/>
        <w:tblInd w:w="28" w:type="dxa"/>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397"/>
        <w:gridCol w:w="401"/>
        <w:gridCol w:w="283"/>
        <w:gridCol w:w="316"/>
        <w:gridCol w:w="480"/>
        <w:gridCol w:w="119"/>
        <w:gridCol w:w="385"/>
        <w:gridCol w:w="119"/>
        <w:gridCol w:w="229"/>
        <w:gridCol w:w="351"/>
      </w:tblGrid>
      <w:tr w:rsidR="00660B77" w:rsidRPr="00660B77" w:rsidTr="00D75C00">
        <w:trPr>
          <w:trHeight w:val="1"/>
        </w:trPr>
        <w:tc>
          <w:tcPr>
            <w:tcW w:w="6124" w:type="dxa"/>
            <w:gridSpan w:val="8"/>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rPr>
            </w:pPr>
            <w:r w:rsidRPr="00660B77">
              <w:rPr>
                <w:rFonts w:ascii="Times New Roman" w:hAnsi="Times New Roman" w:cs="Times New Roman"/>
                <w:sz w:val="28"/>
                <w:szCs w:val="28"/>
              </w:rPr>
              <w:t>Срок производства ремонтно-строительных работ с “</w:t>
            </w:r>
          </w:p>
        </w:tc>
        <w:tc>
          <w:tcPr>
            <w:tcW w:w="798" w:type="dxa"/>
            <w:gridSpan w:val="2"/>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rPr>
            </w:pPr>
          </w:p>
        </w:tc>
        <w:tc>
          <w:tcPr>
            <w:tcW w:w="2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r w:rsidRPr="00660B77">
              <w:rPr>
                <w:rFonts w:ascii="Times New Roman" w:hAnsi="Times New Roman" w:cs="Times New Roman"/>
                <w:sz w:val="28"/>
                <w:szCs w:val="28"/>
                <w:lang w:val="en-US"/>
              </w:rPr>
              <w:t>”</w:t>
            </w:r>
          </w:p>
        </w:tc>
        <w:tc>
          <w:tcPr>
            <w:tcW w:w="915" w:type="dxa"/>
            <w:gridSpan w:val="3"/>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38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rsidP="00853F9C">
            <w:pPr>
              <w:autoSpaceDE w:val="0"/>
              <w:autoSpaceDN w:val="0"/>
              <w:adjustRightInd w:val="0"/>
              <w:spacing w:after="0" w:line="240" w:lineRule="auto"/>
              <w:ind w:hanging="365"/>
              <w:jc w:val="right"/>
              <w:rPr>
                <w:rFonts w:ascii="Times New Roman" w:hAnsi="Times New Roman" w:cs="Times New Roman"/>
                <w:sz w:val="28"/>
                <w:szCs w:val="28"/>
                <w:lang w:val="en-US"/>
              </w:rPr>
            </w:pPr>
            <w:r w:rsidRPr="00660B77">
              <w:rPr>
                <w:rFonts w:ascii="Times New Roman" w:hAnsi="Times New Roman" w:cs="Times New Roman"/>
                <w:sz w:val="28"/>
                <w:szCs w:val="28"/>
                <w:lang w:val="en-US"/>
              </w:rPr>
              <w:t>20</w:t>
            </w:r>
          </w:p>
        </w:tc>
        <w:tc>
          <w:tcPr>
            <w:tcW w:w="119"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580"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ind w:left="57"/>
              <w:rPr>
                <w:rFonts w:ascii="Times New Roman" w:hAnsi="Times New Roman" w:cs="Times New Roman"/>
                <w:sz w:val="28"/>
                <w:szCs w:val="28"/>
                <w:lang w:val="en-US"/>
              </w:rPr>
            </w:pPr>
            <w:r w:rsidRPr="00660B77">
              <w:rPr>
                <w:rFonts w:ascii="Times New Roman" w:hAnsi="Times New Roman" w:cs="Times New Roman"/>
                <w:sz w:val="28"/>
                <w:szCs w:val="28"/>
              </w:rPr>
              <w:t>г.</w:t>
            </w:r>
          </w:p>
        </w:tc>
      </w:tr>
      <w:tr w:rsidR="00660B77" w:rsidRPr="00660B77" w:rsidTr="00D75C00">
        <w:tblPrEx>
          <w:tblCellMar>
            <w:left w:w="10" w:type="dxa"/>
            <w:right w:w="10" w:type="dxa"/>
          </w:tblCellMar>
        </w:tblPrEx>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r w:rsidRPr="00660B77">
              <w:rPr>
                <w:rFonts w:ascii="Times New Roman" w:hAnsi="Times New Roman" w:cs="Times New Roman"/>
                <w:sz w:val="28"/>
                <w:szCs w:val="28"/>
              </w:rPr>
              <w:t>по “</w:t>
            </w:r>
          </w:p>
        </w:tc>
        <w:tc>
          <w:tcPr>
            <w:tcW w:w="567"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2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r w:rsidRPr="00660B77">
              <w:rPr>
                <w:rFonts w:ascii="Times New Roman" w:hAnsi="Times New Roman" w:cs="Times New Roman"/>
                <w:sz w:val="28"/>
                <w:szCs w:val="28"/>
                <w:lang w:val="en-US"/>
              </w:rPr>
              <w:t>”</w:t>
            </w:r>
          </w:p>
        </w:tc>
        <w:tc>
          <w:tcPr>
            <w:tcW w:w="1928"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53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right"/>
              <w:rPr>
                <w:rFonts w:ascii="Times New Roman" w:hAnsi="Times New Roman" w:cs="Times New Roman"/>
                <w:sz w:val="28"/>
                <w:szCs w:val="28"/>
                <w:lang w:val="en-US"/>
              </w:rPr>
            </w:pPr>
            <w:r w:rsidRPr="00660B77">
              <w:rPr>
                <w:rFonts w:ascii="Times New Roman" w:hAnsi="Times New Roman" w:cs="Times New Roman"/>
                <w:sz w:val="28"/>
                <w:szCs w:val="28"/>
                <w:lang w:val="en-US"/>
              </w:rPr>
              <w:t>20</w:t>
            </w:r>
          </w:p>
        </w:tc>
        <w:tc>
          <w:tcPr>
            <w:tcW w:w="283"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ind w:left="57"/>
              <w:rPr>
                <w:rFonts w:ascii="Times New Roman" w:hAnsi="Times New Roman" w:cs="Times New Roman"/>
                <w:sz w:val="28"/>
                <w:szCs w:val="28"/>
                <w:lang w:val="en-US"/>
              </w:rPr>
            </w:pPr>
            <w:r w:rsidRPr="00660B77">
              <w:rPr>
                <w:rFonts w:ascii="Times New Roman" w:hAnsi="Times New Roman" w:cs="Times New Roman"/>
                <w:sz w:val="28"/>
                <w:szCs w:val="28"/>
              </w:rPr>
              <w:t>г.</w:t>
            </w:r>
          </w:p>
        </w:tc>
        <w:tc>
          <w:tcPr>
            <w:tcW w:w="1591" w:type="dxa"/>
            <w:tcBorders>
              <w:top w:val="single" w:sz="2" w:space="0" w:color="000000"/>
              <w:left w:val="single" w:sz="2" w:space="0" w:color="000000"/>
              <w:bottom w:val="single" w:sz="2" w:space="0" w:color="000000"/>
              <w:right w:val="single" w:sz="2" w:space="0" w:color="000000"/>
            </w:tcBorders>
            <w:shd w:val="clear" w:color="000000" w:fill="FFFFFF"/>
          </w:tcPr>
          <w:p w:rsidR="00660B77" w:rsidRPr="00660B77" w:rsidRDefault="00660B77">
            <w:pPr>
              <w:autoSpaceDE w:val="0"/>
              <w:autoSpaceDN w:val="0"/>
              <w:adjustRightInd w:val="0"/>
              <w:spacing w:after="0" w:line="240" w:lineRule="auto"/>
              <w:ind w:left="57"/>
              <w:rPr>
                <w:rFonts w:ascii="Times New Roman" w:hAnsi="Times New Roman" w:cs="Times New Roman"/>
                <w:sz w:val="28"/>
                <w:szCs w:val="28"/>
                <w:lang w:val="en-US"/>
              </w:rPr>
            </w:pPr>
          </w:p>
        </w:tc>
        <w:tc>
          <w:tcPr>
            <w:tcW w:w="397" w:type="dxa"/>
            <w:tcBorders>
              <w:top w:val="single" w:sz="2" w:space="0" w:color="000000"/>
              <w:left w:val="single" w:sz="2" w:space="0" w:color="000000"/>
              <w:bottom w:val="single" w:sz="2" w:space="0" w:color="000000"/>
              <w:right w:val="single" w:sz="2" w:space="0" w:color="000000"/>
            </w:tcBorders>
            <w:shd w:val="clear" w:color="000000" w:fill="FFFFFF"/>
          </w:tcPr>
          <w:p w:rsidR="00660B77" w:rsidRPr="00660B77" w:rsidRDefault="00660B77">
            <w:pPr>
              <w:autoSpaceDE w:val="0"/>
              <w:autoSpaceDN w:val="0"/>
              <w:adjustRightInd w:val="0"/>
              <w:spacing w:after="0" w:line="240" w:lineRule="auto"/>
              <w:ind w:left="57"/>
              <w:rPr>
                <w:rFonts w:ascii="Times New Roman" w:hAnsi="Times New Roman" w:cs="Times New Roman"/>
                <w:sz w:val="28"/>
                <w:szCs w:val="28"/>
                <w:lang w:val="en-US"/>
              </w:rPr>
            </w:pPr>
          </w:p>
        </w:tc>
        <w:tc>
          <w:tcPr>
            <w:tcW w:w="401" w:type="dxa"/>
            <w:tcBorders>
              <w:top w:val="single" w:sz="2" w:space="0" w:color="000000"/>
              <w:left w:val="single" w:sz="2" w:space="0" w:color="000000"/>
              <w:bottom w:val="single" w:sz="2" w:space="0" w:color="000000"/>
              <w:right w:val="single" w:sz="2" w:space="0" w:color="000000"/>
            </w:tcBorders>
            <w:shd w:val="clear" w:color="000000" w:fill="FFFFFF"/>
          </w:tcPr>
          <w:p w:rsidR="00660B77" w:rsidRPr="00660B77" w:rsidRDefault="00660B77">
            <w:pPr>
              <w:autoSpaceDE w:val="0"/>
              <w:autoSpaceDN w:val="0"/>
              <w:adjustRightInd w:val="0"/>
              <w:spacing w:after="0" w:line="240" w:lineRule="auto"/>
              <w:ind w:left="57"/>
              <w:rPr>
                <w:rFonts w:ascii="Times New Roman" w:hAnsi="Times New Roman" w:cs="Times New Roman"/>
                <w:sz w:val="28"/>
                <w:szCs w:val="28"/>
                <w:lang w:val="en-US"/>
              </w:rPr>
            </w:pPr>
          </w:p>
        </w:tc>
        <w:tc>
          <w:tcPr>
            <w:tcW w:w="283" w:type="dxa"/>
            <w:tcBorders>
              <w:top w:val="single" w:sz="2" w:space="0" w:color="000000"/>
              <w:left w:val="single" w:sz="2" w:space="0" w:color="000000"/>
              <w:bottom w:val="single" w:sz="2" w:space="0" w:color="000000"/>
              <w:right w:val="single" w:sz="2" w:space="0" w:color="000000"/>
            </w:tcBorders>
            <w:shd w:val="clear" w:color="000000" w:fill="FFFFFF"/>
          </w:tcPr>
          <w:p w:rsidR="00660B77" w:rsidRPr="00660B77" w:rsidRDefault="00660B77">
            <w:pPr>
              <w:autoSpaceDE w:val="0"/>
              <w:autoSpaceDN w:val="0"/>
              <w:adjustRightInd w:val="0"/>
              <w:spacing w:after="0" w:line="240" w:lineRule="auto"/>
              <w:ind w:left="57"/>
              <w:rPr>
                <w:rFonts w:ascii="Times New Roman" w:hAnsi="Times New Roman" w:cs="Times New Roman"/>
                <w:sz w:val="28"/>
                <w:szCs w:val="28"/>
                <w:lang w:val="en-US"/>
              </w:rPr>
            </w:pPr>
          </w:p>
        </w:tc>
        <w:tc>
          <w:tcPr>
            <w:tcW w:w="316" w:type="dxa"/>
            <w:tcBorders>
              <w:top w:val="single" w:sz="2" w:space="0" w:color="000000"/>
              <w:left w:val="single" w:sz="2" w:space="0" w:color="000000"/>
              <w:bottom w:val="single" w:sz="2" w:space="0" w:color="000000"/>
              <w:right w:val="single" w:sz="2" w:space="0" w:color="000000"/>
            </w:tcBorders>
            <w:shd w:val="clear" w:color="000000" w:fill="FFFFFF"/>
          </w:tcPr>
          <w:p w:rsidR="00660B77" w:rsidRPr="00660B77" w:rsidRDefault="00660B77">
            <w:pPr>
              <w:autoSpaceDE w:val="0"/>
              <w:autoSpaceDN w:val="0"/>
              <w:adjustRightInd w:val="0"/>
              <w:spacing w:after="0" w:line="240" w:lineRule="auto"/>
              <w:ind w:left="57"/>
              <w:rPr>
                <w:rFonts w:ascii="Times New Roman" w:hAnsi="Times New Roman" w:cs="Times New Roman"/>
                <w:sz w:val="28"/>
                <w:szCs w:val="28"/>
                <w:lang w:val="en-US"/>
              </w:rPr>
            </w:pPr>
          </w:p>
        </w:tc>
        <w:tc>
          <w:tcPr>
            <w:tcW w:w="480" w:type="dxa"/>
            <w:tcBorders>
              <w:top w:val="single" w:sz="2" w:space="0" w:color="000000"/>
              <w:left w:val="single" w:sz="2" w:space="0" w:color="000000"/>
              <w:bottom w:val="single" w:sz="2" w:space="0" w:color="000000"/>
              <w:right w:val="single" w:sz="2" w:space="0" w:color="000000"/>
            </w:tcBorders>
            <w:shd w:val="clear" w:color="000000" w:fill="FFFFFF"/>
          </w:tcPr>
          <w:p w:rsidR="00660B77" w:rsidRPr="00660B77" w:rsidRDefault="00660B77">
            <w:pPr>
              <w:autoSpaceDE w:val="0"/>
              <w:autoSpaceDN w:val="0"/>
              <w:adjustRightInd w:val="0"/>
              <w:spacing w:after="0" w:line="240" w:lineRule="auto"/>
              <w:ind w:left="57"/>
              <w:rPr>
                <w:rFonts w:ascii="Times New Roman" w:hAnsi="Times New Roman" w:cs="Times New Roman"/>
                <w:sz w:val="28"/>
                <w:szCs w:val="28"/>
                <w:lang w:val="en-US"/>
              </w:rPr>
            </w:pPr>
          </w:p>
        </w:tc>
        <w:tc>
          <w:tcPr>
            <w:tcW w:w="119" w:type="dxa"/>
            <w:tcBorders>
              <w:top w:val="single" w:sz="2" w:space="0" w:color="000000"/>
              <w:left w:val="single" w:sz="2" w:space="0" w:color="000000"/>
              <w:bottom w:val="single" w:sz="2" w:space="0" w:color="000000"/>
              <w:right w:val="single" w:sz="2" w:space="0" w:color="000000"/>
            </w:tcBorders>
            <w:shd w:val="clear" w:color="000000" w:fill="FFFFFF"/>
          </w:tcPr>
          <w:p w:rsidR="00660B77" w:rsidRPr="00660B77" w:rsidRDefault="00660B77">
            <w:pPr>
              <w:autoSpaceDE w:val="0"/>
              <w:autoSpaceDN w:val="0"/>
              <w:adjustRightInd w:val="0"/>
              <w:spacing w:after="0" w:line="240" w:lineRule="auto"/>
              <w:ind w:left="57"/>
              <w:rPr>
                <w:rFonts w:ascii="Times New Roman" w:hAnsi="Times New Roman" w:cs="Times New Roman"/>
                <w:sz w:val="28"/>
                <w:szCs w:val="28"/>
                <w:lang w:val="en-US"/>
              </w:rPr>
            </w:pPr>
          </w:p>
        </w:tc>
        <w:tc>
          <w:tcPr>
            <w:tcW w:w="385" w:type="dxa"/>
            <w:tcBorders>
              <w:top w:val="single" w:sz="2" w:space="0" w:color="000000"/>
              <w:left w:val="single" w:sz="2" w:space="0" w:color="000000"/>
              <w:bottom w:val="single" w:sz="2" w:space="0" w:color="000000"/>
              <w:right w:val="single" w:sz="2" w:space="0" w:color="000000"/>
            </w:tcBorders>
            <w:shd w:val="clear" w:color="000000" w:fill="FFFFFF"/>
          </w:tcPr>
          <w:p w:rsidR="00660B77" w:rsidRPr="00660B77" w:rsidRDefault="00660B77">
            <w:pPr>
              <w:autoSpaceDE w:val="0"/>
              <w:autoSpaceDN w:val="0"/>
              <w:adjustRightInd w:val="0"/>
              <w:spacing w:after="0" w:line="240" w:lineRule="auto"/>
              <w:ind w:left="57"/>
              <w:rPr>
                <w:rFonts w:ascii="Times New Roman" w:hAnsi="Times New Roman" w:cs="Times New Roman"/>
                <w:sz w:val="28"/>
                <w:szCs w:val="28"/>
                <w:lang w:val="en-US"/>
              </w:rPr>
            </w:pPr>
          </w:p>
        </w:tc>
        <w:tc>
          <w:tcPr>
            <w:tcW w:w="119" w:type="dxa"/>
            <w:tcBorders>
              <w:top w:val="single" w:sz="2" w:space="0" w:color="000000"/>
              <w:left w:val="single" w:sz="2" w:space="0" w:color="000000"/>
              <w:bottom w:val="single" w:sz="2" w:space="0" w:color="000000"/>
              <w:right w:val="single" w:sz="2" w:space="0" w:color="000000"/>
            </w:tcBorders>
            <w:shd w:val="clear" w:color="000000" w:fill="FFFFFF"/>
          </w:tcPr>
          <w:p w:rsidR="00660B77" w:rsidRPr="00660B77" w:rsidRDefault="00660B77">
            <w:pPr>
              <w:autoSpaceDE w:val="0"/>
              <w:autoSpaceDN w:val="0"/>
              <w:adjustRightInd w:val="0"/>
              <w:spacing w:after="0" w:line="240" w:lineRule="auto"/>
              <w:ind w:left="57"/>
              <w:rPr>
                <w:rFonts w:ascii="Times New Roman" w:hAnsi="Times New Roman" w:cs="Times New Roman"/>
                <w:sz w:val="28"/>
                <w:szCs w:val="28"/>
                <w:lang w:val="en-US"/>
              </w:rPr>
            </w:pPr>
          </w:p>
        </w:tc>
        <w:tc>
          <w:tcPr>
            <w:tcW w:w="229" w:type="dxa"/>
            <w:tcBorders>
              <w:top w:val="single" w:sz="2" w:space="0" w:color="000000"/>
              <w:left w:val="single" w:sz="2" w:space="0" w:color="000000"/>
              <w:bottom w:val="single" w:sz="2" w:space="0" w:color="000000"/>
              <w:right w:val="single" w:sz="2" w:space="0" w:color="000000"/>
            </w:tcBorders>
            <w:shd w:val="clear" w:color="000000" w:fill="FFFFFF"/>
          </w:tcPr>
          <w:p w:rsidR="00660B77" w:rsidRPr="00660B77" w:rsidRDefault="00660B77">
            <w:pPr>
              <w:autoSpaceDE w:val="0"/>
              <w:autoSpaceDN w:val="0"/>
              <w:adjustRightInd w:val="0"/>
              <w:spacing w:after="0" w:line="240" w:lineRule="auto"/>
              <w:ind w:left="57"/>
              <w:rPr>
                <w:rFonts w:ascii="Times New Roman" w:hAnsi="Times New Roman" w:cs="Times New Roman"/>
                <w:sz w:val="28"/>
                <w:szCs w:val="28"/>
                <w:lang w:val="en-US"/>
              </w:rPr>
            </w:pPr>
          </w:p>
        </w:tc>
        <w:tc>
          <w:tcPr>
            <w:tcW w:w="351" w:type="dxa"/>
            <w:tcBorders>
              <w:top w:val="single" w:sz="2" w:space="0" w:color="000000"/>
              <w:left w:val="single" w:sz="2" w:space="0" w:color="000000"/>
              <w:bottom w:val="single" w:sz="2" w:space="0" w:color="000000"/>
              <w:right w:val="single" w:sz="2" w:space="0" w:color="000000"/>
            </w:tcBorders>
            <w:shd w:val="clear" w:color="000000" w:fill="FFFFFF"/>
          </w:tcPr>
          <w:p w:rsidR="00660B77" w:rsidRPr="00660B77" w:rsidRDefault="00660B77">
            <w:pPr>
              <w:autoSpaceDE w:val="0"/>
              <w:autoSpaceDN w:val="0"/>
              <w:adjustRightInd w:val="0"/>
              <w:spacing w:after="0" w:line="240" w:lineRule="auto"/>
              <w:ind w:left="57"/>
              <w:rPr>
                <w:rFonts w:ascii="Times New Roman" w:hAnsi="Times New Roman" w:cs="Times New Roman"/>
                <w:sz w:val="28"/>
                <w:szCs w:val="28"/>
                <w:lang w:val="en-US"/>
              </w:rPr>
            </w:pPr>
          </w:p>
        </w:tc>
      </w:tr>
      <w:tr w:rsidR="00660B77" w:rsidRPr="00660B77" w:rsidTr="00D75C00">
        <w:tblPrEx>
          <w:tblCellMar>
            <w:left w:w="10" w:type="dxa"/>
            <w:right w:w="10" w:type="dxa"/>
          </w:tblCellMar>
        </w:tblPrEx>
        <w:trPr>
          <w:trHeight w:val="1"/>
        </w:trPr>
        <w:tc>
          <w:tcPr>
            <w:tcW w:w="6521" w:type="dxa"/>
            <w:gridSpan w:val="9"/>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rPr>
            </w:pPr>
            <w:r w:rsidRPr="00660B77">
              <w:rPr>
                <w:rFonts w:ascii="Times New Roman" w:hAnsi="Times New Roman" w:cs="Times New Roman"/>
                <w:sz w:val="28"/>
                <w:szCs w:val="28"/>
              </w:rPr>
              <w:t>Режим производства ремонтно-строительных работ с</w:t>
            </w:r>
          </w:p>
        </w:tc>
        <w:tc>
          <w:tcPr>
            <w:tcW w:w="1000" w:type="dxa"/>
            <w:gridSpan w:val="3"/>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rPr>
            </w:pPr>
          </w:p>
        </w:tc>
        <w:tc>
          <w:tcPr>
            <w:tcW w:w="4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r w:rsidRPr="00660B77">
              <w:rPr>
                <w:rFonts w:ascii="Times New Roman" w:hAnsi="Times New Roman" w:cs="Times New Roman"/>
                <w:sz w:val="28"/>
                <w:szCs w:val="28"/>
              </w:rPr>
              <w:t>по</w:t>
            </w:r>
          </w:p>
        </w:tc>
        <w:tc>
          <w:tcPr>
            <w:tcW w:w="852" w:type="dxa"/>
            <w:gridSpan w:val="4"/>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351" w:type="dxa"/>
            <w:tcBorders>
              <w:top w:val="single" w:sz="2" w:space="0" w:color="000000"/>
              <w:left w:val="single" w:sz="2" w:space="0" w:color="000000"/>
              <w:bottom w:val="single" w:sz="2" w:space="0" w:color="000000"/>
              <w:right w:val="single" w:sz="2" w:space="0" w:color="000000"/>
            </w:tcBorders>
            <w:shd w:val="clear" w:color="000000" w:fill="FFFFFF"/>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r>
    </w:tbl>
    <w:p w:rsidR="00660B77" w:rsidRPr="00660B77" w:rsidRDefault="00660B77" w:rsidP="00660B77">
      <w:pPr>
        <w:tabs>
          <w:tab w:val="center" w:pos="2127"/>
          <w:tab w:val="left" w:pos="3544"/>
        </w:tabs>
        <w:autoSpaceDE w:val="0"/>
        <w:autoSpaceDN w:val="0"/>
        <w:adjustRightInd w:val="0"/>
        <w:spacing w:after="0" w:line="240" w:lineRule="auto"/>
        <w:rPr>
          <w:rFonts w:ascii="Times New Roman" w:hAnsi="Times New Roman" w:cs="Times New Roman"/>
          <w:sz w:val="28"/>
          <w:szCs w:val="28"/>
        </w:rPr>
      </w:pPr>
      <w:r w:rsidRPr="00660B77">
        <w:rPr>
          <w:rFonts w:ascii="Times New Roman" w:hAnsi="Times New Roman" w:cs="Times New Roman"/>
          <w:sz w:val="28"/>
          <w:szCs w:val="28"/>
        </w:rPr>
        <w:t xml:space="preserve">часов в  </w:t>
      </w:r>
      <w:r w:rsidRPr="00660B77">
        <w:rPr>
          <w:rFonts w:ascii="Times New Roman" w:hAnsi="Times New Roman" w:cs="Times New Roman"/>
          <w:sz w:val="28"/>
          <w:szCs w:val="28"/>
        </w:rPr>
        <w:tab/>
      </w:r>
      <w:r w:rsidRPr="00660B77">
        <w:rPr>
          <w:rFonts w:ascii="Times New Roman" w:hAnsi="Times New Roman" w:cs="Times New Roman"/>
          <w:sz w:val="28"/>
          <w:szCs w:val="28"/>
        </w:rPr>
        <w:tab/>
        <w:t>дни.</w:t>
      </w:r>
    </w:p>
    <w:p w:rsidR="00660B77" w:rsidRPr="00660B77" w:rsidRDefault="00660B77" w:rsidP="00660B77">
      <w:pPr>
        <w:autoSpaceDE w:val="0"/>
        <w:autoSpaceDN w:val="0"/>
        <w:adjustRightInd w:val="0"/>
        <w:spacing w:after="0" w:line="240" w:lineRule="auto"/>
        <w:ind w:left="851" w:right="6519"/>
        <w:rPr>
          <w:rFonts w:ascii="Times New Roman" w:hAnsi="Times New Roman" w:cs="Times New Roman"/>
          <w:sz w:val="28"/>
          <w:szCs w:val="28"/>
          <w:lang w:val="en-US"/>
        </w:rPr>
      </w:pPr>
    </w:p>
    <w:p w:rsidR="00660B77" w:rsidRPr="00660B77" w:rsidRDefault="00660B77" w:rsidP="00660B77">
      <w:pPr>
        <w:autoSpaceDE w:val="0"/>
        <w:autoSpaceDN w:val="0"/>
        <w:adjustRightInd w:val="0"/>
        <w:spacing w:after="0" w:line="240" w:lineRule="auto"/>
        <w:ind w:firstLine="567"/>
        <w:jc w:val="both"/>
        <w:rPr>
          <w:rFonts w:ascii="Times New Roman" w:hAnsi="Times New Roman" w:cs="Times New Roman"/>
          <w:sz w:val="28"/>
          <w:szCs w:val="28"/>
        </w:rPr>
      </w:pPr>
      <w:r w:rsidRPr="00660B77">
        <w:rPr>
          <w:rFonts w:ascii="Times New Roman" w:hAnsi="Times New Roman" w:cs="Times New Roman"/>
          <w:sz w:val="28"/>
          <w:szCs w:val="28"/>
        </w:rPr>
        <w:t>Обязуюсь:</w:t>
      </w:r>
    </w:p>
    <w:p w:rsidR="00660B77" w:rsidRPr="00660B77" w:rsidRDefault="00660B77" w:rsidP="00660B77">
      <w:pPr>
        <w:autoSpaceDE w:val="0"/>
        <w:autoSpaceDN w:val="0"/>
        <w:adjustRightInd w:val="0"/>
        <w:spacing w:after="0" w:line="240" w:lineRule="auto"/>
        <w:ind w:firstLine="567"/>
        <w:jc w:val="both"/>
        <w:rPr>
          <w:rFonts w:ascii="Times New Roman" w:hAnsi="Times New Roman" w:cs="Times New Roman"/>
          <w:sz w:val="28"/>
          <w:szCs w:val="28"/>
        </w:rPr>
      </w:pPr>
      <w:r w:rsidRPr="00660B77">
        <w:rPr>
          <w:rFonts w:ascii="Times New Roman" w:hAnsi="Times New Roman" w:cs="Times New Roman"/>
          <w:sz w:val="28"/>
          <w:szCs w:val="28"/>
        </w:rPr>
        <w:t>осуществить ремонтно-строительные работы в соответствии с проектом (проектной документацией);</w:t>
      </w:r>
    </w:p>
    <w:p w:rsidR="00660B77" w:rsidRPr="00660B77" w:rsidRDefault="00660B77" w:rsidP="00660B77">
      <w:pPr>
        <w:autoSpaceDE w:val="0"/>
        <w:autoSpaceDN w:val="0"/>
        <w:adjustRightInd w:val="0"/>
        <w:spacing w:after="0" w:line="240" w:lineRule="auto"/>
        <w:ind w:firstLine="567"/>
        <w:jc w:val="both"/>
        <w:rPr>
          <w:rFonts w:ascii="Times New Roman" w:hAnsi="Times New Roman" w:cs="Times New Roman"/>
          <w:sz w:val="28"/>
          <w:szCs w:val="28"/>
        </w:rPr>
      </w:pPr>
      <w:r w:rsidRPr="00660B77">
        <w:rPr>
          <w:rFonts w:ascii="Times New Roman" w:hAnsi="Times New Roman" w:cs="Times New Roman"/>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60B77" w:rsidRPr="00660B77" w:rsidRDefault="00660B77" w:rsidP="00660B77">
      <w:pPr>
        <w:autoSpaceDE w:val="0"/>
        <w:autoSpaceDN w:val="0"/>
        <w:adjustRightInd w:val="0"/>
        <w:spacing w:after="0" w:line="240" w:lineRule="auto"/>
        <w:ind w:firstLine="567"/>
        <w:jc w:val="both"/>
        <w:rPr>
          <w:rFonts w:ascii="Times New Roman" w:hAnsi="Times New Roman" w:cs="Times New Roman"/>
          <w:sz w:val="28"/>
          <w:szCs w:val="28"/>
        </w:rPr>
      </w:pPr>
      <w:r w:rsidRPr="00660B77">
        <w:rPr>
          <w:rFonts w:ascii="Times New Roman" w:hAnsi="Times New Roman" w:cs="Times New Roman"/>
          <w:sz w:val="28"/>
          <w:szCs w:val="28"/>
        </w:rPr>
        <w:t>осуществить работы в установленные сроки и с соблюдением согласованного режима проведения работ.</w:t>
      </w:r>
    </w:p>
    <w:p w:rsidR="00660B77" w:rsidRPr="00660B77" w:rsidRDefault="00660B77" w:rsidP="00660B77">
      <w:pPr>
        <w:autoSpaceDE w:val="0"/>
        <w:autoSpaceDN w:val="0"/>
        <w:adjustRightInd w:val="0"/>
        <w:spacing w:after="0" w:line="240" w:lineRule="auto"/>
        <w:ind w:firstLine="567"/>
        <w:jc w:val="both"/>
        <w:rPr>
          <w:rFonts w:ascii="Times New Roman" w:hAnsi="Times New Roman" w:cs="Times New Roman"/>
          <w:sz w:val="28"/>
          <w:szCs w:val="28"/>
        </w:rPr>
      </w:pPr>
      <w:r w:rsidRPr="00660B77">
        <w:rPr>
          <w:rFonts w:ascii="Times New Roman" w:hAnsi="Times New Roman" w:cs="Times New Roman"/>
          <w:sz w:val="28"/>
          <w:szCs w:val="28"/>
        </w:rPr>
        <w:t>Согласие на переустройство и (или) перепланировку получено от совместно проживающих совершеннолетних членов семьи нанимателя помещения в многоквартирном доме по договору</w:t>
      </w:r>
    </w:p>
    <w:p w:rsidR="00660B77" w:rsidRPr="00660B77" w:rsidRDefault="00660B77" w:rsidP="00660B77">
      <w:pPr>
        <w:autoSpaceDE w:val="0"/>
        <w:autoSpaceDN w:val="0"/>
        <w:adjustRightInd w:val="0"/>
        <w:spacing w:after="0" w:line="240" w:lineRule="auto"/>
        <w:ind w:firstLine="567"/>
        <w:jc w:val="both"/>
        <w:rPr>
          <w:rFonts w:ascii="Times New Roman" w:hAnsi="Times New Roman" w:cs="Times New Roman"/>
          <w:sz w:val="28"/>
          <w:szCs w:val="28"/>
        </w:rPr>
      </w:pPr>
    </w:p>
    <w:tbl>
      <w:tblPr>
        <w:tblW w:w="0" w:type="auto"/>
        <w:tblInd w:w="28" w:type="dxa"/>
        <w:tblLayout w:type="fixed"/>
        <w:tblCellMar>
          <w:left w:w="28" w:type="dxa"/>
          <w:right w:w="28" w:type="dxa"/>
        </w:tblCellMar>
        <w:tblLook w:val="0000" w:firstRow="0" w:lastRow="0" w:firstColumn="0" w:lastColumn="0" w:noHBand="0" w:noVBand="0"/>
      </w:tblPr>
      <w:tblGrid>
        <w:gridCol w:w="2495"/>
        <w:gridCol w:w="510"/>
        <w:gridCol w:w="284"/>
        <w:gridCol w:w="1984"/>
        <w:gridCol w:w="932"/>
        <w:gridCol w:w="850"/>
        <w:gridCol w:w="709"/>
        <w:gridCol w:w="1276"/>
        <w:gridCol w:w="932"/>
      </w:tblGrid>
      <w:tr w:rsidR="00660B77" w:rsidRPr="00660B77">
        <w:trPr>
          <w:trHeight w:val="1"/>
        </w:trPr>
        <w:tc>
          <w:tcPr>
            <w:tcW w:w="249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r w:rsidRPr="00660B77">
              <w:rPr>
                <w:rFonts w:ascii="Times New Roman" w:hAnsi="Times New Roman" w:cs="Times New Roman"/>
                <w:sz w:val="28"/>
                <w:szCs w:val="28"/>
              </w:rPr>
              <w:lastRenderedPageBreak/>
              <w:t>социального найма от “</w:t>
            </w:r>
          </w:p>
        </w:tc>
        <w:tc>
          <w:tcPr>
            <w:tcW w:w="510"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28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r w:rsidRPr="00660B77">
              <w:rPr>
                <w:rFonts w:ascii="Times New Roman" w:hAnsi="Times New Roman" w:cs="Times New Roman"/>
                <w:sz w:val="28"/>
                <w:szCs w:val="28"/>
                <w:lang w:val="en-US"/>
              </w:rPr>
              <w:t>”</w:t>
            </w:r>
          </w:p>
        </w:tc>
        <w:tc>
          <w:tcPr>
            <w:tcW w:w="1984"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93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850"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r w:rsidRPr="00660B77">
              <w:rPr>
                <w:rFonts w:ascii="Times New Roman" w:hAnsi="Times New Roman" w:cs="Times New Roman"/>
                <w:sz w:val="28"/>
                <w:szCs w:val="28"/>
              </w:rPr>
              <w:t>г. №</w:t>
            </w:r>
          </w:p>
        </w:tc>
        <w:tc>
          <w:tcPr>
            <w:tcW w:w="1276"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93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r w:rsidRPr="00660B77">
              <w:rPr>
                <w:rFonts w:ascii="Times New Roman" w:hAnsi="Times New Roman" w:cs="Times New Roman"/>
                <w:sz w:val="28"/>
                <w:szCs w:val="28"/>
                <w:lang w:val="en-US"/>
              </w:rPr>
              <w:t>:</w:t>
            </w:r>
          </w:p>
        </w:tc>
      </w:tr>
    </w:tbl>
    <w:p w:rsidR="00660B77" w:rsidRPr="00660B77" w:rsidRDefault="00660B77" w:rsidP="00660B77">
      <w:pPr>
        <w:autoSpaceDE w:val="0"/>
        <w:autoSpaceDN w:val="0"/>
        <w:adjustRightInd w:val="0"/>
        <w:spacing w:after="0" w:line="240" w:lineRule="auto"/>
        <w:rPr>
          <w:rFonts w:ascii="Times New Roman" w:hAnsi="Times New Roman" w:cs="Times New Roman"/>
          <w:sz w:val="28"/>
          <w:szCs w:val="28"/>
          <w:lang w:val="en-US"/>
        </w:rPr>
      </w:pPr>
    </w:p>
    <w:tbl>
      <w:tblPr>
        <w:tblW w:w="0" w:type="auto"/>
        <w:tblInd w:w="28" w:type="dxa"/>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660B77" w:rsidRPr="00660B77">
        <w:trPr>
          <w:trHeight w:val="1"/>
        </w:trPr>
        <w:tc>
          <w:tcPr>
            <w:tcW w:w="595" w:type="dxa"/>
            <w:tcBorders>
              <w:top w:val="single" w:sz="4" w:space="0" w:color="000000"/>
              <w:left w:val="single" w:sz="4" w:space="0" w:color="000000"/>
              <w:bottom w:val="single" w:sz="4" w:space="0" w:color="000000"/>
              <w:right w:val="single" w:sz="4" w:space="0" w:color="000000"/>
            </w:tcBorders>
            <w:shd w:val="clear" w:color="000000" w:fill="FFFFFF"/>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r w:rsidRPr="00660B77">
              <w:rPr>
                <w:rFonts w:ascii="Times New Roman" w:hAnsi="Times New Roman" w:cs="Times New Roman"/>
                <w:sz w:val="28"/>
                <w:szCs w:val="28"/>
                <w:lang w:val="en-US"/>
              </w:rPr>
              <w:t>№</w:t>
            </w:r>
            <w:r w:rsidRPr="00660B77">
              <w:rPr>
                <w:rFonts w:ascii="Times New Roman" w:hAnsi="Times New Roman" w:cs="Times New Roman"/>
                <w:sz w:val="28"/>
                <w:szCs w:val="28"/>
                <w:lang w:val="en-US"/>
              </w:rPr>
              <w:br/>
            </w:r>
            <w:r w:rsidRPr="00660B77">
              <w:rPr>
                <w:rFonts w:ascii="Times New Roman" w:hAnsi="Times New Roman" w:cs="Times New Roman"/>
                <w:sz w:val="28"/>
                <w:szCs w:val="28"/>
              </w:rPr>
              <w:t>п/п</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r w:rsidRPr="00660B77">
              <w:rPr>
                <w:rFonts w:ascii="Times New Roman" w:hAnsi="Times New Roman" w:cs="Times New Roman"/>
                <w:sz w:val="28"/>
                <w:szCs w:val="28"/>
              </w:rPr>
              <w:t>Фамилия, имя, отчество</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rPr>
            </w:pPr>
            <w:r w:rsidRPr="00660B77">
              <w:rPr>
                <w:rFonts w:ascii="Times New Roman" w:hAnsi="Times New Roman" w:cs="Times New Roman"/>
                <w:sz w:val="28"/>
                <w:szCs w:val="28"/>
              </w:rPr>
              <w:t>Документ, удостоверяющий личность (серия, номер, кем и когда выдан)</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r w:rsidRPr="00660B77">
              <w:rPr>
                <w:rFonts w:ascii="Times New Roman" w:hAnsi="Times New Roman" w:cs="Times New Roman"/>
                <w:sz w:val="28"/>
                <w:szCs w:val="28"/>
              </w:rPr>
              <w:t>Подпись *</w:t>
            </w:r>
          </w:p>
        </w:tc>
        <w:tc>
          <w:tcPr>
            <w:tcW w:w="2027" w:type="dxa"/>
            <w:tcBorders>
              <w:top w:val="single" w:sz="4" w:space="0" w:color="000000"/>
              <w:left w:val="single" w:sz="4" w:space="0" w:color="000000"/>
              <w:bottom w:val="single" w:sz="4" w:space="0" w:color="000000"/>
              <w:right w:val="single" w:sz="4" w:space="0" w:color="000000"/>
            </w:tcBorders>
            <w:shd w:val="clear" w:color="000000" w:fill="FFFFFF"/>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rPr>
            </w:pPr>
            <w:r w:rsidRPr="00660B77">
              <w:rPr>
                <w:rFonts w:ascii="Times New Roman" w:hAnsi="Times New Roman" w:cs="Times New Roman"/>
                <w:sz w:val="28"/>
                <w:szCs w:val="28"/>
              </w:rPr>
              <w:t>Отметка о нотариальном заверении подписей лиц</w:t>
            </w:r>
          </w:p>
        </w:tc>
      </w:tr>
      <w:tr w:rsidR="00660B77" w:rsidRPr="00660B77">
        <w:trPr>
          <w:trHeight w:val="1"/>
        </w:trPr>
        <w:tc>
          <w:tcPr>
            <w:tcW w:w="59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r w:rsidRPr="00660B77">
              <w:rPr>
                <w:rFonts w:ascii="Times New Roman" w:hAnsi="Times New Roman" w:cs="Times New Roman"/>
                <w:sz w:val="28"/>
                <w:szCs w:val="28"/>
                <w:lang w:val="en-US"/>
              </w:rPr>
              <w:t>1</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r w:rsidRPr="00660B77">
              <w:rPr>
                <w:rFonts w:ascii="Times New Roman" w:hAnsi="Times New Roman" w:cs="Times New Roman"/>
                <w:sz w:val="28"/>
                <w:szCs w:val="28"/>
                <w:lang w:val="en-US"/>
              </w:rPr>
              <w:t>2</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r w:rsidRPr="00660B77">
              <w:rPr>
                <w:rFonts w:ascii="Times New Roman" w:hAnsi="Times New Roman" w:cs="Times New Roman"/>
                <w:sz w:val="28"/>
                <w:szCs w:val="28"/>
                <w:lang w:val="en-US"/>
              </w:rPr>
              <w:t>3</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r w:rsidRPr="00660B77">
              <w:rPr>
                <w:rFonts w:ascii="Times New Roman" w:hAnsi="Times New Roman" w:cs="Times New Roman"/>
                <w:sz w:val="28"/>
                <w:szCs w:val="28"/>
                <w:lang w:val="en-US"/>
              </w:rPr>
              <w:t>4</w:t>
            </w:r>
          </w:p>
        </w:tc>
        <w:tc>
          <w:tcPr>
            <w:tcW w:w="202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r w:rsidRPr="00660B77">
              <w:rPr>
                <w:rFonts w:ascii="Times New Roman" w:hAnsi="Times New Roman" w:cs="Times New Roman"/>
                <w:sz w:val="28"/>
                <w:szCs w:val="28"/>
                <w:lang w:val="en-US"/>
              </w:rPr>
              <w:t>5</w:t>
            </w:r>
          </w:p>
        </w:tc>
      </w:tr>
      <w:tr w:rsidR="00660B77" w:rsidRPr="00660B77">
        <w:trPr>
          <w:trHeight w:val="1"/>
        </w:trPr>
        <w:tc>
          <w:tcPr>
            <w:tcW w:w="595" w:type="dxa"/>
            <w:tcBorders>
              <w:top w:val="single" w:sz="4" w:space="0" w:color="000000"/>
              <w:left w:val="single" w:sz="4" w:space="0" w:color="000000"/>
              <w:bottom w:val="single" w:sz="4" w:space="0" w:color="000000"/>
              <w:right w:val="single" w:sz="4" w:space="0" w:color="000000"/>
            </w:tcBorders>
            <w:shd w:val="clear" w:color="000000" w:fill="FFFFFF"/>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2027" w:type="dxa"/>
            <w:tcBorders>
              <w:top w:val="single" w:sz="4" w:space="0" w:color="000000"/>
              <w:left w:val="single" w:sz="4" w:space="0" w:color="000000"/>
              <w:bottom w:val="single" w:sz="4" w:space="0" w:color="000000"/>
              <w:right w:val="single" w:sz="4" w:space="0" w:color="000000"/>
            </w:tcBorders>
            <w:shd w:val="clear" w:color="000000" w:fill="FFFFFF"/>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r>
      <w:tr w:rsidR="00660B77" w:rsidRPr="00660B77">
        <w:trPr>
          <w:trHeight w:val="1"/>
        </w:trPr>
        <w:tc>
          <w:tcPr>
            <w:tcW w:w="595" w:type="dxa"/>
            <w:tcBorders>
              <w:top w:val="single" w:sz="4" w:space="0" w:color="000000"/>
              <w:left w:val="single" w:sz="4" w:space="0" w:color="000000"/>
              <w:bottom w:val="single" w:sz="4" w:space="0" w:color="000000"/>
              <w:right w:val="single" w:sz="4" w:space="0" w:color="000000"/>
            </w:tcBorders>
            <w:shd w:val="clear" w:color="000000" w:fill="FFFFFF"/>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2027" w:type="dxa"/>
            <w:tcBorders>
              <w:top w:val="single" w:sz="4" w:space="0" w:color="000000"/>
              <w:left w:val="single" w:sz="4" w:space="0" w:color="000000"/>
              <w:bottom w:val="single" w:sz="4" w:space="0" w:color="000000"/>
              <w:right w:val="single" w:sz="4" w:space="0" w:color="000000"/>
            </w:tcBorders>
            <w:shd w:val="clear" w:color="000000" w:fill="FFFFFF"/>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r>
      <w:tr w:rsidR="00660B77" w:rsidRPr="00660B77">
        <w:trPr>
          <w:trHeight w:val="1"/>
        </w:trPr>
        <w:tc>
          <w:tcPr>
            <w:tcW w:w="595" w:type="dxa"/>
            <w:tcBorders>
              <w:top w:val="single" w:sz="4" w:space="0" w:color="000000"/>
              <w:left w:val="single" w:sz="4" w:space="0" w:color="000000"/>
              <w:bottom w:val="single" w:sz="4" w:space="0" w:color="000000"/>
              <w:right w:val="single" w:sz="4" w:space="0" w:color="000000"/>
            </w:tcBorders>
            <w:shd w:val="clear" w:color="000000" w:fill="FFFFFF"/>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2027" w:type="dxa"/>
            <w:tcBorders>
              <w:top w:val="single" w:sz="4" w:space="0" w:color="000000"/>
              <w:left w:val="single" w:sz="4" w:space="0" w:color="000000"/>
              <w:bottom w:val="single" w:sz="4" w:space="0" w:color="000000"/>
              <w:right w:val="single" w:sz="4" w:space="0" w:color="000000"/>
            </w:tcBorders>
            <w:shd w:val="clear" w:color="000000" w:fill="FFFFFF"/>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r>
    </w:tbl>
    <w:p w:rsidR="00660B77" w:rsidRPr="00660B77" w:rsidRDefault="00660B77" w:rsidP="00660B77">
      <w:pPr>
        <w:autoSpaceDE w:val="0"/>
        <w:autoSpaceDN w:val="0"/>
        <w:adjustRightInd w:val="0"/>
        <w:spacing w:after="0" w:line="240" w:lineRule="auto"/>
        <w:rPr>
          <w:rFonts w:ascii="Times New Roman" w:hAnsi="Times New Roman" w:cs="Times New Roman"/>
          <w:sz w:val="28"/>
          <w:szCs w:val="28"/>
          <w:lang w:val="en-US"/>
        </w:rPr>
      </w:pPr>
      <w:r w:rsidRPr="00660B77">
        <w:rPr>
          <w:rFonts w:ascii="Times New Roman" w:hAnsi="Times New Roman" w:cs="Times New Roman"/>
          <w:sz w:val="28"/>
          <w:szCs w:val="28"/>
          <w:lang w:val="en-US"/>
        </w:rPr>
        <w:t>________________</w:t>
      </w:r>
    </w:p>
    <w:p w:rsidR="00660B77" w:rsidRPr="00660B77" w:rsidRDefault="00660B77" w:rsidP="00660B77">
      <w:pPr>
        <w:autoSpaceDE w:val="0"/>
        <w:autoSpaceDN w:val="0"/>
        <w:adjustRightInd w:val="0"/>
        <w:spacing w:after="0" w:line="240" w:lineRule="auto"/>
        <w:ind w:firstLine="567"/>
        <w:jc w:val="both"/>
        <w:rPr>
          <w:rFonts w:ascii="Times New Roman" w:hAnsi="Times New Roman" w:cs="Times New Roman"/>
          <w:sz w:val="28"/>
          <w:szCs w:val="28"/>
        </w:rPr>
      </w:pPr>
      <w:r w:rsidRPr="00660B77">
        <w:rPr>
          <w:rFonts w:ascii="Times New Roman" w:hAnsi="Times New Roman" w:cs="Times New Roman"/>
          <w:sz w:val="28"/>
          <w:szCs w:val="28"/>
        </w:rPr>
        <w:t>*</w:t>
      </w:r>
      <w:r w:rsidRPr="00660B77">
        <w:rPr>
          <w:rFonts w:ascii="Times New Roman" w:hAnsi="Times New Roman" w:cs="Times New Roman"/>
          <w:sz w:val="28"/>
          <w:szCs w:val="28"/>
          <w:lang w:val="en-US"/>
        </w:rPr>
        <w:t> </w:t>
      </w:r>
      <w:r w:rsidRPr="00660B77">
        <w:rPr>
          <w:rFonts w:ascii="Times New Roman" w:hAnsi="Times New Roman" w:cs="Times New Roman"/>
          <w:sz w:val="28"/>
          <w:szCs w:val="28"/>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660B77" w:rsidRPr="00660B77" w:rsidRDefault="00660B77" w:rsidP="00660B77">
      <w:pPr>
        <w:autoSpaceDE w:val="0"/>
        <w:autoSpaceDN w:val="0"/>
        <w:adjustRightInd w:val="0"/>
        <w:spacing w:after="0" w:line="240" w:lineRule="auto"/>
        <w:jc w:val="both"/>
        <w:rPr>
          <w:rFonts w:ascii="Times New Roman" w:hAnsi="Times New Roman" w:cs="Times New Roman"/>
          <w:sz w:val="28"/>
          <w:szCs w:val="28"/>
        </w:rPr>
      </w:pPr>
    </w:p>
    <w:tbl>
      <w:tblPr>
        <w:tblW w:w="0" w:type="auto"/>
        <w:jc w:val="center"/>
        <w:tblLayout w:type="fixed"/>
        <w:tblCellMar>
          <w:left w:w="55" w:type="dxa"/>
          <w:right w:w="55" w:type="dxa"/>
        </w:tblCellMar>
        <w:tblLook w:val="0000" w:firstRow="0" w:lastRow="0" w:firstColumn="0" w:lastColumn="0" w:noHBand="0" w:noVBand="0"/>
      </w:tblPr>
      <w:tblGrid>
        <w:gridCol w:w="568"/>
        <w:gridCol w:w="4765"/>
        <w:gridCol w:w="5439"/>
      </w:tblGrid>
      <w:tr w:rsidR="00660B77" w:rsidRPr="00660B77">
        <w:trPr>
          <w:trHeight w:val="1"/>
          <w:jc w:val="center"/>
        </w:trPr>
        <w:tc>
          <w:tcPr>
            <w:tcW w:w="1077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jc w:val="both"/>
              <w:rPr>
                <w:rFonts w:ascii="Times New Roman" w:hAnsi="Times New Roman" w:cs="Times New Roman"/>
                <w:sz w:val="28"/>
                <w:szCs w:val="28"/>
              </w:rPr>
            </w:pPr>
            <w:r w:rsidRPr="00660B77">
              <w:rPr>
                <w:rFonts w:ascii="Times New Roman" w:hAnsi="Times New Roman" w:cs="Times New Roman"/>
                <w:sz w:val="28"/>
                <w:szCs w:val="28"/>
              </w:rPr>
              <w:t>В случае поступления уведомления об отсутствии сведений, запрошенных в рамках межведомственного взаимодействия, прошу уведомить о получении указанного ответа и предложить предоставить соответствующий документ</w:t>
            </w:r>
            <w:r w:rsidR="00853F9C">
              <w:rPr>
                <w:rFonts w:ascii="Times New Roman" w:hAnsi="Times New Roman" w:cs="Times New Roman"/>
                <w:sz w:val="28"/>
                <w:szCs w:val="28"/>
              </w:rPr>
              <w:t xml:space="preserve"> </w:t>
            </w:r>
            <w:r w:rsidRPr="00660B77">
              <w:rPr>
                <w:rFonts w:ascii="Times New Roman" w:hAnsi="Times New Roman" w:cs="Times New Roman"/>
                <w:sz w:val="28"/>
                <w:szCs w:val="28"/>
              </w:rPr>
              <w:t>следующим способом (отметить знаком «</w:t>
            </w:r>
            <w:r w:rsidRPr="00660B77">
              <w:rPr>
                <w:rFonts w:ascii="Times New Roman" w:hAnsi="Times New Roman" w:cs="Times New Roman"/>
                <w:sz w:val="28"/>
                <w:szCs w:val="28"/>
                <w:lang w:val="en-US"/>
              </w:rPr>
              <w:t>V</w:t>
            </w:r>
            <w:r w:rsidRPr="00660B77">
              <w:rPr>
                <w:rFonts w:ascii="Times New Roman" w:hAnsi="Times New Roman" w:cs="Times New Roman"/>
                <w:sz w:val="28"/>
                <w:szCs w:val="28"/>
              </w:rPr>
              <w:t>»):</w:t>
            </w:r>
          </w:p>
        </w:tc>
      </w:tr>
      <w:tr w:rsidR="00660B77" w:rsidRPr="00660B77">
        <w:tblPrEx>
          <w:tblCellMar>
            <w:left w:w="14" w:type="dxa"/>
            <w:right w:w="14" w:type="dxa"/>
          </w:tblCellMar>
        </w:tblPrEx>
        <w:trPr>
          <w:trHeight w:val="1"/>
          <w:jc w:val="center"/>
        </w:trPr>
        <w:tc>
          <w:tcPr>
            <w:tcW w:w="56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jc w:val="both"/>
              <w:rPr>
                <w:rFonts w:ascii="Times New Roman" w:hAnsi="Times New Roman" w:cs="Times New Roman"/>
                <w:sz w:val="28"/>
                <w:szCs w:val="28"/>
              </w:rPr>
            </w:pPr>
          </w:p>
        </w:tc>
        <w:tc>
          <w:tcPr>
            <w:tcW w:w="10204" w:type="dxa"/>
            <w:gridSpan w:val="2"/>
            <w:tcBorders>
              <w:top w:val="single" w:sz="2" w:space="0" w:color="000000"/>
              <w:left w:val="single" w:sz="2"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jc w:val="both"/>
              <w:rPr>
                <w:rFonts w:ascii="Times New Roman" w:hAnsi="Times New Roman" w:cs="Times New Roman"/>
                <w:sz w:val="28"/>
                <w:szCs w:val="28"/>
                <w:lang w:val="en-US"/>
              </w:rPr>
            </w:pPr>
            <w:r w:rsidRPr="00660B77">
              <w:rPr>
                <w:rFonts w:ascii="Times New Roman" w:hAnsi="Times New Roman" w:cs="Times New Roman"/>
                <w:sz w:val="28"/>
                <w:szCs w:val="28"/>
              </w:rPr>
              <w:t>по телефону _____________________________________________</w:t>
            </w:r>
            <w:r w:rsidR="00853F9C">
              <w:rPr>
                <w:rFonts w:ascii="Times New Roman" w:hAnsi="Times New Roman" w:cs="Times New Roman"/>
                <w:sz w:val="28"/>
                <w:szCs w:val="28"/>
              </w:rPr>
              <w:t>___________________________</w:t>
            </w:r>
          </w:p>
        </w:tc>
      </w:tr>
      <w:tr w:rsidR="00660B77" w:rsidRPr="00660B77">
        <w:tblPrEx>
          <w:tblCellMar>
            <w:left w:w="14" w:type="dxa"/>
            <w:right w:w="14" w:type="dxa"/>
          </w:tblCellMar>
        </w:tblPrEx>
        <w:trPr>
          <w:trHeight w:val="1"/>
          <w:jc w:val="center"/>
        </w:trPr>
        <w:tc>
          <w:tcPr>
            <w:tcW w:w="568" w:type="dxa"/>
            <w:tcBorders>
              <w:top w:val="single" w:sz="2" w:space="0" w:color="000000"/>
              <w:left w:val="single" w:sz="8"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jc w:val="both"/>
              <w:rPr>
                <w:rFonts w:ascii="Times New Roman" w:hAnsi="Times New Roman" w:cs="Times New Roman"/>
                <w:sz w:val="28"/>
                <w:szCs w:val="28"/>
                <w:lang w:val="en-US"/>
              </w:rPr>
            </w:pPr>
          </w:p>
        </w:tc>
        <w:tc>
          <w:tcPr>
            <w:tcW w:w="10204" w:type="dxa"/>
            <w:gridSpan w:val="2"/>
            <w:tcBorders>
              <w:top w:val="single" w:sz="2" w:space="0" w:color="000000"/>
              <w:left w:val="single" w:sz="2"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rPr>
                <w:rFonts w:ascii="Times New Roman" w:hAnsi="Times New Roman" w:cs="Times New Roman"/>
                <w:sz w:val="28"/>
                <w:szCs w:val="28"/>
              </w:rPr>
            </w:pPr>
            <w:r w:rsidRPr="00660B77">
              <w:rPr>
                <w:rFonts w:ascii="Times New Roman" w:hAnsi="Times New Roman" w:cs="Times New Roman"/>
                <w:sz w:val="28"/>
                <w:szCs w:val="28"/>
              </w:rPr>
              <w:t>посредством почтового отправления по следующему</w:t>
            </w:r>
            <w:r w:rsidR="00853F9C">
              <w:rPr>
                <w:rFonts w:ascii="Times New Roman" w:hAnsi="Times New Roman" w:cs="Times New Roman"/>
                <w:sz w:val="28"/>
                <w:szCs w:val="28"/>
              </w:rPr>
              <w:t xml:space="preserve"> </w:t>
            </w:r>
            <w:r w:rsidRPr="00660B77">
              <w:rPr>
                <w:rFonts w:ascii="Times New Roman" w:hAnsi="Times New Roman" w:cs="Times New Roman"/>
                <w:sz w:val="28"/>
                <w:szCs w:val="28"/>
              </w:rPr>
              <w:t>адресу: ________________________________</w:t>
            </w:r>
          </w:p>
        </w:tc>
      </w:tr>
      <w:tr w:rsidR="00660B77" w:rsidRPr="00660B77">
        <w:tblPrEx>
          <w:tblCellMar>
            <w:left w:w="14" w:type="dxa"/>
            <w:right w:w="14" w:type="dxa"/>
          </w:tblCellMar>
        </w:tblPrEx>
        <w:trPr>
          <w:trHeight w:val="1"/>
          <w:jc w:val="center"/>
        </w:trPr>
        <w:tc>
          <w:tcPr>
            <w:tcW w:w="568" w:type="dxa"/>
            <w:tcBorders>
              <w:top w:val="single" w:sz="2" w:space="0" w:color="000000"/>
              <w:left w:val="single" w:sz="8"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jc w:val="both"/>
              <w:rPr>
                <w:rFonts w:ascii="Times New Roman" w:hAnsi="Times New Roman" w:cs="Times New Roman"/>
                <w:sz w:val="28"/>
                <w:szCs w:val="28"/>
              </w:rPr>
            </w:pPr>
          </w:p>
        </w:tc>
        <w:tc>
          <w:tcPr>
            <w:tcW w:w="10204" w:type="dxa"/>
            <w:gridSpan w:val="2"/>
            <w:tcBorders>
              <w:top w:val="single" w:sz="2" w:space="0" w:color="000000"/>
              <w:left w:val="single" w:sz="2" w:space="0" w:color="000000"/>
              <w:bottom w:val="single" w:sz="8" w:space="0" w:color="000000"/>
              <w:right w:val="single" w:sz="8" w:space="0" w:color="000000"/>
            </w:tcBorders>
            <w:shd w:val="clear" w:color="000000" w:fill="FFFFFF"/>
            <w:vAlign w:val="center"/>
          </w:tcPr>
          <w:p w:rsidR="00660B77" w:rsidRPr="00660B77" w:rsidRDefault="00660B77">
            <w:pPr>
              <w:autoSpaceDE w:val="0"/>
              <w:autoSpaceDN w:val="0"/>
              <w:adjustRightInd w:val="0"/>
              <w:spacing w:after="0"/>
              <w:rPr>
                <w:rFonts w:ascii="Times New Roman" w:hAnsi="Times New Roman" w:cs="Times New Roman"/>
                <w:sz w:val="28"/>
                <w:szCs w:val="28"/>
              </w:rPr>
            </w:pPr>
            <w:r w:rsidRPr="00660B77">
              <w:rPr>
                <w:rFonts w:ascii="Times New Roman" w:hAnsi="Times New Roman" w:cs="Times New Roman"/>
                <w:sz w:val="28"/>
                <w:szCs w:val="28"/>
              </w:rPr>
              <w:t>посредством информирования на следующий адрес электронной почты: ______________________</w:t>
            </w:r>
          </w:p>
        </w:tc>
      </w:tr>
      <w:tr w:rsidR="00660B77" w:rsidRPr="00660B77">
        <w:tblPrEx>
          <w:tblCellMar>
            <w:left w:w="108" w:type="dxa"/>
            <w:right w:w="108" w:type="dxa"/>
          </w:tblCellMar>
        </w:tblPrEx>
        <w:trPr>
          <w:trHeight w:val="75"/>
          <w:jc w:val="center"/>
        </w:trPr>
        <w:tc>
          <w:tcPr>
            <w:tcW w:w="10772"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660B77" w:rsidRPr="00660B77" w:rsidRDefault="00660B77">
            <w:pPr>
              <w:autoSpaceDE w:val="0"/>
              <w:autoSpaceDN w:val="0"/>
              <w:adjustRightInd w:val="0"/>
              <w:spacing w:after="0" w:line="240" w:lineRule="auto"/>
              <w:jc w:val="both"/>
              <w:rPr>
                <w:rFonts w:ascii="Times New Roman" w:hAnsi="Times New Roman" w:cs="Times New Roman"/>
                <w:sz w:val="28"/>
                <w:szCs w:val="28"/>
              </w:rPr>
            </w:pPr>
            <w:r w:rsidRPr="00660B77">
              <w:rPr>
                <w:rFonts w:ascii="Times New Roman" w:hAnsi="Times New Roman" w:cs="Times New Roman"/>
                <w:sz w:val="28"/>
                <w:szCs w:val="28"/>
              </w:rPr>
              <w:t xml:space="preserve">Результат муниципальной услуги прошу выдать (направить) в мой адрес следующим способом:  </w:t>
            </w:r>
          </w:p>
        </w:tc>
      </w:tr>
      <w:tr w:rsidR="00660B77" w:rsidRPr="00660B77">
        <w:tblPrEx>
          <w:tblCellMar>
            <w:left w:w="108" w:type="dxa"/>
            <w:right w:w="108" w:type="dxa"/>
          </w:tblCellMar>
        </w:tblPrEx>
        <w:trPr>
          <w:trHeight w:val="75"/>
          <w:jc w:val="center"/>
        </w:trPr>
        <w:tc>
          <w:tcPr>
            <w:tcW w:w="5333" w:type="dxa"/>
            <w:gridSpan w:val="2"/>
            <w:vMerge w:val="restart"/>
            <w:tcBorders>
              <w:top w:val="single" w:sz="2" w:space="0" w:color="000000"/>
              <w:left w:val="single" w:sz="4" w:space="0" w:color="000000"/>
              <w:bottom w:val="single" w:sz="4" w:space="0" w:color="000000"/>
              <w:right w:val="single" w:sz="2" w:space="0" w:color="000000"/>
            </w:tcBorders>
            <w:shd w:val="clear" w:color="000000" w:fill="FFFFFF"/>
            <w:vAlign w:val="center"/>
          </w:tcPr>
          <w:p w:rsidR="00660B77" w:rsidRPr="00660B77" w:rsidRDefault="00660B77">
            <w:pPr>
              <w:autoSpaceDE w:val="0"/>
              <w:autoSpaceDN w:val="0"/>
              <w:adjustRightInd w:val="0"/>
              <w:spacing w:after="0" w:line="240" w:lineRule="auto"/>
              <w:jc w:val="both"/>
              <w:rPr>
                <w:rFonts w:ascii="Times New Roman" w:hAnsi="Times New Roman" w:cs="Times New Roman"/>
                <w:sz w:val="28"/>
                <w:szCs w:val="28"/>
                <w:lang w:val="en-US"/>
              </w:rPr>
            </w:pPr>
            <w:r w:rsidRPr="00660B77">
              <w:rPr>
                <w:rFonts w:ascii="Times New Roman" w:hAnsi="Times New Roman" w:cs="Times New Roman"/>
                <w:sz w:val="28"/>
                <w:szCs w:val="28"/>
              </w:rPr>
              <w:t>Почтой на адрес: ____________________________</w:t>
            </w:r>
          </w:p>
        </w:tc>
        <w:tc>
          <w:tcPr>
            <w:tcW w:w="5439"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r w:rsidRPr="00660B77">
              <w:rPr>
                <w:rFonts w:ascii="Times New Roman" w:hAnsi="Times New Roman" w:cs="Times New Roman"/>
                <w:sz w:val="28"/>
                <w:szCs w:val="28"/>
              </w:rPr>
              <w:t>При личном обращении</w:t>
            </w:r>
          </w:p>
        </w:tc>
      </w:tr>
      <w:tr w:rsidR="00660B77" w:rsidRPr="00660B77">
        <w:tblPrEx>
          <w:tblCellMar>
            <w:left w:w="108" w:type="dxa"/>
            <w:right w:w="108" w:type="dxa"/>
          </w:tblCellMar>
        </w:tblPrEx>
        <w:trPr>
          <w:trHeight w:val="431"/>
          <w:jc w:val="center"/>
        </w:trPr>
        <w:tc>
          <w:tcPr>
            <w:tcW w:w="5333" w:type="dxa"/>
            <w:gridSpan w:val="2"/>
            <w:vMerge/>
            <w:tcBorders>
              <w:top w:val="single" w:sz="2" w:space="0" w:color="000000"/>
              <w:left w:val="single" w:sz="4" w:space="0" w:color="000000"/>
              <w:bottom w:val="single" w:sz="4" w:space="0" w:color="000000"/>
              <w:right w:val="single" w:sz="2" w:space="0" w:color="000000"/>
            </w:tcBorders>
            <w:shd w:val="clear" w:color="000000" w:fill="FFFFFF"/>
            <w:vAlign w:val="center"/>
          </w:tcPr>
          <w:p w:rsidR="00660B77" w:rsidRPr="00660B77" w:rsidRDefault="00660B77">
            <w:pPr>
              <w:autoSpaceDE w:val="0"/>
              <w:autoSpaceDN w:val="0"/>
              <w:adjustRightInd w:val="0"/>
              <w:rPr>
                <w:rFonts w:ascii="Times New Roman" w:hAnsi="Times New Roman" w:cs="Times New Roman"/>
                <w:sz w:val="28"/>
                <w:szCs w:val="28"/>
                <w:lang w:val="en-US"/>
              </w:rPr>
            </w:pPr>
          </w:p>
        </w:tc>
        <w:tc>
          <w:tcPr>
            <w:tcW w:w="5439"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660B77" w:rsidRPr="00660B77" w:rsidRDefault="00660B77">
            <w:pPr>
              <w:autoSpaceDE w:val="0"/>
              <w:autoSpaceDN w:val="0"/>
              <w:adjustRightInd w:val="0"/>
              <w:spacing w:after="0" w:line="240" w:lineRule="auto"/>
              <w:jc w:val="both"/>
              <w:rPr>
                <w:rFonts w:ascii="Times New Roman" w:hAnsi="Times New Roman" w:cs="Times New Roman"/>
                <w:sz w:val="28"/>
                <w:szCs w:val="28"/>
                <w:lang w:val="en-US"/>
              </w:rPr>
            </w:pPr>
            <w:r w:rsidRPr="00660B77">
              <w:rPr>
                <w:rFonts w:ascii="Times New Roman" w:hAnsi="Times New Roman" w:cs="Times New Roman"/>
                <w:sz w:val="28"/>
                <w:szCs w:val="28"/>
                <w:lang w:val="en-US"/>
              </w:rPr>
              <w:t xml:space="preserve">  </w:t>
            </w:r>
            <w:r w:rsidRPr="00660B77">
              <w:rPr>
                <w:rFonts w:ascii="Times New Roman" w:hAnsi="Times New Roman" w:cs="Times New Roman"/>
                <w:sz w:val="28"/>
                <w:szCs w:val="28"/>
              </w:rPr>
              <w:t>В МФЦ</w:t>
            </w:r>
          </w:p>
        </w:tc>
      </w:tr>
    </w:tbl>
    <w:p w:rsidR="00660B77" w:rsidRPr="00660B77" w:rsidRDefault="00660B77" w:rsidP="00660B77">
      <w:pPr>
        <w:autoSpaceDE w:val="0"/>
        <w:autoSpaceDN w:val="0"/>
        <w:adjustRightInd w:val="0"/>
        <w:spacing w:after="0" w:line="240" w:lineRule="auto"/>
        <w:rPr>
          <w:rFonts w:ascii="Times New Roman" w:hAnsi="Times New Roman" w:cs="Times New Roman"/>
          <w:sz w:val="28"/>
          <w:szCs w:val="28"/>
          <w:lang w:val="en-US"/>
        </w:rPr>
      </w:pP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r w:rsidRPr="00660B77">
        <w:rPr>
          <w:rFonts w:ascii="Times New Roman" w:hAnsi="Times New Roman" w:cs="Times New Roman"/>
          <w:sz w:val="28"/>
          <w:szCs w:val="28"/>
        </w:rPr>
        <w:t>К заявлению прилагаются следующие документы:</w:t>
      </w: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r w:rsidRPr="00660B77">
        <w:rPr>
          <w:rFonts w:ascii="Times New Roman" w:hAnsi="Times New Roman" w:cs="Times New Roman"/>
          <w:sz w:val="28"/>
          <w:szCs w:val="28"/>
        </w:rPr>
        <w:t xml:space="preserve">1)  </w:t>
      </w:r>
    </w:p>
    <w:p w:rsidR="00660B77" w:rsidRPr="00660B77" w:rsidRDefault="00660B77" w:rsidP="00660B77">
      <w:pPr>
        <w:autoSpaceDE w:val="0"/>
        <w:autoSpaceDN w:val="0"/>
        <w:adjustRightInd w:val="0"/>
        <w:spacing w:after="0" w:line="240" w:lineRule="auto"/>
        <w:ind w:left="284"/>
        <w:rPr>
          <w:rFonts w:ascii="Times New Roman" w:hAnsi="Times New Roman" w:cs="Times New Roman"/>
          <w:sz w:val="28"/>
          <w:szCs w:val="28"/>
        </w:rPr>
      </w:pPr>
      <w:r w:rsidRPr="00660B77">
        <w:rPr>
          <w:rFonts w:ascii="Times New Roman" w:hAnsi="Times New Roman" w:cs="Times New Roman"/>
          <w:sz w:val="28"/>
          <w:szCs w:val="28"/>
        </w:rPr>
        <w:t xml:space="preserve">       (указывается вид и реквизиты правоустанавливающего документа на переустраиваемое и (или)</w:t>
      </w:r>
    </w:p>
    <w:tbl>
      <w:tblPr>
        <w:tblW w:w="0" w:type="auto"/>
        <w:tblInd w:w="28" w:type="dxa"/>
        <w:tblLayout w:type="fixed"/>
        <w:tblCellMar>
          <w:left w:w="28" w:type="dxa"/>
          <w:right w:w="28" w:type="dxa"/>
        </w:tblCellMar>
        <w:tblLook w:val="0000" w:firstRow="0" w:lastRow="0" w:firstColumn="0" w:lastColumn="0" w:noHBand="0" w:noVBand="0"/>
      </w:tblPr>
      <w:tblGrid>
        <w:gridCol w:w="7399"/>
        <w:gridCol w:w="426"/>
        <w:gridCol w:w="850"/>
        <w:gridCol w:w="992"/>
      </w:tblGrid>
      <w:tr w:rsidR="00660B77" w:rsidRPr="00660B77">
        <w:trPr>
          <w:trHeight w:val="1"/>
        </w:trPr>
        <w:tc>
          <w:tcPr>
            <w:tcW w:w="7399"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rPr>
            </w:pPr>
          </w:p>
        </w:tc>
        <w:tc>
          <w:tcPr>
            <w:tcW w:w="42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r w:rsidRPr="00660B77">
              <w:rPr>
                <w:rFonts w:ascii="Times New Roman" w:hAnsi="Times New Roman" w:cs="Times New Roman"/>
                <w:sz w:val="28"/>
                <w:szCs w:val="28"/>
              </w:rPr>
              <w:t>на</w:t>
            </w:r>
          </w:p>
        </w:tc>
        <w:tc>
          <w:tcPr>
            <w:tcW w:w="850"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ind w:left="57"/>
              <w:rPr>
                <w:rFonts w:ascii="Times New Roman" w:hAnsi="Times New Roman" w:cs="Times New Roman"/>
                <w:sz w:val="28"/>
                <w:szCs w:val="28"/>
                <w:lang w:val="en-US"/>
              </w:rPr>
            </w:pPr>
            <w:r w:rsidRPr="00660B77">
              <w:rPr>
                <w:rFonts w:ascii="Times New Roman" w:hAnsi="Times New Roman" w:cs="Times New Roman"/>
                <w:sz w:val="28"/>
                <w:szCs w:val="28"/>
              </w:rPr>
              <w:t>листах;</w:t>
            </w:r>
          </w:p>
        </w:tc>
      </w:tr>
      <w:tr w:rsidR="00660B77" w:rsidRPr="00660B77">
        <w:trPr>
          <w:trHeight w:val="1"/>
        </w:trPr>
        <w:tc>
          <w:tcPr>
            <w:tcW w:w="739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rsidP="00853F9C">
            <w:pPr>
              <w:autoSpaceDE w:val="0"/>
              <w:autoSpaceDN w:val="0"/>
              <w:adjustRightInd w:val="0"/>
              <w:spacing w:after="0" w:line="240" w:lineRule="auto"/>
              <w:jc w:val="center"/>
              <w:rPr>
                <w:rFonts w:ascii="Times New Roman" w:hAnsi="Times New Roman" w:cs="Times New Roman"/>
                <w:sz w:val="28"/>
                <w:szCs w:val="28"/>
              </w:rPr>
            </w:pPr>
            <w:r w:rsidRPr="00660B77">
              <w:rPr>
                <w:rFonts w:ascii="Times New Roman" w:hAnsi="Times New Roman" w:cs="Times New Roman"/>
                <w:sz w:val="28"/>
                <w:szCs w:val="28"/>
              </w:rPr>
              <w:t>перепланируемое помещение</w:t>
            </w:r>
            <w:r w:rsidR="00853F9C">
              <w:rPr>
                <w:rFonts w:ascii="Times New Roman" w:hAnsi="Times New Roman" w:cs="Times New Roman"/>
                <w:sz w:val="28"/>
                <w:szCs w:val="28"/>
              </w:rPr>
              <w:t xml:space="preserve"> </w:t>
            </w:r>
            <w:r w:rsidRPr="00660B77">
              <w:rPr>
                <w:rFonts w:ascii="Times New Roman" w:hAnsi="Times New Roman" w:cs="Times New Roman"/>
                <w:sz w:val="28"/>
                <w:szCs w:val="28"/>
              </w:rPr>
              <w:t>в многоквартирном доме</w:t>
            </w:r>
            <w:r w:rsidR="00853F9C">
              <w:rPr>
                <w:rFonts w:ascii="Times New Roman" w:hAnsi="Times New Roman" w:cs="Times New Roman"/>
                <w:sz w:val="28"/>
                <w:szCs w:val="28"/>
              </w:rPr>
              <w:t xml:space="preserve"> </w:t>
            </w:r>
            <w:r w:rsidRPr="00660B77">
              <w:rPr>
                <w:rFonts w:ascii="Times New Roman" w:hAnsi="Times New Roman" w:cs="Times New Roman"/>
                <w:sz w:val="28"/>
                <w:szCs w:val="28"/>
              </w:rPr>
              <w:t>(с отметкой: подлинник или нотариально заверенная копия))</w:t>
            </w:r>
          </w:p>
        </w:tc>
        <w:tc>
          <w:tcPr>
            <w:tcW w:w="42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rPr>
            </w:pPr>
          </w:p>
        </w:tc>
      </w:tr>
    </w:tbl>
    <w:p w:rsidR="00660B77" w:rsidRPr="00660B77" w:rsidRDefault="00660B77" w:rsidP="00660B77">
      <w:pPr>
        <w:tabs>
          <w:tab w:val="center" w:pos="1985"/>
          <w:tab w:val="left" w:pos="2552"/>
        </w:tabs>
        <w:autoSpaceDE w:val="0"/>
        <w:autoSpaceDN w:val="0"/>
        <w:adjustRightInd w:val="0"/>
        <w:spacing w:after="0" w:line="240" w:lineRule="auto"/>
        <w:jc w:val="both"/>
        <w:rPr>
          <w:rFonts w:ascii="Times New Roman" w:hAnsi="Times New Roman" w:cs="Times New Roman"/>
          <w:sz w:val="28"/>
          <w:szCs w:val="28"/>
        </w:rPr>
      </w:pPr>
      <w:r w:rsidRPr="00660B77">
        <w:rPr>
          <w:rFonts w:ascii="Times New Roman" w:hAnsi="Times New Roman" w:cs="Times New Roman"/>
          <w:sz w:val="28"/>
          <w:szCs w:val="28"/>
        </w:rPr>
        <w:t>2)</w:t>
      </w:r>
      <w:r w:rsidRPr="00660B77">
        <w:rPr>
          <w:rFonts w:ascii="Times New Roman" w:hAnsi="Times New Roman" w:cs="Times New Roman"/>
          <w:sz w:val="28"/>
          <w:szCs w:val="28"/>
          <w:lang w:val="en-US"/>
        </w:rPr>
        <w:t> </w:t>
      </w:r>
      <w:r w:rsidRPr="00660B77">
        <w:rPr>
          <w:rFonts w:ascii="Times New Roman" w:hAnsi="Times New Roman" w:cs="Times New Roman"/>
          <w:sz w:val="28"/>
          <w:szCs w:val="28"/>
        </w:rPr>
        <w:t>проект (проектная документация) переустройства и (или) перепланировки помещения в многоквартирном доме на _________ листах;</w:t>
      </w:r>
    </w:p>
    <w:p w:rsidR="00660B77" w:rsidRPr="00660B77" w:rsidRDefault="00660B77" w:rsidP="00660B77">
      <w:pPr>
        <w:tabs>
          <w:tab w:val="center" w:pos="797"/>
          <w:tab w:val="left" w:pos="1276"/>
        </w:tabs>
        <w:autoSpaceDE w:val="0"/>
        <w:autoSpaceDN w:val="0"/>
        <w:adjustRightInd w:val="0"/>
        <w:spacing w:after="0" w:line="240" w:lineRule="auto"/>
        <w:jc w:val="both"/>
        <w:rPr>
          <w:rFonts w:ascii="Times New Roman" w:hAnsi="Times New Roman" w:cs="Times New Roman"/>
          <w:sz w:val="28"/>
          <w:szCs w:val="28"/>
        </w:rPr>
      </w:pPr>
      <w:r w:rsidRPr="00660B77">
        <w:rPr>
          <w:rFonts w:ascii="Times New Roman" w:hAnsi="Times New Roman" w:cs="Times New Roman"/>
          <w:sz w:val="28"/>
          <w:szCs w:val="28"/>
        </w:rPr>
        <w:lastRenderedPageBreak/>
        <w:t>3)</w:t>
      </w:r>
      <w:r w:rsidRPr="00660B77">
        <w:rPr>
          <w:rFonts w:ascii="Times New Roman" w:hAnsi="Times New Roman" w:cs="Times New Roman"/>
          <w:sz w:val="28"/>
          <w:szCs w:val="28"/>
          <w:lang w:val="en-US"/>
        </w:rPr>
        <w:t> </w:t>
      </w:r>
      <w:r w:rsidRPr="00660B77">
        <w:rPr>
          <w:rFonts w:ascii="Times New Roman" w:hAnsi="Times New Roman" w:cs="Times New Roman"/>
          <w:sz w:val="28"/>
          <w:szCs w:val="28"/>
        </w:rPr>
        <w:t>технический паспорт переустраиваемого и (или) перепланируемого помещения в многоквартирном доме на ___________ листах;</w:t>
      </w:r>
    </w:p>
    <w:p w:rsidR="00660B77" w:rsidRPr="00660B77" w:rsidRDefault="00660B77" w:rsidP="00660B77">
      <w:pPr>
        <w:tabs>
          <w:tab w:val="center" w:pos="4584"/>
          <w:tab w:val="left" w:pos="5103"/>
          <w:tab w:val="left" w:pos="5954"/>
        </w:tabs>
        <w:autoSpaceDE w:val="0"/>
        <w:autoSpaceDN w:val="0"/>
        <w:adjustRightInd w:val="0"/>
        <w:spacing w:after="0" w:line="240" w:lineRule="auto"/>
        <w:jc w:val="both"/>
        <w:rPr>
          <w:rFonts w:ascii="Times New Roman" w:hAnsi="Times New Roman" w:cs="Times New Roman"/>
          <w:sz w:val="28"/>
          <w:szCs w:val="28"/>
        </w:rPr>
      </w:pPr>
      <w:r w:rsidRPr="00660B77">
        <w:rPr>
          <w:rFonts w:ascii="Times New Roman" w:hAnsi="Times New Roman" w:cs="Times New Roman"/>
          <w:sz w:val="28"/>
          <w:szCs w:val="28"/>
        </w:rPr>
        <w:t>4)</w:t>
      </w:r>
      <w:r w:rsidRPr="00660B77">
        <w:rPr>
          <w:rFonts w:ascii="Times New Roman" w:hAnsi="Times New Roman" w:cs="Times New Roman"/>
          <w:sz w:val="28"/>
          <w:szCs w:val="28"/>
          <w:lang w:val="en-US"/>
        </w:rPr>
        <w:t> </w:t>
      </w:r>
      <w:r w:rsidRPr="00660B77">
        <w:rPr>
          <w:rFonts w:ascii="Times New Roman" w:hAnsi="Times New Roman" w:cs="Times New Roman"/>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(представляется в случаях, если такое помещение в многоквартирном доме или дом, в котором оно находится, является памятником архитектуры, истории или культуры) на______ листах;</w:t>
      </w:r>
    </w:p>
    <w:p w:rsidR="00660B77" w:rsidRPr="00660B77" w:rsidRDefault="00660B77" w:rsidP="00660B77">
      <w:pPr>
        <w:tabs>
          <w:tab w:val="center" w:pos="769"/>
          <w:tab w:val="left" w:pos="1276"/>
        </w:tabs>
        <w:autoSpaceDE w:val="0"/>
        <w:autoSpaceDN w:val="0"/>
        <w:adjustRightInd w:val="0"/>
        <w:spacing w:after="0" w:line="240" w:lineRule="auto"/>
        <w:jc w:val="both"/>
        <w:rPr>
          <w:rFonts w:ascii="Times New Roman" w:hAnsi="Times New Roman" w:cs="Times New Roman"/>
          <w:sz w:val="28"/>
          <w:szCs w:val="28"/>
        </w:rPr>
      </w:pPr>
      <w:r w:rsidRPr="00660B77">
        <w:rPr>
          <w:rFonts w:ascii="Times New Roman" w:hAnsi="Times New Roman" w:cs="Times New Roman"/>
          <w:sz w:val="28"/>
          <w:szCs w:val="28"/>
        </w:rPr>
        <w:t>5)</w:t>
      </w:r>
      <w:r w:rsidRPr="00660B77">
        <w:rPr>
          <w:rFonts w:ascii="Times New Roman" w:hAnsi="Times New Roman" w:cs="Times New Roman"/>
          <w:sz w:val="28"/>
          <w:szCs w:val="28"/>
          <w:lang w:val="en-US"/>
        </w:rPr>
        <w:t> </w:t>
      </w:r>
      <w:r w:rsidRPr="00660B77">
        <w:rPr>
          <w:rFonts w:ascii="Times New Roman" w:hAnsi="Times New Roman" w:cs="Times New Roman"/>
          <w:sz w:val="28"/>
          <w:szCs w:val="28"/>
        </w:rPr>
        <w:t>документы, подтверждающие согласие временно отсутствующих членов семьи нанимателя на переустройство и (или) перепланировку помещения в многоквартирном доме, на ________ листах (при необходимости);</w:t>
      </w: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r w:rsidRPr="00660B77">
        <w:rPr>
          <w:rFonts w:ascii="Times New Roman" w:hAnsi="Times New Roman" w:cs="Times New Roman"/>
          <w:sz w:val="28"/>
          <w:szCs w:val="28"/>
        </w:rPr>
        <w:t xml:space="preserve">6) иные документы: </w:t>
      </w:r>
    </w:p>
    <w:p w:rsidR="00660B77" w:rsidRPr="00660B77" w:rsidRDefault="00660B77" w:rsidP="00660B77">
      <w:pPr>
        <w:autoSpaceDE w:val="0"/>
        <w:autoSpaceDN w:val="0"/>
        <w:adjustRightInd w:val="0"/>
        <w:spacing w:after="0" w:line="240" w:lineRule="auto"/>
        <w:ind w:left="2127"/>
        <w:rPr>
          <w:rFonts w:ascii="Times New Roman" w:hAnsi="Times New Roman" w:cs="Times New Roman"/>
          <w:sz w:val="28"/>
          <w:szCs w:val="28"/>
        </w:rPr>
      </w:pPr>
      <w:r w:rsidRPr="00660B77">
        <w:rPr>
          <w:rFonts w:ascii="Times New Roman" w:hAnsi="Times New Roman" w:cs="Times New Roman"/>
          <w:sz w:val="28"/>
          <w:szCs w:val="28"/>
        </w:rPr>
        <w:t>(доверенности, выписки из уставов, и др.)</w:t>
      </w: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r w:rsidRPr="00660B77">
        <w:rPr>
          <w:rFonts w:ascii="Times New Roman" w:hAnsi="Times New Roman" w:cs="Times New Roman"/>
          <w:sz w:val="28"/>
          <w:szCs w:val="28"/>
        </w:rPr>
        <w:t>Подписи лиц, подавших заявление *:</w:t>
      </w:r>
    </w:p>
    <w:tbl>
      <w:tblPr>
        <w:tblW w:w="0" w:type="auto"/>
        <w:tblInd w:w="28" w:type="dxa"/>
        <w:tblLayout w:type="fixed"/>
        <w:tblCellMar>
          <w:left w:w="28" w:type="dxa"/>
          <w:right w:w="28" w:type="dxa"/>
        </w:tblCellMar>
        <w:tblLook w:val="0000" w:firstRow="0" w:lastRow="0" w:firstColumn="0" w:lastColumn="0" w:noHBand="0" w:noVBand="0"/>
      </w:tblPr>
      <w:tblGrid>
        <w:gridCol w:w="995"/>
        <w:gridCol w:w="567"/>
        <w:gridCol w:w="284"/>
        <w:gridCol w:w="1842"/>
        <w:gridCol w:w="567"/>
        <w:gridCol w:w="284"/>
        <w:gridCol w:w="850"/>
        <w:gridCol w:w="1964"/>
        <w:gridCol w:w="283"/>
        <w:gridCol w:w="3140"/>
      </w:tblGrid>
      <w:tr w:rsidR="00660B77" w:rsidRPr="00660B77">
        <w:trPr>
          <w:trHeight w:val="1"/>
        </w:trPr>
        <w:tc>
          <w:tcPr>
            <w:tcW w:w="99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r w:rsidRPr="00660B77">
              <w:rPr>
                <w:rFonts w:ascii="Times New Roman" w:hAnsi="Times New Roman" w:cs="Times New Roman"/>
                <w:sz w:val="28"/>
                <w:szCs w:val="28"/>
                <w:lang w:val="en-US"/>
              </w:rPr>
              <w:t>“</w:t>
            </w:r>
          </w:p>
        </w:tc>
        <w:tc>
          <w:tcPr>
            <w:tcW w:w="567"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28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r w:rsidRPr="00660B77">
              <w:rPr>
                <w:rFonts w:ascii="Times New Roman" w:hAnsi="Times New Roman" w:cs="Times New Roman"/>
                <w:sz w:val="28"/>
                <w:szCs w:val="28"/>
                <w:lang w:val="en-US"/>
              </w:rPr>
              <w:t>”</w:t>
            </w:r>
          </w:p>
        </w:tc>
        <w:tc>
          <w:tcPr>
            <w:tcW w:w="1842"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right"/>
              <w:rPr>
                <w:rFonts w:ascii="Times New Roman" w:hAnsi="Times New Roman" w:cs="Times New Roman"/>
                <w:sz w:val="28"/>
                <w:szCs w:val="28"/>
                <w:lang w:val="en-US"/>
              </w:rPr>
            </w:pPr>
            <w:r w:rsidRPr="00660B77">
              <w:rPr>
                <w:rFonts w:ascii="Times New Roman" w:hAnsi="Times New Roman" w:cs="Times New Roman"/>
                <w:sz w:val="28"/>
                <w:szCs w:val="28"/>
                <w:lang w:val="en-US"/>
              </w:rPr>
              <w:t>20</w:t>
            </w:r>
          </w:p>
        </w:tc>
        <w:tc>
          <w:tcPr>
            <w:tcW w:w="284"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ind w:left="57"/>
              <w:rPr>
                <w:rFonts w:ascii="Times New Roman" w:hAnsi="Times New Roman" w:cs="Times New Roman"/>
                <w:sz w:val="28"/>
                <w:szCs w:val="28"/>
                <w:lang w:val="en-US"/>
              </w:rPr>
            </w:pPr>
            <w:r w:rsidRPr="00660B77">
              <w:rPr>
                <w:rFonts w:ascii="Times New Roman" w:hAnsi="Times New Roman" w:cs="Times New Roman"/>
                <w:sz w:val="28"/>
                <w:szCs w:val="28"/>
              </w:rPr>
              <w:t>г.</w:t>
            </w:r>
          </w:p>
        </w:tc>
        <w:tc>
          <w:tcPr>
            <w:tcW w:w="1964"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2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3140"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r>
      <w:tr w:rsidR="00660B77" w:rsidRPr="00660B77">
        <w:trPr>
          <w:trHeight w:val="1"/>
        </w:trPr>
        <w:tc>
          <w:tcPr>
            <w:tcW w:w="99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28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r w:rsidRPr="00660B77">
              <w:rPr>
                <w:rFonts w:ascii="Times New Roman" w:hAnsi="Times New Roman" w:cs="Times New Roman"/>
                <w:sz w:val="28"/>
                <w:szCs w:val="28"/>
                <w:lang w:val="en-US"/>
              </w:rPr>
              <w:t>(</w:t>
            </w:r>
            <w:r w:rsidRPr="00660B77">
              <w:rPr>
                <w:rFonts w:ascii="Times New Roman" w:hAnsi="Times New Roman" w:cs="Times New Roman"/>
                <w:sz w:val="28"/>
                <w:szCs w:val="28"/>
              </w:rPr>
              <w:t>дата)</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28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196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r w:rsidRPr="00660B77">
              <w:rPr>
                <w:rFonts w:ascii="Times New Roman" w:hAnsi="Times New Roman" w:cs="Times New Roman"/>
                <w:sz w:val="28"/>
                <w:szCs w:val="28"/>
                <w:lang w:val="en-US"/>
              </w:rPr>
              <w:t>(</w:t>
            </w:r>
            <w:r w:rsidRPr="00660B77">
              <w:rPr>
                <w:rFonts w:ascii="Times New Roman" w:hAnsi="Times New Roman" w:cs="Times New Roman"/>
                <w:sz w:val="28"/>
                <w:szCs w:val="28"/>
              </w:rPr>
              <w:t>подпись заявителя)</w:t>
            </w:r>
          </w:p>
        </w:tc>
        <w:tc>
          <w:tcPr>
            <w:tcW w:w="2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314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r w:rsidRPr="00660B77">
              <w:rPr>
                <w:rFonts w:ascii="Times New Roman" w:hAnsi="Times New Roman" w:cs="Times New Roman"/>
                <w:sz w:val="28"/>
                <w:szCs w:val="28"/>
                <w:lang w:val="en-US"/>
              </w:rPr>
              <w:t>(</w:t>
            </w:r>
            <w:r w:rsidRPr="00660B77">
              <w:rPr>
                <w:rFonts w:ascii="Times New Roman" w:hAnsi="Times New Roman" w:cs="Times New Roman"/>
                <w:sz w:val="28"/>
                <w:szCs w:val="28"/>
              </w:rPr>
              <w:t>расшифровка подписи заявителя)</w:t>
            </w:r>
          </w:p>
        </w:tc>
      </w:tr>
    </w:tbl>
    <w:p w:rsidR="00660B77" w:rsidRPr="00660B77" w:rsidRDefault="00660B77" w:rsidP="00660B77">
      <w:pPr>
        <w:autoSpaceDE w:val="0"/>
        <w:autoSpaceDN w:val="0"/>
        <w:adjustRightInd w:val="0"/>
        <w:spacing w:after="0" w:line="240" w:lineRule="auto"/>
        <w:rPr>
          <w:rFonts w:ascii="Times New Roman" w:hAnsi="Times New Roman" w:cs="Times New Roman"/>
          <w:sz w:val="28"/>
          <w:szCs w:val="28"/>
          <w:lang w:val="en-US"/>
        </w:rPr>
      </w:pPr>
    </w:p>
    <w:tbl>
      <w:tblPr>
        <w:tblW w:w="0" w:type="auto"/>
        <w:tblInd w:w="28" w:type="dxa"/>
        <w:tblLayout w:type="fixed"/>
        <w:tblCellMar>
          <w:left w:w="28" w:type="dxa"/>
          <w:right w:w="28" w:type="dxa"/>
        </w:tblCellMar>
        <w:tblLook w:val="0000" w:firstRow="0" w:lastRow="0" w:firstColumn="0" w:lastColumn="0" w:noHBand="0" w:noVBand="0"/>
      </w:tblPr>
      <w:tblGrid>
        <w:gridCol w:w="995"/>
        <w:gridCol w:w="567"/>
        <w:gridCol w:w="284"/>
        <w:gridCol w:w="1842"/>
        <w:gridCol w:w="567"/>
        <w:gridCol w:w="284"/>
        <w:gridCol w:w="850"/>
        <w:gridCol w:w="1964"/>
        <w:gridCol w:w="283"/>
        <w:gridCol w:w="3140"/>
      </w:tblGrid>
      <w:tr w:rsidR="00660B77" w:rsidRPr="00660B77">
        <w:trPr>
          <w:trHeight w:val="1"/>
        </w:trPr>
        <w:tc>
          <w:tcPr>
            <w:tcW w:w="99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r w:rsidRPr="00660B77">
              <w:rPr>
                <w:rFonts w:ascii="Times New Roman" w:hAnsi="Times New Roman" w:cs="Times New Roman"/>
                <w:sz w:val="28"/>
                <w:szCs w:val="28"/>
                <w:lang w:val="en-US"/>
              </w:rPr>
              <w:t>“</w:t>
            </w:r>
          </w:p>
        </w:tc>
        <w:tc>
          <w:tcPr>
            <w:tcW w:w="567"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28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r w:rsidRPr="00660B77">
              <w:rPr>
                <w:rFonts w:ascii="Times New Roman" w:hAnsi="Times New Roman" w:cs="Times New Roman"/>
                <w:sz w:val="28"/>
                <w:szCs w:val="28"/>
                <w:lang w:val="en-US"/>
              </w:rPr>
              <w:t>”</w:t>
            </w:r>
          </w:p>
        </w:tc>
        <w:tc>
          <w:tcPr>
            <w:tcW w:w="1842"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right"/>
              <w:rPr>
                <w:rFonts w:ascii="Times New Roman" w:hAnsi="Times New Roman" w:cs="Times New Roman"/>
                <w:sz w:val="28"/>
                <w:szCs w:val="28"/>
                <w:lang w:val="en-US"/>
              </w:rPr>
            </w:pPr>
            <w:r w:rsidRPr="00660B77">
              <w:rPr>
                <w:rFonts w:ascii="Times New Roman" w:hAnsi="Times New Roman" w:cs="Times New Roman"/>
                <w:sz w:val="28"/>
                <w:szCs w:val="28"/>
                <w:lang w:val="en-US"/>
              </w:rPr>
              <w:t>20</w:t>
            </w:r>
          </w:p>
        </w:tc>
        <w:tc>
          <w:tcPr>
            <w:tcW w:w="284"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ind w:left="57"/>
              <w:rPr>
                <w:rFonts w:ascii="Times New Roman" w:hAnsi="Times New Roman" w:cs="Times New Roman"/>
                <w:sz w:val="28"/>
                <w:szCs w:val="28"/>
                <w:lang w:val="en-US"/>
              </w:rPr>
            </w:pPr>
            <w:r w:rsidRPr="00660B77">
              <w:rPr>
                <w:rFonts w:ascii="Times New Roman" w:hAnsi="Times New Roman" w:cs="Times New Roman"/>
                <w:sz w:val="28"/>
                <w:szCs w:val="28"/>
              </w:rPr>
              <w:t>г.</w:t>
            </w:r>
          </w:p>
        </w:tc>
        <w:tc>
          <w:tcPr>
            <w:tcW w:w="1964"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2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3140"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r>
      <w:tr w:rsidR="00660B77" w:rsidRPr="00660B77">
        <w:trPr>
          <w:trHeight w:val="1"/>
        </w:trPr>
        <w:tc>
          <w:tcPr>
            <w:tcW w:w="99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28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r w:rsidRPr="00660B77">
              <w:rPr>
                <w:rFonts w:ascii="Times New Roman" w:hAnsi="Times New Roman" w:cs="Times New Roman"/>
                <w:sz w:val="28"/>
                <w:szCs w:val="28"/>
                <w:lang w:val="en-US"/>
              </w:rPr>
              <w:t>(</w:t>
            </w:r>
            <w:r w:rsidRPr="00660B77">
              <w:rPr>
                <w:rFonts w:ascii="Times New Roman" w:hAnsi="Times New Roman" w:cs="Times New Roman"/>
                <w:sz w:val="28"/>
                <w:szCs w:val="28"/>
              </w:rPr>
              <w:t>дата)</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28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196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r w:rsidRPr="00660B77">
              <w:rPr>
                <w:rFonts w:ascii="Times New Roman" w:hAnsi="Times New Roman" w:cs="Times New Roman"/>
                <w:sz w:val="28"/>
                <w:szCs w:val="28"/>
                <w:lang w:val="en-US"/>
              </w:rPr>
              <w:t>(</w:t>
            </w:r>
            <w:r w:rsidRPr="00660B77">
              <w:rPr>
                <w:rFonts w:ascii="Times New Roman" w:hAnsi="Times New Roman" w:cs="Times New Roman"/>
                <w:sz w:val="28"/>
                <w:szCs w:val="28"/>
              </w:rPr>
              <w:t>подпись заявителя)</w:t>
            </w:r>
          </w:p>
        </w:tc>
        <w:tc>
          <w:tcPr>
            <w:tcW w:w="2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314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r w:rsidRPr="00660B77">
              <w:rPr>
                <w:rFonts w:ascii="Times New Roman" w:hAnsi="Times New Roman" w:cs="Times New Roman"/>
                <w:sz w:val="28"/>
                <w:szCs w:val="28"/>
                <w:lang w:val="en-US"/>
              </w:rPr>
              <w:t>(</w:t>
            </w:r>
            <w:r w:rsidRPr="00660B77">
              <w:rPr>
                <w:rFonts w:ascii="Times New Roman" w:hAnsi="Times New Roman" w:cs="Times New Roman"/>
                <w:sz w:val="28"/>
                <w:szCs w:val="28"/>
              </w:rPr>
              <w:t>расшифровка подписи заявителя)</w:t>
            </w:r>
          </w:p>
        </w:tc>
      </w:tr>
    </w:tbl>
    <w:p w:rsidR="00660B77" w:rsidRPr="00660B77" w:rsidRDefault="00660B77" w:rsidP="00660B77">
      <w:pPr>
        <w:autoSpaceDE w:val="0"/>
        <w:autoSpaceDN w:val="0"/>
        <w:adjustRightInd w:val="0"/>
        <w:spacing w:after="0" w:line="240" w:lineRule="auto"/>
        <w:rPr>
          <w:rFonts w:ascii="Times New Roman" w:hAnsi="Times New Roman" w:cs="Times New Roman"/>
          <w:sz w:val="28"/>
          <w:szCs w:val="28"/>
          <w:lang w:val="en-US"/>
        </w:rPr>
      </w:pPr>
    </w:p>
    <w:tbl>
      <w:tblPr>
        <w:tblW w:w="0" w:type="auto"/>
        <w:tblInd w:w="28" w:type="dxa"/>
        <w:tblLayout w:type="fixed"/>
        <w:tblCellMar>
          <w:left w:w="28" w:type="dxa"/>
          <w:right w:w="28" w:type="dxa"/>
        </w:tblCellMar>
        <w:tblLook w:val="0000" w:firstRow="0" w:lastRow="0" w:firstColumn="0" w:lastColumn="0" w:noHBand="0" w:noVBand="0"/>
      </w:tblPr>
      <w:tblGrid>
        <w:gridCol w:w="995"/>
        <w:gridCol w:w="567"/>
        <w:gridCol w:w="284"/>
        <w:gridCol w:w="1842"/>
        <w:gridCol w:w="567"/>
        <w:gridCol w:w="284"/>
        <w:gridCol w:w="850"/>
        <w:gridCol w:w="1964"/>
        <w:gridCol w:w="283"/>
        <w:gridCol w:w="3140"/>
      </w:tblGrid>
      <w:tr w:rsidR="00660B77" w:rsidRPr="00660B77">
        <w:trPr>
          <w:trHeight w:val="1"/>
        </w:trPr>
        <w:tc>
          <w:tcPr>
            <w:tcW w:w="99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r w:rsidRPr="00660B77">
              <w:rPr>
                <w:rFonts w:ascii="Times New Roman" w:hAnsi="Times New Roman" w:cs="Times New Roman"/>
                <w:sz w:val="28"/>
                <w:szCs w:val="28"/>
                <w:lang w:val="en-US"/>
              </w:rPr>
              <w:t>“</w:t>
            </w:r>
          </w:p>
        </w:tc>
        <w:tc>
          <w:tcPr>
            <w:tcW w:w="567"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28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r w:rsidRPr="00660B77">
              <w:rPr>
                <w:rFonts w:ascii="Times New Roman" w:hAnsi="Times New Roman" w:cs="Times New Roman"/>
                <w:sz w:val="28"/>
                <w:szCs w:val="28"/>
                <w:lang w:val="en-US"/>
              </w:rPr>
              <w:t>”</w:t>
            </w:r>
          </w:p>
        </w:tc>
        <w:tc>
          <w:tcPr>
            <w:tcW w:w="1842"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right"/>
              <w:rPr>
                <w:rFonts w:ascii="Times New Roman" w:hAnsi="Times New Roman" w:cs="Times New Roman"/>
                <w:sz w:val="28"/>
                <w:szCs w:val="28"/>
                <w:lang w:val="en-US"/>
              </w:rPr>
            </w:pPr>
            <w:r w:rsidRPr="00660B77">
              <w:rPr>
                <w:rFonts w:ascii="Times New Roman" w:hAnsi="Times New Roman" w:cs="Times New Roman"/>
                <w:sz w:val="28"/>
                <w:szCs w:val="28"/>
                <w:lang w:val="en-US"/>
              </w:rPr>
              <w:t>20</w:t>
            </w:r>
          </w:p>
        </w:tc>
        <w:tc>
          <w:tcPr>
            <w:tcW w:w="284"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ind w:left="57"/>
              <w:rPr>
                <w:rFonts w:ascii="Times New Roman" w:hAnsi="Times New Roman" w:cs="Times New Roman"/>
                <w:sz w:val="28"/>
                <w:szCs w:val="28"/>
                <w:lang w:val="en-US"/>
              </w:rPr>
            </w:pPr>
            <w:r w:rsidRPr="00660B77">
              <w:rPr>
                <w:rFonts w:ascii="Times New Roman" w:hAnsi="Times New Roman" w:cs="Times New Roman"/>
                <w:sz w:val="28"/>
                <w:szCs w:val="28"/>
              </w:rPr>
              <w:t>г.</w:t>
            </w:r>
          </w:p>
        </w:tc>
        <w:tc>
          <w:tcPr>
            <w:tcW w:w="1964"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2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3140"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r>
      <w:tr w:rsidR="00660B77" w:rsidRPr="00660B77">
        <w:trPr>
          <w:trHeight w:val="1"/>
        </w:trPr>
        <w:tc>
          <w:tcPr>
            <w:tcW w:w="99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28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r w:rsidRPr="00660B77">
              <w:rPr>
                <w:rFonts w:ascii="Times New Roman" w:hAnsi="Times New Roman" w:cs="Times New Roman"/>
                <w:sz w:val="28"/>
                <w:szCs w:val="28"/>
                <w:lang w:val="en-US"/>
              </w:rPr>
              <w:t>(</w:t>
            </w:r>
            <w:r w:rsidRPr="00660B77">
              <w:rPr>
                <w:rFonts w:ascii="Times New Roman" w:hAnsi="Times New Roman" w:cs="Times New Roman"/>
                <w:sz w:val="28"/>
                <w:szCs w:val="28"/>
              </w:rPr>
              <w:t>дата)</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28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196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r w:rsidRPr="00660B77">
              <w:rPr>
                <w:rFonts w:ascii="Times New Roman" w:hAnsi="Times New Roman" w:cs="Times New Roman"/>
                <w:sz w:val="28"/>
                <w:szCs w:val="28"/>
                <w:lang w:val="en-US"/>
              </w:rPr>
              <w:t>(</w:t>
            </w:r>
            <w:r w:rsidRPr="00660B77">
              <w:rPr>
                <w:rFonts w:ascii="Times New Roman" w:hAnsi="Times New Roman" w:cs="Times New Roman"/>
                <w:sz w:val="28"/>
                <w:szCs w:val="28"/>
              </w:rPr>
              <w:t>подпись заявителя)</w:t>
            </w:r>
          </w:p>
        </w:tc>
        <w:tc>
          <w:tcPr>
            <w:tcW w:w="2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314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r w:rsidRPr="00660B77">
              <w:rPr>
                <w:rFonts w:ascii="Times New Roman" w:hAnsi="Times New Roman" w:cs="Times New Roman"/>
                <w:sz w:val="28"/>
                <w:szCs w:val="28"/>
                <w:lang w:val="en-US"/>
              </w:rPr>
              <w:t>(</w:t>
            </w:r>
            <w:r w:rsidRPr="00660B77">
              <w:rPr>
                <w:rFonts w:ascii="Times New Roman" w:hAnsi="Times New Roman" w:cs="Times New Roman"/>
                <w:sz w:val="28"/>
                <w:szCs w:val="28"/>
              </w:rPr>
              <w:t>расшифровка подписи заявителя)</w:t>
            </w:r>
          </w:p>
        </w:tc>
      </w:tr>
    </w:tbl>
    <w:p w:rsidR="00660B77" w:rsidRPr="00660B77" w:rsidRDefault="00660B77" w:rsidP="00660B77">
      <w:pPr>
        <w:autoSpaceDE w:val="0"/>
        <w:autoSpaceDN w:val="0"/>
        <w:adjustRightInd w:val="0"/>
        <w:spacing w:after="0" w:line="240" w:lineRule="auto"/>
        <w:rPr>
          <w:rFonts w:ascii="Times New Roman" w:hAnsi="Times New Roman" w:cs="Times New Roman"/>
          <w:sz w:val="28"/>
          <w:szCs w:val="28"/>
          <w:lang w:val="en-US"/>
        </w:rPr>
      </w:pPr>
    </w:p>
    <w:tbl>
      <w:tblPr>
        <w:tblW w:w="0" w:type="auto"/>
        <w:tblInd w:w="28" w:type="dxa"/>
        <w:tblLayout w:type="fixed"/>
        <w:tblCellMar>
          <w:left w:w="28" w:type="dxa"/>
          <w:right w:w="28" w:type="dxa"/>
        </w:tblCellMar>
        <w:tblLook w:val="0000" w:firstRow="0" w:lastRow="0" w:firstColumn="0" w:lastColumn="0" w:noHBand="0" w:noVBand="0"/>
      </w:tblPr>
      <w:tblGrid>
        <w:gridCol w:w="995"/>
        <w:gridCol w:w="567"/>
        <w:gridCol w:w="284"/>
        <w:gridCol w:w="1842"/>
        <w:gridCol w:w="567"/>
        <w:gridCol w:w="284"/>
        <w:gridCol w:w="850"/>
        <w:gridCol w:w="1964"/>
        <w:gridCol w:w="283"/>
        <w:gridCol w:w="3140"/>
      </w:tblGrid>
      <w:tr w:rsidR="00660B77" w:rsidRPr="00660B77">
        <w:trPr>
          <w:trHeight w:val="1"/>
        </w:trPr>
        <w:tc>
          <w:tcPr>
            <w:tcW w:w="99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r w:rsidRPr="00660B77">
              <w:rPr>
                <w:rFonts w:ascii="Times New Roman" w:hAnsi="Times New Roman" w:cs="Times New Roman"/>
                <w:sz w:val="28"/>
                <w:szCs w:val="28"/>
                <w:lang w:val="en-US"/>
              </w:rPr>
              <w:t>“</w:t>
            </w:r>
          </w:p>
        </w:tc>
        <w:tc>
          <w:tcPr>
            <w:tcW w:w="567"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28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r w:rsidRPr="00660B77">
              <w:rPr>
                <w:rFonts w:ascii="Times New Roman" w:hAnsi="Times New Roman" w:cs="Times New Roman"/>
                <w:sz w:val="28"/>
                <w:szCs w:val="28"/>
                <w:lang w:val="en-US"/>
              </w:rPr>
              <w:t>”</w:t>
            </w:r>
          </w:p>
        </w:tc>
        <w:tc>
          <w:tcPr>
            <w:tcW w:w="1842"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right"/>
              <w:rPr>
                <w:rFonts w:ascii="Times New Roman" w:hAnsi="Times New Roman" w:cs="Times New Roman"/>
                <w:sz w:val="28"/>
                <w:szCs w:val="28"/>
                <w:lang w:val="en-US"/>
              </w:rPr>
            </w:pPr>
            <w:r w:rsidRPr="00660B77">
              <w:rPr>
                <w:rFonts w:ascii="Times New Roman" w:hAnsi="Times New Roman" w:cs="Times New Roman"/>
                <w:sz w:val="28"/>
                <w:szCs w:val="28"/>
                <w:lang w:val="en-US"/>
              </w:rPr>
              <w:t>20</w:t>
            </w:r>
          </w:p>
        </w:tc>
        <w:tc>
          <w:tcPr>
            <w:tcW w:w="284"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ind w:left="57"/>
              <w:rPr>
                <w:rFonts w:ascii="Times New Roman" w:hAnsi="Times New Roman" w:cs="Times New Roman"/>
                <w:sz w:val="28"/>
                <w:szCs w:val="28"/>
                <w:lang w:val="en-US"/>
              </w:rPr>
            </w:pPr>
            <w:r w:rsidRPr="00660B77">
              <w:rPr>
                <w:rFonts w:ascii="Times New Roman" w:hAnsi="Times New Roman" w:cs="Times New Roman"/>
                <w:sz w:val="28"/>
                <w:szCs w:val="28"/>
              </w:rPr>
              <w:t>г.</w:t>
            </w:r>
          </w:p>
        </w:tc>
        <w:tc>
          <w:tcPr>
            <w:tcW w:w="1964"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2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3140"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r>
      <w:tr w:rsidR="00660B77" w:rsidRPr="00660B77">
        <w:trPr>
          <w:trHeight w:val="1"/>
        </w:trPr>
        <w:tc>
          <w:tcPr>
            <w:tcW w:w="99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28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r w:rsidRPr="00660B77">
              <w:rPr>
                <w:rFonts w:ascii="Times New Roman" w:hAnsi="Times New Roman" w:cs="Times New Roman"/>
                <w:sz w:val="28"/>
                <w:szCs w:val="28"/>
                <w:lang w:val="en-US"/>
              </w:rPr>
              <w:t>(</w:t>
            </w:r>
            <w:r w:rsidRPr="00660B77">
              <w:rPr>
                <w:rFonts w:ascii="Times New Roman" w:hAnsi="Times New Roman" w:cs="Times New Roman"/>
                <w:sz w:val="28"/>
                <w:szCs w:val="28"/>
              </w:rPr>
              <w:t>дата)</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28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196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r w:rsidRPr="00660B77">
              <w:rPr>
                <w:rFonts w:ascii="Times New Roman" w:hAnsi="Times New Roman" w:cs="Times New Roman"/>
                <w:sz w:val="28"/>
                <w:szCs w:val="28"/>
                <w:lang w:val="en-US"/>
              </w:rPr>
              <w:t>(</w:t>
            </w:r>
            <w:r w:rsidRPr="00660B77">
              <w:rPr>
                <w:rFonts w:ascii="Times New Roman" w:hAnsi="Times New Roman" w:cs="Times New Roman"/>
                <w:sz w:val="28"/>
                <w:szCs w:val="28"/>
              </w:rPr>
              <w:t>подпись заявителя)</w:t>
            </w:r>
          </w:p>
        </w:tc>
        <w:tc>
          <w:tcPr>
            <w:tcW w:w="2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314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r w:rsidRPr="00660B77">
              <w:rPr>
                <w:rFonts w:ascii="Times New Roman" w:hAnsi="Times New Roman" w:cs="Times New Roman"/>
                <w:sz w:val="28"/>
                <w:szCs w:val="28"/>
                <w:lang w:val="en-US"/>
              </w:rPr>
              <w:t>(</w:t>
            </w:r>
            <w:r w:rsidRPr="00660B77">
              <w:rPr>
                <w:rFonts w:ascii="Times New Roman" w:hAnsi="Times New Roman" w:cs="Times New Roman"/>
                <w:sz w:val="28"/>
                <w:szCs w:val="28"/>
              </w:rPr>
              <w:t>расшифровка подписи заявителя)</w:t>
            </w:r>
          </w:p>
        </w:tc>
      </w:tr>
    </w:tbl>
    <w:p w:rsidR="00660B77" w:rsidRPr="00660B77" w:rsidRDefault="00660B77" w:rsidP="00660B77">
      <w:pPr>
        <w:autoSpaceDE w:val="0"/>
        <w:autoSpaceDN w:val="0"/>
        <w:adjustRightInd w:val="0"/>
        <w:spacing w:after="0" w:line="240" w:lineRule="auto"/>
        <w:rPr>
          <w:rFonts w:ascii="Times New Roman" w:hAnsi="Times New Roman" w:cs="Times New Roman"/>
          <w:sz w:val="28"/>
          <w:szCs w:val="28"/>
          <w:lang w:val="en-US"/>
        </w:rPr>
      </w:pPr>
      <w:r w:rsidRPr="00660B77">
        <w:rPr>
          <w:rFonts w:ascii="Times New Roman" w:hAnsi="Times New Roman" w:cs="Times New Roman"/>
          <w:sz w:val="28"/>
          <w:szCs w:val="28"/>
          <w:lang w:val="en-US"/>
        </w:rPr>
        <w:t>________________</w:t>
      </w:r>
    </w:p>
    <w:p w:rsidR="00660B77" w:rsidRPr="00660B77" w:rsidRDefault="00660B77" w:rsidP="00660B77">
      <w:pPr>
        <w:autoSpaceDE w:val="0"/>
        <w:autoSpaceDN w:val="0"/>
        <w:adjustRightInd w:val="0"/>
        <w:spacing w:after="0" w:line="240" w:lineRule="auto"/>
        <w:ind w:firstLine="567"/>
        <w:jc w:val="both"/>
        <w:rPr>
          <w:rFonts w:ascii="Times New Roman" w:hAnsi="Times New Roman" w:cs="Times New Roman"/>
          <w:sz w:val="28"/>
          <w:szCs w:val="28"/>
        </w:rPr>
      </w:pPr>
      <w:r w:rsidRPr="00660B77">
        <w:rPr>
          <w:rFonts w:ascii="Times New Roman" w:hAnsi="Times New Roman" w:cs="Times New Roman"/>
          <w:sz w:val="28"/>
          <w:szCs w:val="28"/>
        </w:rPr>
        <w:t>*</w:t>
      </w:r>
      <w:r w:rsidRPr="00660B77">
        <w:rPr>
          <w:rFonts w:ascii="Times New Roman" w:hAnsi="Times New Roman" w:cs="Times New Roman"/>
          <w:sz w:val="28"/>
          <w:szCs w:val="28"/>
          <w:lang w:val="en-US"/>
        </w:rPr>
        <w:t> </w:t>
      </w:r>
      <w:r w:rsidRPr="00660B77">
        <w:rPr>
          <w:rFonts w:ascii="Times New Roman" w:hAnsi="Times New Roman" w:cs="Times New Roman"/>
          <w:sz w:val="28"/>
          <w:szCs w:val="28"/>
        </w:rPr>
        <w:t>При пользовании помещением в многоквартирном доме на основании договора социального найма заявление подписывается нанимателем, указанным в договоре в качестве стороны, при пользовании помещением в многоквартирном доме на основании договора аренды – арендатором, при пользовании помещением в многоквартирном доме на праве собственности – собственником (собственниками).</w:t>
      </w:r>
    </w:p>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jc w:val="center"/>
        <w:rPr>
          <w:rFonts w:ascii="Times New Roman" w:hAnsi="Times New Roman" w:cs="Times New Roman"/>
          <w:sz w:val="28"/>
          <w:szCs w:val="28"/>
        </w:rPr>
      </w:pPr>
      <w:r w:rsidRPr="00660B77">
        <w:rPr>
          <w:rFonts w:ascii="Times New Roman" w:hAnsi="Times New Roman" w:cs="Times New Roman"/>
          <w:sz w:val="28"/>
          <w:szCs w:val="28"/>
        </w:rPr>
        <w:t>(следующие позиции заполняются должностным лицом, принявшим заявление)</w:t>
      </w:r>
    </w:p>
    <w:tbl>
      <w:tblPr>
        <w:tblW w:w="0" w:type="auto"/>
        <w:tblInd w:w="28" w:type="dxa"/>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660B77" w:rsidRPr="00660B77">
        <w:trPr>
          <w:trHeight w:val="1"/>
        </w:trPr>
        <w:tc>
          <w:tcPr>
            <w:tcW w:w="428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tabs>
                <w:tab w:val="left" w:pos="4082"/>
              </w:tabs>
              <w:autoSpaceDE w:val="0"/>
              <w:autoSpaceDN w:val="0"/>
              <w:adjustRightInd w:val="0"/>
              <w:spacing w:after="0" w:line="240" w:lineRule="auto"/>
              <w:rPr>
                <w:rFonts w:ascii="Times New Roman" w:hAnsi="Times New Roman" w:cs="Times New Roman"/>
                <w:sz w:val="28"/>
                <w:szCs w:val="28"/>
                <w:lang w:val="en-US"/>
              </w:rPr>
            </w:pPr>
            <w:r w:rsidRPr="00660B77">
              <w:rPr>
                <w:rFonts w:ascii="Times New Roman" w:hAnsi="Times New Roman" w:cs="Times New Roman"/>
                <w:sz w:val="28"/>
                <w:szCs w:val="28"/>
              </w:rPr>
              <w:t>Документы представлены на приеме</w:t>
            </w:r>
            <w:r w:rsidRPr="00660B77">
              <w:rPr>
                <w:rFonts w:ascii="Times New Roman" w:hAnsi="Times New Roman" w:cs="Times New Roman"/>
                <w:sz w:val="28"/>
                <w:szCs w:val="28"/>
              </w:rPr>
              <w:tab/>
              <w:t>“</w:t>
            </w:r>
          </w:p>
        </w:tc>
        <w:tc>
          <w:tcPr>
            <w:tcW w:w="567"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2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r w:rsidRPr="00660B77">
              <w:rPr>
                <w:rFonts w:ascii="Times New Roman" w:hAnsi="Times New Roman" w:cs="Times New Roman"/>
                <w:sz w:val="28"/>
                <w:szCs w:val="28"/>
                <w:lang w:val="en-US"/>
              </w:rPr>
              <w:t>”</w:t>
            </w:r>
          </w:p>
        </w:tc>
        <w:tc>
          <w:tcPr>
            <w:tcW w:w="1928"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53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right"/>
              <w:rPr>
                <w:rFonts w:ascii="Times New Roman" w:hAnsi="Times New Roman" w:cs="Times New Roman"/>
                <w:sz w:val="28"/>
                <w:szCs w:val="28"/>
                <w:lang w:val="en-US"/>
              </w:rPr>
            </w:pPr>
            <w:r w:rsidRPr="00660B77">
              <w:rPr>
                <w:rFonts w:ascii="Times New Roman" w:hAnsi="Times New Roman" w:cs="Times New Roman"/>
                <w:sz w:val="28"/>
                <w:szCs w:val="28"/>
                <w:lang w:val="en-US"/>
              </w:rPr>
              <w:t>20</w:t>
            </w:r>
          </w:p>
        </w:tc>
        <w:tc>
          <w:tcPr>
            <w:tcW w:w="283"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37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ind w:left="57"/>
              <w:rPr>
                <w:rFonts w:ascii="Times New Roman" w:hAnsi="Times New Roman" w:cs="Times New Roman"/>
                <w:sz w:val="28"/>
                <w:szCs w:val="28"/>
                <w:lang w:val="en-US"/>
              </w:rPr>
            </w:pPr>
            <w:r w:rsidRPr="00660B77">
              <w:rPr>
                <w:rFonts w:ascii="Times New Roman" w:hAnsi="Times New Roman" w:cs="Times New Roman"/>
                <w:sz w:val="28"/>
                <w:szCs w:val="28"/>
              </w:rPr>
              <w:t>г.</w:t>
            </w:r>
          </w:p>
        </w:tc>
      </w:tr>
    </w:tbl>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r w:rsidRPr="00660B77">
        <w:rPr>
          <w:rFonts w:ascii="Times New Roman" w:hAnsi="Times New Roman" w:cs="Times New Roman"/>
          <w:sz w:val="28"/>
          <w:szCs w:val="28"/>
        </w:rPr>
        <w:t xml:space="preserve">Входящий номер регистрации заявления  </w:t>
      </w:r>
    </w:p>
    <w:p w:rsidR="00660B77" w:rsidRPr="00660B77" w:rsidRDefault="00660B77" w:rsidP="00660B77">
      <w:pPr>
        <w:autoSpaceDE w:val="0"/>
        <w:autoSpaceDN w:val="0"/>
        <w:adjustRightInd w:val="0"/>
        <w:spacing w:after="0" w:line="240" w:lineRule="auto"/>
        <w:ind w:left="4309" w:right="1843"/>
        <w:rPr>
          <w:rFonts w:ascii="Times New Roman" w:hAnsi="Times New Roman" w:cs="Times New Roman"/>
          <w:sz w:val="28"/>
          <w:szCs w:val="28"/>
          <w:lang w:val="en-US"/>
        </w:rPr>
      </w:pPr>
    </w:p>
    <w:tbl>
      <w:tblPr>
        <w:tblW w:w="0" w:type="auto"/>
        <w:tblInd w:w="28" w:type="dxa"/>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660B77" w:rsidRPr="00660B77">
        <w:trPr>
          <w:trHeight w:val="1"/>
        </w:trPr>
        <w:tc>
          <w:tcPr>
            <w:tcW w:w="428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tabs>
                <w:tab w:val="left" w:pos="4082"/>
              </w:tabs>
              <w:autoSpaceDE w:val="0"/>
              <w:autoSpaceDN w:val="0"/>
              <w:adjustRightInd w:val="0"/>
              <w:spacing w:after="0" w:line="240" w:lineRule="auto"/>
              <w:rPr>
                <w:rFonts w:ascii="Times New Roman" w:hAnsi="Times New Roman" w:cs="Times New Roman"/>
                <w:sz w:val="28"/>
                <w:szCs w:val="28"/>
              </w:rPr>
            </w:pPr>
            <w:r w:rsidRPr="00660B77">
              <w:rPr>
                <w:rFonts w:ascii="Times New Roman" w:hAnsi="Times New Roman" w:cs="Times New Roman"/>
                <w:sz w:val="28"/>
                <w:szCs w:val="28"/>
              </w:rPr>
              <w:t>Выдана расписка в получении</w:t>
            </w:r>
            <w:r w:rsidRPr="00660B77">
              <w:rPr>
                <w:rFonts w:ascii="Times New Roman" w:hAnsi="Times New Roman" w:cs="Times New Roman"/>
                <w:sz w:val="28"/>
                <w:szCs w:val="28"/>
              </w:rPr>
              <w:br/>
              <w:t>документов</w:t>
            </w:r>
            <w:r w:rsidRPr="00660B77">
              <w:rPr>
                <w:rFonts w:ascii="Times New Roman" w:hAnsi="Times New Roman" w:cs="Times New Roman"/>
                <w:sz w:val="28"/>
                <w:szCs w:val="28"/>
              </w:rPr>
              <w:tab/>
              <w:t>“</w:t>
            </w:r>
          </w:p>
        </w:tc>
        <w:tc>
          <w:tcPr>
            <w:tcW w:w="567"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rPr>
            </w:pPr>
          </w:p>
        </w:tc>
        <w:tc>
          <w:tcPr>
            <w:tcW w:w="2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r w:rsidRPr="00660B77">
              <w:rPr>
                <w:rFonts w:ascii="Times New Roman" w:hAnsi="Times New Roman" w:cs="Times New Roman"/>
                <w:sz w:val="28"/>
                <w:szCs w:val="28"/>
                <w:lang w:val="en-US"/>
              </w:rPr>
              <w:t>”</w:t>
            </w:r>
          </w:p>
        </w:tc>
        <w:tc>
          <w:tcPr>
            <w:tcW w:w="1928"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53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right"/>
              <w:rPr>
                <w:rFonts w:ascii="Times New Roman" w:hAnsi="Times New Roman" w:cs="Times New Roman"/>
                <w:sz w:val="28"/>
                <w:szCs w:val="28"/>
                <w:lang w:val="en-US"/>
              </w:rPr>
            </w:pPr>
            <w:r w:rsidRPr="00660B77">
              <w:rPr>
                <w:rFonts w:ascii="Times New Roman" w:hAnsi="Times New Roman" w:cs="Times New Roman"/>
                <w:sz w:val="28"/>
                <w:szCs w:val="28"/>
                <w:lang w:val="en-US"/>
              </w:rPr>
              <w:t>20</w:t>
            </w:r>
          </w:p>
        </w:tc>
        <w:tc>
          <w:tcPr>
            <w:tcW w:w="283"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37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ind w:left="57"/>
              <w:rPr>
                <w:rFonts w:ascii="Times New Roman" w:hAnsi="Times New Roman" w:cs="Times New Roman"/>
                <w:sz w:val="28"/>
                <w:szCs w:val="28"/>
                <w:lang w:val="en-US"/>
              </w:rPr>
            </w:pPr>
            <w:r w:rsidRPr="00660B77">
              <w:rPr>
                <w:rFonts w:ascii="Times New Roman" w:hAnsi="Times New Roman" w:cs="Times New Roman"/>
                <w:sz w:val="28"/>
                <w:szCs w:val="28"/>
              </w:rPr>
              <w:t>г.</w:t>
            </w:r>
          </w:p>
        </w:tc>
      </w:tr>
    </w:tbl>
    <w:p w:rsidR="00660B77" w:rsidRPr="00660B77" w:rsidRDefault="00660B77" w:rsidP="00660B77">
      <w:pPr>
        <w:autoSpaceDE w:val="0"/>
        <w:autoSpaceDN w:val="0"/>
        <w:adjustRightInd w:val="0"/>
        <w:spacing w:after="0" w:line="240" w:lineRule="auto"/>
        <w:ind w:left="4111"/>
        <w:rPr>
          <w:rFonts w:ascii="Times New Roman" w:hAnsi="Times New Roman" w:cs="Times New Roman"/>
          <w:sz w:val="28"/>
          <w:szCs w:val="28"/>
          <w:lang w:val="en-US"/>
        </w:rPr>
      </w:pPr>
      <w:r w:rsidRPr="00660B77">
        <w:rPr>
          <w:rFonts w:ascii="Times New Roman" w:hAnsi="Times New Roman" w:cs="Times New Roman"/>
          <w:sz w:val="28"/>
          <w:szCs w:val="28"/>
          <w:lang w:val="en-US"/>
        </w:rPr>
        <w:lastRenderedPageBreak/>
        <w:t xml:space="preserve">№  </w:t>
      </w:r>
    </w:p>
    <w:p w:rsidR="00660B77" w:rsidRPr="00660B77" w:rsidRDefault="00660B77" w:rsidP="00660B77">
      <w:pPr>
        <w:autoSpaceDE w:val="0"/>
        <w:autoSpaceDN w:val="0"/>
        <w:adjustRightInd w:val="0"/>
        <w:spacing w:after="0" w:line="240" w:lineRule="auto"/>
        <w:ind w:left="4451" w:right="3686"/>
        <w:rPr>
          <w:rFonts w:ascii="Times New Roman" w:hAnsi="Times New Roman" w:cs="Times New Roman"/>
          <w:sz w:val="28"/>
          <w:szCs w:val="28"/>
          <w:lang w:val="en-US"/>
        </w:rPr>
      </w:pPr>
    </w:p>
    <w:tbl>
      <w:tblPr>
        <w:tblW w:w="0" w:type="auto"/>
        <w:tblInd w:w="28" w:type="dxa"/>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660B77" w:rsidRPr="00660B77">
        <w:trPr>
          <w:trHeight w:val="1"/>
        </w:trPr>
        <w:tc>
          <w:tcPr>
            <w:tcW w:w="428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tabs>
                <w:tab w:val="left" w:pos="4082"/>
              </w:tabs>
              <w:autoSpaceDE w:val="0"/>
              <w:autoSpaceDN w:val="0"/>
              <w:adjustRightInd w:val="0"/>
              <w:spacing w:after="0" w:line="240" w:lineRule="auto"/>
              <w:rPr>
                <w:rFonts w:ascii="Times New Roman" w:hAnsi="Times New Roman" w:cs="Times New Roman"/>
                <w:sz w:val="28"/>
                <w:szCs w:val="28"/>
                <w:lang w:val="en-US"/>
              </w:rPr>
            </w:pPr>
            <w:r w:rsidRPr="00660B77">
              <w:rPr>
                <w:rFonts w:ascii="Times New Roman" w:hAnsi="Times New Roman" w:cs="Times New Roman"/>
                <w:sz w:val="28"/>
                <w:szCs w:val="28"/>
              </w:rPr>
              <w:t>Расписку получил</w:t>
            </w:r>
            <w:r w:rsidRPr="00660B77">
              <w:rPr>
                <w:rFonts w:ascii="Times New Roman" w:hAnsi="Times New Roman" w:cs="Times New Roman"/>
                <w:sz w:val="28"/>
                <w:szCs w:val="28"/>
              </w:rPr>
              <w:tab/>
              <w:t>“</w:t>
            </w:r>
          </w:p>
        </w:tc>
        <w:tc>
          <w:tcPr>
            <w:tcW w:w="567"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2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r w:rsidRPr="00660B77">
              <w:rPr>
                <w:rFonts w:ascii="Times New Roman" w:hAnsi="Times New Roman" w:cs="Times New Roman"/>
                <w:sz w:val="28"/>
                <w:szCs w:val="28"/>
                <w:lang w:val="en-US"/>
              </w:rPr>
              <w:t>”</w:t>
            </w:r>
          </w:p>
        </w:tc>
        <w:tc>
          <w:tcPr>
            <w:tcW w:w="1928"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53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right"/>
              <w:rPr>
                <w:rFonts w:ascii="Times New Roman" w:hAnsi="Times New Roman" w:cs="Times New Roman"/>
                <w:sz w:val="28"/>
                <w:szCs w:val="28"/>
                <w:lang w:val="en-US"/>
              </w:rPr>
            </w:pPr>
            <w:r w:rsidRPr="00660B77">
              <w:rPr>
                <w:rFonts w:ascii="Times New Roman" w:hAnsi="Times New Roman" w:cs="Times New Roman"/>
                <w:sz w:val="28"/>
                <w:szCs w:val="28"/>
                <w:lang w:val="en-US"/>
              </w:rPr>
              <w:t>20</w:t>
            </w:r>
          </w:p>
        </w:tc>
        <w:tc>
          <w:tcPr>
            <w:tcW w:w="283"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37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ind w:left="57"/>
              <w:rPr>
                <w:rFonts w:ascii="Times New Roman" w:hAnsi="Times New Roman" w:cs="Times New Roman"/>
                <w:sz w:val="28"/>
                <w:szCs w:val="28"/>
                <w:lang w:val="en-US"/>
              </w:rPr>
            </w:pPr>
            <w:r w:rsidRPr="00660B77">
              <w:rPr>
                <w:rFonts w:ascii="Times New Roman" w:hAnsi="Times New Roman" w:cs="Times New Roman"/>
                <w:sz w:val="28"/>
                <w:szCs w:val="28"/>
              </w:rPr>
              <w:t>г.</w:t>
            </w:r>
          </w:p>
        </w:tc>
      </w:tr>
    </w:tbl>
    <w:p w:rsidR="00660B77" w:rsidRPr="00660B77" w:rsidRDefault="00660B77" w:rsidP="00660B77">
      <w:pPr>
        <w:autoSpaceDE w:val="0"/>
        <w:autoSpaceDN w:val="0"/>
        <w:adjustRightInd w:val="0"/>
        <w:spacing w:after="0" w:line="240" w:lineRule="auto"/>
        <w:ind w:left="4253"/>
        <w:rPr>
          <w:rFonts w:ascii="Times New Roman" w:hAnsi="Times New Roman" w:cs="Times New Roman"/>
          <w:sz w:val="28"/>
          <w:szCs w:val="28"/>
          <w:lang w:val="en-US"/>
        </w:rPr>
      </w:pPr>
    </w:p>
    <w:p w:rsidR="00660B77" w:rsidRPr="00660B77" w:rsidRDefault="00660B77" w:rsidP="00660B77">
      <w:pPr>
        <w:autoSpaceDE w:val="0"/>
        <w:autoSpaceDN w:val="0"/>
        <w:adjustRightInd w:val="0"/>
        <w:spacing w:after="0" w:line="240" w:lineRule="auto"/>
        <w:ind w:left="4253" w:right="1841"/>
        <w:jc w:val="center"/>
        <w:rPr>
          <w:rFonts w:ascii="Times New Roman" w:hAnsi="Times New Roman" w:cs="Times New Roman"/>
          <w:sz w:val="28"/>
          <w:szCs w:val="28"/>
        </w:rPr>
      </w:pPr>
      <w:r w:rsidRPr="00660B77">
        <w:rPr>
          <w:rFonts w:ascii="Times New Roman" w:hAnsi="Times New Roman" w:cs="Times New Roman"/>
          <w:sz w:val="28"/>
          <w:szCs w:val="28"/>
          <w:lang w:val="en-US"/>
        </w:rPr>
        <w:t>(</w:t>
      </w:r>
      <w:r w:rsidRPr="00660B77">
        <w:rPr>
          <w:rFonts w:ascii="Times New Roman" w:hAnsi="Times New Roman" w:cs="Times New Roman"/>
          <w:sz w:val="28"/>
          <w:szCs w:val="28"/>
        </w:rPr>
        <w:t>подпись заявителя)</w:t>
      </w:r>
    </w:p>
    <w:p w:rsidR="00660B77" w:rsidRPr="00660B77" w:rsidRDefault="00660B77" w:rsidP="00660B77">
      <w:pPr>
        <w:autoSpaceDE w:val="0"/>
        <w:autoSpaceDN w:val="0"/>
        <w:adjustRightInd w:val="0"/>
        <w:spacing w:after="0" w:line="240" w:lineRule="auto"/>
        <w:ind w:right="5810"/>
        <w:rPr>
          <w:rFonts w:ascii="Times New Roman" w:hAnsi="Times New Roman" w:cs="Times New Roman"/>
          <w:sz w:val="28"/>
          <w:szCs w:val="28"/>
          <w:lang w:val="en-US"/>
        </w:rPr>
      </w:pPr>
    </w:p>
    <w:p w:rsidR="00660B77" w:rsidRPr="00660B77" w:rsidRDefault="00660B77" w:rsidP="00660B77">
      <w:pPr>
        <w:autoSpaceDE w:val="0"/>
        <w:autoSpaceDN w:val="0"/>
        <w:adjustRightInd w:val="0"/>
        <w:spacing w:after="0" w:line="240" w:lineRule="auto"/>
        <w:ind w:right="5810"/>
        <w:jc w:val="center"/>
        <w:rPr>
          <w:rFonts w:ascii="Times New Roman" w:hAnsi="Times New Roman" w:cs="Times New Roman"/>
          <w:sz w:val="28"/>
          <w:szCs w:val="28"/>
        </w:rPr>
      </w:pPr>
      <w:r w:rsidRPr="00660B77">
        <w:rPr>
          <w:rFonts w:ascii="Times New Roman" w:hAnsi="Times New Roman" w:cs="Times New Roman"/>
          <w:sz w:val="28"/>
          <w:szCs w:val="28"/>
          <w:lang w:val="en-US"/>
        </w:rPr>
        <w:t>(</w:t>
      </w:r>
      <w:r w:rsidRPr="00660B77">
        <w:rPr>
          <w:rFonts w:ascii="Times New Roman" w:hAnsi="Times New Roman" w:cs="Times New Roman"/>
          <w:sz w:val="28"/>
          <w:szCs w:val="28"/>
        </w:rPr>
        <w:t>должность,</w:t>
      </w:r>
    </w:p>
    <w:tbl>
      <w:tblPr>
        <w:tblW w:w="0" w:type="auto"/>
        <w:tblInd w:w="28" w:type="dxa"/>
        <w:tblLayout w:type="fixed"/>
        <w:tblCellMar>
          <w:left w:w="28" w:type="dxa"/>
          <w:right w:w="28" w:type="dxa"/>
        </w:tblCellMar>
        <w:tblLook w:val="0000" w:firstRow="0" w:lastRow="0" w:firstColumn="0" w:lastColumn="0" w:noHBand="0" w:noVBand="0"/>
      </w:tblPr>
      <w:tblGrid>
        <w:gridCol w:w="4706"/>
        <w:gridCol w:w="1276"/>
        <w:gridCol w:w="2126"/>
      </w:tblGrid>
      <w:tr w:rsidR="00660B77" w:rsidRPr="00660B77">
        <w:trPr>
          <w:trHeight w:val="1"/>
        </w:trPr>
        <w:tc>
          <w:tcPr>
            <w:tcW w:w="4706"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2126"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r>
      <w:tr w:rsidR="00660B77" w:rsidRPr="00660B77">
        <w:trPr>
          <w:trHeight w:val="1"/>
        </w:trPr>
        <w:tc>
          <w:tcPr>
            <w:tcW w:w="470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rPr>
            </w:pPr>
            <w:r w:rsidRPr="00660B77">
              <w:rPr>
                <w:rFonts w:ascii="Times New Roman" w:hAnsi="Times New Roman" w:cs="Times New Roman"/>
                <w:sz w:val="28"/>
                <w:szCs w:val="28"/>
              </w:rPr>
              <w:t>Ф.И.О. должностного лица, принявшего заявление)</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rPr>
            </w:pPr>
          </w:p>
        </w:tc>
        <w:tc>
          <w:tcPr>
            <w:tcW w:w="212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r w:rsidRPr="00660B77">
              <w:rPr>
                <w:rFonts w:ascii="Times New Roman" w:hAnsi="Times New Roman" w:cs="Times New Roman"/>
                <w:sz w:val="28"/>
                <w:szCs w:val="28"/>
                <w:lang w:val="en-US"/>
              </w:rPr>
              <w:t>(</w:t>
            </w:r>
            <w:r w:rsidRPr="00660B77">
              <w:rPr>
                <w:rFonts w:ascii="Times New Roman" w:hAnsi="Times New Roman" w:cs="Times New Roman"/>
                <w:sz w:val="28"/>
                <w:szCs w:val="28"/>
              </w:rPr>
              <w:t>подпись)</w:t>
            </w:r>
          </w:p>
        </w:tc>
      </w:tr>
    </w:tbl>
    <w:p w:rsidR="00660B77" w:rsidRPr="00660B77" w:rsidRDefault="00660B77" w:rsidP="00660B77">
      <w:pPr>
        <w:autoSpaceDE w:val="0"/>
        <w:autoSpaceDN w:val="0"/>
        <w:adjustRightInd w:val="0"/>
        <w:spacing w:after="0" w:line="240" w:lineRule="auto"/>
        <w:ind w:right="38"/>
        <w:jc w:val="right"/>
        <w:rPr>
          <w:rFonts w:ascii="Times New Roman" w:hAnsi="Times New Roman" w:cs="Times New Roman"/>
          <w:sz w:val="28"/>
          <w:szCs w:val="28"/>
          <w:lang w:val="en-US"/>
        </w:rPr>
      </w:pPr>
    </w:p>
    <w:p w:rsidR="00660B77" w:rsidRPr="00660B77" w:rsidRDefault="00660B77" w:rsidP="00660B77">
      <w:pPr>
        <w:autoSpaceDE w:val="0"/>
        <w:autoSpaceDN w:val="0"/>
        <w:adjustRightInd w:val="0"/>
        <w:spacing w:after="0" w:line="240" w:lineRule="auto"/>
        <w:ind w:right="38"/>
        <w:jc w:val="right"/>
        <w:rPr>
          <w:rFonts w:ascii="Times New Roman" w:hAnsi="Times New Roman" w:cs="Times New Roman"/>
          <w:sz w:val="28"/>
          <w:szCs w:val="28"/>
          <w:lang w:val="en-US"/>
        </w:rPr>
      </w:pPr>
    </w:p>
    <w:p w:rsidR="00660B77" w:rsidRPr="00660B77" w:rsidRDefault="00660B77" w:rsidP="00660B77">
      <w:pPr>
        <w:autoSpaceDE w:val="0"/>
        <w:autoSpaceDN w:val="0"/>
        <w:adjustRightInd w:val="0"/>
        <w:spacing w:after="0" w:line="240" w:lineRule="auto"/>
        <w:ind w:right="38"/>
        <w:jc w:val="right"/>
        <w:rPr>
          <w:rFonts w:ascii="Times New Roman" w:hAnsi="Times New Roman" w:cs="Times New Roman"/>
          <w:sz w:val="28"/>
          <w:szCs w:val="28"/>
          <w:lang w:val="en-US"/>
        </w:rPr>
      </w:pPr>
    </w:p>
    <w:p w:rsidR="00660B77" w:rsidRPr="00660B77" w:rsidRDefault="00660B77" w:rsidP="00660B77">
      <w:pPr>
        <w:autoSpaceDE w:val="0"/>
        <w:autoSpaceDN w:val="0"/>
        <w:adjustRightInd w:val="0"/>
        <w:spacing w:after="0" w:line="240" w:lineRule="auto"/>
        <w:ind w:right="38"/>
        <w:jc w:val="right"/>
        <w:rPr>
          <w:rFonts w:ascii="Times New Roman" w:hAnsi="Times New Roman" w:cs="Times New Roman"/>
          <w:sz w:val="28"/>
          <w:szCs w:val="28"/>
          <w:lang w:val="en-US"/>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jc w:val="right"/>
        <w:rPr>
          <w:rFonts w:ascii="Times New Roman" w:hAnsi="Times New Roman" w:cs="Times New Roman"/>
          <w:sz w:val="28"/>
          <w:szCs w:val="28"/>
        </w:rPr>
      </w:pPr>
    </w:p>
    <w:p w:rsidR="00660B77" w:rsidRPr="00853F9C" w:rsidRDefault="00660B77" w:rsidP="00660B77">
      <w:pPr>
        <w:autoSpaceDE w:val="0"/>
        <w:autoSpaceDN w:val="0"/>
        <w:adjustRightInd w:val="0"/>
        <w:spacing w:after="0" w:line="240" w:lineRule="auto"/>
        <w:ind w:right="38"/>
        <w:jc w:val="right"/>
        <w:rPr>
          <w:rFonts w:ascii="Times New Roman" w:hAnsi="Times New Roman" w:cs="Times New Roman"/>
          <w:sz w:val="28"/>
          <w:szCs w:val="28"/>
        </w:rPr>
      </w:pPr>
      <w:r w:rsidRPr="00660B77">
        <w:rPr>
          <w:rFonts w:ascii="Times New Roman" w:hAnsi="Times New Roman" w:cs="Times New Roman"/>
          <w:sz w:val="28"/>
          <w:szCs w:val="28"/>
        </w:rPr>
        <w:lastRenderedPageBreak/>
        <w:t>Приложение №</w:t>
      </w:r>
      <w:r w:rsidRPr="00853F9C">
        <w:rPr>
          <w:rFonts w:ascii="Times New Roman" w:hAnsi="Times New Roman" w:cs="Times New Roman"/>
          <w:sz w:val="28"/>
          <w:szCs w:val="28"/>
        </w:rPr>
        <w:t xml:space="preserve"> 3</w:t>
      </w:r>
    </w:p>
    <w:p w:rsidR="00660B77" w:rsidRPr="00660B77" w:rsidRDefault="00660B77" w:rsidP="00660B77">
      <w:pPr>
        <w:autoSpaceDE w:val="0"/>
        <w:autoSpaceDN w:val="0"/>
        <w:adjustRightInd w:val="0"/>
        <w:spacing w:after="0" w:line="240" w:lineRule="auto"/>
        <w:ind w:right="38"/>
        <w:jc w:val="right"/>
        <w:rPr>
          <w:rFonts w:ascii="Times New Roman" w:hAnsi="Times New Roman" w:cs="Times New Roman"/>
          <w:sz w:val="28"/>
          <w:szCs w:val="28"/>
        </w:rPr>
      </w:pPr>
      <w:r w:rsidRPr="00660B77">
        <w:rPr>
          <w:rFonts w:ascii="Times New Roman" w:hAnsi="Times New Roman" w:cs="Times New Roman"/>
          <w:sz w:val="28"/>
          <w:szCs w:val="28"/>
        </w:rPr>
        <w:t>к Административному регламенту</w:t>
      </w:r>
    </w:p>
    <w:p w:rsidR="00660B77" w:rsidRPr="00853F9C" w:rsidRDefault="00660B77" w:rsidP="00660B77">
      <w:pPr>
        <w:autoSpaceDE w:val="0"/>
        <w:autoSpaceDN w:val="0"/>
        <w:adjustRightInd w:val="0"/>
        <w:spacing w:after="0" w:line="240" w:lineRule="auto"/>
        <w:ind w:right="38"/>
        <w:jc w:val="right"/>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jc w:val="right"/>
        <w:rPr>
          <w:rFonts w:ascii="Times New Roman" w:hAnsi="Times New Roman" w:cs="Times New Roman"/>
          <w:sz w:val="28"/>
          <w:szCs w:val="28"/>
        </w:rPr>
      </w:pPr>
      <w:r w:rsidRPr="00660B77">
        <w:rPr>
          <w:rFonts w:ascii="Times New Roman" w:hAnsi="Times New Roman" w:cs="Times New Roman"/>
          <w:sz w:val="28"/>
          <w:szCs w:val="28"/>
        </w:rPr>
        <w:t>В __________________________________</w:t>
      </w:r>
    </w:p>
    <w:p w:rsidR="00660B77" w:rsidRPr="00853F9C" w:rsidRDefault="00660B77" w:rsidP="00660B77">
      <w:pPr>
        <w:autoSpaceDE w:val="0"/>
        <w:autoSpaceDN w:val="0"/>
        <w:adjustRightInd w:val="0"/>
        <w:spacing w:after="0" w:line="240" w:lineRule="auto"/>
        <w:ind w:right="38"/>
        <w:jc w:val="right"/>
        <w:rPr>
          <w:rFonts w:ascii="Times New Roman" w:hAnsi="Times New Roman" w:cs="Times New Roman"/>
          <w:sz w:val="28"/>
          <w:szCs w:val="28"/>
        </w:rPr>
      </w:pPr>
      <w:r w:rsidRPr="00853F9C">
        <w:rPr>
          <w:rFonts w:ascii="Times New Roman" w:hAnsi="Times New Roman" w:cs="Times New Roman"/>
          <w:sz w:val="28"/>
          <w:szCs w:val="28"/>
        </w:rPr>
        <w:t>__________________________________</w:t>
      </w:r>
    </w:p>
    <w:p w:rsidR="00660B77" w:rsidRPr="00853F9C" w:rsidRDefault="00660B77" w:rsidP="00660B77">
      <w:pPr>
        <w:autoSpaceDE w:val="0"/>
        <w:autoSpaceDN w:val="0"/>
        <w:adjustRightInd w:val="0"/>
        <w:spacing w:after="0" w:line="240" w:lineRule="auto"/>
        <w:ind w:right="38"/>
        <w:jc w:val="right"/>
        <w:rPr>
          <w:rFonts w:ascii="Times New Roman" w:hAnsi="Times New Roman" w:cs="Times New Roman"/>
          <w:sz w:val="28"/>
          <w:szCs w:val="28"/>
        </w:rPr>
      </w:pPr>
      <w:r w:rsidRPr="00853F9C">
        <w:rPr>
          <w:rFonts w:ascii="Times New Roman" w:hAnsi="Times New Roman" w:cs="Times New Roman"/>
          <w:sz w:val="28"/>
          <w:szCs w:val="28"/>
        </w:rPr>
        <w:t xml:space="preserve"> </w:t>
      </w:r>
    </w:p>
    <w:p w:rsidR="00660B77" w:rsidRPr="00660B77" w:rsidRDefault="00660B77" w:rsidP="00660B77">
      <w:pPr>
        <w:autoSpaceDE w:val="0"/>
        <w:autoSpaceDN w:val="0"/>
        <w:adjustRightInd w:val="0"/>
        <w:spacing w:after="0" w:line="240" w:lineRule="auto"/>
        <w:ind w:right="38"/>
        <w:jc w:val="center"/>
        <w:rPr>
          <w:rFonts w:ascii="Times New Roman" w:hAnsi="Times New Roman" w:cs="Times New Roman"/>
          <w:sz w:val="28"/>
          <w:szCs w:val="28"/>
        </w:rPr>
      </w:pPr>
      <w:r w:rsidRPr="00660B77">
        <w:rPr>
          <w:rFonts w:ascii="Times New Roman" w:hAnsi="Times New Roman" w:cs="Times New Roman"/>
          <w:sz w:val="28"/>
          <w:szCs w:val="28"/>
        </w:rPr>
        <w:t>Заявление</w:t>
      </w:r>
    </w:p>
    <w:p w:rsidR="00660B77" w:rsidRPr="00660B77" w:rsidRDefault="00660B77" w:rsidP="00660B77">
      <w:pPr>
        <w:autoSpaceDE w:val="0"/>
        <w:autoSpaceDN w:val="0"/>
        <w:adjustRightInd w:val="0"/>
        <w:spacing w:after="0" w:line="240" w:lineRule="auto"/>
        <w:ind w:right="38"/>
        <w:jc w:val="center"/>
        <w:rPr>
          <w:rFonts w:ascii="Times New Roman" w:hAnsi="Times New Roman" w:cs="Times New Roman"/>
          <w:sz w:val="28"/>
          <w:szCs w:val="28"/>
        </w:rPr>
      </w:pPr>
      <w:r w:rsidRPr="00660B77">
        <w:rPr>
          <w:rFonts w:ascii="Times New Roman" w:hAnsi="Times New Roman" w:cs="Times New Roman"/>
          <w:sz w:val="28"/>
          <w:szCs w:val="28"/>
        </w:rPr>
        <w:t>о выдаче документа, подтверждающего завершение переустройства и (или) перепланировки помещения в многоквартирном доме</w:t>
      </w: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r w:rsidRPr="00660B77">
        <w:rPr>
          <w:rFonts w:ascii="Times New Roman" w:hAnsi="Times New Roman" w:cs="Times New Roman"/>
          <w:sz w:val="28"/>
          <w:szCs w:val="28"/>
        </w:rPr>
        <w:t>от_____________________________________________</w:t>
      </w:r>
      <w:r w:rsidR="00853F9C">
        <w:rPr>
          <w:rFonts w:ascii="Times New Roman" w:hAnsi="Times New Roman" w:cs="Times New Roman"/>
          <w:sz w:val="28"/>
          <w:szCs w:val="28"/>
        </w:rPr>
        <w:t>___________________</w:t>
      </w:r>
    </w:p>
    <w:p w:rsidR="00660B77" w:rsidRPr="00660B77" w:rsidRDefault="00660B77" w:rsidP="00660B77">
      <w:pPr>
        <w:autoSpaceDE w:val="0"/>
        <w:autoSpaceDN w:val="0"/>
        <w:adjustRightInd w:val="0"/>
        <w:spacing w:after="0" w:line="240" w:lineRule="auto"/>
        <w:ind w:right="38"/>
        <w:jc w:val="center"/>
        <w:rPr>
          <w:rFonts w:ascii="Times New Roman" w:hAnsi="Times New Roman" w:cs="Times New Roman"/>
          <w:sz w:val="28"/>
          <w:szCs w:val="28"/>
        </w:rPr>
      </w:pPr>
      <w:r w:rsidRPr="00660B77">
        <w:rPr>
          <w:rFonts w:ascii="Times New Roman" w:hAnsi="Times New Roman" w:cs="Times New Roman"/>
          <w:sz w:val="28"/>
          <w:szCs w:val="28"/>
        </w:rPr>
        <w:t>(указывается наниматель, собственник помещения, либо собственники</w:t>
      </w: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r w:rsidRPr="00660B77">
        <w:rPr>
          <w:rFonts w:ascii="Times New Roman" w:hAnsi="Times New Roman" w:cs="Times New Roman"/>
          <w:sz w:val="28"/>
          <w:szCs w:val="28"/>
        </w:rPr>
        <w:t>__________________________________________________________________</w:t>
      </w:r>
    </w:p>
    <w:p w:rsidR="00660B77" w:rsidRPr="00660B77" w:rsidRDefault="00660B77" w:rsidP="00660B77">
      <w:pPr>
        <w:autoSpaceDE w:val="0"/>
        <w:autoSpaceDN w:val="0"/>
        <w:adjustRightInd w:val="0"/>
        <w:spacing w:after="0" w:line="240" w:lineRule="auto"/>
        <w:ind w:right="38"/>
        <w:jc w:val="center"/>
        <w:rPr>
          <w:rFonts w:ascii="Times New Roman" w:hAnsi="Times New Roman" w:cs="Times New Roman"/>
          <w:sz w:val="28"/>
          <w:szCs w:val="28"/>
        </w:rPr>
      </w:pPr>
      <w:r w:rsidRPr="00660B77">
        <w:rPr>
          <w:rFonts w:ascii="Times New Roman" w:hAnsi="Times New Roman" w:cs="Times New Roman"/>
          <w:sz w:val="28"/>
          <w:szCs w:val="28"/>
        </w:rPr>
        <w:t>помещения, находящегося в общей собственности двух и более лиц, в случае, если</w:t>
      </w: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r w:rsidRPr="00660B77">
        <w:rPr>
          <w:rFonts w:ascii="Times New Roman" w:hAnsi="Times New Roman" w:cs="Times New Roman"/>
          <w:sz w:val="28"/>
          <w:szCs w:val="28"/>
        </w:rPr>
        <w:t>__________________________________________________________________</w:t>
      </w:r>
    </w:p>
    <w:p w:rsidR="00660B77" w:rsidRPr="00660B77" w:rsidRDefault="00660B77" w:rsidP="00853F9C">
      <w:pPr>
        <w:autoSpaceDE w:val="0"/>
        <w:autoSpaceDN w:val="0"/>
        <w:adjustRightInd w:val="0"/>
        <w:spacing w:after="0" w:line="240" w:lineRule="auto"/>
        <w:ind w:right="38"/>
        <w:jc w:val="center"/>
        <w:rPr>
          <w:rFonts w:ascii="Times New Roman" w:hAnsi="Times New Roman" w:cs="Times New Roman"/>
          <w:sz w:val="28"/>
          <w:szCs w:val="28"/>
        </w:rPr>
      </w:pPr>
      <w:r w:rsidRPr="00660B77">
        <w:rPr>
          <w:rFonts w:ascii="Times New Roman" w:hAnsi="Times New Roman" w:cs="Times New Roman"/>
          <w:sz w:val="28"/>
          <w:szCs w:val="28"/>
        </w:rPr>
        <w:t>ни один из собственников либо иных лиц не уполномочен в установленном порядке представлять их</w:t>
      </w: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r w:rsidRPr="00660B77">
        <w:rPr>
          <w:rFonts w:ascii="Times New Roman" w:hAnsi="Times New Roman" w:cs="Times New Roman"/>
          <w:sz w:val="28"/>
          <w:szCs w:val="28"/>
        </w:rPr>
        <w:t>__________________________________________________________________</w:t>
      </w:r>
    </w:p>
    <w:p w:rsidR="00660B77" w:rsidRPr="00660B77" w:rsidRDefault="00660B77" w:rsidP="00853F9C">
      <w:pPr>
        <w:autoSpaceDE w:val="0"/>
        <w:autoSpaceDN w:val="0"/>
        <w:adjustRightInd w:val="0"/>
        <w:spacing w:after="0" w:line="240" w:lineRule="auto"/>
        <w:ind w:right="38"/>
        <w:jc w:val="center"/>
        <w:rPr>
          <w:rFonts w:ascii="Times New Roman" w:hAnsi="Times New Roman" w:cs="Times New Roman"/>
          <w:sz w:val="28"/>
          <w:szCs w:val="28"/>
        </w:rPr>
      </w:pPr>
      <w:r w:rsidRPr="00660B77">
        <w:rPr>
          <w:rFonts w:ascii="Times New Roman" w:hAnsi="Times New Roman" w:cs="Times New Roman"/>
          <w:sz w:val="28"/>
          <w:szCs w:val="28"/>
        </w:rPr>
        <w:t>интересы)</w:t>
      </w: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r w:rsidRPr="00660B77">
        <w:rPr>
          <w:rFonts w:ascii="Times New Roman" w:hAnsi="Times New Roman" w:cs="Times New Roman"/>
          <w:sz w:val="28"/>
          <w:szCs w:val="28"/>
        </w:rPr>
        <w:t>__________________________________________________________________</w:t>
      </w: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r w:rsidRPr="00660B77">
        <w:rPr>
          <w:rFonts w:ascii="Times New Roman" w:hAnsi="Times New Roman" w:cs="Times New Roman"/>
          <w:sz w:val="28"/>
          <w:szCs w:val="28"/>
        </w:rPr>
        <w:t>__________________________________________________________________</w:t>
      </w: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r w:rsidRPr="00660B77">
        <w:rPr>
          <w:rFonts w:ascii="Times New Roman" w:hAnsi="Times New Roman" w:cs="Times New Roman"/>
          <w:sz w:val="28"/>
          <w:szCs w:val="28"/>
        </w:rPr>
        <w:t>Место нахождения помещения: ______________________________________________</w:t>
      </w:r>
      <w:r w:rsidR="00853F9C">
        <w:rPr>
          <w:rFonts w:ascii="Times New Roman" w:hAnsi="Times New Roman" w:cs="Times New Roman"/>
          <w:sz w:val="28"/>
          <w:szCs w:val="28"/>
        </w:rPr>
        <w:t>___________________</w:t>
      </w:r>
      <w:r w:rsidRPr="00660B77">
        <w:rPr>
          <w:rFonts w:ascii="Times New Roman" w:hAnsi="Times New Roman" w:cs="Times New Roman"/>
          <w:sz w:val="28"/>
          <w:szCs w:val="28"/>
        </w:rPr>
        <w:t>_</w:t>
      </w:r>
    </w:p>
    <w:p w:rsidR="00660B77" w:rsidRPr="00660B77" w:rsidRDefault="00660B77" w:rsidP="00853F9C">
      <w:pPr>
        <w:autoSpaceDE w:val="0"/>
        <w:autoSpaceDN w:val="0"/>
        <w:adjustRightInd w:val="0"/>
        <w:spacing w:after="0" w:line="240" w:lineRule="auto"/>
        <w:ind w:right="38"/>
        <w:jc w:val="center"/>
        <w:rPr>
          <w:rFonts w:ascii="Times New Roman" w:hAnsi="Times New Roman" w:cs="Times New Roman"/>
          <w:sz w:val="28"/>
          <w:szCs w:val="28"/>
        </w:rPr>
      </w:pPr>
      <w:r w:rsidRPr="00660B77">
        <w:rPr>
          <w:rFonts w:ascii="Times New Roman" w:hAnsi="Times New Roman" w:cs="Times New Roman"/>
          <w:sz w:val="28"/>
          <w:szCs w:val="28"/>
        </w:rPr>
        <w:t>(указывается полный адрес: субъект Российской Федерации, муниципальное образование,</w:t>
      </w: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r w:rsidRPr="00660B77">
        <w:rPr>
          <w:rFonts w:ascii="Times New Roman" w:hAnsi="Times New Roman" w:cs="Times New Roman"/>
          <w:sz w:val="28"/>
          <w:szCs w:val="28"/>
        </w:rPr>
        <w:t>__________________________________________________________________</w:t>
      </w:r>
    </w:p>
    <w:p w:rsidR="00660B77" w:rsidRDefault="00660B77" w:rsidP="00853F9C">
      <w:pPr>
        <w:autoSpaceDE w:val="0"/>
        <w:autoSpaceDN w:val="0"/>
        <w:adjustRightInd w:val="0"/>
        <w:spacing w:after="0" w:line="240" w:lineRule="auto"/>
        <w:ind w:right="38"/>
        <w:jc w:val="center"/>
        <w:rPr>
          <w:rFonts w:ascii="Times New Roman" w:hAnsi="Times New Roman" w:cs="Times New Roman"/>
          <w:sz w:val="28"/>
          <w:szCs w:val="28"/>
        </w:rPr>
      </w:pPr>
      <w:r w:rsidRPr="00660B77">
        <w:rPr>
          <w:rFonts w:ascii="Times New Roman" w:hAnsi="Times New Roman" w:cs="Times New Roman"/>
          <w:sz w:val="28"/>
          <w:szCs w:val="28"/>
        </w:rPr>
        <w:t>поселение, улица, дом, корпус, строение, квартира (комната), подъезд, этаж)</w:t>
      </w:r>
    </w:p>
    <w:p w:rsidR="00853F9C" w:rsidRPr="00660B77" w:rsidRDefault="00853F9C" w:rsidP="00853F9C">
      <w:pPr>
        <w:autoSpaceDE w:val="0"/>
        <w:autoSpaceDN w:val="0"/>
        <w:adjustRightInd w:val="0"/>
        <w:spacing w:after="0" w:line="240" w:lineRule="auto"/>
        <w:ind w:right="38"/>
        <w:jc w:val="center"/>
        <w:rPr>
          <w:rFonts w:ascii="Times New Roman" w:hAnsi="Times New Roman" w:cs="Times New Roman"/>
          <w:sz w:val="28"/>
          <w:szCs w:val="28"/>
        </w:rPr>
      </w:pPr>
    </w:p>
    <w:p w:rsidR="00853F9C" w:rsidRDefault="00853F9C" w:rsidP="00660B77">
      <w:pPr>
        <w:autoSpaceDE w:val="0"/>
        <w:autoSpaceDN w:val="0"/>
        <w:adjustRightInd w:val="0"/>
        <w:spacing w:after="0" w:line="240" w:lineRule="auto"/>
        <w:ind w:right="38"/>
        <w:rPr>
          <w:rFonts w:ascii="Times New Roman" w:hAnsi="Times New Roman" w:cs="Times New Roman"/>
          <w:sz w:val="28"/>
          <w:szCs w:val="28"/>
        </w:rPr>
      </w:pPr>
      <w:r>
        <w:rPr>
          <w:rFonts w:ascii="Times New Roman" w:hAnsi="Times New Roman" w:cs="Times New Roman"/>
          <w:sz w:val="28"/>
          <w:szCs w:val="28"/>
        </w:rPr>
        <w:t>Собственник (и), наниматель (и) помещения:___________________________</w:t>
      </w: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r w:rsidRPr="00660B7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w:t>
      </w:r>
      <w:r w:rsidR="00853F9C">
        <w:rPr>
          <w:rFonts w:ascii="Times New Roman" w:hAnsi="Times New Roman" w:cs="Times New Roman"/>
          <w:sz w:val="28"/>
          <w:szCs w:val="28"/>
        </w:rPr>
        <w:t>_____________________</w:t>
      </w: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jc w:val="both"/>
        <w:rPr>
          <w:rFonts w:ascii="Times New Roman" w:hAnsi="Times New Roman" w:cs="Times New Roman"/>
          <w:sz w:val="28"/>
          <w:szCs w:val="28"/>
        </w:rPr>
      </w:pPr>
      <w:r w:rsidRPr="00660B77">
        <w:rPr>
          <w:rFonts w:ascii="Times New Roman" w:hAnsi="Times New Roman" w:cs="Times New Roman"/>
          <w:sz w:val="28"/>
          <w:szCs w:val="28"/>
        </w:rPr>
        <w:t>Прошу принять работы по переустройству и (или) перепланировке помещения, выполненные в соответствии с проектом, разработанным ______________________________________________________________________________________________________________________________________________________________________________________________________,</w:t>
      </w: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r w:rsidRPr="00660B77">
        <w:rPr>
          <w:rFonts w:ascii="Times New Roman" w:hAnsi="Times New Roman" w:cs="Times New Roman"/>
          <w:sz w:val="28"/>
          <w:szCs w:val="28"/>
        </w:rPr>
        <w:t>и на основании решения _________________________________________________________________</w:t>
      </w: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r w:rsidRPr="00660B77">
        <w:rPr>
          <w:rFonts w:ascii="Times New Roman" w:hAnsi="Times New Roman" w:cs="Times New Roman"/>
          <w:sz w:val="28"/>
          <w:szCs w:val="28"/>
        </w:rPr>
        <w:t xml:space="preserve"> от _________________________ N _____________ (путем выезда приемочной комиссии непосредственно в помещение для осмотра и установления соответствия выполненных ремонтно-строительных работ выданному решению о согласовании переустройства и (или) перепланировки помещения в многоквартирном доме), а также выдать документ, </w:t>
      </w:r>
      <w:r w:rsidRPr="00660B77">
        <w:rPr>
          <w:rFonts w:ascii="Times New Roman" w:hAnsi="Times New Roman" w:cs="Times New Roman"/>
          <w:sz w:val="28"/>
          <w:szCs w:val="28"/>
        </w:rPr>
        <w:lastRenderedPageBreak/>
        <w:t>подтверждающий завершение переустройства и (или) перепланировки помещения в многоквартирном доме.</w:t>
      </w: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r w:rsidRPr="00660B77">
        <w:rPr>
          <w:rFonts w:ascii="Times New Roman" w:hAnsi="Times New Roman" w:cs="Times New Roman"/>
          <w:sz w:val="28"/>
          <w:szCs w:val="28"/>
        </w:rPr>
        <w:t>Работы, предусмотренные проектом, выполнены:</w:t>
      </w: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r w:rsidRPr="00660B77">
        <w:rPr>
          <w:rFonts w:ascii="Times New Roman" w:hAnsi="Times New Roman" w:cs="Times New Roman"/>
          <w:sz w:val="28"/>
          <w:szCs w:val="28"/>
        </w:rPr>
        <w:t>________________________________________________</w:t>
      </w:r>
      <w:r w:rsidR="00853F9C">
        <w:rPr>
          <w:rFonts w:ascii="Times New Roman" w:hAnsi="Times New Roman" w:cs="Times New Roman"/>
          <w:sz w:val="28"/>
          <w:szCs w:val="28"/>
        </w:rPr>
        <w:t>__________________</w:t>
      </w:r>
    </w:p>
    <w:p w:rsidR="00660B77" w:rsidRPr="00660B77" w:rsidRDefault="00660B77" w:rsidP="00660B77">
      <w:pPr>
        <w:autoSpaceDE w:val="0"/>
        <w:autoSpaceDN w:val="0"/>
        <w:adjustRightInd w:val="0"/>
        <w:spacing w:after="0" w:line="240" w:lineRule="auto"/>
        <w:ind w:right="38"/>
        <w:jc w:val="center"/>
        <w:rPr>
          <w:rFonts w:ascii="Times New Roman" w:hAnsi="Times New Roman" w:cs="Times New Roman"/>
          <w:sz w:val="28"/>
          <w:szCs w:val="28"/>
        </w:rPr>
      </w:pPr>
      <w:r w:rsidRPr="00660B77">
        <w:rPr>
          <w:rFonts w:ascii="Times New Roman" w:hAnsi="Times New Roman" w:cs="Times New Roman"/>
          <w:sz w:val="28"/>
          <w:szCs w:val="28"/>
        </w:rPr>
        <w:t>(наименование и реквизиты</w:t>
      </w: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r w:rsidRPr="00660B77">
        <w:rPr>
          <w:rFonts w:ascii="Times New Roman" w:hAnsi="Times New Roman" w:cs="Times New Roman"/>
          <w:sz w:val="28"/>
          <w:szCs w:val="28"/>
        </w:rPr>
        <w:t>__________________________________________________________________</w:t>
      </w:r>
    </w:p>
    <w:p w:rsidR="00660B77" w:rsidRPr="00660B77" w:rsidRDefault="00660B77" w:rsidP="00660B77">
      <w:pPr>
        <w:autoSpaceDE w:val="0"/>
        <w:autoSpaceDN w:val="0"/>
        <w:adjustRightInd w:val="0"/>
        <w:spacing w:after="0" w:line="240" w:lineRule="auto"/>
        <w:ind w:right="38"/>
        <w:jc w:val="center"/>
        <w:rPr>
          <w:rFonts w:ascii="Times New Roman" w:hAnsi="Times New Roman" w:cs="Times New Roman"/>
          <w:sz w:val="28"/>
          <w:szCs w:val="28"/>
        </w:rPr>
      </w:pPr>
      <w:r w:rsidRPr="00660B77">
        <w:rPr>
          <w:rFonts w:ascii="Times New Roman" w:hAnsi="Times New Roman" w:cs="Times New Roman"/>
          <w:sz w:val="28"/>
          <w:szCs w:val="28"/>
        </w:rPr>
        <w:t>исполнителя работ)</w:t>
      </w: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r w:rsidRPr="00660B77">
        <w:rPr>
          <w:rFonts w:ascii="Times New Roman" w:hAnsi="Times New Roman" w:cs="Times New Roman"/>
          <w:sz w:val="28"/>
          <w:szCs w:val="28"/>
        </w:rPr>
        <w:t>Работы, предусмотренные проектом, выполнены в сроки:</w:t>
      </w: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r w:rsidRPr="00660B77">
        <w:rPr>
          <w:rFonts w:ascii="Times New Roman" w:hAnsi="Times New Roman" w:cs="Times New Roman"/>
          <w:sz w:val="28"/>
          <w:szCs w:val="28"/>
        </w:rPr>
        <w:t>Начало работ __________________ Окончание работ _____________________</w:t>
      </w: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lang w:val="en-US"/>
        </w:rPr>
      </w:pPr>
    </w:p>
    <w:tbl>
      <w:tblPr>
        <w:tblW w:w="0" w:type="auto"/>
        <w:tblInd w:w="206" w:type="dxa"/>
        <w:tblLayout w:type="fixed"/>
        <w:tblLook w:val="0000" w:firstRow="0" w:lastRow="0" w:firstColumn="0" w:lastColumn="0" w:noHBand="0" w:noVBand="0"/>
      </w:tblPr>
      <w:tblGrid>
        <w:gridCol w:w="5272"/>
        <w:gridCol w:w="4928"/>
      </w:tblGrid>
      <w:tr w:rsidR="00660B77" w:rsidRPr="00660B77">
        <w:trPr>
          <w:trHeight w:val="75"/>
        </w:trPr>
        <w:tc>
          <w:tcPr>
            <w:tcW w:w="102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660B77" w:rsidRPr="00660B77" w:rsidRDefault="00660B77">
            <w:pPr>
              <w:autoSpaceDE w:val="0"/>
              <w:autoSpaceDN w:val="0"/>
              <w:adjustRightInd w:val="0"/>
              <w:spacing w:after="0" w:line="240" w:lineRule="auto"/>
              <w:jc w:val="both"/>
              <w:rPr>
                <w:rFonts w:ascii="Times New Roman" w:hAnsi="Times New Roman" w:cs="Times New Roman"/>
                <w:sz w:val="28"/>
                <w:szCs w:val="28"/>
              </w:rPr>
            </w:pPr>
            <w:r w:rsidRPr="00660B77">
              <w:rPr>
                <w:rFonts w:ascii="Times New Roman" w:hAnsi="Times New Roman" w:cs="Times New Roman"/>
                <w:sz w:val="28"/>
                <w:szCs w:val="28"/>
              </w:rPr>
              <w:t xml:space="preserve">Результат муниципальной услуги прошу выдать (направить) в мой адрес следующим способом:  </w:t>
            </w:r>
          </w:p>
        </w:tc>
      </w:tr>
      <w:tr w:rsidR="00660B77" w:rsidRPr="00853F9C">
        <w:trPr>
          <w:trHeight w:val="476"/>
        </w:trPr>
        <w:tc>
          <w:tcPr>
            <w:tcW w:w="5272"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660B77" w:rsidRPr="00660B77" w:rsidRDefault="00660B77">
            <w:pPr>
              <w:autoSpaceDE w:val="0"/>
              <w:autoSpaceDN w:val="0"/>
              <w:adjustRightInd w:val="0"/>
              <w:spacing w:after="0" w:line="240" w:lineRule="auto"/>
              <w:jc w:val="both"/>
              <w:rPr>
                <w:rFonts w:ascii="Times New Roman" w:hAnsi="Times New Roman" w:cs="Times New Roman"/>
                <w:sz w:val="28"/>
                <w:szCs w:val="28"/>
                <w:lang w:val="en-US"/>
              </w:rPr>
            </w:pPr>
            <w:r w:rsidRPr="00660B77">
              <w:rPr>
                <w:rFonts w:ascii="Times New Roman" w:hAnsi="Times New Roman" w:cs="Times New Roman"/>
                <w:sz w:val="28"/>
                <w:szCs w:val="28"/>
              </w:rPr>
              <w:t>Почтой на адрес: ____________________________</w:t>
            </w:r>
          </w:p>
        </w:tc>
        <w:tc>
          <w:tcPr>
            <w:tcW w:w="4928"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660B77" w:rsidRPr="00853F9C" w:rsidRDefault="00660B77">
            <w:pPr>
              <w:autoSpaceDE w:val="0"/>
              <w:autoSpaceDN w:val="0"/>
              <w:adjustRightInd w:val="0"/>
              <w:spacing w:after="0" w:line="240" w:lineRule="auto"/>
              <w:jc w:val="both"/>
              <w:rPr>
                <w:rFonts w:ascii="Times New Roman" w:hAnsi="Times New Roman" w:cs="Times New Roman"/>
                <w:sz w:val="28"/>
                <w:szCs w:val="28"/>
              </w:rPr>
            </w:pPr>
            <w:r w:rsidRPr="00853F9C">
              <w:rPr>
                <w:rFonts w:ascii="Times New Roman" w:hAnsi="Times New Roman" w:cs="Times New Roman"/>
                <w:sz w:val="28"/>
                <w:szCs w:val="28"/>
              </w:rPr>
              <w:t xml:space="preserve">  </w:t>
            </w:r>
            <w:r w:rsidRPr="00660B77">
              <w:rPr>
                <w:rFonts w:ascii="Times New Roman" w:hAnsi="Times New Roman" w:cs="Times New Roman"/>
                <w:sz w:val="28"/>
                <w:szCs w:val="28"/>
              </w:rPr>
              <w:t>При личном обращении в</w:t>
            </w:r>
            <w:r w:rsidR="00853F9C">
              <w:rPr>
                <w:rFonts w:ascii="Times New Roman" w:hAnsi="Times New Roman" w:cs="Times New Roman"/>
                <w:sz w:val="28"/>
                <w:szCs w:val="28"/>
              </w:rPr>
              <w:t xml:space="preserve"> </w:t>
            </w:r>
            <w:r w:rsidRPr="00660B77">
              <w:rPr>
                <w:rFonts w:ascii="Times New Roman" w:hAnsi="Times New Roman" w:cs="Times New Roman"/>
                <w:sz w:val="28"/>
                <w:szCs w:val="28"/>
              </w:rPr>
              <w:t>МФЦ</w:t>
            </w:r>
          </w:p>
        </w:tc>
      </w:tr>
    </w:tbl>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r w:rsidRPr="00660B77">
        <w:rPr>
          <w:rFonts w:ascii="Times New Roman" w:hAnsi="Times New Roman" w:cs="Times New Roman"/>
          <w:sz w:val="28"/>
          <w:szCs w:val="28"/>
        </w:rPr>
        <w:t>О дате и времени выезда приемочной комиссии для приемки работ прошу проинформировать</w:t>
      </w: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r w:rsidRPr="00660B77">
        <w:rPr>
          <w:rFonts w:ascii="Times New Roman" w:hAnsi="Times New Roman" w:cs="Times New Roman"/>
          <w:sz w:val="28"/>
          <w:szCs w:val="28"/>
        </w:rPr>
        <w:t>по адресу электронной почты _____________________________</w:t>
      </w: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r w:rsidRPr="00660B77">
        <w:rPr>
          <w:rFonts w:ascii="Times New Roman" w:hAnsi="Times New Roman" w:cs="Times New Roman"/>
          <w:sz w:val="28"/>
          <w:szCs w:val="28"/>
        </w:rPr>
        <w:t>по телефону ___________________________________________</w:t>
      </w: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r w:rsidRPr="00660B77">
        <w:rPr>
          <w:rFonts w:ascii="Times New Roman" w:hAnsi="Times New Roman" w:cs="Times New Roman"/>
          <w:sz w:val="28"/>
          <w:szCs w:val="28"/>
        </w:rPr>
        <w:t>СМС сообщением на телефонный номер ___________________</w:t>
      </w: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r w:rsidRPr="00660B77">
        <w:rPr>
          <w:rFonts w:ascii="Times New Roman" w:hAnsi="Times New Roman" w:cs="Times New Roman"/>
          <w:sz w:val="28"/>
          <w:szCs w:val="28"/>
        </w:rPr>
        <w:t>Подписи лиц, подавших заявление:</w:t>
      </w: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r w:rsidRPr="00660B77">
        <w:rPr>
          <w:rFonts w:ascii="Times New Roman" w:hAnsi="Times New Roman" w:cs="Times New Roman"/>
          <w:sz w:val="28"/>
          <w:szCs w:val="28"/>
        </w:rPr>
        <w:t>"__" __________ 20__ г. ___________________ _________________________</w:t>
      </w: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r w:rsidRPr="00660B77">
        <w:rPr>
          <w:rFonts w:ascii="Times New Roman" w:hAnsi="Times New Roman" w:cs="Times New Roman"/>
          <w:sz w:val="28"/>
          <w:szCs w:val="28"/>
        </w:rPr>
        <w:t>(дата)                                   (подпись заявителя)      (расшифровка подписи заявителя)</w:t>
      </w: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r w:rsidRPr="00660B77">
        <w:rPr>
          <w:rFonts w:ascii="Times New Roman" w:hAnsi="Times New Roman" w:cs="Times New Roman"/>
          <w:sz w:val="28"/>
          <w:szCs w:val="28"/>
        </w:rPr>
        <w:t>"__" __________ 20__ г. ___________________ _________________________</w:t>
      </w: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r w:rsidRPr="00660B77">
        <w:rPr>
          <w:rFonts w:ascii="Times New Roman" w:hAnsi="Times New Roman" w:cs="Times New Roman"/>
          <w:sz w:val="28"/>
          <w:szCs w:val="28"/>
        </w:rPr>
        <w:t>(дата)                                   (подпись заявителя)      (расшифровка подписи заявителя)</w:t>
      </w: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r w:rsidRPr="00660B77">
        <w:rPr>
          <w:rFonts w:ascii="Times New Roman" w:hAnsi="Times New Roman" w:cs="Times New Roman"/>
          <w:sz w:val="28"/>
          <w:szCs w:val="28"/>
        </w:rPr>
        <w:t>"__" __________ 20__ г. ___________________ _________________________</w:t>
      </w: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r w:rsidRPr="00660B77">
        <w:rPr>
          <w:rFonts w:ascii="Times New Roman" w:hAnsi="Times New Roman" w:cs="Times New Roman"/>
          <w:sz w:val="28"/>
          <w:szCs w:val="28"/>
        </w:rPr>
        <w:t>(дата)                                   (подпись заявителя)      (расшифровка подписи заявителя)</w:t>
      </w: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r w:rsidRPr="00660B77">
        <w:rPr>
          <w:rFonts w:ascii="Times New Roman" w:hAnsi="Times New Roman" w:cs="Times New Roman"/>
          <w:sz w:val="28"/>
          <w:szCs w:val="28"/>
        </w:rPr>
        <w:t>"__" __________ 20__ г. ___________________ _________________________</w:t>
      </w: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r w:rsidRPr="00660B77">
        <w:rPr>
          <w:rFonts w:ascii="Times New Roman" w:hAnsi="Times New Roman" w:cs="Times New Roman"/>
          <w:sz w:val="28"/>
          <w:szCs w:val="28"/>
        </w:rPr>
        <w:t>(дата)                                   (подпись заявителя)      (расшифровка подписи заявителя)</w:t>
      </w: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r w:rsidRPr="00660B77">
        <w:rPr>
          <w:rFonts w:ascii="Times New Roman" w:hAnsi="Times New Roman" w:cs="Times New Roman"/>
          <w:sz w:val="28"/>
          <w:szCs w:val="28"/>
        </w:rPr>
        <w:t>---------------------------------------------------------------------------</w:t>
      </w:r>
    </w:p>
    <w:p w:rsidR="00660B77" w:rsidRPr="00660B77" w:rsidRDefault="00660B77" w:rsidP="00660B77">
      <w:pPr>
        <w:autoSpaceDE w:val="0"/>
        <w:autoSpaceDN w:val="0"/>
        <w:adjustRightInd w:val="0"/>
        <w:spacing w:after="0" w:line="240" w:lineRule="auto"/>
        <w:ind w:right="38"/>
        <w:rPr>
          <w:rFonts w:ascii="Times New Roman" w:hAnsi="Times New Roman" w:cs="Times New Roman"/>
          <w:sz w:val="28"/>
          <w:szCs w:val="28"/>
        </w:rPr>
      </w:pPr>
      <w:r w:rsidRPr="00660B77">
        <w:rPr>
          <w:rFonts w:ascii="Times New Roman" w:hAnsi="Times New Roman" w:cs="Times New Roman"/>
          <w:sz w:val="28"/>
          <w:szCs w:val="28"/>
        </w:rPr>
        <w:t>следующие позиции заполняются должностным лицом, принявшим заявление)</w:t>
      </w:r>
    </w:p>
    <w:tbl>
      <w:tblPr>
        <w:tblW w:w="0" w:type="auto"/>
        <w:tblInd w:w="46" w:type="dxa"/>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41"/>
      </w:tblGrid>
      <w:tr w:rsidR="00660B77" w:rsidRPr="00660B77">
        <w:trPr>
          <w:trHeight w:val="1"/>
        </w:trPr>
        <w:tc>
          <w:tcPr>
            <w:tcW w:w="428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tabs>
                <w:tab w:val="left" w:pos="4082"/>
              </w:tabs>
              <w:autoSpaceDE w:val="0"/>
              <w:autoSpaceDN w:val="0"/>
              <w:adjustRightInd w:val="0"/>
              <w:spacing w:after="0" w:line="240" w:lineRule="auto"/>
              <w:rPr>
                <w:rFonts w:ascii="Times New Roman" w:hAnsi="Times New Roman" w:cs="Times New Roman"/>
                <w:sz w:val="28"/>
                <w:szCs w:val="28"/>
                <w:lang w:val="en-US"/>
              </w:rPr>
            </w:pPr>
            <w:r w:rsidRPr="00660B77">
              <w:rPr>
                <w:rFonts w:ascii="Times New Roman" w:hAnsi="Times New Roman" w:cs="Times New Roman"/>
                <w:sz w:val="28"/>
                <w:szCs w:val="28"/>
              </w:rPr>
              <w:t>Документы представлены на приеме</w:t>
            </w:r>
            <w:r w:rsidRPr="00660B77">
              <w:rPr>
                <w:rFonts w:ascii="Times New Roman" w:hAnsi="Times New Roman" w:cs="Times New Roman"/>
                <w:sz w:val="28"/>
                <w:szCs w:val="28"/>
              </w:rPr>
              <w:tab/>
              <w:t>“</w:t>
            </w:r>
          </w:p>
        </w:tc>
        <w:tc>
          <w:tcPr>
            <w:tcW w:w="567"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2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r w:rsidRPr="00660B77">
              <w:rPr>
                <w:rFonts w:ascii="Times New Roman" w:hAnsi="Times New Roman" w:cs="Times New Roman"/>
                <w:sz w:val="28"/>
                <w:szCs w:val="28"/>
                <w:lang w:val="en-US"/>
              </w:rPr>
              <w:t>”</w:t>
            </w:r>
          </w:p>
        </w:tc>
        <w:tc>
          <w:tcPr>
            <w:tcW w:w="1928"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53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right"/>
              <w:rPr>
                <w:rFonts w:ascii="Times New Roman" w:hAnsi="Times New Roman" w:cs="Times New Roman"/>
                <w:sz w:val="28"/>
                <w:szCs w:val="28"/>
                <w:lang w:val="en-US"/>
              </w:rPr>
            </w:pPr>
            <w:r w:rsidRPr="00660B77">
              <w:rPr>
                <w:rFonts w:ascii="Times New Roman" w:hAnsi="Times New Roman" w:cs="Times New Roman"/>
                <w:sz w:val="28"/>
                <w:szCs w:val="28"/>
                <w:lang w:val="en-US"/>
              </w:rPr>
              <w:t>20</w:t>
            </w:r>
          </w:p>
        </w:tc>
        <w:tc>
          <w:tcPr>
            <w:tcW w:w="283"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34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ind w:left="57"/>
              <w:rPr>
                <w:rFonts w:ascii="Times New Roman" w:hAnsi="Times New Roman" w:cs="Times New Roman"/>
                <w:sz w:val="28"/>
                <w:szCs w:val="28"/>
                <w:lang w:val="en-US"/>
              </w:rPr>
            </w:pPr>
            <w:r w:rsidRPr="00660B77">
              <w:rPr>
                <w:rFonts w:ascii="Times New Roman" w:hAnsi="Times New Roman" w:cs="Times New Roman"/>
                <w:sz w:val="28"/>
                <w:szCs w:val="28"/>
              </w:rPr>
              <w:t>г.</w:t>
            </w:r>
          </w:p>
        </w:tc>
      </w:tr>
    </w:tbl>
    <w:p w:rsidR="00660B77" w:rsidRPr="00660B77" w:rsidRDefault="00660B77" w:rsidP="00660B77">
      <w:pPr>
        <w:autoSpaceDE w:val="0"/>
        <w:autoSpaceDN w:val="0"/>
        <w:adjustRightInd w:val="0"/>
        <w:spacing w:after="0" w:line="240" w:lineRule="auto"/>
        <w:rPr>
          <w:rFonts w:ascii="Times New Roman" w:hAnsi="Times New Roman" w:cs="Times New Roman"/>
          <w:sz w:val="28"/>
          <w:szCs w:val="28"/>
        </w:rPr>
      </w:pPr>
      <w:r w:rsidRPr="00660B77">
        <w:rPr>
          <w:rFonts w:ascii="Times New Roman" w:hAnsi="Times New Roman" w:cs="Times New Roman"/>
          <w:sz w:val="28"/>
          <w:szCs w:val="28"/>
        </w:rPr>
        <w:t xml:space="preserve">Входящий номер регистрации заявления  </w:t>
      </w:r>
    </w:p>
    <w:p w:rsidR="00660B77" w:rsidRPr="00660B77" w:rsidRDefault="00660B77" w:rsidP="00660B77">
      <w:pPr>
        <w:autoSpaceDE w:val="0"/>
        <w:autoSpaceDN w:val="0"/>
        <w:adjustRightInd w:val="0"/>
        <w:spacing w:after="0" w:line="240" w:lineRule="auto"/>
        <w:ind w:left="4309" w:right="1843"/>
        <w:rPr>
          <w:rFonts w:ascii="Times New Roman" w:hAnsi="Times New Roman" w:cs="Times New Roman"/>
          <w:sz w:val="28"/>
          <w:szCs w:val="28"/>
          <w:lang w:val="en-US"/>
        </w:rPr>
      </w:pPr>
    </w:p>
    <w:tbl>
      <w:tblPr>
        <w:tblW w:w="0" w:type="auto"/>
        <w:tblInd w:w="28" w:type="dxa"/>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660B77" w:rsidRPr="00660B77">
        <w:trPr>
          <w:trHeight w:val="1"/>
        </w:trPr>
        <w:tc>
          <w:tcPr>
            <w:tcW w:w="428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tabs>
                <w:tab w:val="left" w:pos="4082"/>
              </w:tabs>
              <w:autoSpaceDE w:val="0"/>
              <w:autoSpaceDN w:val="0"/>
              <w:adjustRightInd w:val="0"/>
              <w:spacing w:after="0" w:line="240" w:lineRule="auto"/>
              <w:rPr>
                <w:rFonts w:ascii="Times New Roman" w:hAnsi="Times New Roman" w:cs="Times New Roman"/>
                <w:sz w:val="28"/>
                <w:szCs w:val="28"/>
              </w:rPr>
            </w:pPr>
            <w:r w:rsidRPr="00660B77">
              <w:rPr>
                <w:rFonts w:ascii="Times New Roman" w:hAnsi="Times New Roman" w:cs="Times New Roman"/>
                <w:sz w:val="28"/>
                <w:szCs w:val="28"/>
              </w:rPr>
              <w:lastRenderedPageBreak/>
              <w:t>Выдана расписка в получении</w:t>
            </w:r>
            <w:r w:rsidRPr="00660B77">
              <w:rPr>
                <w:rFonts w:ascii="Times New Roman" w:hAnsi="Times New Roman" w:cs="Times New Roman"/>
                <w:sz w:val="28"/>
                <w:szCs w:val="28"/>
              </w:rPr>
              <w:br/>
              <w:t>документов</w:t>
            </w:r>
            <w:r w:rsidRPr="00660B77">
              <w:rPr>
                <w:rFonts w:ascii="Times New Roman" w:hAnsi="Times New Roman" w:cs="Times New Roman"/>
                <w:sz w:val="28"/>
                <w:szCs w:val="28"/>
              </w:rPr>
              <w:tab/>
              <w:t>“</w:t>
            </w:r>
          </w:p>
        </w:tc>
        <w:tc>
          <w:tcPr>
            <w:tcW w:w="567"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rPr>
            </w:pPr>
          </w:p>
        </w:tc>
        <w:tc>
          <w:tcPr>
            <w:tcW w:w="2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r w:rsidRPr="00660B77">
              <w:rPr>
                <w:rFonts w:ascii="Times New Roman" w:hAnsi="Times New Roman" w:cs="Times New Roman"/>
                <w:sz w:val="28"/>
                <w:szCs w:val="28"/>
                <w:lang w:val="en-US"/>
              </w:rPr>
              <w:t>”</w:t>
            </w:r>
          </w:p>
        </w:tc>
        <w:tc>
          <w:tcPr>
            <w:tcW w:w="1928"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53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right"/>
              <w:rPr>
                <w:rFonts w:ascii="Times New Roman" w:hAnsi="Times New Roman" w:cs="Times New Roman"/>
                <w:sz w:val="28"/>
                <w:szCs w:val="28"/>
                <w:lang w:val="en-US"/>
              </w:rPr>
            </w:pPr>
            <w:r w:rsidRPr="00660B77">
              <w:rPr>
                <w:rFonts w:ascii="Times New Roman" w:hAnsi="Times New Roman" w:cs="Times New Roman"/>
                <w:sz w:val="28"/>
                <w:szCs w:val="28"/>
                <w:lang w:val="en-US"/>
              </w:rPr>
              <w:t>20</w:t>
            </w:r>
          </w:p>
        </w:tc>
        <w:tc>
          <w:tcPr>
            <w:tcW w:w="283"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37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ind w:left="57"/>
              <w:rPr>
                <w:rFonts w:ascii="Times New Roman" w:hAnsi="Times New Roman" w:cs="Times New Roman"/>
                <w:sz w:val="28"/>
                <w:szCs w:val="28"/>
                <w:lang w:val="en-US"/>
              </w:rPr>
            </w:pPr>
            <w:r w:rsidRPr="00660B77">
              <w:rPr>
                <w:rFonts w:ascii="Times New Roman" w:hAnsi="Times New Roman" w:cs="Times New Roman"/>
                <w:sz w:val="28"/>
                <w:szCs w:val="28"/>
              </w:rPr>
              <w:t>г.</w:t>
            </w:r>
          </w:p>
        </w:tc>
      </w:tr>
    </w:tbl>
    <w:p w:rsidR="00660B77" w:rsidRPr="00660B77" w:rsidRDefault="00660B77" w:rsidP="00660B77">
      <w:pPr>
        <w:autoSpaceDE w:val="0"/>
        <w:autoSpaceDN w:val="0"/>
        <w:adjustRightInd w:val="0"/>
        <w:spacing w:after="0" w:line="240" w:lineRule="auto"/>
        <w:ind w:left="4111"/>
        <w:rPr>
          <w:rFonts w:ascii="Times New Roman" w:hAnsi="Times New Roman" w:cs="Times New Roman"/>
          <w:sz w:val="28"/>
          <w:szCs w:val="28"/>
          <w:lang w:val="en-US"/>
        </w:rPr>
      </w:pPr>
      <w:r w:rsidRPr="00660B77">
        <w:rPr>
          <w:rFonts w:ascii="Times New Roman" w:hAnsi="Times New Roman" w:cs="Times New Roman"/>
          <w:sz w:val="28"/>
          <w:szCs w:val="28"/>
          <w:lang w:val="en-US"/>
        </w:rPr>
        <w:t xml:space="preserve">№  </w:t>
      </w:r>
    </w:p>
    <w:p w:rsidR="00660B77" w:rsidRPr="00660B77" w:rsidRDefault="00660B77" w:rsidP="00660B77">
      <w:pPr>
        <w:autoSpaceDE w:val="0"/>
        <w:autoSpaceDN w:val="0"/>
        <w:adjustRightInd w:val="0"/>
        <w:spacing w:after="0" w:line="240" w:lineRule="auto"/>
        <w:ind w:left="4451" w:right="3686"/>
        <w:rPr>
          <w:rFonts w:ascii="Times New Roman" w:hAnsi="Times New Roman" w:cs="Times New Roman"/>
          <w:sz w:val="28"/>
          <w:szCs w:val="28"/>
          <w:lang w:val="en-US"/>
        </w:rPr>
      </w:pPr>
    </w:p>
    <w:tbl>
      <w:tblPr>
        <w:tblW w:w="0" w:type="auto"/>
        <w:tblInd w:w="28" w:type="dxa"/>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660B77" w:rsidRPr="00660B77">
        <w:trPr>
          <w:trHeight w:val="1"/>
        </w:trPr>
        <w:tc>
          <w:tcPr>
            <w:tcW w:w="428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tabs>
                <w:tab w:val="left" w:pos="4082"/>
              </w:tabs>
              <w:autoSpaceDE w:val="0"/>
              <w:autoSpaceDN w:val="0"/>
              <w:adjustRightInd w:val="0"/>
              <w:spacing w:after="0" w:line="240" w:lineRule="auto"/>
              <w:rPr>
                <w:rFonts w:ascii="Times New Roman" w:hAnsi="Times New Roman" w:cs="Times New Roman"/>
                <w:sz w:val="28"/>
                <w:szCs w:val="28"/>
                <w:lang w:val="en-US"/>
              </w:rPr>
            </w:pPr>
            <w:r w:rsidRPr="00660B77">
              <w:rPr>
                <w:rFonts w:ascii="Times New Roman" w:hAnsi="Times New Roman" w:cs="Times New Roman"/>
                <w:sz w:val="28"/>
                <w:szCs w:val="28"/>
              </w:rPr>
              <w:t>Расписку получил</w:t>
            </w:r>
            <w:r w:rsidRPr="00660B77">
              <w:rPr>
                <w:rFonts w:ascii="Times New Roman" w:hAnsi="Times New Roman" w:cs="Times New Roman"/>
                <w:sz w:val="28"/>
                <w:szCs w:val="28"/>
              </w:rPr>
              <w:tab/>
              <w:t>“</w:t>
            </w:r>
          </w:p>
        </w:tc>
        <w:tc>
          <w:tcPr>
            <w:tcW w:w="567"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2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r w:rsidRPr="00660B77">
              <w:rPr>
                <w:rFonts w:ascii="Times New Roman" w:hAnsi="Times New Roman" w:cs="Times New Roman"/>
                <w:sz w:val="28"/>
                <w:szCs w:val="28"/>
                <w:lang w:val="en-US"/>
              </w:rPr>
              <w:t>”</w:t>
            </w:r>
          </w:p>
        </w:tc>
        <w:tc>
          <w:tcPr>
            <w:tcW w:w="1928"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53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right"/>
              <w:rPr>
                <w:rFonts w:ascii="Times New Roman" w:hAnsi="Times New Roman" w:cs="Times New Roman"/>
                <w:sz w:val="28"/>
                <w:szCs w:val="28"/>
                <w:lang w:val="en-US"/>
              </w:rPr>
            </w:pPr>
            <w:r w:rsidRPr="00660B77">
              <w:rPr>
                <w:rFonts w:ascii="Times New Roman" w:hAnsi="Times New Roman" w:cs="Times New Roman"/>
                <w:sz w:val="28"/>
                <w:szCs w:val="28"/>
                <w:lang w:val="en-US"/>
              </w:rPr>
              <w:t>20</w:t>
            </w:r>
          </w:p>
        </w:tc>
        <w:tc>
          <w:tcPr>
            <w:tcW w:w="283"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37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ind w:left="57"/>
              <w:rPr>
                <w:rFonts w:ascii="Times New Roman" w:hAnsi="Times New Roman" w:cs="Times New Roman"/>
                <w:sz w:val="28"/>
                <w:szCs w:val="28"/>
                <w:lang w:val="en-US"/>
              </w:rPr>
            </w:pPr>
            <w:r w:rsidRPr="00660B77">
              <w:rPr>
                <w:rFonts w:ascii="Times New Roman" w:hAnsi="Times New Roman" w:cs="Times New Roman"/>
                <w:sz w:val="28"/>
                <w:szCs w:val="28"/>
              </w:rPr>
              <w:t>г.</w:t>
            </w:r>
          </w:p>
        </w:tc>
      </w:tr>
    </w:tbl>
    <w:p w:rsidR="00660B77" w:rsidRPr="00660B77" w:rsidRDefault="00660B77" w:rsidP="00660B77">
      <w:pPr>
        <w:autoSpaceDE w:val="0"/>
        <w:autoSpaceDN w:val="0"/>
        <w:adjustRightInd w:val="0"/>
        <w:spacing w:after="0" w:line="240" w:lineRule="auto"/>
        <w:ind w:left="4253"/>
        <w:rPr>
          <w:rFonts w:ascii="Times New Roman" w:hAnsi="Times New Roman" w:cs="Times New Roman"/>
          <w:sz w:val="28"/>
          <w:szCs w:val="28"/>
          <w:lang w:val="en-US"/>
        </w:rPr>
      </w:pPr>
    </w:p>
    <w:p w:rsidR="00660B77" w:rsidRPr="00660B77" w:rsidRDefault="00660B77" w:rsidP="00660B77">
      <w:pPr>
        <w:autoSpaceDE w:val="0"/>
        <w:autoSpaceDN w:val="0"/>
        <w:adjustRightInd w:val="0"/>
        <w:spacing w:after="0" w:line="240" w:lineRule="auto"/>
        <w:ind w:left="4253" w:right="1841"/>
        <w:jc w:val="center"/>
        <w:rPr>
          <w:rFonts w:ascii="Times New Roman" w:hAnsi="Times New Roman" w:cs="Times New Roman"/>
          <w:sz w:val="28"/>
          <w:szCs w:val="28"/>
        </w:rPr>
      </w:pPr>
      <w:r w:rsidRPr="00660B77">
        <w:rPr>
          <w:rFonts w:ascii="Times New Roman" w:hAnsi="Times New Roman" w:cs="Times New Roman"/>
          <w:sz w:val="28"/>
          <w:szCs w:val="28"/>
          <w:lang w:val="en-US"/>
        </w:rPr>
        <w:t>(</w:t>
      </w:r>
      <w:r w:rsidRPr="00660B77">
        <w:rPr>
          <w:rFonts w:ascii="Times New Roman" w:hAnsi="Times New Roman" w:cs="Times New Roman"/>
          <w:sz w:val="28"/>
          <w:szCs w:val="28"/>
        </w:rPr>
        <w:t>подпись заявителя)</w:t>
      </w:r>
    </w:p>
    <w:p w:rsidR="00660B77" w:rsidRPr="00660B77" w:rsidRDefault="00660B77" w:rsidP="00660B77">
      <w:pPr>
        <w:autoSpaceDE w:val="0"/>
        <w:autoSpaceDN w:val="0"/>
        <w:adjustRightInd w:val="0"/>
        <w:spacing w:after="0" w:line="240" w:lineRule="auto"/>
        <w:ind w:right="5810"/>
        <w:rPr>
          <w:rFonts w:ascii="Times New Roman" w:hAnsi="Times New Roman" w:cs="Times New Roman"/>
          <w:sz w:val="28"/>
          <w:szCs w:val="28"/>
          <w:lang w:val="en-US"/>
        </w:rPr>
      </w:pPr>
    </w:p>
    <w:p w:rsidR="00660B77" w:rsidRPr="00660B77" w:rsidRDefault="00660B77" w:rsidP="00660B77">
      <w:pPr>
        <w:autoSpaceDE w:val="0"/>
        <w:autoSpaceDN w:val="0"/>
        <w:adjustRightInd w:val="0"/>
        <w:spacing w:after="0" w:line="240" w:lineRule="auto"/>
        <w:ind w:right="5810"/>
        <w:jc w:val="center"/>
        <w:rPr>
          <w:rFonts w:ascii="Times New Roman" w:hAnsi="Times New Roman" w:cs="Times New Roman"/>
          <w:sz w:val="28"/>
          <w:szCs w:val="28"/>
        </w:rPr>
      </w:pPr>
      <w:r w:rsidRPr="00660B77">
        <w:rPr>
          <w:rFonts w:ascii="Times New Roman" w:hAnsi="Times New Roman" w:cs="Times New Roman"/>
          <w:sz w:val="28"/>
          <w:szCs w:val="28"/>
          <w:lang w:val="en-US"/>
        </w:rPr>
        <w:t>(</w:t>
      </w:r>
      <w:r w:rsidRPr="00660B77">
        <w:rPr>
          <w:rFonts w:ascii="Times New Roman" w:hAnsi="Times New Roman" w:cs="Times New Roman"/>
          <w:sz w:val="28"/>
          <w:szCs w:val="28"/>
        </w:rPr>
        <w:t>должность,</w:t>
      </w:r>
    </w:p>
    <w:tbl>
      <w:tblPr>
        <w:tblW w:w="0" w:type="auto"/>
        <w:tblInd w:w="28" w:type="dxa"/>
        <w:tblLayout w:type="fixed"/>
        <w:tblCellMar>
          <w:left w:w="28" w:type="dxa"/>
          <w:right w:w="28" w:type="dxa"/>
        </w:tblCellMar>
        <w:tblLook w:val="0000" w:firstRow="0" w:lastRow="0" w:firstColumn="0" w:lastColumn="0" w:noHBand="0" w:noVBand="0"/>
      </w:tblPr>
      <w:tblGrid>
        <w:gridCol w:w="4706"/>
        <w:gridCol w:w="1276"/>
        <w:gridCol w:w="2126"/>
      </w:tblGrid>
      <w:tr w:rsidR="00660B77" w:rsidRPr="00660B77">
        <w:trPr>
          <w:trHeight w:val="1"/>
        </w:trPr>
        <w:tc>
          <w:tcPr>
            <w:tcW w:w="4706"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lang w:val="en-US"/>
              </w:rPr>
            </w:pPr>
          </w:p>
        </w:tc>
        <w:tc>
          <w:tcPr>
            <w:tcW w:w="2126"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p>
        </w:tc>
      </w:tr>
      <w:tr w:rsidR="00660B77" w:rsidRPr="00660B77">
        <w:trPr>
          <w:trHeight w:val="1"/>
        </w:trPr>
        <w:tc>
          <w:tcPr>
            <w:tcW w:w="470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rPr>
            </w:pPr>
            <w:r w:rsidRPr="00660B77">
              <w:rPr>
                <w:rFonts w:ascii="Times New Roman" w:hAnsi="Times New Roman" w:cs="Times New Roman"/>
                <w:sz w:val="28"/>
                <w:szCs w:val="28"/>
              </w:rPr>
              <w:t>Ф.И.О. должностного лица, принявшего заявление)</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rPr>
                <w:rFonts w:ascii="Times New Roman" w:hAnsi="Times New Roman" w:cs="Times New Roman"/>
                <w:sz w:val="28"/>
                <w:szCs w:val="28"/>
              </w:rPr>
            </w:pPr>
          </w:p>
        </w:tc>
        <w:tc>
          <w:tcPr>
            <w:tcW w:w="212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660B77" w:rsidRPr="00660B77" w:rsidRDefault="00660B77">
            <w:pPr>
              <w:autoSpaceDE w:val="0"/>
              <w:autoSpaceDN w:val="0"/>
              <w:adjustRightInd w:val="0"/>
              <w:spacing w:after="0" w:line="240" w:lineRule="auto"/>
              <w:jc w:val="center"/>
              <w:rPr>
                <w:rFonts w:ascii="Times New Roman" w:hAnsi="Times New Roman" w:cs="Times New Roman"/>
                <w:sz w:val="28"/>
                <w:szCs w:val="28"/>
                <w:lang w:val="en-US"/>
              </w:rPr>
            </w:pPr>
            <w:r w:rsidRPr="00660B77">
              <w:rPr>
                <w:rFonts w:ascii="Times New Roman" w:hAnsi="Times New Roman" w:cs="Times New Roman"/>
                <w:sz w:val="28"/>
                <w:szCs w:val="28"/>
                <w:lang w:val="en-US"/>
              </w:rPr>
              <w:t>(</w:t>
            </w:r>
            <w:r w:rsidRPr="00660B77">
              <w:rPr>
                <w:rFonts w:ascii="Times New Roman" w:hAnsi="Times New Roman" w:cs="Times New Roman"/>
                <w:sz w:val="28"/>
                <w:szCs w:val="28"/>
              </w:rPr>
              <w:t>подпись)</w:t>
            </w:r>
          </w:p>
        </w:tc>
      </w:tr>
    </w:tbl>
    <w:p w:rsidR="00660B77" w:rsidRPr="00660B77" w:rsidRDefault="00660B77" w:rsidP="00660B77">
      <w:pPr>
        <w:autoSpaceDE w:val="0"/>
        <w:autoSpaceDN w:val="0"/>
        <w:adjustRightInd w:val="0"/>
        <w:spacing w:after="0" w:line="240" w:lineRule="auto"/>
        <w:ind w:right="38" w:firstLine="709"/>
        <w:jc w:val="right"/>
        <w:rPr>
          <w:rFonts w:ascii="Times New Roman" w:hAnsi="Times New Roman" w:cs="Times New Roman"/>
          <w:sz w:val="28"/>
          <w:szCs w:val="28"/>
          <w:lang w:val="en-US"/>
        </w:rPr>
      </w:pPr>
    </w:p>
    <w:p w:rsidR="005B08AE" w:rsidRPr="00337980" w:rsidRDefault="005B08AE" w:rsidP="005B08AE">
      <w:pPr>
        <w:ind w:firstLine="567"/>
        <w:jc w:val="both"/>
        <w:rPr>
          <w:rFonts w:ascii="Times New Roman" w:hAnsi="Times New Roman" w:cs="Times New Roman"/>
          <w:sz w:val="24"/>
          <w:szCs w:val="24"/>
        </w:rPr>
      </w:pPr>
    </w:p>
    <w:sectPr w:rsidR="005B08AE" w:rsidRPr="00337980" w:rsidSect="005B482D">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CC8" w:rsidRDefault="00176CC8" w:rsidP="004F0DB7">
      <w:pPr>
        <w:spacing w:after="0" w:line="240" w:lineRule="auto"/>
      </w:pPr>
      <w:r>
        <w:separator/>
      </w:r>
    </w:p>
  </w:endnote>
  <w:endnote w:type="continuationSeparator" w:id="0">
    <w:p w:rsidR="00176CC8" w:rsidRDefault="00176CC8" w:rsidP="004F0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CC8" w:rsidRDefault="00176CC8" w:rsidP="004F0DB7">
      <w:pPr>
        <w:spacing w:after="0" w:line="240" w:lineRule="auto"/>
      </w:pPr>
      <w:r>
        <w:separator/>
      </w:r>
    </w:p>
  </w:footnote>
  <w:footnote w:type="continuationSeparator" w:id="0">
    <w:p w:rsidR="00176CC8" w:rsidRDefault="00176CC8" w:rsidP="004F0D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F71D4D"/>
    <w:multiLevelType w:val="hybridMultilevel"/>
    <w:tmpl w:val="30965234"/>
    <w:lvl w:ilvl="0" w:tplc="52841B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54C"/>
    <w:rsid w:val="000051FE"/>
    <w:rsid w:val="00007C8C"/>
    <w:rsid w:val="00020CE4"/>
    <w:rsid w:val="0002294C"/>
    <w:rsid w:val="00026902"/>
    <w:rsid w:val="00037735"/>
    <w:rsid w:val="0004002D"/>
    <w:rsid w:val="00044384"/>
    <w:rsid w:val="00044F04"/>
    <w:rsid w:val="00056A14"/>
    <w:rsid w:val="00061DD6"/>
    <w:rsid w:val="000620EF"/>
    <w:rsid w:val="00064049"/>
    <w:rsid w:val="0006404D"/>
    <w:rsid w:val="000727D0"/>
    <w:rsid w:val="00076461"/>
    <w:rsid w:val="000806BC"/>
    <w:rsid w:val="00092338"/>
    <w:rsid w:val="0009403C"/>
    <w:rsid w:val="00095513"/>
    <w:rsid w:val="000A486E"/>
    <w:rsid w:val="000B0059"/>
    <w:rsid w:val="000B5464"/>
    <w:rsid w:val="000C17D6"/>
    <w:rsid w:val="000E01B4"/>
    <w:rsid w:val="000E1CF1"/>
    <w:rsid w:val="000E4F13"/>
    <w:rsid w:val="000F15D3"/>
    <w:rsid w:val="000F5B01"/>
    <w:rsid w:val="000F7ECC"/>
    <w:rsid w:val="00111765"/>
    <w:rsid w:val="0011314D"/>
    <w:rsid w:val="001201C8"/>
    <w:rsid w:val="00124B9D"/>
    <w:rsid w:val="00134C9A"/>
    <w:rsid w:val="00135AD1"/>
    <w:rsid w:val="00136063"/>
    <w:rsid w:val="00145D98"/>
    <w:rsid w:val="00152E78"/>
    <w:rsid w:val="0015734C"/>
    <w:rsid w:val="001616B6"/>
    <w:rsid w:val="00163E8B"/>
    <w:rsid w:val="00176072"/>
    <w:rsid w:val="00176CC8"/>
    <w:rsid w:val="00197FC6"/>
    <w:rsid w:val="001A05F3"/>
    <w:rsid w:val="001A2D80"/>
    <w:rsid w:val="001A3937"/>
    <w:rsid w:val="001A504E"/>
    <w:rsid w:val="001A5F17"/>
    <w:rsid w:val="001B369F"/>
    <w:rsid w:val="001C319D"/>
    <w:rsid w:val="001E7DCB"/>
    <w:rsid w:val="00221B9B"/>
    <w:rsid w:val="00222F01"/>
    <w:rsid w:val="00223BA3"/>
    <w:rsid w:val="0022574D"/>
    <w:rsid w:val="00237175"/>
    <w:rsid w:val="0024291D"/>
    <w:rsid w:val="00244B9E"/>
    <w:rsid w:val="002455D5"/>
    <w:rsid w:val="002463CE"/>
    <w:rsid w:val="00246887"/>
    <w:rsid w:val="002472B8"/>
    <w:rsid w:val="002519DC"/>
    <w:rsid w:val="0025249C"/>
    <w:rsid w:val="00252958"/>
    <w:rsid w:val="00254575"/>
    <w:rsid w:val="00257507"/>
    <w:rsid w:val="00257DC5"/>
    <w:rsid w:val="00266D54"/>
    <w:rsid w:val="00273A43"/>
    <w:rsid w:val="00282AE3"/>
    <w:rsid w:val="002862E4"/>
    <w:rsid w:val="0029261F"/>
    <w:rsid w:val="002963ED"/>
    <w:rsid w:val="002A1BB4"/>
    <w:rsid w:val="002A3676"/>
    <w:rsid w:val="002B1FDE"/>
    <w:rsid w:val="002B7D06"/>
    <w:rsid w:val="002C5CF1"/>
    <w:rsid w:val="002D176E"/>
    <w:rsid w:val="002D458E"/>
    <w:rsid w:val="002E528C"/>
    <w:rsid w:val="003038A3"/>
    <w:rsid w:val="0030443D"/>
    <w:rsid w:val="00310FA9"/>
    <w:rsid w:val="00336AE9"/>
    <w:rsid w:val="00344087"/>
    <w:rsid w:val="003507A1"/>
    <w:rsid w:val="00350FC4"/>
    <w:rsid w:val="003643AE"/>
    <w:rsid w:val="0036442D"/>
    <w:rsid w:val="0036609B"/>
    <w:rsid w:val="00366221"/>
    <w:rsid w:val="003725B9"/>
    <w:rsid w:val="00373A96"/>
    <w:rsid w:val="003746BA"/>
    <w:rsid w:val="0037786A"/>
    <w:rsid w:val="003869D0"/>
    <w:rsid w:val="003908C5"/>
    <w:rsid w:val="00392E47"/>
    <w:rsid w:val="00393E2C"/>
    <w:rsid w:val="003A15D6"/>
    <w:rsid w:val="003A47BF"/>
    <w:rsid w:val="003B410C"/>
    <w:rsid w:val="003B4988"/>
    <w:rsid w:val="003B4BD8"/>
    <w:rsid w:val="003B4E36"/>
    <w:rsid w:val="003B6FC3"/>
    <w:rsid w:val="003C2E37"/>
    <w:rsid w:val="003C3370"/>
    <w:rsid w:val="003C4754"/>
    <w:rsid w:val="003D129D"/>
    <w:rsid w:val="003D6338"/>
    <w:rsid w:val="003D715D"/>
    <w:rsid w:val="003E377F"/>
    <w:rsid w:val="003E62A3"/>
    <w:rsid w:val="003F6B21"/>
    <w:rsid w:val="00401482"/>
    <w:rsid w:val="00411FDE"/>
    <w:rsid w:val="00424C32"/>
    <w:rsid w:val="0043044C"/>
    <w:rsid w:val="004308A0"/>
    <w:rsid w:val="004329AE"/>
    <w:rsid w:val="00440498"/>
    <w:rsid w:val="00447323"/>
    <w:rsid w:val="00450475"/>
    <w:rsid w:val="0046020B"/>
    <w:rsid w:val="00467583"/>
    <w:rsid w:val="004744F3"/>
    <w:rsid w:val="004824BB"/>
    <w:rsid w:val="00484892"/>
    <w:rsid w:val="00486787"/>
    <w:rsid w:val="004928A1"/>
    <w:rsid w:val="004974CC"/>
    <w:rsid w:val="004A069F"/>
    <w:rsid w:val="004A08FB"/>
    <w:rsid w:val="004A1B35"/>
    <w:rsid w:val="004A5176"/>
    <w:rsid w:val="004B3A10"/>
    <w:rsid w:val="004C699F"/>
    <w:rsid w:val="004D7670"/>
    <w:rsid w:val="004E0F76"/>
    <w:rsid w:val="004E6A87"/>
    <w:rsid w:val="004F086C"/>
    <w:rsid w:val="004F0DB7"/>
    <w:rsid w:val="004F294A"/>
    <w:rsid w:val="005045BC"/>
    <w:rsid w:val="00505DA0"/>
    <w:rsid w:val="005062F8"/>
    <w:rsid w:val="005078F8"/>
    <w:rsid w:val="00510B41"/>
    <w:rsid w:val="00513965"/>
    <w:rsid w:val="005166C2"/>
    <w:rsid w:val="00520997"/>
    <w:rsid w:val="00521B6A"/>
    <w:rsid w:val="0052625A"/>
    <w:rsid w:val="005278CA"/>
    <w:rsid w:val="00533214"/>
    <w:rsid w:val="00535B09"/>
    <w:rsid w:val="00536A95"/>
    <w:rsid w:val="00536D07"/>
    <w:rsid w:val="005404AF"/>
    <w:rsid w:val="00543E56"/>
    <w:rsid w:val="00546CDE"/>
    <w:rsid w:val="00551F14"/>
    <w:rsid w:val="00552F7D"/>
    <w:rsid w:val="00557236"/>
    <w:rsid w:val="00562F7C"/>
    <w:rsid w:val="00566549"/>
    <w:rsid w:val="00576807"/>
    <w:rsid w:val="00576EBB"/>
    <w:rsid w:val="00577982"/>
    <w:rsid w:val="00597672"/>
    <w:rsid w:val="005A1D2E"/>
    <w:rsid w:val="005A74E2"/>
    <w:rsid w:val="005B08AE"/>
    <w:rsid w:val="005B135C"/>
    <w:rsid w:val="005B482D"/>
    <w:rsid w:val="005C4B60"/>
    <w:rsid w:val="005C634C"/>
    <w:rsid w:val="005F5901"/>
    <w:rsid w:val="005F6C09"/>
    <w:rsid w:val="00606253"/>
    <w:rsid w:val="0062154C"/>
    <w:rsid w:val="006271B7"/>
    <w:rsid w:val="006327F1"/>
    <w:rsid w:val="00636120"/>
    <w:rsid w:val="00641197"/>
    <w:rsid w:val="00642C4C"/>
    <w:rsid w:val="00656E13"/>
    <w:rsid w:val="0065794D"/>
    <w:rsid w:val="00657B4C"/>
    <w:rsid w:val="00660B77"/>
    <w:rsid w:val="006631EC"/>
    <w:rsid w:val="00663ED3"/>
    <w:rsid w:val="00665284"/>
    <w:rsid w:val="00666C92"/>
    <w:rsid w:val="00675B50"/>
    <w:rsid w:val="00684114"/>
    <w:rsid w:val="00687D3D"/>
    <w:rsid w:val="006950DB"/>
    <w:rsid w:val="006A21EC"/>
    <w:rsid w:val="006A6746"/>
    <w:rsid w:val="006B3ACF"/>
    <w:rsid w:val="006D3B40"/>
    <w:rsid w:val="006D5AC8"/>
    <w:rsid w:val="006D5DDB"/>
    <w:rsid w:val="006D6E86"/>
    <w:rsid w:val="006E7E01"/>
    <w:rsid w:val="006F4843"/>
    <w:rsid w:val="006F641B"/>
    <w:rsid w:val="007043E8"/>
    <w:rsid w:val="007072F9"/>
    <w:rsid w:val="00707657"/>
    <w:rsid w:val="00715582"/>
    <w:rsid w:val="00717641"/>
    <w:rsid w:val="0073310F"/>
    <w:rsid w:val="007336C9"/>
    <w:rsid w:val="007665E0"/>
    <w:rsid w:val="00766992"/>
    <w:rsid w:val="00766AED"/>
    <w:rsid w:val="007946F7"/>
    <w:rsid w:val="0079677A"/>
    <w:rsid w:val="007A4D39"/>
    <w:rsid w:val="007B5FDD"/>
    <w:rsid w:val="007B62FA"/>
    <w:rsid w:val="007C497B"/>
    <w:rsid w:val="007D098B"/>
    <w:rsid w:val="007D1AFE"/>
    <w:rsid w:val="007D2401"/>
    <w:rsid w:val="007D36C0"/>
    <w:rsid w:val="007E6EE4"/>
    <w:rsid w:val="007F13E4"/>
    <w:rsid w:val="007F2EC2"/>
    <w:rsid w:val="008005A8"/>
    <w:rsid w:val="008055F1"/>
    <w:rsid w:val="0081389A"/>
    <w:rsid w:val="00813B98"/>
    <w:rsid w:val="00815CC4"/>
    <w:rsid w:val="00833C1E"/>
    <w:rsid w:val="0084471A"/>
    <w:rsid w:val="00853F9C"/>
    <w:rsid w:val="00857CDA"/>
    <w:rsid w:val="008863E9"/>
    <w:rsid w:val="008915DA"/>
    <w:rsid w:val="008A17D4"/>
    <w:rsid w:val="008B2509"/>
    <w:rsid w:val="008B3AFD"/>
    <w:rsid w:val="008B77DE"/>
    <w:rsid w:val="008D38B9"/>
    <w:rsid w:val="008E4CC5"/>
    <w:rsid w:val="008F364F"/>
    <w:rsid w:val="00905101"/>
    <w:rsid w:val="00905D75"/>
    <w:rsid w:val="00907A1A"/>
    <w:rsid w:val="00910621"/>
    <w:rsid w:val="009112EE"/>
    <w:rsid w:val="00911F0A"/>
    <w:rsid w:val="0091286E"/>
    <w:rsid w:val="00916A19"/>
    <w:rsid w:val="00917429"/>
    <w:rsid w:val="00921A9D"/>
    <w:rsid w:val="0092242A"/>
    <w:rsid w:val="00954E41"/>
    <w:rsid w:val="00967780"/>
    <w:rsid w:val="00982DC3"/>
    <w:rsid w:val="009830BC"/>
    <w:rsid w:val="00987596"/>
    <w:rsid w:val="00993B5C"/>
    <w:rsid w:val="009A04FE"/>
    <w:rsid w:val="009B1B2F"/>
    <w:rsid w:val="009B6318"/>
    <w:rsid w:val="009B6BBA"/>
    <w:rsid w:val="009B7BBB"/>
    <w:rsid w:val="009C6786"/>
    <w:rsid w:val="00A0317F"/>
    <w:rsid w:val="00A04033"/>
    <w:rsid w:val="00A060C8"/>
    <w:rsid w:val="00A068FB"/>
    <w:rsid w:val="00A151BF"/>
    <w:rsid w:val="00A1728A"/>
    <w:rsid w:val="00A20E45"/>
    <w:rsid w:val="00A27645"/>
    <w:rsid w:val="00A27965"/>
    <w:rsid w:val="00A27D51"/>
    <w:rsid w:val="00A30636"/>
    <w:rsid w:val="00A4293C"/>
    <w:rsid w:val="00A46561"/>
    <w:rsid w:val="00A502D8"/>
    <w:rsid w:val="00A511D7"/>
    <w:rsid w:val="00A55140"/>
    <w:rsid w:val="00A558E6"/>
    <w:rsid w:val="00A60DFE"/>
    <w:rsid w:val="00A72BFB"/>
    <w:rsid w:val="00A73124"/>
    <w:rsid w:val="00A86FA9"/>
    <w:rsid w:val="00AA1B1D"/>
    <w:rsid w:val="00AA3AFD"/>
    <w:rsid w:val="00AA7CE2"/>
    <w:rsid w:val="00AB4060"/>
    <w:rsid w:val="00AB5765"/>
    <w:rsid w:val="00AB5C6C"/>
    <w:rsid w:val="00AC57B0"/>
    <w:rsid w:val="00AE408F"/>
    <w:rsid w:val="00AF0FA0"/>
    <w:rsid w:val="00AF61E9"/>
    <w:rsid w:val="00B00684"/>
    <w:rsid w:val="00B01D41"/>
    <w:rsid w:val="00B0491B"/>
    <w:rsid w:val="00B05CBA"/>
    <w:rsid w:val="00B302F4"/>
    <w:rsid w:val="00B34E13"/>
    <w:rsid w:val="00B373DC"/>
    <w:rsid w:val="00B40FCD"/>
    <w:rsid w:val="00B4139E"/>
    <w:rsid w:val="00B445C4"/>
    <w:rsid w:val="00B46A6C"/>
    <w:rsid w:val="00B46BDF"/>
    <w:rsid w:val="00B50B59"/>
    <w:rsid w:val="00B6593D"/>
    <w:rsid w:val="00B67F94"/>
    <w:rsid w:val="00B71EAD"/>
    <w:rsid w:val="00B7408E"/>
    <w:rsid w:val="00B77847"/>
    <w:rsid w:val="00B83A03"/>
    <w:rsid w:val="00B90B0A"/>
    <w:rsid w:val="00B924A3"/>
    <w:rsid w:val="00B92E3E"/>
    <w:rsid w:val="00BB03B3"/>
    <w:rsid w:val="00BB32FF"/>
    <w:rsid w:val="00BB364D"/>
    <w:rsid w:val="00BC20BD"/>
    <w:rsid w:val="00BD210F"/>
    <w:rsid w:val="00BD481B"/>
    <w:rsid w:val="00BD7F99"/>
    <w:rsid w:val="00BF036C"/>
    <w:rsid w:val="00BF7A7D"/>
    <w:rsid w:val="00C17743"/>
    <w:rsid w:val="00C2275B"/>
    <w:rsid w:val="00C243C6"/>
    <w:rsid w:val="00C24B1A"/>
    <w:rsid w:val="00C353D7"/>
    <w:rsid w:val="00C41A6E"/>
    <w:rsid w:val="00C45404"/>
    <w:rsid w:val="00C50F86"/>
    <w:rsid w:val="00C524AD"/>
    <w:rsid w:val="00C5587B"/>
    <w:rsid w:val="00C61186"/>
    <w:rsid w:val="00C62693"/>
    <w:rsid w:val="00C6444A"/>
    <w:rsid w:val="00C70F78"/>
    <w:rsid w:val="00C72E15"/>
    <w:rsid w:val="00C76ACB"/>
    <w:rsid w:val="00C808FF"/>
    <w:rsid w:val="00C83C73"/>
    <w:rsid w:val="00C8520B"/>
    <w:rsid w:val="00C91118"/>
    <w:rsid w:val="00C92783"/>
    <w:rsid w:val="00C95CE6"/>
    <w:rsid w:val="00CA7D61"/>
    <w:rsid w:val="00CB0A9E"/>
    <w:rsid w:val="00CB37A6"/>
    <w:rsid w:val="00CB68DA"/>
    <w:rsid w:val="00CC7DC5"/>
    <w:rsid w:val="00CD2507"/>
    <w:rsid w:val="00CD2A4D"/>
    <w:rsid w:val="00CD55E3"/>
    <w:rsid w:val="00CE0E28"/>
    <w:rsid w:val="00CE170E"/>
    <w:rsid w:val="00CF3EFB"/>
    <w:rsid w:val="00CF68CF"/>
    <w:rsid w:val="00D027E0"/>
    <w:rsid w:val="00D02C18"/>
    <w:rsid w:val="00D07ACC"/>
    <w:rsid w:val="00D14185"/>
    <w:rsid w:val="00D22354"/>
    <w:rsid w:val="00D23E8E"/>
    <w:rsid w:val="00D260C2"/>
    <w:rsid w:val="00D37A85"/>
    <w:rsid w:val="00D4030B"/>
    <w:rsid w:val="00D44BBA"/>
    <w:rsid w:val="00D57D2D"/>
    <w:rsid w:val="00D57EC6"/>
    <w:rsid w:val="00D70CCB"/>
    <w:rsid w:val="00D70D51"/>
    <w:rsid w:val="00D70E88"/>
    <w:rsid w:val="00D716C8"/>
    <w:rsid w:val="00D75C00"/>
    <w:rsid w:val="00D763F4"/>
    <w:rsid w:val="00D77F48"/>
    <w:rsid w:val="00D80D6B"/>
    <w:rsid w:val="00D81051"/>
    <w:rsid w:val="00D84D0B"/>
    <w:rsid w:val="00D91792"/>
    <w:rsid w:val="00D93749"/>
    <w:rsid w:val="00DA07A2"/>
    <w:rsid w:val="00DA42CD"/>
    <w:rsid w:val="00DB168A"/>
    <w:rsid w:val="00DB2575"/>
    <w:rsid w:val="00DB2A23"/>
    <w:rsid w:val="00DC0B01"/>
    <w:rsid w:val="00DC60C0"/>
    <w:rsid w:val="00DC7ABB"/>
    <w:rsid w:val="00DD1440"/>
    <w:rsid w:val="00DD32E4"/>
    <w:rsid w:val="00DE3978"/>
    <w:rsid w:val="00DE52A6"/>
    <w:rsid w:val="00DF4D70"/>
    <w:rsid w:val="00E00226"/>
    <w:rsid w:val="00E1338F"/>
    <w:rsid w:val="00E27DAE"/>
    <w:rsid w:val="00E31A6D"/>
    <w:rsid w:val="00E364D5"/>
    <w:rsid w:val="00E41506"/>
    <w:rsid w:val="00E41EA2"/>
    <w:rsid w:val="00E44A68"/>
    <w:rsid w:val="00E463A2"/>
    <w:rsid w:val="00E46B0A"/>
    <w:rsid w:val="00E51CD6"/>
    <w:rsid w:val="00E51DE3"/>
    <w:rsid w:val="00E57A01"/>
    <w:rsid w:val="00E66EA9"/>
    <w:rsid w:val="00E71906"/>
    <w:rsid w:val="00E72194"/>
    <w:rsid w:val="00E82B23"/>
    <w:rsid w:val="00E83663"/>
    <w:rsid w:val="00E85F6A"/>
    <w:rsid w:val="00E940D1"/>
    <w:rsid w:val="00E95983"/>
    <w:rsid w:val="00EA17D5"/>
    <w:rsid w:val="00EA3005"/>
    <w:rsid w:val="00EA3AC2"/>
    <w:rsid w:val="00EA67CE"/>
    <w:rsid w:val="00EB0153"/>
    <w:rsid w:val="00EB696E"/>
    <w:rsid w:val="00EC01F6"/>
    <w:rsid w:val="00EC0BA3"/>
    <w:rsid w:val="00EC3918"/>
    <w:rsid w:val="00EC65AB"/>
    <w:rsid w:val="00ED27ED"/>
    <w:rsid w:val="00EE788B"/>
    <w:rsid w:val="00EF3402"/>
    <w:rsid w:val="00F10A7C"/>
    <w:rsid w:val="00F10EF7"/>
    <w:rsid w:val="00F110A6"/>
    <w:rsid w:val="00F234C3"/>
    <w:rsid w:val="00F3050B"/>
    <w:rsid w:val="00F31609"/>
    <w:rsid w:val="00F440C4"/>
    <w:rsid w:val="00F539D3"/>
    <w:rsid w:val="00F61CAB"/>
    <w:rsid w:val="00F63E6F"/>
    <w:rsid w:val="00F676CC"/>
    <w:rsid w:val="00F76AA3"/>
    <w:rsid w:val="00F81CD5"/>
    <w:rsid w:val="00F907F7"/>
    <w:rsid w:val="00F967DB"/>
    <w:rsid w:val="00FA71BE"/>
    <w:rsid w:val="00FB779D"/>
    <w:rsid w:val="00FC462A"/>
    <w:rsid w:val="00FC5AE7"/>
    <w:rsid w:val="00FE233D"/>
    <w:rsid w:val="00FE4F99"/>
    <w:rsid w:val="00FE5223"/>
    <w:rsid w:val="00FF1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FE37F3-666E-4A88-ADC8-9C88B39B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6F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6FC3"/>
    <w:rPr>
      <w:rFonts w:ascii="Tahoma" w:hAnsi="Tahoma" w:cs="Tahoma"/>
      <w:sz w:val="16"/>
      <w:szCs w:val="16"/>
    </w:rPr>
  </w:style>
  <w:style w:type="character" w:styleId="a5">
    <w:name w:val="Hyperlink"/>
    <w:basedOn w:val="a0"/>
    <w:uiPriority w:val="99"/>
    <w:unhideWhenUsed/>
    <w:rsid w:val="00521B6A"/>
    <w:rPr>
      <w:color w:val="0000FF" w:themeColor="hyperlink"/>
      <w:u w:val="single"/>
    </w:rPr>
  </w:style>
  <w:style w:type="paragraph" w:customStyle="1" w:styleId="ConsPlusTitle">
    <w:name w:val="ConsPlusTitle"/>
    <w:rsid w:val="00521B6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37786A"/>
    <w:pPr>
      <w:spacing w:after="0" w:line="240" w:lineRule="auto"/>
    </w:pPr>
  </w:style>
  <w:style w:type="paragraph" w:customStyle="1" w:styleId="ConsPlusNormal">
    <w:name w:val="ConsPlusNormal"/>
    <w:rsid w:val="00EC01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4F0DB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F0DB7"/>
  </w:style>
  <w:style w:type="paragraph" w:styleId="a9">
    <w:name w:val="footer"/>
    <w:basedOn w:val="a"/>
    <w:link w:val="aa"/>
    <w:uiPriority w:val="99"/>
    <w:unhideWhenUsed/>
    <w:rsid w:val="004F0DB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F0DB7"/>
  </w:style>
  <w:style w:type="character" w:styleId="ab">
    <w:name w:val="Strong"/>
    <w:basedOn w:val="a0"/>
    <w:uiPriority w:val="22"/>
    <w:qFormat/>
    <w:rsid w:val="00660B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07855">
      <w:bodyDiv w:val="1"/>
      <w:marLeft w:val="0"/>
      <w:marRight w:val="0"/>
      <w:marTop w:val="0"/>
      <w:marBottom w:val="0"/>
      <w:divBdr>
        <w:top w:val="none" w:sz="0" w:space="0" w:color="auto"/>
        <w:left w:val="none" w:sz="0" w:space="0" w:color="auto"/>
        <w:bottom w:val="none" w:sz="0" w:space="0" w:color="auto"/>
        <w:right w:val="none" w:sz="0" w:space="0" w:color="auto"/>
      </w:divBdr>
    </w:div>
    <w:div w:id="2025132370">
      <w:bodyDiv w:val="1"/>
      <w:marLeft w:val="0"/>
      <w:marRight w:val="0"/>
      <w:marTop w:val="0"/>
      <w:marBottom w:val="0"/>
      <w:divBdr>
        <w:top w:val="none" w:sz="0" w:space="0" w:color="auto"/>
        <w:left w:val="none" w:sz="0" w:space="0" w:color="auto"/>
        <w:bottom w:val="none" w:sz="0" w:space="0" w:color="auto"/>
        <w:right w:val="none" w:sz="0" w:space="0" w:color="auto"/>
      </w:divBdr>
      <w:divsChild>
        <w:div w:id="210702016">
          <w:marLeft w:val="0"/>
          <w:marRight w:val="0"/>
          <w:marTop w:val="0"/>
          <w:marBottom w:val="0"/>
          <w:divBdr>
            <w:top w:val="none" w:sz="0" w:space="0" w:color="auto"/>
            <w:left w:val="none" w:sz="0" w:space="0" w:color="auto"/>
            <w:bottom w:val="none" w:sz="0" w:space="0" w:color="auto"/>
            <w:right w:val="none" w:sz="0" w:space="0" w:color="auto"/>
          </w:divBdr>
        </w:div>
        <w:div w:id="1728381030">
          <w:marLeft w:val="0"/>
          <w:marRight w:val="0"/>
          <w:marTop w:val="0"/>
          <w:marBottom w:val="0"/>
          <w:divBdr>
            <w:top w:val="none" w:sz="0" w:space="0" w:color="auto"/>
            <w:left w:val="none" w:sz="0" w:space="0" w:color="auto"/>
            <w:bottom w:val="none" w:sz="0" w:space="0" w:color="auto"/>
            <w:right w:val="none" w:sz="0" w:space="0" w:color="auto"/>
          </w:divBdr>
        </w:div>
        <w:div w:id="1041784955">
          <w:marLeft w:val="0"/>
          <w:marRight w:val="0"/>
          <w:marTop w:val="0"/>
          <w:marBottom w:val="0"/>
          <w:divBdr>
            <w:top w:val="none" w:sz="0" w:space="0" w:color="auto"/>
            <w:left w:val="none" w:sz="0" w:space="0" w:color="auto"/>
            <w:bottom w:val="none" w:sz="0" w:space="0" w:color="auto"/>
            <w:right w:val="none" w:sz="0" w:space="0" w:color="auto"/>
          </w:divBdr>
        </w:div>
        <w:div w:id="1874688922">
          <w:marLeft w:val="0"/>
          <w:marRight w:val="0"/>
          <w:marTop w:val="0"/>
          <w:marBottom w:val="0"/>
          <w:divBdr>
            <w:top w:val="none" w:sz="0" w:space="0" w:color="auto"/>
            <w:left w:val="none" w:sz="0" w:space="0" w:color="auto"/>
            <w:bottom w:val="none" w:sz="0" w:space="0" w:color="auto"/>
            <w:right w:val="none" w:sz="0" w:space="0" w:color="auto"/>
          </w:divBdr>
        </w:div>
        <w:div w:id="1888101938">
          <w:marLeft w:val="0"/>
          <w:marRight w:val="0"/>
          <w:marTop w:val="0"/>
          <w:marBottom w:val="0"/>
          <w:divBdr>
            <w:top w:val="none" w:sz="0" w:space="0" w:color="auto"/>
            <w:left w:val="none" w:sz="0" w:space="0" w:color="auto"/>
            <w:bottom w:val="none" w:sz="0" w:space="0" w:color="auto"/>
            <w:right w:val="none" w:sz="0" w:space="0" w:color="auto"/>
          </w:divBdr>
        </w:div>
        <w:div w:id="1917124965">
          <w:marLeft w:val="0"/>
          <w:marRight w:val="0"/>
          <w:marTop w:val="0"/>
          <w:marBottom w:val="0"/>
          <w:divBdr>
            <w:top w:val="none" w:sz="0" w:space="0" w:color="auto"/>
            <w:left w:val="none" w:sz="0" w:space="0" w:color="auto"/>
            <w:bottom w:val="none" w:sz="0" w:space="0" w:color="auto"/>
            <w:right w:val="none" w:sz="0" w:space="0" w:color="auto"/>
          </w:divBdr>
        </w:div>
        <w:div w:id="42600729">
          <w:marLeft w:val="0"/>
          <w:marRight w:val="0"/>
          <w:marTop w:val="0"/>
          <w:marBottom w:val="0"/>
          <w:divBdr>
            <w:top w:val="none" w:sz="0" w:space="0" w:color="auto"/>
            <w:left w:val="none" w:sz="0" w:space="0" w:color="auto"/>
            <w:bottom w:val="none" w:sz="0" w:space="0" w:color="auto"/>
            <w:right w:val="none" w:sz="0" w:space="0" w:color="auto"/>
          </w:divBdr>
        </w:div>
        <w:div w:id="2099474197">
          <w:marLeft w:val="0"/>
          <w:marRight w:val="0"/>
          <w:marTop w:val="0"/>
          <w:marBottom w:val="0"/>
          <w:divBdr>
            <w:top w:val="none" w:sz="0" w:space="0" w:color="auto"/>
            <w:left w:val="none" w:sz="0" w:space="0" w:color="auto"/>
            <w:bottom w:val="none" w:sz="0" w:space="0" w:color="auto"/>
            <w:right w:val="none" w:sz="0" w:space="0" w:color="auto"/>
          </w:divBdr>
        </w:div>
        <w:div w:id="606162002">
          <w:marLeft w:val="0"/>
          <w:marRight w:val="0"/>
          <w:marTop w:val="0"/>
          <w:marBottom w:val="0"/>
          <w:divBdr>
            <w:top w:val="none" w:sz="0" w:space="0" w:color="auto"/>
            <w:left w:val="none" w:sz="0" w:space="0" w:color="auto"/>
            <w:bottom w:val="none" w:sz="0" w:space="0" w:color="auto"/>
            <w:right w:val="none" w:sz="0" w:space="0" w:color="auto"/>
          </w:divBdr>
        </w:div>
        <w:div w:id="13848617">
          <w:marLeft w:val="0"/>
          <w:marRight w:val="0"/>
          <w:marTop w:val="0"/>
          <w:marBottom w:val="0"/>
          <w:divBdr>
            <w:top w:val="none" w:sz="0" w:space="0" w:color="auto"/>
            <w:left w:val="none" w:sz="0" w:space="0" w:color="auto"/>
            <w:bottom w:val="none" w:sz="0" w:space="0" w:color="auto"/>
            <w:right w:val="none" w:sz="0" w:space="0" w:color="auto"/>
          </w:divBdr>
        </w:div>
        <w:div w:id="1425807329">
          <w:marLeft w:val="0"/>
          <w:marRight w:val="0"/>
          <w:marTop w:val="0"/>
          <w:marBottom w:val="0"/>
          <w:divBdr>
            <w:top w:val="none" w:sz="0" w:space="0" w:color="auto"/>
            <w:left w:val="none" w:sz="0" w:space="0" w:color="auto"/>
            <w:bottom w:val="none" w:sz="0" w:space="0" w:color="auto"/>
            <w:right w:val="none" w:sz="0" w:space="0" w:color="auto"/>
          </w:divBdr>
        </w:div>
        <w:div w:id="833497779">
          <w:marLeft w:val="0"/>
          <w:marRight w:val="0"/>
          <w:marTop w:val="0"/>
          <w:marBottom w:val="0"/>
          <w:divBdr>
            <w:top w:val="none" w:sz="0" w:space="0" w:color="auto"/>
            <w:left w:val="none" w:sz="0" w:space="0" w:color="auto"/>
            <w:bottom w:val="none" w:sz="0" w:space="0" w:color="auto"/>
            <w:right w:val="none" w:sz="0" w:space="0" w:color="auto"/>
          </w:divBdr>
        </w:div>
        <w:div w:id="734082879">
          <w:marLeft w:val="0"/>
          <w:marRight w:val="0"/>
          <w:marTop w:val="0"/>
          <w:marBottom w:val="0"/>
          <w:divBdr>
            <w:top w:val="none" w:sz="0" w:space="0" w:color="auto"/>
            <w:left w:val="none" w:sz="0" w:space="0" w:color="auto"/>
            <w:bottom w:val="none" w:sz="0" w:space="0" w:color="auto"/>
            <w:right w:val="none" w:sz="0" w:space="0" w:color="auto"/>
          </w:divBdr>
        </w:div>
        <w:div w:id="2116553212">
          <w:marLeft w:val="0"/>
          <w:marRight w:val="0"/>
          <w:marTop w:val="0"/>
          <w:marBottom w:val="0"/>
          <w:divBdr>
            <w:top w:val="none" w:sz="0" w:space="0" w:color="auto"/>
            <w:left w:val="none" w:sz="0" w:space="0" w:color="auto"/>
            <w:bottom w:val="none" w:sz="0" w:space="0" w:color="auto"/>
            <w:right w:val="none" w:sz="0" w:space="0" w:color="auto"/>
          </w:divBdr>
        </w:div>
        <w:div w:id="431558593">
          <w:marLeft w:val="0"/>
          <w:marRight w:val="0"/>
          <w:marTop w:val="0"/>
          <w:marBottom w:val="0"/>
          <w:divBdr>
            <w:top w:val="none" w:sz="0" w:space="0" w:color="auto"/>
            <w:left w:val="none" w:sz="0" w:space="0" w:color="auto"/>
            <w:bottom w:val="none" w:sz="0" w:space="0" w:color="auto"/>
            <w:right w:val="none" w:sz="0" w:space="0" w:color="auto"/>
          </w:divBdr>
        </w:div>
        <w:div w:id="1854569388">
          <w:marLeft w:val="0"/>
          <w:marRight w:val="0"/>
          <w:marTop w:val="0"/>
          <w:marBottom w:val="0"/>
          <w:divBdr>
            <w:top w:val="none" w:sz="0" w:space="0" w:color="auto"/>
            <w:left w:val="none" w:sz="0" w:space="0" w:color="auto"/>
            <w:bottom w:val="none" w:sz="0" w:space="0" w:color="auto"/>
            <w:right w:val="none" w:sz="0" w:space="0" w:color="auto"/>
          </w:divBdr>
        </w:div>
        <w:div w:id="1999188506">
          <w:marLeft w:val="0"/>
          <w:marRight w:val="0"/>
          <w:marTop w:val="0"/>
          <w:marBottom w:val="0"/>
          <w:divBdr>
            <w:top w:val="none" w:sz="0" w:space="0" w:color="auto"/>
            <w:left w:val="none" w:sz="0" w:space="0" w:color="auto"/>
            <w:bottom w:val="none" w:sz="0" w:space="0" w:color="auto"/>
            <w:right w:val="none" w:sz="0" w:space="0" w:color="auto"/>
          </w:divBdr>
        </w:div>
        <w:div w:id="826822095">
          <w:marLeft w:val="0"/>
          <w:marRight w:val="0"/>
          <w:marTop w:val="0"/>
          <w:marBottom w:val="0"/>
          <w:divBdr>
            <w:top w:val="none" w:sz="0" w:space="0" w:color="auto"/>
            <w:left w:val="none" w:sz="0" w:space="0" w:color="auto"/>
            <w:bottom w:val="none" w:sz="0" w:space="0" w:color="auto"/>
            <w:right w:val="none" w:sz="0" w:space="0" w:color="auto"/>
          </w:divBdr>
        </w:div>
        <w:div w:id="1721400669">
          <w:marLeft w:val="0"/>
          <w:marRight w:val="0"/>
          <w:marTop w:val="0"/>
          <w:marBottom w:val="0"/>
          <w:divBdr>
            <w:top w:val="none" w:sz="0" w:space="0" w:color="auto"/>
            <w:left w:val="none" w:sz="0" w:space="0" w:color="auto"/>
            <w:bottom w:val="none" w:sz="0" w:space="0" w:color="auto"/>
            <w:right w:val="none" w:sz="0" w:space="0" w:color="auto"/>
          </w:divBdr>
        </w:div>
        <w:div w:id="323556358">
          <w:marLeft w:val="0"/>
          <w:marRight w:val="0"/>
          <w:marTop w:val="0"/>
          <w:marBottom w:val="0"/>
          <w:divBdr>
            <w:top w:val="none" w:sz="0" w:space="0" w:color="auto"/>
            <w:left w:val="none" w:sz="0" w:space="0" w:color="auto"/>
            <w:bottom w:val="none" w:sz="0" w:space="0" w:color="auto"/>
            <w:right w:val="none" w:sz="0" w:space="0" w:color="auto"/>
          </w:divBdr>
        </w:div>
        <w:div w:id="899948726">
          <w:marLeft w:val="0"/>
          <w:marRight w:val="0"/>
          <w:marTop w:val="0"/>
          <w:marBottom w:val="0"/>
          <w:divBdr>
            <w:top w:val="none" w:sz="0" w:space="0" w:color="auto"/>
            <w:left w:val="none" w:sz="0" w:space="0" w:color="auto"/>
            <w:bottom w:val="none" w:sz="0" w:space="0" w:color="auto"/>
            <w:right w:val="none" w:sz="0" w:space="0" w:color="auto"/>
          </w:divBdr>
        </w:div>
        <w:div w:id="1379740089">
          <w:marLeft w:val="0"/>
          <w:marRight w:val="0"/>
          <w:marTop w:val="0"/>
          <w:marBottom w:val="0"/>
          <w:divBdr>
            <w:top w:val="none" w:sz="0" w:space="0" w:color="auto"/>
            <w:left w:val="none" w:sz="0" w:space="0" w:color="auto"/>
            <w:bottom w:val="none" w:sz="0" w:space="0" w:color="auto"/>
            <w:right w:val="none" w:sz="0" w:space="0" w:color="auto"/>
          </w:divBdr>
        </w:div>
        <w:div w:id="362246832">
          <w:marLeft w:val="0"/>
          <w:marRight w:val="0"/>
          <w:marTop w:val="0"/>
          <w:marBottom w:val="0"/>
          <w:divBdr>
            <w:top w:val="none" w:sz="0" w:space="0" w:color="auto"/>
            <w:left w:val="none" w:sz="0" w:space="0" w:color="auto"/>
            <w:bottom w:val="none" w:sz="0" w:space="0" w:color="auto"/>
            <w:right w:val="none" w:sz="0" w:space="0" w:color="auto"/>
          </w:divBdr>
        </w:div>
        <w:div w:id="2113746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tm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lugi.admtyumen.ru/" TargetMode="External"/><Relationship Id="rId17" Type="http://schemas.openxmlformats.org/officeDocument/2006/relationships/hyperlink" Target="www.gosuslugi.ru" TargetMode="External"/><Relationship Id="rId2" Type="http://schemas.openxmlformats.org/officeDocument/2006/relationships/numbering" Target="numbering.xml"/><Relationship Id="rId16" Type="http://schemas.openxmlformats.org/officeDocument/2006/relationships/hyperlink" Target="http://www.mfct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mr.ru/" TargetMode="External"/><Relationship Id="rId5" Type="http://schemas.openxmlformats.org/officeDocument/2006/relationships/webSettings" Target="webSettings.xml"/><Relationship Id="rId15" Type="http://schemas.openxmlformats.org/officeDocument/2006/relationships/hyperlink" Target="www.mfcto.ru" TargetMode="External"/><Relationship Id="rId10" Type="http://schemas.openxmlformats.org/officeDocument/2006/relationships/hyperlink" Target="http://www.atm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tmr.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1870E-99B4-4E55-B33E-E405DBDD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1</Pages>
  <Words>10181</Words>
  <Characters>58037</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ITSP</Company>
  <LinksUpToDate>false</LinksUpToDate>
  <CharactersWithSpaces>68082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Кокорина</dc:creator>
  <cp:lastModifiedBy>Маргарита</cp:lastModifiedBy>
  <cp:revision>592</cp:revision>
  <cp:lastPrinted>2020-01-21T06:19:00Z</cp:lastPrinted>
  <dcterms:created xsi:type="dcterms:W3CDTF">2018-08-17T07:50:00Z</dcterms:created>
  <dcterms:modified xsi:type="dcterms:W3CDTF">2020-01-21T06:26:00Z</dcterms:modified>
</cp:coreProperties>
</file>