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2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  Директору департамента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  потребительского рынка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Администрации города Тюмени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40BCD" w:rsidRDefault="00140BCD" w:rsidP="00140BC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Заявитель:</w:t>
      </w:r>
      <w:r>
        <w:rPr>
          <w:rFonts w:ascii="Arial" w:hAnsi="Arial" w:cs="Arial"/>
          <w:color w:val="000000"/>
          <w:lang w:val="ru-RU"/>
        </w:rPr>
        <w:t xml:space="preserve"> общество с ограниченной ответственностью «</w:t>
      </w:r>
      <w:proofErr w:type="spellStart"/>
      <w:r>
        <w:rPr>
          <w:rFonts w:ascii="Arial" w:hAnsi="Arial" w:cs="Arial"/>
          <w:color w:val="000000"/>
          <w:lang w:val="ru-RU"/>
        </w:rPr>
        <w:t>Стэмп</w:t>
      </w:r>
      <w:proofErr w:type="spellEnd"/>
      <w:r>
        <w:rPr>
          <w:rFonts w:ascii="Arial" w:hAnsi="Arial" w:cs="Arial"/>
          <w:color w:val="000000"/>
          <w:lang w:val="ru-RU"/>
        </w:rPr>
        <w:t>»</w:t>
      </w:r>
    </w:p>
    <w:p w:rsidR="00140BCD" w:rsidRPr="00E236F6" w:rsidRDefault="00140BCD" w:rsidP="00140BC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lang w:val="ru-RU"/>
        </w:rPr>
        <w:t>ООО «</w:t>
      </w:r>
      <w:proofErr w:type="spellStart"/>
      <w:r>
        <w:rPr>
          <w:rFonts w:ascii="Arial" w:hAnsi="Arial" w:cs="Arial"/>
          <w:color w:val="000000"/>
          <w:lang w:val="ru-RU"/>
        </w:rPr>
        <w:t>Стэмп</w:t>
      </w:r>
      <w:proofErr w:type="spellEnd"/>
      <w:r>
        <w:rPr>
          <w:rFonts w:ascii="Arial" w:hAnsi="Arial" w:cs="Arial"/>
          <w:color w:val="000000"/>
          <w:lang w:val="ru-RU"/>
        </w:rPr>
        <w:t>»</w:t>
      </w:r>
    </w:p>
    <w:p w:rsidR="00140BCD" w:rsidRPr="00E236F6" w:rsidRDefault="00140BCD" w:rsidP="00140BC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140BCD" w:rsidRPr="00E236F6" w:rsidRDefault="00140BCD" w:rsidP="00140BC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140BCD" w:rsidRDefault="00140BCD" w:rsidP="00140BC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Представитель заявителя: </w:t>
      </w:r>
      <w:r>
        <w:rPr>
          <w:rFonts w:ascii="Arial" w:hAnsi="Arial" w:cs="Arial"/>
          <w:color w:val="000000"/>
          <w:lang w:val="ru-RU"/>
        </w:rPr>
        <w:t>генеральный директор</w:t>
      </w:r>
    </w:p>
    <w:p w:rsidR="00140BCD" w:rsidRPr="00E236F6" w:rsidRDefault="00140BCD" w:rsidP="00140BC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lang w:val="ru-RU"/>
        </w:rPr>
        <w:t>Корочкин</w:t>
      </w:r>
      <w:proofErr w:type="spellEnd"/>
      <w:r>
        <w:rPr>
          <w:rFonts w:ascii="Arial" w:hAnsi="Arial" w:cs="Arial"/>
          <w:color w:val="000000"/>
          <w:lang w:val="ru-RU"/>
        </w:rPr>
        <w:t xml:space="preserve"> Е.И., согласно Уставу</w:t>
      </w:r>
    </w:p>
    <w:p w:rsidR="00140BCD" w:rsidRPr="00E236F6" w:rsidRDefault="00140BCD" w:rsidP="00140BC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B50334" w:rsidRPr="00E236F6" w:rsidRDefault="00B50334" w:rsidP="00140BCD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ЗАЯВЛЕНИЕ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Прошу выдать разрешение на право организации розничного рынка: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тип рынка, который предполагается организовать - </w:t>
      </w:r>
      <w:r w:rsidR="00140BCD">
        <w:rPr>
          <w:rFonts w:ascii="Arial" w:hAnsi="Arial" w:cs="Arial"/>
          <w:color w:val="000000"/>
          <w:lang w:val="ru-RU"/>
        </w:rPr>
        <w:t>универсальный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название рынка (если имеется) </w:t>
      </w:r>
      <w:r w:rsidR="00140BCD"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r w:rsidR="00140BCD">
        <w:rPr>
          <w:rFonts w:ascii="Arial" w:hAnsi="Arial" w:cs="Arial"/>
          <w:color w:val="000000"/>
          <w:lang w:val="ru-RU"/>
        </w:rPr>
        <w:t>«Полная корзина»,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срок, на который предполагается организовать рынок </w:t>
      </w:r>
      <w:r w:rsidR="00140BCD"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r w:rsidR="00140BCD">
        <w:rPr>
          <w:rFonts w:ascii="Arial" w:hAnsi="Arial" w:cs="Arial"/>
          <w:color w:val="000000"/>
          <w:lang w:val="ru-RU"/>
        </w:rPr>
        <w:t>с 05.05.2020 по 04.05.2025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место расположения</w:t>
      </w:r>
      <w:r w:rsidR="004B3133">
        <w:rPr>
          <w:rFonts w:ascii="Arial" w:hAnsi="Arial" w:cs="Arial"/>
          <w:color w:val="000000"/>
          <w:lang w:val="ru-RU"/>
        </w:rPr>
        <w:t xml:space="preserve"> </w:t>
      </w:r>
      <w:r w:rsidRPr="00E236F6">
        <w:rPr>
          <w:rFonts w:ascii="Arial" w:hAnsi="Arial" w:cs="Arial"/>
          <w:color w:val="000000"/>
          <w:lang w:val="ru-RU"/>
        </w:rPr>
        <w:t>объекта или объектов  недвижимости,</w:t>
      </w:r>
      <w:r w:rsidR="004B3133">
        <w:rPr>
          <w:rFonts w:ascii="Arial" w:hAnsi="Arial" w:cs="Arial"/>
          <w:color w:val="000000"/>
          <w:lang w:val="ru-RU"/>
        </w:rPr>
        <w:t xml:space="preserve"> </w:t>
      </w:r>
      <w:r w:rsidRPr="00E236F6">
        <w:rPr>
          <w:rFonts w:ascii="Arial" w:hAnsi="Arial" w:cs="Arial"/>
          <w:color w:val="000000"/>
          <w:lang w:val="ru-RU"/>
        </w:rPr>
        <w:t xml:space="preserve">где предполагается организовать рынок, кадастровый номер/условный номер объекта недвижимости (в  случае  непредставления  удостоверенной копии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рынок) </w:t>
      </w:r>
      <w:r w:rsidR="000E5D1D"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0E5D1D">
        <w:rPr>
          <w:rFonts w:ascii="Arial" w:hAnsi="Arial" w:cs="Arial"/>
          <w:color w:val="000000"/>
          <w:lang w:val="ru-RU"/>
        </w:rPr>
        <w:t>г</w:t>
      </w:r>
      <w:proofErr w:type="gramStart"/>
      <w:r w:rsidR="000E5D1D">
        <w:rPr>
          <w:rFonts w:ascii="Arial" w:hAnsi="Arial" w:cs="Arial"/>
          <w:color w:val="000000"/>
          <w:lang w:val="ru-RU"/>
        </w:rPr>
        <w:t>.Т</w:t>
      </w:r>
      <w:proofErr w:type="gramEnd"/>
      <w:r w:rsidR="000E5D1D">
        <w:rPr>
          <w:rFonts w:ascii="Arial" w:hAnsi="Arial" w:cs="Arial"/>
          <w:color w:val="000000"/>
          <w:lang w:val="ru-RU"/>
        </w:rPr>
        <w:t>юмень</w:t>
      </w:r>
      <w:proofErr w:type="spellEnd"/>
      <w:r w:rsidR="000E5D1D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0E5D1D">
        <w:rPr>
          <w:rFonts w:ascii="Arial" w:hAnsi="Arial" w:cs="Arial"/>
          <w:color w:val="000000"/>
          <w:lang w:val="ru-RU"/>
        </w:rPr>
        <w:t>ул.Городская</w:t>
      </w:r>
      <w:proofErr w:type="spellEnd"/>
      <w:r w:rsidR="000E5D1D">
        <w:rPr>
          <w:rFonts w:ascii="Arial" w:hAnsi="Arial" w:cs="Arial"/>
          <w:color w:val="000000"/>
          <w:lang w:val="ru-RU"/>
        </w:rPr>
        <w:t xml:space="preserve">, 33, </w:t>
      </w:r>
      <w:proofErr w:type="spellStart"/>
      <w:r w:rsidR="000E5D1D">
        <w:rPr>
          <w:rFonts w:ascii="Arial" w:hAnsi="Arial" w:cs="Arial"/>
          <w:color w:val="000000"/>
          <w:lang w:val="ru-RU"/>
        </w:rPr>
        <w:t>кад.номер</w:t>
      </w:r>
      <w:proofErr w:type="spellEnd"/>
      <w:r w:rsidR="000E5D1D">
        <w:rPr>
          <w:rFonts w:ascii="Arial" w:hAnsi="Arial" w:cs="Arial"/>
          <w:color w:val="000000"/>
          <w:lang w:val="ru-RU"/>
        </w:rPr>
        <w:t xml:space="preserve"> – 72:23:645:082:352</w:t>
      </w:r>
      <w:r w:rsidR="000E5D1D">
        <w:rPr>
          <w:rFonts w:ascii="Arial" w:hAnsi="Arial" w:cs="Arial"/>
          <w:color w:val="000000"/>
          <w:lang w:val="ru-RU"/>
        </w:rPr>
        <w:t>.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Для  принятия  решения  о  выдаче разрешения сообщаю следующие данные о юридическом лице, подающем заявление: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полное наименование </w:t>
      </w:r>
      <w:r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общество с ограниченной ответственностью «</w:t>
      </w:r>
      <w:proofErr w:type="spellStart"/>
      <w:r>
        <w:rPr>
          <w:rFonts w:ascii="Arial" w:hAnsi="Arial" w:cs="Arial"/>
          <w:color w:val="000000"/>
          <w:lang w:val="ru-RU"/>
        </w:rPr>
        <w:t>Стэмп</w:t>
      </w:r>
      <w:proofErr w:type="spellEnd"/>
      <w:r>
        <w:rPr>
          <w:rFonts w:ascii="Arial" w:hAnsi="Arial" w:cs="Arial"/>
          <w:color w:val="000000"/>
          <w:lang w:val="ru-RU"/>
        </w:rPr>
        <w:t>»,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сокращенное наименование (если имеется) </w:t>
      </w:r>
      <w:r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ООО «</w:t>
      </w:r>
      <w:proofErr w:type="spellStart"/>
      <w:r>
        <w:rPr>
          <w:rFonts w:ascii="Arial" w:hAnsi="Arial" w:cs="Arial"/>
          <w:color w:val="000000"/>
          <w:lang w:val="ru-RU"/>
        </w:rPr>
        <w:t>Стэмп</w:t>
      </w:r>
      <w:proofErr w:type="spellEnd"/>
      <w:r>
        <w:rPr>
          <w:rFonts w:ascii="Arial" w:hAnsi="Arial" w:cs="Arial"/>
          <w:color w:val="000000"/>
          <w:lang w:val="ru-RU"/>
        </w:rPr>
        <w:t>»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в том числе фирменное наименование - </w:t>
      </w:r>
      <w:r>
        <w:rPr>
          <w:rFonts w:ascii="Arial" w:hAnsi="Arial" w:cs="Arial"/>
          <w:color w:val="000000"/>
          <w:lang w:val="ru-RU"/>
        </w:rPr>
        <w:t>нет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организационно-правовая форма юридического лица </w:t>
      </w:r>
      <w:r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общество с ограниченной ответственностью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адрес места нахождения (почтовый адрес) юридического лица - _</w:t>
      </w:r>
      <w:proofErr w:type="spellStart"/>
      <w:r>
        <w:rPr>
          <w:rFonts w:ascii="Arial" w:hAnsi="Arial" w:cs="Arial"/>
          <w:color w:val="000000"/>
          <w:lang w:val="ru-RU"/>
        </w:rPr>
        <w:t>г</w:t>
      </w:r>
      <w:proofErr w:type="gramStart"/>
      <w:r>
        <w:rPr>
          <w:rFonts w:ascii="Arial" w:hAnsi="Arial" w:cs="Arial"/>
          <w:color w:val="000000"/>
          <w:lang w:val="ru-RU"/>
        </w:rPr>
        <w:t>.Т</w:t>
      </w:r>
      <w:proofErr w:type="gramEnd"/>
      <w:r>
        <w:rPr>
          <w:rFonts w:ascii="Arial" w:hAnsi="Arial" w:cs="Arial"/>
          <w:color w:val="000000"/>
          <w:lang w:val="ru-RU"/>
        </w:rPr>
        <w:t>юмень</w:t>
      </w:r>
      <w:proofErr w:type="spellEnd"/>
      <w:r>
        <w:rPr>
          <w:rFonts w:ascii="Arial" w:hAnsi="Arial" w:cs="Arial"/>
          <w:color w:val="000000"/>
          <w:lang w:val="ru-RU"/>
        </w:rPr>
        <w:t xml:space="preserve">, </w:t>
      </w:r>
      <w:proofErr w:type="spellStart"/>
      <w:r>
        <w:rPr>
          <w:rFonts w:ascii="Arial" w:hAnsi="Arial" w:cs="Arial"/>
          <w:color w:val="000000"/>
          <w:lang w:val="ru-RU"/>
        </w:rPr>
        <w:t>ул.Людная</w:t>
      </w:r>
      <w:proofErr w:type="spellEnd"/>
      <w:r>
        <w:rPr>
          <w:rFonts w:ascii="Arial" w:hAnsi="Arial" w:cs="Arial"/>
          <w:color w:val="000000"/>
          <w:lang w:val="ru-RU"/>
        </w:rPr>
        <w:t>, 8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государственный  регистрационный  номер  записи о создании юридического лица - </w:t>
      </w:r>
      <w:r>
        <w:rPr>
          <w:rFonts w:ascii="Arial" w:hAnsi="Arial" w:cs="Arial"/>
          <w:color w:val="000000"/>
          <w:lang w:val="ru-RU"/>
        </w:rPr>
        <w:t>720856749</w:t>
      </w:r>
      <w:r w:rsidRPr="00E236F6">
        <w:rPr>
          <w:rFonts w:ascii="Arial" w:hAnsi="Arial" w:cs="Arial"/>
          <w:color w:val="000000"/>
          <w:lang w:val="ru-RU"/>
        </w:rPr>
        <w:t>,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данные документа, подтверждающего факт внесения сведений о  юридическом лице в единый государственный реестр юридических лиц, - </w:t>
      </w:r>
      <w:r>
        <w:rPr>
          <w:rFonts w:ascii="Arial" w:hAnsi="Arial" w:cs="Arial"/>
          <w:color w:val="000000"/>
          <w:lang w:val="ru-RU"/>
        </w:rPr>
        <w:t>свидетельство 72 №587639</w:t>
      </w:r>
      <w:r w:rsidRPr="00E236F6">
        <w:rPr>
          <w:rFonts w:ascii="Arial" w:hAnsi="Arial" w:cs="Arial"/>
          <w:color w:val="000000"/>
          <w:lang w:val="ru-RU"/>
        </w:rPr>
        <w:t>;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идентификационный номер налогоплательщика - </w:t>
      </w:r>
      <w:r>
        <w:rPr>
          <w:rFonts w:ascii="Arial" w:hAnsi="Arial" w:cs="Arial"/>
          <w:color w:val="000000"/>
          <w:lang w:val="ru-RU"/>
        </w:rPr>
        <w:t>7201589768</w:t>
      </w:r>
      <w:r w:rsidRPr="00E236F6">
        <w:rPr>
          <w:rFonts w:ascii="Arial" w:hAnsi="Arial" w:cs="Arial"/>
          <w:color w:val="000000"/>
          <w:lang w:val="ru-RU"/>
        </w:rPr>
        <w:t>;</w:t>
      </w:r>
    </w:p>
    <w:p w:rsidR="000E5D1D" w:rsidRPr="00E236F6" w:rsidRDefault="000E5D1D" w:rsidP="000E5D1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данные документа  о  постановке  юридического лица на учет в налоговом органе </w:t>
      </w:r>
      <w:r>
        <w:rPr>
          <w:rFonts w:ascii="Arial" w:hAnsi="Arial" w:cs="Arial"/>
          <w:color w:val="000000"/>
          <w:lang w:val="ru-RU"/>
        </w:rPr>
        <w:t>–</w:t>
      </w:r>
      <w:r w:rsidRPr="00E236F6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72 НП №335977</w:t>
      </w:r>
      <w:r w:rsidRPr="00E236F6">
        <w:rPr>
          <w:rFonts w:ascii="Arial" w:hAnsi="Arial" w:cs="Arial"/>
          <w:color w:val="000000"/>
          <w:lang w:val="ru-RU"/>
        </w:rPr>
        <w:t>.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5923AA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5923AA">
        <w:rPr>
          <w:rFonts w:ascii="Arial" w:hAnsi="Arial" w:cs="Arial"/>
          <w:color w:val="000000"/>
          <w:sz w:val="18"/>
          <w:szCs w:val="18"/>
          <w:lang w:val="ru-RU"/>
        </w:rPr>
        <w:t>Приложение:</w:t>
      </w:r>
    </w:p>
    <w:p w:rsidR="00B50334" w:rsidRPr="005923AA" w:rsidRDefault="00E862BD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>1</w:t>
      </w:r>
      <w:r w:rsidR="00B95576">
        <w:rPr>
          <w:rFonts w:ascii="Arial" w:hAnsi="Arial" w:cs="Arial"/>
          <w:b/>
          <w:bdr w:val="single" w:sz="4" w:space="0" w:color="auto"/>
          <w:lang w:val="ru-RU"/>
        </w:rPr>
        <w:t>-</w:t>
      </w:r>
      <w:proofErr w:type="gramStart"/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 xml:space="preserve"> )</w:t>
      </w:r>
      <w:proofErr w:type="gramEnd"/>
      <w:r w:rsidR="00B50334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B50334" w:rsidRDefault="00B95576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>1</w:t>
      </w:r>
      <w:r>
        <w:rPr>
          <w:rFonts w:ascii="Arial" w:hAnsi="Arial" w:cs="Arial"/>
          <w:b/>
          <w:bdr w:val="single" w:sz="4" w:space="0" w:color="auto"/>
          <w:lang w:val="ru-RU"/>
        </w:rPr>
        <w:t>-</w:t>
      </w:r>
      <w:proofErr w:type="gramStart"/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 xml:space="preserve"> )</w:t>
      </w:r>
      <w:proofErr w:type="gramEnd"/>
      <w:r w:rsidR="00B50334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</w:t>
      </w:r>
      <w:r w:rsidR="00E862BD">
        <w:rPr>
          <w:rFonts w:ascii="Arial" w:hAnsi="Arial" w:cs="Arial"/>
          <w:color w:val="000000"/>
          <w:sz w:val="18"/>
          <w:szCs w:val="18"/>
          <w:lang w:val="ru-RU"/>
        </w:rPr>
        <w:t>елем по собственной инициативе)</w:t>
      </w:r>
    </w:p>
    <w:p w:rsidR="00E862BD" w:rsidRPr="00E862BD" w:rsidRDefault="00B95576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>1</w:t>
      </w:r>
      <w:r>
        <w:rPr>
          <w:rFonts w:ascii="Arial" w:hAnsi="Arial" w:cs="Arial"/>
          <w:b/>
          <w:bdr w:val="single" w:sz="4" w:space="0" w:color="auto"/>
          <w:lang w:val="ru-RU"/>
        </w:rPr>
        <w:t>-</w:t>
      </w:r>
      <w:proofErr w:type="gramStart"/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 xml:space="preserve"> )</w:t>
      </w:r>
      <w:proofErr w:type="gramEnd"/>
      <w:r w:rsidR="00E862BD" w:rsidRPr="00E862BD">
        <w:rPr>
          <w:rFonts w:ascii="Arial" w:hAnsi="Arial" w:cs="Arial"/>
          <w:color w:val="000000"/>
          <w:sz w:val="18"/>
          <w:szCs w:val="18"/>
          <w:lang w:val="ru-RU"/>
        </w:rPr>
        <w:t>выписка из Единого государственного реестра юридических лиц (представляется заявителем по собственной инициативе).</w:t>
      </w:r>
    </w:p>
    <w:p w:rsidR="00E862BD" w:rsidRPr="005923AA" w:rsidRDefault="00E862BD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B50334" w:rsidRPr="005923AA" w:rsidRDefault="00B50334" w:rsidP="004B3133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B50334" w:rsidRPr="00140BCD" w:rsidTr="006B7ADA">
        <w:tc>
          <w:tcPr>
            <w:tcW w:w="9854" w:type="dxa"/>
            <w:gridSpan w:val="2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«</w:t>
            </w:r>
            <w:r w:rsidRPr="005923A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»):</w:t>
            </w:r>
            <w:r w:rsidRPr="005923AA">
              <w:rPr>
                <w:rStyle w:val="a6"/>
                <w:rFonts w:ascii="Arial" w:hAnsi="Arial" w:cs="Arial"/>
                <w:color w:val="000000"/>
                <w:sz w:val="18"/>
                <w:szCs w:val="18"/>
                <w:lang w:val="ru-RU"/>
              </w:rPr>
              <w:footnoteReference w:id="1"/>
            </w:r>
          </w:p>
        </w:tc>
      </w:tr>
      <w:tr w:rsidR="00B50334" w:rsidRPr="00140BCD" w:rsidTr="006B7ADA">
        <w:tc>
          <w:tcPr>
            <w:tcW w:w="534" w:type="dxa"/>
            <w:shd w:val="clear" w:color="auto" w:fill="auto"/>
          </w:tcPr>
          <w:p w:rsidR="00B50334" w:rsidRPr="005923AA" w:rsidRDefault="00B95576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</w:t>
            </w:r>
          </w:p>
        </w:tc>
        <w:tc>
          <w:tcPr>
            <w:tcW w:w="9320" w:type="dxa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B50334" w:rsidRPr="00140BCD" w:rsidTr="006B7ADA">
        <w:tc>
          <w:tcPr>
            <w:tcW w:w="534" w:type="dxa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B50334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E862BD" w:rsidRDefault="00E862BD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tbl>
      <w:tblPr>
        <w:tblW w:w="8046" w:type="dxa"/>
        <w:tblLayout w:type="fixed"/>
        <w:tblLook w:val="0000" w:firstRow="0" w:lastRow="0" w:firstColumn="0" w:lastColumn="0" w:noHBand="0" w:noVBand="0"/>
      </w:tblPr>
      <w:tblGrid>
        <w:gridCol w:w="4131"/>
        <w:gridCol w:w="3915"/>
      </w:tblGrid>
      <w:tr w:rsidR="00E862BD" w:rsidRPr="00140BCD" w:rsidTr="004B3133">
        <w:trPr>
          <w:trHeight w:val="424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BD" w:rsidRPr="00E862BD" w:rsidRDefault="00E862BD" w:rsidP="004B3133">
            <w:pPr>
              <w:autoSpaceDE w:val="0"/>
              <w:spacing w:line="264" w:lineRule="auto"/>
              <w:jc w:val="center"/>
              <w:rPr>
                <w:sz w:val="18"/>
                <w:szCs w:val="18"/>
                <w:lang w:val="ru-RU"/>
              </w:rPr>
            </w:pPr>
            <w:r w:rsidRPr="00E862BD">
              <w:rPr>
                <w:rFonts w:ascii="Arial" w:hAnsi="Arial" w:cs="Arial"/>
                <w:sz w:val="18"/>
                <w:szCs w:val="18"/>
                <w:lang w:val="ru-RU"/>
              </w:rPr>
              <w:t>Решение прошу выдать (направить) в мой адрес следующим способом:</w:t>
            </w:r>
          </w:p>
        </w:tc>
      </w:tr>
      <w:tr w:rsidR="00E862BD" w:rsidRPr="00140BCD" w:rsidTr="004B3133">
        <w:trPr>
          <w:trHeight w:val="1499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2BD" w:rsidRPr="00E862BD" w:rsidRDefault="00E862BD" w:rsidP="004B3133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5525E" wp14:editId="7FA59AF7">
                      <wp:simplePos x="0" y="0"/>
                      <wp:positionH relativeFrom="margin">
                        <wp:posOffset>-12972</wp:posOffset>
                      </wp:positionH>
                      <wp:positionV relativeFrom="paragraph">
                        <wp:posOffset>18144</wp:posOffset>
                      </wp:positionV>
                      <wp:extent cx="128814" cy="117566"/>
                      <wp:effectExtent l="0" t="0" r="24130" b="158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14" cy="117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1pt;margin-top:1.45pt;width:10.15pt;height:9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E862BD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r w:rsidRPr="00E862BD">
              <w:rPr>
                <w:rFonts w:ascii="Arial" w:hAnsi="Arial" w:cs="Arial"/>
                <w:sz w:val="18"/>
                <w:szCs w:val="18"/>
                <w:lang w:val="ru-RU"/>
              </w:rPr>
              <w:t xml:space="preserve">В электронном виде посредством направления на электронную почту </w:t>
            </w:r>
          </w:p>
          <w:p w:rsidR="00E862BD" w:rsidRPr="00F27C81" w:rsidRDefault="00E862BD" w:rsidP="004B3133">
            <w:pPr>
              <w:autoSpaceDE w:val="0"/>
              <w:spacing w:line="264" w:lineRule="auto"/>
              <w:jc w:val="center"/>
              <w:rPr>
                <w:sz w:val="18"/>
                <w:szCs w:val="18"/>
              </w:rPr>
            </w:pPr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указать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электронной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почты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E862BD" w:rsidRPr="00F27C81" w:rsidRDefault="00E862BD" w:rsidP="004B3133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BD" w:rsidRPr="00E862BD" w:rsidRDefault="00B95576" w:rsidP="004B3133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 w:rsidRPr="00E862BD">
              <w:rPr>
                <w:rFonts w:ascii="Arial" w:hAnsi="Arial" w:cs="Arial"/>
                <w:b/>
                <w:color w:val="FFFFFF"/>
                <w:bdr w:val="single" w:sz="4" w:space="0" w:color="auto"/>
                <w:lang w:val="ru-RU"/>
              </w:rPr>
              <w:t>1</w:t>
            </w:r>
            <w:r w:rsidR="00F90472">
              <w:rPr>
                <w:rFonts w:ascii="Arial" w:hAnsi="Arial" w:cs="Arial"/>
                <w:b/>
                <w:bdr w:val="single" w:sz="4" w:space="0" w:color="auto"/>
              </w:rPr>
              <w:t>v</w:t>
            </w:r>
            <w:proofErr w:type="gramStart"/>
            <w:r w:rsidRPr="00E862BD">
              <w:rPr>
                <w:rFonts w:ascii="Arial" w:hAnsi="Arial" w:cs="Arial"/>
                <w:b/>
                <w:color w:val="FFFFFF"/>
                <w:bdr w:val="single" w:sz="4" w:space="0" w:color="auto"/>
                <w:lang w:val="ru-RU"/>
              </w:rPr>
              <w:t xml:space="preserve"> )</w:t>
            </w:r>
            <w:proofErr w:type="gramEnd"/>
            <w:r w:rsidR="00E862BD" w:rsidRPr="00E862BD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</w:t>
            </w:r>
            <w:r w:rsidR="00E862BD" w:rsidRPr="00E862BD">
              <w:rPr>
                <w:rFonts w:ascii="Arial" w:hAnsi="Arial" w:cs="Arial"/>
                <w:sz w:val="18"/>
                <w:szCs w:val="18"/>
                <w:lang w:val="ru-RU"/>
              </w:rPr>
              <w:t>В Департаменте потребительского рынка  Администрации города Тюмени</w:t>
            </w:r>
          </w:p>
          <w:p w:rsidR="00E862BD" w:rsidRPr="00E862BD" w:rsidRDefault="00E862BD" w:rsidP="004B3133">
            <w:pPr>
              <w:autoSpaceDE w:val="0"/>
              <w:spacing w:line="264" w:lineRule="auto"/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  <w:tr w:rsidR="00E862BD" w:rsidRPr="00F27C81" w:rsidTr="004B3133">
        <w:trPr>
          <w:trHeight w:val="661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21" w:rsidRDefault="00E862BD" w:rsidP="004B3133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6E620" wp14:editId="48271EC9">
                      <wp:simplePos x="0" y="0"/>
                      <wp:positionH relativeFrom="margin">
                        <wp:posOffset>91531</wp:posOffset>
                      </wp:positionH>
                      <wp:positionV relativeFrom="paragraph">
                        <wp:posOffset>19050</wp:posOffset>
                      </wp:positionV>
                      <wp:extent cx="63500" cy="91440"/>
                      <wp:effectExtent l="0" t="0" r="12700" b="228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7.2pt;margin-top:1.5pt;width:5pt;height:7.2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L84AIAAKM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E862BD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Почтой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>:</w:t>
            </w:r>
            <w:r w:rsidR="00132F2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E862BD" w:rsidRPr="00F27C81" w:rsidRDefault="00E862BD" w:rsidP="004B3133">
            <w:pPr>
              <w:autoSpaceDE w:val="0"/>
              <w:spacing w:line="264" w:lineRule="auto"/>
              <w:jc w:val="both"/>
              <w:rPr>
                <w:sz w:val="18"/>
                <w:szCs w:val="18"/>
              </w:rPr>
            </w:pPr>
            <w:r w:rsidRPr="00F27C8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</w:t>
            </w:r>
          </w:p>
        </w:tc>
      </w:tr>
    </w:tbl>
    <w:p w:rsidR="00F90472" w:rsidRPr="00E236F6" w:rsidRDefault="00F90472" w:rsidP="00F9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F90472" w:rsidRPr="00E236F6" w:rsidRDefault="00F90472" w:rsidP="00F9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F90472" w:rsidRPr="00E236F6" w:rsidRDefault="00F90472" w:rsidP="00F9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01 </w:t>
      </w:r>
      <w:r>
        <w:rPr>
          <w:rFonts w:ascii="Arial" w:hAnsi="Arial" w:cs="Arial"/>
          <w:color w:val="000000"/>
          <w:lang w:val="ru-RU"/>
        </w:rPr>
        <w:t xml:space="preserve">апреля </w:t>
      </w:r>
      <w:r>
        <w:rPr>
          <w:rFonts w:ascii="Arial" w:hAnsi="Arial" w:cs="Arial"/>
          <w:color w:val="000000"/>
          <w:lang w:val="ru-RU"/>
        </w:rPr>
        <w:t xml:space="preserve"> 20</w:t>
      </w:r>
      <w:r>
        <w:rPr>
          <w:rFonts w:ascii="Arial" w:hAnsi="Arial" w:cs="Arial"/>
          <w:color w:val="000000"/>
          <w:lang w:val="ru-RU"/>
        </w:rPr>
        <w:t>20</w:t>
      </w:r>
      <w:bookmarkStart w:id="0" w:name="_GoBack"/>
      <w:bookmarkEnd w:id="0"/>
      <w:r w:rsidRPr="00E236F6">
        <w:rPr>
          <w:rFonts w:ascii="Arial" w:hAnsi="Arial" w:cs="Arial"/>
          <w:color w:val="000000"/>
          <w:lang w:val="ru-RU"/>
        </w:rPr>
        <w:t xml:space="preserve">     М.П. (при наличии)               Подпись</w:t>
      </w:r>
    </w:p>
    <w:p w:rsidR="00F90472" w:rsidRDefault="00F90472" w:rsidP="00F9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90472" w:rsidRPr="00E236F6" w:rsidRDefault="00F90472" w:rsidP="00F9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Подпись должностного лица </w:t>
      </w:r>
      <w:proofErr w:type="spellStart"/>
      <w:r>
        <w:rPr>
          <w:rFonts w:ascii="Arial" w:hAnsi="Arial" w:cs="Arial"/>
          <w:color w:val="000000"/>
          <w:lang w:val="ru-RU"/>
        </w:rPr>
        <w:t>Корочкин</w:t>
      </w:r>
      <w:proofErr w:type="spellEnd"/>
      <w:r>
        <w:rPr>
          <w:rFonts w:ascii="Arial" w:hAnsi="Arial" w:cs="Arial"/>
          <w:color w:val="000000"/>
          <w:lang w:val="ru-RU"/>
        </w:rPr>
        <w:t xml:space="preserve"> Е.И.</w:t>
      </w:r>
      <w:r w:rsidRPr="00E236F6">
        <w:rPr>
          <w:rFonts w:ascii="Arial" w:hAnsi="Arial" w:cs="Arial"/>
          <w:color w:val="000000"/>
          <w:lang w:val="ru-RU"/>
        </w:rPr>
        <w:t xml:space="preserve"> (ФИО)</w:t>
      </w:r>
    </w:p>
    <w:p w:rsidR="00F90472" w:rsidRDefault="00F90472" w:rsidP="00F9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F90472" w:rsidRPr="00E236F6" w:rsidRDefault="00F90472" w:rsidP="00F9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Дата ______________ </w:t>
      </w:r>
      <w:proofErr w:type="spellStart"/>
      <w:r w:rsidRPr="00E236F6">
        <w:rPr>
          <w:rFonts w:ascii="Arial" w:hAnsi="Arial" w:cs="Arial"/>
          <w:color w:val="000000"/>
          <w:lang w:val="ru-RU"/>
        </w:rPr>
        <w:t>вх</w:t>
      </w:r>
      <w:proofErr w:type="spellEnd"/>
      <w:r w:rsidRPr="00E236F6">
        <w:rPr>
          <w:rFonts w:ascii="Arial" w:hAnsi="Arial" w:cs="Arial"/>
          <w:color w:val="000000"/>
          <w:lang w:val="ru-RU"/>
        </w:rPr>
        <w:t>. N _______</w:t>
      </w:r>
    </w:p>
    <w:p w:rsidR="00E879A0" w:rsidRPr="00B50334" w:rsidRDefault="00136FEA" w:rsidP="00F90472">
      <w:pPr>
        <w:autoSpaceDE w:val="0"/>
        <w:autoSpaceDN w:val="0"/>
        <w:adjustRightInd w:val="0"/>
        <w:spacing w:line="264" w:lineRule="auto"/>
        <w:jc w:val="both"/>
        <w:rPr>
          <w:lang w:val="ru-RU"/>
        </w:rPr>
      </w:pPr>
    </w:p>
    <w:sectPr w:rsidR="00E879A0" w:rsidRPr="00B50334" w:rsidSect="00B503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EA" w:rsidRDefault="00136FEA" w:rsidP="00B50334">
      <w:r>
        <w:separator/>
      </w:r>
    </w:p>
  </w:endnote>
  <w:endnote w:type="continuationSeparator" w:id="0">
    <w:p w:rsidR="00136FEA" w:rsidRDefault="00136FEA" w:rsidP="00B5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EA" w:rsidRDefault="00136FEA" w:rsidP="00B50334">
      <w:r>
        <w:separator/>
      </w:r>
    </w:p>
  </w:footnote>
  <w:footnote w:type="continuationSeparator" w:id="0">
    <w:p w:rsidR="00136FEA" w:rsidRDefault="00136FEA" w:rsidP="00B50334">
      <w:r>
        <w:continuationSeparator/>
      </w:r>
    </w:p>
  </w:footnote>
  <w:footnote w:id="1">
    <w:p w:rsidR="00B50334" w:rsidRPr="00424559" w:rsidRDefault="00B50334" w:rsidP="00B50334">
      <w:pPr>
        <w:pStyle w:val="a4"/>
        <w:rPr>
          <w:sz w:val="16"/>
          <w:szCs w:val="16"/>
          <w:lang w:val="ru-RU"/>
        </w:rPr>
      </w:pPr>
      <w:r w:rsidRPr="00424559">
        <w:rPr>
          <w:rStyle w:val="a6"/>
          <w:sz w:val="16"/>
          <w:szCs w:val="16"/>
        </w:rPr>
        <w:footnoteRef/>
      </w:r>
      <w:r w:rsidRPr="00424559">
        <w:rPr>
          <w:sz w:val="16"/>
          <w:szCs w:val="16"/>
          <w:lang w:val="ru-RU"/>
        </w:rPr>
        <w:t xml:space="preserve"> - заполняется в случае подачи заявления о предоставлении муниципальной услуги лично заявителем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34"/>
    <w:rsid w:val="00006565"/>
    <w:rsid w:val="00032C77"/>
    <w:rsid w:val="000E5D1D"/>
    <w:rsid w:val="00132F21"/>
    <w:rsid w:val="00136FEA"/>
    <w:rsid w:val="00140BCD"/>
    <w:rsid w:val="00330267"/>
    <w:rsid w:val="00350BF1"/>
    <w:rsid w:val="004B3133"/>
    <w:rsid w:val="006B28EE"/>
    <w:rsid w:val="007040DB"/>
    <w:rsid w:val="00741BFC"/>
    <w:rsid w:val="00B50334"/>
    <w:rsid w:val="00B72558"/>
    <w:rsid w:val="00B95576"/>
    <w:rsid w:val="00E862BD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0334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B50334"/>
  </w:style>
  <w:style w:type="character" w:customStyle="1" w:styleId="a5">
    <w:name w:val="Текст сноски Знак"/>
    <w:basedOn w:val="a0"/>
    <w:link w:val="a4"/>
    <w:rsid w:val="00B503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B50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0334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B50334"/>
  </w:style>
  <w:style w:type="character" w:customStyle="1" w:styleId="a5">
    <w:name w:val="Текст сноски Знак"/>
    <w:basedOn w:val="a0"/>
    <w:link w:val="a4"/>
    <w:rsid w:val="00B503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B50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3</cp:revision>
  <dcterms:created xsi:type="dcterms:W3CDTF">2020-03-25T10:28:00Z</dcterms:created>
  <dcterms:modified xsi:type="dcterms:W3CDTF">2020-03-25T10:47:00Z</dcterms:modified>
</cp:coreProperties>
</file>