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3D" w:rsidRDefault="00B33360">
      <w:pPr>
        <w:pStyle w:val="Standard"/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38116" cy="685800"/>
            <wp:effectExtent l="0" t="0" r="34" b="0"/>
            <wp:docPr id="1" name="Рисунок 3" descr="C:\Users\User\Downloads\uvat-B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1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8113D" w:rsidRDefault="00B33360">
      <w:pPr>
        <w:pStyle w:val="Standard"/>
        <w:spacing w:after="0" w:line="240" w:lineRule="auto"/>
        <w:jc w:val="center"/>
        <w:rPr>
          <w:rFonts w:ascii="Arial" w:hAnsi="Arial" w:cs="Arial"/>
          <w:b/>
          <w:caps/>
          <w:spacing w:val="30"/>
          <w:sz w:val="32"/>
          <w:szCs w:val="32"/>
        </w:rPr>
      </w:pPr>
      <w:r>
        <w:rPr>
          <w:rFonts w:ascii="Arial" w:hAnsi="Arial" w:cs="Arial"/>
          <w:b/>
          <w:caps/>
          <w:spacing w:val="30"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caps/>
          <w:spacing w:val="30"/>
          <w:sz w:val="32"/>
          <w:szCs w:val="32"/>
        </w:rPr>
        <w:br/>
      </w:r>
      <w:r>
        <w:rPr>
          <w:rFonts w:ascii="Arial" w:hAnsi="Arial" w:cs="Arial"/>
          <w:b/>
          <w:caps/>
          <w:spacing w:val="30"/>
          <w:sz w:val="32"/>
          <w:szCs w:val="32"/>
        </w:rPr>
        <w:t>Уватского муни</w:t>
      </w:r>
      <w:bookmarkStart w:id="0" w:name="_GoBack"/>
      <w:bookmarkEnd w:id="0"/>
      <w:r>
        <w:rPr>
          <w:rFonts w:ascii="Arial" w:hAnsi="Arial" w:cs="Arial"/>
          <w:b/>
          <w:caps/>
          <w:spacing w:val="30"/>
          <w:sz w:val="32"/>
          <w:szCs w:val="32"/>
        </w:rPr>
        <w:t>ципального района</w:t>
      </w:r>
    </w:p>
    <w:p w:rsidR="00E8113D" w:rsidRDefault="00E8113D">
      <w:pPr>
        <w:pStyle w:val="Standard"/>
        <w:spacing w:after="0" w:line="240" w:lineRule="auto"/>
        <w:jc w:val="center"/>
        <w:rPr>
          <w:rFonts w:ascii="Arial" w:hAnsi="Arial" w:cs="Arial"/>
          <w:b/>
          <w:caps/>
          <w:spacing w:val="30"/>
          <w:sz w:val="26"/>
          <w:szCs w:val="26"/>
        </w:rPr>
      </w:pPr>
    </w:p>
    <w:p w:rsidR="00E8113D" w:rsidRDefault="00B33360">
      <w:pPr>
        <w:pStyle w:val="Standard"/>
        <w:spacing w:after="0" w:line="240" w:lineRule="auto"/>
        <w:jc w:val="center"/>
        <w:rPr>
          <w:rFonts w:ascii="Arial" w:hAnsi="Arial" w:cs="Arial"/>
          <w:b/>
          <w:caps/>
          <w:spacing w:val="30"/>
          <w:sz w:val="36"/>
          <w:szCs w:val="36"/>
        </w:rPr>
      </w:pPr>
      <w:r>
        <w:rPr>
          <w:rFonts w:ascii="Arial" w:hAnsi="Arial" w:cs="Arial"/>
          <w:b/>
          <w:caps/>
          <w:spacing w:val="30"/>
          <w:sz w:val="36"/>
          <w:szCs w:val="36"/>
        </w:rPr>
        <w:t>Постановление</w:t>
      </w:r>
    </w:p>
    <w:p w:rsidR="00E8113D" w:rsidRDefault="00E8113D">
      <w:pPr>
        <w:pStyle w:val="Standard"/>
        <w:spacing w:after="0" w:line="240" w:lineRule="auto"/>
        <w:rPr>
          <w:rFonts w:ascii="Arial" w:hAnsi="Arial" w:cs="Arial"/>
          <w:sz w:val="36"/>
          <w:szCs w:val="36"/>
        </w:rPr>
      </w:pPr>
    </w:p>
    <w:p w:rsidR="00E8113D" w:rsidRDefault="00B33360">
      <w:pPr>
        <w:pStyle w:val="Standard"/>
        <w:tabs>
          <w:tab w:val="center" w:pos="4820"/>
          <w:tab w:val="right" w:pos="9575"/>
          <w:tab w:val="left" w:pos="9638"/>
        </w:tabs>
        <w:spacing w:after="0" w:line="240" w:lineRule="auto"/>
        <w:jc w:val="both"/>
      </w:pPr>
      <w:r>
        <w:rPr>
          <w:rFonts w:ascii="Arial" w:hAnsi="Arial" w:cs="Arial"/>
          <w:sz w:val="26"/>
          <w:szCs w:val="26"/>
        </w:rPr>
        <w:t>14 апреля 2020 г.                                 с. Уват                                                № 101</w:t>
      </w:r>
    </w:p>
    <w:p w:rsidR="00E8113D" w:rsidRDefault="00E8113D">
      <w:pPr>
        <w:pStyle w:val="a5"/>
        <w:ind w:firstLine="567"/>
        <w:jc w:val="center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widowControl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>
        <w:rPr>
          <w:rFonts w:ascii="Arial" w:hAnsi="Arial" w:cs="Arial"/>
          <w:sz w:val="26"/>
          <w:szCs w:val="26"/>
        </w:rPr>
        <w:t>внесении изменений в постановление администрации Уватского муниципального района от 09.11.2015 № 203 «Об утверждении административного регламента предоставления муниципальной услуги «Выдача разрешения на вступление в брак несовершеннолетнему лицу»</w:t>
      </w:r>
    </w:p>
    <w:p w:rsidR="00E8113D" w:rsidRDefault="00E8113D">
      <w:pPr>
        <w:pStyle w:val="Standard"/>
        <w:widowControl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В соотв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етствии с постановлением администрации Уватского муниципального района от 03.06.2016 № 100 «О разработке и утверждении административных регламентов предоставления муниципальных услуг»,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решением Думы Уватского муниципального района от 28.11.2019 № 389 “О  в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несении изменения в решение Думы Уватского муниципального района от 20.10.2016 № 118 «Об утверждении структуры администрации Уватского муниципального района», руководствуясь  Уставом Уватского муниципального района Тюменской области:</w:t>
      </w:r>
    </w:p>
    <w:p w:rsidR="00E8113D" w:rsidRDefault="00B33360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1. Внести в </w:t>
      </w:r>
      <w:r>
        <w:rPr>
          <w:rFonts w:ascii="Arial" w:hAnsi="Arial" w:cs="Arial"/>
          <w:sz w:val="26"/>
          <w:szCs w:val="26"/>
          <w:shd w:val="clear" w:color="auto" w:fill="FFFFFF"/>
        </w:rPr>
        <w:t>постановление администрации Уватского муниципального района от 09.11.2015 № 203 «Об утверждении административного регламента предоставления муниципальной услуги по выдаче разрешения на вступление в брак несовершеннолетнему лицу» (далее по тексту - Постанов</w:t>
      </w:r>
      <w:r>
        <w:rPr>
          <w:rFonts w:ascii="Arial" w:hAnsi="Arial" w:cs="Arial"/>
          <w:sz w:val="26"/>
          <w:szCs w:val="26"/>
          <w:shd w:val="clear" w:color="auto" w:fill="FFFFFF"/>
        </w:rPr>
        <w:t>ление) (в редакции постановлений администрации Уватского муниципального района   от 09.03.2016 № 33, от 17.10.2017 № 195, 08.05.2018 № 99) следующие изменения:</w:t>
      </w:r>
    </w:p>
    <w:p w:rsidR="00E8113D" w:rsidRDefault="00B33360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а) пункт 2 Постановления изложить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вследующей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 xml:space="preserve"> редакции:</w:t>
      </w:r>
    </w:p>
    <w:p w:rsidR="00E8113D" w:rsidRDefault="00B33360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«2. Управлению по социальным вопросам адм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инистрации Уватского муниципального района (Л.Н. Шехирева) обеспечить готовность к реализации муниципальной услуги по выдаче разрешения на вступление в брак несовершеннолетнему лицу в соответствии с требованиями административного </w:t>
      </w:r>
      <w:hyperlink r:id="rId8" w:history="1">
        <w:r>
          <w:rPr>
            <w:rFonts w:ascii="Arial" w:hAnsi="Arial" w:cs="Arial"/>
            <w:color w:val="000000"/>
            <w:sz w:val="26"/>
            <w:szCs w:val="26"/>
            <w:shd w:val="clear" w:color="auto" w:fill="FFFFFF"/>
          </w:rPr>
          <w:t>регл</w:t>
        </w:r>
        <w:r>
          <w:rPr>
            <w:rFonts w:ascii="Arial" w:hAnsi="Arial" w:cs="Arial"/>
            <w:color w:val="000000"/>
            <w:sz w:val="26"/>
            <w:szCs w:val="26"/>
            <w:shd w:val="clear" w:color="auto" w:fill="FFFFFF"/>
          </w:rPr>
          <w:t>амента</w:t>
        </w:r>
      </w:hyperlink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утвержденного настоящим постановлением.»;</w:t>
      </w:r>
    </w:p>
    <w:p w:rsidR="00E8113D" w:rsidRDefault="00B3336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б) пункт 6 Постановления изложить в следующей редакции:</w:t>
      </w:r>
    </w:p>
    <w:p w:rsidR="00E8113D" w:rsidRDefault="00B33360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«6. </w:t>
      </w:r>
      <w:r>
        <w:rPr>
          <w:rFonts w:ascii="Arial" w:hAnsi="Arial"/>
          <w:sz w:val="26"/>
          <w:szCs w:val="26"/>
          <w:shd w:val="clear" w:color="auto" w:fill="FFFFFF"/>
        </w:rPr>
        <w:t xml:space="preserve">Контроль за исполнением настоящего постановления возложить на  </w:t>
      </w: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заместителя Главы администрации Уватского муниципального района, курирующего социал</w:t>
      </w: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ьную сферу.»;</w:t>
      </w:r>
    </w:p>
    <w:p w:rsidR="00E8113D" w:rsidRDefault="00B33360">
      <w:pPr>
        <w:pStyle w:val="Standard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в) приложение к Постановлению изложить в редакции согласно приложению к настоящему Постановлению.</w:t>
      </w:r>
    </w:p>
    <w:p w:rsidR="00E8113D" w:rsidRDefault="00B33360">
      <w:pPr>
        <w:pStyle w:val="Standard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2. Управлению по социальным вопросами администрации Уватского муниципального района (Л.Н. Шехирева)  администрации Уватского муниципального райо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на в течение 4 (четырех) рабочих дней со дня принятия настоящего постановления обеспечить предоставление  сведений об услуге </w:t>
      </w:r>
      <w:r>
        <w:rPr>
          <w:rFonts w:ascii="Arial" w:hAnsi="Arial" w:cs="Arial"/>
          <w:sz w:val="26"/>
          <w:szCs w:val="26"/>
          <w:shd w:val="clear" w:color="auto" w:fill="FFFFFF"/>
        </w:rPr>
        <w:lastRenderedPageBreak/>
        <w:t>(функции) (далее по тексту – сведения) в сектор муниципальной службы, кадров и информационного обеспечения Аппарата Главы администр</w:t>
      </w:r>
      <w:r>
        <w:rPr>
          <w:rFonts w:ascii="Arial" w:hAnsi="Arial" w:cs="Arial"/>
          <w:sz w:val="26"/>
          <w:szCs w:val="26"/>
          <w:shd w:val="clear" w:color="auto" w:fill="FFFFFF"/>
        </w:rPr>
        <w:t>ации Уватского муниципального района в соответствии с требованиями, установленными для заполнения сведений об услугах (функциях) в региональном реестре муниципальных услуг (функций).</w:t>
      </w:r>
    </w:p>
    <w:p w:rsidR="00E8113D" w:rsidRDefault="00B33360">
      <w:pPr>
        <w:pStyle w:val="Standard"/>
        <w:widowControl w:val="0"/>
        <w:spacing w:after="0" w:line="240" w:lineRule="auto"/>
        <w:ind w:firstLine="737"/>
        <w:jc w:val="both"/>
      </w:pPr>
      <w:r>
        <w:rPr>
          <w:rFonts w:ascii="Arial" w:hAnsi="Arial"/>
          <w:sz w:val="26"/>
          <w:szCs w:val="26"/>
          <w:shd w:val="clear" w:color="auto" w:fill="FFFFFF"/>
        </w:rPr>
        <w:t>3. С</w:t>
      </w:r>
      <w:r>
        <w:rPr>
          <w:rFonts w:ascii="Arial" w:hAnsi="Arial" w:cs="Arial"/>
          <w:sz w:val="26"/>
          <w:szCs w:val="26"/>
          <w:shd w:val="clear" w:color="auto" w:fill="FFFFFF"/>
        </w:rPr>
        <w:t>ектору муниципальной службы, кадров и информационного обеспечения Апп</w:t>
      </w:r>
      <w:r>
        <w:rPr>
          <w:rFonts w:ascii="Arial" w:hAnsi="Arial" w:cs="Arial"/>
          <w:sz w:val="26"/>
          <w:szCs w:val="26"/>
          <w:shd w:val="clear" w:color="auto" w:fill="FFFFFF"/>
        </w:rPr>
        <w:t>арата Главы администрации Уватского муниципального района (Слинкин Е.А.) в течение 4 (четырех) рабочих дней с даты предоставления сведений, указанных в пункте 2 настоящего постановления, разместить в региональном реестре муниципальных услуг (функций) необх</w:t>
      </w:r>
      <w:r>
        <w:rPr>
          <w:rFonts w:ascii="Arial" w:hAnsi="Arial" w:cs="Arial"/>
          <w:sz w:val="26"/>
          <w:szCs w:val="26"/>
          <w:shd w:val="clear" w:color="auto" w:fill="FFFFFF"/>
        </w:rPr>
        <w:t>одимые сведения.</w:t>
      </w:r>
    </w:p>
    <w:p w:rsidR="00E8113D" w:rsidRDefault="00B33360">
      <w:pPr>
        <w:pStyle w:val="Standard"/>
        <w:widowControl w:val="0"/>
        <w:spacing w:after="0" w:line="240" w:lineRule="auto"/>
        <w:ind w:firstLine="737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4. Сектору делопроизводства, документационного обеспечения и контроля Аппарата Главы администрации Уватского муниципального района (Васильева А.Ю.) настоящее постановление:</w:t>
      </w:r>
    </w:p>
    <w:p w:rsidR="00E8113D" w:rsidRDefault="00B33360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 xml:space="preserve">а) обнародовать путём размещения на информационных стендах в </w:t>
      </w:r>
      <w:r>
        <w:rPr>
          <w:rFonts w:ascii="Arial" w:hAnsi="Arial"/>
          <w:sz w:val="26"/>
          <w:szCs w:val="26"/>
          <w:shd w:val="clear" w:color="auto" w:fill="FFFFFF"/>
        </w:rPr>
        <w:t>местах, установленных администрацией Уватского муниципального района;</w:t>
      </w:r>
    </w:p>
    <w:p w:rsidR="00E8113D" w:rsidRDefault="00B33360">
      <w:pPr>
        <w:pStyle w:val="Textbody"/>
        <w:spacing w:after="0"/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б) разместить на сайте Уватского муниципального района в сети «Интернет».</w:t>
      </w:r>
    </w:p>
    <w:p w:rsidR="00E8113D" w:rsidRDefault="00B33360">
      <w:pPr>
        <w:pStyle w:val="Standard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5.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Настоящее постановление вступает в силу со дня его обнародования.</w:t>
      </w:r>
    </w:p>
    <w:p w:rsidR="00E8113D" w:rsidRDefault="00B33360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        6. Контроль за исполнением настоящ</w:t>
      </w: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его постановления возложить на  заместителя Главы администрации Уватского муниципального района, курирующего социальную сферу.</w:t>
      </w:r>
    </w:p>
    <w:p w:rsidR="00E8113D" w:rsidRDefault="00E8113D">
      <w:pPr>
        <w:pStyle w:val="Standard"/>
        <w:tabs>
          <w:tab w:val="right" w:pos="9639"/>
        </w:tabs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shd w:val="clear" w:color="auto" w:fill="FFFFFF"/>
          <w:lang w:bidi="en-US"/>
        </w:rPr>
      </w:pPr>
    </w:p>
    <w:p w:rsidR="00E8113D" w:rsidRDefault="00E8113D">
      <w:pPr>
        <w:pStyle w:val="Standard"/>
        <w:tabs>
          <w:tab w:val="right" w:pos="9639"/>
        </w:tabs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shd w:val="clear" w:color="auto" w:fill="FFFFFF"/>
          <w:lang w:bidi="en-US"/>
        </w:rPr>
      </w:pPr>
    </w:p>
    <w:p w:rsidR="00E8113D" w:rsidRDefault="00E8113D">
      <w:pPr>
        <w:pStyle w:val="Standard"/>
        <w:tabs>
          <w:tab w:val="right" w:pos="9639"/>
        </w:tabs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shd w:val="clear" w:color="auto" w:fill="FFFFFF"/>
          <w:lang w:bidi="en-US"/>
        </w:rPr>
      </w:pPr>
    </w:p>
    <w:p w:rsidR="00E8113D" w:rsidRDefault="00B33360">
      <w:pPr>
        <w:pStyle w:val="Standard"/>
        <w:tabs>
          <w:tab w:val="right" w:pos="9639"/>
        </w:tabs>
        <w:spacing w:after="0" w:line="240" w:lineRule="auto"/>
        <w:jc w:val="both"/>
      </w:pPr>
      <w:r>
        <w:rPr>
          <w:rFonts w:ascii="Arial" w:eastAsia="Times New Roman" w:hAnsi="Arial" w:cs="Times New Roman"/>
          <w:sz w:val="26"/>
          <w:szCs w:val="24"/>
          <w:lang w:bidi="en-US"/>
        </w:rPr>
        <w:t>Глава                                                                                                       С.Г. Путмин</w:t>
      </w:r>
    </w:p>
    <w:p w:rsidR="00E8113D" w:rsidRDefault="00E8113D">
      <w:pPr>
        <w:pStyle w:val="Standard"/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4"/>
          <w:lang w:bidi="en-US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color w:val="808080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color w:val="808080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color w:val="808080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color w:val="808080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color w:val="808080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color w:val="808080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color w:val="808080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color w:val="808080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color w:val="808080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color w:val="808080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color w:val="808080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color w:val="808080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color w:val="808080"/>
          <w:sz w:val="26"/>
          <w:szCs w:val="26"/>
        </w:rPr>
      </w:pPr>
    </w:p>
    <w:p w:rsidR="00E8113D" w:rsidRDefault="00E8113D">
      <w:pPr>
        <w:pStyle w:val="a5"/>
        <w:spacing w:line="276" w:lineRule="auto"/>
        <w:jc w:val="both"/>
        <w:rPr>
          <w:rFonts w:ascii="Arial" w:hAnsi="Arial" w:cs="Arial"/>
          <w:color w:val="808080"/>
          <w:sz w:val="26"/>
          <w:szCs w:val="26"/>
        </w:rPr>
      </w:pPr>
    </w:p>
    <w:tbl>
      <w:tblPr>
        <w:tblW w:w="9571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8"/>
        <w:gridCol w:w="8243"/>
      </w:tblGrid>
      <w:tr w:rsidR="00E8113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3D" w:rsidRDefault="00E8113D">
            <w:pPr>
              <w:pStyle w:val="Standard"/>
              <w:jc w:val="right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8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13D" w:rsidRDefault="00B33360">
            <w:pPr>
              <w:pStyle w:val="Standard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Приложение</w:t>
            </w:r>
          </w:p>
          <w:p w:rsidR="00E8113D" w:rsidRDefault="00B33360">
            <w:pPr>
              <w:pStyle w:val="Standard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 постановлению администрации</w:t>
            </w:r>
          </w:p>
          <w:p w:rsidR="00E8113D" w:rsidRDefault="00B33360">
            <w:pPr>
              <w:pStyle w:val="Standard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Уватского муниципального района</w:t>
            </w:r>
          </w:p>
          <w:p w:rsidR="00E8113D" w:rsidRDefault="00B33360">
            <w:pPr>
              <w:pStyle w:val="Standard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 14 апреля 2020 г. № 101</w:t>
            </w:r>
          </w:p>
        </w:tc>
      </w:tr>
    </w:tbl>
    <w:p w:rsidR="00E8113D" w:rsidRDefault="00E8113D">
      <w:pPr>
        <w:pStyle w:val="Standard"/>
        <w:widowControl w:val="0"/>
        <w:spacing w:after="0" w:line="240" w:lineRule="auto"/>
        <w:ind w:firstLine="567"/>
        <w:jc w:val="righ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Административный регламент</w:t>
      </w:r>
    </w:p>
    <w:p w:rsidR="00E8113D" w:rsidRDefault="00B33360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предоставления муниципальной услуги «Выдача разрешения на вступление в брак несовершеннолетнему лицу»</w:t>
      </w:r>
    </w:p>
    <w:p w:rsidR="00E8113D" w:rsidRDefault="00B33360">
      <w:pPr>
        <w:pStyle w:val="af5"/>
        <w:shd w:val="clear" w:color="auto" w:fill="FFFFFF"/>
        <w:spacing w:before="0" w:after="0"/>
        <w:jc w:val="center"/>
      </w:pPr>
      <w:bookmarkStart w:id="1" w:name="Par45"/>
      <w:bookmarkEnd w:id="1"/>
      <w:r>
        <w:rPr>
          <w:rFonts w:ascii="Arial" w:hAnsi="Arial" w:cs="Arial"/>
          <w:color w:val="0066FF"/>
          <w:sz w:val="26"/>
          <w:szCs w:val="26"/>
        </w:rPr>
        <w:t xml:space="preserve">(в </w:t>
      </w:r>
      <w:r>
        <w:rPr>
          <w:rFonts w:ascii="Arial" w:hAnsi="Arial" w:cs="Arial"/>
          <w:color w:val="0066FF"/>
          <w:sz w:val="26"/>
          <w:szCs w:val="26"/>
        </w:rPr>
        <w:t>редакции постановлений администрации Уватского муниципального района от 09.03.2016 № 33, 17.10.2017 № 195, 08.05.2015 № 99,</w:t>
      </w:r>
    </w:p>
    <w:p w:rsidR="00E8113D" w:rsidRDefault="00B33360">
      <w:pPr>
        <w:pStyle w:val="af5"/>
        <w:shd w:val="clear" w:color="auto" w:fill="FFFFFF"/>
        <w:spacing w:before="0" w:after="0"/>
        <w:jc w:val="center"/>
        <w:rPr>
          <w:rFonts w:ascii="Arial" w:hAnsi="Arial" w:cs="Arial"/>
          <w:color w:val="0066FF"/>
          <w:sz w:val="26"/>
          <w:szCs w:val="26"/>
        </w:rPr>
      </w:pPr>
      <w:r>
        <w:rPr>
          <w:rFonts w:ascii="Arial" w:hAnsi="Arial" w:cs="Arial"/>
          <w:color w:val="0066FF"/>
          <w:sz w:val="26"/>
          <w:szCs w:val="26"/>
        </w:rPr>
        <w:t>14.04.2020 № 101)</w:t>
      </w:r>
    </w:p>
    <w:p w:rsidR="00E8113D" w:rsidRDefault="00E8113D">
      <w:pPr>
        <w:pStyle w:val="af5"/>
        <w:shd w:val="clear" w:color="auto" w:fill="FFFFFF"/>
        <w:spacing w:before="0" w:after="0"/>
        <w:jc w:val="center"/>
        <w:rPr>
          <w:rFonts w:ascii="Arial" w:hAnsi="Arial" w:cs="Arial"/>
          <w:color w:val="0066FF"/>
          <w:sz w:val="26"/>
          <w:szCs w:val="26"/>
        </w:rPr>
      </w:pPr>
    </w:p>
    <w:p w:rsidR="00E8113D" w:rsidRDefault="00E8113D">
      <w:pPr>
        <w:pStyle w:val="af5"/>
        <w:shd w:val="clear" w:color="auto" w:fill="FFFFFF"/>
        <w:spacing w:before="0" w:after="0"/>
        <w:jc w:val="center"/>
        <w:rPr>
          <w:color w:val="000000"/>
          <w:sz w:val="26"/>
          <w:szCs w:val="26"/>
        </w:rPr>
      </w:pPr>
    </w:p>
    <w:p w:rsidR="00E8113D" w:rsidRDefault="00B33360">
      <w:pPr>
        <w:pStyle w:val="a6"/>
        <w:widowControl w:val="0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Общие положения</w:t>
      </w:r>
    </w:p>
    <w:p w:rsidR="00E8113D" w:rsidRDefault="00E8113D">
      <w:pPr>
        <w:pStyle w:val="Standard"/>
        <w:widowControl w:val="0"/>
        <w:spacing w:after="0" w:line="240" w:lineRule="auto"/>
        <w:ind w:left="567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bookmarkStart w:id="2" w:name="Par47"/>
      <w:bookmarkEnd w:id="2"/>
      <w:r>
        <w:rPr>
          <w:rFonts w:ascii="Arial" w:hAnsi="Arial" w:cs="Arial"/>
          <w:b/>
          <w:bCs/>
          <w:sz w:val="26"/>
          <w:szCs w:val="26"/>
        </w:rPr>
        <w:t>1.1. Предмет регулирования административного регламента</w:t>
      </w:r>
    </w:p>
    <w:p w:rsidR="00E8113D" w:rsidRDefault="00E8113D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Настоящий административный регламент </w:t>
      </w:r>
      <w:r>
        <w:rPr>
          <w:rFonts w:ascii="Arial" w:hAnsi="Arial" w:cs="Arial"/>
          <w:sz w:val="26"/>
          <w:szCs w:val="26"/>
        </w:rPr>
        <w:t>(далее по тексту - Регламент) устанавливает порядок предоставления муниципальной услуги «Выдача разрешения на вступление в брак несовершеннолетнему лицу» (далее по тексту - муниципальная услуга) и стандарт ее предоставления.</w:t>
      </w:r>
    </w:p>
    <w:p w:rsidR="00E8113D" w:rsidRDefault="00E8113D">
      <w:pPr>
        <w:pStyle w:val="Standard"/>
        <w:widowControl w:val="0"/>
        <w:spacing w:after="0" w:line="240" w:lineRule="auto"/>
        <w:ind w:firstLine="567"/>
        <w:jc w:val="both"/>
        <w:rPr>
          <w:rFonts w:ascii="Arial" w:hAnsi="Arial" w:cs="Arial"/>
          <w:iCs/>
          <w:sz w:val="26"/>
          <w:szCs w:val="26"/>
        </w:rPr>
      </w:pPr>
    </w:p>
    <w:p w:rsidR="00E8113D" w:rsidRDefault="00B33360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1.2. Круг заявителей</w:t>
      </w:r>
    </w:p>
    <w:p w:rsidR="00E8113D" w:rsidRDefault="00E8113D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lang w:eastAsia="ru-RU"/>
        </w:rPr>
        <w:t>Муниципа</w:t>
      </w:r>
      <w:r>
        <w:rPr>
          <w:rFonts w:ascii="Arial" w:hAnsi="Arial" w:cs="Arial"/>
          <w:sz w:val="26"/>
          <w:szCs w:val="26"/>
          <w:lang w:eastAsia="ru-RU"/>
        </w:rPr>
        <w:t xml:space="preserve">льная услуга </w:t>
      </w:r>
      <w:r>
        <w:rPr>
          <w:rFonts w:ascii="Arial" w:hAnsi="Arial" w:cs="Arial"/>
          <w:sz w:val="26"/>
          <w:szCs w:val="26"/>
        </w:rPr>
        <w:t>предоставляется гражданам Российской Федерации, а также лицам без гражданства, проживающим в Тюменской области, не достигшим установленного законом возраста для вступления в брак (далее по тексту – заявители).</w:t>
      </w:r>
    </w:p>
    <w:p w:rsidR="00E8113D" w:rsidRDefault="00B33360">
      <w:pPr>
        <w:autoSpaceDE w:val="0"/>
        <w:spacing w:after="0" w:line="240" w:lineRule="auto"/>
        <w:ind w:firstLine="567"/>
        <w:jc w:val="both"/>
      </w:pPr>
      <w:r>
        <w:t>От имени заявителей, достигших 16</w:t>
      </w:r>
      <w:r>
        <w:t xml:space="preserve"> лет,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</w:t>
      </w:r>
      <w:r>
        <w:t>и выступать от имени заявителей при предоставлении муниципальной услуги (далее - представители заявителей).</w:t>
      </w:r>
    </w:p>
    <w:p w:rsidR="00E8113D" w:rsidRDefault="00B3336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Разрешение на вступление в брак несовершеннолетнему лицу (далее по тексту -  разрешение на вступление в брак) выдается при наличии:</w:t>
      </w:r>
    </w:p>
    <w:p w:rsidR="00E8113D" w:rsidRDefault="00B33360">
      <w:pPr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а) уважительных </w:t>
      </w:r>
      <w:r>
        <w:rPr>
          <w:rFonts w:ascii="Arial" w:hAnsi="Arial" w:cs="Arial"/>
          <w:sz w:val="26"/>
          <w:szCs w:val="26"/>
        </w:rPr>
        <w:t>причин, дающих в соответствии с Семейным кодексом Российской Федерации право на вступление в брак лицу, достигшему возраста шестнадцати лет (далее по тексту - уважительные причины):</w:t>
      </w:r>
    </w:p>
    <w:p w:rsidR="00E8113D" w:rsidRDefault="00B3336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беременность;</w:t>
      </w:r>
    </w:p>
    <w:p w:rsidR="00E8113D" w:rsidRDefault="00B3336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рождение ребенка у лиц, желающих вступить в брак;</w:t>
      </w:r>
    </w:p>
    <w:p w:rsidR="00E8113D" w:rsidRDefault="00B3336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непосредст</w:t>
      </w:r>
      <w:r>
        <w:rPr>
          <w:rFonts w:ascii="Arial" w:hAnsi="Arial" w:cs="Arial"/>
          <w:sz w:val="26"/>
          <w:szCs w:val="26"/>
        </w:rPr>
        <w:t>венная угроза жизни одной из сторон;</w:t>
      </w:r>
    </w:p>
    <w:p w:rsidR="00E8113D" w:rsidRDefault="00B33360">
      <w:pPr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б) особого обстоятельства, дающего в соответствии с Законом Тюменской области от 10.01.2000 №155 право на вступление в брак лицу, не достигшему возраста шестнадцати лет (далее - особые обстоятельства):</w:t>
      </w:r>
    </w:p>
    <w:p w:rsidR="00E8113D" w:rsidRDefault="00B3336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беременность;</w:t>
      </w:r>
    </w:p>
    <w:p w:rsidR="00E8113D" w:rsidRDefault="00B3336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рож</w:t>
      </w:r>
      <w:r>
        <w:rPr>
          <w:rFonts w:ascii="Arial" w:hAnsi="Arial" w:cs="Arial"/>
          <w:sz w:val="26"/>
          <w:szCs w:val="26"/>
        </w:rPr>
        <w:t>дение ребенка у лиц, желающих вступить в брак;</w:t>
      </w:r>
    </w:p>
    <w:p w:rsidR="00E8113D" w:rsidRDefault="00B3336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непосредственная угроза жизни одной из сторон.</w:t>
      </w:r>
    </w:p>
    <w:p w:rsidR="00E8113D" w:rsidRDefault="00E8113D">
      <w:pPr>
        <w:pStyle w:val="Standard"/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66FF"/>
          <w:sz w:val="26"/>
          <w:szCs w:val="26"/>
        </w:rPr>
      </w:pPr>
    </w:p>
    <w:p w:rsidR="00E8113D" w:rsidRDefault="00E8113D">
      <w:pPr>
        <w:pStyle w:val="Standard"/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66FF"/>
          <w:sz w:val="26"/>
          <w:szCs w:val="26"/>
        </w:rPr>
      </w:pPr>
    </w:p>
    <w:p w:rsidR="00E8113D" w:rsidRDefault="00E8113D">
      <w:pPr>
        <w:pStyle w:val="Standard"/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66FF"/>
          <w:sz w:val="26"/>
          <w:szCs w:val="26"/>
        </w:rPr>
      </w:pPr>
    </w:p>
    <w:p w:rsidR="00E8113D" w:rsidRDefault="00B33360">
      <w:pPr>
        <w:pStyle w:val="Textbody"/>
        <w:widowControl w:val="0"/>
        <w:autoSpaceDE w:val="0"/>
        <w:spacing w:after="0"/>
        <w:ind w:firstLine="567"/>
        <w:jc w:val="center"/>
        <w:rPr>
          <w:rFonts w:ascii="Arial, sans-serif" w:hAnsi="Arial, sans-serif" w:cs="Arial"/>
          <w:b/>
          <w:bCs/>
          <w:color w:val="26282F"/>
          <w:sz w:val="26"/>
          <w:szCs w:val="26"/>
          <w:shd w:val="clear" w:color="auto" w:fill="FFFFFF"/>
        </w:rPr>
      </w:pPr>
      <w:r>
        <w:rPr>
          <w:rFonts w:ascii="Arial, sans-serif" w:hAnsi="Arial, sans-serif" w:cs="Arial"/>
          <w:b/>
          <w:bCs/>
          <w:color w:val="26282F"/>
          <w:sz w:val="26"/>
          <w:szCs w:val="26"/>
          <w:shd w:val="clear" w:color="auto" w:fill="FFFFFF"/>
        </w:rPr>
        <w:t>1.3. Справочная информация</w:t>
      </w:r>
    </w:p>
    <w:p w:rsidR="00E8113D" w:rsidRDefault="00E8113D">
      <w:pPr>
        <w:pStyle w:val="Textbody"/>
        <w:widowControl w:val="0"/>
        <w:autoSpaceDE w:val="0"/>
        <w:spacing w:after="0"/>
        <w:ind w:firstLine="567"/>
        <w:jc w:val="center"/>
        <w:rPr>
          <w:rFonts w:ascii="Arial, sans-serif" w:hAnsi="Arial, sans-serif" w:cs="Arial"/>
          <w:b/>
          <w:bCs/>
          <w:color w:val="26282F"/>
          <w:sz w:val="26"/>
          <w:szCs w:val="26"/>
          <w:shd w:val="clear" w:color="auto" w:fill="FFFFFF"/>
        </w:rPr>
      </w:pPr>
    </w:p>
    <w:p w:rsidR="00E8113D" w:rsidRDefault="00B33360">
      <w:pPr>
        <w:pStyle w:val="Textbody"/>
        <w:ind w:firstLine="720"/>
        <w:jc w:val="both"/>
      </w:pPr>
      <w:r>
        <w:rPr>
          <w:rFonts w:ascii="Arial, sans-serif" w:hAnsi="Arial, sans-serif"/>
          <w:color w:val="000000"/>
          <w:sz w:val="26"/>
          <w:shd w:val="clear" w:color="auto" w:fill="FFFFFF"/>
        </w:rPr>
        <w:t xml:space="preserve">Сведения о месте нахождения и графике работы администрации Уватского муниципального района Тюменской области (далее - 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 xml:space="preserve">Администрация), Управления по социальным вопросам администрации Уватского муниципального района (далее - Управление), предоставляющих муниципальную услугу, </w:t>
      </w:r>
      <w:r>
        <w:rPr>
          <w:color w:val="000000"/>
          <w:shd w:val="clear" w:color="auto" w:fill="FFFFFF"/>
        </w:rPr>
        <w:t> 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государственного автономного учреждения Тюменской области «Многофункциональный центр предоставления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 xml:space="preserve"> государственных и муниципальных услуг в Тюменской области» (далее - МФЦ), справочные телефоны Администрации и МФЦ, Управления размещены на официальном сайте Уватского района </w:t>
      </w:r>
      <w:hyperlink r:id="rId9" w:history="1">
        <w:r>
          <w:rPr>
            <w:rFonts w:ascii="Arial, sans-serif" w:hAnsi="Arial, sans-serif"/>
            <w:color w:val="000000"/>
            <w:sz w:val="26"/>
            <w:shd w:val="clear" w:color="auto" w:fill="FFFFFF"/>
          </w:rPr>
          <w:t>https://uvatregion.ru/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в разделе «Телефон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 xml:space="preserve">ный справочник администрации»,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и муниципальных услуг (функций) Тюменской области».</w:t>
      </w:r>
    </w:p>
    <w:p w:rsidR="00E8113D" w:rsidRDefault="00E8113D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bookmarkStart w:id="3" w:name="Par112"/>
      <w:bookmarkEnd w:id="3"/>
    </w:p>
    <w:p w:rsidR="00E8113D" w:rsidRDefault="00B33360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II. Стандарт предоставления муниципальной услуги</w:t>
      </w:r>
    </w:p>
    <w:p w:rsidR="00E8113D" w:rsidRDefault="00E8113D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2.1. Наименование муниципальной услуги</w:t>
      </w:r>
    </w:p>
    <w:p w:rsidR="00E8113D" w:rsidRDefault="00E8113D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выдача разрешения на вступление в брак несовершеннолетнему лицу.</w:t>
      </w:r>
    </w:p>
    <w:p w:rsidR="00E8113D" w:rsidRDefault="00E8113D">
      <w:pPr>
        <w:pStyle w:val="Standard"/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widowControl w:val="0"/>
        <w:spacing w:after="0" w:line="240" w:lineRule="auto"/>
        <w:ind w:firstLine="567"/>
        <w:jc w:val="both"/>
      </w:pPr>
      <w:r>
        <w:rPr>
          <w:rFonts w:ascii="Arial" w:hAnsi="Arial" w:cs="Arial"/>
          <w:b/>
          <w:bCs/>
          <w:sz w:val="26"/>
          <w:szCs w:val="26"/>
        </w:rPr>
        <w:t xml:space="preserve">2.2. Наименование органа, предоставляющего </w:t>
      </w:r>
      <w:r>
        <w:rPr>
          <w:rFonts w:ascii="Arial" w:hAnsi="Arial" w:cs="Arial"/>
          <w:b/>
          <w:bCs/>
          <w:sz w:val="26"/>
          <w:szCs w:val="26"/>
        </w:rPr>
        <w:t>муниципальную услугу</w:t>
      </w:r>
    </w:p>
    <w:p w:rsidR="00E8113D" w:rsidRDefault="00E8113D">
      <w:pPr>
        <w:pStyle w:val="Standard"/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widowControl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lang w:eastAsia="ru-RU"/>
        </w:rPr>
        <w:t xml:space="preserve">Предоставление муниципальной услуги осуществляется  </w:t>
      </w:r>
      <w:r>
        <w:rPr>
          <w:rFonts w:ascii="Arial" w:hAnsi="Arial" w:cs="Arial"/>
          <w:sz w:val="26"/>
          <w:szCs w:val="26"/>
        </w:rPr>
        <w:t>Администрацией Уватского муниципального района (далее по тексту — Администрация).</w:t>
      </w:r>
    </w:p>
    <w:p w:rsidR="00E8113D" w:rsidRDefault="00B33360">
      <w:pPr>
        <w:pStyle w:val="Standard"/>
        <w:widowControl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Органом Администрации, непосредственно предоставляющим услугу, является — Управле</w:t>
      </w:r>
      <w:r>
        <w:rPr>
          <w:rFonts w:ascii="Arial" w:hAnsi="Arial" w:cs="Arial"/>
          <w:sz w:val="26"/>
          <w:szCs w:val="26"/>
          <w:shd w:val="clear" w:color="auto" w:fill="FFFFFF"/>
        </w:rPr>
        <w:t>ние по социальным в</w:t>
      </w:r>
      <w:r>
        <w:rPr>
          <w:rFonts w:ascii="Arial" w:hAnsi="Arial" w:cs="Arial"/>
          <w:sz w:val="26"/>
          <w:szCs w:val="26"/>
          <w:shd w:val="clear" w:color="auto" w:fill="FFFFFF"/>
        </w:rPr>
        <w:t>опросам  администрации Уватского муниципального района.</w:t>
      </w:r>
    </w:p>
    <w:p w:rsidR="00E8113D" w:rsidRDefault="00B33360">
      <w:pPr>
        <w:pStyle w:val="Textbody"/>
        <w:widowControl w:val="0"/>
        <w:autoSpaceDE w:val="0"/>
        <w:spacing w:after="0"/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Предоставление муниципальной услуги в части информирования и консультирования граждан о порядке предоставления муниципальной услуги, приема документов, необходимых для предоставления муниципальной усл</w:t>
      </w:r>
      <w:r>
        <w:rPr>
          <w:rFonts w:ascii="Arial" w:hAnsi="Arial" w:cs="Arial"/>
          <w:sz w:val="26"/>
          <w:szCs w:val="26"/>
          <w:shd w:val="clear" w:color="auto" w:fill="FFFFFF"/>
        </w:rPr>
        <w:t>уги, выдачи результата муниципальной услуги  осуществляется также муниципальным казенным учреждением «Ресурсно-методический центр Уватского муниципального района» (далее — Центр).</w:t>
      </w:r>
    </w:p>
    <w:p w:rsidR="00E8113D" w:rsidRDefault="00B33360">
      <w:pPr>
        <w:pStyle w:val="Textbody"/>
        <w:widowControl w:val="0"/>
        <w:autoSpaceDE w:val="0"/>
        <w:spacing w:after="0"/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Предоставление муниципальной услуги в части информирования граждан о порядке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</w:t>
      </w:r>
      <w:r>
        <w:rPr>
          <w:rFonts w:cs="Arial"/>
          <w:sz w:val="26"/>
          <w:szCs w:val="26"/>
          <w:shd w:val="clear" w:color="auto" w:fill="FFFFFF"/>
        </w:rPr>
        <w:t>государственным автономным учреждением Тюменской области «Многофункциональный центр пр</w:t>
      </w:r>
      <w:r>
        <w:rPr>
          <w:rFonts w:cs="Arial"/>
          <w:sz w:val="26"/>
          <w:szCs w:val="26"/>
          <w:shd w:val="clear" w:color="auto" w:fill="FFFFFF"/>
        </w:rPr>
        <w:t xml:space="preserve">едоставления государственных и муниципальных услуг в Тюменской области» (далее - </w:t>
      </w:r>
      <w:r>
        <w:rPr>
          <w:rFonts w:ascii="Arial" w:hAnsi="Arial" w:cs="Arial"/>
          <w:sz w:val="26"/>
          <w:szCs w:val="26"/>
          <w:shd w:val="clear" w:color="auto" w:fill="FFFFFF"/>
        </w:rPr>
        <w:t>МФЦ), в соответствии с заключенным соглашением о взаимодействии между Администрацией и МФЦ.</w:t>
      </w:r>
    </w:p>
    <w:p w:rsidR="00E8113D" w:rsidRDefault="00E8113D">
      <w:pPr>
        <w:pStyle w:val="Textbody"/>
        <w:widowControl w:val="0"/>
        <w:autoSpaceDE w:val="0"/>
        <w:spacing w:after="0"/>
        <w:ind w:firstLine="709"/>
        <w:jc w:val="both"/>
        <w:rPr>
          <w:rFonts w:ascii="Arial" w:hAnsi="Arial" w:cs="Arial"/>
          <w:b/>
          <w:bCs/>
          <w:color w:val="0066FF"/>
          <w:sz w:val="26"/>
          <w:szCs w:val="26"/>
        </w:rPr>
      </w:pPr>
    </w:p>
    <w:p w:rsidR="00E8113D" w:rsidRDefault="00B33360">
      <w:pPr>
        <w:pStyle w:val="Standard"/>
        <w:widowControl w:val="0"/>
        <w:tabs>
          <w:tab w:val="left" w:pos="8115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2.3. Описание результата предоставления муниципальной услуги</w:t>
      </w:r>
    </w:p>
    <w:p w:rsidR="00E8113D" w:rsidRDefault="00E8113D">
      <w:pPr>
        <w:pStyle w:val="Standard"/>
        <w:widowControl w:val="0"/>
        <w:tabs>
          <w:tab w:val="left" w:pos="8115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widowControl w:val="0"/>
        <w:tabs>
          <w:tab w:val="left" w:pos="8115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Результатами предост</w:t>
      </w:r>
      <w:r>
        <w:rPr>
          <w:rFonts w:ascii="Arial" w:hAnsi="Arial" w:cs="Arial"/>
          <w:sz w:val="26"/>
          <w:szCs w:val="26"/>
        </w:rPr>
        <w:t>авления муниципальной услуги являются:</w:t>
      </w:r>
    </w:p>
    <w:p w:rsidR="00E8113D" w:rsidRDefault="00B3336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решение о разрешении на вступление в брак несовершеннолетнему лицу;</w:t>
      </w:r>
    </w:p>
    <w:p w:rsidR="00E8113D" w:rsidRDefault="00B33360">
      <w:pPr>
        <w:tabs>
          <w:tab w:val="left" w:pos="8115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решение об отказе в выдаче разрешения на вступление в брак несовершеннолетнему лицу (далее также отказ в выдаче разрешения).</w:t>
      </w:r>
    </w:p>
    <w:p w:rsidR="00E8113D" w:rsidRDefault="00E8113D">
      <w:pPr>
        <w:pStyle w:val="Standard"/>
        <w:widowControl w:val="0"/>
        <w:tabs>
          <w:tab w:val="left" w:pos="8115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66FF"/>
          <w:sz w:val="26"/>
          <w:szCs w:val="26"/>
        </w:rPr>
      </w:pPr>
    </w:p>
    <w:p w:rsidR="00E8113D" w:rsidRDefault="00E8113D">
      <w:pPr>
        <w:pStyle w:val="Standard"/>
        <w:widowControl w:val="0"/>
        <w:tabs>
          <w:tab w:val="left" w:pos="8115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66FF"/>
          <w:sz w:val="26"/>
          <w:szCs w:val="26"/>
        </w:rPr>
      </w:pPr>
    </w:p>
    <w:p w:rsidR="00E8113D" w:rsidRDefault="00B33360">
      <w:pPr>
        <w:pStyle w:val="Standard"/>
        <w:widowControl w:val="0"/>
        <w:tabs>
          <w:tab w:val="left" w:pos="8115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bookmarkStart w:id="4" w:name="Par126"/>
      <w:bookmarkEnd w:id="4"/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2.4. Срок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предоставления муниципальной услуги</w:t>
      </w:r>
    </w:p>
    <w:p w:rsidR="00E8113D" w:rsidRDefault="00E8113D">
      <w:pPr>
        <w:pStyle w:val="Standard"/>
        <w:widowControl w:val="0"/>
        <w:tabs>
          <w:tab w:val="left" w:pos="8115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:rsidR="00E8113D" w:rsidRDefault="00B33360">
      <w:pPr>
        <w:pStyle w:val="Standard"/>
        <w:widowControl w:val="0"/>
        <w:tabs>
          <w:tab w:val="left" w:pos="8115"/>
        </w:tabs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Срок предоставления муниципальной услуги не может превышать 10 рабочих дней (при непосредственной угрозе жизни одной из сторон, желающих вст</w:t>
      </w:r>
      <w:r>
        <w:rPr>
          <w:rFonts w:ascii="Arial" w:hAnsi="Arial" w:cs="Arial"/>
          <w:sz w:val="26"/>
          <w:szCs w:val="26"/>
        </w:rPr>
        <w:t>упить в брак, - 3 рабочих дней) со дня регистрации заявления и прилагаемых к не</w:t>
      </w:r>
      <w:r>
        <w:rPr>
          <w:rFonts w:ascii="Arial" w:hAnsi="Arial" w:cs="Arial"/>
          <w:sz w:val="26"/>
          <w:szCs w:val="26"/>
        </w:rPr>
        <w:t>му документов до дня регистрации результата услуги в Администрации.</w:t>
      </w:r>
    </w:p>
    <w:p w:rsidR="00E8113D" w:rsidRDefault="00E8113D">
      <w:pPr>
        <w:pStyle w:val="Standard"/>
        <w:widowControl w:val="0"/>
        <w:tabs>
          <w:tab w:val="left" w:pos="8115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66FF"/>
          <w:sz w:val="26"/>
          <w:szCs w:val="26"/>
        </w:rPr>
      </w:pPr>
    </w:p>
    <w:p w:rsidR="00E8113D" w:rsidRDefault="00E8113D">
      <w:pPr>
        <w:pStyle w:val="Standard"/>
        <w:widowControl w:val="0"/>
        <w:tabs>
          <w:tab w:val="left" w:pos="8115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66FF"/>
          <w:sz w:val="26"/>
          <w:szCs w:val="26"/>
        </w:rPr>
      </w:pPr>
    </w:p>
    <w:p w:rsidR="00E8113D" w:rsidRDefault="00B33360">
      <w:pPr>
        <w:pStyle w:val="Standard"/>
        <w:widowControl w:val="0"/>
        <w:spacing w:after="0" w:line="240" w:lineRule="auto"/>
        <w:ind w:firstLine="567"/>
        <w:jc w:val="both"/>
      </w:pPr>
      <w:r>
        <w:rPr>
          <w:rFonts w:ascii="Arial" w:hAnsi="Arial" w:cs="Arial"/>
          <w:b/>
          <w:bCs/>
          <w:sz w:val="26"/>
          <w:szCs w:val="26"/>
        </w:rPr>
        <w:t xml:space="preserve">2.5. Перечень нормативных правовых актов, регулирующих отношения, возникающие в связи с предоставлением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муниципальной услуги</w:t>
      </w:r>
    </w:p>
    <w:p w:rsidR="00E8113D" w:rsidRDefault="00B33360">
      <w:pPr>
        <w:pStyle w:val="Textbody"/>
        <w:widowControl w:val="0"/>
        <w:autoSpaceDE w:val="0"/>
        <w:spacing w:after="0"/>
        <w:ind w:firstLine="567"/>
        <w:jc w:val="both"/>
      </w:pPr>
      <w:r>
        <w:rPr>
          <w:rFonts w:ascii="Arial, sans-serif" w:hAnsi="Arial, sans-serif" w:cs="Arial"/>
          <w:color w:val="000000"/>
          <w:sz w:val="26"/>
          <w:szCs w:val="26"/>
          <w:shd w:val="clear" w:color="auto" w:fill="FFFFFF"/>
        </w:rPr>
        <w:t xml:space="preserve">Перечень нормативных правовых актов, регулирующих отношения, </w:t>
      </w:r>
      <w:r>
        <w:rPr>
          <w:rFonts w:ascii="Arial, sans-serif" w:hAnsi="Arial, sans-serif" w:cs="Arial"/>
          <w:color w:val="000000"/>
          <w:sz w:val="26"/>
          <w:szCs w:val="26"/>
          <w:shd w:val="clear" w:color="auto" w:fill="FFFFFF"/>
        </w:rPr>
        <w:t xml:space="preserve">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Уватского муниципального района в сети Интернет по адресу: </w:t>
      </w:r>
      <w:hyperlink r:id="rId10" w:history="1">
        <w:r>
          <w:rPr>
            <w:rFonts w:ascii="Arial, sans-serif" w:hAnsi="Arial, sans-serif" w:cs="Arial"/>
            <w:color w:val="FF3333"/>
            <w:sz w:val="26"/>
            <w:szCs w:val="26"/>
            <w:shd w:val="clear" w:color="auto" w:fill="FFFFFF"/>
          </w:rPr>
          <w:t>https://uvatregion.ru/gov/administration/munitsipalnye-uslugi/</w:t>
        </w:r>
      </w:hyperlink>
      <w:r>
        <w:rPr>
          <w:rFonts w:ascii="Arial, sans-serif" w:hAnsi="Arial, sans-serif" w:cs="Arial"/>
          <w:color w:val="000000"/>
          <w:sz w:val="26"/>
          <w:szCs w:val="26"/>
          <w:shd w:val="clear" w:color="auto" w:fill="FFFFFF"/>
        </w:rPr>
        <w:t xml:space="preserve">, в электронном региональном реестре муниципальных услуг в соответствии с постановлением Правительства Тюменской области от 30.05.2011 № 173-п «О порядке </w:t>
      </w:r>
      <w:r>
        <w:rPr>
          <w:rFonts w:ascii="Arial, sans-serif" w:hAnsi="Arial, sans-serif" w:cs="Arial"/>
          <w:color w:val="000000"/>
          <w:sz w:val="26"/>
          <w:szCs w:val="26"/>
          <w:shd w:val="clear" w:color="auto" w:fill="FFFFFF"/>
        </w:rPr>
        <w:t>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E8113D" w:rsidRDefault="00E8113D">
      <w:pPr>
        <w:pStyle w:val="Standard"/>
        <w:widowControl w:val="0"/>
        <w:tabs>
          <w:tab w:val="left" w:pos="8115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66FF"/>
          <w:sz w:val="26"/>
          <w:szCs w:val="26"/>
          <w:shd w:val="clear" w:color="auto" w:fill="FFFFFF"/>
        </w:rPr>
      </w:pPr>
    </w:p>
    <w:p w:rsidR="00E8113D" w:rsidRDefault="00B33360">
      <w:pPr>
        <w:autoSpaceDE w:val="0"/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</w:t>
      </w:r>
      <w:r>
        <w:rPr>
          <w:rFonts w:ascii="Arial" w:hAnsi="Arial" w:cs="Arial"/>
          <w:b/>
          <w:bCs/>
          <w:sz w:val="26"/>
          <w:szCs w:val="26"/>
        </w:rPr>
        <w:t>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8113D" w:rsidRDefault="00E8113D">
      <w:pPr>
        <w:autoSpaceDE w:val="0"/>
        <w:spacing w:after="0" w:line="240" w:lineRule="auto"/>
        <w:ind w:firstLine="567"/>
        <w:jc w:val="both"/>
      </w:pPr>
    </w:p>
    <w:p w:rsidR="00E8113D" w:rsidRDefault="00B33360">
      <w:pPr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lang w:eastAsia="ru-RU"/>
        </w:rPr>
        <w:t>Исчерпывающий перечень документов для предоставления муниципальной услуги, которые заявитель должен представить са</w:t>
      </w:r>
      <w:r>
        <w:rPr>
          <w:rFonts w:ascii="Arial" w:hAnsi="Arial" w:cs="Arial"/>
          <w:sz w:val="26"/>
          <w:szCs w:val="26"/>
          <w:lang w:eastAsia="ru-RU"/>
        </w:rPr>
        <w:t>мостоятельно, установлен в приложении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 4 к</w:t>
      </w:r>
      <w:r>
        <w:rPr>
          <w:rFonts w:ascii="Arial" w:hAnsi="Arial" w:cs="Arial"/>
          <w:sz w:val="26"/>
          <w:szCs w:val="26"/>
          <w:lang w:eastAsia="ru-RU"/>
        </w:rPr>
        <w:t xml:space="preserve"> Регламенту.</w:t>
      </w:r>
    </w:p>
    <w:p w:rsidR="00E8113D" w:rsidRDefault="00E8113D">
      <w:pPr>
        <w:pStyle w:val="Standard"/>
        <w:widowControl w:val="0"/>
        <w:tabs>
          <w:tab w:val="left" w:pos="8115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66FF"/>
          <w:sz w:val="26"/>
          <w:szCs w:val="26"/>
        </w:rPr>
      </w:pPr>
    </w:p>
    <w:p w:rsidR="00E8113D" w:rsidRDefault="00B33360">
      <w:pPr>
        <w:autoSpaceDE w:val="0"/>
        <w:spacing w:after="0" w:line="240" w:lineRule="auto"/>
        <w:ind w:right="57" w:firstLine="737"/>
        <w:jc w:val="center"/>
      </w:pPr>
      <w:r>
        <w:rPr>
          <w:rFonts w:ascii="Arial" w:hAnsi="Arial" w:cs="Arial"/>
          <w:b/>
          <w:bCs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</w:t>
      </w:r>
      <w:r>
        <w:rPr>
          <w:rFonts w:ascii="Arial" w:hAnsi="Arial" w:cs="Arial"/>
          <w:b/>
          <w:bCs/>
          <w:sz w:val="26"/>
          <w:szCs w:val="26"/>
        </w:rPr>
        <w:t>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E8113D" w:rsidRDefault="00E8113D">
      <w:pPr>
        <w:autoSpaceDE w:val="0"/>
        <w:spacing w:after="0" w:line="240" w:lineRule="auto"/>
        <w:ind w:right="57" w:firstLine="737"/>
        <w:jc w:val="center"/>
        <w:rPr>
          <w:shd w:val="clear" w:color="auto" w:fill="FFFFFF"/>
        </w:rPr>
      </w:pPr>
    </w:p>
    <w:p w:rsidR="00E8113D" w:rsidRDefault="00B33360">
      <w:pPr>
        <w:autoSpaceDE w:val="0"/>
        <w:spacing w:after="0" w:line="240" w:lineRule="auto"/>
        <w:ind w:right="57" w:firstLine="737"/>
        <w:jc w:val="both"/>
      </w:pPr>
      <w:r>
        <w:rPr>
          <w:rFonts w:ascii="Arial" w:hAnsi="Arial" w:cs="Arial"/>
          <w:bCs/>
          <w:sz w:val="26"/>
          <w:szCs w:val="26"/>
          <w:shd w:val="clear" w:color="auto" w:fill="FFFFFF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</w:t>
      </w:r>
      <w:r>
        <w:rPr>
          <w:rFonts w:ascii="Arial" w:hAnsi="Arial" w:cs="Arial"/>
          <w:bCs/>
          <w:sz w:val="26"/>
          <w:szCs w:val="26"/>
          <w:shd w:val="clear" w:color="auto" w:fill="FFFFFF"/>
          <w:lang w:eastAsia="ru-RU"/>
        </w:rPr>
        <w:t xml:space="preserve">альной услуги, которые находятся в распоряжении государственных органов, органов </w:t>
      </w:r>
      <w:r>
        <w:rPr>
          <w:rFonts w:ascii="Arial" w:hAnsi="Arial" w:cs="Arial"/>
          <w:bCs/>
          <w:sz w:val="26"/>
          <w:szCs w:val="26"/>
          <w:shd w:val="clear" w:color="auto" w:fill="FFFFFF"/>
          <w:lang w:eastAsia="ru-RU"/>
        </w:rPr>
        <w:lastRenderedPageBreak/>
        <w:t>местного самоуправления и иных органов, участвующих в предоставлении муниципальных услуг, и которые заявитель вправе представить, установлен в приложении  5 к Регламенту. Доку</w:t>
      </w:r>
      <w:r>
        <w:rPr>
          <w:rFonts w:ascii="Arial" w:hAnsi="Arial" w:cs="Arial"/>
          <w:bCs/>
          <w:sz w:val="26"/>
          <w:szCs w:val="26"/>
          <w:shd w:val="clear" w:color="auto" w:fill="FFFFFF"/>
          <w:lang w:eastAsia="ru-RU"/>
        </w:rPr>
        <w:t>менты, указанные в приложении   5 к Регламенту, которые заявитель не представил по собственной инициативе, подлежат представлению в рамках межведомственного информационного взаимодействия (за исключением документов, находящихся в распоряжении Администрации</w:t>
      </w:r>
      <w:r>
        <w:rPr>
          <w:rFonts w:ascii="Arial" w:hAnsi="Arial" w:cs="Arial"/>
          <w:bCs/>
          <w:sz w:val="26"/>
          <w:szCs w:val="26"/>
          <w:shd w:val="clear" w:color="auto" w:fill="FFFFFF"/>
          <w:lang w:eastAsia="ru-RU"/>
        </w:rPr>
        <w:t>).</w:t>
      </w:r>
    </w:p>
    <w:p w:rsidR="00E8113D" w:rsidRDefault="00E8113D">
      <w:pPr>
        <w:pStyle w:val="Standard"/>
        <w:widowControl w:val="0"/>
        <w:tabs>
          <w:tab w:val="left" w:pos="8115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66FF"/>
          <w:sz w:val="26"/>
          <w:szCs w:val="26"/>
          <w:lang w:eastAsia="ru-RU"/>
        </w:rPr>
      </w:pPr>
    </w:p>
    <w:p w:rsidR="00E8113D" w:rsidRDefault="00B3336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8113D" w:rsidRDefault="00E8113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B333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E8113D" w:rsidRDefault="00E8113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B3336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2.9. Исчерпывающий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перечень оснований для  приостановления предоставления  или отказа в предоставлении муниципальной услуги</w:t>
      </w:r>
    </w:p>
    <w:p w:rsidR="00E8113D" w:rsidRDefault="00E8113D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B3336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Оснований для приостановления муниципальной услуги нет.</w:t>
      </w:r>
    </w:p>
    <w:p w:rsidR="00E8113D" w:rsidRDefault="00B3336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В выдаче разрешения на вступление в брак отказывается при наличии одного из следующих основани</w:t>
      </w:r>
      <w:r>
        <w:rPr>
          <w:rFonts w:ascii="Arial" w:hAnsi="Arial" w:cs="Arial"/>
          <w:sz w:val="26"/>
          <w:szCs w:val="26"/>
          <w:shd w:val="clear" w:color="auto" w:fill="FFFFFF"/>
        </w:rPr>
        <w:t>й:</w:t>
      </w:r>
    </w:p>
    <w:p w:rsidR="00E8113D" w:rsidRDefault="00B3336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а) не достижение лицом, желающим вступить в брак, возраста 14 лет;</w:t>
      </w:r>
    </w:p>
    <w:p w:rsidR="00E8113D" w:rsidRDefault="00B3336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б) отсутствие уважительных причин (особых обстоятельств);</w:t>
      </w:r>
    </w:p>
    <w:p w:rsidR="00E8113D" w:rsidRDefault="00B3336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в) представление неполного перечня документов, представление которых является обязательным в соответствии с пунктом 2.6 настояще</w:t>
      </w:r>
      <w:r>
        <w:rPr>
          <w:rFonts w:ascii="Arial" w:hAnsi="Arial" w:cs="Arial"/>
          <w:sz w:val="26"/>
          <w:szCs w:val="26"/>
          <w:shd w:val="clear" w:color="auto" w:fill="FFFFFF"/>
        </w:rPr>
        <w:t>го Регламента;</w:t>
      </w:r>
    </w:p>
    <w:p w:rsidR="00E8113D" w:rsidRDefault="00B33360">
      <w:pPr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г) если имеется обстоятельство, препятствующее заключению брака, предусмотренное статьей 14 Семейного кодекса Российской Федерации (при выдаче разрешения на вступление в брак лицам, достигшим возраста 16 лет, но не достигшим возраста восемна</w:t>
      </w:r>
      <w:r>
        <w:rPr>
          <w:rFonts w:ascii="Arial" w:hAnsi="Arial" w:cs="Arial"/>
          <w:sz w:val="26"/>
          <w:szCs w:val="26"/>
          <w:shd w:val="clear" w:color="auto" w:fill="FFFFFF"/>
        </w:rPr>
        <w:t>дцати лет)</w:t>
      </w:r>
    </w:p>
    <w:p w:rsidR="00E8113D" w:rsidRDefault="00B33360">
      <w:pPr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д) признание судом лица, желающего вступить в брак с несовершеннолетним, недееспособным вследствие психического расстройства (при выдаче разрешения на вступление в брак лицу, достигшему возраста шестнадцати лет).</w:t>
      </w:r>
    </w:p>
    <w:p w:rsidR="00E8113D" w:rsidRDefault="00B3336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  <w:lang w:eastAsia="ru-RU"/>
        </w:rPr>
      </w:pP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Отказ в выдаче разрешения не пре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>пятствует повторной подаче документов при устранении причины (основания) отказа. Отказ в предоставлении муниципальной услуги может быть обжалован заявителем в досудебном (внесудебном) или судебном порядке.</w:t>
      </w:r>
    </w:p>
    <w:p w:rsidR="00E8113D" w:rsidRDefault="00E8113D">
      <w:pPr>
        <w:pStyle w:val="Standard"/>
        <w:widowControl w:val="0"/>
        <w:tabs>
          <w:tab w:val="left" w:pos="8115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66FF"/>
          <w:sz w:val="26"/>
          <w:szCs w:val="26"/>
          <w:lang w:eastAsia="ru-RU"/>
        </w:rPr>
      </w:pPr>
    </w:p>
    <w:p w:rsidR="00E8113D" w:rsidRDefault="00B33360">
      <w:pPr>
        <w:pStyle w:val="Standard"/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2.10. Перечень услуг, которые являются необходимы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ми и обязательными для предоставления муниципальной услуги.</w:t>
      </w:r>
    </w:p>
    <w:p w:rsidR="00E8113D" w:rsidRDefault="00E8113D">
      <w:pPr>
        <w:pStyle w:val="Standard"/>
        <w:widowControl w:val="0"/>
        <w:spacing w:after="0" w:line="240" w:lineRule="auto"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:rsidR="00E8113D" w:rsidRDefault="00B33360">
      <w:pPr>
        <w:pStyle w:val="Textbody"/>
        <w:spacing w:after="0"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bookmarkStart w:id="5" w:name="Par118"/>
      <w:bookmarkEnd w:id="5"/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Необходимой и обязательной услугой является услуга по выдаче (заключения, справки) медицинского документа о наличии беременности либо документов, подтверждающих непосредственную угрозу жизни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одной из сторон, получаемая в организациях здравоохранения.</w:t>
      </w:r>
    </w:p>
    <w:p w:rsidR="00E8113D" w:rsidRDefault="00E8113D">
      <w:pPr>
        <w:pStyle w:val="Textbody"/>
        <w:spacing w:after="0"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:rsidR="00E8113D" w:rsidRDefault="00E8113D">
      <w:pPr>
        <w:pStyle w:val="Textbody"/>
        <w:spacing w:after="0"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:rsidR="00E8113D" w:rsidRDefault="00E8113D">
      <w:pPr>
        <w:pStyle w:val="Textbody"/>
        <w:spacing w:after="0"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:rsidR="00E8113D" w:rsidRDefault="00B33360">
      <w:pPr>
        <w:autoSpaceDE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2.11.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E8113D" w:rsidRDefault="00E8113D">
      <w:pPr>
        <w:autoSpaceDE w:val="0"/>
        <w:spacing w:after="0" w:line="240" w:lineRule="auto"/>
        <w:ind w:right="38" w:firstLine="709"/>
        <w:jc w:val="center"/>
        <w:rPr>
          <w:rFonts w:ascii="Arial" w:hAnsi="Arial" w:cs="Arial"/>
          <w:bCs/>
          <w:sz w:val="26"/>
          <w:szCs w:val="26"/>
          <w:shd w:val="clear" w:color="auto" w:fill="FFFFFF"/>
        </w:rPr>
      </w:pPr>
    </w:p>
    <w:p w:rsidR="00E8113D" w:rsidRDefault="00B33360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Услуга предоставляется бесплатно.</w:t>
      </w:r>
    </w:p>
    <w:p w:rsidR="00E8113D" w:rsidRDefault="00E8113D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</w:p>
    <w:p w:rsidR="00E8113D" w:rsidRDefault="00B33360">
      <w:pPr>
        <w:autoSpaceDE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2.12. Способы, размер и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E8113D" w:rsidRDefault="00E8113D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</w:p>
    <w:p w:rsidR="00E8113D" w:rsidRDefault="00B33360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Плата за услугу, которая является необходимой и обязательной, действующим законодательством не регулируется, определяет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ся сторонами по соглашению.</w:t>
      </w:r>
    </w:p>
    <w:p w:rsidR="00E8113D" w:rsidRDefault="00E8113D">
      <w:pPr>
        <w:pStyle w:val="Standard"/>
        <w:widowControl w:val="0"/>
        <w:tabs>
          <w:tab w:val="left" w:pos="8115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66FF"/>
          <w:sz w:val="26"/>
          <w:szCs w:val="26"/>
          <w:lang w:eastAsia="ru-RU"/>
        </w:rPr>
      </w:pPr>
    </w:p>
    <w:p w:rsidR="00E8113D" w:rsidRDefault="00B33360">
      <w:pPr>
        <w:autoSpaceDE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2.13.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ления таких услуг</w:t>
      </w:r>
    </w:p>
    <w:p w:rsidR="00E8113D" w:rsidRDefault="00E8113D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</w:p>
    <w:p w:rsidR="00E8113D" w:rsidRDefault="00B33360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Время ожидания в очереди при получении результата муниципальной услуги не должно превышать 15 минут.</w:t>
      </w:r>
    </w:p>
    <w:p w:rsidR="00E8113D" w:rsidRDefault="00E8113D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</w:p>
    <w:p w:rsidR="00E8113D" w:rsidRDefault="00B33360">
      <w:pPr>
        <w:autoSpaceDE w:val="0"/>
        <w:spacing w:after="0" w:line="240" w:lineRule="auto"/>
        <w:ind w:right="38" w:firstLine="709"/>
        <w:jc w:val="center"/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2.14. Срок регистрац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E8113D" w:rsidRDefault="00E8113D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</w:p>
    <w:p w:rsidR="00E8113D" w:rsidRDefault="00B33360">
      <w:pPr>
        <w:widowControl/>
        <w:autoSpaceDE w:val="0"/>
        <w:spacing w:after="0" w:line="240" w:lineRule="auto"/>
        <w:ind w:right="38" w:firstLine="709"/>
        <w:jc w:val="both"/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Регистрация заявления при личном обращении заявителя в </w:t>
      </w:r>
      <w:r>
        <w:rPr>
          <w:rFonts w:cs="Arial"/>
          <w:bCs/>
          <w:sz w:val="26"/>
          <w:szCs w:val="26"/>
          <w:shd w:val="clear" w:color="auto" w:fill="FFFFFF"/>
        </w:rPr>
        <w:t>Администрацию или МФЦ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не должна превышать 15 минут. При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поступлении заявления в Администрацию в электронной форме или почтой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E8113D" w:rsidRDefault="00E8113D">
      <w:pPr>
        <w:pStyle w:val="Textbody"/>
        <w:spacing w:after="0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B33360">
      <w:pPr>
        <w:autoSpaceDE w:val="0"/>
        <w:spacing w:after="0" w:line="240" w:lineRule="auto"/>
        <w:ind w:right="38" w:firstLine="709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2.15. Требования к помещениям, в которых предоставляетс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8113D" w:rsidRDefault="00E8113D">
      <w:pPr>
        <w:autoSpaceDE w:val="0"/>
        <w:spacing w:after="0" w:line="240" w:lineRule="auto"/>
        <w:ind w:right="38" w:firstLine="709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:rsidR="00E8113D" w:rsidRDefault="00B33360">
      <w:pPr>
        <w:autoSpaceDE w:val="0"/>
        <w:spacing w:after="0" w:line="240" w:lineRule="auto"/>
        <w:ind w:right="38" w:firstLine="709"/>
        <w:jc w:val="both"/>
      </w:pPr>
      <w:r>
        <w:rPr>
          <w:rFonts w:ascii="Arial" w:hAnsi="Arial" w:cs="Arial"/>
          <w:bCs/>
          <w:shd w:val="clear" w:color="auto" w:fill="FFFFFF"/>
        </w:rPr>
        <w:t xml:space="preserve">2.15.1. Помещения для предоставления муниципальной услуги размещаются </w:t>
      </w:r>
      <w:r>
        <w:rPr>
          <w:rFonts w:ascii="Arial" w:hAnsi="Arial" w:cs="Arial"/>
          <w:bCs/>
          <w:iCs/>
          <w:shd w:val="clear" w:color="auto" w:fill="FFFFFF"/>
        </w:rPr>
        <w:t xml:space="preserve">по адресу: Тюменская </w:t>
      </w:r>
      <w:r>
        <w:rPr>
          <w:rFonts w:ascii="Arial" w:hAnsi="Arial" w:cs="Arial"/>
          <w:bCs/>
          <w:iCs/>
          <w:shd w:val="clear" w:color="auto" w:fill="FFFFFF"/>
        </w:rPr>
        <w:t xml:space="preserve">область, </w:t>
      </w:r>
      <w:proofErr w:type="spellStart"/>
      <w:r>
        <w:rPr>
          <w:rFonts w:ascii="Arial" w:hAnsi="Arial" w:cs="Arial"/>
          <w:bCs/>
          <w:iCs/>
          <w:shd w:val="clear" w:color="auto" w:fill="FFFFFF"/>
        </w:rPr>
        <w:t>Уватский</w:t>
      </w:r>
      <w:proofErr w:type="spellEnd"/>
      <w:r>
        <w:rPr>
          <w:rFonts w:ascii="Arial" w:hAnsi="Arial" w:cs="Arial"/>
          <w:bCs/>
          <w:iCs/>
          <w:shd w:val="clear" w:color="auto" w:fill="FFFFFF"/>
        </w:rPr>
        <w:t xml:space="preserve"> район, с. Уват, ул. Иртышская, д. 19.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</w:pPr>
      <w:r>
        <w:rPr>
          <w:iCs/>
          <w:shd w:val="clear" w:color="auto" w:fill="FFFFFF"/>
        </w:rPr>
        <w:t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</w:t>
      </w:r>
      <w:r>
        <w:rPr>
          <w:rStyle w:val="af4"/>
          <w:iCs/>
          <w:shd w:val="clear" w:color="auto" w:fill="FFFFFF"/>
          <w:vertAlign w:val="baseline"/>
        </w:rPr>
        <w:t>и</w:t>
      </w:r>
      <w:r>
        <w:rPr>
          <w:iCs/>
          <w:shd w:val="clear" w:color="auto" w:fill="FFFFFF"/>
        </w:rPr>
        <w:t>.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Помещения обозначаются табличками с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указанием номеров помещений (окон), должности и фамилии лица, осуществляющего прием заявителей, также обеспечиваются необходимым для предоставления муниципальной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lastRenderedPageBreak/>
        <w:t>услуги оборудованием (компьютерами, средствами связи, включая информационно-телекоммуникацион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средствами пожаротушения и оповещения о возникновении чрезвыча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йной ситуации, доступными местами общего пользования (туалетами).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размещения в здании.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2.15.2. Места,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а) о режиме работы, номерах телефонов, факсов, адресах электронной почты </w:t>
      </w:r>
      <w:r>
        <w:rPr>
          <w:sz w:val="26"/>
          <w:szCs w:val="26"/>
          <w:shd w:val="clear" w:color="auto" w:fill="FFFFFF"/>
        </w:rPr>
        <w:t>Администрации или МФЦ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;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б) о номер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ах кабинетов (окон), где осуществляются прием и устное информирование граждан; фамилии, имена, отчества сотрудников </w:t>
      </w:r>
      <w:r>
        <w:rPr>
          <w:sz w:val="26"/>
          <w:szCs w:val="26"/>
          <w:shd w:val="clear" w:color="auto" w:fill="FFFFFF"/>
        </w:rPr>
        <w:t>Администрации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, осуществляющих прием и устное информирование граждан;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в) о нормативных правовых актах, регулирующих порядок предоставления му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ниципальной услуги;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г) образцы заявлений и перечень прилагаемых к ним документов.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ия, наглядность форм предоставляемой информации, удобство и доступность получения информации.</w:t>
      </w:r>
    </w:p>
    <w:p w:rsidR="00E8113D" w:rsidRDefault="00B33360">
      <w:pPr>
        <w:pStyle w:val="Standard"/>
        <w:widowControl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2.15.3 Прием граждан с ограниченными возможностями осуществляется в специально</w:t>
      </w:r>
      <w:r>
        <w:rPr>
          <w:rStyle w:val="itemtext"/>
          <w:rFonts w:ascii="Arial" w:hAnsi="Arial" w:cs="Arial"/>
          <w:sz w:val="26"/>
          <w:szCs w:val="26"/>
          <w:shd w:val="clear" w:color="auto" w:fill="FFFFFF"/>
        </w:rPr>
        <w:t xml:space="preserve"> отведенном для этих целей помещении, расположенном на первом этаже здания Администр</w:t>
      </w:r>
      <w:r>
        <w:rPr>
          <w:rStyle w:val="itemtext"/>
          <w:rFonts w:ascii="Arial" w:hAnsi="Arial" w:cs="Arial"/>
          <w:sz w:val="26"/>
          <w:szCs w:val="26"/>
          <w:shd w:val="clear" w:color="auto" w:fill="FFFFFF"/>
        </w:rPr>
        <w:t>ации в кабинете № 137.</w:t>
      </w:r>
    </w:p>
    <w:p w:rsidR="00E8113D" w:rsidRDefault="00B33360">
      <w:pPr>
        <w:pStyle w:val="Standard"/>
        <w:widowControl w:val="0"/>
        <w:tabs>
          <w:tab w:val="left" w:pos="675"/>
        </w:tabs>
        <w:spacing w:after="0" w:line="240" w:lineRule="auto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   К помещениям, в которых предоставляется муниципальная услуга, к местам ожидания и приема инвалидов предъявляются требования по обеспечению беспрепятственного доступа установленные законодательством Российской Федерации о социально</w:t>
      </w:r>
      <w:r>
        <w:rPr>
          <w:rFonts w:ascii="Arial" w:hAnsi="Arial" w:cs="Arial"/>
          <w:sz w:val="26"/>
          <w:szCs w:val="26"/>
          <w:shd w:val="clear" w:color="auto" w:fill="FFFFFF"/>
        </w:rPr>
        <w:t>й защите инвалидов, с учетом действующих параметров помещений, в том числе:</w:t>
      </w:r>
      <w:r>
        <w:rPr>
          <w:rFonts w:ascii="Arial" w:hAnsi="Arial" w:cs="Arial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а) оборудование на прилегающих к объекту территориях мест для парковки автотранспортных средств инвалидов;</w:t>
      </w:r>
      <w:r>
        <w:rPr>
          <w:rFonts w:ascii="Arial" w:hAnsi="Arial" w:cs="Arial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б) обеспечение возможности беспрепятственного доступа к помещения</w:t>
      </w:r>
      <w:r>
        <w:rPr>
          <w:rFonts w:ascii="Arial" w:hAnsi="Arial" w:cs="Arial"/>
          <w:sz w:val="26"/>
          <w:szCs w:val="26"/>
          <w:shd w:val="clear" w:color="auto" w:fill="FFFFFF"/>
        </w:rPr>
        <w:t>м, в которых предоставляется муниципальная услуга, к местам ожидания и приема, в том числе наличие, пандусов, доступных входных групп;</w:t>
      </w:r>
      <w:r>
        <w:rPr>
          <w:rFonts w:ascii="Arial" w:hAnsi="Arial" w:cs="Arial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в) обеспечение возможности самостоятельного передвижения по территории, на которой расположены помещения, в которых пре</w:t>
      </w:r>
      <w:r>
        <w:rPr>
          <w:rFonts w:ascii="Arial" w:hAnsi="Arial" w:cs="Arial"/>
          <w:sz w:val="26"/>
          <w:szCs w:val="26"/>
          <w:shd w:val="clear" w:color="auto" w:fill="FFFFFF"/>
        </w:rPr>
        <w:t>доставляется муниципальная услуга, входа и выхода из него;</w:t>
      </w:r>
      <w:r>
        <w:rPr>
          <w:rFonts w:ascii="Arial" w:hAnsi="Arial" w:cs="Arial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г) размещение информации с учетом ограничения жизнедеятельности инвалидов;</w:t>
      </w:r>
      <w:r>
        <w:rPr>
          <w:rFonts w:ascii="Arial" w:hAnsi="Arial" w:cs="Arial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  д) сопровождение инвалидов, имеющих стойкие расстройства функции зрения и самостоятельного передвижения, и ока</w:t>
      </w:r>
      <w:r>
        <w:rPr>
          <w:rFonts w:ascii="Arial" w:hAnsi="Arial" w:cs="Arial"/>
          <w:sz w:val="26"/>
          <w:szCs w:val="26"/>
          <w:shd w:val="clear" w:color="auto" w:fill="FFFFFF"/>
        </w:rPr>
        <w:t>зание им помощи;</w:t>
      </w:r>
      <w:r>
        <w:rPr>
          <w:rFonts w:ascii="Arial" w:hAnsi="Arial" w:cs="Arial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sz w:val="26"/>
          <w:szCs w:val="26"/>
          <w:shd w:val="clear" w:color="auto" w:fill="FFFFFF"/>
        </w:rPr>
        <w:lastRenderedPageBreak/>
        <w:t xml:space="preserve">     е)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  <w:r>
        <w:rPr>
          <w:rFonts w:ascii="Arial" w:hAnsi="Arial" w:cs="Arial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ж) оказание сотрудниками Администрации и Управления помощи инвалидам в преодоле</w:t>
      </w:r>
      <w:r>
        <w:rPr>
          <w:rFonts w:ascii="Arial" w:hAnsi="Arial" w:cs="Arial"/>
          <w:sz w:val="26"/>
          <w:szCs w:val="26"/>
          <w:shd w:val="clear" w:color="auto" w:fill="FFFFFF"/>
        </w:rPr>
        <w:t>нии барьеров, мешающих получению ими услуги наравне с другими лицами.</w:t>
      </w:r>
    </w:p>
    <w:p w:rsidR="00E8113D" w:rsidRDefault="00B33360">
      <w:pPr>
        <w:tabs>
          <w:tab w:val="left" w:pos="675"/>
        </w:tabs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2.15.4. Требования к помещениям МФЦ, в которых предоставляется муниципальная услуга, установлены Правилами организации деятельности многофункциональных центров предоставления государстве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нных и муниципальных услуг, утвержденными постановлением Правительства Российской Федерации от 22.12.2012 №1376.</w:t>
      </w:r>
    </w:p>
    <w:p w:rsidR="00E8113D" w:rsidRDefault="00E8113D">
      <w:pPr>
        <w:pStyle w:val="Standard"/>
        <w:widowControl w:val="0"/>
        <w:tabs>
          <w:tab w:val="left" w:pos="8115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color w:val="0066FF"/>
          <w:sz w:val="26"/>
          <w:szCs w:val="26"/>
          <w:lang w:eastAsia="ru-RU"/>
        </w:rPr>
      </w:pPr>
    </w:p>
    <w:p w:rsidR="00E8113D" w:rsidRDefault="00B33360">
      <w:pPr>
        <w:autoSpaceDE w:val="0"/>
        <w:spacing w:after="0" w:line="240" w:lineRule="auto"/>
        <w:ind w:right="38" w:firstLine="709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2.16. Показатели доступности и качества муниципальной услуги</w:t>
      </w:r>
    </w:p>
    <w:p w:rsidR="00E8113D" w:rsidRDefault="00E8113D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</w:p>
    <w:p w:rsidR="00E8113D" w:rsidRDefault="00B33360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2.16.1. Показателями доступности муниципальной услуги являются: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а) наличие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б) наличие помещений, оборудования и осна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щения, отвечающих требованиям Регламента;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в) соблюдение режима работы </w:t>
      </w:r>
      <w:r>
        <w:rPr>
          <w:sz w:val="26"/>
          <w:szCs w:val="26"/>
          <w:shd w:val="clear" w:color="auto" w:fill="FFFFFF"/>
        </w:rPr>
        <w:t xml:space="preserve">Администрации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при предоставлении муниципальной услуги;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г) возможность получения муниципальной услуги через МФЦ и в электронной форме в соответствии с подразделом 2.17 Регламента;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2.16.2.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Показателями качества муниципальной услуги являются: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а) соблюдение сроков и последовательности административных процедур, установленных Регламентом;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б) отсутствие обоснованных жалоб на действия (бездействие) и решения сотрудников </w:t>
      </w:r>
      <w:r>
        <w:rPr>
          <w:sz w:val="26"/>
          <w:szCs w:val="26"/>
          <w:shd w:val="clear" w:color="auto" w:fill="FFFFFF"/>
        </w:rPr>
        <w:t>Администрации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;</w:t>
      </w:r>
    </w:p>
    <w:p w:rsidR="00E8113D" w:rsidRDefault="00B33360">
      <w:pPr>
        <w:autoSpaceDE w:val="0"/>
        <w:spacing w:after="0" w:line="240" w:lineRule="auto"/>
        <w:ind w:right="38" w:firstLine="709"/>
        <w:jc w:val="both"/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в) количес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тво взаимодействий заявителя с сотрудниками </w:t>
      </w:r>
      <w:r>
        <w:rPr>
          <w:sz w:val="26"/>
          <w:szCs w:val="26"/>
          <w:shd w:val="clear" w:color="auto" w:fill="FFFFFF"/>
        </w:rPr>
        <w:t>Администрации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при предоставлении муниципальной услуги и их продолжительность.</w:t>
      </w:r>
    </w:p>
    <w:p w:rsidR="00E8113D" w:rsidRDefault="00E8113D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:rsidR="00E8113D" w:rsidRDefault="00B33360">
      <w:pPr>
        <w:spacing w:after="0" w:line="240" w:lineRule="auto"/>
        <w:ind w:firstLine="540"/>
        <w:jc w:val="center"/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2.17. Иные требования, в том числе учитывающие  особенности предоставления муниципальной услуги в многофункциональных центрах предост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авления государственных и муниципальных услуг и особенности предоставления муниципальной услуги</w:t>
      </w:r>
    </w:p>
    <w:p w:rsidR="00E8113D" w:rsidRDefault="00B33360">
      <w:pPr>
        <w:spacing w:after="0" w:line="240" w:lineRule="auto"/>
        <w:ind w:firstLine="540"/>
        <w:jc w:val="center"/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в электронной форме</w:t>
      </w:r>
    </w:p>
    <w:p w:rsidR="00E8113D" w:rsidRDefault="00E8113D">
      <w:pPr>
        <w:spacing w:after="0" w:line="240" w:lineRule="auto"/>
        <w:ind w:firstLine="540"/>
        <w:jc w:val="both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:rsidR="00E8113D" w:rsidRDefault="00B33360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2.17.1. При выдаче результата муниципальной услуги МФЦ учитывает требования постановления Правительства РФ 18 марта 2015 года №250 «Об утве</w:t>
      </w:r>
      <w:r>
        <w:rPr>
          <w:rFonts w:ascii="Arial" w:hAnsi="Arial" w:cs="Arial"/>
          <w:sz w:val="26"/>
          <w:szCs w:val="26"/>
          <w:shd w:val="clear" w:color="auto" w:fill="FFFFFF"/>
        </w:rPr>
        <w:t>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услуги, и органов, </w:t>
      </w:r>
      <w:r>
        <w:rPr>
          <w:rFonts w:ascii="Arial" w:hAnsi="Arial" w:cs="Arial"/>
          <w:sz w:val="26"/>
          <w:szCs w:val="26"/>
          <w:shd w:val="clear" w:color="auto" w:fill="FFFFFF"/>
        </w:rPr>
        <w:lastRenderedPageBreak/>
        <w:t>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</w:t>
      </w:r>
      <w:r>
        <w:rPr>
          <w:rFonts w:ascii="Arial" w:hAnsi="Arial" w:cs="Arial"/>
          <w:sz w:val="26"/>
          <w:szCs w:val="26"/>
          <w:shd w:val="clear" w:color="auto" w:fill="FFFFFF"/>
        </w:rPr>
        <w:t>ем».</w:t>
      </w:r>
    </w:p>
    <w:p w:rsidR="00E8113D" w:rsidRDefault="00B33360">
      <w:pPr>
        <w:autoSpaceDE w:val="0"/>
        <w:spacing w:after="0" w:line="240" w:lineRule="auto"/>
        <w:ind w:firstLine="540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2.17.2. При предоставлении муниципальной услуги в электронной форме заявитель вправе:</w:t>
      </w:r>
    </w:p>
    <w:p w:rsidR="00E8113D" w:rsidRDefault="00B33360">
      <w:pPr>
        <w:pStyle w:val="ConsPlusNormal"/>
        <w:ind w:firstLine="540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а) получить информацию о порядке и сроках предоставления муниципальной услуги, размещенной на Едином портале или на Региональном портале;</w:t>
      </w:r>
    </w:p>
    <w:p w:rsidR="00E8113D" w:rsidRDefault="00B33360">
      <w:pPr>
        <w:pStyle w:val="ConsPlusNormal"/>
        <w:ind w:firstLine="540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 xml:space="preserve">б) осуществить </w:t>
      </w:r>
      <w:r>
        <w:rPr>
          <w:rFonts w:ascii="Arial" w:hAnsi="Arial"/>
          <w:sz w:val="26"/>
          <w:szCs w:val="26"/>
          <w:shd w:val="clear" w:color="auto" w:fill="FFFFFF"/>
        </w:rPr>
        <w:t>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E8113D" w:rsidRDefault="00B33360">
      <w:pPr>
        <w:pStyle w:val="ConsPlusNormal"/>
        <w:ind w:firstLine="540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в) подать заявление в форме электронного документа с использовани</w:t>
      </w:r>
      <w:r>
        <w:rPr>
          <w:rFonts w:ascii="Arial" w:hAnsi="Arial"/>
          <w:sz w:val="26"/>
          <w:szCs w:val="26"/>
          <w:shd w:val="clear" w:color="auto" w:fill="FFFFFF"/>
        </w:rPr>
        <w:t>ем «Личного кабинета» Единого портала или Регионального портала посредством заполнения электронной формы заявления.</w:t>
      </w:r>
    </w:p>
    <w:p w:rsidR="00E8113D" w:rsidRDefault="00B33360">
      <w:pPr>
        <w:pStyle w:val="ConsPlusNormal"/>
        <w:ind w:firstLine="540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</w:t>
      </w:r>
      <w:r>
        <w:rPr>
          <w:rFonts w:ascii="Arial" w:hAnsi="Arial"/>
          <w:sz w:val="26"/>
          <w:szCs w:val="26"/>
          <w:shd w:val="clear" w:color="auto" w:fill="FFFFFF"/>
        </w:rPr>
        <w:t>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</w:t>
      </w:r>
      <w:r>
        <w:rPr>
          <w:rFonts w:ascii="Arial" w:hAnsi="Arial"/>
          <w:sz w:val="26"/>
          <w:szCs w:val="26"/>
          <w:shd w:val="clear" w:color="auto" w:fill="FFFFFF"/>
        </w:rPr>
        <w:t>онной подписи);</w:t>
      </w:r>
    </w:p>
    <w:p w:rsidR="00E8113D" w:rsidRDefault="00B33360">
      <w:pPr>
        <w:pStyle w:val="ConsPlusNormal"/>
        <w:ind w:firstLine="540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г) получить сведения о ходе выполнения заявления, поданного в электронной форме;</w:t>
      </w:r>
    </w:p>
    <w:p w:rsidR="00E8113D" w:rsidRDefault="00B33360">
      <w:pPr>
        <w:autoSpaceDE w:val="0"/>
        <w:spacing w:after="0" w:line="240" w:lineRule="auto"/>
        <w:ind w:firstLine="540"/>
        <w:jc w:val="both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д) получить результат предоставления муниципальной услуги в форме электронного документа;</w:t>
      </w:r>
    </w:p>
    <w:p w:rsidR="00E8113D" w:rsidRDefault="00B33360">
      <w:pPr>
        <w:autoSpaceDE w:val="0"/>
        <w:spacing w:after="0" w:line="240" w:lineRule="auto"/>
        <w:ind w:firstLine="540"/>
        <w:jc w:val="both"/>
      </w:pPr>
      <w:r>
        <w:rPr>
          <w:rFonts w:eastAsia="Arial"/>
          <w:sz w:val="26"/>
          <w:szCs w:val="26"/>
          <w:shd w:val="clear" w:color="auto" w:fill="FFFFFF"/>
        </w:rPr>
        <w:t xml:space="preserve">е) подать жалобу на решение и действие (бездействие) органа, </w:t>
      </w:r>
      <w:r>
        <w:rPr>
          <w:rFonts w:eastAsia="Arial"/>
          <w:sz w:val="26"/>
          <w:szCs w:val="26"/>
          <w:shd w:val="clear" w:color="auto" w:fill="FFFFFF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 посредством Федеральной государственной информационной системы, обеспечивающей процесс досудебного (внесудебного) обжалова</w:t>
      </w:r>
      <w:r>
        <w:rPr>
          <w:rFonts w:eastAsia="Arial"/>
          <w:sz w:val="26"/>
          <w:szCs w:val="26"/>
          <w:shd w:val="clear" w:color="auto" w:fill="FFFFFF"/>
        </w:rPr>
        <w:t>ния решений и действий (бездействия), совершенных при предоставлении государственных и муниципальных услуг (далее — ФГИС ДО), а также при помощи Единого портала, Регионального портала, официального сайта Администрации.</w:t>
      </w:r>
    </w:p>
    <w:p w:rsidR="00E8113D" w:rsidRDefault="00E8113D">
      <w:pPr>
        <w:pStyle w:val="Standard"/>
        <w:widowControl w:val="0"/>
        <w:tabs>
          <w:tab w:val="left" w:pos="8115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66FF"/>
          <w:sz w:val="26"/>
          <w:szCs w:val="26"/>
          <w:lang w:eastAsia="ru-RU"/>
        </w:rPr>
      </w:pPr>
    </w:p>
    <w:p w:rsidR="00E8113D" w:rsidRDefault="00B3336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III. Состав, последовательность и ср</w:t>
      </w:r>
      <w:r>
        <w:rPr>
          <w:rFonts w:ascii="Arial" w:hAnsi="Arial" w:cs="Arial"/>
          <w:b/>
          <w:bCs/>
          <w:sz w:val="26"/>
          <w:szCs w:val="26"/>
        </w:rPr>
        <w:t>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E8113D" w:rsidRDefault="00E8113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E8113D" w:rsidRDefault="00B33360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3.1. Прие</w:t>
      </w:r>
      <w:r>
        <w:rPr>
          <w:rFonts w:ascii="Arial" w:hAnsi="Arial" w:cs="Arial"/>
          <w:b/>
          <w:bCs/>
          <w:sz w:val="26"/>
          <w:szCs w:val="26"/>
        </w:rPr>
        <w:t>м и регистрация заявления и документов, необходимых для предоставления муниципальной услуги</w:t>
      </w:r>
    </w:p>
    <w:p w:rsidR="00E8113D" w:rsidRDefault="00E8113D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p w:rsidR="00E8113D" w:rsidRDefault="00B333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3.1.1. Основанием для начала административной процедуры является обращение заявителя (представителя заявителя) с заявлением и иными </w:t>
      </w:r>
      <w:r>
        <w:rPr>
          <w:rFonts w:ascii="Arial" w:hAnsi="Arial" w:cs="Arial"/>
          <w:sz w:val="26"/>
          <w:szCs w:val="26"/>
        </w:rPr>
        <w:lastRenderedPageBreak/>
        <w:t>документами, установленными под</w:t>
      </w:r>
      <w:r>
        <w:rPr>
          <w:rFonts w:ascii="Arial" w:hAnsi="Arial" w:cs="Arial"/>
          <w:sz w:val="26"/>
          <w:szCs w:val="26"/>
        </w:rPr>
        <w:t>разделом 2.6. Регламента, посредством личного приема в Администрации или МФЦ или в электронной форме посредством Единого портала или Регионального портала в Администрацию.</w:t>
      </w:r>
    </w:p>
    <w:p w:rsidR="00E8113D" w:rsidRDefault="00B333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3.1.2. В ходе личного приема документов, необходимых для предоставления муниципально</w:t>
      </w:r>
      <w:r>
        <w:rPr>
          <w:rFonts w:ascii="Arial" w:hAnsi="Arial" w:cs="Arial"/>
          <w:sz w:val="26"/>
          <w:szCs w:val="26"/>
        </w:rPr>
        <w:t>й услуги, сотрудник Администрации или МФЦ:</w:t>
      </w:r>
    </w:p>
    <w:p w:rsidR="00E8113D" w:rsidRDefault="00B33360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а) устанавливает личность обратившегося путем проверки документа, удостоверяющего его личность (в случае обращения представителя</w:t>
      </w:r>
      <w:r>
        <w:rPr>
          <w:rFonts w:ascii="Arial" w:hAnsi="Arial" w:cs="Arial"/>
          <w:sz w:val="26"/>
          <w:szCs w:val="26"/>
          <w:shd w:val="clear" w:color="auto" w:fill="FFFF00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заявителя устанавливает наличие у него полномочий путем проверки документа, </w:t>
      </w:r>
      <w:r>
        <w:rPr>
          <w:rFonts w:ascii="Arial" w:hAnsi="Arial" w:cs="Arial"/>
          <w:sz w:val="26"/>
          <w:szCs w:val="26"/>
        </w:rPr>
        <w:t>подтверждающего полномочия представителя);</w:t>
      </w:r>
    </w:p>
    <w:p w:rsidR="00E8113D" w:rsidRDefault="00B333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информирует заявителя о порядке и сроках предоставления муниципальной услуги;</w:t>
      </w:r>
    </w:p>
    <w:p w:rsidR="00E8113D" w:rsidRDefault="00B333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проверяет правильность заполнения заявления, в том числе полноту внесенных данных;</w:t>
      </w:r>
    </w:p>
    <w:p w:rsidR="00E8113D" w:rsidRDefault="00B33360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г) обеспечивает регистрацию заявления в журнал</w:t>
      </w:r>
      <w:r>
        <w:rPr>
          <w:rFonts w:ascii="Arial" w:hAnsi="Arial" w:cs="Arial"/>
          <w:sz w:val="26"/>
          <w:szCs w:val="26"/>
        </w:rPr>
        <w:t xml:space="preserve">е регистрации заявлений лиц, не достигших </w:t>
      </w:r>
      <w:proofErr w:type="spellStart"/>
      <w:r>
        <w:rPr>
          <w:rFonts w:ascii="Arial" w:hAnsi="Arial" w:cs="Arial"/>
          <w:sz w:val="26"/>
          <w:szCs w:val="26"/>
        </w:rPr>
        <w:t>возрата</w:t>
      </w:r>
      <w:proofErr w:type="spellEnd"/>
      <w:r>
        <w:rPr>
          <w:rFonts w:ascii="Arial" w:hAnsi="Arial" w:cs="Arial"/>
          <w:sz w:val="26"/>
          <w:szCs w:val="26"/>
        </w:rPr>
        <w:t xml:space="preserve"> восемнадцати лет, но не моложе четырнадцати лет на регистрацию брака (далее по тексту — журнал регистрации), а также выдачу заявителю под личную подпись расписки о приеме заявления и документов (форма распи</w:t>
      </w:r>
      <w:r>
        <w:rPr>
          <w:rFonts w:ascii="Arial" w:hAnsi="Arial" w:cs="Arial"/>
          <w:sz w:val="26"/>
          <w:szCs w:val="26"/>
        </w:rPr>
        <w:t>ски Администрации</w:t>
      </w:r>
      <w:r>
        <w:rPr>
          <w:rFonts w:ascii="Arial" w:hAnsi="Arial" w:cs="Arial"/>
          <w:sz w:val="26"/>
          <w:szCs w:val="26"/>
          <w:vertAlign w:val="superscript"/>
        </w:rPr>
        <w:t>6</w:t>
      </w:r>
      <w:r>
        <w:rPr>
          <w:rFonts w:ascii="Arial" w:hAnsi="Arial" w:cs="Arial"/>
          <w:sz w:val="26"/>
          <w:szCs w:val="26"/>
        </w:rPr>
        <w:t xml:space="preserve"> приведена в приложении №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3 к</w:t>
      </w:r>
      <w:r>
        <w:rPr>
          <w:rFonts w:ascii="Arial" w:hAnsi="Arial" w:cs="Arial"/>
          <w:sz w:val="26"/>
          <w:szCs w:val="26"/>
        </w:rPr>
        <w:t xml:space="preserve"> Регламенту, форма расписки МФЦ определяется МФЦ).</w:t>
      </w:r>
    </w:p>
    <w:p w:rsidR="00E8113D" w:rsidRDefault="00B333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3.1.3. При поступлении заявления и документов в электронной форме сотрудник Управления обеспечивает регистрацию заявления в журнале регистрации. При этом зая</w:t>
      </w:r>
      <w:r>
        <w:rPr>
          <w:rFonts w:ascii="Arial" w:hAnsi="Arial" w:cs="Arial"/>
          <w:sz w:val="26"/>
          <w:szCs w:val="26"/>
        </w:rPr>
        <w:t>вление получает статусы «Принято ведомством» или «В обработке», что отражается в «Личном кабинете» Единого портала или Регионального портала (в зависимости от информационного ресурса, посредством которого было подано заявление). В случае, если заявителем п</w:t>
      </w:r>
      <w:r>
        <w:rPr>
          <w:rFonts w:ascii="Arial" w:hAnsi="Arial" w:cs="Arial"/>
          <w:sz w:val="26"/>
          <w:szCs w:val="26"/>
        </w:rPr>
        <w:t>редставлены электронные документы, подписанные электронной квалифицированной подписью, сотрудник Управления проверяет подлинность электронной подписи посредством обращения к Единому порталу.</w:t>
      </w:r>
    </w:p>
    <w:p w:rsidR="00E8113D" w:rsidRDefault="00B333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3.1.4. При поступлении документов, необходимых для предоставления</w:t>
      </w:r>
      <w:r>
        <w:rPr>
          <w:rFonts w:ascii="Arial" w:hAnsi="Arial" w:cs="Arial"/>
          <w:sz w:val="26"/>
          <w:szCs w:val="26"/>
        </w:rPr>
        <w:t xml:space="preserve"> муниципальной услуги, посредством почтового отправления сотрудник Управления обеспечивает регистрацию заявления в журнале регистрации.</w:t>
      </w:r>
    </w:p>
    <w:p w:rsidR="00E8113D" w:rsidRDefault="00B333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3.1.5. Результатом исполнения административной процедуры является регистрация заявления и документов.</w:t>
      </w:r>
    </w:p>
    <w:p w:rsidR="00E8113D" w:rsidRDefault="00B333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3.1.6. Фиксация ре</w:t>
      </w:r>
      <w:r>
        <w:rPr>
          <w:rFonts w:ascii="Arial" w:hAnsi="Arial" w:cs="Arial"/>
          <w:sz w:val="26"/>
          <w:szCs w:val="26"/>
        </w:rPr>
        <w:t>зультата административной процедуры осуществляется путем занесения информации о зарегистрированном заявления в журнал регистрации.</w:t>
      </w:r>
    </w:p>
    <w:p w:rsidR="00E8113D" w:rsidRDefault="00B3336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3.1.7. Ответственным за выполнение административной процедуры является сотрудник МФЦ, Управления, к функциям которого относит</w:t>
      </w:r>
      <w:r>
        <w:rPr>
          <w:rFonts w:ascii="Arial" w:hAnsi="Arial" w:cs="Arial"/>
          <w:sz w:val="26"/>
          <w:szCs w:val="26"/>
        </w:rPr>
        <w:t>ся прием и регистрация заявления и документов.</w:t>
      </w:r>
    </w:p>
    <w:p w:rsidR="00E8113D" w:rsidRDefault="00B33360">
      <w:pPr>
        <w:spacing w:after="0" w:line="240" w:lineRule="auto"/>
        <w:ind w:firstLine="709"/>
        <w:jc w:val="both"/>
      </w:pPr>
      <w:r>
        <w:rPr>
          <w:sz w:val="26"/>
          <w:szCs w:val="26"/>
        </w:rPr>
        <w:t>3.1.8.</w:t>
      </w:r>
      <w:r>
        <w:rPr>
          <w:rFonts w:ascii="Arial" w:hAnsi="Arial" w:cs="Arial"/>
          <w:sz w:val="26"/>
          <w:szCs w:val="26"/>
        </w:rPr>
        <w:t xml:space="preserve"> Критерием для исполнения административной процедуры является факт обращения заявителя.</w:t>
      </w:r>
    </w:p>
    <w:p w:rsidR="00E8113D" w:rsidRDefault="00B33360">
      <w:pPr>
        <w:autoSpaceDE w:val="0"/>
        <w:spacing w:after="0" w:line="240" w:lineRule="auto"/>
        <w:ind w:firstLine="709"/>
        <w:jc w:val="both"/>
      </w:pPr>
      <w:r>
        <w:rPr>
          <w:sz w:val="26"/>
          <w:szCs w:val="26"/>
          <w:shd w:val="clear" w:color="auto" w:fill="FFFFFF"/>
        </w:rPr>
        <w:t xml:space="preserve">3.1.9. Максимальный срок совершения административной процедуры при личном обращении в Управление или МФЦ не должен </w:t>
      </w:r>
      <w:r>
        <w:rPr>
          <w:sz w:val="26"/>
          <w:szCs w:val="26"/>
          <w:shd w:val="clear" w:color="auto" w:fill="FFFFFF"/>
        </w:rPr>
        <w:t>превышать 15 минут. При поступлении заявления в электронной форме либо почтой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E8113D" w:rsidRDefault="00E8113D">
      <w:pPr>
        <w:pStyle w:val="Standard"/>
        <w:widowControl w:val="0"/>
        <w:tabs>
          <w:tab w:val="left" w:pos="8115"/>
        </w:tabs>
        <w:autoSpaceDE w:val="0"/>
        <w:spacing w:after="0" w:line="240" w:lineRule="auto"/>
        <w:jc w:val="both"/>
      </w:pPr>
    </w:p>
    <w:p w:rsidR="00E8113D" w:rsidRDefault="00B3336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3.2. Рассмотрение заявления и документов, напр</w:t>
      </w:r>
      <w:r>
        <w:rPr>
          <w:rFonts w:ascii="Arial" w:hAnsi="Arial" w:cs="Arial"/>
          <w:b/>
          <w:bCs/>
          <w:sz w:val="26"/>
          <w:szCs w:val="26"/>
        </w:rPr>
        <w:t xml:space="preserve">авление (выдача) </w:t>
      </w:r>
      <w:r>
        <w:rPr>
          <w:rFonts w:ascii="Arial" w:hAnsi="Arial" w:cs="Arial"/>
          <w:b/>
          <w:bCs/>
          <w:sz w:val="26"/>
          <w:szCs w:val="26"/>
        </w:rPr>
        <w:lastRenderedPageBreak/>
        <w:t>результата</w:t>
      </w:r>
    </w:p>
    <w:p w:rsidR="00E8113D" w:rsidRDefault="00B3336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предоставления муниципальной услуги</w:t>
      </w:r>
    </w:p>
    <w:p w:rsidR="00E8113D" w:rsidRDefault="00E8113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E8113D" w:rsidRDefault="00B33360">
      <w:pPr>
        <w:autoSpaceDE w:val="0"/>
        <w:spacing w:after="0" w:line="240" w:lineRule="auto"/>
        <w:ind w:firstLine="540"/>
        <w:jc w:val="both"/>
      </w:pPr>
      <w:r>
        <w:rPr>
          <w:rFonts w:ascii="Arial" w:hAnsi="Arial" w:cs="Arial"/>
          <w:sz w:val="26"/>
          <w:szCs w:val="26"/>
        </w:rPr>
        <w:t xml:space="preserve">3.2.1. </w:t>
      </w:r>
      <w:r>
        <w:rPr>
          <w:sz w:val="26"/>
          <w:szCs w:val="26"/>
        </w:rPr>
        <w:t>Основанием для начала административной процедуры является окончание административной процедуры, установленной подразделом 3.1. Регламента.</w:t>
      </w:r>
    </w:p>
    <w:p w:rsidR="00E8113D" w:rsidRDefault="00B33360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6" w:name="Par614"/>
      <w:bookmarkEnd w:id="6"/>
      <w:r>
        <w:rPr>
          <w:rFonts w:ascii="Arial" w:hAnsi="Arial" w:cs="Arial"/>
          <w:sz w:val="26"/>
          <w:szCs w:val="26"/>
        </w:rPr>
        <w:t>3.2.2. При непредставлении документов, устано</w:t>
      </w:r>
      <w:r>
        <w:rPr>
          <w:rFonts w:ascii="Arial" w:hAnsi="Arial" w:cs="Arial"/>
          <w:sz w:val="26"/>
          <w:szCs w:val="26"/>
        </w:rPr>
        <w:t xml:space="preserve">вленных подразделом 2.7 Регламента, заявителем по собственной инициативе, сотрудник Управления не позднее 2 рабочих дней, следующих за днем регистрации заявления и документов в Администрации, осуществляет подготовку и направление межведомственных запросов </w:t>
      </w:r>
      <w:r>
        <w:rPr>
          <w:rFonts w:ascii="Arial" w:hAnsi="Arial" w:cs="Arial"/>
          <w:sz w:val="26"/>
          <w:szCs w:val="26"/>
        </w:rPr>
        <w:t>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Администрации:</w:t>
      </w:r>
    </w:p>
    <w:p w:rsidR="00E8113D" w:rsidRDefault="00B3336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Департамент социального развития Тюменской области о предоставлении сведений из п</w:t>
      </w:r>
      <w:r>
        <w:rPr>
          <w:rFonts w:ascii="Arial" w:hAnsi="Arial" w:cs="Arial"/>
          <w:sz w:val="26"/>
          <w:szCs w:val="26"/>
        </w:rPr>
        <w:t>риказа (постановления) об установлении опеки (попечительства), сведений из согласия органа опеки и попечительства по месту жительства несовершеннолетнего;</w:t>
      </w:r>
    </w:p>
    <w:p w:rsidR="00E8113D" w:rsidRDefault="00B3336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Управление записи актов гражданского состояния Тюменской области о предоставлении сведений о государс</w:t>
      </w:r>
      <w:r>
        <w:rPr>
          <w:rFonts w:ascii="Arial" w:hAnsi="Arial" w:cs="Arial"/>
          <w:sz w:val="26"/>
          <w:szCs w:val="26"/>
        </w:rPr>
        <w:t>твенной регистрации актов: о рождении; браке (о расторжении брака); смене фамилии, имени, отчества, установлении отцовства;</w:t>
      </w:r>
    </w:p>
    <w:p w:rsidR="00E8113D" w:rsidRDefault="00B33360">
      <w:pPr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Федеральную миграционную службу РФ в части сведений о месте жительства несовершеннолетнего</w:t>
      </w:r>
      <w:r>
        <w:rPr>
          <w:rFonts w:ascii="Arial" w:hAnsi="Arial" w:cs="Arial"/>
          <w:sz w:val="26"/>
          <w:szCs w:val="26"/>
          <w:lang w:eastAsia="ru-RU"/>
        </w:rPr>
        <w:t>.</w:t>
      </w:r>
    </w:p>
    <w:p w:rsidR="00E8113D" w:rsidRDefault="00B33360">
      <w:pPr>
        <w:autoSpaceDE w:val="0"/>
        <w:spacing w:after="0" w:line="240" w:lineRule="auto"/>
        <w:ind w:firstLine="540"/>
        <w:jc w:val="both"/>
      </w:pPr>
      <w:r>
        <w:rPr>
          <w:sz w:val="26"/>
          <w:szCs w:val="26"/>
        </w:rPr>
        <w:t>При выдаче р</w:t>
      </w:r>
      <w:r>
        <w:rPr>
          <w:sz w:val="26"/>
          <w:szCs w:val="26"/>
          <w:lang w:eastAsia="ru-RU"/>
        </w:rPr>
        <w:t xml:space="preserve">азрешения на вступление в </w:t>
      </w:r>
      <w:r>
        <w:rPr>
          <w:sz w:val="26"/>
          <w:szCs w:val="26"/>
          <w:lang w:eastAsia="ru-RU"/>
        </w:rPr>
        <w:t xml:space="preserve">брак лицу, не достигшему возраста восемнадцати лет, </w:t>
      </w:r>
      <w:r>
        <w:rPr>
          <w:sz w:val="26"/>
          <w:szCs w:val="26"/>
        </w:rPr>
        <w:t xml:space="preserve">должностное лицо, принявшее документы, в течение 2 рабочих дней со дня поступления документов </w:t>
      </w:r>
      <w:r>
        <w:rPr>
          <w:sz w:val="26"/>
          <w:szCs w:val="26"/>
          <w:lang w:eastAsia="ru-RU"/>
        </w:rPr>
        <w:t xml:space="preserve">в обязательном порядке направляет запрос в </w:t>
      </w:r>
      <w:r>
        <w:rPr>
          <w:sz w:val="26"/>
          <w:szCs w:val="26"/>
        </w:rPr>
        <w:t>Департамент социального развития Тюменской области о предоставлении</w:t>
      </w:r>
      <w:r>
        <w:rPr>
          <w:sz w:val="26"/>
          <w:szCs w:val="26"/>
        </w:rPr>
        <w:t xml:space="preserve"> сведений об отсутствии (наличии) фактов признании гражданина недееспособным </w:t>
      </w:r>
      <w:r>
        <w:rPr>
          <w:sz w:val="26"/>
          <w:szCs w:val="26"/>
          <w:lang w:eastAsia="ru-RU"/>
        </w:rPr>
        <w:t>вследствие психического расстройства в отношении лица, желающего вступить в брак с несовершеннолетним.</w:t>
      </w:r>
    </w:p>
    <w:p w:rsidR="00E8113D" w:rsidRDefault="00B33360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случае, если автоматизированная система межведомственного электронного вза</w:t>
      </w:r>
      <w:r>
        <w:rPr>
          <w:rFonts w:ascii="Arial" w:hAnsi="Arial" w:cs="Arial"/>
          <w:sz w:val="26"/>
          <w:szCs w:val="26"/>
        </w:rPr>
        <w:t>имодействия Тюменской области не работает, межведомственные запросы направляются в указанные органы и организации на бумажных носителях. В целях получения дополнительной информации, необходимой для качественного предоставления муниципальной услуги, сотрудн</w:t>
      </w:r>
      <w:r>
        <w:rPr>
          <w:rFonts w:ascii="Arial" w:hAnsi="Arial" w:cs="Arial"/>
          <w:sz w:val="26"/>
          <w:szCs w:val="26"/>
        </w:rPr>
        <w:t>ик Управления направляет также запросы о предоставлении информации (документы) в иные государственные органы, органы местного самоуправления, организации, участвующие в предоставлении муниципальной услуги, располагающие такой информацией (документами).</w:t>
      </w:r>
    </w:p>
    <w:p w:rsidR="00E8113D" w:rsidRDefault="00B3336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</w:t>
      </w:r>
      <w:r>
        <w:rPr>
          <w:rFonts w:ascii="Arial" w:hAnsi="Arial" w:cs="Arial"/>
          <w:sz w:val="26"/>
          <w:szCs w:val="26"/>
        </w:rPr>
        <w:t>лучае поступления запрошенной информации (документов) не в полном объеме или содержащей противоречивые сведения, сотрудник Управления уточняет запрос и направляет его повторно.</w:t>
      </w:r>
    </w:p>
    <w:p w:rsidR="00E8113D" w:rsidRDefault="00B33360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предоставлении заявителем самостоятельно документов, установленных подразде</w:t>
      </w:r>
      <w:r>
        <w:rPr>
          <w:rFonts w:ascii="Arial" w:hAnsi="Arial" w:cs="Arial"/>
          <w:sz w:val="26"/>
          <w:szCs w:val="26"/>
        </w:rPr>
        <w:t>лом 2.7 Регламента, межведомственное электронное взаимодействие не проводится.</w:t>
      </w:r>
    </w:p>
    <w:p w:rsidR="00E8113D" w:rsidRDefault="00B33360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3.2.3. На основании документов (сведений), предусмотренных пунктами 2.6, 2.7 настоящего Регламента, с учетом информации (документов), поступившей в рамках информационного взаимо</w:t>
      </w:r>
      <w:r>
        <w:rPr>
          <w:rFonts w:ascii="Arial" w:hAnsi="Arial" w:cs="Arial"/>
          <w:sz w:val="26"/>
          <w:szCs w:val="26"/>
        </w:rPr>
        <w:t xml:space="preserve">действия, сотрудник </w:t>
      </w:r>
      <w:r>
        <w:rPr>
          <w:rFonts w:ascii="Arial" w:hAnsi="Arial" w:cs="Arial"/>
          <w:sz w:val="26"/>
          <w:szCs w:val="26"/>
        </w:rPr>
        <w:lastRenderedPageBreak/>
        <w:t>Управления рассматривает документы на наличие оснований для отказа в предоставлении муниципальной услуги, установленных пунктом 2.9 Регламента, и при их отсутствии осуществляет подготовку проекта решения в форме постановления администра</w:t>
      </w:r>
      <w:r>
        <w:rPr>
          <w:rFonts w:ascii="Arial" w:hAnsi="Arial" w:cs="Arial"/>
          <w:sz w:val="26"/>
          <w:szCs w:val="26"/>
        </w:rPr>
        <w:t>ции Уватского муниципального района о выдаче разрешения на вступление в брак (далее - проект положительного решения).</w:t>
      </w:r>
    </w:p>
    <w:p w:rsidR="00E8113D" w:rsidRDefault="00B33360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 наличии оснований для отказа в предоставлении муниципальной услуги, указанных в абзаце первом настоящего пункта, сотрудник Управления </w:t>
      </w:r>
      <w:r>
        <w:rPr>
          <w:rFonts w:ascii="Arial" w:hAnsi="Arial" w:cs="Arial"/>
          <w:sz w:val="26"/>
          <w:szCs w:val="26"/>
        </w:rPr>
        <w:t>осуществляет подготовку проекта решения в форме постановления администрации Уватского муниципального района об отказе в выдаче разрешения на вступление в брак (далее - проект отрицательного решения).</w:t>
      </w:r>
    </w:p>
    <w:p w:rsidR="00E8113D" w:rsidRDefault="00B33360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случае выявления фактов нарушения прав и законных инте</w:t>
      </w:r>
      <w:r>
        <w:rPr>
          <w:rFonts w:ascii="Arial" w:hAnsi="Arial" w:cs="Arial"/>
          <w:sz w:val="26"/>
          <w:szCs w:val="26"/>
        </w:rPr>
        <w:t xml:space="preserve">ресов несовершеннолетних (при подготовке проекта положительного решения, отрицательного решения), сотрудник Управления в течение 1 рабочего дня со дня их выявления, направляет информацию в комиссию по делам несовершеннолетних и защите их прав для принятия </w:t>
      </w:r>
      <w:r>
        <w:rPr>
          <w:rFonts w:ascii="Arial" w:hAnsi="Arial" w:cs="Arial"/>
          <w:sz w:val="26"/>
          <w:szCs w:val="26"/>
        </w:rPr>
        <w:t>мер в соответствии с законодательством, о фактах совершения преступления в отношении несовершеннолетнего и (или) признания недееспособными вследствие психического расстройства лиц, желающих вступить в брак с несовершеннолетними (в случае обращения за разре</w:t>
      </w:r>
      <w:r>
        <w:rPr>
          <w:rFonts w:ascii="Arial" w:hAnsi="Arial" w:cs="Arial"/>
          <w:sz w:val="26"/>
          <w:szCs w:val="26"/>
        </w:rPr>
        <w:t>шением на вступление в брак лицу, не достигшему возраста шестнадцати лет, но не моложе 14 лет).</w:t>
      </w:r>
    </w:p>
    <w:p w:rsidR="00E8113D" w:rsidRDefault="00B33360">
      <w:pPr>
        <w:autoSpaceDE w:val="0"/>
        <w:spacing w:after="0" w:line="240" w:lineRule="auto"/>
        <w:ind w:firstLine="540"/>
        <w:jc w:val="both"/>
      </w:pPr>
      <w:r>
        <w:rPr>
          <w:rFonts w:ascii="Arial" w:hAnsi="Arial" w:cs="Arial"/>
          <w:sz w:val="26"/>
          <w:szCs w:val="26"/>
        </w:rPr>
        <w:t>Проект положительного решения, отрицательного решения (далее - проект решения) готовится в соответствии с требованиями, установленными к подготовке муниципальны</w:t>
      </w:r>
      <w:r>
        <w:rPr>
          <w:rFonts w:ascii="Arial" w:hAnsi="Arial" w:cs="Arial"/>
          <w:sz w:val="26"/>
          <w:szCs w:val="26"/>
        </w:rPr>
        <w:t xml:space="preserve">х правовых актов Администрации, и вместе с поступившими документами передается заместителю </w:t>
      </w:r>
      <w:r>
        <w:rPr>
          <w:sz w:val="26"/>
          <w:szCs w:val="26"/>
        </w:rPr>
        <w:t>Главы администрации Уватского муниципального район</w:t>
      </w:r>
      <w:r>
        <w:rPr>
          <w:sz w:val="26"/>
          <w:szCs w:val="26"/>
          <w:shd w:val="clear" w:color="auto" w:fill="FFFFFF"/>
        </w:rPr>
        <w:t xml:space="preserve">а (курирующему социальную сферу) </w:t>
      </w:r>
      <w:r>
        <w:rPr>
          <w:sz w:val="26"/>
          <w:szCs w:val="26"/>
        </w:rPr>
        <w:t>(далее по тексту — заместитель Главы)</w:t>
      </w:r>
      <w:r>
        <w:rPr>
          <w:rFonts w:ascii="Arial" w:hAnsi="Arial" w:cs="Arial"/>
          <w:sz w:val="26"/>
          <w:szCs w:val="26"/>
        </w:rPr>
        <w:t xml:space="preserve"> для рассмотрения и подписания.</w:t>
      </w:r>
    </w:p>
    <w:p w:rsidR="00E8113D" w:rsidRDefault="00B33360">
      <w:pPr>
        <w:autoSpaceDE w:val="0"/>
        <w:spacing w:after="0" w:line="240" w:lineRule="auto"/>
        <w:ind w:firstLine="540"/>
        <w:jc w:val="both"/>
      </w:pPr>
      <w:r>
        <w:rPr>
          <w:rFonts w:ascii="Arial" w:hAnsi="Arial" w:cs="Arial"/>
          <w:sz w:val="26"/>
          <w:szCs w:val="26"/>
        </w:rPr>
        <w:t>3.2.4. Проект</w:t>
      </w:r>
      <w:r>
        <w:rPr>
          <w:rFonts w:ascii="Arial" w:hAnsi="Arial" w:cs="Arial"/>
          <w:sz w:val="26"/>
          <w:szCs w:val="26"/>
        </w:rPr>
        <w:t xml:space="preserve"> решения подлежит подписанию заместителем Главы</w:t>
      </w:r>
      <w:r>
        <w:rPr>
          <w:rFonts w:ascii="Arial" w:hAnsi="Arial" w:cs="Arial"/>
          <w:sz w:val="26"/>
          <w:szCs w:val="26"/>
          <w:vertAlign w:val="superscript"/>
        </w:rPr>
        <w:t xml:space="preserve"> </w:t>
      </w:r>
      <w:r>
        <w:rPr>
          <w:rFonts w:ascii="Arial" w:hAnsi="Arial" w:cs="Arial"/>
          <w:sz w:val="26"/>
          <w:szCs w:val="26"/>
        </w:rPr>
        <w:t>в течение 1 рабочего дня со дня поступления к нему указанных проектов.</w:t>
      </w:r>
    </w:p>
    <w:p w:rsidR="00E8113D" w:rsidRDefault="00B33360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Сотрудник Управления не позднее 1 рабочего дня со дня утверждения (подписания) заместителем Главы проектов решения обеспечивает их регист</w:t>
      </w:r>
      <w:r>
        <w:rPr>
          <w:rFonts w:ascii="Arial" w:hAnsi="Arial" w:cs="Arial"/>
          <w:sz w:val="26"/>
          <w:szCs w:val="26"/>
        </w:rPr>
        <w:t xml:space="preserve">рацию и выдачу (направление) заявителю способом получения результата услуги, указанным в заявлении (в том числе, при выборе заявителем способа получения результата услуги путем личного получения в МФЦ результат услуги направляется сотрудником Управления в </w:t>
      </w:r>
      <w:r>
        <w:rPr>
          <w:rFonts w:ascii="Arial" w:hAnsi="Arial" w:cs="Arial"/>
          <w:sz w:val="26"/>
          <w:szCs w:val="26"/>
        </w:rPr>
        <w:t>МФЦ в день регистрации).</w:t>
      </w:r>
    </w:p>
    <w:p w:rsidR="00E8113D" w:rsidRDefault="00B33360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Дата выдачи (направления) результата услуги и их содержание фиксируются в журнале регистрации.</w:t>
      </w:r>
    </w:p>
    <w:p w:rsidR="00E8113D" w:rsidRDefault="00B33360">
      <w:pPr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В течение 3 рабочих дней со дня подписания заявитель уведомляется о принятом решении:</w:t>
      </w:r>
    </w:p>
    <w:p w:rsidR="00E8113D" w:rsidRDefault="00B33360">
      <w:pPr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lang w:eastAsia="ru-RU"/>
        </w:rPr>
        <w:t>а) при поступлении заявления в электронной форме у</w:t>
      </w:r>
      <w:r>
        <w:rPr>
          <w:rFonts w:ascii="Arial" w:hAnsi="Arial" w:cs="Arial"/>
          <w:sz w:val="26"/>
          <w:szCs w:val="26"/>
          <w:lang w:eastAsia="ru-RU"/>
        </w:rPr>
        <w:t>ведомление направляется заявителю посредством Единого портала или Регионального портала;</w:t>
      </w:r>
    </w:p>
    <w:p w:rsidR="00E8113D" w:rsidRDefault="00B33360">
      <w:pPr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lang w:eastAsia="ru-RU"/>
        </w:rPr>
        <w:t>б) в случае, если заявитель выбрал способ получения результата в МФЦ, он уведомляется о возможности получения результата через МФЦ;</w:t>
      </w:r>
    </w:p>
    <w:p w:rsidR="00E8113D" w:rsidRDefault="00B33360">
      <w:pPr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lang w:eastAsia="ru-RU"/>
        </w:rPr>
        <w:t xml:space="preserve">в) в случае, если заявитель выбрал </w:t>
      </w:r>
      <w:r>
        <w:rPr>
          <w:rFonts w:ascii="Arial" w:hAnsi="Arial" w:cs="Arial"/>
          <w:sz w:val="26"/>
          <w:szCs w:val="26"/>
          <w:lang w:eastAsia="ru-RU"/>
        </w:rPr>
        <w:t>получить результат лично в Администрации о возможности его получения заявитель уведомляется сообщением на адрес электронной почты либо по номеру телефона, которые заявитель указал в заявлении.</w:t>
      </w:r>
    </w:p>
    <w:p w:rsidR="00E8113D" w:rsidRDefault="00B33360">
      <w:pPr>
        <w:autoSpaceDE w:val="0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lastRenderedPageBreak/>
        <w:t>3.2.5. Результатом исполнения административной процедуры являет</w:t>
      </w:r>
      <w:r>
        <w:rPr>
          <w:rFonts w:ascii="Arial" w:hAnsi="Arial" w:cs="Arial"/>
          <w:sz w:val="26"/>
          <w:szCs w:val="26"/>
        </w:rPr>
        <w:t>ся направление (выдача) заявителю либо в МФЦ результата услуги в соответствии с выбранным в заявлении способом предоставления результата услуги.</w:t>
      </w:r>
    </w:p>
    <w:p w:rsidR="00E8113D" w:rsidRDefault="00B33360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3.2.6. Фиксация результата административной процедуры осуществляется путем занесения информации в журнал регист</w:t>
      </w:r>
      <w:r>
        <w:rPr>
          <w:rFonts w:ascii="Arial" w:hAnsi="Arial" w:cs="Arial"/>
          <w:sz w:val="26"/>
          <w:szCs w:val="26"/>
        </w:rPr>
        <w:t>рации.</w:t>
      </w:r>
    </w:p>
    <w:p w:rsidR="00E8113D" w:rsidRDefault="00B33360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3.2.7. Вся информация, полученная в ходе предоставления муниципальной услуги от заявителя и/или в результате межведомственного взаимодействия, формируется в учетное дело.</w:t>
      </w:r>
    </w:p>
    <w:p w:rsidR="00E8113D" w:rsidRDefault="00B33360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3.2.8. Ответственным за выполнение административной процедуры является сотрудн</w:t>
      </w:r>
      <w:r>
        <w:rPr>
          <w:rFonts w:ascii="Arial" w:hAnsi="Arial" w:cs="Arial"/>
          <w:sz w:val="26"/>
          <w:szCs w:val="26"/>
        </w:rPr>
        <w:t>ик Управления.</w:t>
      </w:r>
    </w:p>
    <w:p w:rsidR="00E8113D" w:rsidRDefault="00B33360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3.2.9. Критерием для выдачи (направления) результата заявителю является поступление сотруднику Управления результата муниципальной услуги, подписанного  Главой администрации.</w:t>
      </w:r>
    </w:p>
    <w:p w:rsidR="00E8113D" w:rsidRDefault="00B33360">
      <w:pPr>
        <w:autoSpaceDE w:val="0"/>
        <w:spacing w:after="0" w:line="240" w:lineRule="auto"/>
        <w:ind w:firstLine="540"/>
        <w:jc w:val="both"/>
      </w:pPr>
      <w:r>
        <w:rPr>
          <w:sz w:val="26"/>
          <w:szCs w:val="26"/>
          <w:shd w:val="clear" w:color="auto" w:fill="FFFFFF"/>
        </w:rPr>
        <w:t>3.2.10. Срок административной процедуры не может превышать 10 рабо</w:t>
      </w:r>
      <w:r>
        <w:rPr>
          <w:sz w:val="26"/>
          <w:szCs w:val="26"/>
          <w:shd w:val="clear" w:color="auto" w:fill="FFFFFF"/>
        </w:rPr>
        <w:t>чих дней (при непосредственной угрозе жизни одной из сторон, желающих вступить в брак, - 3 рабочих дня) со дня получения заявления и прилагаемых к нему документов до дня регистрации результата муниципальной услуги.</w:t>
      </w:r>
    </w:p>
    <w:p w:rsidR="00E8113D" w:rsidRDefault="00E8113D">
      <w:pPr>
        <w:tabs>
          <w:tab w:val="left" w:pos="3165"/>
        </w:tabs>
        <w:autoSpaceDE w:val="0"/>
        <w:spacing w:after="0" w:line="240" w:lineRule="auto"/>
        <w:ind w:right="38" w:firstLine="567"/>
        <w:jc w:val="center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1"/>
        <w:tabs>
          <w:tab w:val="left" w:pos="3165"/>
        </w:tabs>
        <w:autoSpaceDE w:val="0"/>
        <w:spacing w:before="0" w:after="0" w:line="240" w:lineRule="auto"/>
        <w:ind w:right="38" w:firstLine="567"/>
        <w:jc w:val="center"/>
        <w:rPr>
          <w:rFonts w:ascii="Arial, sans-serif" w:hAnsi="Arial, sans-serif" w:cs="Arial" w:hint="eastAsia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Arial, sans-serif" w:hAnsi="Arial, sans-serif" w:cs="Arial"/>
          <w:b/>
          <w:bCs/>
          <w:color w:val="000000"/>
          <w:sz w:val="26"/>
          <w:szCs w:val="26"/>
          <w:shd w:val="clear" w:color="auto" w:fill="FFFFFF"/>
        </w:rPr>
        <w:t xml:space="preserve">3.3. Порядок исправления допущенных </w:t>
      </w:r>
      <w:r>
        <w:rPr>
          <w:rFonts w:ascii="Arial, sans-serif" w:hAnsi="Arial, sans-serif" w:cs="Arial"/>
          <w:b/>
          <w:bCs/>
          <w:color w:val="000000"/>
          <w:sz w:val="26"/>
          <w:szCs w:val="26"/>
          <w:shd w:val="clear" w:color="auto" w:fill="FFFFFF"/>
        </w:rPr>
        <w:t>опечаток и ошибок в выданных в результате предоставления муниципальной</w:t>
      </w:r>
    </w:p>
    <w:p w:rsidR="00E8113D" w:rsidRDefault="00B33360">
      <w:pPr>
        <w:pStyle w:val="1"/>
        <w:tabs>
          <w:tab w:val="left" w:pos="3165"/>
        </w:tabs>
        <w:autoSpaceDE w:val="0"/>
        <w:spacing w:before="0" w:after="0" w:line="240" w:lineRule="auto"/>
        <w:ind w:right="38" w:firstLine="567"/>
        <w:jc w:val="center"/>
        <w:rPr>
          <w:rFonts w:ascii="Arial, sans-serif" w:hAnsi="Arial, sans-serif" w:cs="Arial" w:hint="eastAsia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Arial, sans-serif" w:hAnsi="Arial, sans-serif" w:cs="Arial"/>
          <w:b/>
          <w:bCs/>
          <w:color w:val="000000"/>
          <w:sz w:val="26"/>
          <w:szCs w:val="26"/>
          <w:shd w:val="clear" w:color="auto" w:fill="FFFFFF"/>
        </w:rPr>
        <w:t>услуги документов</w:t>
      </w:r>
    </w:p>
    <w:p w:rsidR="00E8113D" w:rsidRDefault="00B33360">
      <w:pPr>
        <w:pStyle w:val="1"/>
        <w:spacing w:before="0" w:after="0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E8113D" w:rsidRDefault="00B33360">
      <w:pPr>
        <w:pStyle w:val="Textbody"/>
        <w:spacing w:after="0"/>
        <w:ind w:firstLine="567"/>
        <w:jc w:val="both"/>
        <w:rPr>
          <w:rFonts w:ascii="Arial, sans-serif" w:hAnsi="Arial, sans-serif"/>
          <w:color w:val="000000"/>
          <w:sz w:val="26"/>
          <w:shd w:val="clear" w:color="auto" w:fill="FFFFFF"/>
        </w:rPr>
      </w:pPr>
      <w:bookmarkStart w:id="7" w:name="sub_382"/>
      <w:bookmarkEnd w:id="7"/>
      <w:r>
        <w:rPr>
          <w:rFonts w:ascii="Arial, sans-serif" w:hAnsi="Arial, sans-serif"/>
          <w:color w:val="000000"/>
          <w:sz w:val="26"/>
          <w:shd w:val="clear" w:color="auto" w:fill="FFFFFF"/>
        </w:rPr>
        <w:t>3.3.1. При выявлении Заявителем в выданном результате предоставления муниципальной услуги опечаток и ошибок Заявитель может подать заявление об исправлении допущенны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х опечаток и ошибок.</w:t>
      </w:r>
    </w:p>
    <w:p w:rsidR="00E8113D" w:rsidRDefault="00B33360">
      <w:pPr>
        <w:pStyle w:val="Textbody"/>
        <w:spacing w:after="0"/>
        <w:ind w:firstLine="567"/>
        <w:jc w:val="both"/>
        <w:rPr>
          <w:rFonts w:ascii="Arial, sans-serif" w:hAnsi="Arial, sans-serif"/>
          <w:color w:val="000000"/>
          <w:sz w:val="26"/>
          <w:shd w:val="clear" w:color="auto" w:fill="FFFFFF"/>
        </w:rPr>
      </w:pPr>
      <w:bookmarkStart w:id="8" w:name="sub_381"/>
      <w:bookmarkEnd w:id="8"/>
      <w:r>
        <w:rPr>
          <w:rFonts w:ascii="Arial, sans-serif" w:hAnsi="Arial, sans-serif"/>
          <w:color w:val="000000"/>
          <w:sz w:val="26"/>
          <w:shd w:val="clear" w:color="auto" w:fill="FFFFFF"/>
        </w:rPr>
        <w:t>3.3.2. При обращении об исправлении допущенных опечаток и (или) ошибок Заявитель представляет:</w:t>
      </w:r>
    </w:p>
    <w:p w:rsidR="00E8113D" w:rsidRDefault="00B33360">
      <w:pPr>
        <w:pStyle w:val="Textbody"/>
        <w:spacing w:after="0"/>
        <w:ind w:firstLine="567"/>
        <w:jc w:val="both"/>
        <w:rPr>
          <w:rFonts w:ascii="Arial, sans-serif" w:hAnsi="Arial, sans-serif"/>
          <w:color w:val="000000"/>
          <w:sz w:val="26"/>
          <w:shd w:val="clear" w:color="auto" w:fill="FFFFFF"/>
        </w:rPr>
      </w:pPr>
      <w:r>
        <w:rPr>
          <w:rFonts w:ascii="Arial, sans-serif" w:hAnsi="Arial, sans-serif"/>
          <w:color w:val="000000"/>
          <w:sz w:val="26"/>
          <w:shd w:val="clear" w:color="auto" w:fill="FFFFFF"/>
        </w:rPr>
        <w:t xml:space="preserve">заявление об исправлении допущенных опечаток и (или) ошибок; документы, имеющие юридическую силу, свидетельствующие о наличии опечаток и 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(или) ошибок и содержащие правильные данные; выданный результат предоставления муниципальной услуги, в котором содержится опечатка и (или) ошибка.</w:t>
      </w:r>
    </w:p>
    <w:p w:rsidR="00E8113D" w:rsidRDefault="00B33360">
      <w:pPr>
        <w:pStyle w:val="Textbody"/>
        <w:spacing w:after="0"/>
        <w:ind w:firstLine="567"/>
        <w:jc w:val="both"/>
      </w:pPr>
      <w:bookmarkStart w:id="9" w:name="sub_384"/>
      <w:bookmarkEnd w:id="9"/>
      <w:r>
        <w:rPr>
          <w:rFonts w:ascii="Arial, sans-serif" w:hAnsi="Arial, sans-serif"/>
          <w:color w:val="000000"/>
          <w:sz w:val="26"/>
          <w:shd w:val="clear" w:color="auto" w:fill="FFFFFF"/>
        </w:rPr>
        <w:t>3.3.3. Заявление об исправлении допущенных опечаток и (или) ошибок может быть подано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посредством личного обра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щения в учреждение, почтового отправления, </w:t>
      </w:r>
      <w:hyperlink r:id="rId11" w:history="1">
        <w:r>
          <w:t>Единого</w:t>
        </w:r>
      </w:hyperlink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или </w:t>
      </w:r>
      <w:hyperlink r:id="rId12" w:history="1">
        <w:r>
          <w:t>Регионального порталов</w:t>
        </w:r>
      </w:hyperlink>
      <w:r>
        <w:rPr>
          <w:rFonts w:ascii="Arial" w:hAnsi="Arial"/>
          <w:color w:val="000000"/>
          <w:sz w:val="26"/>
          <w:szCs w:val="26"/>
          <w:shd w:val="clear" w:color="auto" w:fill="FFFFFF"/>
        </w:rPr>
        <w:t>.</w:t>
      </w:r>
    </w:p>
    <w:p w:rsidR="00E8113D" w:rsidRDefault="00B33360">
      <w:pPr>
        <w:pStyle w:val="Textbody"/>
        <w:spacing w:after="0"/>
        <w:ind w:firstLine="567"/>
        <w:jc w:val="both"/>
      </w:pPr>
      <w:bookmarkStart w:id="10" w:name="sub_383"/>
      <w:bookmarkEnd w:id="10"/>
      <w:r>
        <w:rPr>
          <w:rFonts w:ascii="Arial" w:hAnsi="Arial"/>
          <w:color w:val="000000"/>
          <w:sz w:val="26"/>
          <w:szCs w:val="26"/>
          <w:shd w:val="clear" w:color="auto" w:fill="FFFFFF"/>
        </w:rPr>
        <w:t>3.3.4. Регистрация заявления о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существляется в порядке и сроки, установленные </w:t>
      </w:r>
      <w:hyperlink r:id="rId13" w:history="1">
        <w:r>
          <w:t>п. 2.1</w:t>
        </w:r>
      </w:hyperlink>
      <w:hyperlink r:id="rId14" w:history="1">
        <w:r>
          <w:rPr>
            <w:rFonts w:ascii="Arial" w:hAnsi="Arial"/>
            <w:color w:val="000000"/>
            <w:sz w:val="26"/>
            <w:szCs w:val="26"/>
            <w:shd w:val="clear" w:color="auto" w:fill="FFFFFF"/>
          </w:rPr>
          <w:t>4</w:t>
        </w:r>
      </w:hyperlink>
      <w:hyperlink r:id="rId15" w:history="1">
        <w:r>
          <w:rPr>
            <w:shd w:val="clear" w:color="auto" w:fill="FFFFFF"/>
          </w:rPr>
          <w:t>.</w:t>
        </w:r>
      </w:hyperlink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административного регламента.</w:t>
      </w:r>
    </w:p>
    <w:p w:rsidR="00E8113D" w:rsidRDefault="00B33360">
      <w:pPr>
        <w:pStyle w:val="Textbody"/>
        <w:spacing w:after="0"/>
        <w:ind w:firstLine="567"/>
        <w:jc w:val="both"/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3.3.5. Решение об исправлении допущенных опечаток и (или) ошибок в выданном результате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предоставления муниципальной услуги принимается в течение 5 рабочих д</w:t>
      </w:r>
      <w:r>
        <w:rPr>
          <w:rFonts w:ascii="Arial, sans-serif" w:hAnsi="Arial, sans-serif"/>
          <w:sz w:val="26"/>
          <w:shd w:val="clear" w:color="auto" w:fill="FFFFFF"/>
        </w:rPr>
        <w:t xml:space="preserve">ней со дня регистрации заявления об исправлении допущенных опечаток и (или) ошибок. В случае фактического наличия в результате предоставления муниципальной услуги опечаток и (или) ошибок </w:t>
      </w:r>
      <w:r>
        <w:rPr>
          <w:rFonts w:ascii="Arial, sans-serif" w:hAnsi="Arial, sans-serif"/>
          <w:sz w:val="26"/>
          <w:shd w:val="clear" w:color="auto" w:fill="FFFFFF"/>
        </w:rPr>
        <w:t>данные опечатки и (или) ошибки исправляются и Заявителю направляется исправленный вариант результата предоставления муниципальной услуги. При фактическом отсутствии в результате предоставления муниципальной услуги опечаток и (или) ошибок Заявителю направля</w:t>
      </w:r>
      <w:r>
        <w:rPr>
          <w:rFonts w:ascii="Arial, sans-serif" w:hAnsi="Arial, sans-serif"/>
          <w:sz w:val="26"/>
          <w:shd w:val="clear" w:color="auto" w:fill="FFFFFF"/>
        </w:rPr>
        <w:t>ется ответ об отсутствии опечаток и ошибок в выданном результате предоставления муниципальной услуги.</w:t>
      </w:r>
    </w:p>
    <w:p w:rsidR="00E8113D" w:rsidRDefault="00E8113D">
      <w:pPr>
        <w:tabs>
          <w:tab w:val="left" w:pos="3165"/>
        </w:tabs>
        <w:autoSpaceDE w:val="0"/>
        <w:spacing w:after="0" w:line="240" w:lineRule="auto"/>
        <w:ind w:right="38" w:firstLine="567"/>
        <w:jc w:val="center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B33360">
      <w:pPr>
        <w:autoSpaceDE w:val="0"/>
        <w:spacing w:after="0" w:line="240" w:lineRule="auto"/>
        <w:ind w:right="38" w:firstLine="567"/>
        <w:jc w:val="center"/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  <w:lang w:val="en-US"/>
        </w:rPr>
        <w:lastRenderedPageBreak/>
        <w:t>IV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. Формы контроля за исполнением административного регламента</w:t>
      </w:r>
      <w:r>
        <w:rPr>
          <w:rFonts w:ascii="Arial, sans-serif" w:hAnsi="Arial, sans-serif" w:cs="Arial"/>
          <w:b/>
          <w:bCs/>
          <w:sz w:val="26"/>
          <w:szCs w:val="26"/>
          <w:shd w:val="clear" w:color="auto" w:fill="FFFFFF"/>
        </w:rPr>
        <w:t xml:space="preserve"> и сроки его осуществления</w:t>
      </w:r>
    </w:p>
    <w:p w:rsidR="00E8113D" w:rsidRDefault="00B33360">
      <w:pPr>
        <w:pStyle w:val="Textbody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E8113D" w:rsidRDefault="00B33360">
      <w:pPr>
        <w:pStyle w:val="Textbody"/>
        <w:spacing w:after="0"/>
        <w:ind w:firstLine="567"/>
        <w:jc w:val="both"/>
        <w:rPr>
          <w:rFonts w:ascii="Arial, sans-serif" w:hAnsi="Arial, sans-serif"/>
          <w:color w:val="000000"/>
          <w:sz w:val="26"/>
          <w:shd w:val="clear" w:color="auto" w:fill="FFFFFF"/>
        </w:rPr>
      </w:pPr>
      <w:r>
        <w:rPr>
          <w:rFonts w:ascii="Arial, sans-serif" w:hAnsi="Arial, sans-serif"/>
          <w:color w:val="000000"/>
          <w:sz w:val="26"/>
          <w:shd w:val="clear" w:color="auto" w:fill="FFFFFF"/>
        </w:rPr>
        <w:t>4.1. Текущий контроль за соблюдением последовательности действ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ий, определенных административными процедурами по предоставлению муниципальной услуги и принятием решений сотрудниками Уполномоченного органа, осуществляют руководитель Уполномоченного органа, ответственный за организацию работы по предоставлению муниципал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ьной услуги. Перечень должностных лиц, осуществляющих текущий контроль, устанавливается локальными актами Уполномоченного органа, должностными регламентами и должностными инструкциями сотрудников Уполномоченного органа.</w:t>
      </w:r>
    </w:p>
    <w:p w:rsidR="00E8113D" w:rsidRDefault="00B33360">
      <w:pPr>
        <w:pStyle w:val="Textbody"/>
        <w:spacing w:after="0"/>
        <w:ind w:firstLine="567"/>
        <w:jc w:val="both"/>
        <w:rPr>
          <w:rFonts w:ascii="Arial, sans-serif" w:hAnsi="Arial, sans-serif"/>
          <w:color w:val="000000"/>
          <w:sz w:val="26"/>
          <w:shd w:val="clear" w:color="auto" w:fill="FFFFFF"/>
        </w:rPr>
      </w:pPr>
      <w:r>
        <w:rPr>
          <w:rFonts w:ascii="Arial, sans-serif" w:hAnsi="Arial, sans-serif"/>
          <w:color w:val="000000"/>
          <w:sz w:val="26"/>
          <w:shd w:val="clear" w:color="auto" w:fill="FFFFFF"/>
        </w:rPr>
        <w:t>4.2. Текущий контроль осуществляется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 xml:space="preserve">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Уполномоченного органа положений настоящего административного регламента.</w:t>
      </w:r>
    </w:p>
    <w:p w:rsidR="00E8113D" w:rsidRDefault="00B33360">
      <w:pPr>
        <w:pStyle w:val="Textbody"/>
        <w:spacing w:after="0"/>
        <w:ind w:firstLine="567"/>
        <w:jc w:val="both"/>
        <w:rPr>
          <w:rFonts w:ascii="Arial, sans-serif" w:hAnsi="Arial, sans-serif"/>
          <w:color w:val="000000"/>
          <w:sz w:val="26"/>
          <w:shd w:val="clear" w:color="auto" w:fill="FFFFFF"/>
        </w:rPr>
      </w:pPr>
      <w:r>
        <w:rPr>
          <w:rFonts w:ascii="Arial, sans-serif" w:hAnsi="Arial, sans-serif"/>
          <w:color w:val="000000"/>
          <w:sz w:val="26"/>
          <w:shd w:val="clear" w:color="auto" w:fill="FFFFFF"/>
        </w:rPr>
        <w:t>Пери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одичность осуществления текущего контроля устанавливается приказом уполномоченного органа.</w:t>
      </w:r>
    </w:p>
    <w:p w:rsidR="00E8113D" w:rsidRDefault="00B33360">
      <w:pPr>
        <w:pStyle w:val="Textbody"/>
        <w:spacing w:after="0"/>
        <w:ind w:firstLine="567"/>
        <w:jc w:val="both"/>
        <w:rPr>
          <w:rFonts w:ascii="Arial, sans-serif" w:hAnsi="Arial, sans-serif"/>
          <w:color w:val="000000"/>
          <w:sz w:val="26"/>
          <w:shd w:val="clear" w:color="auto" w:fill="FFFFFF"/>
        </w:rPr>
      </w:pPr>
      <w:r>
        <w:rPr>
          <w:rFonts w:ascii="Arial, sans-serif" w:hAnsi="Arial, sans-serif"/>
          <w:color w:val="000000"/>
          <w:sz w:val="26"/>
          <w:shd w:val="clear" w:color="auto" w:fill="FFFFFF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ля за полнотой и качеством предоставления муниципальной услуги.</w:t>
      </w:r>
    </w:p>
    <w:p w:rsidR="00E8113D" w:rsidRDefault="00B33360">
      <w:pPr>
        <w:pStyle w:val="Textbody"/>
        <w:spacing w:after="0"/>
        <w:ind w:firstLine="567"/>
        <w:jc w:val="both"/>
        <w:rPr>
          <w:rFonts w:ascii="Arial, sans-serif" w:hAnsi="Arial, sans-serif"/>
          <w:color w:val="000000"/>
          <w:sz w:val="26"/>
          <w:shd w:val="clear" w:color="auto" w:fill="FFFFFF"/>
        </w:rPr>
      </w:pPr>
      <w:r>
        <w:rPr>
          <w:rFonts w:ascii="Arial, sans-serif" w:hAnsi="Arial, sans-serif"/>
          <w:color w:val="000000"/>
          <w:sz w:val="26"/>
          <w:shd w:val="clear" w:color="auto" w:fill="FFFFFF"/>
        </w:rPr>
        <w:t>4.3.1. Руководитель Уполномоченного органа организует и осуществляет контроль за предоставлением муниципальной услуги.</w:t>
      </w:r>
    </w:p>
    <w:p w:rsidR="00E8113D" w:rsidRDefault="00B33360">
      <w:pPr>
        <w:pStyle w:val="Textbody"/>
        <w:spacing w:after="0"/>
        <w:ind w:firstLine="567"/>
        <w:jc w:val="both"/>
        <w:rPr>
          <w:rFonts w:ascii="Arial, sans-serif" w:hAnsi="Arial, sans-serif"/>
          <w:color w:val="000000"/>
          <w:sz w:val="26"/>
          <w:shd w:val="clear" w:color="auto" w:fill="FFFFFF"/>
        </w:rPr>
      </w:pPr>
      <w:r>
        <w:rPr>
          <w:rFonts w:ascii="Arial, sans-serif" w:hAnsi="Arial, sans-serif"/>
          <w:color w:val="000000"/>
          <w:sz w:val="26"/>
          <w:shd w:val="clear" w:color="auto" w:fill="FFFFFF"/>
        </w:rPr>
        <w:t xml:space="preserve">Контроль за полнотой и качеством предоставления муниципальной услуги 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ействие) сотрудников Уполномоченного органа.</w:t>
      </w:r>
    </w:p>
    <w:p w:rsidR="00E8113D" w:rsidRDefault="00B33360">
      <w:pPr>
        <w:pStyle w:val="Textbody"/>
        <w:spacing w:after="0"/>
        <w:ind w:firstLine="567"/>
        <w:jc w:val="both"/>
        <w:rPr>
          <w:rFonts w:ascii="Arial, sans-serif" w:hAnsi="Arial, sans-serif"/>
          <w:color w:val="000000"/>
          <w:sz w:val="26"/>
          <w:shd w:val="clear" w:color="auto" w:fill="FFFFFF"/>
        </w:rPr>
      </w:pPr>
      <w:r>
        <w:rPr>
          <w:rFonts w:ascii="Arial, sans-serif" w:hAnsi="Arial, sans-serif"/>
          <w:color w:val="000000"/>
          <w:sz w:val="26"/>
          <w:shd w:val="clear" w:color="auto" w:fill="FFFFFF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E8113D" w:rsidRDefault="00B33360">
      <w:pPr>
        <w:pStyle w:val="Textbody"/>
        <w:widowControl w:val="0"/>
        <w:tabs>
          <w:tab w:val="left" w:pos="675"/>
        </w:tabs>
        <w:autoSpaceDE w:val="0"/>
        <w:spacing w:after="0"/>
        <w:ind w:firstLine="567"/>
        <w:jc w:val="both"/>
        <w:rPr>
          <w:rFonts w:ascii="Arial, sans-serif" w:hAnsi="Arial, sans-serif" w:cs="Arial"/>
          <w:color w:val="000000"/>
          <w:sz w:val="26"/>
          <w:szCs w:val="26"/>
          <w:shd w:val="clear" w:color="auto" w:fill="FFFFFF"/>
        </w:rPr>
      </w:pPr>
      <w:r>
        <w:rPr>
          <w:rFonts w:ascii="Arial, sans-serif" w:hAnsi="Arial, sans-serif" w:cs="Arial"/>
          <w:color w:val="000000"/>
          <w:sz w:val="26"/>
          <w:szCs w:val="26"/>
          <w:shd w:val="clear" w:color="auto" w:fill="FFFFFF"/>
        </w:rPr>
        <w:t>4.3.2. Проверки полноты и качества предоставления муниципальной услуги о</w:t>
      </w:r>
      <w:r>
        <w:rPr>
          <w:rFonts w:ascii="Arial, sans-serif" w:hAnsi="Arial, sans-serif" w:cs="Arial"/>
          <w:color w:val="000000"/>
          <w:sz w:val="26"/>
          <w:szCs w:val="26"/>
          <w:shd w:val="clear" w:color="auto" w:fill="FFFFFF"/>
        </w:rPr>
        <w:t>существляются на основании приказа руководителя Уполномоченного органа. 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</w:t>
      </w:r>
      <w:r>
        <w:rPr>
          <w:rFonts w:ascii="Arial, sans-serif" w:hAnsi="Arial, sans-serif" w:cs="Arial"/>
          <w:color w:val="000000"/>
          <w:sz w:val="26"/>
          <w:szCs w:val="26"/>
          <w:shd w:val="clear" w:color="auto" w:fill="FFFFFF"/>
        </w:rPr>
        <w:t>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E8113D" w:rsidRDefault="00E8113D">
      <w:pPr>
        <w:pStyle w:val="Standard"/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strike/>
          <w:color w:val="FF3333"/>
          <w:sz w:val="26"/>
          <w:szCs w:val="26"/>
          <w:shd w:val="clear" w:color="auto" w:fill="FFFFFF"/>
        </w:rPr>
      </w:pPr>
    </w:p>
    <w:p w:rsidR="00E8113D" w:rsidRDefault="00E8113D">
      <w:pPr>
        <w:pStyle w:val="Standard"/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strike/>
          <w:color w:val="FF3333"/>
          <w:sz w:val="26"/>
          <w:szCs w:val="26"/>
          <w:shd w:val="clear" w:color="auto" w:fill="FFFFFF"/>
        </w:rPr>
      </w:pPr>
    </w:p>
    <w:p w:rsidR="00E8113D" w:rsidRDefault="00B33360">
      <w:pPr>
        <w:pStyle w:val="Standard"/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bookmarkStart w:id="11" w:name="Par456"/>
      <w:bookmarkEnd w:id="11"/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V. Досудебный (внесудебный) порядок обжалования решений и действий (бездействия) Администрации,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должностных лиц и муниципальных служащих</w:t>
      </w:r>
    </w:p>
    <w:p w:rsidR="00E8113D" w:rsidRDefault="00E8113D">
      <w:pPr>
        <w:pStyle w:val="Standard"/>
        <w:spacing w:after="0" w:line="240" w:lineRule="auto"/>
        <w:ind w:firstLine="567"/>
        <w:jc w:val="both"/>
        <w:rPr>
          <w:color w:val="FF0000"/>
          <w:shd w:val="clear" w:color="auto" w:fill="FFFFFF"/>
        </w:rPr>
      </w:pPr>
    </w:p>
    <w:p w:rsidR="00E8113D" w:rsidRDefault="00B33360">
      <w:pPr>
        <w:pStyle w:val="Textbody"/>
        <w:spacing w:after="0"/>
        <w:ind w:firstLine="510"/>
        <w:jc w:val="both"/>
        <w:rPr>
          <w:rFonts w:ascii="Arial, sans-serif" w:hAnsi="Arial, sans-serif"/>
          <w:sz w:val="26"/>
          <w:shd w:val="clear" w:color="auto" w:fill="FFFFFF"/>
        </w:rPr>
      </w:pPr>
      <w:r>
        <w:rPr>
          <w:rFonts w:ascii="Arial, sans-serif" w:hAnsi="Arial, sans-serif"/>
          <w:sz w:val="26"/>
          <w:shd w:val="clear" w:color="auto" w:fill="FFFFFF"/>
        </w:rP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E8113D" w:rsidRDefault="00B33360">
      <w:pPr>
        <w:pStyle w:val="Textbody"/>
        <w:spacing w:after="0"/>
        <w:ind w:firstLine="510"/>
        <w:jc w:val="both"/>
        <w:rPr>
          <w:rFonts w:ascii="Arial, sans-serif" w:hAnsi="Arial, sans-serif"/>
          <w:sz w:val="26"/>
          <w:shd w:val="clear" w:color="auto" w:fill="FFFFFF"/>
        </w:rPr>
      </w:pPr>
      <w:r>
        <w:rPr>
          <w:rFonts w:ascii="Arial, sans-serif" w:hAnsi="Arial, sans-serif"/>
          <w:sz w:val="26"/>
          <w:shd w:val="clear" w:color="auto" w:fill="FFFFFF"/>
        </w:rPr>
        <w:t xml:space="preserve">5.2. Жалоба может быть </w:t>
      </w:r>
      <w:r>
        <w:rPr>
          <w:rFonts w:ascii="Arial, sans-serif" w:hAnsi="Arial, sans-serif"/>
          <w:sz w:val="26"/>
          <w:shd w:val="clear" w:color="auto" w:fill="FFFFFF"/>
        </w:rPr>
        <w:t>адресована следующим должностным лицам, уполномоченным на ее рассмотрение:</w:t>
      </w:r>
    </w:p>
    <w:p w:rsidR="00E8113D" w:rsidRDefault="00B33360">
      <w:pPr>
        <w:pStyle w:val="Textbody"/>
        <w:spacing w:after="0"/>
        <w:ind w:firstLine="510"/>
        <w:jc w:val="both"/>
        <w:rPr>
          <w:rFonts w:ascii="Arial, sans-serif" w:hAnsi="Arial, sans-serif"/>
          <w:color w:val="000000"/>
          <w:sz w:val="26"/>
          <w:shd w:val="clear" w:color="auto" w:fill="FFFFFF"/>
        </w:rPr>
      </w:pPr>
      <w:r>
        <w:rPr>
          <w:rFonts w:ascii="Arial, sans-serif" w:hAnsi="Arial, sans-serif"/>
          <w:color w:val="000000"/>
          <w:sz w:val="26"/>
          <w:shd w:val="clear" w:color="auto" w:fill="FFFFFF"/>
        </w:rPr>
        <w:t>а) руководителю Уполномоченного органа на решения и (или) действия (бездействие) должностных лиц Уполномоченного органа;</w:t>
      </w:r>
    </w:p>
    <w:p w:rsidR="00E8113D" w:rsidRDefault="00B33360">
      <w:pPr>
        <w:pStyle w:val="Textbody"/>
        <w:spacing w:after="0"/>
        <w:ind w:firstLine="510"/>
        <w:jc w:val="both"/>
      </w:pPr>
      <w:bookmarkStart w:id="12" w:name="sub_5211"/>
      <w:bookmarkEnd w:id="12"/>
      <w:r>
        <w:rPr>
          <w:rFonts w:ascii="Arial, sans-serif" w:hAnsi="Arial, sans-serif"/>
          <w:color w:val="000000"/>
          <w:sz w:val="26"/>
          <w:shd w:val="clear" w:color="auto" w:fill="FFFFFF"/>
        </w:rPr>
        <w:lastRenderedPageBreak/>
        <w:t xml:space="preserve">б) заместителю Главы администрации Уватского муниципального 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района, координирующему и контролирующему деятельность Управления по социальным вопросам администрации Уватского муниципального района, на решения ил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и (и) действия (бездействие) должностных лиц;</w:t>
      </w:r>
    </w:p>
    <w:p w:rsidR="00E8113D" w:rsidRDefault="00B33360">
      <w:pPr>
        <w:pStyle w:val="Textbody"/>
        <w:spacing w:after="0"/>
        <w:ind w:firstLine="510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г) Главе администрации Уватского муниципального района на реш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ения и действия (бездействие) заместителя Главы администрации Уватского муниципального района, координирующего и контролирующего деятельность Управления по социальным вопросам администрации Уватского муниципального района.</w:t>
      </w:r>
    </w:p>
    <w:p w:rsidR="00E8113D" w:rsidRDefault="00B33360">
      <w:pPr>
        <w:pStyle w:val="Textbody"/>
        <w:spacing w:after="0"/>
        <w:ind w:firstLine="510"/>
        <w:jc w:val="both"/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5.3. Информация о порядке подачи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и рассмотрения жалобы размещается на </w:t>
      </w:r>
      <w:hyperlink r:id="rId16" w:history="1">
        <w:r>
          <w:t>официальном сайте</w:t>
        </w:r>
      </w:hyperlink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администрации Уватского муниципального района в сети "Интернет", </w:t>
      </w:r>
      <w:hyperlink r:id="rId17" w:history="1">
        <w:r>
          <w:t>Едином</w:t>
        </w:r>
      </w:hyperlink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и </w:t>
      </w:r>
      <w:hyperlink r:id="rId18" w:history="1">
        <w:r>
          <w:t>Региональном порталах</w:t>
        </w:r>
      </w:hyperlink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, а также предоставляется непосредственно должностными лицами учреждений по телефонам для справок, а также электронным сообщением по адресу,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указанному заявителем.</w:t>
      </w:r>
    </w:p>
    <w:p w:rsidR="00E8113D" w:rsidRDefault="00B33360">
      <w:pPr>
        <w:pStyle w:val="Textbody"/>
        <w:spacing w:after="0"/>
        <w:ind w:firstLine="510"/>
        <w:jc w:val="both"/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</w:t>
      </w:r>
      <w:hyperlink r:id="rId19" w:history="1">
        <w:r>
          <w:t>Федеральным законом</w:t>
        </w:r>
      </w:hyperlink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от 27.07.2010 N 210-ФЗ "Об организации предоставления государ</w:t>
      </w:r>
      <w:r>
        <w:rPr>
          <w:rFonts w:ascii="Arial, sans-serif" w:hAnsi="Arial, sans-serif"/>
          <w:color w:val="000000"/>
          <w:sz w:val="26"/>
          <w:shd w:val="clear" w:color="auto" w:fill="FFFFFF"/>
        </w:rPr>
        <w:t>ственных и муниципальных услуг".</w:t>
      </w:r>
    </w:p>
    <w:p w:rsidR="00E8113D" w:rsidRDefault="00E8113D">
      <w:pPr>
        <w:pStyle w:val="Standard"/>
        <w:widowControl w:val="0"/>
        <w:tabs>
          <w:tab w:val="left" w:pos="8115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66FF"/>
          <w:sz w:val="26"/>
          <w:szCs w:val="26"/>
          <w:lang w:eastAsia="ru-RU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B33360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Приложение 1</w:t>
      </w:r>
    </w:p>
    <w:p w:rsidR="00E8113D" w:rsidRDefault="00B33360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к регламенту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Руководителю ____________________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_________________________________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  <w:t>Заявитель: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sz w:val="26"/>
          <w:szCs w:val="26"/>
          <w:shd w:val="clear" w:color="auto" w:fill="FFFFFF"/>
        </w:rPr>
        <w:t>_________________________________</w:t>
      </w:r>
    </w:p>
    <w:p w:rsidR="00E8113D" w:rsidRDefault="00B33360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>(фамилия, имя, отчество, дата рождения,</w:t>
      </w:r>
    </w:p>
    <w:p w:rsidR="00E8113D" w:rsidRDefault="00E8113D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B33360">
      <w:pPr>
        <w:pStyle w:val="Standard"/>
        <w:spacing w:after="0" w:line="240" w:lineRule="auto"/>
        <w:ind w:left="4254" w:hanging="1"/>
        <w:jc w:val="both"/>
      </w:pPr>
      <w:r>
        <w:rPr>
          <w:rFonts w:ascii="Arial" w:hAnsi="Arial" w:cs="Arial"/>
          <w:shd w:val="clear" w:color="auto" w:fill="FFFFFF"/>
        </w:rPr>
        <w:t>данные документа, удостоверяющего личность (при его отсутствии свидетельства о рождении)</w:t>
      </w:r>
      <w:r>
        <w:rPr>
          <w:rFonts w:ascii="Arial" w:hAnsi="Arial" w:cs="Arial"/>
          <w:sz w:val="26"/>
          <w:szCs w:val="26"/>
          <w:shd w:val="clear" w:color="auto" w:fill="FFFFFF"/>
        </w:rPr>
        <w:t>,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___________________________________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место жительства,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lastRenderedPageBreak/>
        <w:t>__________________________________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hd w:val="clear" w:color="auto" w:fill="FFFFFF"/>
        </w:rPr>
        <w:t>телефон, адрес электронной почты указывается по желанию заявителя)</w:t>
      </w:r>
    </w:p>
    <w:p w:rsidR="00E8113D" w:rsidRDefault="00E8113D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:rsidR="00E8113D" w:rsidRDefault="00B33360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З А Я В Л Е Н И Е</w:t>
      </w:r>
    </w:p>
    <w:p w:rsidR="00E8113D" w:rsidRDefault="00B33360">
      <w:pPr>
        <w:pStyle w:val="Standard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E8113D" w:rsidRDefault="00E8113D">
      <w:pPr>
        <w:pStyle w:val="Standard"/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Прошу разрешить мне вступить в брак с гражданином </w:t>
      </w:r>
      <w:r>
        <w:rPr>
          <w:rFonts w:ascii="Arial" w:hAnsi="Arial" w:cs="Arial"/>
          <w:sz w:val="26"/>
          <w:szCs w:val="26"/>
          <w:shd w:val="clear" w:color="auto" w:fill="FFFFFF"/>
        </w:rPr>
        <w:t>(гражданкой) ________________________________________________________________,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(Ф.И.О., дата рождения, СНИЛС, данные документа удостоверяющего личность)</w:t>
      </w:r>
    </w:p>
    <w:p w:rsidR="00E8113D" w:rsidRDefault="00B33360">
      <w:pPr>
        <w:pStyle w:val="Textbody"/>
        <w:pBdr>
          <w:bottom w:val="single" w:sz="12" w:space="1" w:color="00000A"/>
        </w:pBdr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проживающим(-ей) по адресу:_______________________________________</w:t>
      </w:r>
    </w:p>
    <w:p w:rsidR="00E8113D" w:rsidRDefault="00E8113D">
      <w:pPr>
        <w:pStyle w:val="Textbody"/>
        <w:pBdr>
          <w:bottom w:val="single" w:sz="12" w:space="1" w:color="00000A"/>
        </w:pBdr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B33360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в связи с наличием особого обстояте</w:t>
      </w:r>
      <w:r>
        <w:rPr>
          <w:rFonts w:ascii="Arial" w:hAnsi="Arial" w:cs="Arial"/>
          <w:sz w:val="26"/>
          <w:szCs w:val="26"/>
          <w:shd w:val="clear" w:color="auto" w:fill="FFFFFF"/>
        </w:rPr>
        <w:t>льства (ненужное вычеркнуть):</w:t>
      </w:r>
    </w:p>
    <w:p w:rsidR="00E8113D" w:rsidRDefault="00B33360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беременностью: _________________________________________________</w:t>
      </w:r>
    </w:p>
    <w:p w:rsidR="00E8113D" w:rsidRDefault="00B33360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(указать медицинскую организацию, в которой установлена беременность)</w:t>
      </w:r>
    </w:p>
    <w:p w:rsidR="00E8113D" w:rsidRDefault="00B33360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________________________________________________________________;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либо в которой заявител</w:t>
      </w:r>
      <w:r>
        <w:rPr>
          <w:rFonts w:ascii="Arial" w:hAnsi="Arial" w:cs="Arial"/>
        </w:rPr>
        <w:t>ь состоит на учете)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рождением ребенка у лиц, желающих вступить в брак: _________________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________________________________________________________________;</w:t>
      </w:r>
    </w:p>
    <w:p w:rsidR="00E8113D" w:rsidRDefault="00B33360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ребенка, серия и номер свидетельства о рождении, когда и кем выдано)</w:t>
      </w:r>
    </w:p>
    <w:p w:rsidR="00E8113D" w:rsidRDefault="00B33360">
      <w:pPr>
        <w:pStyle w:val="Standard"/>
        <w:pBdr>
          <w:bottom w:val="single" w:sz="12" w:space="1" w:color="00000A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непо</w:t>
      </w:r>
      <w:r>
        <w:rPr>
          <w:rFonts w:ascii="Arial" w:hAnsi="Arial" w:cs="Arial"/>
          <w:sz w:val="26"/>
          <w:szCs w:val="26"/>
        </w:rPr>
        <w:t>средственной угрозой жизни одной из сторон: ____________________</w:t>
      </w:r>
    </w:p>
    <w:p w:rsidR="00E8113D" w:rsidRDefault="00B33360">
      <w:pPr>
        <w:pStyle w:val="Standard"/>
        <w:pBdr>
          <w:bottom w:val="single" w:sz="12" w:space="1" w:color="00000A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E8113D" w:rsidRDefault="00B33360">
      <w:pPr>
        <w:pStyle w:val="Standard"/>
        <w:pBdr>
          <w:bottom w:val="single" w:sz="12" w:space="1" w:color="00000A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E8113D" w:rsidRDefault="00B33360">
      <w:pPr>
        <w:pStyle w:val="Standard"/>
        <w:pBdr>
          <w:bottom w:val="single" w:sz="12" w:space="1" w:color="00000A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(указать медицинскую организацию, в которой установлено </w:t>
      </w:r>
      <w:r>
        <w:rPr>
          <w:rFonts w:ascii="Arial" w:hAnsi="Arial" w:cs="Arial"/>
        </w:rPr>
        <w:t>заболевание, непосредственно угрожающее жизни одной из сторон, и фамилию, имя, отчество лица, жизни которого угрожает заболевание)</w:t>
      </w:r>
    </w:p>
    <w:p w:rsidR="00E8113D" w:rsidRDefault="00E8113D">
      <w:pPr>
        <w:pStyle w:val="Standard"/>
        <w:pBdr>
          <w:bottom w:val="single" w:sz="12" w:space="1" w:color="00000A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Мы (я), законные(</w:t>
      </w:r>
      <w:proofErr w:type="spellStart"/>
      <w:r>
        <w:rPr>
          <w:rFonts w:ascii="Arial" w:hAnsi="Arial" w:cs="Arial"/>
          <w:sz w:val="26"/>
          <w:szCs w:val="26"/>
        </w:rPr>
        <w:t>ый</w:t>
      </w:r>
      <w:proofErr w:type="spellEnd"/>
      <w:r>
        <w:rPr>
          <w:rFonts w:ascii="Arial" w:hAnsi="Arial" w:cs="Arial"/>
          <w:sz w:val="26"/>
          <w:szCs w:val="26"/>
        </w:rPr>
        <w:t>) представители(ь) несовершеннолетнего лица* ______</w:t>
      </w:r>
    </w:p>
    <w:p w:rsidR="00E8113D" w:rsidRDefault="00B33360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</w:t>
      </w:r>
      <w:r>
        <w:rPr>
          <w:rFonts w:ascii="Arial" w:hAnsi="Arial" w:cs="Arial"/>
          <w:sz w:val="26"/>
          <w:szCs w:val="26"/>
        </w:rPr>
        <w:t>___________:</w:t>
      </w:r>
    </w:p>
    <w:p w:rsidR="00E8113D" w:rsidRDefault="00B33360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несовершеннолетнего)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E8113D" w:rsidRDefault="00B33360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(статус законного представителя, фамилия, имя, отчество, дата рождения, данные документа,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</w:t>
      </w:r>
      <w:r>
        <w:rPr>
          <w:rFonts w:ascii="Arial" w:hAnsi="Arial" w:cs="Arial"/>
          <w:sz w:val="26"/>
          <w:szCs w:val="26"/>
        </w:rPr>
        <w:t>_____________________;</w:t>
      </w:r>
    </w:p>
    <w:p w:rsidR="00E8113D" w:rsidRDefault="00B33360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удостоверяющего личность, место жительства, (телефон указывается по желанию)</w:t>
      </w:r>
    </w:p>
    <w:p w:rsidR="00E8113D" w:rsidRDefault="00E8113D">
      <w:pPr>
        <w:pStyle w:val="Standard"/>
        <w:pBdr>
          <w:bottom w:val="single" w:sz="12" w:space="1" w:color="00000A"/>
        </w:pBd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(статус законного представителя, фамилия, имя, отчество, дата рождения, данные документа,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________________________________________________________________;</w:t>
      </w:r>
    </w:p>
    <w:p w:rsidR="00E8113D" w:rsidRDefault="00B33360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удостоверяющего личность, место жительства, (телефон указывается по желанию)</w:t>
      </w:r>
    </w:p>
    <w:p w:rsidR="00E8113D" w:rsidRDefault="00B33360">
      <w:pPr>
        <w:pStyle w:val="Standard"/>
        <w:pBdr>
          <w:bottom w:val="single" w:sz="12" w:space="1" w:color="00000A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Образовательная, медицинская организация, организация, оказывающая</w:t>
      </w:r>
    </w:p>
    <w:p w:rsidR="00E8113D" w:rsidRDefault="00B33360">
      <w:pPr>
        <w:pStyle w:val="Standard"/>
        <w:pBdr>
          <w:bottom w:val="single" w:sz="12" w:space="1" w:color="00000A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социальные услуги, являющаяся законным представителем </w:t>
      </w:r>
      <w:proofErr w:type="spellStart"/>
      <w:r>
        <w:rPr>
          <w:rFonts w:ascii="Arial" w:hAnsi="Arial" w:cs="Arial"/>
          <w:sz w:val="26"/>
          <w:szCs w:val="26"/>
        </w:rPr>
        <w:t>несовершеннолетнеголица</w:t>
      </w:r>
      <w:proofErr w:type="spellEnd"/>
      <w:r>
        <w:rPr>
          <w:rFonts w:ascii="Arial" w:hAnsi="Arial" w:cs="Arial"/>
          <w:sz w:val="26"/>
          <w:szCs w:val="26"/>
        </w:rPr>
        <w:t>: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(наименование, местонахождение, </w:t>
      </w:r>
      <w:r>
        <w:rPr>
          <w:rFonts w:ascii="Arial" w:hAnsi="Arial" w:cs="Arial"/>
        </w:rPr>
        <w:t>телефон организации)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________________________________________________________________,</w:t>
      </w:r>
    </w:p>
    <w:p w:rsidR="00E8113D" w:rsidRDefault="00B33360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даем согласие на вступление в брак несовершеннолетнему лицу _________</w:t>
      </w:r>
    </w:p>
    <w:p w:rsidR="00E8113D" w:rsidRDefault="00B33360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E8113D" w:rsidRDefault="00B33360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несовершен</w:t>
      </w:r>
      <w:r>
        <w:rPr>
          <w:rFonts w:ascii="Arial" w:hAnsi="Arial" w:cs="Arial"/>
        </w:rPr>
        <w:t>нолетнего лица)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в связи с наличием особого обстоятельства, указанного в настоящем заявлении, </w:t>
      </w:r>
      <w:proofErr w:type="spellStart"/>
      <w:r>
        <w:rPr>
          <w:rFonts w:ascii="Arial" w:hAnsi="Arial" w:cs="Arial"/>
          <w:sz w:val="26"/>
          <w:szCs w:val="26"/>
        </w:rPr>
        <w:t>атакже</w:t>
      </w:r>
      <w:proofErr w:type="spellEnd"/>
      <w:r>
        <w:rPr>
          <w:rFonts w:ascii="Arial" w:hAnsi="Arial" w:cs="Arial"/>
          <w:sz w:val="26"/>
          <w:szCs w:val="26"/>
        </w:rPr>
        <w:t xml:space="preserve"> выражаем согласие на обработку персональных данных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несовершеннолетнего лица ________________________________________</w:t>
      </w:r>
    </w:p>
    <w:p w:rsidR="00E8113D" w:rsidRDefault="00B33360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(фамилия, имя, отчество </w:t>
      </w:r>
      <w:r>
        <w:rPr>
          <w:rFonts w:ascii="Arial" w:hAnsi="Arial" w:cs="Arial"/>
        </w:rPr>
        <w:t>несовершеннолетнего лица)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E8113D" w:rsidRDefault="00E8113D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 20___ г.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_________________</w:t>
      </w:r>
    </w:p>
    <w:p w:rsidR="00E8113D" w:rsidRDefault="00B33360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(подпись)</w:t>
      </w:r>
    </w:p>
    <w:p w:rsidR="00E8113D" w:rsidRDefault="00B33360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 20___ г.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_________________</w:t>
      </w:r>
    </w:p>
    <w:p w:rsidR="00E8113D" w:rsidRDefault="00B33360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</w:rPr>
        <w:t xml:space="preserve">         (подпись)</w:t>
      </w:r>
    </w:p>
    <w:p w:rsidR="00E8113D" w:rsidRDefault="00E8113D">
      <w:pPr>
        <w:pStyle w:val="Textbody"/>
        <w:spacing w:after="0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Textbody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Приложение:</w:t>
      </w:r>
    </w:p>
    <w:p w:rsidR="00E8113D" w:rsidRDefault="00B33360">
      <w:pPr>
        <w:pStyle w:val="Textbody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____________________;</w:t>
      </w:r>
    </w:p>
    <w:p w:rsidR="00E8113D" w:rsidRDefault="00B33360">
      <w:pPr>
        <w:pStyle w:val="Textbody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____________________.</w:t>
      </w:r>
    </w:p>
    <w:p w:rsidR="00E8113D" w:rsidRDefault="00E8113D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Заявитель:</w:t>
      </w:r>
    </w:p>
    <w:p w:rsidR="00E8113D" w:rsidRDefault="00E8113D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 20___ г.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_________________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(подпись)</w:t>
      </w:r>
    </w:p>
    <w:p w:rsidR="00E8113D" w:rsidRDefault="00E8113D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widowControl w:val="0"/>
        <w:spacing w:after="0" w:line="240" w:lineRule="auto"/>
        <w:jc w:val="right"/>
      </w:pPr>
      <w:r>
        <w:rPr>
          <w:rFonts w:ascii="Arial" w:hAnsi="Arial" w:cs="Arial"/>
          <w:sz w:val="26"/>
          <w:szCs w:val="26"/>
        </w:rPr>
        <w:t>Приложение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2</w:t>
      </w:r>
    </w:p>
    <w:p w:rsidR="00E8113D" w:rsidRDefault="00B33360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регламенту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Руководителю ______________________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Лица, желающие вступить в</w:t>
      </w:r>
      <w:r>
        <w:rPr>
          <w:rFonts w:ascii="Arial" w:hAnsi="Arial" w:cs="Arial"/>
          <w:sz w:val="26"/>
          <w:szCs w:val="26"/>
        </w:rPr>
        <w:t xml:space="preserve"> брак: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___________________________________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</w:rPr>
        <w:t>(фамилия, имя, отчество,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___________________________________</w:t>
      </w:r>
    </w:p>
    <w:p w:rsidR="00E8113D" w:rsidRDefault="00B33360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рождения, данные документа,</w:t>
      </w:r>
    </w:p>
    <w:p w:rsidR="00E8113D" w:rsidRDefault="00E8113D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удостоверяющего личность (при его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отсутствии свидетельства о рождении), место</w:t>
      </w:r>
    </w:p>
    <w:p w:rsidR="00E8113D" w:rsidRDefault="00B33360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__________________________________</w:t>
      </w:r>
    </w:p>
    <w:p w:rsidR="00E8113D" w:rsidRDefault="00B33360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жительства, (телефон</w:t>
      </w:r>
    </w:p>
    <w:p w:rsidR="00E8113D" w:rsidRDefault="00E8113D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указывается по желанию заявителя)</w:t>
      </w:r>
    </w:p>
    <w:p w:rsidR="00E8113D" w:rsidRDefault="00E8113D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(фамилия, имя, отчество,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</w:t>
      </w:r>
    </w:p>
    <w:p w:rsidR="00E8113D" w:rsidRDefault="00B33360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рождения, данные документа,</w:t>
      </w:r>
    </w:p>
    <w:p w:rsidR="00E8113D" w:rsidRDefault="00E8113D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удостоверяющего личность (при его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отсутствии свидетельства о рождении), место</w:t>
      </w:r>
    </w:p>
    <w:p w:rsidR="00E8113D" w:rsidRDefault="00B33360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E8113D" w:rsidRDefault="00B33360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жительства,</w:t>
      </w:r>
    </w:p>
    <w:p w:rsidR="00E8113D" w:rsidRDefault="00B33360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(телефон указывается по желанию заявителя)</w:t>
      </w:r>
    </w:p>
    <w:p w:rsidR="00E8113D" w:rsidRDefault="00B33360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E8113D" w:rsidRDefault="00B33360">
      <w:pPr>
        <w:pStyle w:val="Standard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З А Я В Л Е Н И Е</w:t>
      </w:r>
    </w:p>
    <w:p w:rsidR="00E8113D" w:rsidRDefault="00B33360">
      <w:pPr>
        <w:pStyle w:val="Standard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 получении разрешения на вступление в брак </w:t>
      </w:r>
      <w:r>
        <w:rPr>
          <w:rFonts w:ascii="Arial" w:hAnsi="Arial" w:cs="Arial"/>
          <w:b/>
          <w:bCs/>
          <w:sz w:val="26"/>
          <w:szCs w:val="26"/>
        </w:rPr>
        <w:t>несовершеннолетнему лицу, достигшему возраста шестнадцати лет, но не достигшему возраста восемнадцати лет</w:t>
      </w:r>
    </w:p>
    <w:p w:rsidR="00E8113D" w:rsidRDefault="00E8113D">
      <w:pPr>
        <w:pStyle w:val="Standard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Textbody"/>
        <w:tabs>
          <w:tab w:val="left" w:pos="720"/>
        </w:tabs>
        <w:spacing w:after="0"/>
        <w:jc w:val="both"/>
      </w:pPr>
      <w:r>
        <w:rPr>
          <w:rFonts w:ascii="Arial" w:hAnsi="Arial" w:cs="Arial"/>
          <w:sz w:val="26"/>
          <w:szCs w:val="26"/>
        </w:rPr>
        <w:t xml:space="preserve">Просим разрешить нам вступить брак в связи с наличием уважительной причины </w:t>
      </w:r>
      <w:r>
        <w:rPr>
          <w:rFonts w:ascii="Arial" w:hAnsi="Arial" w:cs="Arial"/>
          <w:i/>
          <w:sz w:val="26"/>
          <w:szCs w:val="26"/>
        </w:rPr>
        <w:t>(ненужное вычеркнуть)</w:t>
      </w:r>
      <w:r>
        <w:rPr>
          <w:rFonts w:ascii="Arial" w:hAnsi="Arial" w:cs="Arial"/>
          <w:sz w:val="26"/>
          <w:szCs w:val="26"/>
        </w:rPr>
        <w:t>:</w:t>
      </w:r>
    </w:p>
    <w:p w:rsidR="00E8113D" w:rsidRDefault="00B33360">
      <w:pPr>
        <w:pStyle w:val="Textbody"/>
        <w:tabs>
          <w:tab w:val="left" w:pos="720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беременностью: __________________________________</w:t>
      </w:r>
      <w:r>
        <w:rPr>
          <w:rFonts w:ascii="Arial" w:hAnsi="Arial" w:cs="Arial"/>
          <w:sz w:val="26"/>
          <w:szCs w:val="26"/>
        </w:rPr>
        <w:t>_______________</w:t>
      </w:r>
    </w:p>
    <w:p w:rsidR="00E8113D" w:rsidRDefault="00B33360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(указать медицинскую организацию, в которой установлена беременность</w:t>
      </w:r>
    </w:p>
    <w:p w:rsidR="00E8113D" w:rsidRDefault="00B33360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________________________________________________________________;</w:t>
      </w:r>
    </w:p>
    <w:p w:rsidR="00E8113D" w:rsidRDefault="00B33360">
      <w:pPr>
        <w:pStyle w:val="Standard"/>
        <w:spacing w:after="0" w:line="240" w:lineRule="auto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либо в которой заявитель состоит на учете)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рождением ребенка у лиц, желающих вступить в брак: </w:t>
      </w:r>
      <w:r>
        <w:rPr>
          <w:rFonts w:ascii="Arial" w:hAnsi="Arial" w:cs="Arial"/>
          <w:sz w:val="26"/>
          <w:szCs w:val="26"/>
        </w:rPr>
        <w:t>_________________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________________________________________________________________;</w:t>
      </w:r>
    </w:p>
    <w:p w:rsidR="00E8113D" w:rsidRDefault="00B33360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ребенка, серия и номер свидетельства о рождении, когда и кем выдано)</w:t>
      </w:r>
    </w:p>
    <w:p w:rsidR="00E8113D" w:rsidRDefault="00B33360">
      <w:pPr>
        <w:pStyle w:val="Standard"/>
        <w:pBdr>
          <w:bottom w:val="single" w:sz="12" w:space="1" w:color="00000A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непосредственной угрозой жизни одной из сторон: ____________________</w:t>
      </w:r>
    </w:p>
    <w:p w:rsidR="00E8113D" w:rsidRDefault="00B33360">
      <w:pPr>
        <w:pStyle w:val="Standard"/>
        <w:pBdr>
          <w:bottom w:val="single" w:sz="12" w:space="1" w:color="00000A"/>
        </w:pBd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</w:t>
      </w:r>
      <w:r>
        <w:rPr>
          <w:rFonts w:ascii="Arial" w:hAnsi="Arial" w:cs="Arial"/>
          <w:sz w:val="26"/>
          <w:szCs w:val="26"/>
        </w:rPr>
        <w:t>_____________________________________________________</w:t>
      </w:r>
    </w:p>
    <w:p w:rsidR="00E8113D" w:rsidRDefault="00B33360">
      <w:pPr>
        <w:pStyle w:val="Standard"/>
        <w:pBdr>
          <w:bottom w:val="single" w:sz="12" w:space="1" w:color="00000A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(указать медицинскую организацию, в которой установлено заболевание, непосредственно</w:t>
      </w:r>
    </w:p>
    <w:p w:rsidR="00E8113D" w:rsidRDefault="00E8113D">
      <w:pPr>
        <w:pStyle w:val="Standard"/>
        <w:pBdr>
          <w:bottom w:val="single" w:sz="12" w:space="1" w:color="00000A"/>
        </w:pBdr>
        <w:spacing w:after="0" w:line="240" w:lineRule="auto"/>
        <w:jc w:val="center"/>
        <w:rPr>
          <w:rFonts w:ascii="Arial" w:hAnsi="Arial" w:cs="Arial"/>
        </w:rPr>
      </w:pPr>
    </w:p>
    <w:p w:rsidR="00E8113D" w:rsidRDefault="00B33360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угрожающее жизни одной из сторон, и фамилию, имя, отчество лица, жизни которого угрожает заболевание)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 также выража</w:t>
      </w:r>
      <w:r>
        <w:rPr>
          <w:rFonts w:ascii="Arial" w:hAnsi="Arial" w:cs="Arial"/>
          <w:sz w:val="26"/>
          <w:szCs w:val="26"/>
        </w:rPr>
        <w:t>ем согласие на обработку своих персональных данных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E8113D" w:rsidRDefault="00B33360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заявителей)</w:t>
      </w:r>
    </w:p>
    <w:p w:rsidR="00E8113D" w:rsidRDefault="00B33360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_________________________________________, в том числе сведений, составляющих врачебную тайну, в объеме,</w:t>
      </w:r>
      <w:r>
        <w:rPr>
          <w:rFonts w:ascii="Arial" w:hAnsi="Arial" w:cs="Arial"/>
          <w:sz w:val="26"/>
          <w:szCs w:val="26"/>
        </w:rPr>
        <w:t xml:space="preserve"> необходимом для выдачи разрешения на вступление в брак.</w:t>
      </w:r>
    </w:p>
    <w:p w:rsidR="00E8113D" w:rsidRDefault="00E8113D">
      <w:pPr>
        <w:pStyle w:val="Standard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Textbody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Приложение:</w:t>
      </w:r>
    </w:p>
    <w:p w:rsidR="00E8113D" w:rsidRDefault="00B33360">
      <w:pPr>
        <w:pStyle w:val="Textbody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____________________;</w:t>
      </w:r>
    </w:p>
    <w:p w:rsidR="00E8113D" w:rsidRDefault="00B33360">
      <w:pPr>
        <w:pStyle w:val="Textbody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____________________.</w:t>
      </w:r>
    </w:p>
    <w:p w:rsidR="00E8113D" w:rsidRDefault="00E8113D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Заявители:</w:t>
      </w:r>
    </w:p>
    <w:p w:rsidR="00E8113D" w:rsidRDefault="00E8113D">
      <w:pPr>
        <w:pStyle w:val="Standard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«____» _______________ 20___ г.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_________________</w:t>
      </w:r>
    </w:p>
    <w:p w:rsidR="00E8113D" w:rsidRDefault="00B3336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(подпись)</w:t>
      </w:r>
    </w:p>
    <w:p w:rsidR="00E8113D" w:rsidRDefault="00B33360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 20___ г.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</w:t>
      </w:r>
      <w:r>
        <w:rPr>
          <w:rFonts w:ascii="Arial" w:hAnsi="Arial" w:cs="Arial"/>
          <w:sz w:val="26"/>
          <w:szCs w:val="26"/>
        </w:rPr>
        <w:t>_________________</w:t>
      </w:r>
    </w:p>
    <w:p w:rsidR="00E8113D" w:rsidRDefault="00B33360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(подпись)</w:t>
      </w: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widowControl w:val="0"/>
        <w:spacing w:after="0" w:line="240" w:lineRule="auto"/>
        <w:jc w:val="right"/>
      </w:pPr>
      <w:r>
        <w:rPr>
          <w:rFonts w:ascii="Arial" w:hAnsi="Arial" w:cs="Arial"/>
          <w:sz w:val="26"/>
          <w:szCs w:val="26"/>
        </w:rPr>
        <w:t>Приложение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3</w:t>
      </w:r>
    </w:p>
    <w:p w:rsidR="00E8113D" w:rsidRDefault="00B33360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Регламенту</w:t>
      </w:r>
    </w:p>
    <w:p w:rsidR="00E8113D" w:rsidRDefault="00B33360">
      <w:pPr>
        <w:pStyle w:val="ConsPlusNonformat"/>
        <w:jc w:val="center"/>
        <w:rPr>
          <w:rFonts w:ascii="Arial" w:hAnsi="Arial" w:cs="Arial"/>
          <w:sz w:val="26"/>
          <w:szCs w:val="26"/>
        </w:rPr>
      </w:pPr>
      <w:bookmarkStart w:id="13" w:name="Par758"/>
      <w:bookmarkEnd w:id="13"/>
      <w:r>
        <w:rPr>
          <w:rFonts w:ascii="Arial" w:hAnsi="Arial" w:cs="Arial"/>
          <w:sz w:val="26"/>
          <w:szCs w:val="26"/>
        </w:rPr>
        <w:t>Расписка о приеме документов</w:t>
      </w:r>
    </w:p>
    <w:p w:rsidR="00E8113D" w:rsidRDefault="00B33360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предоставления муниципальной услуги</w:t>
      </w:r>
    </w:p>
    <w:p w:rsidR="00E8113D" w:rsidRDefault="00E8113D">
      <w:pPr>
        <w:pStyle w:val="ConsPlusNonformat"/>
        <w:jc w:val="center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№ ________                                                                 «___» </w:t>
      </w:r>
      <w:r>
        <w:rPr>
          <w:rFonts w:ascii="Arial" w:hAnsi="Arial" w:cs="Arial"/>
          <w:sz w:val="26"/>
          <w:szCs w:val="26"/>
        </w:rPr>
        <w:t>_________ 20___ г.</w:t>
      </w: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 Администрации Уватского муниципального района для  предоставления  муниципальной  услуги  по выдаче разрешения </w:t>
      </w:r>
      <w:proofErr w:type="spellStart"/>
      <w:r>
        <w:rPr>
          <w:rFonts w:ascii="Arial" w:hAnsi="Arial" w:cs="Arial"/>
          <w:sz w:val="26"/>
          <w:szCs w:val="26"/>
        </w:rPr>
        <w:t>навступление</w:t>
      </w:r>
      <w:proofErr w:type="spellEnd"/>
      <w:r>
        <w:rPr>
          <w:rFonts w:ascii="Arial" w:hAnsi="Arial" w:cs="Arial"/>
          <w:sz w:val="26"/>
          <w:szCs w:val="26"/>
        </w:rPr>
        <w:t xml:space="preserve"> в брак несовершеннолетнему лицу </w:t>
      </w: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________________________________________________________________,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проживающей (ему) по адресу: ________________________________________________________________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принял от _____________________</w:t>
      </w:r>
      <w:r>
        <w:rPr>
          <w:rFonts w:ascii="Arial" w:hAnsi="Arial" w:cs="Arial"/>
          <w:sz w:val="26"/>
          <w:szCs w:val="26"/>
        </w:rPr>
        <w:t>__________________________________</w:t>
      </w: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bookmarkStart w:id="14" w:name="Par769"/>
      <w:bookmarkEnd w:id="14"/>
      <w:r>
        <w:rPr>
          <w:rFonts w:ascii="Arial" w:hAnsi="Arial" w:cs="Arial"/>
          <w:sz w:val="26"/>
          <w:szCs w:val="26"/>
        </w:rPr>
        <w:t xml:space="preserve">                 Перечень принятых от заявителя документов</w:t>
      </w:r>
    </w:p>
    <w:p w:rsidR="00E8113D" w:rsidRDefault="00E8113D">
      <w:pPr>
        <w:pStyle w:val="Standard"/>
        <w:widowControl w:val="0"/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9692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"/>
        <w:gridCol w:w="5895"/>
        <w:gridCol w:w="1701"/>
        <w:gridCol w:w="1192"/>
      </w:tblGrid>
      <w:tr w:rsidR="00E8113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№п/п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Наименование принятых документов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Копия/ подлинник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Кол-во экз.</w:t>
            </w: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8113D" w:rsidRDefault="00E8113D">
      <w:pPr>
        <w:pStyle w:val="Standard"/>
        <w:widowControl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Всего документов _____ экз., всего листов _____.</w:t>
      </w:r>
    </w:p>
    <w:p w:rsidR="00E8113D" w:rsidRDefault="00B33360">
      <w:pPr>
        <w:pStyle w:val="ConsPlusNonformat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  предоставления  муниципальной  услуги  по  выдаче  разрешения  на вступление  в  брак  несовершеннолетним  не должен превышать 10 рабочих дней со дня регистрации заявления. При наличии угрозы жизни одной из сторон срок предоставления муниципальной ус</w:t>
      </w:r>
      <w:r>
        <w:rPr>
          <w:rFonts w:ascii="Arial" w:hAnsi="Arial" w:cs="Arial"/>
          <w:sz w:val="26"/>
          <w:szCs w:val="26"/>
        </w:rPr>
        <w:t>луги сокращается до 3 рабочих дней со дня регистрации заявления.</w:t>
      </w:r>
    </w:p>
    <w:p w:rsidR="00E8113D" w:rsidRDefault="00E8113D">
      <w:pPr>
        <w:pStyle w:val="Standard"/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ind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Дата получения результата муниципальной услуги "___" ____________ 20__г.</w:t>
      </w:r>
    </w:p>
    <w:p w:rsidR="00E8113D" w:rsidRDefault="00E8113D">
      <w:pPr>
        <w:pStyle w:val="ConsPlusNonformat"/>
        <w:ind w:firstLine="708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Сдал: ________________________ Принял: ___________________________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(подпись) (Ф.И.О.) </w:t>
      </w:r>
      <w:r>
        <w:rPr>
          <w:rFonts w:ascii="Arial" w:hAnsi="Arial" w:cs="Arial"/>
          <w:sz w:val="26"/>
          <w:szCs w:val="26"/>
        </w:rPr>
        <w:t xml:space="preserve">                                                    (подпись) (Ф.И.О.)</w:t>
      </w: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  <w:bookmarkStart w:id="15" w:name="Par837"/>
      <w:bookmarkEnd w:id="15"/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widowControl w:val="0"/>
        <w:spacing w:after="0" w:line="240" w:lineRule="auto"/>
        <w:jc w:val="right"/>
      </w:pPr>
      <w:r>
        <w:rPr>
          <w:rFonts w:ascii="Arial" w:hAnsi="Arial" w:cs="Arial"/>
          <w:sz w:val="26"/>
          <w:szCs w:val="26"/>
        </w:rPr>
        <w:t>Приложени</w:t>
      </w:r>
      <w:r>
        <w:rPr>
          <w:rFonts w:ascii="Arial" w:hAnsi="Arial" w:cs="Arial"/>
          <w:sz w:val="26"/>
          <w:szCs w:val="26"/>
          <w:shd w:val="clear" w:color="auto" w:fill="FFFFFF"/>
        </w:rPr>
        <w:t>е 4</w:t>
      </w:r>
    </w:p>
    <w:p w:rsidR="00E8113D" w:rsidRDefault="00B33360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к регламенту</w:t>
      </w:r>
    </w:p>
    <w:p w:rsidR="00E8113D" w:rsidRDefault="00E8113D">
      <w:pPr>
        <w:pStyle w:val="ConsPlusNonformat"/>
        <w:jc w:val="righ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jc w:val="righ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ИСЧЕРПЫВАЮЩИЙ ПЕРЕЧЕНЬ</w:t>
      </w:r>
    </w:p>
    <w:p w:rsidR="00E8113D" w:rsidRDefault="00B33360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ДОКУМЕНТОВ ДЛЯ ПРЕДОСТАВЛЕНИЯ МУНИЦИПАЛЬНОЙ УСЛУГИ, КОТОРЫЕ</w:t>
      </w:r>
    </w:p>
    <w:p w:rsidR="00E8113D" w:rsidRDefault="00B33360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ЗАЯВИТЕЛЬ ДОЛЖЕН ПРЕДСТАВИТЬ САМОСТОЯТЕЛЬНО</w:t>
      </w:r>
    </w:p>
    <w:p w:rsidR="00E8113D" w:rsidRDefault="00E8113D">
      <w:pPr>
        <w:pStyle w:val="ConsPlusNormal"/>
        <w:jc w:val="both"/>
        <w:rPr>
          <w:rFonts w:ascii="Arial" w:hAnsi="Arial"/>
          <w:sz w:val="24"/>
          <w:szCs w:val="24"/>
        </w:rPr>
      </w:pPr>
    </w:p>
    <w:tbl>
      <w:tblPr>
        <w:tblW w:w="946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5"/>
        <w:gridCol w:w="2775"/>
        <w:gridCol w:w="1695"/>
        <w:gridCol w:w="2280"/>
      </w:tblGrid>
      <w:tr w:rsidR="00E8113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Документы, предоставляемые</w:t>
            </w:r>
            <w:r>
              <w:rPr>
                <w:rFonts w:ascii="Arial" w:hAnsi="Arial"/>
                <w:sz w:val="24"/>
                <w:szCs w:val="24"/>
              </w:rPr>
              <w:t xml:space="preserve"> заявителем для получения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Способ подачи заявления о предоставлении муниципальной услуги</w:t>
            </w: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rPr>
                <w:rFonts w:cs="Tahoma"/>
              </w:rPr>
            </w:pP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лично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почтой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электронно</w:t>
            </w:r>
            <w:proofErr w:type="spellEnd"/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Заявление о предоставлении муниципальной услуги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 заверяется электронной подписью заявителя или</w:t>
            </w:r>
            <w:r>
              <w:rPr>
                <w:rFonts w:ascii="Arial" w:hAnsi="Arial"/>
                <w:sz w:val="24"/>
                <w:szCs w:val="24"/>
              </w:rPr>
              <w:t xml:space="preserve"> его представителя</w:t>
            </w: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 (подлежит возврату заявителю (представителю заявителя) после удостоверения его личности)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Нотариально заверенная копия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не требуется (личность подтверждается через авторизацию на </w:t>
            </w:r>
            <w:r>
              <w:rPr>
                <w:rFonts w:ascii="Arial" w:hAnsi="Arial"/>
                <w:sz w:val="24"/>
                <w:szCs w:val="24"/>
              </w:rPr>
              <w:t>соответствующем портале услуг)</w:t>
            </w: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Документ, удостоверяющий личность представителя, личность законного представителя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 (подлежит возврату заявителю (представителю заявителя) после удостоверения его личности)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Нотариально заверенная копия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 требуется (л</w:t>
            </w:r>
            <w:r>
              <w:rPr>
                <w:rFonts w:ascii="Arial" w:hAnsi="Arial"/>
                <w:sz w:val="24"/>
                <w:szCs w:val="24"/>
              </w:rPr>
              <w:t>ичность подтверждается через авторизацию на соответствующем портале услуг)</w:t>
            </w: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both"/>
            </w:pPr>
            <w:r>
              <w:rPr>
                <w:rFonts w:ascii="Arial" w:hAnsi="Arial"/>
                <w:sz w:val="24"/>
                <w:szCs w:val="24"/>
              </w:rPr>
              <w:t xml:space="preserve">Документ, подтверждающий полномочия представителя заявителя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(в части доверенности)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оригинал (предоставляется для обозрения и подлежит возврату) и копия либо нотариально заверенная </w:t>
            </w:r>
            <w:r>
              <w:rPr>
                <w:rFonts w:ascii="Arial" w:hAnsi="Arial"/>
                <w:sz w:val="24"/>
                <w:szCs w:val="24"/>
              </w:rPr>
              <w:t>копия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Доверенность, заверенная нотариально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Решение суда, вступившее в законную силу, об установлении места жительства несовершеннолетнего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копия, заверенная судом, </w:t>
            </w:r>
            <w:r>
              <w:rPr>
                <w:rFonts w:ascii="Arial" w:hAnsi="Arial"/>
                <w:sz w:val="24"/>
                <w:szCs w:val="24"/>
              </w:rPr>
              <w:t>принявшим решение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справка медицинской организации о наличии беременности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электронный документ, удостоверенный усиленной </w:t>
            </w:r>
            <w:r>
              <w:rPr>
                <w:rFonts w:ascii="Arial" w:hAnsi="Arial"/>
                <w:sz w:val="24"/>
                <w:szCs w:val="24"/>
              </w:rPr>
              <w:t>квалифицированной подписью выдавшего его лица или нотариуса</w:t>
            </w: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справка медицинской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организации, подтверждающая непосредственную угрозу жизни одной из сторон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электронный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>документ, удостоверенный усиленной квалифицированной подписью выдавшего</w:t>
            </w:r>
            <w:r>
              <w:rPr>
                <w:rFonts w:ascii="Arial" w:hAnsi="Arial"/>
                <w:sz w:val="24"/>
                <w:szCs w:val="24"/>
              </w:rPr>
              <w:t xml:space="preserve"> его лица или нотариуса</w:t>
            </w: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both"/>
            </w:pPr>
            <w:r>
              <w:rPr>
                <w:rFonts w:ascii="Arial" w:hAnsi="Arial"/>
                <w:sz w:val="24"/>
                <w:szCs w:val="24"/>
              </w:rPr>
              <w:lastRenderedPageBreak/>
              <w:t xml:space="preserve">письменное согласие всех законных представителей несовершеннолетнего на вступление несовершеннолетнего в брак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(для лиц, не достигших возраста 16 лет);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электронный документ, удостоверенный усиленной </w:t>
            </w:r>
            <w:r>
              <w:rPr>
                <w:rFonts w:ascii="Arial" w:hAnsi="Arial"/>
                <w:sz w:val="24"/>
                <w:szCs w:val="24"/>
              </w:rPr>
              <w:t>квалифицированной подписью заявителя</w:t>
            </w: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документ, удостоверяющий личность заявителя (паспорт заявителя, свидетельство о рождении заявителя, не достигшего возраста 14 лет), в случае если с заявлением о предоставлении муниципальной услуги обращается представит</w:t>
            </w:r>
            <w:r>
              <w:rPr>
                <w:rFonts w:ascii="Arial" w:hAnsi="Arial"/>
                <w:sz w:val="24"/>
                <w:szCs w:val="24"/>
              </w:rPr>
              <w:t>ель заявителя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Нотариально заверенная копия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скан-образ</w:t>
            </w:r>
          </w:p>
        </w:tc>
      </w:tr>
    </w:tbl>
    <w:p w:rsidR="00E8113D" w:rsidRDefault="00E8113D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E8113D" w:rsidRDefault="00E8113D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E8113D" w:rsidRDefault="00E8113D">
      <w:pPr>
        <w:pStyle w:val="ConsPlusNormal"/>
        <w:jc w:val="right"/>
        <w:rPr>
          <w:rFonts w:ascii="Arial" w:hAnsi="Arial"/>
          <w:sz w:val="24"/>
          <w:szCs w:val="24"/>
          <w:shd w:val="clear" w:color="auto" w:fill="FFFF00"/>
        </w:rPr>
      </w:pPr>
    </w:p>
    <w:p w:rsidR="00E8113D" w:rsidRDefault="00E8113D">
      <w:pPr>
        <w:pStyle w:val="ConsPlusNormal"/>
        <w:jc w:val="right"/>
        <w:rPr>
          <w:rFonts w:ascii="Arial" w:hAnsi="Arial"/>
          <w:sz w:val="24"/>
          <w:szCs w:val="24"/>
          <w:shd w:val="clear" w:color="auto" w:fill="FFFF00"/>
        </w:rPr>
      </w:pPr>
    </w:p>
    <w:p w:rsidR="00E8113D" w:rsidRDefault="00E8113D">
      <w:pPr>
        <w:pStyle w:val="ConsPlusNormal"/>
        <w:jc w:val="right"/>
        <w:rPr>
          <w:rFonts w:ascii="Arial" w:hAnsi="Arial"/>
          <w:sz w:val="24"/>
          <w:szCs w:val="24"/>
        </w:rPr>
      </w:pPr>
    </w:p>
    <w:p w:rsidR="00E8113D" w:rsidRDefault="00B33360">
      <w:pPr>
        <w:pStyle w:val="ConsPlusNormal"/>
        <w:jc w:val="right"/>
      </w:pPr>
      <w:r>
        <w:rPr>
          <w:rFonts w:ascii="Arial" w:hAnsi="Arial"/>
          <w:sz w:val="24"/>
          <w:szCs w:val="24"/>
        </w:rPr>
        <w:t>Приложение</w:t>
      </w:r>
      <w:r>
        <w:rPr>
          <w:rFonts w:ascii="Arial" w:hAnsi="Arial"/>
          <w:sz w:val="24"/>
          <w:szCs w:val="24"/>
          <w:shd w:val="clear" w:color="auto" w:fill="FFFFFF"/>
        </w:rPr>
        <w:t xml:space="preserve"> 5</w:t>
      </w:r>
    </w:p>
    <w:p w:rsidR="00E8113D" w:rsidRDefault="00B33360">
      <w:pPr>
        <w:pStyle w:val="ConsPlusNormal"/>
        <w:jc w:val="right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к Регламенту</w:t>
      </w:r>
    </w:p>
    <w:p w:rsidR="00E8113D" w:rsidRDefault="00B33360">
      <w:pPr>
        <w:pStyle w:val="ConsPlusTitle"/>
        <w:jc w:val="center"/>
        <w:rPr>
          <w:rFonts w:ascii="Arial" w:hAnsi="Arial"/>
          <w:sz w:val="24"/>
          <w:szCs w:val="24"/>
        </w:rPr>
      </w:pPr>
      <w:bookmarkStart w:id="16" w:name="Par731"/>
      <w:bookmarkEnd w:id="16"/>
      <w:r>
        <w:rPr>
          <w:rFonts w:ascii="Arial" w:hAnsi="Arial"/>
          <w:sz w:val="24"/>
          <w:szCs w:val="24"/>
        </w:rPr>
        <w:t>ИСЧЕРПЫВАЮЩИЙ ПЕРЕЧЕНЬ</w:t>
      </w:r>
    </w:p>
    <w:p w:rsidR="00E8113D" w:rsidRDefault="00B33360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ДОКУМЕНТОВ ДЛЯ ПРЕДОСТАВЛЕНИЯ МУНИЦИПАЛЬНОЙ </w:t>
      </w:r>
      <w:r>
        <w:rPr>
          <w:rFonts w:ascii="Arial" w:hAnsi="Arial"/>
          <w:sz w:val="24"/>
          <w:szCs w:val="24"/>
        </w:rPr>
        <w:t>УСЛУГИ, КОТОРЫЕ</w:t>
      </w:r>
    </w:p>
    <w:p w:rsidR="00E8113D" w:rsidRDefault="00B33360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ЗАЯВИТЕЛЬ ВПРАВЕ ПРЕДСТАВИТЬ ПО СОБСТВЕННОЙ ИНИЦИАТИВЕ</w:t>
      </w:r>
    </w:p>
    <w:p w:rsidR="00E8113D" w:rsidRDefault="00B33360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(В СЛУЧАЕ ИХ ПРЕДОСТАВЛЕНИЯ ПО СОБСТВЕННОЙ ИНИЦИАТИВЕ)</w:t>
      </w:r>
    </w:p>
    <w:p w:rsidR="00E8113D" w:rsidRDefault="00E8113D">
      <w:pPr>
        <w:pStyle w:val="ConsPlusTitle"/>
        <w:jc w:val="center"/>
        <w:rPr>
          <w:rFonts w:ascii="Arial" w:hAnsi="Arial"/>
          <w:sz w:val="24"/>
          <w:szCs w:val="24"/>
        </w:rPr>
      </w:pPr>
    </w:p>
    <w:tbl>
      <w:tblPr>
        <w:tblW w:w="942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1935"/>
        <w:gridCol w:w="1815"/>
        <w:gridCol w:w="2670"/>
      </w:tblGrid>
      <w:tr w:rsidR="00E8113D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6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Способ подачи заявления о предоставлении муниципальной у</w:t>
            </w:r>
            <w:r>
              <w:rPr>
                <w:rFonts w:ascii="Arial" w:hAnsi="Arial"/>
                <w:sz w:val="24"/>
                <w:szCs w:val="24"/>
              </w:rPr>
              <w:t>слуги</w:t>
            </w: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E8113D">
            <w:pPr>
              <w:rPr>
                <w:rFonts w:cs="Tahom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лично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почтой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электронно</w:t>
            </w:r>
            <w:proofErr w:type="spellEnd"/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 или копия, заверенная выдавшим ее лицом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Оригинал или копия, </w:t>
            </w:r>
            <w:r>
              <w:rPr>
                <w:rFonts w:ascii="Arial" w:hAnsi="Arial"/>
                <w:sz w:val="24"/>
                <w:szCs w:val="24"/>
              </w:rPr>
              <w:t>заверенная выдавшим ее лицом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both"/>
            </w:pPr>
            <w:r>
              <w:rPr>
                <w:rFonts w:ascii="Arial" w:hAnsi="Arial"/>
                <w:sz w:val="24"/>
                <w:szCs w:val="24"/>
              </w:rPr>
              <w:t xml:space="preserve">документы, подтверждающие регистрацию несовершеннолетнего по месту жительства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(в случае, если сведения о месте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жительства не подтверждаются его паспортом)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 либо нотариально заверенная копия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нотариально заверенная копия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E8113D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both"/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документы, подтверждающие статус</w:t>
            </w: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законных представителей несовершеннолетнего </w:t>
            </w:r>
            <w:r>
              <w:rPr>
                <w:rFonts w:cs="Arial"/>
                <w:i/>
                <w:iCs/>
                <w:shd w:val="clear" w:color="auto" w:fill="FFFFFF"/>
              </w:rPr>
              <w:t>(для лиц, не достигших возраста 16 лет)</w:t>
            </w: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:</w:t>
            </w:r>
          </w:p>
          <w:p w:rsidR="00E8113D" w:rsidRDefault="00B33360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приказ (постановление) об установлении опеки (попечительства),  несовершеннолетнего;</w:t>
            </w:r>
          </w:p>
          <w:p w:rsidR="00E8113D" w:rsidRDefault="00B33360"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документы о государственной регистрации актов: о рождении; браке (о расторжении б</w:t>
            </w:r>
            <w:r>
              <w:rPr>
                <w:rFonts w:ascii="Arial" w:hAnsi="Arial"/>
                <w:sz w:val="24"/>
                <w:szCs w:val="24"/>
              </w:rPr>
              <w:t>рака); смене фамилии, имени, отчества, установлении отцовства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 либо нотариально заверенная копия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 либо нотариально заверенная копия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13D" w:rsidRDefault="00B33360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</w:tbl>
    <w:p w:rsidR="00E8113D" w:rsidRDefault="00E8113D">
      <w:pPr>
        <w:pStyle w:val="ConsPlusNormal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E8113D" w:rsidRDefault="00B33360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Приложение 6</w:t>
      </w:r>
    </w:p>
    <w:p w:rsidR="00E8113D" w:rsidRDefault="00B33360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к регламенту</w:t>
      </w:r>
    </w:p>
    <w:p w:rsidR="00E8113D" w:rsidRDefault="00E8113D">
      <w:pPr>
        <w:pStyle w:val="Standard"/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АДМИНИСТРАЦИЯ УВАТСКОГО МУНИЦИПАЛЬНОГО РАЙОНА</w:t>
      </w: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jc w:val="center"/>
        <w:rPr>
          <w:rFonts w:ascii="Arial" w:hAnsi="Arial" w:cs="Arial"/>
          <w:sz w:val="26"/>
          <w:szCs w:val="26"/>
        </w:rPr>
      </w:pPr>
      <w:bookmarkStart w:id="17" w:name="Par948"/>
      <w:bookmarkEnd w:id="17"/>
      <w:r>
        <w:rPr>
          <w:rFonts w:ascii="Arial" w:hAnsi="Arial" w:cs="Arial"/>
          <w:sz w:val="26"/>
          <w:szCs w:val="26"/>
        </w:rPr>
        <w:t>ПОСТАНОВЛЕНИЕ</w:t>
      </w: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________________                                                          № _______________</w:t>
      </w: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разрешении на вступление </w:t>
      </w:r>
      <w:proofErr w:type="spellStart"/>
      <w:r>
        <w:rPr>
          <w:rFonts w:ascii="Arial" w:hAnsi="Arial" w:cs="Arial"/>
          <w:sz w:val="26"/>
          <w:szCs w:val="26"/>
        </w:rPr>
        <w:t>вбрак</w:t>
      </w:r>
      <w:proofErr w:type="spellEnd"/>
      <w:r>
        <w:rPr>
          <w:rFonts w:ascii="Arial" w:hAnsi="Arial" w:cs="Arial"/>
          <w:sz w:val="26"/>
          <w:szCs w:val="26"/>
        </w:rPr>
        <w:t xml:space="preserve"> несовершеннолетнему лицу</w:t>
      </w:r>
    </w:p>
    <w:p w:rsidR="00E8113D" w:rsidRDefault="00B33360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</w:t>
      </w: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В связи с обращением несовершеннолетнего лица _____________________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____________________________, ___________ г.р., проживающей(его) по адресу:  _______, ул. _____________________ ее (его) __________________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</w:t>
      </w:r>
      <w:r>
        <w:rPr>
          <w:rFonts w:ascii="Arial" w:hAnsi="Arial" w:cs="Arial"/>
          <w:sz w:val="26"/>
          <w:szCs w:val="26"/>
        </w:rPr>
        <w:t>______________________________________________</w:t>
      </w:r>
    </w:p>
    <w:p w:rsidR="00E8113D" w:rsidRDefault="00B33360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Ф.И.О., статус законных представителей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связи  с _______________________________________________________,</w:t>
      </w:r>
    </w:p>
    <w:p w:rsidR="00E8113D" w:rsidRDefault="00B33360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(основание выдачи разрешения на  вступление в брак несовершеннолетнего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</w:t>
      </w:r>
      <w:r>
        <w:rPr>
          <w:rFonts w:ascii="Arial" w:hAnsi="Arial" w:cs="Arial"/>
          <w:sz w:val="26"/>
          <w:szCs w:val="26"/>
        </w:rPr>
        <w:t>_________________________________</w:t>
      </w:r>
    </w:p>
    <w:p w:rsidR="00E8113D" w:rsidRDefault="00B33360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соответствии сост. 13  Семейного  кодекса  РФ)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принято решение: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Снизить брачный возраст несовершеннолетнему лицу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E8113D" w:rsidRDefault="00B33360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(Ф.И.О. несовершеннолетнего лица)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разреш</w:t>
      </w:r>
      <w:r>
        <w:rPr>
          <w:rFonts w:ascii="Arial" w:hAnsi="Arial" w:cs="Arial"/>
          <w:sz w:val="26"/>
          <w:szCs w:val="26"/>
        </w:rPr>
        <w:t>ить вступление в брак с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E8113D" w:rsidRDefault="00B33360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Ф.И.О.</w:t>
      </w: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Заместитель Главы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______________                          _____________</w:t>
      </w:r>
    </w:p>
    <w:p w:rsidR="00E8113D" w:rsidRDefault="00B33360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(подпись)                                                   Ф.И.О.</w:t>
      </w:r>
    </w:p>
    <w:p w:rsidR="00E8113D" w:rsidRDefault="00E8113D">
      <w:pPr>
        <w:pStyle w:val="ConsPlusNonformat"/>
        <w:rPr>
          <w:rFonts w:ascii="Arial" w:hAnsi="Arial" w:cs="Arial"/>
          <w:sz w:val="22"/>
          <w:szCs w:val="22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bookmarkStart w:id="18" w:name="Par942"/>
      <w:bookmarkEnd w:id="18"/>
    </w:p>
    <w:p w:rsidR="00E8113D" w:rsidRDefault="00E8113D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Standard"/>
        <w:widowControl w:val="0"/>
        <w:spacing w:after="0" w:line="240" w:lineRule="auto"/>
        <w:jc w:val="right"/>
      </w:pPr>
      <w:r>
        <w:rPr>
          <w:rFonts w:ascii="Arial" w:hAnsi="Arial" w:cs="Arial"/>
          <w:sz w:val="26"/>
          <w:szCs w:val="26"/>
        </w:rPr>
        <w:t>Приложени</w:t>
      </w:r>
      <w:r>
        <w:rPr>
          <w:rFonts w:ascii="Arial" w:hAnsi="Arial" w:cs="Arial"/>
          <w:sz w:val="26"/>
          <w:szCs w:val="26"/>
          <w:shd w:val="clear" w:color="auto" w:fill="FFFFFF"/>
        </w:rPr>
        <w:t>е 7</w:t>
      </w:r>
    </w:p>
    <w:p w:rsidR="00E8113D" w:rsidRDefault="00B33360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к регламенту</w:t>
      </w:r>
    </w:p>
    <w:p w:rsidR="00E8113D" w:rsidRDefault="00E8113D">
      <w:pPr>
        <w:pStyle w:val="Standard"/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Standard"/>
        <w:widowControl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АДМИНИСТРАЦИЯ УВАТСКОГО МУНИЦИПАЛЬНОГО РАЙОНА</w:t>
      </w:r>
    </w:p>
    <w:p w:rsidR="00E8113D" w:rsidRDefault="00B33360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ПОСТАНОВЛЕНИЕ</w:t>
      </w: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________________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№ _______________</w:t>
      </w: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 отказе в выдаче разрешения на вступление в брак</w:t>
      </w:r>
    </w:p>
    <w:p w:rsidR="00E8113D" w:rsidRDefault="00B33360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несовершеннолетнему лицу_______________________________</w:t>
      </w: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В  связи  с  обращением  несовершеннолетней (его) __________________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____________________________, ___________   г.  р.,  проживающей(его)  по адресу: __________, ул. _________________ ее (его) _________________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E8113D" w:rsidRDefault="00B33360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(Ф.И.О., статус законных представителей)</w:t>
      </w:r>
    </w:p>
    <w:p w:rsidR="00E8113D" w:rsidRDefault="00B33360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</w:t>
      </w:r>
      <w:r>
        <w:rPr>
          <w:rFonts w:ascii="Arial" w:hAnsi="Arial" w:cs="Arial"/>
          <w:sz w:val="26"/>
          <w:szCs w:val="26"/>
        </w:rPr>
        <w:t>_____, в соответствии со ст. 13 Семейного кодекса РФ, принято решение: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Отказать в разрешении на вступление в брак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E8113D" w:rsidRDefault="00B33360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(Ф.И.О. несовершеннолетнего лица)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связи ___________________________________</w:t>
      </w:r>
      <w:r>
        <w:rPr>
          <w:rFonts w:ascii="Arial" w:hAnsi="Arial" w:cs="Arial"/>
          <w:sz w:val="26"/>
          <w:szCs w:val="26"/>
        </w:rPr>
        <w:t>_______________________</w:t>
      </w:r>
    </w:p>
    <w:p w:rsidR="00E8113D" w:rsidRDefault="00B33360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(основание для отказа)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Заместитель Главы</w:t>
      </w:r>
    </w:p>
    <w:p w:rsidR="00E8113D" w:rsidRDefault="00B33360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______________                          _____________</w:t>
      </w:r>
    </w:p>
    <w:p w:rsidR="00E8113D" w:rsidRDefault="00B33360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(подпись)                                                   Ф.И.О.</w:t>
      </w:r>
    </w:p>
    <w:p w:rsidR="00E8113D" w:rsidRDefault="00E8113D">
      <w:pPr>
        <w:pStyle w:val="ConsPlusNonformat"/>
        <w:rPr>
          <w:rFonts w:ascii="Arial" w:hAnsi="Arial" w:cs="Arial"/>
          <w:sz w:val="22"/>
          <w:szCs w:val="22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ConsPlusNonformat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8113D" w:rsidRDefault="00E8113D">
      <w:pPr>
        <w:pStyle w:val="a5"/>
        <w:spacing w:line="276" w:lineRule="auto"/>
        <w:ind w:firstLine="567"/>
        <w:jc w:val="both"/>
      </w:pPr>
    </w:p>
    <w:sectPr w:rsidR="00E8113D">
      <w:headerReference w:type="default" r:id="rId20"/>
      <w:footerReference w:type="default" r:id="rId21"/>
      <w:pgSz w:w="11906" w:h="16838"/>
      <w:pgMar w:top="765" w:right="629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360" w:rsidRDefault="00B33360">
      <w:pPr>
        <w:spacing w:after="0" w:line="240" w:lineRule="auto"/>
      </w:pPr>
      <w:r>
        <w:separator/>
      </w:r>
    </w:p>
  </w:endnote>
  <w:endnote w:type="continuationSeparator" w:id="0">
    <w:p w:rsidR="00B33360" w:rsidRDefault="00B3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03" w:rsidRDefault="00B333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360" w:rsidRDefault="00B333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33360" w:rsidRDefault="00B3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03" w:rsidRDefault="00B333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C7B61"/>
    <w:multiLevelType w:val="multilevel"/>
    <w:tmpl w:val="FBD003CC"/>
    <w:styleLink w:val="WWNum1"/>
    <w:lvl w:ilvl="0">
      <w:start w:val="1"/>
      <w:numFmt w:val="decimal"/>
      <w:lvlText w:val="%1."/>
      <w:lvlJc w:val="left"/>
      <w:pPr>
        <w:ind w:left="1152" w:hanging="585"/>
      </w:pPr>
    </w:lvl>
    <w:lvl w:ilvl="1">
      <w:start w:val="3"/>
      <w:numFmt w:val="decimal"/>
      <w:lvlText w:val="%1.%2."/>
      <w:lvlJc w:val="left"/>
      <w:pPr>
        <w:ind w:left="1872" w:hanging="1305"/>
      </w:pPr>
    </w:lvl>
    <w:lvl w:ilvl="2">
      <w:start w:val="1"/>
      <w:numFmt w:val="decimal"/>
      <w:lvlText w:val="%1.%2.%3."/>
      <w:lvlJc w:val="left"/>
      <w:pPr>
        <w:ind w:left="1872" w:hanging="1305"/>
      </w:pPr>
    </w:lvl>
    <w:lvl w:ilvl="3">
      <w:start w:val="1"/>
      <w:numFmt w:val="decimal"/>
      <w:lvlText w:val="%1.%2.%3.%4."/>
      <w:lvlJc w:val="left"/>
      <w:pPr>
        <w:ind w:left="1872" w:hanging="1305"/>
      </w:pPr>
    </w:lvl>
    <w:lvl w:ilvl="4">
      <w:start w:val="1"/>
      <w:numFmt w:val="decimal"/>
      <w:lvlText w:val="%1.%2.%3.%4.%5."/>
      <w:lvlJc w:val="left"/>
      <w:pPr>
        <w:ind w:left="2007" w:hanging="144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" w15:restartNumberingAfterBreak="0">
    <w:nsid w:val="581605C0"/>
    <w:multiLevelType w:val="multilevel"/>
    <w:tmpl w:val="6B6EC4C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4902EDE"/>
    <w:multiLevelType w:val="multilevel"/>
    <w:tmpl w:val="834CA1EA"/>
    <w:styleLink w:val="WWNum3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E776D5"/>
    <w:multiLevelType w:val="multilevel"/>
    <w:tmpl w:val="2E200994"/>
    <w:styleLink w:val="WWNum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8113D"/>
    <w:rsid w:val="00B33360"/>
    <w:rsid w:val="00E8113D"/>
    <w:rsid w:val="00F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B7649-C4E7-49A3-8A09-0F3EAAD8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cs="Calibri"/>
    </w:rPr>
  </w:style>
  <w:style w:type="paragraph" w:styleId="1">
    <w:name w:val="heading 1"/>
    <w:basedOn w:val="Heading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cs="Calibri"/>
      <w:sz w:val="24"/>
      <w:szCs w:val="24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No Spacing"/>
    <w:pPr>
      <w:widowControl/>
      <w:suppressAutoHyphens/>
      <w:spacing w:after="0" w:line="240" w:lineRule="auto"/>
    </w:p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a8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annotation text"/>
    <w:basedOn w:val="Standard"/>
    <w:pPr>
      <w:spacing w:line="240" w:lineRule="auto"/>
    </w:pPr>
    <w:rPr>
      <w:rFonts w:cs="Calibri"/>
      <w:sz w:val="20"/>
      <w:szCs w:val="20"/>
    </w:rPr>
  </w:style>
  <w:style w:type="paragraph" w:styleId="ab">
    <w:name w:val="annotation subject"/>
    <w:basedOn w:val="aa"/>
    <w:rPr>
      <w:b/>
      <w:bCs/>
    </w:rPr>
  </w:style>
  <w:style w:type="paragraph" w:styleId="ac">
    <w:name w:val="footnote text"/>
    <w:basedOn w:val="a"/>
    <w:pPr>
      <w:spacing w:after="0" w:line="240" w:lineRule="auto"/>
    </w:pPr>
    <w:rPr>
      <w:color w:val="FF0000"/>
      <w:sz w:val="20"/>
      <w:szCs w:val="20"/>
      <w:lang w:eastAsia="ru-RU"/>
    </w:rPr>
  </w:style>
  <w:style w:type="paragraph" w:customStyle="1" w:styleId="ConsPlusNonformat">
    <w:name w:val="ConsPlusNonformat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paragraph" w:customStyle="1" w:styleId="Footnote">
    <w:name w:val="Footnote"/>
    <w:basedOn w:val="Standard"/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</w:style>
  <w:style w:type="paragraph" w:customStyle="1" w:styleId="ConsPlusTitle">
    <w:name w:val="ConsPlusTitle"/>
    <w:pPr>
      <w:suppressAutoHyphens/>
      <w:autoSpaceDE w:val="0"/>
      <w:spacing w:after="0" w:line="240" w:lineRule="auto"/>
    </w:pPr>
    <w:rPr>
      <w:b/>
      <w:bCs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eastAsia="Times New Roman" w:cs="Calibri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-serp-urlitem1">
    <w:name w:val="b-serp-url__item1"/>
    <w:basedOn w:val="a0"/>
    <w:rPr>
      <w:vanish w:val="0"/>
    </w:rPr>
  </w:style>
  <w:style w:type="character" w:customStyle="1" w:styleId="ad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</w:style>
  <w:style w:type="character" w:customStyle="1" w:styleId="af">
    <w:name w:val="Нижний колонтитул Знак"/>
    <w:basedOn w:val="a0"/>
  </w:style>
  <w:style w:type="character" w:customStyle="1" w:styleId="af0">
    <w:name w:val="Текст примечания Знак"/>
    <w:basedOn w:val="a0"/>
    <w:rPr>
      <w:rFonts w:ascii="Calibri" w:eastAsia="Calibri" w:hAnsi="Calibri" w:cs="Calibri"/>
      <w:sz w:val="20"/>
      <w:szCs w:val="20"/>
    </w:rPr>
  </w:style>
  <w:style w:type="character" w:customStyle="1" w:styleId="af1">
    <w:name w:val="Тема примечания Знак"/>
    <w:basedOn w:val="af0"/>
    <w:rPr>
      <w:rFonts w:ascii="Calibri" w:eastAsia="Calibri" w:hAnsi="Calibri" w:cs="Calibri"/>
      <w:b/>
      <w:bCs/>
      <w:sz w:val="20"/>
      <w:szCs w:val="20"/>
    </w:rPr>
  </w:style>
  <w:style w:type="character" w:customStyle="1" w:styleId="af2">
    <w:name w:val="Основной текст Знак"/>
    <w:basedOn w:val="a0"/>
    <w:rPr>
      <w:rFonts w:ascii="Calibri" w:eastAsia="Calibri" w:hAnsi="Calibri" w:cs="Calibri"/>
      <w:sz w:val="24"/>
      <w:szCs w:val="24"/>
      <w:lang w:eastAsia="ru-RU"/>
    </w:rPr>
  </w:style>
  <w:style w:type="character" w:customStyle="1" w:styleId="af3">
    <w:name w:val="Текст сноски Знак"/>
    <w:basedOn w:val="a0"/>
    <w:rPr>
      <w:rFonts w:ascii="Calibri" w:eastAsia="Calibri" w:hAnsi="Calibri" w:cs="Calibri"/>
      <w:color w:val="FF0000"/>
      <w:sz w:val="20"/>
      <w:szCs w:val="20"/>
      <w:lang w:eastAsia="ru-RU"/>
    </w:rPr>
  </w:style>
  <w:style w:type="character" w:customStyle="1" w:styleId="itemtext">
    <w:name w:val="itemtext"/>
    <w:basedOn w:val="a0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4">
    <w:name w:val="footnote reference"/>
    <w:rPr>
      <w:position w:val="0"/>
      <w:vertAlign w:val="superscript"/>
    </w:rPr>
  </w:style>
  <w:style w:type="paragraph" w:styleId="af5">
    <w:name w:val="Normal (Web)"/>
    <w:basedOn w:val="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41" TargetMode="External"/><Relationship Id="rId13" Type="http://schemas.openxmlformats.org/officeDocument/2006/relationships/hyperlink" Target="#sub_213" TargetMode="External"/><Relationship Id="rId18" Type="http://schemas.openxmlformats.org/officeDocument/2006/relationships/hyperlink" Target="http://internet.garant.ru/document/redirect/18700851/74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://internet.garant.ru/document/redirect/18700851/74" TargetMode="External"/><Relationship Id="rId17" Type="http://schemas.openxmlformats.org/officeDocument/2006/relationships/hyperlink" Target="http://internet.garant.ru/document/redirect/18700851/20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8700851/12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8700851/201" TargetMode="External"/><Relationship Id="rId5" Type="http://schemas.openxmlformats.org/officeDocument/2006/relationships/footnotes" Target="footnotes.xml"/><Relationship Id="rId15" Type="http://schemas.openxmlformats.org/officeDocument/2006/relationships/hyperlink" Target="#sub_2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vatregion.ru/gov/administration/munitsipalnye-uslugi/" TargetMode="External"/><Relationship Id="rId19" Type="http://schemas.openxmlformats.org/officeDocument/2006/relationships/hyperlink" Target="http://internet.garant.ru/document/redirect/1217751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vatregion.ru/" TargetMode="External"/><Relationship Id="rId14" Type="http://schemas.openxmlformats.org/officeDocument/2006/relationships/hyperlink" Target="#sub_213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8048</Words>
  <Characters>45874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53815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Yurist_kom</dc:creator>
  <cp:lastModifiedBy>Слинкин Евгений Анатольевич</cp:lastModifiedBy>
  <cp:revision>2</cp:revision>
  <cp:lastPrinted>2020-04-14T12:18:00Z</cp:lastPrinted>
  <dcterms:created xsi:type="dcterms:W3CDTF">2020-04-17T12:38:00Z</dcterms:created>
  <dcterms:modified xsi:type="dcterms:W3CDTF">2020-04-17T12:38:00Z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