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B9" w:rsidRPr="00175462" w:rsidRDefault="009C0CB9" w:rsidP="009C0CB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5462">
        <w:rPr>
          <w:rStyle w:val="a4"/>
          <w:rFonts w:ascii="Times New Roman" w:hAnsi="Times New Roman" w:cs="Times New Roman"/>
          <w:bCs w:val="0"/>
          <w:sz w:val="24"/>
          <w:szCs w:val="24"/>
        </w:rPr>
        <w:t>АДМИНИСТРАЦИЯ</w:t>
      </w:r>
    </w:p>
    <w:p w:rsidR="009C0CB9" w:rsidRPr="00175462" w:rsidRDefault="009C0CB9" w:rsidP="009C0CB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5462">
        <w:rPr>
          <w:rStyle w:val="a4"/>
          <w:rFonts w:ascii="Times New Roman" w:hAnsi="Times New Roman" w:cs="Times New Roman"/>
          <w:bCs w:val="0"/>
          <w:sz w:val="24"/>
          <w:szCs w:val="24"/>
        </w:rPr>
        <w:t>СТАРОАЛЕКСАНДРОВСКОГО СЕЛЬСКОГО ПОСЕЛЕНИЯ</w:t>
      </w:r>
    </w:p>
    <w:p w:rsidR="009C0CB9" w:rsidRPr="00175462" w:rsidRDefault="009C0CB9" w:rsidP="009C0CB9">
      <w:pPr>
        <w:pStyle w:val="a3"/>
        <w:shd w:val="clear" w:color="auto" w:fill="FFFFFF"/>
        <w:spacing w:before="240" w:beforeAutospacing="0" w:after="240" w:afterAutospacing="0"/>
        <w:jc w:val="center"/>
      </w:pPr>
      <w:r w:rsidRPr="00175462">
        <w:rPr>
          <w:rStyle w:val="a4"/>
          <w:bCs w:val="0"/>
        </w:rPr>
        <w:t>ПОСТАНОВЛЕНИЕ</w:t>
      </w:r>
      <w:bookmarkStart w:id="0" w:name="_GoBack"/>
      <w:bookmarkEnd w:id="0"/>
    </w:p>
    <w:p w:rsidR="009C0CB9" w:rsidRPr="00175462" w:rsidRDefault="009C0CB9" w:rsidP="009C0CB9">
      <w:pPr>
        <w:pStyle w:val="a3"/>
        <w:shd w:val="clear" w:color="auto" w:fill="FFFFFF"/>
        <w:spacing w:before="240" w:beforeAutospacing="0" w:after="240" w:afterAutospacing="0"/>
        <w:jc w:val="center"/>
      </w:pPr>
      <w:r w:rsidRPr="00175462">
        <w:rPr>
          <w:rStyle w:val="a4"/>
          <w:b w:val="0"/>
          <w:bCs w:val="0"/>
        </w:rPr>
        <w:t>23 апреля 2020</w:t>
      </w:r>
      <w:r w:rsidR="006E2100">
        <w:rPr>
          <w:rStyle w:val="a4"/>
          <w:b w:val="0"/>
          <w:bCs w:val="0"/>
        </w:rPr>
        <w:t xml:space="preserve"> </w:t>
      </w:r>
      <w:r w:rsidRPr="00175462">
        <w:rPr>
          <w:rStyle w:val="a4"/>
          <w:b w:val="0"/>
          <w:bCs w:val="0"/>
        </w:rPr>
        <w:t xml:space="preserve">г.                                                                        </w:t>
      </w:r>
      <w:r w:rsidR="00011F7B">
        <w:rPr>
          <w:rStyle w:val="a4"/>
          <w:b w:val="0"/>
          <w:bCs w:val="0"/>
        </w:rPr>
        <w:t xml:space="preserve">                             № 2</w:t>
      </w:r>
    </w:p>
    <w:p w:rsidR="009C0CB9" w:rsidRPr="00175462" w:rsidRDefault="009C0CB9" w:rsidP="009C0CB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5462">
        <w:rPr>
          <w:rFonts w:ascii="Times New Roman" w:hAnsi="Times New Roman" w:cs="Times New Roman"/>
          <w:sz w:val="24"/>
          <w:szCs w:val="24"/>
        </w:rPr>
        <w:t>с. Староалександровка</w:t>
      </w:r>
    </w:p>
    <w:p w:rsidR="009C0CB9" w:rsidRPr="00175462" w:rsidRDefault="009C0CB9" w:rsidP="009C0CB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5462">
        <w:rPr>
          <w:rFonts w:ascii="Times New Roman" w:hAnsi="Times New Roman" w:cs="Times New Roman"/>
          <w:sz w:val="24"/>
          <w:szCs w:val="24"/>
        </w:rPr>
        <w:t>Ярковского  района</w:t>
      </w:r>
    </w:p>
    <w:p w:rsidR="009C0CB9" w:rsidRPr="00175462" w:rsidRDefault="009C0CB9" w:rsidP="009C0CB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C0CB9" w:rsidRPr="00175462" w:rsidRDefault="009C0CB9" w:rsidP="009C0CB9">
      <w:pPr>
        <w:pStyle w:val="a6"/>
        <w:rPr>
          <w:sz w:val="24"/>
          <w:szCs w:val="24"/>
        </w:rPr>
      </w:pPr>
      <w:r w:rsidRPr="00175462">
        <w:rPr>
          <w:rStyle w:val="a4"/>
          <w:rFonts w:ascii="Times New Roman" w:hAnsi="Times New Roman" w:cs="Times New Roman"/>
          <w:bCs w:val="0"/>
          <w:sz w:val="24"/>
          <w:szCs w:val="24"/>
        </w:rPr>
        <w:t>Об утверждении административного</w:t>
      </w:r>
    </w:p>
    <w:p w:rsidR="009C0CB9" w:rsidRPr="00175462" w:rsidRDefault="009C0CB9" w:rsidP="009C0CB9">
      <w:pPr>
        <w:pStyle w:val="a6"/>
        <w:rPr>
          <w:sz w:val="24"/>
          <w:szCs w:val="24"/>
        </w:rPr>
      </w:pPr>
      <w:r w:rsidRPr="00175462">
        <w:rPr>
          <w:rStyle w:val="a4"/>
          <w:rFonts w:ascii="Times New Roman" w:hAnsi="Times New Roman" w:cs="Times New Roman"/>
          <w:bCs w:val="0"/>
          <w:sz w:val="24"/>
          <w:szCs w:val="24"/>
        </w:rPr>
        <w:t>регламента предоставления</w:t>
      </w:r>
    </w:p>
    <w:p w:rsidR="009C0CB9" w:rsidRPr="00175462" w:rsidRDefault="009C0CB9" w:rsidP="009C0CB9">
      <w:pPr>
        <w:pStyle w:val="a6"/>
        <w:rPr>
          <w:sz w:val="24"/>
          <w:szCs w:val="24"/>
        </w:rPr>
      </w:pPr>
      <w:r w:rsidRPr="00175462">
        <w:rPr>
          <w:rStyle w:val="a4"/>
          <w:rFonts w:ascii="Times New Roman" w:hAnsi="Times New Roman" w:cs="Times New Roman"/>
          <w:bCs w:val="0"/>
          <w:sz w:val="24"/>
          <w:szCs w:val="24"/>
        </w:rPr>
        <w:t>муниципальной услуги:</w:t>
      </w:r>
    </w:p>
    <w:p w:rsidR="009C0CB9" w:rsidRPr="00175462" w:rsidRDefault="009C0CB9" w:rsidP="009C0CB9">
      <w:pPr>
        <w:pStyle w:val="a6"/>
        <w:rPr>
          <w:sz w:val="24"/>
          <w:szCs w:val="24"/>
        </w:rPr>
      </w:pPr>
      <w:r w:rsidRPr="00175462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«Выдача выписки из </w:t>
      </w:r>
      <w:proofErr w:type="spellStart"/>
      <w:r w:rsidRPr="00175462">
        <w:rPr>
          <w:rStyle w:val="a4"/>
          <w:rFonts w:ascii="Times New Roman" w:hAnsi="Times New Roman" w:cs="Times New Roman"/>
          <w:bCs w:val="0"/>
          <w:sz w:val="24"/>
          <w:szCs w:val="24"/>
        </w:rPr>
        <w:t>похозяйственной</w:t>
      </w:r>
      <w:proofErr w:type="spellEnd"/>
      <w:r w:rsidRPr="00175462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книги»</w:t>
      </w:r>
    </w:p>
    <w:p w:rsidR="009C0CB9" w:rsidRPr="00175462" w:rsidRDefault="009C0CB9" w:rsidP="009C0CB9">
      <w:pPr>
        <w:pStyle w:val="a3"/>
        <w:shd w:val="clear" w:color="auto" w:fill="FFFFFF"/>
        <w:spacing w:before="240" w:beforeAutospacing="0" w:after="240" w:afterAutospacing="0"/>
      </w:pPr>
      <w:r w:rsidRPr="00175462">
        <w:t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статьей 35,36 Устава Староалександровского сельского поселения.</w:t>
      </w:r>
    </w:p>
    <w:p w:rsidR="009C0CB9" w:rsidRPr="00175462" w:rsidRDefault="009C0CB9" w:rsidP="009C0CB9">
      <w:pPr>
        <w:pStyle w:val="a3"/>
        <w:shd w:val="clear" w:color="auto" w:fill="FFFFFF"/>
        <w:spacing w:before="240" w:beforeAutospacing="0" w:after="240" w:afterAutospacing="0"/>
      </w:pPr>
      <w:r w:rsidRPr="00175462">
        <w:t xml:space="preserve">1. Утвердить административный регламент предоставления муниципальной услуги: «Выдача выписки из </w:t>
      </w:r>
      <w:proofErr w:type="spellStart"/>
      <w:r w:rsidRPr="00175462">
        <w:t>похозяйственной</w:t>
      </w:r>
      <w:proofErr w:type="spellEnd"/>
      <w:r w:rsidRPr="00175462">
        <w:t xml:space="preserve"> книги» согласно </w:t>
      </w:r>
      <w:hyperlink r:id="rId4" w:history="1">
        <w:r w:rsidRPr="00175462">
          <w:rPr>
            <w:rStyle w:val="a5"/>
            <w:color w:val="auto"/>
            <w:u w:val="none"/>
          </w:rPr>
          <w:t>приложению</w:t>
        </w:r>
      </w:hyperlink>
      <w:r w:rsidRPr="00175462">
        <w:t> к настоящему постановлению.</w:t>
      </w:r>
    </w:p>
    <w:p w:rsidR="009C0CB9" w:rsidRPr="00175462" w:rsidRDefault="009C0CB9" w:rsidP="009C0CB9">
      <w:pPr>
        <w:pStyle w:val="a3"/>
        <w:shd w:val="clear" w:color="auto" w:fill="FFFFFF"/>
        <w:spacing w:before="240" w:beforeAutospacing="0" w:after="240" w:afterAutospacing="0"/>
      </w:pPr>
      <w:r w:rsidRPr="00175462"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Староалександровского сельского поселения.</w:t>
      </w:r>
    </w:p>
    <w:p w:rsidR="009C0CB9" w:rsidRPr="00175462" w:rsidRDefault="009C0CB9" w:rsidP="009C0CB9">
      <w:pPr>
        <w:pStyle w:val="a3"/>
        <w:shd w:val="clear" w:color="auto" w:fill="FFFFFF"/>
        <w:spacing w:before="240" w:beforeAutospacing="0" w:after="240" w:afterAutospacing="0"/>
      </w:pPr>
      <w:r w:rsidRPr="00175462">
        <w:t xml:space="preserve"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</w:t>
      </w:r>
      <w:proofErr w:type="spellStart"/>
      <w:r w:rsidRPr="00175462">
        <w:t>Староалександроввского</w:t>
      </w:r>
      <w:proofErr w:type="spellEnd"/>
      <w:r w:rsidRPr="00175462">
        <w:t xml:space="preserve"> сельского поселения и МФЦ.</w:t>
      </w:r>
    </w:p>
    <w:p w:rsidR="009C0CB9" w:rsidRPr="00175462" w:rsidRDefault="009C0CB9" w:rsidP="009C0CB9">
      <w:pPr>
        <w:pStyle w:val="a3"/>
        <w:shd w:val="clear" w:color="auto" w:fill="FFFFFF"/>
        <w:spacing w:before="240" w:beforeAutospacing="0" w:after="240" w:afterAutospacing="0"/>
      </w:pPr>
      <w:r w:rsidRPr="00175462">
        <w:t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Староалександровского сельского поселения.</w:t>
      </w:r>
    </w:p>
    <w:p w:rsidR="009C0CB9" w:rsidRPr="00175462" w:rsidRDefault="009C0CB9" w:rsidP="009C0CB9">
      <w:pPr>
        <w:pStyle w:val="a3"/>
        <w:shd w:val="clear" w:color="auto" w:fill="FFFFFF"/>
        <w:spacing w:before="240" w:beforeAutospacing="0" w:after="240" w:afterAutospacing="0"/>
      </w:pPr>
      <w:r w:rsidRPr="00175462">
        <w:t>5. Признать утратившим силу п</w:t>
      </w:r>
      <w:hyperlink r:id="rId5" w:history="1">
        <w:r w:rsidRPr="00175462">
          <w:rPr>
            <w:rStyle w:val="a5"/>
            <w:color w:val="auto"/>
            <w:u w:val="none"/>
          </w:rPr>
          <w:t>остановление администрации Староалександровского сельского поселения от 10 сентября 2019г. № 2 </w:t>
        </w:r>
      </w:hyperlink>
      <w:r w:rsidRPr="00175462">
        <w:t xml:space="preserve">«Об утверждении административного регламента предоставления муниципальной услуги: «Выдача выписки из </w:t>
      </w:r>
      <w:proofErr w:type="spellStart"/>
      <w:r w:rsidRPr="00175462">
        <w:t>похозяйственной</w:t>
      </w:r>
      <w:proofErr w:type="spellEnd"/>
      <w:r w:rsidRPr="00175462">
        <w:t xml:space="preserve"> книги».</w:t>
      </w:r>
    </w:p>
    <w:p w:rsidR="009C0CB9" w:rsidRPr="00175462" w:rsidRDefault="009C0CB9" w:rsidP="009C0CB9">
      <w:pPr>
        <w:pStyle w:val="a3"/>
        <w:shd w:val="clear" w:color="auto" w:fill="FFFFFF"/>
        <w:spacing w:before="240" w:beforeAutospacing="0" w:after="240" w:afterAutospacing="0"/>
      </w:pPr>
      <w:r w:rsidRPr="00175462">
        <w:t>6.  Обнародовать настоящее постановление в местах для обнародования нормативно-правовых документов и разместить постановление с приложениями на официальном сайте Ярковского муниципального района в сети «Интернет».</w:t>
      </w:r>
    </w:p>
    <w:p w:rsidR="009C0CB9" w:rsidRPr="00175462" w:rsidRDefault="009C0CB9" w:rsidP="009C0CB9">
      <w:pPr>
        <w:pStyle w:val="a3"/>
        <w:shd w:val="clear" w:color="auto" w:fill="FFFFFF"/>
        <w:spacing w:before="240" w:beforeAutospacing="0" w:after="240" w:afterAutospacing="0"/>
      </w:pPr>
      <w:r w:rsidRPr="00175462">
        <w:t>7. Контроль за исполнением настоящего постановления оставляю за собой.</w:t>
      </w:r>
    </w:p>
    <w:p w:rsidR="009C0CB9" w:rsidRPr="00175462" w:rsidRDefault="009C0CB9" w:rsidP="009C0CB9">
      <w:pPr>
        <w:pStyle w:val="a3"/>
        <w:shd w:val="clear" w:color="auto" w:fill="FFFFFF"/>
        <w:spacing w:before="240" w:beforeAutospacing="0" w:after="240" w:afterAutospacing="0"/>
      </w:pPr>
      <w:r w:rsidRPr="00175462">
        <w:rPr>
          <w:rStyle w:val="a4"/>
          <w:b w:val="0"/>
          <w:bCs w:val="0"/>
        </w:rPr>
        <w:t xml:space="preserve">Глава сельского поселения                                                                         </w:t>
      </w:r>
      <w:proofErr w:type="spellStart"/>
      <w:r w:rsidRPr="00175462">
        <w:rPr>
          <w:rStyle w:val="a4"/>
          <w:b w:val="0"/>
          <w:bCs w:val="0"/>
        </w:rPr>
        <w:t>Х.Х.Кадыров</w:t>
      </w:r>
      <w:proofErr w:type="spellEnd"/>
    </w:p>
    <w:p w:rsidR="00157E36" w:rsidRPr="00175462" w:rsidRDefault="00157E36">
      <w:pPr>
        <w:rPr>
          <w:rFonts w:ascii="Times New Roman" w:hAnsi="Times New Roman" w:cs="Times New Roman"/>
          <w:sz w:val="24"/>
          <w:szCs w:val="24"/>
        </w:rPr>
      </w:pPr>
    </w:p>
    <w:sectPr w:rsidR="00157E36" w:rsidRPr="0017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B9"/>
    <w:rsid w:val="00011F7B"/>
    <w:rsid w:val="00157E36"/>
    <w:rsid w:val="00175462"/>
    <w:rsid w:val="006C6973"/>
    <w:rsid w:val="006E2100"/>
    <w:rsid w:val="009C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6E0F6-1958-4DEF-AD2E-4CE7069E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CB9"/>
    <w:rPr>
      <w:b/>
      <w:bCs/>
    </w:rPr>
  </w:style>
  <w:style w:type="character" w:styleId="a5">
    <w:name w:val="Hyperlink"/>
    <w:basedOn w:val="a0"/>
    <w:uiPriority w:val="99"/>
    <w:semiHidden/>
    <w:unhideWhenUsed/>
    <w:rsid w:val="009C0CB9"/>
    <w:rPr>
      <w:color w:val="0000FF"/>
      <w:u w:val="single"/>
    </w:rPr>
  </w:style>
  <w:style w:type="paragraph" w:styleId="a6">
    <w:name w:val="No Spacing"/>
    <w:uiPriority w:val="1"/>
    <w:qFormat/>
    <w:rsid w:val="009C0CB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7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rkovo.admtyumen.ru/mo/Yarkovo/service/dataNpa.htm?id=327816@egDocs" TargetMode="External"/><Relationship Id="rId4" Type="http://schemas.openxmlformats.org/officeDocument/2006/relationships/hyperlink" Target="https://yarkovo.admtyumen.ru/files/upload/OMSU/Yarkovo/24.04.2020%D0%9F%D0%A0%D0%9E%D0%95%D0%9A%D0%A2%20%D0%9F%D0%BE%D1%81%D1%82%D0%B0%D0%BD%D0%BE%D0%B2%D0%BB%D0%B5%D0%BD%D0%B8%D0%B5%20%20%D0%B2%D1%8B%D0%B4%D0%B0%D1%87%D0%B0%20%D0%B2%D1%8B%D0%BF%D0%B8%D1%81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polzovatel</cp:lastModifiedBy>
  <cp:revision>4</cp:revision>
  <cp:lastPrinted>2020-05-07T09:14:00Z</cp:lastPrinted>
  <dcterms:created xsi:type="dcterms:W3CDTF">2020-05-07T08:53:00Z</dcterms:created>
  <dcterms:modified xsi:type="dcterms:W3CDTF">2020-05-07T09:37:00Z</dcterms:modified>
</cp:coreProperties>
</file>