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91A" w:rsidRDefault="0092291A">
      <w:pPr>
        <w:pStyle w:val="ConsPlusTitlePage"/>
      </w:pPr>
      <w:r>
        <w:t xml:space="preserve">Документ предоставлен </w:t>
      </w:r>
      <w:hyperlink r:id="rId5" w:history="1">
        <w:r>
          <w:rPr>
            <w:color w:val="0000FF"/>
          </w:rPr>
          <w:t>КонсультантПлюс</w:t>
        </w:r>
      </w:hyperlink>
      <w:r>
        <w:br/>
      </w:r>
    </w:p>
    <w:p w:rsidR="0092291A" w:rsidRDefault="0092291A">
      <w:pPr>
        <w:pStyle w:val="ConsPlusNormal"/>
        <w:jc w:val="both"/>
        <w:outlineLvl w:val="0"/>
      </w:pPr>
    </w:p>
    <w:p w:rsidR="0092291A" w:rsidRDefault="0092291A">
      <w:pPr>
        <w:pStyle w:val="ConsPlusTitle"/>
        <w:jc w:val="center"/>
        <w:outlineLvl w:val="0"/>
      </w:pPr>
      <w:r>
        <w:t>ПРАВИТЕЛЬСТВО РОССИЙСКОЙ ФЕДЕРАЦИИ</w:t>
      </w:r>
    </w:p>
    <w:p w:rsidR="0092291A" w:rsidRDefault="0092291A">
      <w:pPr>
        <w:pStyle w:val="ConsPlusTitle"/>
        <w:jc w:val="center"/>
      </w:pPr>
    </w:p>
    <w:p w:rsidR="0092291A" w:rsidRDefault="0092291A">
      <w:pPr>
        <w:pStyle w:val="ConsPlusTitle"/>
        <w:jc w:val="center"/>
      </w:pPr>
      <w:r>
        <w:t>ПОСТАНОВЛЕНИЕ</w:t>
      </w:r>
    </w:p>
    <w:p w:rsidR="0092291A" w:rsidRDefault="0092291A">
      <w:pPr>
        <w:pStyle w:val="ConsPlusTitle"/>
        <w:jc w:val="center"/>
      </w:pPr>
      <w:r>
        <w:t>от 12 декабря 2007 г. N 862</w:t>
      </w:r>
    </w:p>
    <w:p w:rsidR="0092291A" w:rsidRDefault="0092291A">
      <w:pPr>
        <w:pStyle w:val="ConsPlusTitle"/>
        <w:jc w:val="center"/>
      </w:pPr>
    </w:p>
    <w:p w:rsidR="0092291A" w:rsidRDefault="0092291A">
      <w:pPr>
        <w:pStyle w:val="ConsPlusTitle"/>
        <w:jc w:val="center"/>
      </w:pPr>
      <w:r>
        <w:t>О ПРАВИЛАХ НАПРАВЛЕНИЯ СРЕДСТВ (ЧАСТИ СРЕДСТВ)</w:t>
      </w:r>
    </w:p>
    <w:p w:rsidR="0092291A" w:rsidRDefault="0092291A">
      <w:pPr>
        <w:pStyle w:val="ConsPlusTitle"/>
        <w:jc w:val="center"/>
      </w:pPr>
      <w:r>
        <w:t>МАТЕРИНСКОГО (СЕМЕЙНОГО) КАПИТАЛА НА УЛУЧШЕНИЕ</w:t>
      </w:r>
    </w:p>
    <w:p w:rsidR="0092291A" w:rsidRDefault="0092291A">
      <w:pPr>
        <w:pStyle w:val="ConsPlusTitle"/>
        <w:jc w:val="center"/>
      </w:pPr>
      <w:r>
        <w:t>ЖИЛИЩНЫХ УСЛОВИЙ</w:t>
      </w:r>
    </w:p>
    <w:p w:rsidR="0092291A" w:rsidRDefault="0092291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2291A">
        <w:trPr>
          <w:jc w:val="center"/>
        </w:trPr>
        <w:tc>
          <w:tcPr>
            <w:tcW w:w="9294" w:type="dxa"/>
            <w:tcBorders>
              <w:top w:val="nil"/>
              <w:left w:val="single" w:sz="24" w:space="0" w:color="CED3F1"/>
              <w:bottom w:val="nil"/>
              <w:right w:val="single" w:sz="24" w:space="0" w:color="F4F3F8"/>
            </w:tcBorders>
            <w:shd w:val="clear" w:color="auto" w:fill="F4F3F8"/>
          </w:tcPr>
          <w:p w:rsidR="0092291A" w:rsidRDefault="0092291A">
            <w:pPr>
              <w:pStyle w:val="ConsPlusNormal"/>
              <w:jc w:val="center"/>
            </w:pPr>
            <w:r>
              <w:rPr>
                <w:color w:val="392C69"/>
              </w:rPr>
              <w:t>Список изменяющих документов</w:t>
            </w:r>
          </w:p>
          <w:p w:rsidR="0092291A" w:rsidRDefault="0092291A">
            <w:pPr>
              <w:pStyle w:val="ConsPlusNormal"/>
              <w:jc w:val="center"/>
            </w:pPr>
            <w:r>
              <w:rPr>
                <w:color w:val="392C69"/>
              </w:rPr>
              <w:t xml:space="preserve">(в ред. Постановлений Правительства РФ от 13.01.2009 </w:t>
            </w:r>
            <w:hyperlink r:id="rId6" w:history="1">
              <w:r>
                <w:rPr>
                  <w:color w:val="0000FF"/>
                </w:rPr>
                <w:t>N 20</w:t>
              </w:r>
            </w:hyperlink>
            <w:r>
              <w:rPr>
                <w:color w:val="392C69"/>
              </w:rPr>
              <w:t>,</w:t>
            </w:r>
          </w:p>
          <w:p w:rsidR="0092291A" w:rsidRDefault="0092291A">
            <w:pPr>
              <w:pStyle w:val="ConsPlusNormal"/>
              <w:jc w:val="center"/>
            </w:pPr>
            <w:r>
              <w:rPr>
                <w:color w:val="392C69"/>
              </w:rPr>
              <w:t xml:space="preserve">от 04.12.2009 </w:t>
            </w:r>
            <w:hyperlink r:id="rId7" w:history="1">
              <w:r>
                <w:rPr>
                  <w:color w:val="0000FF"/>
                </w:rPr>
                <w:t>N 994</w:t>
              </w:r>
            </w:hyperlink>
            <w:r>
              <w:rPr>
                <w:color w:val="392C69"/>
              </w:rPr>
              <w:t xml:space="preserve">, от 27.11.2010 </w:t>
            </w:r>
            <w:hyperlink r:id="rId8" w:history="1">
              <w:r>
                <w:rPr>
                  <w:color w:val="0000FF"/>
                </w:rPr>
                <w:t>N 937</w:t>
              </w:r>
            </w:hyperlink>
            <w:r>
              <w:rPr>
                <w:color w:val="392C69"/>
              </w:rPr>
              <w:t xml:space="preserve">, от 24.12.2011 </w:t>
            </w:r>
            <w:hyperlink r:id="rId9" w:history="1">
              <w:r>
                <w:rPr>
                  <w:color w:val="0000FF"/>
                </w:rPr>
                <w:t>N 1124</w:t>
              </w:r>
            </w:hyperlink>
            <w:r>
              <w:rPr>
                <w:color w:val="392C69"/>
              </w:rPr>
              <w:t>,</w:t>
            </w:r>
          </w:p>
          <w:p w:rsidR="0092291A" w:rsidRDefault="0092291A">
            <w:pPr>
              <w:pStyle w:val="ConsPlusNormal"/>
              <w:jc w:val="center"/>
            </w:pPr>
            <w:r>
              <w:rPr>
                <w:color w:val="392C69"/>
              </w:rPr>
              <w:t xml:space="preserve">от 25.03.2013 </w:t>
            </w:r>
            <w:hyperlink r:id="rId10" w:history="1">
              <w:r>
                <w:rPr>
                  <w:color w:val="0000FF"/>
                </w:rPr>
                <w:t>N 257</w:t>
              </w:r>
            </w:hyperlink>
            <w:r>
              <w:rPr>
                <w:color w:val="392C69"/>
              </w:rPr>
              <w:t xml:space="preserve">, от 26.03.2014 </w:t>
            </w:r>
            <w:hyperlink r:id="rId11" w:history="1">
              <w:r>
                <w:rPr>
                  <w:color w:val="0000FF"/>
                </w:rPr>
                <w:t>N 230</w:t>
              </w:r>
            </w:hyperlink>
            <w:r>
              <w:rPr>
                <w:color w:val="392C69"/>
              </w:rPr>
              <w:t xml:space="preserve">, от 30.04.2014 </w:t>
            </w:r>
            <w:hyperlink r:id="rId12" w:history="1">
              <w:r>
                <w:rPr>
                  <w:color w:val="0000FF"/>
                </w:rPr>
                <w:t>N 401</w:t>
              </w:r>
            </w:hyperlink>
            <w:r>
              <w:rPr>
                <w:color w:val="392C69"/>
              </w:rPr>
              <w:t>,</w:t>
            </w:r>
          </w:p>
          <w:p w:rsidR="0092291A" w:rsidRDefault="0092291A">
            <w:pPr>
              <w:pStyle w:val="ConsPlusNormal"/>
              <w:jc w:val="center"/>
            </w:pPr>
            <w:r>
              <w:rPr>
                <w:color w:val="392C69"/>
              </w:rPr>
              <w:t xml:space="preserve">от 22.10.2014 </w:t>
            </w:r>
            <w:hyperlink r:id="rId13" w:history="1">
              <w:r>
                <w:rPr>
                  <w:color w:val="0000FF"/>
                </w:rPr>
                <w:t>N 1090</w:t>
              </w:r>
            </w:hyperlink>
            <w:r>
              <w:rPr>
                <w:color w:val="392C69"/>
              </w:rPr>
              <w:t xml:space="preserve">, от 30.01.2015 </w:t>
            </w:r>
            <w:hyperlink r:id="rId14" w:history="1">
              <w:r>
                <w:rPr>
                  <w:color w:val="0000FF"/>
                </w:rPr>
                <w:t>N 77</w:t>
              </w:r>
            </w:hyperlink>
            <w:r>
              <w:rPr>
                <w:color w:val="392C69"/>
              </w:rPr>
              <w:t xml:space="preserve">, от 09.07.2015 </w:t>
            </w:r>
            <w:hyperlink r:id="rId15" w:history="1">
              <w:r>
                <w:rPr>
                  <w:color w:val="0000FF"/>
                </w:rPr>
                <w:t>N 689</w:t>
              </w:r>
            </w:hyperlink>
            <w:r>
              <w:rPr>
                <w:color w:val="392C69"/>
              </w:rPr>
              <w:t>,</w:t>
            </w:r>
          </w:p>
          <w:p w:rsidR="0092291A" w:rsidRDefault="0092291A">
            <w:pPr>
              <w:pStyle w:val="ConsPlusNormal"/>
              <w:jc w:val="center"/>
            </w:pPr>
            <w:r>
              <w:rPr>
                <w:color w:val="392C69"/>
              </w:rPr>
              <w:t xml:space="preserve">от 09.09.2015 </w:t>
            </w:r>
            <w:hyperlink r:id="rId16" w:history="1">
              <w:r>
                <w:rPr>
                  <w:color w:val="0000FF"/>
                </w:rPr>
                <w:t>N 950</w:t>
              </w:r>
            </w:hyperlink>
            <w:r>
              <w:rPr>
                <w:color w:val="392C69"/>
              </w:rPr>
              <w:t xml:space="preserve">, от 03.03.2017 </w:t>
            </w:r>
            <w:hyperlink r:id="rId17" w:history="1">
              <w:r>
                <w:rPr>
                  <w:color w:val="0000FF"/>
                </w:rPr>
                <w:t>N 253</w:t>
              </w:r>
            </w:hyperlink>
            <w:r>
              <w:rPr>
                <w:color w:val="392C69"/>
              </w:rPr>
              <w:t xml:space="preserve">, от 25.05.2017 </w:t>
            </w:r>
            <w:hyperlink r:id="rId18" w:history="1">
              <w:r>
                <w:rPr>
                  <w:color w:val="0000FF"/>
                </w:rPr>
                <w:t>N 627</w:t>
              </w:r>
            </w:hyperlink>
            <w:r>
              <w:rPr>
                <w:color w:val="392C69"/>
              </w:rPr>
              <w:t>,</w:t>
            </w:r>
          </w:p>
          <w:p w:rsidR="0092291A" w:rsidRDefault="0092291A">
            <w:pPr>
              <w:pStyle w:val="ConsPlusNormal"/>
              <w:jc w:val="center"/>
            </w:pPr>
            <w:r>
              <w:rPr>
                <w:color w:val="392C69"/>
              </w:rPr>
              <w:t xml:space="preserve">от 31.05.2018 </w:t>
            </w:r>
            <w:hyperlink r:id="rId19" w:history="1">
              <w:r>
                <w:rPr>
                  <w:color w:val="0000FF"/>
                </w:rPr>
                <w:t>N 631</w:t>
              </w:r>
            </w:hyperlink>
            <w:r>
              <w:rPr>
                <w:color w:val="392C69"/>
              </w:rPr>
              <w:t xml:space="preserve">, от 25.05.2019 </w:t>
            </w:r>
            <w:hyperlink r:id="rId20" w:history="1">
              <w:r>
                <w:rPr>
                  <w:color w:val="0000FF"/>
                </w:rPr>
                <w:t>N 655</w:t>
              </w:r>
            </w:hyperlink>
            <w:r>
              <w:rPr>
                <w:color w:val="392C69"/>
              </w:rPr>
              <w:t xml:space="preserve">, от 14.02.2020 </w:t>
            </w:r>
            <w:hyperlink r:id="rId21" w:history="1">
              <w:r>
                <w:rPr>
                  <w:color w:val="0000FF"/>
                </w:rPr>
                <w:t>N 141</w:t>
              </w:r>
            </w:hyperlink>
            <w:r>
              <w:rPr>
                <w:color w:val="392C69"/>
              </w:rPr>
              <w:t>,</w:t>
            </w:r>
          </w:p>
          <w:p w:rsidR="0092291A" w:rsidRDefault="0092291A">
            <w:pPr>
              <w:pStyle w:val="ConsPlusNormal"/>
              <w:jc w:val="center"/>
            </w:pPr>
            <w:r>
              <w:rPr>
                <w:color w:val="392C69"/>
              </w:rPr>
              <w:t xml:space="preserve">от 31.03.2020 </w:t>
            </w:r>
            <w:hyperlink r:id="rId22" w:history="1">
              <w:r>
                <w:rPr>
                  <w:color w:val="0000FF"/>
                </w:rPr>
                <w:t>N 383</w:t>
              </w:r>
            </w:hyperlink>
            <w:r>
              <w:rPr>
                <w:color w:val="392C69"/>
              </w:rPr>
              <w:t xml:space="preserve">, от 19.10.2020 </w:t>
            </w:r>
            <w:hyperlink r:id="rId23" w:history="1">
              <w:r>
                <w:rPr>
                  <w:color w:val="0000FF"/>
                </w:rPr>
                <w:t>N 1706</w:t>
              </w:r>
            </w:hyperlink>
            <w:r>
              <w:rPr>
                <w:color w:val="392C69"/>
              </w:rPr>
              <w:t>,</w:t>
            </w:r>
          </w:p>
          <w:p w:rsidR="0092291A" w:rsidRDefault="0092291A">
            <w:pPr>
              <w:pStyle w:val="ConsPlusNormal"/>
              <w:jc w:val="center"/>
            </w:pPr>
            <w:r>
              <w:rPr>
                <w:color w:val="392C69"/>
              </w:rPr>
              <w:t xml:space="preserve">с изм., внесенными </w:t>
            </w:r>
            <w:hyperlink r:id="rId24" w:history="1">
              <w:r>
                <w:rPr>
                  <w:color w:val="0000FF"/>
                </w:rPr>
                <w:t>решением</w:t>
              </w:r>
            </w:hyperlink>
            <w:r>
              <w:rPr>
                <w:color w:val="392C69"/>
              </w:rPr>
              <w:t xml:space="preserve"> Верховного Суда РФ</w:t>
            </w:r>
          </w:p>
          <w:p w:rsidR="0092291A" w:rsidRDefault="0092291A">
            <w:pPr>
              <w:pStyle w:val="ConsPlusNormal"/>
              <w:jc w:val="center"/>
            </w:pPr>
            <w:r>
              <w:rPr>
                <w:color w:val="392C69"/>
              </w:rPr>
              <w:t>от 17.08.2010 N ГКПИ10-806)</w:t>
            </w:r>
          </w:p>
        </w:tc>
      </w:tr>
    </w:tbl>
    <w:p w:rsidR="0092291A" w:rsidRDefault="0092291A">
      <w:pPr>
        <w:pStyle w:val="ConsPlusNormal"/>
        <w:jc w:val="center"/>
      </w:pPr>
    </w:p>
    <w:p w:rsidR="0092291A" w:rsidRDefault="0092291A">
      <w:pPr>
        <w:pStyle w:val="ConsPlusNormal"/>
        <w:ind w:firstLine="540"/>
        <w:jc w:val="both"/>
      </w:pPr>
      <w:r>
        <w:t xml:space="preserve">В соответствии со </w:t>
      </w:r>
      <w:hyperlink r:id="rId25" w:history="1">
        <w:r>
          <w:rPr>
            <w:color w:val="0000FF"/>
          </w:rPr>
          <w:t>статьей 10</w:t>
        </w:r>
      </w:hyperlink>
      <w:r>
        <w:t xml:space="preserve"> Федерального закона "О дополнительных мерах государственной поддержки семей, имеющих детей" Правительство Российской Федерации постановляет:</w:t>
      </w:r>
    </w:p>
    <w:p w:rsidR="0092291A" w:rsidRDefault="0092291A">
      <w:pPr>
        <w:pStyle w:val="ConsPlusNormal"/>
        <w:spacing w:before="220"/>
        <w:ind w:firstLine="540"/>
        <w:jc w:val="both"/>
      </w:pPr>
      <w:r>
        <w:t xml:space="preserve">1. Утвердить прилагаемые </w:t>
      </w:r>
      <w:hyperlink w:anchor="P38" w:history="1">
        <w:r>
          <w:rPr>
            <w:color w:val="0000FF"/>
          </w:rPr>
          <w:t>Правила</w:t>
        </w:r>
      </w:hyperlink>
      <w:r>
        <w:t xml:space="preserve"> направления средств (части средств) материнского (семейного) капитала на улучшение жилищных условий.</w:t>
      </w:r>
    </w:p>
    <w:p w:rsidR="0092291A" w:rsidRDefault="0092291A">
      <w:pPr>
        <w:pStyle w:val="ConsPlusNormal"/>
        <w:spacing w:before="220"/>
        <w:ind w:firstLine="540"/>
        <w:jc w:val="both"/>
      </w:pPr>
      <w:r>
        <w:t xml:space="preserve">2. Установить, что разъяснения по порядку применения </w:t>
      </w:r>
      <w:hyperlink w:anchor="P38"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 по согласованию с Министерством труда и социальной защиты Российской Федерации и Министерством финансов Российской Федерации.</w:t>
      </w:r>
    </w:p>
    <w:p w:rsidR="0092291A" w:rsidRDefault="0092291A">
      <w:pPr>
        <w:pStyle w:val="ConsPlusNormal"/>
        <w:jc w:val="both"/>
      </w:pPr>
      <w:r>
        <w:t xml:space="preserve">(в ред. Постановлений Правительства РФ от 25.03.2013 </w:t>
      </w:r>
      <w:hyperlink r:id="rId26" w:history="1">
        <w:r>
          <w:rPr>
            <w:color w:val="0000FF"/>
          </w:rPr>
          <w:t>N 257</w:t>
        </w:r>
      </w:hyperlink>
      <w:r>
        <w:t xml:space="preserve">, от 26.03.2014 </w:t>
      </w:r>
      <w:hyperlink r:id="rId27" w:history="1">
        <w:r>
          <w:rPr>
            <w:color w:val="0000FF"/>
          </w:rPr>
          <w:t>N 230</w:t>
        </w:r>
      </w:hyperlink>
      <w:r>
        <w:t>)</w:t>
      </w:r>
    </w:p>
    <w:p w:rsidR="0092291A" w:rsidRDefault="0092291A">
      <w:pPr>
        <w:pStyle w:val="ConsPlusNormal"/>
        <w:ind w:firstLine="540"/>
        <w:jc w:val="both"/>
      </w:pPr>
    </w:p>
    <w:p w:rsidR="0092291A" w:rsidRDefault="0092291A">
      <w:pPr>
        <w:pStyle w:val="ConsPlusNormal"/>
        <w:jc w:val="right"/>
      </w:pPr>
      <w:r>
        <w:t>Председатель Правительства</w:t>
      </w:r>
    </w:p>
    <w:p w:rsidR="0092291A" w:rsidRDefault="0092291A">
      <w:pPr>
        <w:pStyle w:val="ConsPlusNormal"/>
        <w:jc w:val="right"/>
      </w:pPr>
      <w:r>
        <w:t>Российской Федерации</w:t>
      </w:r>
    </w:p>
    <w:p w:rsidR="0092291A" w:rsidRDefault="0092291A">
      <w:pPr>
        <w:pStyle w:val="ConsPlusNormal"/>
        <w:jc w:val="right"/>
      </w:pPr>
      <w:r>
        <w:t>В.ЗУБКОВ</w:t>
      </w:r>
    </w:p>
    <w:p w:rsidR="0092291A" w:rsidRDefault="0092291A">
      <w:pPr>
        <w:pStyle w:val="ConsPlusNormal"/>
        <w:ind w:firstLine="540"/>
        <w:jc w:val="both"/>
      </w:pPr>
    </w:p>
    <w:p w:rsidR="0092291A" w:rsidRDefault="0092291A">
      <w:pPr>
        <w:pStyle w:val="ConsPlusNormal"/>
        <w:ind w:firstLine="540"/>
        <w:jc w:val="both"/>
      </w:pPr>
    </w:p>
    <w:p w:rsidR="0092291A" w:rsidRDefault="0092291A">
      <w:pPr>
        <w:pStyle w:val="ConsPlusNormal"/>
        <w:ind w:firstLine="540"/>
        <w:jc w:val="both"/>
      </w:pPr>
    </w:p>
    <w:p w:rsidR="0092291A" w:rsidRDefault="0092291A">
      <w:pPr>
        <w:pStyle w:val="ConsPlusNormal"/>
        <w:ind w:firstLine="540"/>
        <w:jc w:val="both"/>
      </w:pPr>
    </w:p>
    <w:p w:rsidR="0092291A" w:rsidRDefault="0092291A">
      <w:pPr>
        <w:pStyle w:val="ConsPlusNormal"/>
        <w:ind w:firstLine="540"/>
        <w:jc w:val="both"/>
      </w:pPr>
    </w:p>
    <w:p w:rsidR="0092291A" w:rsidRDefault="0092291A">
      <w:pPr>
        <w:pStyle w:val="ConsPlusNormal"/>
        <w:jc w:val="right"/>
        <w:outlineLvl w:val="0"/>
      </w:pPr>
      <w:r>
        <w:t>Утверждены</w:t>
      </w:r>
    </w:p>
    <w:p w:rsidR="0092291A" w:rsidRDefault="0092291A">
      <w:pPr>
        <w:pStyle w:val="ConsPlusNormal"/>
        <w:jc w:val="right"/>
      </w:pPr>
      <w:r>
        <w:t>Постановлением Правительства</w:t>
      </w:r>
    </w:p>
    <w:p w:rsidR="0092291A" w:rsidRDefault="0092291A">
      <w:pPr>
        <w:pStyle w:val="ConsPlusNormal"/>
        <w:jc w:val="right"/>
      </w:pPr>
      <w:r>
        <w:t>Российской Федерации</w:t>
      </w:r>
    </w:p>
    <w:p w:rsidR="0092291A" w:rsidRDefault="0092291A">
      <w:pPr>
        <w:pStyle w:val="ConsPlusNormal"/>
        <w:jc w:val="right"/>
      </w:pPr>
      <w:r>
        <w:t>от 12 декабря 2007 г. N 862</w:t>
      </w:r>
    </w:p>
    <w:p w:rsidR="0092291A" w:rsidRDefault="0092291A">
      <w:pPr>
        <w:pStyle w:val="ConsPlusNormal"/>
        <w:ind w:firstLine="540"/>
        <w:jc w:val="both"/>
      </w:pPr>
    </w:p>
    <w:p w:rsidR="0092291A" w:rsidRDefault="0092291A">
      <w:pPr>
        <w:pStyle w:val="ConsPlusTitle"/>
        <w:jc w:val="center"/>
      </w:pPr>
      <w:bookmarkStart w:id="0" w:name="P38"/>
      <w:bookmarkEnd w:id="0"/>
      <w:r>
        <w:t>ПРАВИЛА</w:t>
      </w:r>
    </w:p>
    <w:p w:rsidR="0092291A" w:rsidRDefault="0092291A">
      <w:pPr>
        <w:pStyle w:val="ConsPlusTitle"/>
        <w:jc w:val="center"/>
      </w:pPr>
      <w:r>
        <w:t>НАПРАВЛЕНИЯ СРЕДСТВ (ЧАСТИ СРЕДСТВ) МАТЕРИНСКОГО</w:t>
      </w:r>
    </w:p>
    <w:p w:rsidR="0092291A" w:rsidRDefault="0092291A">
      <w:pPr>
        <w:pStyle w:val="ConsPlusTitle"/>
        <w:jc w:val="center"/>
      </w:pPr>
      <w:r>
        <w:t>(СЕМЕЙНОГО) КАПИТАЛА НА УЛУЧШЕНИЕ ЖИЛИЩНЫХ УСЛОВИЙ</w:t>
      </w:r>
    </w:p>
    <w:p w:rsidR="0092291A" w:rsidRDefault="0092291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2291A">
        <w:trPr>
          <w:jc w:val="center"/>
        </w:trPr>
        <w:tc>
          <w:tcPr>
            <w:tcW w:w="9294" w:type="dxa"/>
            <w:tcBorders>
              <w:top w:val="nil"/>
              <w:left w:val="single" w:sz="24" w:space="0" w:color="CED3F1"/>
              <w:bottom w:val="nil"/>
              <w:right w:val="single" w:sz="24" w:space="0" w:color="F4F3F8"/>
            </w:tcBorders>
            <w:shd w:val="clear" w:color="auto" w:fill="F4F3F8"/>
          </w:tcPr>
          <w:p w:rsidR="0092291A" w:rsidRDefault="0092291A">
            <w:pPr>
              <w:pStyle w:val="ConsPlusNormal"/>
              <w:jc w:val="center"/>
            </w:pPr>
            <w:r>
              <w:rPr>
                <w:color w:val="392C69"/>
              </w:rPr>
              <w:lastRenderedPageBreak/>
              <w:t>Список изменяющих документов</w:t>
            </w:r>
          </w:p>
          <w:p w:rsidR="0092291A" w:rsidRDefault="0092291A">
            <w:pPr>
              <w:pStyle w:val="ConsPlusNormal"/>
              <w:jc w:val="center"/>
            </w:pPr>
            <w:r>
              <w:rPr>
                <w:color w:val="392C69"/>
              </w:rPr>
              <w:t xml:space="preserve">(в ред. Постановлений Правительства РФ от 04.12.2009 </w:t>
            </w:r>
            <w:hyperlink r:id="rId28" w:history="1">
              <w:r>
                <w:rPr>
                  <w:color w:val="0000FF"/>
                </w:rPr>
                <w:t>N 994</w:t>
              </w:r>
            </w:hyperlink>
            <w:r>
              <w:rPr>
                <w:color w:val="392C69"/>
              </w:rPr>
              <w:t>,</w:t>
            </w:r>
          </w:p>
          <w:p w:rsidR="0092291A" w:rsidRDefault="0092291A">
            <w:pPr>
              <w:pStyle w:val="ConsPlusNormal"/>
              <w:jc w:val="center"/>
            </w:pPr>
            <w:r>
              <w:rPr>
                <w:color w:val="392C69"/>
              </w:rPr>
              <w:t xml:space="preserve">от 27.11.2010 </w:t>
            </w:r>
            <w:hyperlink r:id="rId29" w:history="1">
              <w:r>
                <w:rPr>
                  <w:color w:val="0000FF"/>
                </w:rPr>
                <w:t>N 937</w:t>
              </w:r>
            </w:hyperlink>
            <w:r>
              <w:rPr>
                <w:color w:val="392C69"/>
              </w:rPr>
              <w:t xml:space="preserve">, от 24.12.2011 </w:t>
            </w:r>
            <w:hyperlink r:id="rId30" w:history="1">
              <w:r>
                <w:rPr>
                  <w:color w:val="0000FF"/>
                </w:rPr>
                <w:t>N 1124</w:t>
              </w:r>
            </w:hyperlink>
            <w:r>
              <w:rPr>
                <w:color w:val="392C69"/>
              </w:rPr>
              <w:t xml:space="preserve">, от 30.04.2014 </w:t>
            </w:r>
            <w:hyperlink r:id="rId31" w:history="1">
              <w:r>
                <w:rPr>
                  <w:color w:val="0000FF"/>
                </w:rPr>
                <w:t>N 401</w:t>
              </w:r>
            </w:hyperlink>
            <w:r>
              <w:rPr>
                <w:color w:val="392C69"/>
              </w:rPr>
              <w:t>,</w:t>
            </w:r>
          </w:p>
          <w:p w:rsidR="0092291A" w:rsidRDefault="0092291A">
            <w:pPr>
              <w:pStyle w:val="ConsPlusNormal"/>
              <w:jc w:val="center"/>
            </w:pPr>
            <w:r>
              <w:rPr>
                <w:color w:val="392C69"/>
              </w:rPr>
              <w:t xml:space="preserve">от 22.10.2014 </w:t>
            </w:r>
            <w:hyperlink r:id="rId32" w:history="1">
              <w:r>
                <w:rPr>
                  <w:color w:val="0000FF"/>
                </w:rPr>
                <w:t>N 1090</w:t>
              </w:r>
            </w:hyperlink>
            <w:r>
              <w:rPr>
                <w:color w:val="392C69"/>
              </w:rPr>
              <w:t xml:space="preserve">, от 30.01.2015 </w:t>
            </w:r>
            <w:hyperlink r:id="rId33" w:history="1">
              <w:r>
                <w:rPr>
                  <w:color w:val="0000FF"/>
                </w:rPr>
                <w:t>N 77</w:t>
              </w:r>
            </w:hyperlink>
            <w:r>
              <w:rPr>
                <w:color w:val="392C69"/>
              </w:rPr>
              <w:t xml:space="preserve">, от 09.07.2015 </w:t>
            </w:r>
            <w:hyperlink r:id="rId34" w:history="1">
              <w:r>
                <w:rPr>
                  <w:color w:val="0000FF"/>
                </w:rPr>
                <w:t>N 689</w:t>
              </w:r>
            </w:hyperlink>
            <w:r>
              <w:rPr>
                <w:color w:val="392C69"/>
              </w:rPr>
              <w:t>,</w:t>
            </w:r>
          </w:p>
          <w:p w:rsidR="0092291A" w:rsidRDefault="0092291A">
            <w:pPr>
              <w:pStyle w:val="ConsPlusNormal"/>
              <w:jc w:val="center"/>
            </w:pPr>
            <w:r>
              <w:rPr>
                <w:color w:val="392C69"/>
              </w:rPr>
              <w:t xml:space="preserve">от 09.09.2015 </w:t>
            </w:r>
            <w:hyperlink r:id="rId35" w:history="1">
              <w:r>
                <w:rPr>
                  <w:color w:val="0000FF"/>
                </w:rPr>
                <w:t>N 950</w:t>
              </w:r>
            </w:hyperlink>
            <w:r>
              <w:rPr>
                <w:color w:val="392C69"/>
              </w:rPr>
              <w:t xml:space="preserve">, от 03.03.2017 </w:t>
            </w:r>
            <w:hyperlink r:id="rId36" w:history="1">
              <w:r>
                <w:rPr>
                  <w:color w:val="0000FF"/>
                </w:rPr>
                <w:t>N 253</w:t>
              </w:r>
            </w:hyperlink>
            <w:r>
              <w:rPr>
                <w:color w:val="392C69"/>
              </w:rPr>
              <w:t xml:space="preserve">, от 25.05.2017 </w:t>
            </w:r>
            <w:hyperlink r:id="rId37" w:history="1">
              <w:r>
                <w:rPr>
                  <w:color w:val="0000FF"/>
                </w:rPr>
                <w:t>N 627</w:t>
              </w:r>
            </w:hyperlink>
            <w:r>
              <w:rPr>
                <w:color w:val="392C69"/>
              </w:rPr>
              <w:t>,</w:t>
            </w:r>
          </w:p>
          <w:p w:rsidR="0092291A" w:rsidRDefault="0092291A">
            <w:pPr>
              <w:pStyle w:val="ConsPlusNormal"/>
              <w:jc w:val="center"/>
            </w:pPr>
            <w:r>
              <w:rPr>
                <w:color w:val="392C69"/>
              </w:rPr>
              <w:t xml:space="preserve">от 31.05.2018 </w:t>
            </w:r>
            <w:hyperlink r:id="rId38" w:history="1">
              <w:r>
                <w:rPr>
                  <w:color w:val="0000FF"/>
                </w:rPr>
                <w:t>N 631</w:t>
              </w:r>
            </w:hyperlink>
            <w:r>
              <w:rPr>
                <w:color w:val="392C69"/>
              </w:rPr>
              <w:t xml:space="preserve">, от 25.05.2019 </w:t>
            </w:r>
            <w:hyperlink r:id="rId39" w:history="1">
              <w:r>
                <w:rPr>
                  <w:color w:val="0000FF"/>
                </w:rPr>
                <w:t>N 655</w:t>
              </w:r>
            </w:hyperlink>
            <w:r>
              <w:rPr>
                <w:color w:val="392C69"/>
              </w:rPr>
              <w:t xml:space="preserve">, от 14.02.2020 </w:t>
            </w:r>
            <w:hyperlink r:id="rId40" w:history="1">
              <w:r>
                <w:rPr>
                  <w:color w:val="0000FF"/>
                </w:rPr>
                <w:t>N 141</w:t>
              </w:r>
            </w:hyperlink>
            <w:r>
              <w:rPr>
                <w:color w:val="392C69"/>
              </w:rPr>
              <w:t>,</w:t>
            </w:r>
          </w:p>
          <w:p w:rsidR="0092291A" w:rsidRDefault="0092291A">
            <w:pPr>
              <w:pStyle w:val="ConsPlusNormal"/>
              <w:jc w:val="center"/>
            </w:pPr>
            <w:r>
              <w:rPr>
                <w:color w:val="392C69"/>
              </w:rPr>
              <w:t xml:space="preserve">от 31.03.2020 </w:t>
            </w:r>
            <w:hyperlink r:id="rId41" w:history="1">
              <w:r>
                <w:rPr>
                  <w:color w:val="0000FF"/>
                </w:rPr>
                <w:t>N 383</w:t>
              </w:r>
            </w:hyperlink>
            <w:r>
              <w:rPr>
                <w:color w:val="392C69"/>
              </w:rPr>
              <w:t xml:space="preserve">, от 19.10.2020 </w:t>
            </w:r>
            <w:hyperlink r:id="rId42" w:history="1">
              <w:r>
                <w:rPr>
                  <w:color w:val="0000FF"/>
                </w:rPr>
                <w:t>N 1706</w:t>
              </w:r>
            </w:hyperlink>
            <w:r>
              <w:rPr>
                <w:color w:val="392C69"/>
              </w:rPr>
              <w:t>)</w:t>
            </w:r>
          </w:p>
        </w:tc>
      </w:tr>
    </w:tbl>
    <w:p w:rsidR="0092291A" w:rsidRDefault="0092291A">
      <w:pPr>
        <w:pStyle w:val="ConsPlusNormal"/>
        <w:ind w:firstLine="540"/>
        <w:jc w:val="both"/>
      </w:pPr>
    </w:p>
    <w:p w:rsidR="0092291A" w:rsidRDefault="0092291A">
      <w:pPr>
        <w:pStyle w:val="ConsPlusNormal"/>
        <w:ind w:firstLine="540"/>
        <w:jc w:val="both"/>
      </w:pPr>
      <w:r>
        <w:t>1. Настоящие Правила устанавливают виды расходов, на которые могут быть направлены средства (часть средств) материнского (семейного) капитала для улучшения жилищных условий, порядок подачи заявления о распоряжении этими средствами и перечень документов, необходимых для рассмотрения заявления, а также порядок и сроки перечисления указанных средств.</w:t>
      </w:r>
    </w:p>
    <w:p w:rsidR="0092291A" w:rsidRDefault="0092291A">
      <w:pPr>
        <w:pStyle w:val="ConsPlusNormal"/>
        <w:spacing w:before="220"/>
        <w:ind w:firstLine="540"/>
        <w:jc w:val="both"/>
      </w:pPr>
      <w:r>
        <w:t>2. Лицо, получившее государственный сертификат на материнский (семейный) капитал (далее - сертификат), вправе использовать средства (часть средств) материнского (семейного) капитала:</w:t>
      </w:r>
    </w:p>
    <w:p w:rsidR="0092291A" w:rsidRDefault="0092291A">
      <w:pPr>
        <w:pStyle w:val="ConsPlusNormal"/>
        <w:spacing w:before="220"/>
        <w:ind w:firstLine="540"/>
        <w:jc w:val="both"/>
      </w:pPr>
      <w:r>
        <w:t>на приобретение или строительство жилого помещения, осуществляемые гражданами посредством совершения любых не противоречащих закону сделок и участия в обязательствах (включая участие в жилищных, жилищно-строительных и жилищных накопительных кооперативах), путем безналичного перечисления указанных средств организации, осуществляющей отчуждение (строительство) приобретаемого (строящегося) жилого помещения, либо физическому лицу, осуществляющему отчуждение приобретаемого жилого помещения, либо организации, в том числе кредитной, предоставившей по кредитному договору (договору займа) денежные средства на указанные цели. Средства (часть средств) материнского (семейного) капитала могут быть направлены на счет эскроу, бенефициаром по которому является лицо, осуществляющее отчуждение (строительство) приобретаемого (строящегося) жилого помещения;</w:t>
      </w:r>
    </w:p>
    <w:p w:rsidR="0092291A" w:rsidRDefault="0092291A">
      <w:pPr>
        <w:pStyle w:val="ConsPlusNormal"/>
        <w:jc w:val="both"/>
      </w:pPr>
      <w:r>
        <w:t xml:space="preserve">(в ред. </w:t>
      </w:r>
      <w:hyperlink r:id="rId43" w:history="1">
        <w:r>
          <w:rPr>
            <w:color w:val="0000FF"/>
          </w:rPr>
          <w:t>Постановления</w:t>
        </w:r>
      </w:hyperlink>
      <w:r>
        <w:t xml:space="preserve"> Правительства РФ от 14.02.2020 N 141)</w:t>
      </w:r>
    </w:p>
    <w:p w:rsidR="0092291A" w:rsidRDefault="0092291A">
      <w:pPr>
        <w:pStyle w:val="ConsPlusNormal"/>
        <w:spacing w:before="220"/>
        <w:ind w:firstLine="540"/>
        <w:jc w:val="both"/>
      </w:pPr>
      <w:r>
        <w:t>на строительство или реконструкцию объекта индивидуального жилищного строительства, осуществляемые гражданами без привлечения организации, выполняющей строительство (реконструкцию) объекта индивидуального жилищного строительства, в том числе по договору строительного подряда (далее - строительная организация), а также на компенсацию затрат, понесенных на строительство или реконструкцию таким способом объекта индивидуального жилищного строительства, путем перечисления указанных средств на банковский счет лица, получившего сертификат.</w:t>
      </w:r>
    </w:p>
    <w:p w:rsidR="0092291A" w:rsidRDefault="0092291A">
      <w:pPr>
        <w:pStyle w:val="ConsPlusNormal"/>
        <w:spacing w:before="220"/>
        <w:ind w:firstLine="540"/>
        <w:jc w:val="both"/>
      </w:pPr>
      <w:r>
        <w:t>Лицо, получившее сертификат, вправе использовать средства (часть средств) материнского (семейного) капитала на приобретение, строительство жилого помещения, а также на строительство или реконструкцию объекта индивидуального жилищного строительства без привлечения строительной организации, осуществляемые лицом, состоящим в зарегистрированном браке с лицом, получившим сертификат (далее - супруг лица, получившего сертификат).</w:t>
      </w:r>
    </w:p>
    <w:p w:rsidR="0092291A" w:rsidRDefault="0092291A">
      <w:pPr>
        <w:pStyle w:val="ConsPlusNormal"/>
        <w:jc w:val="both"/>
      </w:pPr>
      <w:r>
        <w:t xml:space="preserve">(п. 2 в ред. </w:t>
      </w:r>
      <w:hyperlink r:id="rId44" w:history="1">
        <w:r>
          <w:rPr>
            <w:color w:val="0000FF"/>
          </w:rPr>
          <w:t>Постановления</w:t>
        </w:r>
      </w:hyperlink>
      <w:r>
        <w:t xml:space="preserve"> Правительства РФ от 27.11.2010 N 937)</w:t>
      </w:r>
    </w:p>
    <w:p w:rsidR="0092291A" w:rsidRDefault="0092291A">
      <w:pPr>
        <w:pStyle w:val="ConsPlusNormal"/>
        <w:spacing w:before="220"/>
        <w:ind w:firstLine="540"/>
        <w:jc w:val="both"/>
      </w:pPr>
      <w:r>
        <w:t>3. В случае предоставления лицу, получившему сертификат, или супругу лица, получившего сертификат, кредита (займа), в том числе ипотечного, на приобретение или строительство жилья либо кредита (займа), в том числе ипотечного, на погашение ранее предоставленного кредита (займа) на приобретение или строительство жилья средства (часть средств) материнского (семейного) капитала могут быть направлены на:</w:t>
      </w:r>
    </w:p>
    <w:p w:rsidR="0092291A" w:rsidRDefault="0092291A">
      <w:pPr>
        <w:pStyle w:val="ConsPlusNormal"/>
        <w:spacing w:before="220"/>
        <w:ind w:firstLine="540"/>
        <w:jc w:val="both"/>
      </w:pPr>
      <w:r>
        <w:t>а) уплату первоначального взноса при получении кредита (займа), в том числе ипотечного, на приобретение или строительство жилья;</w:t>
      </w:r>
    </w:p>
    <w:p w:rsidR="0092291A" w:rsidRDefault="0092291A">
      <w:pPr>
        <w:pStyle w:val="ConsPlusNormal"/>
        <w:spacing w:before="220"/>
        <w:ind w:firstLine="540"/>
        <w:jc w:val="both"/>
      </w:pPr>
      <w:r>
        <w:lastRenderedPageBreak/>
        <w:t>б) погашение основного долга и уплату процентов по кредиту (займу), в том числе ипотечному, на приобретение или строительство жилья (за исключением штрафов, комиссий, пеней за просрочку исполнения обязательств по указанному кредиту (займу)), в том числе по кредиту (займу), обязательство по которому возникло у лица, получившего сертификат, до возникновения права на получение средств материнского (семейного) капитала;</w:t>
      </w:r>
    </w:p>
    <w:p w:rsidR="0092291A" w:rsidRDefault="0092291A">
      <w:pPr>
        <w:pStyle w:val="ConsPlusNormal"/>
        <w:spacing w:before="220"/>
        <w:ind w:firstLine="540"/>
        <w:jc w:val="both"/>
      </w:pPr>
      <w:r>
        <w:t>в) погашение основного долга и уплату процентов по кредиту (займу), в том числе ипотечному, на погашение ранее предоставленного кредита (займа) на приобретение или строительство жилья (за исключением штрафов, комиссий, пеней за просрочку исполнения обязательств по указанному кредиту (займу)), в том числе по кредитам (займам), обязательства по которым возникли у лица, получившего сертификат, до возникновения права на получение средств материнского (семейного) капитала.</w:t>
      </w:r>
    </w:p>
    <w:p w:rsidR="0092291A" w:rsidRDefault="0092291A">
      <w:pPr>
        <w:pStyle w:val="ConsPlusNormal"/>
        <w:jc w:val="both"/>
      </w:pPr>
      <w:r>
        <w:t xml:space="preserve">(в ред. </w:t>
      </w:r>
      <w:hyperlink r:id="rId45" w:history="1">
        <w:r>
          <w:rPr>
            <w:color w:val="0000FF"/>
          </w:rPr>
          <w:t>Постановления</w:t>
        </w:r>
      </w:hyperlink>
      <w:r>
        <w:t xml:space="preserve"> Правительства РФ от 31.05.2018 N 631)</w:t>
      </w:r>
    </w:p>
    <w:p w:rsidR="0092291A" w:rsidRDefault="0092291A">
      <w:pPr>
        <w:pStyle w:val="ConsPlusNormal"/>
        <w:spacing w:before="220"/>
        <w:ind w:firstLine="540"/>
        <w:jc w:val="both"/>
      </w:pPr>
      <w:bookmarkStart w:id="1" w:name="P61"/>
      <w:bookmarkEnd w:id="1"/>
      <w:r>
        <w:t>3(1). Средства (часть средств) материнского (семейного) капитала направляются на уплату первоначального взноса и (или) погашение основного долга и уплату процентов по займам на приобретение (строительство) жилого помещения, предоставленным гражданам по договору займа на приобретение (строительство) жилого помещения, заключенному с одной из организаций, являющейся:</w:t>
      </w:r>
    </w:p>
    <w:p w:rsidR="0092291A" w:rsidRDefault="0092291A">
      <w:pPr>
        <w:pStyle w:val="ConsPlusNormal"/>
        <w:jc w:val="both"/>
      </w:pPr>
      <w:r>
        <w:t xml:space="preserve">(в ред. </w:t>
      </w:r>
      <w:hyperlink r:id="rId46" w:history="1">
        <w:r>
          <w:rPr>
            <w:color w:val="0000FF"/>
          </w:rPr>
          <w:t>Постановления</w:t>
        </w:r>
      </w:hyperlink>
      <w:r>
        <w:t xml:space="preserve"> Правительства РФ от 09.09.2015 N 950)</w:t>
      </w:r>
    </w:p>
    <w:p w:rsidR="0092291A" w:rsidRDefault="0092291A">
      <w:pPr>
        <w:pStyle w:val="ConsPlusNormal"/>
        <w:spacing w:before="220"/>
        <w:ind w:firstLine="540"/>
        <w:jc w:val="both"/>
      </w:pPr>
      <w:r>
        <w:t xml:space="preserve">а) кредитной организацией в соответствии с Федеральным </w:t>
      </w:r>
      <w:hyperlink r:id="rId47" w:history="1">
        <w:r>
          <w:rPr>
            <w:color w:val="0000FF"/>
          </w:rPr>
          <w:t>законом</w:t>
        </w:r>
      </w:hyperlink>
      <w:r>
        <w:t xml:space="preserve"> "О банках и банковской деятельности";</w:t>
      </w:r>
    </w:p>
    <w:p w:rsidR="0092291A" w:rsidRDefault="0092291A">
      <w:pPr>
        <w:pStyle w:val="ConsPlusNormal"/>
        <w:spacing w:before="220"/>
        <w:ind w:firstLine="540"/>
        <w:jc w:val="both"/>
      </w:pPr>
      <w:r>
        <w:t xml:space="preserve">б) утратил силу. - </w:t>
      </w:r>
      <w:hyperlink r:id="rId48" w:history="1">
        <w:r>
          <w:rPr>
            <w:color w:val="0000FF"/>
          </w:rPr>
          <w:t>Постановление</w:t>
        </w:r>
      </w:hyperlink>
      <w:r>
        <w:t xml:space="preserve"> Правительства РФ от 09.07.2015 N 689;</w:t>
      </w:r>
    </w:p>
    <w:p w:rsidR="0092291A" w:rsidRDefault="0092291A">
      <w:pPr>
        <w:pStyle w:val="ConsPlusNormal"/>
        <w:spacing w:before="220"/>
        <w:ind w:firstLine="540"/>
        <w:jc w:val="both"/>
      </w:pPr>
      <w:r>
        <w:t xml:space="preserve">в) кредитным потребительским кооперативом в соответствии с Федеральным </w:t>
      </w:r>
      <w:hyperlink r:id="rId49" w:history="1">
        <w:r>
          <w:rPr>
            <w:color w:val="0000FF"/>
          </w:rPr>
          <w:t>законом</w:t>
        </w:r>
      </w:hyperlink>
      <w:r>
        <w:t xml:space="preserve"> "О кредитной кооперации", сельскохозяйственным кредитным потребительским кооперативом в соответствии с Федеральным </w:t>
      </w:r>
      <w:hyperlink r:id="rId50" w:history="1">
        <w:r>
          <w:rPr>
            <w:color w:val="0000FF"/>
          </w:rPr>
          <w:t>законом</w:t>
        </w:r>
      </w:hyperlink>
      <w:r>
        <w:t xml:space="preserve"> "О сельскохозяйственной кооперации", осуществляющими свою деятельность не менее 3 лет со дня государственной регистрации;</w:t>
      </w:r>
    </w:p>
    <w:p w:rsidR="0092291A" w:rsidRDefault="0092291A">
      <w:pPr>
        <w:pStyle w:val="ConsPlusNormal"/>
        <w:jc w:val="both"/>
      </w:pPr>
      <w:r>
        <w:t xml:space="preserve">(пп. "в" в ред. </w:t>
      </w:r>
      <w:hyperlink r:id="rId51" w:history="1">
        <w:r>
          <w:rPr>
            <w:color w:val="0000FF"/>
          </w:rPr>
          <w:t>Постановления</w:t>
        </w:r>
      </w:hyperlink>
      <w:r>
        <w:t xml:space="preserve"> Правительства РФ от 25.05.2019 N 655)</w:t>
      </w:r>
    </w:p>
    <w:p w:rsidR="0092291A" w:rsidRDefault="0092291A">
      <w:pPr>
        <w:pStyle w:val="ConsPlusNormal"/>
        <w:spacing w:before="220"/>
        <w:ind w:firstLine="540"/>
        <w:jc w:val="both"/>
      </w:pPr>
      <w:r>
        <w:t xml:space="preserve">г) единым институтом развития в жилищной сфере, определенным Федеральным </w:t>
      </w:r>
      <w:hyperlink r:id="rId52" w:history="1">
        <w:r>
          <w:rPr>
            <w:color w:val="0000FF"/>
          </w:rPr>
          <w:t>законом</w:t>
        </w:r>
      </w:hyperlink>
      <w:r>
        <w:t xml:space="preserve">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(далее - единый институт развития в жилищной сфере).</w:t>
      </w:r>
    </w:p>
    <w:p w:rsidR="0092291A" w:rsidRDefault="0092291A">
      <w:pPr>
        <w:pStyle w:val="ConsPlusNormal"/>
        <w:jc w:val="both"/>
      </w:pPr>
      <w:r>
        <w:t xml:space="preserve">(в ред. Постановлений Правительства РФ от 25.05.2019 </w:t>
      </w:r>
      <w:hyperlink r:id="rId53" w:history="1">
        <w:r>
          <w:rPr>
            <w:color w:val="0000FF"/>
          </w:rPr>
          <w:t>N 655</w:t>
        </w:r>
      </w:hyperlink>
      <w:r>
        <w:t xml:space="preserve">, от 31.03.2020 </w:t>
      </w:r>
      <w:hyperlink r:id="rId54" w:history="1">
        <w:r>
          <w:rPr>
            <w:color w:val="0000FF"/>
          </w:rPr>
          <w:t>N 383</w:t>
        </w:r>
      </w:hyperlink>
      <w:r>
        <w:t>)</w:t>
      </w:r>
    </w:p>
    <w:p w:rsidR="0092291A" w:rsidRDefault="0092291A">
      <w:pPr>
        <w:pStyle w:val="ConsPlusNormal"/>
        <w:jc w:val="both"/>
      </w:pPr>
      <w:r>
        <w:t xml:space="preserve">(п. 3(1) введен </w:t>
      </w:r>
      <w:hyperlink r:id="rId55" w:history="1">
        <w:r>
          <w:rPr>
            <w:color w:val="0000FF"/>
          </w:rPr>
          <w:t>Постановлением</w:t>
        </w:r>
      </w:hyperlink>
      <w:r>
        <w:t xml:space="preserve"> Правительства РФ от 30.04.2014 N 401)</w:t>
      </w:r>
    </w:p>
    <w:p w:rsidR="0092291A" w:rsidRDefault="0092291A">
      <w:pPr>
        <w:pStyle w:val="ConsPlusNormal"/>
        <w:spacing w:before="220"/>
        <w:ind w:firstLine="540"/>
        <w:jc w:val="both"/>
      </w:pPr>
      <w:r>
        <w:t>4. Лицо, получившее сертификат, вправе лично либо через представителя обратиться в территориальный орган Пенсионного фонда Российской Федерации по месту жительства с заявлением о распоряжении средствами (частью средств) материнского (семейного) капитала (далее - заявление).</w:t>
      </w:r>
    </w:p>
    <w:p w:rsidR="0092291A" w:rsidRDefault="0092291A">
      <w:pPr>
        <w:pStyle w:val="ConsPlusNormal"/>
        <w:spacing w:before="220"/>
        <w:ind w:firstLine="540"/>
        <w:jc w:val="both"/>
      </w:pPr>
      <w:r>
        <w:t>Граждане Российской Федерации, выехавшие на постоянное место жительства за пределы Российской Федерации и не имеющие подтвержденного регистрацией места жительства и места пребывания на территории Российской Федерации, подают заявление непосредственно в Пенсионный фонд Российской Федерации.</w:t>
      </w:r>
    </w:p>
    <w:p w:rsidR="0092291A" w:rsidRDefault="0092291A">
      <w:pPr>
        <w:pStyle w:val="ConsPlusNormal"/>
        <w:spacing w:before="220"/>
        <w:ind w:firstLine="540"/>
        <w:jc w:val="both"/>
      </w:pPr>
      <w:r>
        <w:t xml:space="preserve">5. Лицо, получившее сертификат, указывает в заявлении вид расходов, на которые направляются средства (часть средств) материнского (семейного) капитала для улучшения жилищных условий, а также размер указанных средств. В случае направления средств (части средств) материнского (семейного) капитала на приобретение, строительство жилого помещения, а также на строительство или реконструкцию объекта индивидуального жилищного строительства без привлечения строительной организации, осуществляемые супругом лица, получившего </w:t>
      </w:r>
      <w:r>
        <w:lastRenderedPageBreak/>
        <w:t>сертификат, такое обстоятельство указывается в заявлении.</w:t>
      </w:r>
    </w:p>
    <w:p w:rsidR="0092291A" w:rsidRDefault="0092291A">
      <w:pPr>
        <w:pStyle w:val="ConsPlusNormal"/>
        <w:jc w:val="both"/>
      </w:pPr>
      <w:r>
        <w:t xml:space="preserve">(в ред. </w:t>
      </w:r>
      <w:hyperlink r:id="rId56" w:history="1">
        <w:r>
          <w:rPr>
            <w:color w:val="0000FF"/>
          </w:rPr>
          <w:t>Постановления</w:t>
        </w:r>
      </w:hyperlink>
      <w:r>
        <w:t xml:space="preserve"> Правительства РФ от 27.11.2010 N 937)</w:t>
      </w:r>
    </w:p>
    <w:p w:rsidR="0092291A" w:rsidRDefault="0092291A">
      <w:pPr>
        <w:pStyle w:val="ConsPlusNormal"/>
        <w:spacing w:before="220"/>
        <w:ind w:firstLine="540"/>
        <w:jc w:val="both"/>
      </w:pPr>
      <w:bookmarkStart w:id="2" w:name="P74"/>
      <w:bookmarkEnd w:id="2"/>
      <w:r>
        <w:t>6. При личном обращении в территориальный орган Пенсионного фонда Российской Федерации заявление подается в письменной форме с предъявлением следующих документов:</w:t>
      </w:r>
    </w:p>
    <w:p w:rsidR="0092291A" w:rsidRDefault="0092291A">
      <w:pPr>
        <w:pStyle w:val="ConsPlusNormal"/>
        <w:jc w:val="both"/>
      </w:pPr>
      <w:r>
        <w:t xml:space="preserve">(в ред. </w:t>
      </w:r>
      <w:hyperlink r:id="rId57" w:history="1">
        <w:r>
          <w:rPr>
            <w:color w:val="0000FF"/>
          </w:rPr>
          <w:t>Постановления</w:t>
        </w:r>
      </w:hyperlink>
      <w:r>
        <w:t xml:space="preserve"> Правительства РФ от 31.03.2020 N 383)</w:t>
      </w:r>
    </w:p>
    <w:p w:rsidR="0092291A" w:rsidRDefault="0092291A">
      <w:pPr>
        <w:pStyle w:val="ConsPlusNormal"/>
        <w:spacing w:before="220"/>
        <w:ind w:firstLine="540"/>
        <w:jc w:val="both"/>
      </w:pPr>
      <w:r>
        <w:t xml:space="preserve">а) утратил силу. - </w:t>
      </w:r>
      <w:hyperlink r:id="rId58" w:history="1">
        <w:r>
          <w:rPr>
            <w:color w:val="0000FF"/>
          </w:rPr>
          <w:t>Постановление</w:t>
        </w:r>
      </w:hyperlink>
      <w:r>
        <w:t xml:space="preserve"> Правительства РФ от 30.01.2015 N 77;</w:t>
      </w:r>
    </w:p>
    <w:p w:rsidR="0092291A" w:rsidRDefault="0092291A">
      <w:pPr>
        <w:pStyle w:val="ConsPlusNormal"/>
        <w:spacing w:before="220"/>
        <w:ind w:firstLine="540"/>
        <w:jc w:val="both"/>
      </w:pPr>
      <w:bookmarkStart w:id="3" w:name="P77"/>
      <w:bookmarkEnd w:id="3"/>
      <w:r>
        <w:t>б) основной документ, удостоверяющий личность лица, получившего сертификат, и его регистрацию по месту жительства либо по месту пребывания;</w:t>
      </w:r>
    </w:p>
    <w:p w:rsidR="0092291A" w:rsidRDefault="0092291A">
      <w:pPr>
        <w:pStyle w:val="ConsPlusNormal"/>
        <w:spacing w:before="220"/>
        <w:ind w:firstLine="540"/>
        <w:jc w:val="both"/>
      </w:pPr>
      <w:r>
        <w:t>в) основной документ, удостоверяющий личность представителя, и нотариально удостоверенная доверенность, подтверждающая его полномочия, - в случае подачи заявления через представителя;</w:t>
      </w:r>
    </w:p>
    <w:p w:rsidR="0092291A" w:rsidRDefault="0092291A">
      <w:pPr>
        <w:pStyle w:val="ConsPlusNormal"/>
        <w:spacing w:before="220"/>
        <w:ind w:firstLine="540"/>
        <w:jc w:val="both"/>
      </w:pPr>
      <w:bookmarkStart w:id="4" w:name="P79"/>
      <w:bookmarkEnd w:id="4"/>
      <w:r>
        <w:t>г) основной документ, удостоверяющий личность супруга лица, получившего сертификат, и его регистрацию по месту жительства либо по месту пребывания, - в случае если стороной сделки либо обязательств по приобретению или строительству жилья является супруг лица, получившего сертификат, либо если строительство или реконструкция объекта индивидуального жилищного строительства осуществляются супругом лица, получившего сертификат;</w:t>
      </w:r>
    </w:p>
    <w:p w:rsidR="0092291A" w:rsidRDefault="0092291A">
      <w:pPr>
        <w:pStyle w:val="ConsPlusNormal"/>
        <w:jc w:val="both"/>
      </w:pPr>
      <w:r>
        <w:t xml:space="preserve">(в ред. </w:t>
      </w:r>
      <w:hyperlink r:id="rId59" w:history="1">
        <w:r>
          <w:rPr>
            <w:color w:val="0000FF"/>
          </w:rPr>
          <w:t>Постановления</w:t>
        </w:r>
      </w:hyperlink>
      <w:r>
        <w:t xml:space="preserve"> Правительства РФ от 27.11.2010 N 937)</w:t>
      </w:r>
    </w:p>
    <w:p w:rsidR="0092291A" w:rsidRDefault="0092291A">
      <w:pPr>
        <w:pStyle w:val="ConsPlusNormal"/>
        <w:spacing w:before="220"/>
        <w:ind w:firstLine="540"/>
        <w:jc w:val="both"/>
      </w:pPr>
      <w:r>
        <w:t xml:space="preserve">д) утратил силу. - </w:t>
      </w:r>
      <w:hyperlink r:id="rId60" w:history="1">
        <w:r>
          <w:rPr>
            <w:color w:val="0000FF"/>
          </w:rPr>
          <w:t>Постановление</w:t>
        </w:r>
      </w:hyperlink>
      <w:r>
        <w:t xml:space="preserve"> Правительства РФ от 31.03.2020 N 383.</w:t>
      </w:r>
    </w:p>
    <w:p w:rsidR="0092291A" w:rsidRDefault="0092291A">
      <w:pPr>
        <w:pStyle w:val="ConsPlusNormal"/>
        <w:spacing w:before="220"/>
        <w:ind w:firstLine="540"/>
        <w:jc w:val="both"/>
      </w:pPr>
      <w:r>
        <w:t xml:space="preserve">6(1). Лицо, получившее сертификат, может обратиться в территориальный орган Пенсионного фонда Российской Федерации посредством федеральной государственной информационной системы "Единый портал государственных и муниципальных услуг (функций)" путем подачи заявления в электронной форме, подписанного простой электронной подписью лица, получившего сертификат (его представителя), в соответствии с </w:t>
      </w:r>
      <w:hyperlink r:id="rId61" w:history="1">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В этом случае представление документов, указанных в </w:t>
      </w:r>
      <w:hyperlink w:anchor="P77" w:history="1">
        <w:r>
          <w:rPr>
            <w:color w:val="0000FF"/>
          </w:rPr>
          <w:t>подпунктах "б"</w:t>
        </w:r>
      </w:hyperlink>
      <w:r>
        <w:t xml:space="preserve"> - </w:t>
      </w:r>
      <w:hyperlink w:anchor="P79" w:history="1">
        <w:r>
          <w:rPr>
            <w:color w:val="0000FF"/>
          </w:rPr>
          <w:t>"г" пункта 6</w:t>
        </w:r>
      </w:hyperlink>
      <w:r>
        <w:t xml:space="preserve"> настоящих Правил, не требуется.</w:t>
      </w:r>
    </w:p>
    <w:p w:rsidR="0092291A" w:rsidRDefault="0092291A">
      <w:pPr>
        <w:pStyle w:val="ConsPlusNormal"/>
        <w:jc w:val="both"/>
      </w:pPr>
      <w:r>
        <w:t xml:space="preserve">(п. 6(1) введен </w:t>
      </w:r>
      <w:hyperlink r:id="rId62" w:history="1">
        <w:r>
          <w:rPr>
            <w:color w:val="0000FF"/>
          </w:rPr>
          <w:t>Постановлением</w:t>
        </w:r>
      </w:hyperlink>
      <w:r>
        <w:t xml:space="preserve"> Правительства РФ от 31.03.2020 N 383)</w:t>
      </w:r>
    </w:p>
    <w:p w:rsidR="0092291A" w:rsidRDefault="0092291A">
      <w:pPr>
        <w:pStyle w:val="ConsPlusNormal"/>
        <w:spacing w:before="220"/>
        <w:ind w:firstLine="540"/>
        <w:jc w:val="both"/>
      </w:pPr>
      <w:r>
        <w:t xml:space="preserve">7. В случае если в соответствии с </w:t>
      </w:r>
      <w:hyperlink w:anchor="P74" w:history="1">
        <w:r>
          <w:rPr>
            <w:color w:val="0000FF"/>
          </w:rPr>
          <w:t>пунктами 6</w:t>
        </w:r>
      </w:hyperlink>
      <w:r>
        <w:t xml:space="preserve">, </w:t>
      </w:r>
      <w:hyperlink w:anchor="P85" w:history="1">
        <w:r>
          <w:rPr>
            <w:color w:val="0000FF"/>
          </w:rPr>
          <w:t>8</w:t>
        </w:r>
      </w:hyperlink>
      <w:r>
        <w:t xml:space="preserve"> - </w:t>
      </w:r>
      <w:hyperlink w:anchor="P134" w:history="1">
        <w:r>
          <w:rPr>
            <w:color w:val="0000FF"/>
          </w:rPr>
          <w:t>13</w:t>
        </w:r>
      </w:hyperlink>
      <w:r>
        <w:t xml:space="preserve"> настоящих Правил к заявлению прилагаются копии документов и верность этих копий не засвидетельствована в установленном законодательством Российской Федерации </w:t>
      </w:r>
      <w:hyperlink r:id="rId63" w:history="1">
        <w:r>
          <w:rPr>
            <w:color w:val="0000FF"/>
          </w:rPr>
          <w:t>порядке</w:t>
        </w:r>
      </w:hyperlink>
      <w:r>
        <w:t>, одновременно представляются их оригиналы.</w:t>
      </w:r>
    </w:p>
    <w:p w:rsidR="0092291A" w:rsidRDefault="0092291A">
      <w:pPr>
        <w:pStyle w:val="ConsPlusNormal"/>
        <w:spacing w:before="220"/>
        <w:ind w:firstLine="540"/>
        <w:jc w:val="both"/>
      </w:pPr>
      <w:bookmarkStart w:id="5" w:name="P85"/>
      <w:bookmarkEnd w:id="5"/>
      <w:r>
        <w:t>8. В случае направления средств (части средств) материнского (семейного) капитала на оплату приобретаемого жилого помещения лицо, получившее сертификат, указывает в заявлении:</w:t>
      </w:r>
    </w:p>
    <w:p w:rsidR="0092291A" w:rsidRDefault="0092291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2291A">
        <w:trPr>
          <w:jc w:val="center"/>
        </w:trPr>
        <w:tc>
          <w:tcPr>
            <w:tcW w:w="9294" w:type="dxa"/>
            <w:tcBorders>
              <w:top w:val="nil"/>
              <w:left w:val="single" w:sz="24" w:space="0" w:color="CED3F1"/>
              <w:bottom w:val="nil"/>
              <w:right w:val="single" w:sz="24" w:space="0" w:color="F4F3F8"/>
            </w:tcBorders>
            <w:shd w:val="clear" w:color="auto" w:fill="F4F3F8"/>
          </w:tcPr>
          <w:p w:rsidR="0092291A" w:rsidRDefault="0092291A">
            <w:pPr>
              <w:pStyle w:val="ConsPlusNormal"/>
              <w:jc w:val="both"/>
            </w:pPr>
            <w:r>
              <w:rPr>
                <w:color w:val="392C69"/>
              </w:rPr>
              <w:t>КонсультантПлюс: примечание.</w:t>
            </w:r>
          </w:p>
          <w:p w:rsidR="0092291A" w:rsidRDefault="0092291A">
            <w:pPr>
              <w:pStyle w:val="ConsPlusNormal"/>
              <w:jc w:val="both"/>
            </w:pPr>
            <w:hyperlink r:id="rId64" w:history="1">
              <w:r>
                <w:rPr>
                  <w:color w:val="0000FF"/>
                </w:rPr>
                <w:t>Правило</w:t>
              </w:r>
            </w:hyperlink>
            <w:r>
              <w:rPr>
                <w:color w:val="392C69"/>
              </w:rPr>
              <w:t xml:space="preserve"> о государственной регистрации договоров купли-продажи жилого помещения не применяется к договорам, заключенным после 01.03.2013 (Федеральный закон от 30.12.2012 </w:t>
            </w:r>
            <w:hyperlink r:id="rId65" w:history="1">
              <w:r>
                <w:rPr>
                  <w:color w:val="0000FF"/>
                </w:rPr>
                <w:t>N 302-ФЗ</w:t>
              </w:r>
            </w:hyperlink>
            <w:r>
              <w:rPr>
                <w:color w:val="392C69"/>
              </w:rPr>
              <w:t>).</w:t>
            </w:r>
          </w:p>
        </w:tc>
      </w:tr>
    </w:tbl>
    <w:p w:rsidR="0092291A" w:rsidRDefault="0092291A">
      <w:pPr>
        <w:pStyle w:val="ConsPlusNormal"/>
        <w:spacing w:before="280"/>
        <w:ind w:firstLine="540"/>
        <w:jc w:val="both"/>
      </w:pPr>
      <w:r>
        <w:t>а) сведения из договора купли-продажи жилого помещения, прошедшего государственную регистрацию в установленном порядке;</w:t>
      </w:r>
    </w:p>
    <w:p w:rsidR="0092291A" w:rsidRDefault="0092291A">
      <w:pPr>
        <w:pStyle w:val="ConsPlusNormal"/>
        <w:spacing w:before="220"/>
        <w:ind w:firstLine="540"/>
        <w:jc w:val="both"/>
      </w:pPr>
      <w:r>
        <w:t xml:space="preserve">б) сведения о зарегистрированном в Едином государственном реестре недвижимости праве </w:t>
      </w:r>
      <w:r>
        <w:lastRenderedPageBreak/>
        <w:t>на жилое помещение лица, получившего сертификат, и (или) его супруга, осуществляющего приобретение жилого помещения с использованием средств материнского (семейного) капитала.</w:t>
      </w:r>
    </w:p>
    <w:p w:rsidR="0092291A" w:rsidRDefault="0092291A">
      <w:pPr>
        <w:pStyle w:val="ConsPlusNormal"/>
        <w:jc w:val="both"/>
      </w:pPr>
      <w:r>
        <w:t xml:space="preserve">(п. 8 в ред. </w:t>
      </w:r>
      <w:hyperlink r:id="rId66" w:history="1">
        <w:r>
          <w:rPr>
            <w:color w:val="0000FF"/>
          </w:rPr>
          <w:t>Постановления</w:t>
        </w:r>
      </w:hyperlink>
      <w:r>
        <w:t xml:space="preserve"> Правительства РФ от 31.03.2020 N 383)</w:t>
      </w:r>
    </w:p>
    <w:p w:rsidR="0092291A" w:rsidRDefault="0092291A">
      <w:pPr>
        <w:pStyle w:val="ConsPlusNormal"/>
        <w:spacing w:before="220"/>
        <w:ind w:firstLine="540"/>
        <w:jc w:val="both"/>
      </w:pPr>
      <w:r>
        <w:t>8(1). Размер средств (части средств) материнского (семейного) капитала, направляемых на оплату обязательств по договору купли-продажи жилого помещения, не может превышать цены договора или размера оставшейся неуплаченной суммы по договору.</w:t>
      </w:r>
    </w:p>
    <w:p w:rsidR="0092291A" w:rsidRDefault="0092291A">
      <w:pPr>
        <w:pStyle w:val="ConsPlusNormal"/>
        <w:jc w:val="both"/>
      </w:pPr>
      <w:r>
        <w:t xml:space="preserve">(п. 8(1) введен </w:t>
      </w:r>
      <w:hyperlink r:id="rId67" w:history="1">
        <w:r>
          <w:rPr>
            <w:color w:val="0000FF"/>
          </w:rPr>
          <w:t>Постановлением</w:t>
        </w:r>
      </w:hyperlink>
      <w:r>
        <w:t xml:space="preserve"> Правительства РФ от 27.11.2010 N 937; в ред. </w:t>
      </w:r>
      <w:hyperlink r:id="rId68" w:history="1">
        <w:r>
          <w:rPr>
            <w:color w:val="0000FF"/>
          </w:rPr>
          <w:t>Постановления</w:t>
        </w:r>
      </w:hyperlink>
      <w:r>
        <w:t xml:space="preserve"> Правительства РФ от 31.03.2020 N 383)</w:t>
      </w:r>
    </w:p>
    <w:p w:rsidR="0092291A" w:rsidRDefault="0092291A">
      <w:pPr>
        <w:pStyle w:val="ConsPlusNormal"/>
        <w:spacing w:before="220"/>
        <w:ind w:firstLine="540"/>
        <w:jc w:val="both"/>
      </w:pPr>
      <w:r>
        <w:t>9. В случае направления средств (части средств) материнского (семейного) капитала в счет уплаты цены договора участия в долевом строительстве лицо, получившее сертификат, указывает в заявлении сведения из договора участия в долевом строительстве, прошедшего государственную регистрацию в установленном порядке.</w:t>
      </w:r>
    </w:p>
    <w:p w:rsidR="0092291A" w:rsidRDefault="0092291A">
      <w:pPr>
        <w:pStyle w:val="ConsPlusNormal"/>
        <w:jc w:val="both"/>
      </w:pPr>
      <w:r>
        <w:t xml:space="preserve">(п. 9 в ред. </w:t>
      </w:r>
      <w:hyperlink r:id="rId69" w:history="1">
        <w:r>
          <w:rPr>
            <w:color w:val="0000FF"/>
          </w:rPr>
          <w:t>Постановления</w:t>
        </w:r>
      </w:hyperlink>
      <w:r>
        <w:t xml:space="preserve"> Правительства РФ от 31.03.2020 N 383)</w:t>
      </w:r>
    </w:p>
    <w:p w:rsidR="0092291A" w:rsidRDefault="0092291A">
      <w:pPr>
        <w:pStyle w:val="ConsPlusNormal"/>
        <w:spacing w:before="220"/>
        <w:ind w:firstLine="540"/>
        <w:jc w:val="both"/>
      </w:pPr>
      <w:bookmarkStart w:id="6" w:name="P95"/>
      <w:bookmarkEnd w:id="6"/>
      <w:r>
        <w:t>10. В случае направления средств (части средств) материнского (семейного) капитала на оплату строительства объекта индивидуального жилищного строительства, выполняемого с привлечением строительной организации, лицо, получившее сертификат, представляет договор строительного подряда и указывает в заявлении:</w:t>
      </w:r>
    </w:p>
    <w:p w:rsidR="0092291A" w:rsidRDefault="0092291A">
      <w:pPr>
        <w:pStyle w:val="ConsPlusNormal"/>
        <w:spacing w:before="220"/>
        <w:ind w:firstLine="540"/>
        <w:jc w:val="both"/>
      </w:pPr>
      <w:r>
        <w:t>а) сведения из разрешения на строительство, выданного лицу, получившему сертификат, или супругу лица, получившего сертификат, либо из уведомления о планируемом строительстве объекта индивидуального жилищного строительства, направленного лицом, получившим сертификат, или супругом лица, получившего сертификат, в уполномоченные на выдачу разрешения на строительство орган государственной власти, орган местного самоуправления;</w:t>
      </w:r>
    </w:p>
    <w:p w:rsidR="0092291A" w:rsidRDefault="0092291A">
      <w:pPr>
        <w:pStyle w:val="ConsPlusNormal"/>
        <w:spacing w:before="220"/>
        <w:ind w:firstLine="540"/>
        <w:jc w:val="both"/>
      </w:pPr>
      <w:r>
        <w:t>б) сведения о зарегистрированном в Едином государственном реестре недвижимости и принадлежащем лицу, получившему сертификат, или супругу лица, получившего сертификат, праве собственности, постоянного (бессрочного) пользования, пожизненно наследуемого владения либо аренды в отношении земельного участка, который предназначен для индивидуального жилищного строительства или ведения садоводства и на котором осуществляется строительство объекта индивидуального жилищного строительства.</w:t>
      </w:r>
    </w:p>
    <w:p w:rsidR="0092291A" w:rsidRDefault="0092291A">
      <w:pPr>
        <w:pStyle w:val="ConsPlusNormal"/>
        <w:jc w:val="both"/>
      </w:pPr>
      <w:r>
        <w:t xml:space="preserve">(п. 10 в ред. </w:t>
      </w:r>
      <w:hyperlink r:id="rId70" w:history="1">
        <w:r>
          <w:rPr>
            <w:color w:val="0000FF"/>
          </w:rPr>
          <w:t>Постановления</w:t>
        </w:r>
      </w:hyperlink>
      <w:r>
        <w:t xml:space="preserve"> Правительства РФ от 31.03.2020 N 383)</w:t>
      </w:r>
    </w:p>
    <w:p w:rsidR="0092291A" w:rsidRDefault="0092291A">
      <w:pPr>
        <w:pStyle w:val="ConsPlusNormal"/>
        <w:spacing w:before="220"/>
        <w:ind w:firstLine="540"/>
        <w:jc w:val="both"/>
      </w:pPr>
      <w:bookmarkStart w:id="7" w:name="P99"/>
      <w:bookmarkEnd w:id="7"/>
      <w:r>
        <w:t>10(1). Средства (часть средств) материнского (семейного) капитала направляются на осуществляемые гражданами без привлечения строительной организации строительство или реконструкцию объекта индивидуального жилищного строительства в следующем порядке:</w:t>
      </w:r>
    </w:p>
    <w:p w:rsidR="0092291A" w:rsidRDefault="0092291A">
      <w:pPr>
        <w:pStyle w:val="ConsPlusNormal"/>
        <w:spacing w:before="220"/>
        <w:ind w:firstLine="540"/>
        <w:jc w:val="both"/>
      </w:pPr>
      <w:bookmarkStart w:id="8" w:name="P100"/>
      <w:bookmarkEnd w:id="8"/>
      <w:r>
        <w:t>а) первоначально в сумме, не превышающей 50 процентов размера средств материнского (семейного) капитала, полагающихся лицу, получившему сертификат, на дату подачи им заявления;</w:t>
      </w:r>
    </w:p>
    <w:p w:rsidR="0092291A" w:rsidRDefault="0092291A">
      <w:pPr>
        <w:pStyle w:val="ConsPlusNormal"/>
        <w:spacing w:before="220"/>
        <w:ind w:firstLine="540"/>
        <w:jc w:val="both"/>
      </w:pPr>
      <w:bookmarkStart w:id="9" w:name="P101"/>
      <w:bookmarkEnd w:id="9"/>
      <w:r>
        <w:t xml:space="preserve">б) по истечении 6 месяцев со дня первоначального направления части средств материнского (семейного) капитала на улучшение жилищных условий при соблюдении требования о выполнении основных работ по строительству объекта индивидуального жилищного строительства (монтаж фундамента, возведение стен и кровли) или проведении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w:t>
      </w:r>
      <w:hyperlink r:id="rId71" w:history="1">
        <w:r>
          <w:rPr>
            <w:color w:val="0000FF"/>
          </w:rPr>
          <w:t>законодательством</w:t>
        </w:r>
      </w:hyperlink>
      <w:r>
        <w:t xml:space="preserve"> Российской Федерации.</w:t>
      </w:r>
    </w:p>
    <w:p w:rsidR="0092291A" w:rsidRDefault="0092291A">
      <w:pPr>
        <w:pStyle w:val="ConsPlusNormal"/>
        <w:jc w:val="both"/>
      </w:pPr>
      <w:r>
        <w:t xml:space="preserve">(п. 10(1) введен </w:t>
      </w:r>
      <w:hyperlink r:id="rId72" w:history="1">
        <w:r>
          <w:rPr>
            <w:color w:val="0000FF"/>
          </w:rPr>
          <w:t>Постановлением</w:t>
        </w:r>
      </w:hyperlink>
      <w:r>
        <w:t xml:space="preserve"> Правительства РФ от 27.11.2010 N 937)</w:t>
      </w:r>
    </w:p>
    <w:p w:rsidR="0092291A" w:rsidRDefault="0092291A">
      <w:pPr>
        <w:pStyle w:val="ConsPlusNormal"/>
        <w:spacing w:before="220"/>
        <w:ind w:firstLine="540"/>
        <w:jc w:val="both"/>
      </w:pPr>
      <w:bookmarkStart w:id="10" w:name="P103"/>
      <w:bookmarkEnd w:id="10"/>
      <w:r>
        <w:t xml:space="preserve">10(2). Для направления части средств материнского (семейного) капитала на улучшение жилищных условий в соответствии с </w:t>
      </w:r>
      <w:hyperlink w:anchor="P100" w:history="1">
        <w:r>
          <w:rPr>
            <w:color w:val="0000FF"/>
          </w:rPr>
          <w:t>подпунктом "а" пункта 10(1)</w:t>
        </w:r>
      </w:hyperlink>
      <w:r>
        <w:t xml:space="preserve"> настоящих Правил лицо, </w:t>
      </w:r>
      <w:r>
        <w:lastRenderedPageBreak/>
        <w:t>получившее сертификат, указывает в заявлении:</w:t>
      </w:r>
    </w:p>
    <w:p w:rsidR="0092291A" w:rsidRDefault="0092291A">
      <w:pPr>
        <w:pStyle w:val="ConsPlusNormal"/>
        <w:spacing w:before="220"/>
        <w:ind w:firstLine="540"/>
        <w:jc w:val="both"/>
      </w:pPr>
      <w:r>
        <w:t>а) сведения о зарегистрированном в Едином государственном реестре недвижимости и принадлежащем лицу, получившему сертификат, или супругу лица, получившего сертификат, праве собственности, постоянного (бессрочного) пользования, пожизненно наследуемого владения, аренды либо безвозмездного пользования в отношении земельного участка, который предназначен для индивидуального жилищного строительства или ведения садоводства и на котором осуществляется строительство объекта индивидуального жилищного строительства;</w:t>
      </w:r>
    </w:p>
    <w:p w:rsidR="0092291A" w:rsidRDefault="0092291A">
      <w:pPr>
        <w:pStyle w:val="ConsPlusNormal"/>
        <w:spacing w:before="220"/>
        <w:ind w:firstLine="540"/>
        <w:jc w:val="both"/>
      </w:pPr>
      <w:r>
        <w:t>б) сведения из разрешения на строительство, выданного лицу, получившему сертификат, или супругу лица, получившего сертификат, либо из уведомления о планируемом строительстве (реконструкции) объекта индивидуального жилищного строительства, направленного указанным лицом или его супругом в уполномоченные на выдачу разрешения на строительство орган государственной власти, орган местного самоуправления;</w:t>
      </w:r>
    </w:p>
    <w:p w:rsidR="0092291A" w:rsidRDefault="0092291A">
      <w:pPr>
        <w:pStyle w:val="ConsPlusNormal"/>
        <w:spacing w:before="220"/>
        <w:ind w:firstLine="540"/>
        <w:jc w:val="both"/>
      </w:pPr>
      <w:r>
        <w:t>в) сведения о зарегистрированном в Едином государственном реестре недвижимости праве лица, получившего сертификат, или супруга лица, получившего сертификат, на объект индивидуального жилищного строительства в случае его реконструкции;</w:t>
      </w:r>
    </w:p>
    <w:p w:rsidR="0092291A" w:rsidRDefault="0092291A">
      <w:pPr>
        <w:pStyle w:val="ConsPlusNormal"/>
        <w:spacing w:before="220"/>
        <w:ind w:firstLine="540"/>
        <w:jc w:val="both"/>
      </w:pPr>
      <w:r>
        <w:t>г) сведения о реквизитах банковского счета лица, получившего сертификат.</w:t>
      </w:r>
    </w:p>
    <w:p w:rsidR="0092291A" w:rsidRDefault="0092291A">
      <w:pPr>
        <w:pStyle w:val="ConsPlusNormal"/>
        <w:jc w:val="both"/>
      </w:pPr>
      <w:r>
        <w:t xml:space="preserve">(п. 10(2) в ред. </w:t>
      </w:r>
      <w:hyperlink r:id="rId73" w:history="1">
        <w:r>
          <w:rPr>
            <w:color w:val="0000FF"/>
          </w:rPr>
          <w:t>Постановления</w:t>
        </w:r>
      </w:hyperlink>
      <w:r>
        <w:t xml:space="preserve"> Правительства РФ от 31.03.2020 N 383)</w:t>
      </w:r>
    </w:p>
    <w:p w:rsidR="0092291A" w:rsidRDefault="0092291A">
      <w:pPr>
        <w:pStyle w:val="ConsPlusNormal"/>
        <w:spacing w:before="220"/>
        <w:ind w:firstLine="540"/>
        <w:jc w:val="both"/>
      </w:pPr>
      <w:r>
        <w:t xml:space="preserve">10(3). Для направления части средств материнского (семейного) капитала на улучшение жилищных условий в соответствии с </w:t>
      </w:r>
      <w:hyperlink w:anchor="P101" w:history="1">
        <w:r>
          <w:rPr>
            <w:color w:val="0000FF"/>
          </w:rPr>
          <w:t>подпунктом "б" пункта 10(1)</w:t>
        </w:r>
      </w:hyperlink>
      <w:r>
        <w:t xml:space="preserve"> настоящих Правил лицо, получившее сертификат, указывает в заявлении:</w:t>
      </w:r>
    </w:p>
    <w:p w:rsidR="0092291A" w:rsidRDefault="0092291A">
      <w:pPr>
        <w:pStyle w:val="ConsPlusNormal"/>
        <w:spacing w:before="220"/>
        <w:ind w:firstLine="540"/>
        <w:jc w:val="both"/>
      </w:pPr>
      <w:r>
        <w:t xml:space="preserve">а) сведения из </w:t>
      </w:r>
      <w:hyperlink r:id="rId74" w:history="1">
        <w:r>
          <w:rPr>
            <w:color w:val="0000FF"/>
          </w:rPr>
          <w:t>документа</w:t>
        </w:r>
      </w:hyperlink>
      <w:r>
        <w:t xml:space="preserve">, </w:t>
      </w:r>
      <w:hyperlink r:id="rId75" w:history="1">
        <w:r>
          <w:rPr>
            <w:color w:val="0000FF"/>
          </w:rPr>
          <w:t>выданного</w:t>
        </w:r>
      </w:hyperlink>
      <w:r>
        <w:t xml:space="preserve"> органом, уполномоченным на выдачу разрешения на строительство,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92291A" w:rsidRDefault="0092291A">
      <w:pPr>
        <w:pStyle w:val="ConsPlusNormal"/>
        <w:spacing w:before="220"/>
        <w:ind w:firstLine="540"/>
        <w:jc w:val="both"/>
      </w:pPr>
      <w:r>
        <w:t>б) сведения о реквизитах банковского счета лица, получившего сертификат.</w:t>
      </w:r>
    </w:p>
    <w:p w:rsidR="0092291A" w:rsidRDefault="0092291A">
      <w:pPr>
        <w:pStyle w:val="ConsPlusNormal"/>
        <w:jc w:val="both"/>
      </w:pPr>
      <w:r>
        <w:t xml:space="preserve">(п. 10(3) в ред. </w:t>
      </w:r>
      <w:hyperlink r:id="rId76" w:history="1">
        <w:r>
          <w:rPr>
            <w:color w:val="0000FF"/>
          </w:rPr>
          <w:t>Постановления</w:t>
        </w:r>
      </w:hyperlink>
      <w:r>
        <w:t xml:space="preserve"> Правительства РФ от 31.03.2020 N 383)</w:t>
      </w:r>
    </w:p>
    <w:p w:rsidR="0092291A" w:rsidRDefault="0092291A">
      <w:pPr>
        <w:pStyle w:val="ConsPlusNormal"/>
        <w:spacing w:before="220"/>
        <w:ind w:firstLine="540"/>
        <w:jc w:val="both"/>
      </w:pPr>
      <w:bookmarkStart w:id="11" w:name="P113"/>
      <w:bookmarkEnd w:id="11"/>
      <w:r>
        <w:t xml:space="preserve">10(4). В случае направления средств (части средств) материнского (семейного) капитала на компенсацию затрат на строительство (реконструкцию) объекта индивидуального жилищного строительства с учетом требований, предусмотренных </w:t>
      </w:r>
      <w:hyperlink w:anchor="P99" w:history="1">
        <w:r>
          <w:rPr>
            <w:color w:val="0000FF"/>
          </w:rPr>
          <w:t>пунктом 10(1)</w:t>
        </w:r>
      </w:hyperlink>
      <w:r>
        <w:t xml:space="preserve"> настоящих Правил, лицо, получившее сертификат, указывает в заявлении:</w:t>
      </w:r>
    </w:p>
    <w:p w:rsidR="0092291A" w:rsidRDefault="0092291A">
      <w:pPr>
        <w:pStyle w:val="ConsPlusNormal"/>
        <w:spacing w:before="220"/>
        <w:ind w:firstLine="540"/>
        <w:jc w:val="both"/>
      </w:pPr>
      <w:r>
        <w:t>а) сведения о зарегистрированном в Едином государственном реестре недвижимости и принадлежащем лицу, получившему сертификат, или супругу лица, получившего сертификат, праве собственности, постоянного (бессрочного) пользования, пожизненно наследуемого владения, аренды либо безвозмездного пользования в отношении земельного участка, который предназначен для индивидуального жилищного строительства или ведения садоводства и на котором построен (реконструирован) объект индивидуального жилищного строительства;</w:t>
      </w:r>
    </w:p>
    <w:p w:rsidR="0092291A" w:rsidRDefault="0092291A">
      <w:pPr>
        <w:pStyle w:val="ConsPlusNormal"/>
        <w:spacing w:before="220"/>
        <w:ind w:firstLine="540"/>
        <w:jc w:val="both"/>
      </w:pPr>
      <w:r>
        <w:t>б) сведения о зарегистрированном в Едином государственном реестре недвижимости праве лица, получившего сертификат, или его супруга на построенный объект индивидуального жилищного строительства, возникшем не ранее 1 января 2007 г., либо о зарегистрированном праве указанного лица или его супруга на реконструированный после 1 января 2007 г. объект индивидуального жилищного строительства (независимо от даты возникновения указанного права);</w:t>
      </w:r>
    </w:p>
    <w:p w:rsidR="0092291A" w:rsidRDefault="0092291A">
      <w:pPr>
        <w:pStyle w:val="ConsPlusNormal"/>
        <w:spacing w:before="220"/>
        <w:ind w:firstLine="540"/>
        <w:jc w:val="both"/>
      </w:pPr>
      <w:r>
        <w:lastRenderedPageBreak/>
        <w:t>в) сведения из документа, выданного органом, уполномоченным на выдачу разрешения на строительство,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92291A" w:rsidRDefault="0092291A">
      <w:pPr>
        <w:pStyle w:val="ConsPlusNormal"/>
        <w:spacing w:before="220"/>
        <w:ind w:firstLine="540"/>
        <w:jc w:val="both"/>
      </w:pPr>
      <w:r>
        <w:t>г) сведения о реквизитах банковского счета лица, получившего сертификат.</w:t>
      </w:r>
    </w:p>
    <w:p w:rsidR="0092291A" w:rsidRDefault="0092291A">
      <w:pPr>
        <w:pStyle w:val="ConsPlusNormal"/>
        <w:jc w:val="both"/>
      </w:pPr>
      <w:r>
        <w:t xml:space="preserve">(п. 10(4) в ред. </w:t>
      </w:r>
      <w:hyperlink r:id="rId77" w:history="1">
        <w:r>
          <w:rPr>
            <w:color w:val="0000FF"/>
          </w:rPr>
          <w:t>Постановления</w:t>
        </w:r>
      </w:hyperlink>
      <w:r>
        <w:t xml:space="preserve"> Правительства РФ от 31.03.2020 N 383)</w:t>
      </w:r>
    </w:p>
    <w:p w:rsidR="0092291A" w:rsidRDefault="0092291A">
      <w:pPr>
        <w:pStyle w:val="ConsPlusNormal"/>
        <w:spacing w:before="220"/>
        <w:ind w:firstLine="540"/>
        <w:jc w:val="both"/>
      </w:pPr>
      <w:r>
        <w:t xml:space="preserve">11. В случае если лицо, получившее сертификат, или супруг лица, получившего сертификат, является членом жилищного, жилищно-строительного, жилищного накопительного кооператива (далее - кооператив), средства (часть средств) материнского (семейного) капитала могут быть направлены лицом, получившим сертификат, в качестве платежа в счет уплаты вступительного взноса и (или) паевого взноса. Лицо, получившее сертификат, одновременно с документами, указанными в </w:t>
      </w:r>
      <w:hyperlink w:anchor="P74" w:history="1">
        <w:r>
          <w:rPr>
            <w:color w:val="0000FF"/>
          </w:rPr>
          <w:t>пункте 6</w:t>
        </w:r>
      </w:hyperlink>
      <w:r>
        <w:t xml:space="preserve"> настоящих Правил, представляет:</w:t>
      </w:r>
    </w:p>
    <w:p w:rsidR="0092291A" w:rsidRDefault="0092291A">
      <w:pPr>
        <w:pStyle w:val="ConsPlusNormal"/>
        <w:spacing w:before="220"/>
        <w:ind w:firstLine="540"/>
        <w:jc w:val="both"/>
      </w:pPr>
      <w:r>
        <w:t>а) выписку из реестра членов кооператива, подтверждающую членство в кооперативе лица, получившего сертификат, или супруга лица, получившего сертификат (документ, подтверждающий подачу гражданином заявления о приеме в члены жилищного накопительного кооператива, или решение о приеме в члены жилищного, жилищно-строительного кооператива);</w:t>
      </w:r>
    </w:p>
    <w:p w:rsidR="0092291A" w:rsidRDefault="0092291A">
      <w:pPr>
        <w:pStyle w:val="ConsPlusNormal"/>
        <w:spacing w:before="220"/>
        <w:ind w:firstLine="540"/>
        <w:jc w:val="both"/>
      </w:pPr>
      <w:r>
        <w:t xml:space="preserve">б) справку о внесенной сумме паевого взноса за жилое помещение и об оставшейся неуплаченной сумме паевого взноса, необходимой для приобретения права собственности на жилое помещение (для членов кооператива), содержащую сведения о кооперативе, предусмотренные </w:t>
      </w:r>
      <w:hyperlink r:id="rId78" w:history="1">
        <w:r>
          <w:rPr>
            <w:color w:val="0000FF"/>
          </w:rPr>
          <w:t>пунктом 5 части 9.1 статьи 10</w:t>
        </w:r>
      </w:hyperlink>
      <w:r>
        <w:t xml:space="preserve"> Федерального закона "О дополнительных мерах государственной поддержки семей, имеющих детей", и о зарегистрированном в Едином государственном реестре недвижимости и принадлежащем кооперативу праве собственности или ином праве в отношении земельного участка, на котором осуществляется (будет осуществляться) строительство жилого помещения;</w:t>
      </w:r>
    </w:p>
    <w:p w:rsidR="0092291A" w:rsidRDefault="0092291A">
      <w:pPr>
        <w:pStyle w:val="ConsPlusNormal"/>
        <w:jc w:val="both"/>
      </w:pPr>
      <w:r>
        <w:t xml:space="preserve">(в ред. </w:t>
      </w:r>
      <w:hyperlink r:id="rId79" w:history="1">
        <w:r>
          <w:rPr>
            <w:color w:val="0000FF"/>
          </w:rPr>
          <w:t>Постановления</w:t>
        </w:r>
      </w:hyperlink>
      <w:r>
        <w:t xml:space="preserve"> Правительства РФ от 19.10.2020 N 1706)</w:t>
      </w:r>
    </w:p>
    <w:p w:rsidR="0092291A" w:rsidRDefault="0092291A">
      <w:pPr>
        <w:pStyle w:val="ConsPlusNormal"/>
        <w:spacing w:before="220"/>
        <w:ind w:firstLine="540"/>
        <w:jc w:val="both"/>
      </w:pPr>
      <w:r>
        <w:t>в) копию устава кооператива;</w:t>
      </w:r>
    </w:p>
    <w:p w:rsidR="0092291A" w:rsidRDefault="0092291A">
      <w:pPr>
        <w:pStyle w:val="ConsPlusNormal"/>
        <w:spacing w:before="220"/>
        <w:ind w:firstLine="540"/>
        <w:jc w:val="both"/>
      </w:pPr>
      <w:r>
        <w:t xml:space="preserve">г) утратил силу. - </w:t>
      </w:r>
      <w:hyperlink r:id="rId80" w:history="1">
        <w:r>
          <w:rPr>
            <w:color w:val="0000FF"/>
          </w:rPr>
          <w:t>Постановление</w:t>
        </w:r>
      </w:hyperlink>
      <w:r>
        <w:t xml:space="preserve"> Правительства РФ от 27.11.2010 N 937;</w:t>
      </w:r>
    </w:p>
    <w:p w:rsidR="0092291A" w:rsidRDefault="0092291A">
      <w:pPr>
        <w:pStyle w:val="ConsPlusNormal"/>
        <w:spacing w:before="220"/>
        <w:ind w:firstLine="540"/>
        <w:jc w:val="both"/>
      </w:pPr>
      <w:r>
        <w:t xml:space="preserve">д) утратил силу. - </w:t>
      </w:r>
      <w:hyperlink r:id="rId81" w:history="1">
        <w:r>
          <w:rPr>
            <w:color w:val="0000FF"/>
          </w:rPr>
          <w:t>Постановление</w:t>
        </w:r>
      </w:hyperlink>
      <w:r>
        <w:t xml:space="preserve"> Правительства РФ от 31.03.2020 N 383.</w:t>
      </w:r>
    </w:p>
    <w:p w:rsidR="0092291A" w:rsidRDefault="0092291A">
      <w:pPr>
        <w:pStyle w:val="ConsPlusNormal"/>
        <w:spacing w:before="220"/>
        <w:ind w:firstLine="540"/>
        <w:jc w:val="both"/>
      </w:pPr>
      <w:bookmarkStart w:id="12" w:name="P126"/>
      <w:bookmarkEnd w:id="12"/>
      <w:r>
        <w:t xml:space="preserve">12. В случае направления средств (части средств) материнского (семейного) капитала на уплату первоначального взноса при получении кредита (займа), в том числе ипотечного, на приобретение или строительство жилья лицо, получившее сертификат, одновременно с документами (сведениями из документов), указанными в </w:t>
      </w:r>
      <w:hyperlink w:anchor="P74" w:history="1">
        <w:r>
          <w:rPr>
            <w:color w:val="0000FF"/>
          </w:rPr>
          <w:t>пунктах 6</w:t>
        </w:r>
      </w:hyperlink>
      <w:r>
        <w:t xml:space="preserve"> и </w:t>
      </w:r>
      <w:hyperlink w:anchor="P85" w:history="1">
        <w:r>
          <w:rPr>
            <w:color w:val="0000FF"/>
          </w:rPr>
          <w:t>8</w:t>
        </w:r>
      </w:hyperlink>
      <w:r>
        <w:t xml:space="preserve"> - </w:t>
      </w:r>
      <w:hyperlink w:anchor="P95" w:history="1">
        <w:r>
          <w:rPr>
            <w:color w:val="0000FF"/>
          </w:rPr>
          <w:t>10</w:t>
        </w:r>
      </w:hyperlink>
      <w:r>
        <w:t xml:space="preserve"> настоящих Правил, указывает в заявлении:</w:t>
      </w:r>
    </w:p>
    <w:p w:rsidR="0092291A" w:rsidRDefault="0092291A">
      <w:pPr>
        <w:pStyle w:val="ConsPlusNormal"/>
        <w:spacing w:before="220"/>
        <w:ind w:firstLine="540"/>
        <w:jc w:val="both"/>
      </w:pPr>
      <w:r>
        <w:t>а) сведения из кредитного договора (либо прилагает копию договора займа) на приобретение или строительство жилья;</w:t>
      </w:r>
    </w:p>
    <w:p w:rsidR="0092291A" w:rsidRDefault="0092291A">
      <w:pPr>
        <w:pStyle w:val="ConsPlusNormal"/>
        <w:spacing w:before="220"/>
        <w:ind w:firstLine="540"/>
        <w:jc w:val="both"/>
      </w:pPr>
      <w:r>
        <w:t xml:space="preserve">б) сведения из договора об ипотеке, прошедшего государственную регистрацию в установленном </w:t>
      </w:r>
      <w:hyperlink r:id="rId82" w:history="1">
        <w:r>
          <w:rPr>
            <w:color w:val="0000FF"/>
          </w:rPr>
          <w:t>порядке</w:t>
        </w:r>
      </w:hyperlink>
      <w:r>
        <w:t>, - в случае если кредитным договором (договором займа) предусмотрено его заключение.</w:t>
      </w:r>
    </w:p>
    <w:p w:rsidR="0092291A" w:rsidRDefault="0092291A">
      <w:pPr>
        <w:pStyle w:val="ConsPlusNormal"/>
        <w:jc w:val="both"/>
      </w:pPr>
      <w:r>
        <w:t xml:space="preserve">(п. 12 в ред. </w:t>
      </w:r>
      <w:hyperlink r:id="rId83" w:history="1">
        <w:r>
          <w:rPr>
            <w:color w:val="0000FF"/>
          </w:rPr>
          <w:t>Постановления</w:t>
        </w:r>
      </w:hyperlink>
      <w:r>
        <w:t xml:space="preserve"> Правительства РФ от 31.03.2020 N 383)</w:t>
      </w:r>
    </w:p>
    <w:p w:rsidR="0092291A" w:rsidRDefault="0092291A">
      <w:pPr>
        <w:pStyle w:val="ConsPlusNormal"/>
        <w:spacing w:before="220"/>
        <w:ind w:firstLine="540"/>
        <w:jc w:val="both"/>
      </w:pPr>
      <w:r>
        <w:t xml:space="preserve">12(1). Лицо, получившее сертификат, имеет право распорядиться средствами (частью средств) материнского (семейного) капитала в целях уплаты первоначального взноса и (или) погашения основного долга и уплаты процентов по кредитам или займам на приобретение </w:t>
      </w:r>
      <w:r>
        <w:lastRenderedPageBreak/>
        <w:t>(строительство) жилого помещения, включая ипотечные кредиты, предоставленным по кредитному договору (договору займа), путем подачи заявления в кредитную организацию или единый институт развития в жилищной сфере, предоставившие указанные кредиты (займы).</w:t>
      </w:r>
    </w:p>
    <w:p w:rsidR="0092291A" w:rsidRDefault="0092291A">
      <w:pPr>
        <w:pStyle w:val="ConsPlusNormal"/>
        <w:spacing w:before="220"/>
        <w:ind w:firstLine="540"/>
        <w:jc w:val="both"/>
      </w:pPr>
      <w:r>
        <w:t xml:space="preserve">При обращении лица, получившего сертификат, или супруга лица, получившего сертификат, кредитная организация или единый институт развития в жилищной сфере направляет в территориальный орган Пенсионного фонда Российской Федерации документ (сведения) о предварительном одобрении заявки на предоставление кредита (займа) и с согласия лица, получившего сертификат, или супруга лица, получившего сертификат, заявление и документы, предусмотренные соответственно </w:t>
      </w:r>
      <w:hyperlink w:anchor="P126" w:history="1">
        <w:r>
          <w:rPr>
            <w:color w:val="0000FF"/>
          </w:rPr>
          <w:t>пунктом 12</w:t>
        </w:r>
      </w:hyperlink>
      <w:r>
        <w:t xml:space="preserve"> или </w:t>
      </w:r>
      <w:hyperlink w:anchor="P134" w:history="1">
        <w:r>
          <w:rPr>
            <w:color w:val="0000FF"/>
          </w:rPr>
          <w:t>13</w:t>
        </w:r>
      </w:hyperlink>
      <w:r>
        <w:t xml:space="preserve"> настоящих Правил.</w:t>
      </w:r>
    </w:p>
    <w:p w:rsidR="0092291A" w:rsidRDefault="0092291A">
      <w:pPr>
        <w:pStyle w:val="ConsPlusNormal"/>
        <w:spacing w:before="220"/>
        <w:ind w:firstLine="540"/>
        <w:jc w:val="both"/>
      </w:pPr>
      <w:r>
        <w:t xml:space="preserve">Заявление, поступившее из кредитной организации или единого института развития в жилищной сфере, подлежит рассмотрению территориальным органом Пенсионного фонда Российской Федерации в порядке, установленном </w:t>
      </w:r>
      <w:hyperlink r:id="rId84" w:history="1">
        <w:r>
          <w:rPr>
            <w:color w:val="0000FF"/>
          </w:rPr>
          <w:t>статьей 8</w:t>
        </w:r>
      </w:hyperlink>
      <w:r>
        <w:t xml:space="preserve"> Федерального закона "О дополнительных мерах государственной поддержки семей, имеющих детей".</w:t>
      </w:r>
    </w:p>
    <w:p w:rsidR="0092291A" w:rsidRDefault="0092291A">
      <w:pPr>
        <w:pStyle w:val="ConsPlusNormal"/>
        <w:jc w:val="both"/>
      </w:pPr>
      <w:r>
        <w:t xml:space="preserve">(п. 12(1) введен </w:t>
      </w:r>
      <w:hyperlink r:id="rId85" w:history="1">
        <w:r>
          <w:rPr>
            <w:color w:val="0000FF"/>
          </w:rPr>
          <w:t>Постановлением</w:t>
        </w:r>
      </w:hyperlink>
      <w:r>
        <w:t xml:space="preserve"> Правительства РФ от 31.03.2020 N 383)</w:t>
      </w:r>
    </w:p>
    <w:p w:rsidR="0092291A" w:rsidRDefault="0092291A">
      <w:pPr>
        <w:pStyle w:val="ConsPlusNormal"/>
        <w:spacing w:before="220"/>
        <w:ind w:firstLine="540"/>
        <w:jc w:val="both"/>
      </w:pPr>
      <w:bookmarkStart w:id="13" w:name="P134"/>
      <w:bookmarkEnd w:id="13"/>
      <w:r>
        <w:t>13. В случае направления средств (части средств) материнского (семейного) капитала на погашение основного долга и уплату процентов по кредиту (займу), в том числе ипотечному, на приобретение или строительство жилья либо по кредиту (займу), в том числе ипотечному, на погашение ранее предоставленного кредита (займа) на приобретение или строительство жилья (за исключением штрафов, комиссий, пеней за просрочку исполнения обязательств по указанному кредиту (займу) лицо, получившее сертификат, представляет:</w:t>
      </w:r>
    </w:p>
    <w:p w:rsidR="0092291A" w:rsidRDefault="0092291A">
      <w:pPr>
        <w:pStyle w:val="ConsPlusNormal"/>
        <w:spacing w:before="220"/>
        <w:ind w:firstLine="540"/>
        <w:jc w:val="both"/>
      </w:pPr>
      <w:r>
        <w:t>а) договор займа либо сведения из кредитного договора. При направлении средств (части средств) материнского (семейного) капитала на погашение основного долга и уплату процентов по кредиту (займу), в том числе ипотечному, на погашение ранее предоставленного кредита (займа) на приобретение или строительство жилья дополнительно представляются копия ранее заключенного договора займа либо сведения из ранее заключенного кредитного договора;</w:t>
      </w:r>
    </w:p>
    <w:p w:rsidR="0092291A" w:rsidRDefault="0092291A">
      <w:pPr>
        <w:pStyle w:val="ConsPlusNormal"/>
        <w:spacing w:before="220"/>
        <w:ind w:firstLine="540"/>
        <w:jc w:val="both"/>
      </w:pPr>
      <w:r>
        <w:t>б) сведения из Единого государственного реестра недвижимости, содержащие информацию о правах на жилое помещение, приобретенное или построенное с использованием кредитных (заемных) средств, - в случае приобретения жилого помещения, а также в случае ввода в эксплуатацию объекта жилищного строительства;</w:t>
      </w:r>
    </w:p>
    <w:p w:rsidR="0092291A" w:rsidRDefault="0092291A">
      <w:pPr>
        <w:pStyle w:val="ConsPlusNormal"/>
        <w:spacing w:before="220"/>
        <w:ind w:firstLine="540"/>
        <w:jc w:val="both"/>
      </w:pPr>
      <w:r>
        <w:t>в) сведения из договора участия в долевом строительстве, прошедшего государственную регистрацию в установленном порядке, из разрешения на строительство индивидуального жилого дома либо из уведомления о планируемом строительстве объекта индивидуального жилищного строительства, направленного указанным лицом или его супругом в уполномоченные на выдачу разрешения на строительство орган государственной власти, орган местного самоуправления, - в случае если объект жилищного строительства не введен в эксплуатацию;</w:t>
      </w:r>
    </w:p>
    <w:p w:rsidR="0092291A" w:rsidRDefault="0092291A">
      <w:pPr>
        <w:pStyle w:val="ConsPlusNormal"/>
        <w:spacing w:before="220"/>
        <w:ind w:firstLine="540"/>
        <w:jc w:val="both"/>
      </w:pPr>
      <w:r>
        <w:t>г) выписку из реестра членов кооператива, подтверждающую членство в кооперативе лица, получившего сертификат, или супруга лица, получившего сертификат (документ, подтверждающий подачу гражданином заявления о приеме в члены жилищного накопительного кооператива, или решение о приеме в члены жилищного, жилищно-строительного кооператива), - в случае если кредит (заем) предоставлен для уплаты вступительного взноса и (или) паевого взноса в кооператив;</w:t>
      </w:r>
    </w:p>
    <w:p w:rsidR="0092291A" w:rsidRDefault="0092291A">
      <w:pPr>
        <w:pStyle w:val="ConsPlusNormal"/>
        <w:spacing w:before="220"/>
        <w:ind w:firstLine="540"/>
        <w:jc w:val="both"/>
      </w:pPr>
      <w:r>
        <w:t xml:space="preserve">д) документ, подтверждающий получение денежных средств по договору займа, заключенному в соответствии с требованиями, установленными </w:t>
      </w:r>
      <w:hyperlink w:anchor="P61" w:history="1">
        <w:r>
          <w:rPr>
            <w:color w:val="0000FF"/>
          </w:rPr>
          <w:t>пунктом 3(1)</w:t>
        </w:r>
      </w:hyperlink>
      <w:r>
        <w:t xml:space="preserve"> настоящих Правил, путем их безналичного перечисления на счет, открытый лицом, получившим сертификат, или его супругом в кредитной организации.</w:t>
      </w:r>
    </w:p>
    <w:p w:rsidR="0092291A" w:rsidRDefault="0092291A">
      <w:pPr>
        <w:pStyle w:val="ConsPlusNormal"/>
        <w:jc w:val="both"/>
      </w:pPr>
      <w:r>
        <w:t xml:space="preserve">(п. 13 в ред. </w:t>
      </w:r>
      <w:hyperlink r:id="rId86" w:history="1">
        <w:r>
          <w:rPr>
            <w:color w:val="0000FF"/>
          </w:rPr>
          <w:t>Постановления</w:t>
        </w:r>
      </w:hyperlink>
      <w:r>
        <w:t xml:space="preserve"> Правительства РФ от 31.03.2020 N 383)</w:t>
      </w:r>
    </w:p>
    <w:p w:rsidR="0092291A" w:rsidRDefault="0092291A">
      <w:pPr>
        <w:pStyle w:val="ConsPlusNormal"/>
        <w:spacing w:before="220"/>
        <w:ind w:firstLine="540"/>
        <w:jc w:val="both"/>
      </w:pPr>
      <w:r>
        <w:lastRenderedPageBreak/>
        <w:t xml:space="preserve">13(1). Лицо, получившее сертификат, при подаче заявления при личном обращении в территориальный орган Пенсионного фонда Российской Федерации вправе представить по собственной инициативе документы (копии документов, сведения), указанные в </w:t>
      </w:r>
      <w:hyperlink w:anchor="P85" w:history="1">
        <w:r>
          <w:rPr>
            <w:color w:val="0000FF"/>
          </w:rPr>
          <w:t>пунктах 8</w:t>
        </w:r>
      </w:hyperlink>
      <w:r>
        <w:t xml:space="preserve">, </w:t>
      </w:r>
      <w:hyperlink w:anchor="P95" w:history="1">
        <w:r>
          <w:rPr>
            <w:color w:val="0000FF"/>
          </w:rPr>
          <w:t>10</w:t>
        </w:r>
      </w:hyperlink>
      <w:r>
        <w:t xml:space="preserve">, </w:t>
      </w:r>
      <w:hyperlink w:anchor="P103" w:history="1">
        <w:r>
          <w:rPr>
            <w:color w:val="0000FF"/>
          </w:rPr>
          <w:t>10(2)</w:t>
        </w:r>
      </w:hyperlink>
      <w:r>
        <w:t xml:space="preserve"> - </w:t>
      </w:r>
      <w:hyperlink w:anchor="P113" w:history="1">
        <w:r>
          <w:rPr>
            <w:color w:val="0000FF"/>
          </w:rPr>
          <w:t>10(4)</w:t>
        </w:r>
      </w:hyperlink>
      <w:r>
        <w:t xml:space="preserve"> и </w:t>
      </w:r>
      <w:hyperlink w:anchor="P134" w:history="1">
        <w:r>
          <w:rPr>
            <w:color w:val="0000FF"/>
          </w:rPr>
          <w:t>13</w:t>
        </w:r>
      </w:hyperlink>
      <w:r>
        <w:t xml:space="preserve"> настоящих Правил.</w:t>
      </w:r>
    </w:p>
    <w:p w:rsidR="0092291A" w:rsidRDefault="0092291A">
      <w:pPr>
        <w:pStyle w:val="ConsPlusNormal"/>
        <w:spacing w:before="220"/>
        <w:ind w:firstLine="540"/>
        <w:jc w:val="both"/>
      </w:pPr>
      <w:r>
        <w:t>Документы (копии документов, сведения), необходимые для вынесения решения об удовлетворении или отказе в удовлетворении заявления, запрашиваются Пенсионным фондом Российской Федерации и его территориальными органами в органах, предоставляющих государственные услуги, органах, предоставляющих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(копии документов, сведения) находятся в распоряжении таких органов либо организаций.</w:t>
      </w:r>
    </w:p>
    <w:p w:rsidR="0092291A" w:rsidRDefault="0092291A">
      <w:pPr>
        <w:pStyle w:val="ConsPlusNormal"/>
        <w:jc w:val="both"/>
      </w:pPr>
      <w:r>
        <w:t xml:space="preserve">(п. 13(1) в ред. </w:t>
      </w:r>
      <w:hyperlink r:id="rId87" w:history="1">
        <w:r>
          <w:rPr>
            <w:color w:val="0000FF"/>
          </w:rPr>
          <w:t>Постановления</w:t>
        </w:r>
      </w:hyperlink>
      <w:r>
        <w:t xml:space="preserve"> Правительства РФ от 31.03.2020 N 383)</w:t>
      </w:r>
    </w:p>
    <w:p w:rsidR="0092291A" w:rsidRDefault="0092291A">
      <w:pPr>
        <w:pStyle w:val="ConsPlusNormal"/>
        <w:spacing w:before="220"/>
        <w:ind w:firstLine="540"/>
        <w:jc w:val="both"/>
      </w:pPr>
      <w:r>
        <w:t>14. Размер средств (части средств) материнского (семейного) капитала, направляемых на погашение основного долга и уплату процентов за пользование кредитом (займом), в том числе ипотечным, на приобретение или строительство жилья, либо на погашение основного долга и уплату процентов за пользование кредитом (займом), в том числе ипотечным, на погашение ранее предоставленного кредита на приобретение или строительство жилья, либо в счет уплаты цены договора участия в долевом строительстве, либо в качестве платежа в счет уплаты паевого взноса, не может превышать соответственно размер остатка основного долга и задолженности по выплате процентов за пользование указанным кредитом (займом), или оставшейся неуплаченной суммы по договору участия в долевом строительстве, или оставшейся неуплаченной суммы паевого взноса, необходимой для приобретения права собственности на жилое помещение.</w:t>
      </w:r>
    </w:p>
    <w:p w:rsidR="0092291A" w:rsidRDefault="0092291A">
      <w:pPr>
        <w:pStyle w:val="ConsPlusNormal"/>
        <w:spacing w:before="220"/>
        <w:ind w:firstLine="540"/>
        <w:jc w:val="both"/>
      </w:pPr>
      <w:r>
        <w:t>15. Жилое помещение, объект индивидуального жилищного строительства, на приобретение, строительство или реконструкцию которых направляются средства (часть средств) материнского (семейного) капитала, должны находиться на территории Российской Федерации.</w:t>
      </w:r>
    </w:p>
    <w:p w:rsidR="0092291A" w:rsidRDefault="0092291A">
      <w:pPr>
        <w:pStyle w:val="ConsPlusNormal"/>
        <w:jc w:val="both"/>
      </w:pPr>
      <w:r>
        <w:t xml:space="preserve">(п. 15 в ред. </w:t>
      </w:r>
      <w:hyperlink r:id="rId88" w:history="1">
        <w:r>
          <w:rPr>
            <w:color w:val="0000FF"/>
          </w:rPr>
          <w:t>Постановления</w:t>
        </w:r>
      </w:hyperlink>
      <w:r>
        <w:t xml:space="preserve"> Правительства РФ от 27.11.2010 N 937)</w:t>
      </w:r>
    </w:p>
    <w:p w:rsidR="0092291A" w:rsidRDefault="0092291A">
      <w:pPr>
        <w:pStyle w:val="ConsPlusNormal"/>
        <w:spacing w:before="220"/>
        <w:ind w:firstLine="540"/>
        <w:jc w:val="both"/>
      </w:pPr>
      <w:r>
        <w:t>15(1). Лицо, получившее сертификат, или супруг лица, получившего сертификат, обязаны оформить жилое помещение, приобретенное (построенное, реконструированное) с использованием средств (части средств) материнского (семейного) капитала, в общую собственность лица, получившего сертификат, его супруга и детей (в том числе первого, второго, третьего ребенка и последующих детей) с определением размера долей по соглашению в течение 6 месяцев:</w:t>
      </w:r>
    </w:p>
    <w:p w:rsidR="0092291A" w:rsidRDefault="0092291A">
      <w:pPr>
        <w:pStyle w:val="ConsPlusNormal"/>
        <w:spacing w:before="220"/>
        <w:ind w:firstLine="540"/>
        <w:jc w:val="both"/>
      </w:pPr>
      <w:r>
        <w:t>а) после перечисления Пенсионным фондом Российской Федерации средств материнского (семейного) капитала лицу либо организации, осуществляющим отчуждение жилого помещения, а в случае приобретения жилого помещения по договору купли-продажи жилого помещения с использованием средств целевого жилищного займа, предоставленного в соответствии с законодательством Российской Федерации, - после снятия обременения с жилого помещения;</w:t>
      </w:r>
    </w:p>
    <w:p w:rsidR="0092291A" w:rsidRDefault="0092291A">
      <w:pPr>
        <w:pStyle w:val="ConsPlusNormal"/>
        <w:spacing w:before="220"/>
        <w:ind w:firstLine="540"/>
        <w:jc w:val="both"/>
      </w:pPr>
      <w:r>
        <w:t xml:space="preserve">б) после ввода в эксплуатацию объекта индивидуального жилищного строительства либо после получения уведомления о соответствии построенного объекта индивидуального жилищного строительства требованиям законодательства о градостроительной деятельности, указанного в </w:t>
      </w:r>
      <w:hyperlink r:id="rId89" w:history="1">
        <w:r>
          <w:rPr>
            <w:color w:val="0000FF"/>
          </w:rPr>
          <w:t>пункте 5 части 19 статьи 55</w:t>
        </w:r>
      </w:hyperlink>
      <w:r>
        <w:t xml:space="preserve"> Градостроительного кодекса Российской Федерации, - в случае индивидуального жилищного строительства;</w:t>
      </w:r>
    </w:p>
    <w:p w:rsidR="0092291A" w:rsidRDefault="0092291A">
      <w:pPr>
        <w:pStyle w:val="ConsPlusNormal"/>
        <w:spacing w:before="220"/>
        <w:ind w:firstLine="540"/>
        <w:jc w:val="both"/>
      </w:pPr>
      <w:r>
        <w:t>в) после полной выплаты задолженности по кредиту (займу), средства которого были направлены полностью или частично на приобретение (строительство, реконструкцию) жилого помещения или на погашение ранее полученного кредита (займа) на приобретение (строительство, реконструкцию) этого жилого помещения, и погашения регистрационной записи об ипотеке указанного жилого помещения;</w:t>
      </w:r>
    </w:p>
    <w:p w:rsidR="0092291A" w:rsidRDefault="0092291A">
      <w:pPr>
        <w:pStyle w:val="ConsPlusNormal"/>
        <w:spacing w:before="220"/>
        <w:ind w:firstLine="540"/>
        <w:jc w:val="both"/>
      </w:pPr>
      <w:r>
        <w:lastRenderedPageBreak/>
        <w:t>г) после снятия обременения с жилого помещения - в случае приобретения или строительства жилого помещения с использованием ипотечного кредита (займа);</w:t>
      </w:r>
    </w:p>
    <w:p w:rsidR="0092291A" w:rsidRDefault="0092291A">
      <w:pPr>
        <w:pStyle w:val="ConsPlusNormal"/>
        <w:spacing w:before="220"/>
        <w:ind w:firstLine="540"/>
        <w:jc w:val="both"/>
      </w:pPr>
      <w:r>
        <w:t>д) после внесения последнего платежа, завершающего выплату паевого взноса в полном размере;</w:t>
      </w:r>
    </w:p>
    <w:p w:rsidR="0092291A" w:rsidRDefault="0092291A">
      <w:pPr>
        <w:pStyle w:val="ConsPlusNormal"/>
        <w:spacing w:before="220"/>
        <w:ind w:firstLine="540"/>
        <w:jc w:val="both"/>
      </w:pPr>
      <w:r>
        <w:t>е) после подписания передаточного акта или иного документа о передаче участнику долевого строительства объекта долевого строительства - в случае участия в долевом строительстве;</w:t>
      </w:r>
    </w:p>
    <w:p w:rsidR="0092291A" w:rsidRDefault="0092291A">
      <w:pPr>
        <w:pStyle w:val="ConsPlusNormal"/>
        <w:spacing w:before="220"/>
        <w:ind w:firstLine="540"/>
        <w:jc w:val="both"/>
      </w:pPr>
      <w:r>
        <w:t xml:space="preserve">ж) после получения кадастрового паспорта либо уведомления о соответствии построенного объекта индивидуального жилищного строительства требованиям законодательства о градостроительной деятельности, указанного в </w:t>
      </w:r>
      <w:hyperlink r:id="rId90" w:history="1">
        <w:r>
          <w:rPr>
            <w:color w:val="0000FF"/>
          </w:rPr>
          <w:t>пункте 5 части 19 статьи 55</w:t>
        </w:r>
      </w:hyperlink>
      <w:r>
        <w:t xml:space="preserve"> Градостроительного кодекса Российской Федерации.</w:t>
      </w:r>
    </w:p>
    <w:p w:rsidR="0092291A" w:rsidRDefault="0092291A">
      <w:pPr>
        <w:pStyle w:val="ConsPlusNormal"/>
        <w:jc w:val="both"/>
      </w:pPr>
      <w:r>
        <w:t xml:space="preserve">(п. 15(1) введен </w:t>
      </w:r>
      <w:hyperlink r:id="rId91" w:history="1">
        <w:r>
          <w:rPr>
            <w:color w:val="0000FF"/>
          </w:rPr>
          <w:t>Постановлением</w:t>
        </w:r>
      </w:hyperlink>
      <w:r>
        <w:t xml:space="preserve"> Правительства РФ от 31.03.2020 N 383)</w:t>
      </w:r>
    </w:p>
    <w:p w:rsidR="0092291A" w:rsidRDefault="0092291A">
      <w:pPr>
        <w:pStyle w:val="ConsPlusNormal"/>
        <w:spacing w:before="220"/>
        <w:ind w:firstLine="540"/>
        <w:jc w:val="both"/>
      </w:pPr>
      <w:r>
        <w:t>16. Средства (часть средств) материнского (семейного) капитала перечисляются Пенсионным фондом Российской Федерации (территориальным органом Пенсионного фонда Российской Федерации) в безналичном порядке на указанный в соответствующем договоре банковский счет организации, осуществляющей отчуждение (строительство) приобретаемого (строящегося) жилого помещения, либо физического лица, осуществляющего отчуждение приобретаемого жилого помещения, либо на счет эскроу в соответствии с условиями договора участия в долевом строительстве и договора счета эскроу, либо на банковский счет кооператива, либо на банковский счет организации, предоставившей лицу, получившему сертификат, или супругу лица, получившего сертификат, кредит (заем), в том числе ипотечный, в счет уплаты первоначального взноса при получении кредита (займа), в том числе ипотечного, и (или) погашения основного долга и уплаты процентов по такому кредиту (займу), либо на банковский счет лица, получившего сертификат, в случае направления средств (части средств) материнского (семейного) капитала на строительство (реконструкцию) объекта индивидуального жилищного строительства, осуществляемое гражданами без привлечения организации, осуществляющей строительство (реконструкцию) объекта индивидуального жилищного строительства, либо в случае направления средств (части средств) материнского (семейного) капитала на компенсацию затрат, понесенных на строительство (реконструкцию) объекта индивидуального жилищного строительства.</w:t>
      </w:r>
    </w:p>
    <w:p w:rsidR="0092291A" w:rsidRDefault="0092291A">
      <w:pPr>
        <w:pStyle w:val="ConsPlusNormal"/>
        <w:jc w:val="both"/>
      </w:pPr>
      <w:r>
        <w:t xml:space="preserve">(в ред. Постановлений Правительства РФ от 27.11.2010 </w:t>
      </w:r>
      <w:hyperlink r:id="rId92" w:history="1">
        <w:r>
          <w:rPr>
            <w:color w:val="0000FF"/>
          </w:rPr>
          <w:t>N 937</w:t>
        </w:r>
      </w:hyperlink>
      <w:r>
        <w:t xml:space="preserve">, от 09.09.2015 </w:t>
      </w:r>
      <w:hyperlink r:id="rId93" w:history="1">
        <w:r>
          <w:rPr>
            <w:color w:val="0000FF"/>
          </w:rPr>
          <w:t>N 950</w:t>
        </w:r>
      </w:hyperlink>
      <w:r>
        <w:t xml:space="preserve">, от 14.02.2020 </w:t>
      </w:r>
      <w:hyperlink r:id="rId94" w:history="1">
        <w:r>
          <w:rPr>
            <w:color w:val="0000FF"/>
          </w:rPr>
          <w:t>N 141</w:t>
        </w:r>
      </w:hyperlink>
      <w:r>
        <w:t>)</w:t>
      </w:r>
    </w:p>
    <w:p w:rsidR="0092291A" w:rsidRDefault="0092291A">
      <w:pPr>
        <w:pStyle w:val="ConsPlusNormal"/>
        <w:spacing w:before="220"/>
        <w:ind w:firstLine="540"/>
        <w:jc w:val="both"/>
      </w:pPr>
      <w:r>
        <w:t>При уступке права требования по кредитному договору (договору займа) указанные средства перечисляются в безналичном порядке на банковский счет организации, к которой перешли права требования.</w:t>
      </w:r>
    </w:p>
    <w:p w:rsidR="0092291A" w:rsidRDefault="0092291A">
      <w:pPr>
        <w:pStyle w:val="ConsPlusNormal"/>
        <w:spacing w:before="220"/>
        <w:ind w:firstLine="540"/>
        <w:jc w:val="both"/>
      </w:pPr>
      <w:r>
        <w:t xml:space="preserve">17. В соответствии с </w:t>
      </w:r>
      <w:hyperlink r:id="rId95" w:history="1">
        <w:r>
          <w:rPr>
            <w:color w:val="0000FF"/>
          </w:rPr>
          <w:t>частью 1 статьи 8</w:t>
        </w:r>
      </w:hyperlink>
      <w:r>
        <w:t xml:space="preserve"> Федерального закона "О дополнительных мерах государственной поддержки семей, имеющих детей" решение об удовлетворении или отказе в удовлетворении заявления выносится территориальным органом Пенсионного фонда Российской Федерации в срок, не превышающий 10 рабочих дней с даты приема заявления.</w:t>
      </w:r>
    </w:p>
    <w:p w:rsidR="0092291A" w:rsidRDefault="0092291A">
      <w:pPr>
        <w:pStyle w:val="ConsPlusNormal"/>
        <w:jc w:val="both"/>
      </w:pPr>
      <w:r>
        <w:t xml:space="preserve">(в ред. </w:t>
      </w:r>
      <w:hyperlink r:id="rId96" w:history="1">
        <w:r>
          <w:rPr>
            <w:color w:val="0000FF"/>
          </w:rPr>
          <w:t>Постановления</w:t>
        </w:r>
      </w:hyperlink>
      <w:r>
        <w:t xml:space="preserve"> Правительства РФ от 31.03.2020 N 383)</w:t>
      </w:r>
    </w:p>
    <w:p w:rsidR="0092291A" w:rsidRDefault="0092291A">
      <w:pPr>
        <w:pStyle w:val="ConsPlusNormal"/>
        <w:spacing w:before="220"/>
        <w:ind w:firstLine="540"/>
        <w:jc w:val="both"/>
      </w:pPr>
      <w:r>
        <w:t>В случае удовлетворения заявления перечисление средств (части средств) материнского (семейного) капитала осуществляется Пенсионным фондом Российской Федерации (территориальным органом Пенсионного фонда Российской Федерации) в течение 5 рабочих дней со дня принятия решения об удовлетворении заявления.</w:t>
      </w:r>
    </w:p>
    <w:p w:rsidR="0092291A" w:rsidRDefault="0092291A">
      <w:pPr>
        <w:pStyle w:val="ConsPlusNormal"/>
        <w:jc w:val="both"/>
      </w:pPr>
      <w:r>
        <w:t xml:space="preserve">(в ред. </w:t>
      </w:r>
      <w:hyperlink r:id="rId97" w:history="1">
        <w:r>
          <w:rPr>
            <w:color w:val="0000FF"/>
          </w:rPr>
          <w:t>Постановления</w:t>
        </w:r>
      </w:hyperlink>
      <w:r>
        <w:t xml:space="preserve"> Правительства РФ от 31.03.2020 N 383)</w:t>
      </w:r>
    </w:p>
    <w:p w:rsidR="0092291A" w:rsidRDefault="0092291A">
      <w:pPr>
        <w:pStyle w:val="ConsPlusNormal"/>
        <w:spacing w:before="220"/>
        <w:ind w:firstLine="540"/>
        <w:jc w:val="both"/>
      </w:pPr>
      <w:r>
        <w:t xml:space="preserve">Срок вынесения решения об удовлетворении или отказе в удовлетворении заявления приостанавливается в случае непоступления в установленные сроки запрашиваемых территориальным органом Пенсионного фонда Российской Федерации документов (копий </w:t>
      </w:r>
      <w:r>
        <w:lastRenderedPageBreak/>
        <w:t>документов, сведений). В этом случае решение об удовлетворении или отказе в удовлетворении заявления выносится территориальным органом Пенсионного фонда Российской Федерации в срок, не превышающий 20 рабочих дней с даты приема заявления.</w:t>
      </w:r>
    </w:p>
    <w:p w:rsidR="0092291A" w:rsidRDefault="0092291A">
      <w:pPr>
        <w:pStyle w:val="ConsPlusNormal"/>
        <w:jc w:val="both"/>
      </w:pPr>
      <w:r>
        <w:t xml:space="preserve">(абзац введен </w:t>
      </w:r>
      <w:hyperlink r:id="rId98" w:history="1">
        <w:r>
          <w:rPr>
            <w:color w:val="0000FF"/>
          </w:rPr>
          <w:t>Постановлением</w:t>
        </w:r>
      </w:hyperlink>
      <w:r>
        <w:t xml:space="preserve"> Правительства РФ от 31.03.2020 N 383)</w:t>
      </w:r>
    </w:p>
    <w:p w:rsidR="0092291A" w:rsidRDefault="0092291A">
      <w:pPr>
        <w:pStyle w:val="ConsPlusNormal"/>
        <w:jc w:val="both"/>
      </w:pPr>
      <w:r>
        <w:t xml:space="preserve">(п. 17 в ред. </w:t>
      </w:r>
      <w:hyperlink r:id="rId99" w:history="1">
        <w:r>
          <w:rPr>
            <w:color w:val="0000FF"/>
          </w:rPr>
          <w:t>Постановления</w:t>
        </w:r>
      </w:hyperlink>
      <w:r>
        <w:t xml:space="preserve"> Правительства РФ от 03.03.2017 N 253)</w:t>
      </w:r>
    </w:p>
    <w:p w:rsidR="0092291A" w:rsidRDefault="0092291A">
      <w:pPr>
        <w:pStyle w:val="ConsPlusNormal"/>
        <w:spacing w:before="220"/>
        <w:ind w:firstLine="540"/>
        <w:jc w:val="both"/>
      </w:pPr>
      <w:r>
        <w:t xml:space="preserve">18. Утратил силу. - </w:t>
      </w:r>
      <w:hyperlink r:id="rId100" w:history="1">
        <w:r>
          <w:rPr>
            <w:color w:val="0000FF"/>
          </w:rPr>
          <w:t>Постановление</w:t>
        </w:r>
      </w:hyperlink>
      <w:r>
        <w:t xml:space="preserve"> Правительства РФ от 27.11.2010 N 937.</w:t>
      </w:r>
    </w:p>
    <w:p w:rsidR="0092291A" w:rsidRDefault="0092291A">
      <w:pPr>
        <w:pStyle w:val="ConsPlusNormal"/>
        <w:spacing w:before="220"/>
        <w:ind w:firstLine="540"/>
        <w:jc w:val="both"/>
      </w:pPr>
      <w:r>
        <w:t>19. В случае если сумма средств (части средств) материнского (семейного) капитала, указанная в заявлении и перечисленная на счет организации-кредитора (заимодавца), превышает соответственно размер первоначального взноса при получении кредита (займа), в том числе ипотечного, на приобретение или строительство жилья или размер остатка основного долга и процентов за пользование кредитом (займом) на момент поступления средств на счет организации, разница между указанными суммами в течение 5 банковских дней со дня поступления средств на счет организации подлежит возврату в Пенсионный фонд Российской Федерации (территориальный орган Пенсионного фонда Российской Федерации) на счет, с которого осуществлялось перечисление средств.</w:t>
      </w:r>
    </w:p>
    <w:p w:rsidR="0092291A" w:rsidRDefault="0092291A">
      <w:pPr>
        <w:pStyle w:val="ConsPlusNormal"/>
        <w:jc w:val="both"/>
      </w:pPr>
      <w:r>
        <w:t xml:space="preserve">(в ред. </w:t>
      </w:r>
      <w:hyperlink r:id="rId101" w:history="1">
        <w:r>
          <w:rPr>
            <w:color w:val="0000FF"/>
          </w:rPr>
          <w:t>Постановления</w:t>
        </w:r>
      </w:hyperlink>
      <w:r>
        <w:t xml:space="preserve"> Правительства РФ от 09.09.2015 N 950)</w:t>
      </w:r>
    </w:p>
    <w:p w:rsidR="0092291A" w:rsidRDefault="0092291A">
      <w:pPr>
        <w:pStyle w:val="ConsPlusNormal"/>
        <w:spacing w:before="220"/>
        <w:ind w:firstLine="540"/>
        <w:jc w:val="both"/>
      </w:pPr>
      <w:r>
        <w:t xml:space="preserve">В случае прекращения договора счета эскроу в соответствии с Федеральным </w:t>
      </w:r>
      <w:hyperlink r:id="rId102" w:history="1">
        <w:r>
          <w:rPr>
            <w:color w:val="0000FF"/>
          </w:rPr>
          <w:t>законом</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 расторжении договора участия в долевом строительстве средства материнского (семейного) капитала подлежат возврату в Пенсионный фонд Российской Федерации (территориальный орган Пенсионного фонда Российской Федерации) на счет, с которого осуществлялось перечисление средств, в течение 5 банковских дней.</w:t>
      </w:r>
    </w:p>
    <w:p w:rsidR="0092291A" w:rsidRDefault="0092291A">
      <w:pPr>
        <w:pStyle w:val="ConsPlusNormal"/>
        <w:jc w:val="both"/>
      </w:pPr>
      <w:r>
        <w:t xml:space="preserve">(абзац введен </w:t>
      </w:r>
      <w:hyperlink r:id="rId103" w:history="1">
        <w:r>
          <w:rPr>
            <w:color w:val="0000FF"/>
          </w:rPr>
          <w:t>Постановлением</w:t>
        </w:r>
      </w:hyperlink>
      <w:r>
        <w:t xml:space="preserve"> Правительства РФ от 19.10.2020 N 1706)</w:t>
      </w:r>
    </w:p>
    <w:p w:rsidR="0092291A" w:rsidRDefault="0092291A">
      <w:pPr>
        <w:pStyle w:val="ConsPlusNormal"/>
        <w:spacing w:before="220"/>
        <w:ind w:firstLine="540"/>
        <w:jc w:val="both"/>
      </w:pPr>
      <w:r>
        <w:t>Пенсионный фонд Российской Федерации (территориальный орган Пенсионного фонда Российской Федерации) вносит сведения о возвращенных средствах материнского (семейного) капитала в информацию о лице, по заявлению которого осуществлялось перечисление средств (части средств) материнского (семейного) капитала, содержащуюся в федеральном регистре лиц, имеющих право на дополнительные меры государственной поддержки.</w:t>
      </w:r>
    </w:p>
    <w:p w:rsidR="0092291A" w:rsidRDefault="0092291A">
      <w:pPr>
        <w:pStyle w:val="ConsPlusNormal"/>
        <w:jc w:val="both"/>
      </w:pPr>
      <w:r>
        <w:t xml:space="preserve">(в ред. </w:t>
      </w:r>
      <w:hyperlink r:id="rId104" w:history="1">
        <w:r>
          <w:rPr>
            <w:color w:val="0000FF"/>
          </w:rPr>
          <w:t>Постановления</w:t>
        </w:r>
      </w:hyperlink>
      <w:r>
        <w:t xml:space="preserve"> Правительства РФ от 19.10.2020 N 1706)</w:t>
      </w:r>
    </w:p>
    <w:p w:rsidR="0092291A" w:rsidRDefault="0092291A">
      <w:pPr>
        <w:pStyle w:val="ConsPlusNormal"/>
        <w:spacing w:before="220"/>
        <w:ind w:firstLine="540"/>
        <w:jc w:val="both"/>
      </w:pPr>
      <w:bookmarkStart w:id="14" w:name="P173"/>
      <w:bookmarkEnd w:id="14"/>
      <w:r>
        <w:t>20. При получении информации, влияющей на право лица, получившего сертификат, распоряжаться средствами (частью средств) материнского (семейного) капитала, Пенсионный фонд Российской Федерации (территориальный орган Пенсионного фонда Российской Федерации) до перечисления средств (части средств) материнского (семейного) капитала запрашивает в соответствующих органах сведения:</w:t>
      </w:r>
    </w:p>
    <w:p w:rsidR="0092291A" w:rsidRDefault="0092291A">
      <w:pPr>
        <w:pStyle w:val="ConsPlusNormal"/>
        <w:spacing w:before="220"/>
        <w:ind w:firstLine="540"/>
        <w:jc w:val="both"/>
      </w:pPr>
      <w:r>
        <w:t>а) о лишении родительских прав в отношении ребенка, в связи с рождением которого возникло право на дополнительные меры государственной поддержки;</w:t>
      </w:r>
    </w:p>
    <w:p w:rsidR="0092291A" w:rsidRDefault="0092291A">
      <w:pPr>
        <w:pStyle w:val="ConsPlusNormal"/>
        <w:spacing w:before="220"/>
        <w:ind w:firstLine="540"/>
        <w:jc w:val="both"/>
      </w:pPr>
      <w:r>
        <w:t>б) о совершении в отношении своего ребенка (детей) умышленного преступления, относящегося к преступлениям против личности;</w:t>
      </w:r>
    </w:p>
    <w:p w:rsidR="0092291A" w:rsidRDefault="0092291A">
      <w:pPr>
        <w:pStyle w:val="ConsPlusNormal"/>
        <w:spacing w:before="220"/>
        <w:ind w:firstLine="540"/>
        <w:jc w:val="both"/>
      </w:pPr>
      <w:r>
        <w:t>в) об отмене усыновления ребенка, в связи с усыновлением которого возникло право на дополнительные меры государственной поддержки;</w:t>
      </w:r>
    </w:p>
    <w:p w:rsidR="0092291A" w:rsidRDefault="0092291A">
      <w:pPr>
        <w:pStyle w:val="ConsPlusNormal"/>
        <w:spacing w:before="220"/>
        <w:ind w:firstLine="540"/>
        <w:jc w:val="both"/>
      </w:pPr>
      <w:r>
        <w:t>г) об ограничении в родительских правах в отношении ребенка, в связи с рождением которого возникло право на дополнительные меры государственной поддержки;</w:t>
      </w:r>
    </w:p>
    <w:p w:rsidR="0092291A" w:rsidRDefault="0092291A">
      <w:pPr>
        <w:pStyle w:val="ConsPlusNormal"/>
        <w:spacing w:before="220"/>
        <w:ind w:firstLine="540"/>
        <w:jc w:val="both"/>
      </w:pPr>
      <w:r>
        <w:t>д) об отобрании ребенка, в связи с рождением которого возникло право на дополнительные меры государственной поддержки.</w:t>
      </w:r>
    </w:p>
    <w:p w:rsidR="0092291A" w:rsidRDefault="0092291A">
      <w:pPr>
        <w:pStyle w:val="ConsPlusNormal"/>
        <w:spacing w:before="220"/>
        <w:ind w:firstLine="540"/>
        <w:jc w:val="both"/>
      </w:pPr>
      <w:r>
        <w:lastRenderedPageBreak/>
        <w:t xml:space="preserve">21. В случае, указанном в </w:t>
      </w:r>
      <w:hyperlink w:anchor="P173" w:history="1">
        <w:r>
          <w:rPr>
            <w:color w:val="0000FF"/>
          </w:rPr>
          <w:t>пункте 20</w:t>
        </w:r>
      </w:hyperlink>
      <w:r>
        <w:t xml:space="preserve"> настоящих Правил, перечисление средств (части средств) материнского (семейного) капитала приостанавливается до получения Пенсионным фондом Российской Федерации (территориальными органами Пенсионного фонда Российской Федерации) запрашиваемых сведений.</w:t>
      </w:r>
    </w:p>
    <w:p w:rsidR="0092291A" w:rsidRDefault="0092291A">
      <w:pPr>
        <w:pStyle w:val="ConsPlusNormal"/>
        <w:spacing w:before="220"/>
        <w:ind w:firstLine="540"/>
        <w:jc w:val="both"/>
      </w:pPr>
      <w:r>
        <w:t xml:space="preserve">22. При получении подтверждения сведений, указанных в </w:t>
      </w:r>
      <w:hyperlink w:anchor="P173" w:history="1">
        <w:r>
          <w:rPr>
            <w:color w:val="0000FF"/>
          </w:rPr>
          <w:t>пункте 20</w:t>
        </w:r>
      </w:hyperlink>
      <w:r>
        <w:t xml:space="preserve"> настоящих Правил, в отношении лица, подавшего заявление, перечисление средств (части средств) материнского (семейного) капитала по заявлению указанного лица не производится.</w:t>
      </w:r>
    </w:p>
    <w:p w:rsidR="0092291A" w:rsidRDefault="0092291A">
      <w:pPr>
        <w:pStyle w:val="ConsPlusNormal"/>
        <w:spacing w:before="220"/>
        <w:ind w:firstLine="540"/>
        <w:jc w:val="both"/>
      </w:pPr>
      <w:r>
        <w:t xml:space="preserve">В этом случае лицо, у которого возникает право на дополнительные меры государственной поддержки в соответствии с </w:t>
      </w:r>
      <w:hyperlink r:id="rId105" w:history="1">
        <w:r>
          <w:rPr>
            <w:color w:val="0000FF"/>
          </w:rPr>
          <w:t>частями 3</w:t>
        </w:r>
      </w:hyperlink>
      <w:r>
        <w:t xml:space="preserve"> - </w:t>
      </w:r>
      <w:hyperlink r:id="rId106" w:history="1">
        <w:r>
          <w:rPr>
            <w:color w:val="0000FF"/>
          </w:rPr>
          <w:t>5 статьи 3</w:t>
        </w:r>
      </w:hyperlink>
      <w:r>
        <w:t xml:space="preserve"> Федерального закона "О дополнительных мерах государственной поддержки семей, имеющих детей", по своему усмотрению принимает решение о распоряжении средствами (частью средств) материнского (семейного) капитала на улучшение жилищных условий в порядке, установленном настоящими Правилами, или на иные цели, предусмотренные указанным Федеральным </w:t>
      </w:r>
      <w:hyperlink r:id="rId107" w:history="1">
        <w:r>
          <w:rPr>
            <w:color w:val="0000FF"/>
          </w:rPr>
          <w:t>законом</w:t>
        </w:r>
      </w:hyperlink>
      <w:r>
        <w:t>.</w:t>
      </w:r>
    </w:p>
    <w:p w:rsidR="0092291A" w:rsidRDefault="0092291A">
      <w:pPr>
        <w:pStyle w:val="ConsPlusNormal"/>
        <w:ind w:firstLine="540"/>
        <w:jc w:val="both"/>
      </w:pPr>
    </w:p>
    <w:p w:rsidR="0092291A" w:rsidRDefault="0092291A">
      <w:pPr>
        <w:pStyle w:val="ConsPlusNormal"/>
        <w:ind w:firstLine="540"/>
        <w:jc w:val="both"/>
      </w:pPr>
    </w:p>
    <w:p w:rsidR="0092291A" w:rsidRDefault="0092291A">
      <w:pPr>
        <w:pStyle w:val="ConsPlusNormal"/>
        <w:pBdr>
          <w:top w:val="single" w:sz="6" w:space="0" w:color="auto"/>
        </w:pBdr>
        <w:spacing w:before="100" w:after="100"/>
        <w:jc w:val="both"/>
        <w:rPr>
          <w:sz w:val="2"/>
          <w:szCs w:val="2"/>
        </w:rPr>
      </w:pPr>
    </w:p>
    <w:p w:rsidR="00501567" w:rsidRDefault="00501567">
      <w:bookmarkStart w:id="15" w:name="_GoBack"/>
      <w:bookmarkEnd w:id="15"/>
    </w:p>
    <w:sectPr w:rsidR="00501567" w:rsidSect="00762B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91A"/>
    <w:rsid w:val="00501567"/>
    <w:rsid w:val="00922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29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29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2291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29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29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2291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465F13C83E53E5E805D322E5C9087859A9E544B0FB0D0EFEE3E8AC02808BFF641563E07E62945F74C0578A0D66FCD7298F968D0D2203A97D7Q8E" TargetMode="External"/><Relationship Id="rId21" Type="http://schemas.openxmlformats.org/officeDocument/2006/relationships/hyperlink" Target="consultantplus://offline/ref=7465F13C83E53E5E805D322E5C9087859A9C594604B5D0EFEE3E8AC02808BFF641563E07E62944F04A0578A0D66FCD7298F968D0D2203A97D7Q8E" TargetMode="External"/><Relationship Id="rId42" Type="http://schemas.openxmlformats.org/officeDocument/2006/relationships/hyperlink" Target="consultantplus://offline/ref=7465F13C83E53E5E805D322E5C9087859A9E594B09B3D0EFEE3E8AC02808BFF641563E07E62944F04A0578A0D66FCD7298F968D0D2203A97D7Q8E" TargetMode="External"/><Relationship Id="rId47" Type="http://schemas.openxmlformats.org/officeDocument/2006/relationships/hyperlink" Target="consultantplus://offline/ref=7465F13C83E53E5E805D322E5C9087859A9F5E4A05B6D0EFEE3E8AC02808BFF65356660BE62D5AF04C102EF190D3QBE" TargetMode="External"/><Relationship Id="rId63" Type="http://schemas.openxmlformats.org/officeDocument/2006/relationships/hyperlink" Target="consultantplus://offline/ref=7465F13C83E53E5E805D322E5C9087859A9F5E4A0BBDD0EFEE3E8AC02808BFF641563E07E62947F54B0578A0D66FCD7298F968D0D2203A97D7Q8E" TargetMode="External"/><Relationship Id="rId68" Type="http://schemas.openxmlformats.org/officeDocument/2006/relationships/hyperlink" Target="consultantplus://offline/ref=7465F13C83E53E5E805D322E5C9087859A9C55400EB5D0EFEE3E8AC02808BFF641563E07E62944F24C0578A0D66FCD7298F968D0D2203A97D7Q8E" TargetMode="External"/><Relationship Id="rId84" Type="http://schemas.openxmlformats.org/officeDocument/2006/relationships/hyperlink" Target="consultantplus://offline/ref=7465F13C83E53E5E805D322E5C9087859A9F5D4B08B2D0EFEE3E8AC02808BFF641563E07E62944F74A0578A0D66FCD7298F968D0D2203A97D7Q8E" TargetMode="External"/><Relationship Id="rId89" Type="http://schemas.openxmlformats.org/officeDocument/2006/relationships/hyperlink" Target="consultantplus://offline/ref=7465F13C83E53E5E805D322E5C9087859A9F5F400BB3D0EFEE3E8AC02808BFF641563E04E02F41FB1B5F68A49F3AC46C9CE476D1CC20D3QBE" TargetMode="External"/><Relationship Id="rId2" Type="http://schemas.microsoft.com/office/2007/relationships/stylesWithEffects" Target="stylesWithEffects.xml"/><Relationship Id="rId16" Type="http://schemas.openxmlformats.org/officeDocument/2006/relationships/hyperlink" Target="consultantplus://offline/ref=7465F13C83E53E5E805D322E5C9087859890594A0EB5D0EFEE3E8AC02808BFF641563E07E62944F04A0578A0D66FCD7298F968D0D2203A97D7Q8E" TargetMode="External"/><Relationship Id="rId29" Type="http://schemas.openxmlformats.org/officeDocument/2006/relationships/hyperlink" Target="consultantplus://offline/ref=7465F13C83E53E5E805D322E5C9087859A9C55400BB1D0EFEE3E8AC02808BFF641563E07E62944F14F0578A0D66FCD7298F968D0D2203A97D7Q8E" TargetMode="External"/><Relationship Id="rId107" Type="http://schemas.openxmlformats.org/officeDocument/2006/relationships/hyperlink" Target="consultantplus://offline/ref=7465F13C83E53E5E805D322E5C9087859A9F5D4B08B2D0EFEE3E8AC02808BFF65356660BE62D5AF04C102EF190D3QBE" TargetMode="External"/><Relationship Id="rId11" Type="http://schemas.openxmlformats.org/officeDocument/2006/relationships/hyperlink" Target="consultantplus://offline/ref=7465F13C83E53E5E805D322E5C9087859A9F5B4609B0D0EFEE3E8AC02808BFF641563E07E62944F34F0578A0D66FCD7298F968D0D2203A97D7Q8E" TargetMode="External"/><Relationship Id="rId24" Type="http://schemas.openxmlformats.org/officeDocument/2006/relationships/hyperlink" Target="consultantplus://offline/ref=7465F13C83E53E5E805D322E5C908785989858400FB3D0EFEE3E8AC02808BFF641563E07E62944F2470578A0D66FCD7298F968D0D2203A97D7Q8E" TargetMode="External"/><Relationship Id="rId32" Type="http://schemas.openxmlformats.org/officeDocument/2006/relationships/hyperlink" Target="consultantplus://offline/ref=7465F13C83E53E5E805D322E5C9087859B985C450AB6D0EFEE3E8AC02808BFF641563E07E62944F1470578A0D66FCD7298F968D0D2203A97D7Q8E" TargetMode="External"/><Relationship Id="rId37" Type="http://schemas.openxmlformats.org/officeDocument/2006/relationships/hyperlink" Target="consultantplus://offline/ref=7465F13C83E53E5E805D322E5C9087859B995B4104B2D0EFEE3E8AC02808BFF641563E07E62944F0460578A0D66FCD7298F968D0D2203A97D7Q8E" TargetMode="External"/><Relationship Id="rId40" Type="http://schemas.openxmlformats.org/officeDocument/2006/relationships/hyperlink" Target="consultantplus://offline/ref=7465F13C83E53E5E805D322E5C9087859A9C594604B5D0EFEE3E8AC02808BFF641563E07E62944F04A0578A0D66FCD7298F968D0D2203A97D7Q8E" TargetMode="External"/><Relationship Id="rId45" Type="http://schemas.openxmlformats.org/officeDocument/2006/relationships/hyperlink" Target="consultantplus://offline/ref=7465F13C83E53E5E805D322E5C9087859B9155460CB7D0EFEE3E8AC02808BFF641563E07E62944F04A0578A0D66FCD7298F968D0D2203A97D7Q8E" TargetMode="External"/><Relationship Id="rId53" Type="http://schemas.openxmlformats.org/officeDocument/2006/relationships/hyperlink" Target="consultantplus://offline/ref=7465F13C83E53E5E805D322E5C9087859A9A594A05B3D0EFEE3E8AC02808BFF641563E07E62944F14E0578A0D66FCD7298F968D0D2203A97D7Q8E" TargetMode="External"/><Relationship Id="rId58" Type="http://schemas.openxmlformats.org/officeDocument/2006/relationships/hyperlink" Target="consultantplus://offline/ref=7465F13C83E53E5E805D322E5C908785989F584A0DB5D0EFEE3E8AC02808BFF641563E07E62944F04A0578A0D66FCD7298F968D0D2203A97D7Q8E" TargetMode="External"/><Relationship Id="rId66" Type="http://schemas.openxmlformats.org/officeDocument/2006/relationships/hyperlink" Target="consultantplus://offline/ref=7465F13C83E53E5E805D322E5C9087859A9C55400EB5D0EFEE3E8AC02808BFF641563E07E62944F1460578A0D66FCD7298F968D0D2203A97D7Q8E" TargetMode="External"/><Relationship Id="rId74" Type="http://schemas.openxmlformats.org/officeDocument/2006/relationships/hyperlink" Target="consultantplus://offline/ref=7465F13C83E53E5E805D322E5C90878598995B4304B4D0EFEE3E8AC02808BFF641563E07E62944F14D0578A0D66FCD7298F968D0D2203A97D7Q8E" TargetMode="External"/><Relationship Id="rId79" Type="http://schemas.openxmlformats.org/officeDocument/2006/relationships/hyperlink" Target="consultantplus://offline/ref=7465F13C83E53E5E805D322E5C9087859A9E594B09B3D0EFEE3E8AC02808BFF641563E07E62944F0460578A0D66FCD7298F968D0D2203A97D7Q8E" TargetMode="External"/><Relationship Id="rId87" Type="http://schemas.openxmlformats.org/officeDocument/2006/relationships/hyperlink" Target="consultantplus://offline/ref=7465F13C83E53E5E805D322E5C9087859A9C55400EB5D0EFEE3E8AC02808BFF641563E07E62944F5460578A0D66FCD7298F968D0D2203A97D7Q8E" TargetMode="External"/><Relationship Id="rId102" Type="http://schemas.openxmlformats.org/officeDocument/2006/relationships/hyperlink" Target="consultantplus://offline/ref=7465F13C83E53E5E805D322E5C9087859A9F5E4B0FB3D0EFEE3E8AC02808BFF65356660BE62D5AF04C102EF190D3QBE"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7465F13C83E53E5E805D322E5C9087859A98594509B5D0EFEE3E8AC02808BFF641563E04ED7D15B41A032CF58C3AC36C9EE76ADDQ2E" TargetMode="External"/><Relationship Id="rId82" Type="http://schemas.openxmlformats.org/officeDocument/2006/relationships/hyperlink" Target="consultantplus://offline/ref=7465F13C83E53E5E805D322E5C9087859A9F5F430EBDD0EFEE3E8AC02808BFF641563E07E62941F64E0578A0D66FCD7298F968D0D2203A97D7Q8E" TargetMode="External"/><Relationship Id="rId90" Type="http://schemas.openxmlformats.org/officeDocument/2006/relationships/hyperlink" Target="consultantplus://offline/ref=7465F13C83E53E5E805D322E5C9087859A9F5F400BB3D0EFEE3E8AC02808BFF641563E04E02F41FB1B5F68A49F3AC46C9CE476D1CC20D3QBE" TargetMode="External"/><Relationship Id="rId95" Type="http://schemas.openxmlformats.org/officeDocument/2006/relationships/hyperlink" Target="consultantplus://offline/ref=7465F13C83E53E5E805D322E5C9087859A9F5D4B08B2D0EFEE3E8AC02808BFF641563E07E62944F7490578A0D66FCD7298F968D0D2203A97D7Q8E" TargetMode="External"/><Relationship Id="rId19" Type="http://schemas.openxmlformats.org/officeDocument/2006/relationships/hyperlink" Target="consultantplus://offline/ref=7465F13C83E53E5E805D322E5C9087859B9155460CB7D0EFEE3E8AC02808BFF641563E07E62944F04A0578A0D66FCD7298F968D0D2203A97D7Q8E" TargetMode="External"/><Relationship Id="rId14" Type="http://schemas.openxmlformats.org/officeDocument/2006/relationships/hyperlink" Target="consultantplus://offline/ref=7465F13C83E53E5E805D322E5C908785989F584A0DB5D0EFEE3E8AC02808BFF641563E07E62944F04A0578A0D66FCD7298F968D0D2203A97D7Q8E" TargetMode="External"/><Relationship Id="rId22" Type="http://schemas.openxmlformats.org/officeDocument/2006/relationships/hyperlink" Target="consultantplus://offline/ref=7465F13C83E53E5E805D322E5C9087859A9C55400EB5D0EFEE3E8AC02808BFF641563E07E62944F14E0578A0D66FCD7298F968D0D2203A97D7Q8E" TargetMode="External"/><Relationship Id="rId27" Type="http://schemas.openxmlformats.org/officeDocument/2006/relationships/hyperlink" Target="consultantplus://offline/ref=7465F13C83E53E5E805D322E5C9087859A9F5B4609B0D0EFEE3E8AC02808BFF641563E07E62944F34F0578A0D66FCD7298F968D0D2203A97D7Q8E" TargetMode="External"/><Relationship Id="rId30" Type="http://schemas.openxmlformats.org/officeDocument/2006/relationships/hyperlink" Target="consultantplus://offline/ref=7465F13C83E53E5E805D322E5C908785989A58430BBCD0EFEE3E8AC02808BFF641563E07E62944F04A0578A0D66FCD7298F968D0D2203A97D7Q8E" TargetMode="External"/><Relationship Id="rId35" Type="http://schemas.openxmlformats.org/officeDocument/2006/relationships/hyperlink" Target="consultantplus://offline/ref=7465F13C83E53E5E805D322E5C9087859890594A0EB5D0EFEE3E8AC02808BFF641563E07E62944F04A0578A0D66FCD7298F968D0D2203A97D7Q8E" TargetMode="External"/><Relationship Id="rId43" Type="http://schemas.openxmlformats.org/officeDocument/2006/relationships/hyperlink" Target="consultantplus://offline/ref=7465F13C83E53E5E805D322E5C9087859A9C594604B5D0EFEE3E8AC02808BFF641563E07E62944F0490578A0D66FCD7298F968D0D2203A97D7Q8E" TargetMode="External"/><Relationship Id="rId48" Type="http://schemas.openxmlformats.org/officeDocument/2006/relationships/hyperlink" Target="consultantplus://offline/ref=7465F13C83E53E5E805D322E5C90878598905E440CB7D0EFEE3E8AC02808BFF641563E07E62944F0490578A0D66FCD7298F968D0D2203A97D7Q8E" TargetMode="External"/><Relationship Id="rId56" Type="http://schemas.openxmlformats.org/officeDocument/2006/relationships/hyperlink" Target="consultantplus://offline/ref=7465F13C83E53E5E805D322E5C9087859A9C55400BB1D0EFEE3E8AC02808BFF641563E07E62944F1490578A0D66FCD7298F968D0D2203A97D7Q8E" TargetMode="External"/><Relationship Id="rId64" Type="http://schemas.openxmlformats.org/officeDocument/2006/relationships/hyperlink" Target="consultantplus://offline/ref=7465F13C83E53E5E805D322E5C9087859A9C5D4A05B6D0EFEE3E8AC02808BFF641563E07E62940F64B0578A0D66FCD7298F968D0D2203A97D7Q8E" TargetMode="External"/><Relationship Id="rId69" Type="http://schemas.openxmlformats.org/officeDocument/2006/relationships/hyperlink" Target="consultantplus://offline/ref=7465F13C83E53E5E805D322E5C9087859A9C55400EB5D0EFEE3E8AC02808BFF641563E07E62944F24B0578A0D66FCD7298F968D0D2203A97D7Q8E" TargetMode="External"/><Relationship Id="rId77" Type="http://schemas.openxmlformats.org/officeDocument/2006/relationships/hyperlink" Target="consultantplus://offline/ref=7465F13C83E53E5E805D322E5C9087859A9C55400EB5D0EFEE3E8AC02808BFF641563E07E62944F3470578A0D66FCD7298F968D0D2203A97D7Q8E" TargetMode="External"/><Relationship Id="rId100" Type="http://schemas.openxmlformats.org/officeDocument/2006/relationships/hyperlink" Target="consultantplus://offline/ref=7465F13C83E53E5E805D322E5C9087859A9C55400BB1D0EFEE3E8AC02808BFF641563E07E62944F74F0578A0D66FCD7298F968D0D2203A97D7Q8E" TargetMode="External"/><Relationship Id="rId105" Type="http://schemas.openxmlformats.org/officeDocument/2006/relationships/hyperlink" Target="consultantplus://offline/ref=7465F13C83E53E5E805D322E5C9087859A9F5D4B08B2D0EFEE3E8AC02808BFF641563E07E62944F24C0578A0D66FCD7298F968D0D2203A97D7Q8E" TargetMode="External"/><Relationship Id="rId8" Type="http://schemas.openxmlformats.org/officeDocument/2006/relationships/hyperlink" Target="consultantplus://offline/ref=7465F13C83E53E5E805D322E5C9087859A9C55400BB1D0EFEE3E8AC02808BFF641563E07E62944F04A0578A0D66FCD7298F968D0D2203A97D7Q8E" TargetMode="External"/><Relationship Id="rId51" Type="http://schemas.openxmlformats.org/officeDocument/2006/relationships/hyperlink" Target="consultantplus://offline/ref=7465F13C83E53E5E805D322E5C9087859A9A594A05B3D0EFEE3E8AC02808BFF641563E07E62944F0460578A0D66FCD7298F968D0D2203A97D7Q8E" TargetMode="External"/><Relationship Id="rId72" Type="http://schemas.openxmlformats.org/officeDocument/2006/relationships/hyperlink" Target="consultantplus://offline/ref=7465F13C83E53E5E805D322E5C9087859A9C55400BB1D0EFEE3E8AC02808BFF641563E07E62944F34A0578A0D66FCD7298F968D0D2203A97D7Q8E" TargetMode="External"/><Relationship Id="rId80" Type="http://schemas.openxmlformats.org/officeDocument/2006/relationships/hyperlink" Target="consultantplus://offline/ref=7465F13C83E53E5E805D322E5C9087859A9C55400BB1D0EFEE3E8AC02808BFF641563E07E62944F54B0578A0D66FCD7298F968D0D2203A97D7Q8E" TargetMode="External"/><Relationship Id="rId85" Type="http://schemas.openxmlformats.org/officeDocument/2006/relationships/hyperlink" Target="consultantplus://offline/ref=7465F13C83E53E5E805D322E5C9087859A9C55400EB5D0EFEE3E8AC02808BFF641563E07E62944F4470578A0D66FCD7298F968D0D2203A97D7Q8E" TargetMode="External"/><Relationship Id="rId93" Type="http://schemas.openxmlformats.org/officeDocument/2006/relationships/hyperlink" Target="consultantplus://offline/ref=7465F13C83E53E5E805D322E5C9087859890594A0EB5D0EFEE3E8AC02808BFF641563E07E62944F14F0578A0D66FCD7298F968D0D2203A97D7Q8E" TargetMode="External"/><Relationship Id="rId98" Type="http://schemas.openxmlformats.org/officeDocument/2006/relationships/hyperlink" Target="consultantplus://offline/ref=7465F13C83E53E5E805D322E5C9087859A9C55400EB5D0EFEE3E8AC02808BFF641563E07E62944F74C0578A0D66FCD7298F968D0D2203A97D7Q8E" TargetMode="External"/><Relationship Id="rId3" Type="http://schemas.openxmlformats.org/officeDocument/2006/relationships/settings" Target="settings.xml"/><Relationship Id="rId12" Type="http://schemas.openxmlformats.org/officeDocument/2006/relationships/hyperlink" Target="consultantplus://offline/ref=7465F13C83E53E5E805D322E5C908785989E5E450BBCD0EFEE3E8AC02808BFF641563E07E62944F04A0578A0D66FCD7298F968D0D2203A97D7Q8E" TargetMode="External"/><Relationship Id="rId17" Type="http://schemas.openxmlformats.org/officeDocument/2006/relationships/hyperlink" Target="consultantplus://offline/ref=7465F13C83E53E5E805D322E5C9087859B995F440EB2D0EFEE3E8AC02808BFF641563E07E62944F0460578A0D66FCD7298F968D0D2203A97D7Q8E" TargetMode="External"/><Relationship Id="rId25" Type="http://schemas.openxmlformats.org/officeDocument/2006/relationships/hyperlink" Target="consultantplus://offline/ref=7465F13C83E53E5E805D322E5C9087859A9F5D4B08B2D0EFEE3E8AC02808BFF641563E07E62944F9460578A0D66FCD7298F968D0D2203A97D7Q8E" TargetMode="External"/><Relationship Id="rId33" Type="http://schemas.openxmlformats.org/officeDocument/2006/relationships/hyperlink" Target="consultantplus://offline/ref=7465F13C83E53E5E805D322E5C908785989F584A0DB5D0EFEE3E8AC02808BFF641563E07E62944F04A0578A0D66FCD7298F968D0D2203A97D7Q8E" TargetMode="External"/><Relationship Id="rId38" Type="http://schemas.openxmlformats.org/officeDocument/2006/relationships/hyperlink" Target="consultantplus://offline/ref=7465F13C83E53E5E805D322E5C9087859B9155460CB7D0EFEE3E8AC02808BFF641563E07E62944F04A0578A0D66FCD7298F968D0D2203A97D7Q8E" TargetMode="External"/><Relationship Id="rId46" Type="http://schemas.openxmlformats.org/officeDocument/2006/relationships/hyperlink" Target="consultantplus://offline/ref=7465F13C83E53E5E805D322E5C9087859890594A0EB5D0EFEE3E8AC02808BFF641563E07E62944F0460578A0D66FCD7298F968D0D2203A97D7Q8E" TargetMode="External"/><Relationship Id="rId59" Type="http://schemas.openxmlformats.org/officeDocument/2006/relationships/hyperlink" Target="consultantplus://offline/ref=7465F13C83E53E5E805D322E5C9087859A9C55400BB1D0EFEE3E8AC02808BFF641563E07E62944F1480578A0D66FCD7298F968D0D2203A97D7Q8E" TargetMode="External"/><Relationship Id="rId67" Type="http://schemas.openxmlformats.org/officeDocument/2006/relationships/hyperlink" Target="consultantplus://offline/ref=7465F13C83E53E5E805D322E5C9087859A9C55400BB1D0EFEE3E8AC02808BFF641563E07E62944F2480578A0D66FCD7298F968D0D2203A97D7Q8E" TargetMode="External"/><Relationship Id="rId103" Type="http://schemas.openxmlformats.org/officeDocument/2006/relationships/hyperlink" Target="consultantplus://offline/ref=7465F13C83E53E5E805D322E5C9087859A9E594B09B3D0EFEE3E8AC02808BFF641563E07E62944F14E0578A0D66FCD7298F968D0D2203A97D7Q8E" TargetMode="External"/><Relationship Id="rId108" Type="http://schemas.openxmlformats.org/officeDocument/2006/relationships/fontTable" Target="fontTable.xml"/><Relationship Id="rId20" Type="http://schemas.openxmlformats.org/officeDocument/2006/relationships/hyperlink" Target="consultantplus://offline/ref=7465F13C83E53E5E805D322E5C9087859A9A594A05B3D0EFEE3E8AC02808BFF641563E07E62944F04A0578A0D66FCD7298F968D0D2203A97D7Q8E" TargetMode="External"/><Relationship Id="rId41" Type="http://schemas.openxmlformats.org/officeDocument/2006/relationships/hyperlink" Target="consultantplus://offline/ref=7465F13C83E53E5E805D322E5C9087859A9C55400EB5D0EFEE3E8AC02808BFF641563E07E62944F14E0578A0D66FCD7298F968D0D2203A97D7Q8E" TargetMode="External"/><Relationship Id="rId54" Type="http://schemas.openxmlformats.org/officeDocument/2006/relationships/hyperlink" Target="consultantplus://offline/ref=7465F13C83E53E5E805D322E5C9087859A9C55400EB5D0EFEE3E8AC02808BFF641563E07E62944F14D0578A0D66FCD7298F968D0D2203A97D7Q8E" TargetMode="External"/><Relationship Id="rId62" Type="http://schemas.openxmlformats.org/officeDocument/2006/relationships/hyperlink" Target="consultantplus://offline/ref=7465F13C83E53E5E805D322E5C9087859A9C55400EB5D0EFEE3E8AC02808BFF641563E07E62944F1480578A0D66FCD7298F968D0D2203A97D7Q8E" TargetMode="External"/><Relationship Id="rId70" Type="http://schemas.openxmlformats.org/officeDocument/2006/relationships/hyperlink" Target="consultantplus://offline/ref=7465F13C83E53E5E805D322E5C9087859A9C55400EB5D0EFEE3E8AC02808BFF641563E07E62944F2490578A0D66FCD7298F968D0D2203A97D7Q8E" TargetMode="External"/><Relationship Id="rId75" Type="http://schemas.openxmlformats.org/officeDocument/2006/relationships/hyperlink" Target="consultantplus://offline/ref=7465F13C83E53E5E805D322E5C908785989E5D420EB0D0EFEE3E8AC02808BFF641563E07E62944F0470578A0D66FCD7298F968D0D2203A97D7Q8E" TargetMode="External"/><Relationship Id="rId83" Type="http://schemas.openxmlformats.org/officeDocument/2006/relationships/hyperlink" Target="consultantplus://offline/ref=7465F13C83E53E5E805D322E5C9087859A9C55400EB5D0EFEE3E8AC02808BFF641563E07E62944F44B0578A0D66FCD7298F968D0D2203A97D7Q8E" TargetMode="External"/><Relationship Id="rId88" Type="http://schemas.openxmlformats.org/officeDocument/2006/relationships/hyperlink" Target="consultantplus://offline/ref=7465F13C83E53E5E805D322E5C9087859A9C55400BB1D0EFEE3E8AC02808BFF641563E07E62944F64A0578A0D66FCD7298F968D0D2203A97D7Q8E" TargetMode="External"/><Relationship Id="rId91" Type="http://schemas.openxmlformats.org/officeDocument/2006/relationships/hyperlink" Target="consultantplus://offline/ref=7465F13C83E53E5E805D322E5C9087859A9C55400EB5D0EFEE3E8AC02808BFF641563E07E62944F64E0578A0D66FCD7298F968D0D2203A97D7Q8E" TargetMode="External"/><Relationship Id="rId96" Type="http://schemas.openxmlformats.org/officeDocument/2006/relationships/hyperlink" Target="consultantplus://offline/ref=7465F13C83E53E5E805D322E5C9087859A9C55400EB5D0EFEE3E8AC02808BFF641563E07E62944F74E0578A0D66FCD7298F968D0D2203A97D7Q8E" TargetMode="External"/><Relationship Id="rId1" Type="http://schemas.openxmlformats.org/officeDocument/2006/relationships/styles" Target="styles.xml"/><Relationship Id="rId6" Type="http://schemas.openxmlformats.org/officeDocument/2006/relationships/hyperlink" Target="consultantplus://offline/ref=7465F13C83E53E5E805D322E5C908785919B5B410CBE8DE5E66786C22F07E0E1461F3206E62944F5445A7DB5C737C07682E76BCDCE2238D9Q4E" TargetMode="External"/><Relationship Id="rId15" Type="http://schemas.openxmlformats.org/officeDocument/2006/relationships/hyperlink" Target="consultantplus://offline/ref=7465F13C83E53E5E805D322E5C90878598905E440CB7D0EFEE3E8AC02808BFF641563E07E62944F04A0578A0D66FCD7298F968D0D2203A97D7Q8E" TargetMode="External"/><Relationship Id="rId23" Type="http://schemas.openxmlformats.org/officeDocument/2006/relationships/hyperlink" Target="consultantplus://offline/ref=7465F13C83E53E5E805D322E5C9087859A9E594B09B3D0EFEE3E8AC02808BFF641563E07E62944F04A0578A0D66FCD7298F968D0D2203A97D7Q8E" TargetMode="External"/><Relationship Id="rId28" Type="http://schemas.openxmlformats.org/officeDocument/2006/relationships/hyperlink" Target="consultantplus://offline/ref=7465F13C83E53E5E805D322E5C908785909C59450EBE8DE5E66786C22F07E0E1461F3206E62944F9445A7DB5C737C07682E76BCDCE2238D9Q4E" TargetMode="External"/><Relationship Id="rId36" Type="http://schemas.openxmlformats.org/officeDocument/2006/relationships/hyperlink" Target="consultantplus://offline/ref=7465F13C83E53E5E805D322E5C9087859B995F440EB2D0EFEE3E8AC02808BFF641563E07E62944F0460578A0D66FCD7298F968D0D2203A97D7Q8E" TargetMode="External"/><Relationship Id="rId49" Type="http://schemas.openxmlformats.org/officeDocument/2006/relationships/hyperlink" Target="consultantplus://offline/ref=7465F13C83E53E5E805D322E5C9087859A9D5B4005B2D0EFEE3E8AC02808BFF641563E07E62944F14B0578A0D66FCD7298F968D0D2203A97D7Q8E" TargetMode="External"/><Relationship Id="rId57" Type="http://schemas.openxmlformats.org/officeDocument/2006/relationships/hyperlink" Target="consultantplus://offline/ref=7465F13C83E53E5E805D322E5C9087859A9C55400EB5D0EFEE3E8AC02808BFF641563E07E62944F14B0578A0D66FCD7298F968D0D2203A97D7Q8E" TargetMode="External"/><Relationship Id="rId106" Type="http://schemas.openxmlformats.org/officeDocument/2006/relationships/hyperlink" Target="consultantplus://offline/ref=7465F13C83E53E5E805D322E5C9087859A9F5D4B08B2D0EFEE3E8AC02808BFF641563E07E62944F24A0578A0D66FCD7298F968D0D2203A97D7Q8E" TargetMode="External"/><Relationship Id="rId10" Type="http://schemas.openxmlformats.org/officeDocument/2006/relationships/hyperlink" Target="consultantplus://offline/ref=7465F13C83E53E5E805D322E5C9087859A9E544B0FB0D0EFEE3E8AC02808BFF641563E07E62945F74C0578A0D66FCD7298F968D0D2203A97D7Q8E" TargetMode="External"/><Relationship Id="rId31" Type="http://schemas.openxmlformats.org/officeDocument/2006/relationships/hyperlink" Target="consultantplus://offline/ref=7465F13C83E53E5E805D322E5C908785989E5E450BBCD0EFEE3E8AC02808BFF641563E07E62944F04A0578A0D66FCD7298F968D0D2203A97D7Q8E" TargetMode="External"/><Relationship Id="rId44" Type="http://schemas.openxmlformats.org/officeDocument/2006/relationships/hyperlink" Target="consultantplus://offline/ref=7465F13C83E53E5E805D322E5C9087859A9C55400BB1D0EFEE3E8AC02808BFF641563E07E62944F14E0578A0D66FCD7298F968D0D2203A97D7Q8E" TargetMode="External"/><Relationship Id="rId52" Type="http://schemas.openxmlformats.org/officeDocument/2006/relationships/hyperlink" Target="consultantplus://offline/ref=7465F13C83E53E5E805D322E5C9087859A9F5E4B08B5D0EFEE3E8AC02808BFF641563E07E62944F14F0578A0D66FCD7298F968D0D2203A97D7Q8E" TargetMode="External"/><Relationship Id="rId60" Type="http://schemas.openxmlformats.org/officeDocument/2006/relationships/hyperlink" Target="consultantplus://offline/ref=7465F13C83E53E5E805D322E5C9087859A9C55400EB5D0EFEE3E8AC02808BFF641563E07E62944F1490578A0D66FCD7298F968D0D2203A97D7Q8E" TargetMode="External"/><Relationship Id="rId65" Type="http://schemas.openxmlformats.org/officeDocument/2006/relationships/hyperlink" Target="consultantplus://offline/ref=7465F13C83E53E5E805D322E5C908785989C5E4B09B5D0EFEE3E8AC02808BFF641563E07E62945F3460578A0D66FCD7298F968D0D2203A97D7Q8E" TargetMode="External"/><Relationship Id="rId73" Type="http://schemas.openxmlformats.org/officeDocument/2006/relationships/hyperlink" Target="consultantplus://offline/ref=7465F13C83E53E5E805D322E5C9087859A9C55400EB5D0EFEE3E8AC02808BFF641563E07E62944F2460578A0D66FCD7298F968D0D2203A97D7Q8E" TargetMode="External"/><Relationship Id="rId78" Type="http://schemas.openxmlformats.org/officeDocument/2006/relationships/hyperlink" Target="consultantplus://offline/ref=7465F13C83E53E5E805D322E5C9087859A9F5D4B08B2D0EFEE3E8AC02808BFF641563E0EE12210A10B5B21F19624C07182E568D1DCQDE" TargetMode="External"/><Relationship Id="rId81" Type="http://schemas.openxmlformats.org/officeDocument/2006/relationships/hyperlink" Target="consultantplus://offline/ref=7465F13C83E53E5E805D322E5C9087859A9C55400EB5D0EFEE3E8AC02808BFF641563E07E62944F44C0578A0D66FCD7298F968D0D2203A97D7Q8E" TargetMode="External"/><Relationship Id="rId86" Type="http://schemas.openxmlformats.org/officeDocument/2006/relationships/hyperlink" Target="consultantplus://offline/ref=7465F13C83E53E5E805D322E5C9087859A9C55400EB5D0EFEE3E8AC02808BFF641563E07E62944F54D0578A0D66FCD7298F968D0D2203A97D7Q8E" TargetMode="External"/><Relationship Id="rId94" Type="http://schemas.openxmlformats.org/officeDocument/2006/relationships/hyperlink" Target="consultantplus://offline/ref=7465F13C83E53E5E805D322E5C9087859A9C594604B5D0EFEE3E8AC02808BFF641563E07E62944F0480578A0D66FCD7298F968D0D2203A97D7Q8E" TargetMode="External"/><Relationship Id="rId99" Type="http://schemas.openxmlformats.org/officeDocument/2006/relationships/hyperlink" Target="consultantplus://offline/ref=7465F13C83E53E5E805D322E5C9087859B995F440EB2D0EFEE3E8AC02808BFF641563E07E62944F14B0578A0D66FCD7298F968D0D2203A97D7Q8E" TargetMode="External"/><Relationship Id="rId101" Type="http://schemas.openxmlformats.org/officeDocument/2006/relationships/hyperlink" Target="consultantplus://offline/ref=7465F13C83E53E5E805D322E5C9087859890594A0EB5D0EFEE3E8AC02808BFF641563E07E62944F14E0578A0D66FCD7298F968D0D2203A97D7Q8E" TargetMode="External"/><Relationship Id="rId4" Type="http://schemas.openxmlformats.org/officeDocument/2006/relationships/webSettings" Target="webSettings.xml"/><Relationship Id="rId9" Type="http://schemas.openxmlformats.org/officeDocument/2006/relationships/hyperlink" Target="consultantplus://offline/ref=7465F13C83E53E5E805D322E5C908785989A58430BBCD0EFEE3E8AC02808BFF641563E07E62944F04A0578A0D66FCD7298F968D0D2203A97D7Q8E" TargetMode="External"/><Relationship Id="rId13" Type="http://schemas.openxmlformats.org/officeDocument/2006/relationships/hyperlink" Target="consultantplus://offline/ref=7465F13C83E53E5E805D322E5C9087859B985C450AB6D0EFEE3E8AC02808BFF641563E07E62944F1470578A0D66FCD7298F968D0D2203A97D7Q8E" TargetMode="External"/><Relationship Id="rId18" Type="http://schemas.openxmlformats.org/officeDocument/2006/relationships/hyperlink" Target="consultantplus://offline/ref=7465F13C83E53E5E805D322E5C9087859B995B4104B2D0EFEE3E8AC02808BFF641563E07E62944F0460578A0D66FCD7298F968D0D2203A97D7Q8E" TargetMode="External"/><Relationship Id="rId39" Type="http://schemas.openxmlformats.org/officeDocument/2006/relationships/hyperlink" Target="consultantplus://offline/ref=7465F13C83E53E5E805D322E5C9087859A9A594A05B3D0EFEE3E8AC02808BFF641563E07E62944F04A0578A0D66FCD7298F968D0D2203A97D7Q8E" TargetMode="External"/><Relationship Id="rId109" Type="http://schemas.openxmlformats.org/officeDocument/2006/relationships/theme" Target="theme/theme1.xml"/><Relationship Id="rId34" Type="http://schemas.openxmlformats.org/officeDocument/2006/relationships/hyperlink" Target="consultantplus://offline/ref=7465F13C83E53E5E805D322E5C90878598905E440CB7D0EFEE3E8AC02808BFF641563E07E62944F04A0578A0D66FCD7298F968D0D2203A97D7Q8E" TargetMode="External"/><Relationship Id="rId50" Type="http://schemas.openxmlformats.org/officeDocument/2006/relationships/hyperlink" Target="consultantplus://offline/ref=7465F13C83E53E5E805D322E5C9087859A9D5B4005B3D0EFEE3E8AC02808BFF641563E07E62943F4490578A0D66FCD7298F968D0D2203A97D7Q8E" TargetMode="External"/><Relationship Id="rId55" Type="http://schemas.openxmlformats.org/officeDocument/2006/relationships/hyperlink" Target="consultantplus://offline/ref=7465F13C83E53E5E805D322E5C908785989E5E450BBCD0EFEE3E8AC02808BFF641563E07E62944F0490578A0D66FCD7298F968D0D2203A97D7Q8E" TargetMode="External"/><Relationship Id="rId76" Type="http://schemas.openxmlformats.org/officeDocument/2006/relationships/hyperlink" Target="consultantplus://offline/ref=7465F13C83E53E5E805D322E5C9087859A9C55400EB5D0EFEE3E8AC02808BFF641563E07E62944F34A0578A0D66FCD7298F968D0D2203A97D7Q8E" TargetMode="External"/><Relationship Id="rId97" Type="http://schemas.openxmlformats.org/officeDocument/2006/relationships/hyperlink" Target="consultantplus://offline/ref=7465F13C83E53E5E805D322E5C9087859A9C55400EB5D0EFEE3E8AC02808BFF641563E07E62944F74D0578A0D66FCD7298F968D0D2203A97D7Q8E" TargetMode="External"/><Relationship Id="rId104" Type="http://schemas.openxmlformats.org/officeDocument/2006/relationships/hyperlink" Target="consultantplus://offline/ref=7465F13C83E53E5E805D322E5C9087859A9E594B09B3D0EFEE3E8AC02808BFF641563E07E62944F14C0578A0D66FCD7298F968D0D2203A97D7Q8E" TargetMode="External"/><Relationship Id="rId7" Type="http://schemas.openxmlformats.org/officeDocument/2006/relationships/hyperlink" Target="consultantplus://offline/ref=7465F13C83E53E5E805D322E5C908785909C59450EBE8DE5E66786C22F07E0E1461F3206E62944F5445A7DB5C737C07682E76BCDCE2238D9Q4E" TargetMode="External"/><Relationship Id="rId71" Type="http://schemas.openxmlformats.org/officeDocument/2006/relationships/hyperlink" Target="consultantplus://offline/ref=7465F13C83E53E5E805D322E5C9087859A9F5D4B0EB0D0EFEE3E8AC02808BFF641563E07E62947F5460578A0D66FCD7298F968D0D2203A97D7Q8E" TargetMode="External"/><Relationship Id="rId92" Type="http://schemas.openxmlformats.org/officeDocument/2006/relationships/hyperlink" Target="consultantplus://offline/ref=7465F13C83E53E5E805D322E5C9087859A9C55400BB1D0EFEE3E8AC02808BFF641563E07E62944F6480578A0D66FCD7298F968D0D2203A97D7Q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8172</Words>
  <Characters>46584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Орготдел4</cp:lastModifiedBy>
  <cp:revision>1</cp:revision>
  <dcterms:created xsi:type="dcterms:W3CDTF">2021-03-04T04:16:00Z</dcterms:created>
  <dcterms:modified xsi:type="dcterms:W3CDTF">2021-03-04T04:16:00Z</dcterms:modified>
</cp:coreProperties>
</file>