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3 к Регламенту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(бланк заявления о внесении изменений в </w:t>
      </w:r>
      <w:proofErr w:type="gramEnd"/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постановление Администрации о проведении 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ярмарки на территории муниципального образования)</w:t>
      </w:r>
    </w:p>
    <w:tbl>
      <w:tblPr>
        <w:tblW w:w="101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91"/>
        <w:gridCol w:w="254"/>
        <w:gridCol w:w="1867"/>
        <w:gridCol w:w="1276"/>
        <w:gridCol w:w="1591"/>
        <w:gridCol w:w="241"/>
        <w:gridCol w:w="1404"/>
        <w:gridCol w:w="1584"/>
      </w:tblGrid>
      <w:tr w:rsidR="004A3924" w:rsidRPr="0094472A" w:rsidTr="0090109A">
        <w:trPr>
          <w:trHeight w:val="75"/>
          <w:tblCellSpacing w:w="0" w:type="dxa"/>
        </w:trPr>
        <w:tc>
          <w:tcPr>
            <w:tcW w:w="4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708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121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предпринима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тель</w:t>
            </w:r>
            <w:proofErr w:type="spellEnd"/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C104C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C104C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Паспорт гражданина РФ,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хххх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хххххх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ВД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г. Ялуторовска и Ялуторовского района Тюменской области, 06.04.2006г.</w:t>
            </w: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ЕГРИП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104C" w:rsidRDefault="004C104C" w:rsidP="004C1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625000, ул. Тестовая 1,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юмень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Тюменская область</w:t>
            </w:r>
          </w:p>
          <w:p w:rsidR="004C104C" w:rsidRDefault="004C104C" w:rsidP="004C1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834520000</w:t>
            </w:r>
          </w:p>
          <w:p w:rsidR="004A3924" w:rsidRPr="0094472A" w:rsidRDefault="004C104C" w:rsidP="004C104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test</w:t>
            </w:r>
            <w:r w:rsidRPr="004C104C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mail</w:t>
            </w:r>
            <w:r w:rsidRPr="004C104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ЕГРЮЛ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proofErr w:type="spellStart"/>
            <w:proofErr w:type="gramStart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предпринима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</w:t>
            </w:r>
            <w:proofErr w:type="gramEnd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или юридического лица)</w:t>
            </w: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90109A">
        <w:trPr>
          <w:trHeight w:val="330"/>
          <w:tblCellSpacing w:w="0" w:type="dxa"/>
        </w:trPr>
        <w:tc>
          <w:tcPr>
            <w:tcW w:w="10171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791E3D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Прошу внести изменения в постановление Администрации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от</w:t>
            </w:r>
            <w:r w:rsidR="00244481">
              <w:rPr>
                <w:color w:val="000000"/>
                <w:sz w:val="24"/>
                <w:szCs w:val="24"/>
                <w:lang w:eastAsia="en-US"/>
              </w:rPr>
              <w:t xml:space="preserve"> 05.05.2018  № 1001</w:t>
            </w:r>
            <w:r w:rsidR="00244481"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4481" w:rsidRPr="00244481">
              <w:rPr>
                <w:color w:val="FF0000"/>
                <w:sz w:val="24"/>
                <w:szCs w:val="24"/>
                <w:lang w:eastAsia="en-US"/>
              </w:rPr>
              <w:t>название постановления</w:t>
            </w:r>
            <w:r w:rsidR="00791E3D" w:rsidRPr="00791E3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91E3D">
              <w:rPr>
                <w:color w:val="000000"/>
                <w:sz w:val="24"/>
                <w:szCs w:val="24"/>
                <w:lang w:eastAsia="en-US"/>
              </w:rPr>
              <w:t>в связи с</w:t>
            </w:r>
            <w:r w:rsidR="002E762F">
              <w:rPr>
                <w:color w:val="000000"/>
                <w:sz w:val="24"/>
                <w:szCs w:val="24"/>
                <w:lang w:eastAsia="en-US"/>
              </w:rPr>
              <w:t>:</w:t>
            </w:r>
            <w:r w:rsidR="002E762F"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2E762F" w:rsidRPr="0094472A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зменение</w:t>
            </w:r>
            <w:r w:rsidR="00791E3D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наименования юридическ</w:t>
            </w:r>
            <w:r w:rsidR="00791E3D">
              <w:rPr>
                <w:color w:val="000000"/>
                <w:sz w:val="24"/>
                <w:szCs w:val="24"/>
                <w:lang w:eastAsia="en-US"/>
              </w:rPr>
              <w:t>ого лица - организатора ярмарки</w:t>
            </w:r>
          </w:p>
        </w:tc>
      </w:tr>
      <w:tr w:rsidR="004A3924" w:rsidRPr="0094472A" w:rsidTr="0090109A">
        <w:trPr>
          <w:trHeight w:val="330"/>
          <w:tblCellSpacing w:w="0" w:type="dxa"/>
        </w:trPr>
        <w:tc>
          <w:tcPr>
            <w:tcW w:w="10171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4A3924" w:rsidRPr="00791E3D" w:rsidRDefault="00791E3D" w:rsidP="001822EA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V</w:t>
            </w:r>
            <w:r w:rsidRPr="00791E3D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в электронном виде на электро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нный адрес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test@mail</w:t>
            </w:r>
            <w:proofErr w:type="spellEnd"/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7DD608E" wp14:editId="22CDD718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DC16D57" wp14:editId="108C703C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6BA682A" wp14:editId="683B0034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91E3D" w:rsidRPr="00791E3D" w:rsidRDefault="00791E3D" w:rsidP="001822EA">
            <w:pPr>
              <w:rPr>
                <w:color w:val="000000"/>
                <w:sz w:val="24"/>
                <w:szCs w:val="24"/>
                <w:lang w:eastAsia="en-US"/>
              </w:rPr>
            </w:pPr>
            <w:r w:rsidRPr="00776790">
              <w:rPr>
                <w:i/>
                <w:color w:val="000000"/>
                <w:sz w:val="24"/>
                <w:szCs w:val="24"/>
                <w:lang w:eastAsia="en-US"/>
              </w:rPr>
              <w:t xml:space="preserve">   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Иванов   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Иванов</w:t>
            </w:r>
            <w:proofErr w:type="spellEnd"/>
            <w:proofErr w:type="gramEnd"/>
          </w:p>
          <w:p w:rsidR="004A3924" w:rsidRPr="0094472A" w:rsidRDefault="00791E3D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791E3D" w:rsidP="001822EA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мая 2018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4A3924" w:rsidRPr="0094472A" w:rsidRDefault="004A3924" w:rsidP="004A3924">
      <w:pPr>
        <w:rPr>
          <w:color w:val="000000"/>
          <w:sz w:val="24"/>
          <w:szCs w:val="24"/>
        </w:rPr>
      </w:pPr>
    </w:p>
    <w:sectPr w:rsidR="004A3924" w:rsidRPr="0094472A" w:rsidSect="00776790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8"/>
    <w:rsid w:val="00244481"/>
    <w:rsid w:val="002E762F"/>
    <w:rsid w:val="004A3924"/>
    <w:rsid w:val="004C104C"/>
    <w:rsid w:val="00501567"/>
    <w:rsid w:val="00776790"/>
    <w:rsid w:val="00791E3D"/>
    <w:rsid w:val="0090109A"/>
    <w:rsid w:val="00C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2021-07-23T06:23:00Z</dcterms:created>
  <dcterms:modified xsi:type="dcterms:W3CDTF">2021-07-29T06:50:00Z</dcterms:modified>
</cp:coreProperties>
</file>