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D" w:rsidRDefault="000215BD" w:rsidP="000215B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 w:bidi="ar-SA"/>
        </w:rPr>
        <w:drawing>
          <wp:anchor distT="0" distB="0" distL="114300" distR="114300" simplePos="0" relativeHeight="251681792" behindDoc="0" locked="0" layoutInCell="1" allowOverlap="1" wp14:anchorId="78667F4E" wp14:editId="0F2ECC46">
            <wp:simplePos x="0" y="0"/>
            <wp:positionH relativeFrom="column">
              <wp:posOffset>2834640</wp:posOffset>
            </wp:positionH>
            <wp:positionV relativeFrom="paragraph">
              <wp:posOffset>52070</wp:posOffset>
            </wp:positionV>
            <wp:extent cx="418465" cy="727075"/>
            <wp:effectExtent l="0" t="0" r="63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727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15BD" w:rsidRDefault="000215BD" w:rsidP="000215B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bookmarkStart w:id="0" w:name="_GoBack"/>
      <w:bookmarkEnd w:id="0"/>
    </w:p>
    <w:p w:rsidR="000215BD" w:rsidRDefault="000215BD" w:rsidP="000215B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0215BD" w:rsidRDefault="000215BD" w:rsidP="000215B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0215BD" w:rsidRDefault="000215BD" w:rsidP="000215BD">
      <w:pPr>
        <w:keepNext w:val="0"/>
        <w:shd w:val="clear" w:color="auto" w:fill="auto"/>
        <w:tabs>
          <w:tab w:val="left" w:pos="609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0215BD" w:rsidRDefault="000215BD" w:rsidP="000215BD">
      <w:pPr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АДМИНИСТРАЦИЯ</w:t>
      </w:r>
    </w:p>
    <w:p w:rsidR="000215BD" w:rsidRDefault="000215BD" w:rsidP="000215BD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МАЛЬКОВСКОГО МУНИЦИПАЛЬНОГО образованиЯ</w:t>
      </w:r>
    </w:p>
    <w:p w:rsidR="000215BD" w:rsidRDefault="000215BD" w:rsidP="000215BD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ТЮМЕНСКОГо РАЙОНА ТЮМЕНСКОЙ ОБЛАСТИ</w:t>
      </w:r>
    </w:p>
    <w:p w:rsidR="000215BD" w:rsidRDefault="000215BD" w:rsidP="000215B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215BD" w:rsidRDefault="000215BD" w:rsidP="000215B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ПОСТАНОВЛЕНИЕ  </w:t>
      </w:r>
    </w:p>
    <w:p w:rsidR="000215BD" w:rsidRDefault="000215BD" w:rsidP="000215BD">
      <w:pPr>
        <w:keepNext w:val="0"/>
        <w:shd w:val="clear" w:color="auto" w:fill="auto"/>
        <w:suppressAutoHyphens w:val="0"/>
        <w:ind w:firstLine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03 августа 2021 г.                                                                                       № 30</w:t>
      </w:r>
    </w:p>
    <w:p w:rsidR="000215BD" w:rsidRDefault="000215BD" w:rsidP="000215BD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с. Мальково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15BD" w:rsidRDefault="000215BD" w:rsidP="000215BD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  <w:t>Об утверждении административного регламента</w:t>
      </w:r>
    </w:p>
    <w:p w:rsidR="000215BD" w:rsidRDefault="000215BD" w:rsidP="000215BD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  <w:t xml:space="preserve"> предоставления муниципальной услуги по принятию</w:t>
      </w:r>
    </w:p>
    <w:p w:rsidR="000215BD" w:rsidRDefault="000215BD" w:rsidP="000215BD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  <w:t xml:space="preserve"> решения о проведении ярмарок на территории </w:t>
      </w:r>
    </w:p>
    <w:p w:rsidR="000215BD" w:rsidRDefault="000215BD" w:rsidP="000215BD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Cs w:val="26"/>
          <w:lang w:eastAsia="ru-RU" w:bidi="ar-SA"/>
        </w:rPr>
        <w:t>Мальковского муниципального образования</w:t>
      </w:r>
    </w:p>
    <w:p w:rsidR="000215BD" w:rsidRDefault="000215BD" w:rsidP="000215BD">
      <w:pPr>
        <w:keepNext w:val="0"/>
        <w:shd w:val="clear" w:color="auto" w:fill="auto"/>
        <w:rPr>
          <w:rFonts w:ascii="Times New Roman" w:eastAsia="Calibri" w:hAnsi="Times New Roman" w:cs="Times New Roman"/>
          <w:kern w:val="0"/>
          <w:sz w:val="24"/>
          <w:shd w:val="clear" w:color="auto" w:fill="FFFF00"/>
          <w:lang w:eastAsia="en-US" w:bidi="ar-SA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28.12.2009 № 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Федеральным законом от 27.07.2010 № 210-ФЗ «Об организации предоставления государственных и муниципальных услуг», Законом Тюменской области от 05.07.2001 № 354 «О регулировании торговой деятельности в Тюменской области», постановлением Правительства Тюменской области от 27.12.2013 № 600-п «Об утверждении Порядка организации ярмарок и продажи товаров (выполнения работ, оказания услуг) на них в Тюменской области», руководствуясь Уставом Мальковского муниципального образования: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Мальковского  муниципального образования.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Мальковского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 До вступления в силу соглашения, указанного в пункте 3 настоящего постановления, положения административного регламента, регулирующие предоставление муниципальной услуги 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области» реализуются администрацией  Мальковского муниципального образования.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Со дня вступления в силу настоящего постановления считать утратившими силу следующие постановления:</w:t>
      </w:r>
    </w:p>
    <w:p w:rsidR="000215BD" w:rsidRDefault="000215BD" w:rsidP="000215BD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27.03.2018 № 3 «Об утверждении административного регламента предоставления муниципальной услуги по принятию решения о проведении ярмарок на территории Мальковского муниципального образования»;</w:t>
      </w:r>
    </w:p>
    <w:p w:rsidR="000215BD" w:rsidRDefault="000215BD" w:rsidP="000215BD">
      <w:pPr>
        <w:widowControl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</w:rPr>
        <w:t>- от 25.12.2018 № 54 «</w:t>
      </w:r>
      <w:r>
        <w:rPr>
          <w:rFonts w:ascii="Times New Roman" w:hAnsi="Times New Roman" w:cs="Times New Roman"/>
          <w:bCs/>
          <w:szCs w:val="26"/>
        </w:rPr>
        <w:t xml:space="preserve">О внесении изменений в постановление от  </w:t>
      </w:r>
      <w:hyperlink r:id="rId9" w:history="1">
        <w:r>
          <w:rPr>
            <w:rStyle w:val="a6"/>
            <w:rFonts w:ascii="Times New Roman" w:hAnsi="Times New Roman" w:cs="Times New Roman"/>
            <w:bCs/>
            <w:szCs w:val="26"/>
          </w:rPr>
          <w:t>27.03.2018 № 8</w:t>
        </w:r>
      </w:hyperlink>
      <w:r>
        <w:rPr>
          <w:rFonts w:ascii="Times New Roman" w:hAnsi="Times New Roman" w:cs="Times New Roman"/>
          <w:bCs/>
          <w:szCs w:val="26"/>
        </w:rPr>
        <w:t xml:space="preserve"> «Об утверждении административного регламента предоставления муниципальной услуги по принятию решения о проведении ярмарок на территории Мальковского муниципального образования»;</w:t>
      </w:r>
    </w:p>
    <w:p w:rsidR="000215BD" w:rsidRDefault="000215BD" w:rsidP="000215BD">
      <w:pPr>
        <w:widowControl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bCs/>
          <w:szCs w:val="26"/>
        </w:rPr>
        <w:t xml:space="preserve">- от 27.08.2019 № 22 </w:t>
      </w:r>
      <w:r>
        <w:rPr>
          <w:rFonts w:ascii="Times New Roman" w:hAnsi="Times New Roman" w:cs="Times New Roman"/>
          <w:szCs w:val="26"/>
        </w:rPr>
        <w:t>«</w:t>
      </w:r>
      <w:r>
        <w:rPr>
          <w:rFonts w:ascii="Times New Roman" w:hAnsi="Times New Roman" w:cs="Times New Roman"/>
          <w:bCs/>
          <w:szCs w:val="26"/>
        </w:rPr>
        <w:t xml:space="preserve">О внесении изменений в постановление от  </w:t>
      </w:r>
      <w:hyperlink r:id="rId10" w:history="1">
        <w:r>
          <w:rPr>
            <w:rStyle w:val="a6"/>
            <w:rFonts w:ascii="Times New Roman" w:hAnsi="Times New Roman" w:cs="Times New Roman"/>
            <w:bCs/>
            <w:szCs w:val="26"/>
          </w:rPr>
          <w:t>27.03.2018 № 8</w:t>
        </w:r>
      </w:hyperlink>
      <w:r>
        <w:rPr>
          <w:rFonts w:ascii="Times New Roman" w:hAnsi="Times New Roman" w:cs="Times New Roman"/>
          <w:bCs/>
          <w:szCs w:val="26"/>
        </w:rPr>
        <w:t xml:space="preserve"> «Об утверждении административного регламента предоставления муниципальной услуги по принятию решения о проведении ярмарок на территории Мальковского муниципального образования»;</w:t>
      </w:r>
    </w:p>
    <w:p w:rsidR="000215BD" w:rsidRDefault="000215BD" w:rsidP="000215BD">
      <w:pPr>
        <w:widowControl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bCs/>
          <w:szCs w:val="26"/>
        </w:rPr>
        <w:t xml:space="preserve">- от 22.04.2021 № 9 </w:t>
      </w:r>
      <w:r>
        <w:rPr>
          <w:rFonts w:ascii="Times New Roman" w:hAnsi="Times New Roman" w:cs="Times New Roman"/>
          <w:szCs w:val="26"/>
        </w:rPr>
        <w:t>«</w:t>
      </w:r>
      <w:r>
        <w:rPr>
          <w:rFonts w:ascii="Times New Roman" w:hAnsi="Times New Roman" w:cs="Times New Roman"/>
          <w:bCs/>
          <w:szCs w:val="26"/>
        </w:rPr>
        <w:t xml:space="preserve">О внесении изменений в постановление от  </w:t>
      </w:r>
      <w:hyperlink r:id="rId11" w:history="1">
        <w:r>
          <w:rPr>
            <w:rStyle w:val="a6"/>
            <w:rFonts w:ascii="Times New Roman" w:hAnsi="Times New Roman" w:cs="Times New Roman"/>
            <w:bCs/>
            <w:szCs w:val="26"/>
          </w:rPr>
          <w:t>27.03.2018 № 8</w:t>
        </w:r>
      </w:hyperlink>
      <w:r>
        <w:rPr>
          <w:rFonts w:ascii="Times New Roman" w:hAnsi="Times New Roman" w:cs="Times New Roman"/>
          <w:bCs/>
          <w:szCs w:val="26"/>
        </w:rPr>
        <w:t xml:space="preserve"> «Об утверждении административного регламента предоставления муниципальной услуги по принятию решения о проведении ярмарок на территории Мальковского муниципального образования»;</w:t>
      </w:r>
    </w:p>
    <w:p w:rsidR="000215BD" w:rsidRDefault="000215BD" w:rsidP="000215BD">
      <w:pPr>
        <w:widowControl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bCs/>
          <w:szCs w:val="26"/>
        </w:rPr>
        <w:t xml:space="preserve">- от 26.05.2021 № 15 </w:t>
      </w:r>
      <w:r>
        <w:rPr>
          <w:rFonts w:ascii="Times New Roman" w:hAnsi="Times New Roman" w:cs="Times New Roman"/>
          <w:szCs w:val="26"/>
        </w:rPr>
        <w:t>«</w:t>
      </w:r>
      <w:r>
        <w:rPr>
          <w:rFonts w:ascii="Times New Roman" w:hAnsi="Times New Roman" w:cs="Times New Roman"/>
          <w:bCs/>
          <w:szCs w:val="26"/>
        </w:rPr>
        <w:t xml:space="preserve">О внесении изменений в постановление от  </w:t>
      </w:r>
      <w:hyperlink r:id="rId12" w:history="1">
        <w:r>
          <w:rPr>
            <w:rStyle w:val="a6"/>
            <w:rFonts w:ascii="Times New Roman" w:hAnsi="Times New Roman" w:cs="Times New Roman"/>
            <w:bCs/>
            <w:szCs w:val="26"/>
          </w:rPr>
          <w:t>27.03.2018 № 8</w:t>
        </w:r>
      </w:hyperlink>
      <w:r>
        <w:rPr>
          <w:rFonts w:ascii="Times New Roman" w:hAnsi="Times New Roman" w:cs="Times New Roman"/>
          <w:bCs/>
          <w:szCs w:val="26"/>
        </w:rPr>
        <w:t xml:space="preserve"> «Об утверждении административного регламента предоставления муниципальной услуги по принятию решения о проведении ярмарок на территории Мальковского муниципального образования».</w:t>
      </w:r>
    </w:p>
    <w:p w:rsidR="000215BD" w:rsidRDefault="000215BD" w:rsidP="000215BD">
      <w:pPr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Cs w:val="26"/>
        </w:rPr>
        <w:t>6. 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Обнародовать настоящее постановление в местах,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(www.atmr.ru) в информационно-телекоммуникационной сети «Интернет».</w:t>
      </w:r>
    </w:p>
    <w:p w:rsidR="000215BD" w:rsidRDefault="000215BD" w:rsidP="000215BD">
      <w:pPr>
        <w:keepNext w:val="0"/>
        <w:shd w:val="clear" w:color="auto" w:fill="auto"/>
        <w:suppressAutoHyphens w:val="0"/>
        <w:autoSpaceDE w:val="0"/>
        <w:ind w:firstLine="567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7. Настоящее постановление вступает в силу с момента его обнародования.</w:t>
      </w:r>
    </w:p>
    <w:p w:rsidR="000215BD" w:rsidRDefault="000215BD" w:rsidP="000215BD">
      <w:pPr>
        <w:keepNext w:val="0"/>
        <w:shd w:val="clear" w:color="auto" w:fill="auto"/>
        <w:suppressAutoHyphens w:val="0"/>
        <w:autoSpaceDE w:val="0"/>
        <w:ind w:firstLine="567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8.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Контроль за исполнением настоящего постановления оставляю за собой.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Л.К. Бузолина</w:t>
      </w:r>
    </w:p>
    <w:p w:rsidR="000215BD" w:rsidRDefault="000215BD" w:rsidP="000215BD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от  03.08.2021 № 30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0215BD" w:rsidRDefault="000215BD" w:rsidP="000215B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услуги: «Принятие решения о проведении ярмарок на территории Мальковского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Мальковского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Мальковского 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1.3. Справочная информация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месте нахождения и графике работы Администрации,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МФЦ), справочные телефоны Администрации и МФЦ, в том числе телефоны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автоинформаторы размещены на официальном сайте  </w:t>
      </w:r>
      <w:r>
        <w:rPr>
          <w:rFonts w:ascii="Times New Roman" w:hAnsi="Times New Roman" w:cs="Times New Roman"/>
          <w:sz w:val="26"/>
          <w:szCs w:val="26"/>
        </w:rPr>
        <w:t>Мальковского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разделе «Телефоны»,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Справочная информация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0215BD" w:rsidRDefault="000215BD" w:rsidP="000215BD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решения о проведении ярмарок на территории муниципального образования.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включает в себя следующие услуги: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2) принятие решения о внесении изменений в распоряжение Администрации Мальковского муниципального образования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проведении ярмарки)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Администрацией.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Органом Администрации, непосредственно предоставляющим услугу, является Администрация Мальковского  муниципального образования (далее – Отдел).</w:t>
      </w:r>
    </w:p>
    <w:p w:rsidR="000215BD" w:rsidRDefault="000215BD" w:rsidP="000215BD">
      <w:pPr>
        <w:shd w:val="clear" w:color="auto" w:fill="auto"/>
        <w:autoSpaceDE w:val="0"/>
        <w:rPr>
          <w:rFonts w:ascii="Times New Roman" w:hAnsi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 Описание результата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 принятии решения о проведении ярмарки: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распоряжение Администрации о проведении ярмарки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б) уведомление об отказе в проведении ярмарки;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2) при принятии решения о внесении изменения в распоряжение Администрации о проведении ярмарки: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а) 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 внесении изменений в распоряжение Администрации о проведении ярмарки;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 об </w:t>
      </w:r>
      <w:r>
        <w:rPr>
          <w:rFonts w:ascii="Times New Roman" w:hAnsi="Times New Roman" w:cs="Times New Roman"/>
          <w:sz w:val="26"/>
          <w:szCs w:val="26"/>
        </w:rPr>
        <w:t>отказе во внесении изменений в распоряжение Администрации о проведении ярмарки.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2.4.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b/>
          <w:bCs/>
          <w:sz w:val="26"/>
          <w:szCs w:val="26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услуга предоставляется в течение 15 календарных дней со дня поступления в Администрацию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заявления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документов до дня вручения (направления) результата предоставления муниципальной услуги.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размещен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Мальковского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разделе «Муниципальные правовые акты»,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2.6.1. Для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в части принятия решения о проведении ярмарки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>
        <w:rPr>
          <w:rStyle w:val="Internetlink"/>
          <w:rFonts w:ascii="Times New Roman" w:hAnsi="Times New Roman" w:cs="Times New Roman"/>
          <w:sz w:val="26"/>
          <w:szCs w:val="26"/>
          <w:lang w:bidi="ar-SA"/>
        </w:rPr>
        <w:t>www.uslugi.admtyumen.ru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в информационно-телекоммуникационной сети «Интернет»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Региональный портал) с использованием «Личного кабинета», путем личного обращения в МФЦ на бумажном носителе: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заявление о проведении ярмарки на территории муниципального образования по форме, согласно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риложению № 1 к Регламенту (далее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Заявление о проведении ярмарки), на бумажном носителе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личном 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0215BD" w:rsidRDefault="000215BD" w:rsidP="000215BD">
      <w:pPr>
        <w:pStyle w:val="Textbodyuser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проведении ярмарки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подается представителем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Заявления о проведении ярмарки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 утвержденный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– в случае, если организатор ярмарки не является собственником указанного объекта (объектов).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в части принятия решения о внесении изменений в распоряжение Администрации о проведении ярмарки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 МФЦ на бумажном носителе: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при изменении наименования юридического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организатора ярмарки или при сокращении срока проведения ярмарки: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Заявление о внесении изменений),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бумажном носителе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о внесении изменений </w:t>
      </w:r>
      <w:r>
        <w:rPr>
          <w:rFonts w:ascii="Times New Roman" w:hAnsi="Times New Roman" w:cs="Times New Roman"/>
          <w:color w:val="000000"/>
          <w:sz w:val="26"/>
          <w:szCs w:val="26"/>
        </w:rPr>
        <w:t>подается представителем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Заявления о внесении изменений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представителем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2) при продлении срока проведения ярмарки: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а) Заявление о внесении изменений, на бумажном носителе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0215BD" w:rsidRDefault="000215BD" w:rsidP="000215BD">
      <w:pPr>
        <w:pStyle w:val="a4"/>
        <w:spacing w:before="0"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внесении изменений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подается представителем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Заявления о внесении изменений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– в случае, если организатор ярмарки не является собственником указанного объекта (объектов).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>
        <w:rPr>
          <w:rFonts w:ascii="Times New Roman" w:hAnsi="Times New Roman" w:cs="Times New Roman"/>
          <w:sz w:val="26"/>
          <w:szCs w:val="26"/>
          <w:lang w:eastAsia="ru-RU"/>
        </w:rPr>
        <w:t>утвержденный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2.6.3.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подаче Заявления о проведении ярмарки, Заявления о внесении изменений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>
        <w:rPr>
          <w:rFonts w:ascii="Times New Roman" w:hAnsi="Times New Roman" w:cs="Times New Roman"/>
          <w:sz w:val="26"/>
          <w:szCs w:val="26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посредством почтового отправления, верность копий направляемых Заявителем (представителем Заявителя) документов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должна быть засвидетельствована в нотариальном порядке. При подаче Заявления в электронной форме Заявление</w:t>
      </w:r>
      <w:r>
        <w:rPr>
          <w:rFonts w:ascii="Times New Roman" w:hAnsi="Times New Roman" w:cs="Times New Roman"/>
          <w:sz w:val="26"/>
          <w:szCs w:val="26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215BD" w:rsidRDefault="000215BD" w:rsidP="000215BD">
      <w:pPr>
        <w:shd w:val="clear" w:color="auto" w:fill="auto"/>
        <w:rPr>
          <w:rFonts w:ascii="Times New Roman" w:hAnsi="Times New Roman" w:cs="Times New Roman"/>
          <w:b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2.7.1.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>
        <w:rPr>
          <w:rFonts w:ascii="Times New Roman" w:hAnsi="Times New Roman" w:cs="Times New Roman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" w:hAnsi="Times New Roman" w:cs="Times New Roman"/>
          <w:color w:val="000000"/>
          <w:sz w:val="26"/>
          <w:szCs w:val="26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при принятии решения о проведения ярмарки: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Федеральную налоговую службу о предоставлении: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в) в Министерство внутренних дел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 пр</w:t>
      </w:r>
      <w:r>
        <w:rPr>
          <w:rFonts w:ascii="Times New Roman" w:hAnsi="Times New Roman" w:cs="Times New Roman"/>
          <w:sz w:val="26"/>
          <w:szCs w:val="26"/>
        </w:rPr>
        <w:t>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принятии решения о внесении изменений в распоряжение Администрации о проведении ярмарки (в части изменения наименования юридического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организатора ярмарки):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Федеральную налоговую службу о предоставлении: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3)  </w:t>
      </w:r>
      <w:r>
        <w:rPr>
          <w:rFonts w:ascii="Times New Roman" w:hAnsi="Times New Roman" w:cs="Times New Roman"/>
          <w:color w:val="000000"/>
          <w:sz w:val="26"/>
          <w:szCs w:val="26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Федеральную налоговую службу о предоставлении: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215BD" w:rsidRDefault="000215BD" w:rsidP="000215BD">
      <w:pPr>
        <w:shd w:val="clear" w:color="auto" w:fill="auto"/>
        <w:autoSpaceDE w:val="0"/>
        <w:rPr>
          <w:rFonts w:ascii="Times New Roman" w:hAnsi="Times New Roman" w:cs="Times New Roman"/>
          <w:color w:val="000000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215BD" w:rsidRDefault="000215BD" w:rsidP="000215BD">
      <w:pPr>
        <w:widowControl w:val="0"/>
        <w:shd w:val="clear" w:color="auto" w:fill="auto"/>
        <w:tabs>
          <w:tab w:val="left" w:pos="7256"/>
        </w:tabs>
        <w:autoSpaceDE w:val="0"/>
        <w:rPr>
          <w:rFonts w:hint="eastAsia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2.9.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2.9.1. Основания для отказа в предоставлении муниципальной услуги: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Порядок)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>
        <w:rPr>
          <w:rFonts w:ascii="Times New Roman" w:hAnsi="Times New Roman" w:cs="Times New Roman"/>
          <w:color w:val="000000"/>
          <w:sz w:val="26"/>
          <w:szCs w:val="26"/>
        </w:rPr>
        <w:t>тствии с пунктом 1.8 Порядка запрещается проведение ярмарки;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представление уполномоченным органом Министерства внутренних дел Российской Федерации о невозможности организации временных автостоянок для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215BD" w:rsidRDefault="000215BD" w:rsidP="000215BD">
      <w:pPr>
        <w:shd w:val="clear" w:color="auto" w:fill="auto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муниципальной услуги осуществляется бесплатно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без взимания государственной пошлины или иной платы.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215BD" w:rsidRDefault="000215BD" w:rsidP="000215BD">
      <w:pPr>
        <w:shd w:val="clear" w:color="auto" w:fill="auto"/>
        <w:autoSpaceDE w:val="0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но</w:t>
      </w:r>
      <w:r>
        <w:rPr>
          <w:rFonts w:ascii="Times New Roman" w:hAnsi="Times New Roman" w:cs="Times New Roman"/>
          <w:color w:val="000000"/>
          <w:szCs w:val="26"/>
        </w:rPr>
        <w:t xml:space="preserve"> превышать 15 минут.</w:t>
      </w:r>
    </w:p>
    <w:p w:rsidR="000215BD" w:rsidRDefault="000215BD" w:rsidP="000215BD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0215BD" w:rsidRDefault="000215BD" w:rsidP="000215BD">
      <w:pPr>
        <w:pStyle w:val="Standard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ConsPlusNormal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2.14.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>
        <w:rPr>
          <w:rFonts w:ascii="Times New Roman" w:hAnsi="Times New Roman" w:cs="Times New Roman"/>
          <w:b/>
          <w:bCs/>
          <w:sz w:val="26"/>
          <w:szCs w:val="26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ожидания, мест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для заполнения Заявлений, информационны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стенд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22.12.2012 № 1376.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наличие помещений, оборудования и оснащения, отвечающих требованиям Регламента;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соблюдение режима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дминистрации, МФЦ при предоставлении муниципальной услуги;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соблюдение сроков и последовательности административных процедур, установленных Регламентом;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0215BD" w:rsidRDefault="000215BD" w:rsidP="000215BD">
      <w:pPr>
        <w:pStyle w:val="ConsPlusNormal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2.16.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ные требования, в том числе </w:t>
      </w:r>
      <w:r>
        <w:rPr>
          <w:rFonts w:ascii="Times New Roman" w:hAnsi="Times New Roman" w:cs="Times New Roman"/>
          <w:b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2.16.1. При предоставлении муниципальной услуги в электронной форме </w:t>
      </w:r>
      <w:r>
        <w:rPr>
          <w:rFonts w:ascii="Times New Roman" w:hAnsi="Times New Roman" w:cs="Times New Roman"/>
          <w:sz w:val="26"/>
          <w:szCs w:val="26"/>
        </w:rPr>
        <w:lastRenderedPageBreak/>
        <w:t>Заявитель (представитель Заявителя) вправе: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получить сведения о ходе выполнения Заявления, поданного в электронной форме;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получить результат предоставления муниципальной услуги в форме электронного документа;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215BD" w:rsidRDefault="000215BD" w:rsidP="000215BD">
      <w:pPr>
        <w:pStyle w:val="ConsPlusNormal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0215BD" w:rsidRDefault="000215BD" w:rsidP="000215BD">
      <w:pPr>
        <w:shd w:val="clear" w:color="auto" w:fill="auto"/>
        <w:jc w:val="center"/>
        <w:rPr>
          <w:rFonts w:ascii="Times New Roman" w:hAnsi="Times New Roman" w:cs="Times New Roman"/>
          <w:szCs w:val="26"/>
        </w:rPr>
      </w:pPr>
    </w:p>
    <w:p w:rsidR="000215BD" w:rsidRDefault="000215BD" w:rsidP="000215BD">
      <w:pPr>
        <w:shd w:val="clear" w:color="auto" w:fill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color w:val="000000"/>
          <w:szCs w:val="26"/>
        </w:rPr>
        <w:t>С</w:t>
      </w:r>
      <w:r>
        <w:rPr>
          <w:rFonts w:ascii="Times New Roman" w:hAnsi="Times New Roman" w:cs="Times New Roman"/>
          <w:b/>
          <w:bCs/>
          <w:szCs w:val="26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215BD" w:rsidRDefault="000215BD" w:rsidP="000215BD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1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215BD" w:rsidRDefault="000215BD" w:rsidP="000215BD">
      <w:pPr>
        <w:pStyle w:val="1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0215BD" w:rsidRDefault="000215BD" w:rsidP="000215BD">
      <w:pPr>
        <w:widowControl w:val="0"/>
        <w:shd w:val="clear" w:color="auto" w:fill="auto"/>
        <w:autoSpaceDE w:val="0"/>
        <w:rPr>
          <w:rFonts w:hint="eastAsia"/>
        </w:rPr>
      </w:pPr>
      <w:r>
        <w:rPr>
          <w:rFonts w:ascii="Times New Roman" w:hAnsi="Times New Roman" w:cs="Times New Roman"/>
          <w:szCs w:val="26"/>
        </w:rPr>
        <w:lastRenderedPageBreak/>
        <w:t xml:space="preserve">3.1.2. </w:t>
      </w:r>
      <w:r>
        <w:rPr>
          <w:rFonts w:ascii="Times New Roman" w:hAnsi="Times New Roman" w:cs="Times New Roman"/>
          <w:color w:val="000000"/>
          <w:szCs w:val="26"/>
        </w:rPr>
        <w:t>Особенности выполнения отдельных административных процедур в МФЦ: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3.1.2.2. 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В ходе личного приема Заявителя (представителя Заявителя) сотрудник  МФЦ: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3) обеспечивает заполнение Заявления, после этого предлагает Заявителю (представителю </w:t>
      </w:r>
      <w:r>
        <w:rPr>
          <w:rFonts w:ascii="Times New Roman" w:hAnsi="Times New Roman" w:cs="Times New Roman"/>
          <w:color w:val="000000"/>
          <w:sz w:val="26"/>
          <w:szCs w:val="26"/>
        </w:rPr>
        <w:t>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обеспечивает регистрацию Заявления в Администрации Мальковского муниципального образования, а также выдачу Заявителю (представителю Заявителя) под личную подпись расписки о приеме Заявления и Документов.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поступлении Заявления от МФЦ, принятого от Заявителя (представителя Заявителя) в рамках личного приема в МФЦ, сотрудник обеспечивает его регистрацию в журнале входящей документации.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3.2.3. При поступлении Заявления и Документов в электронной форме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сотрудник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обеспечивает прием Заявления.</w:t>
      </w:r>
    </w:p>
    <w:p w:rsidR="000215BD" w:rsidRDefault="000215BD" w:rsidP="000215BD">
      <w:pPr>
        <w:shd w:val="clear" w:color="auto" w:fill="auto"/>
        <w:autoSpaceDE w:val="0"/>
        <w:rPr>
          <w:rFonts w:hint="eastAsia"/>
        </w:rPr>
      </w:pPr>
      <w:r>
        <w:rPr>
          <w:rFonts w:ascii="Times New Roman" w:hAnsi="Times New Roman" w:cs="Times New Roman"/>
          <w:color w:val="000000"/>
          <w:szCs w:val="26"/>
          <w:shd w:val="clear" w:color="auto" w:fill="FFFFFF"/>
          <w:lang w:eastAsia="ru-RU"/>
        </w:rPr>
        <w:t>Сотрудник пр</w:t>
      </w:r>
      <w:r>
        <w:rPr>
          <w:rFonts w:ascii="Times New Roman" w:hAnsi="Times New Roman" w:cs="Times New Roman"/>
          <w:color w:val="000000"/>
          <w:szCs w:val="26"/>
          <w:lang w:eastAsia="ru-RU"/>
        </w:rPr>
        <w:t>оверяет наличие (отсутствие) оснований для отказа в  приеме документов, указанных в подразделе 2.8 Регламента.</w:t>
      </w:r>
    </w:p>
    <w:p w:rsidR="000215BD" w:rsidRDefault="000215BD" w:rsidP="000215BD">
      <w:pPr>
        <w:pStyle w:val="Textbody"/>
        <w:autoSpaceDE w:val="0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случае подписания Заявления, Документов квалифицированной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подписью, сотрудник проводит проверку действительности квалифицированной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подписи (квалифицированных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электронных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 63-ФЗ (далее – проверка квалифицированной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подписи).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случае, если в результате проверки квалифицированной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подписи будет выявлено несоблюдение установленных условий признания ее действительности, сотрудник в течение 3 календарных дней со дня завершения проведения такой проверки принимает реш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ение об отказе в приеме Заявления 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Документов и направляет Заявителю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(представителю Заявителя)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 63-ФЗ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подписью Главы и направляется по адресу электронной почты Заявителя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>(представителя Заявителя)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в его «Личный кабинет» Регионального портала.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отсутствии оснований для отказа в приеме Заявления и Документов, сотрудник регистрирует их. Заявление получает статусы «Принято ведомством» или «В обработке», что отражается в «Личном кабинете» Регионального портала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3.2.4. При поступлении Заявлени</w:t>
      </w:r>
      <w:r>
        <w:rPr>
          <w:rFonts w:ascii="Times New Roman" w:hAnsi="Times New Roman" w:cs="Times New Roman"/>
          <w:sz w:val="26"/>
          <w:szCs w:val="26"/>
        </w:rPr>
        <w:t xml:space="preserve">я и Документов посредством почтового отправления сотрудник, ответственный за прием Заявлений, обеспечивает их регистрацию в журнале входящей регистрации. 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ом порядке.</w:t>
      </w: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3.3. Рассмотрение Заявления и направление (выдача) результата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3.3.2. При непредставлении документов, указанных в пункте 2.7.1 Регламента, Заявителем (представителем Заявителя) самостоятельно, сотрудник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пункте 2.7.1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Регламента, либо посредством внутриведомственного взаимодействия со структурными подразделениями Администрации.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3.3.3. Сотрудник в течение 15 рабочих дней со дня поступления в Администрацию запрашиваемой информации (докумен</w:t>
      </w:r>
      <w:r>
        <w:rPr>
          <w:rFonts w:ascii="Times New Roman" w:hAnsi="Times New Roman" w:cs="Times New Roman"/>
          <w:sz w:val="26"/>
          <w:szCs w:val="26"/>
        </w:rPr>
        <w:t>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в течение ____ рабочего дня, следующего за днем окончания административной процедуры,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Главе </w:t>
      </w:r>
      <w:r>
        <w:rPr>
          <w:rFonts w:ascii="Times New Roman" w:hAnsi="Times New Roman" w:cs="Times New Roman"/>
          <w:sz w:val="26"/>
          <w:szCs w:val="26"/>
        </w:rPr>
        <w:t>Мальковского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Отказ в предоставлении муниципальной у</w:t>
      </w:r>
      <w:r>
        <w:rPr>
          <w:rFonts w:ascii="Times New Roman" w:hAnsi="Times New Roman" w:cs="Times New Roman"/>
          <w:sz w:val="26"/>
          <w:szCs w:val="26"/>
        </w:rPr>
        <w:t>слуги не препятствует повторной подаче документов при устранении причины (основания) для отказа.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3.3.5. При отсутствии оснований для отказа в предоставлении муниципальной услуги, указанных в подразделе 2.9 Регламента, сотрудник в течение 1 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 Администрации о проведении ярмарки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</w:t>
      </w:r>
      <w:r>
        <w:rPr>
          <w:rFonts w:ascii="Times New Roman" w:hAnsi="Times New Roman" w:cs="Times New Roman"/>
          <w:color w:val="000000"/>
          <w:sz w:val="26"/>
          <w:szCs w:val="26"/>
        </w:rPr>
        <w:t>нистрации о внесении изменений в распоряжение Администрации о проведении ярмарки (далее – проект распоряжения Администрации).</w:t>
      </w:r>
    </w:p>
    <w:p w:rsidR="000215BD" w:rsidRDefault="000215BD" w:rsidP="000215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Проект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распоряжения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 день его подготовки передается сотрудником на подпись Главе Мальковского муниципального образования.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3.3.6. Глава Мальковского муниципального образования подписывает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уведомление об отказе в предоставлении муниципальной услуги в течение 2 рабочих дней со дня получения проекта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распоряжения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проекта уведомления об отказе в предоставлении муниципальной услуги.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3.3.7. Распоряжение Администрации или уведомление об отказе в предоставлении муниципальной услуги регистрируется в журнале исходящей документации.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 в день подписания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распоряжения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(представителем Заявителя)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способом.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>
        <w:rPr>
          <w:rFonts w:ascii="Times New Roman" w:hAnsi="Times New Roman" w:cs="Times New Roman"/>
          <w:sz w:val="26"/>
          <w:szCs w:val="26"/>
        </w:rPr>
        <w:t>(представитель Заявителя)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может подать заявление об исправлении допущенных опечаток и (или) ошибок.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3.4.2. При обращении с заявлением об исправлении допущенных опечаток и (или) ошибок Заявитель </w:t>
      </w:r>
      <w:r>
        <w:rPr>
          <w:rFonts w:ascii="Times New Roman" w:hAnsi="Times New Roman" w:cs="Times New Roman"/>
          <w:sz w:val="26"/>
          <w:szCs w:val="26"/>
        </w:rPr>
        <w:t>(представитель Заявителя)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представляет: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заявление об исправлении допущенных опечаток и (или) ошибок по форме, согласно приложению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 4 </w:t>
      </w:r>
      <w:r>
        <w:rPr>
          <w:rFonts w:ascii="Times New Roman" w:hAnsi="Times New Roman" w:cs="Times New Roman"/>
          <w:color w:val="000000"/>
          <w:sz w:val="26"/>
          <w:szCs w:val="26"/>
        </w:rPr>
        <w:t>к Регламенту;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выданный результат предоставления муниципальной услуги, в котором содержится опечатка и (или) ошибка.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3.4.5. </w:t>
      </w:r>
      <w:r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(или) </w:t>
      </w:r>
      <w:r>
        <w:rPr>
          <w:rFonts w:ascii="Times New Roman" w:hAnsi="Times New Roman" w:cs="Times New Roman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>
        <w:rPr>
          <w:rFonts w:ascii="Times New Roman" w:hAnsi="Times New Roman" w:cs="Times New Roman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Формы контроля за предоставлением муниципальной услуги</w:t>
      </w:r>
      <w:r>
        <w:rPr>
          <w:rStyle w:val="a5"/>
          <w:rFonts w:ascii="Times New Roman" w:hAnsi="Times New Roman"/>
          <w:sz w:val="26"/>
          <w:szCs w:val="26"/>
        </w:rPr>
        <w:footnoteReference w:id="1"/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bookmarkStart w:id="1" w:name="Par625"/>
      <w:bookmarkEnd w:id="1"/>
      <w:r>
        <w:rPr>
          <w:rFonts w:ascii="Times New Roman" w:hAnsi="Times New Roman" w:cs="Times New Roman"/>
          <w:b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Периодичность осуществления текущего контроля устанавливается распоряжением. 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Администрация организует и осуществляет контроль за предоставлением муниципальной услуги.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</w:t>
      </w:r>
      <w:r>
        <w:rPr>
          <w:rFonts w:ascii="Times New Roman" w:hAnsi="Times New Roman" w:cs="Times New Roman"/>
          <w:sz w:val="26"/>
          <w:szCs w:val="26"/>
        </w:rPr>
        <w:lastRenderedPageBreak/>
        <w:t>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hint="eastAsia"/>
        </w:rPr>
      </w:pPr>
      <w:bookmarkStart w:id="2" w:name="Par644"/>
      <w:bookmarkEnd w:id="2"/>
      <w:r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МФЦ,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 также их должностных лиц, муниципальных служащих, работников</w:t>
      </w:r>
    </w:p>
    <w:p w:rsidR="000215BD" w:rsidRDefault="000215BD" w:rsidP="000215BD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Заявитель (представитель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заместителю Главы Администрации, координирующему и контролирующему деятельность сотруднику, на решения или (и) действия (бездействие) должностных лиц;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б) Главе Администрации на решения и действия (бездействие) заместителя Главы Администрации,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координирующего и контролирующего деятельность сотрудника;</w:t>
      </w:r>
    </w:p>
    <w:p w:rsidR="000215BD" w:rsidRDefault="000215BD" w:rsidP="000215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0215BD" w:rsidRDefault="000215BD" w:rsidP="000215B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atmr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215BD" w:rsidRDefault="000215BD" w:rsidP="000215BD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0215BD" w:rsidTr="00C9530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7C7F3" wp14:editId="13CE8D1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E4643" wp14:editId="43AA42D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5D95D" wp14:editId="1E50A29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5BD" w:rsidRDefault="000215BD" w:rsidP="00C9530A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0215BD" w:rsidRDefault="000215BD" w:rsidP="00C953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0215BD" w:rsidRDefault="000215BD" w:rsidP="00C953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-  с  _________ до __________,</w:t>
            </w:r>
          </w:p>
          <w:p w:rsidR="000215BD" w:rsidRDefault="000215BD" w:rsidP="00C953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0215BD" w:rsidRDefault="000215BD" w:rsidP="00C953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0215BD" w:rsidRDefault="000215BD" w:rsidP="00C953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D2ED85" wp14:editId="2CEF06F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left:0;text-align:left;margin-left:1.9pt;margin-top:1.85pt;width:45.35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3A11B2" wp14:editId="66C5C2C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0CB17E" wp14:editId="2D0207B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0A6971" wp14:editId="597C177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0215BD" w:rsidRDefault="000215BD" w:rsidP="000215BD">
      <w:pPr>
        <w:pStyle w:val="Standard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2 к Регламенту</w:t>
      </w: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(рекомендуемая форма Плана мероприятий</w:t>
      </w: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ярмарки и продажи товаров</w:t>
      </w: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(выполнения работы, оказания услуг) на ней)</w:t>
      </w:r>
    </w:p>
    <w:p w:rsidR="000215BD" w:rsidRDefault="000215BD" w:rsidP="000215BD">
      <w:pPr>
        <w:pStyle w:val="ConsPlusNormal"/>
        <w:jc w:val="both"/>
        <w:rPr>
          <w:rFonts w:ascii="Times New Roman" w:hAnsi="Times New Roman" w:cs="Times New Roman"/>
        </w:rPr>
      </w:pP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г.</w:t>
      </w:r>
    </w:p>
    <w:p w:rsidR="000215BD" w:rsidRDefault="000215BD" w:rsidP="000215BD">
      <w:pPr>
        <w:pStyle w:val="ConsPlusNormal"/>
        <w:jc w:val="both"/>
        <w:rPr>
          <w:rFonts w:ascii="Times New Roman" w:hAnsi="Times New Roman" w:cs="Times New Roman"/>
        </w:rPr>
      </w:pPr>
    </w:p>
    <w:p w:rsidR="000215BD" w:rsidRDefault="000215BD" w:rsidP="000215B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 М.П. (при наличии)</w:t>
      </w:r>
    </w:p>
    <w:p w:rsidR="000215BD" w:rsidRDefault="000215BD" w:rsidP="000215BD">
      <w:pPr>
        <w:pStyle w:val="ConsPlusNormal"/>
        <w:jc w:val="both"/>
        <w:rPr>
          <w:rFonts w:ascii="Times New Roman" w:hAnsi="Times New Roman" w:cs="Times New Roman"/>
        </w:rPr>
      </w:pPr>
    </w:p>
    <w:p w:rsidR="000215BD" w:rsidRDefault="000215BD" w:rsidP="000215B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215BD" w:rsidRDefault="000215BD" w:rsidP="000215BD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3" w:name="P396"/>
      <w:bookmarkEnd w:id="3"/>
      <w:r>
        <w:rPr>
          <w:rFonts w:ascii="Times New Roman" w:hAnsi="Times New Roman" w:cs="Times New Roman"/>
        </w:rPr>
        <w:t>План</w:t>
      </w:r>
    </w:p>
    <w:p w:rsidR="000215BD" w:rsidRDefault="000215BD" w:rsidP="000215B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организации ярмарки и продажи товаров</w:t>
      </w:r>
    </w:p>
    <w:p w:rsidR="000215BD" w:rsidRDefault="000215BD" w:rsidP="000215B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(выполнения работ, оказания услуг) на ней</w:t>
      </w:r>
    </w:p>
    <w:p w:rsidR="000215BD" w:rsidRDefault="000215BD" w:rsidP="00021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5BD" w:rsidRDefault="000215BD" w:rsidP="00C953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15BD" w:rsidRDefault="000215BD" w:rsidP="000215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3 к Регламенту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(бланк заявления </w:t>
      </w:r>
      <w:r>
        <w:rPr>
          <w:rFonts w:ascii="Times New Roman" w:hAnsi="Times New Roman" w:cs="Times New Roman"/>
          <w:color w:val="000000"/>
        </w:rPr>
        <w:t>о внесении изменений в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 Администрации о проведении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ярмарки на территории муниципального образования</w:t>
      </w:r>
      <w:r>
        <w:rPr>
          <w:rFonts w:ascii="Times New Roman" w:hAnsi="Times New Roman" w:cs="Times New Roman"/>
        </w:rPr>
        <w:t>)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0215BD" w:rsidTr="00C9530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7DC72" wp14:editId="51B101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33" style="position:absolute;left:0;text-align:left;margin-left:-3.6pt;margin-top:2.85pt;width:.4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520DFA" wp14:editId="18EF0C9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34" style="position:absolute;left:0;text-align:left;margin-left:-3.3pt;margin-top:.95pt;width:.4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7314EA" wp14:editId="49F62C4D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35" style="position:absolute;left:0;text-align:left;margin-left:-2.9pt;margin-top:7.35pt;width:.4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5BD" w:rsidRDefault="000215BD" w:rsidP="00C9530A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0215BD" w:rsidRDefault="000215BD" w:rsidP="00C953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992785" wp14:editId="098DE1B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6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7&#10;N3xEMgMAAJ8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A8E574" wp14:editId="7C776BB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7" style="position:absolute;left:0;text-align:left;margin-left:1.9pt;margin-top:1.85pt;width:45.35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25613B" wp14:editId="4E100C3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8" style="position:absolute;left:0;text-align:left;margin-left:1.9pt;margin-top:2.25pt;width:45.3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90D3A6" wp14:editId="351455C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9" style="position:absolute;left:0;text-align:left;margin-left:1.9pt;margin-top:2.25pt;width:45.3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WH4TmDMDAACf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0215BD" w:rsidRDefault="000215BD" w:rsidP="000215BD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4 к Регламенту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(бланк </w:t>
      </w:r>
      <w:r>
        <w:rPr>
          <w:rFonts w:ascii="Times New Roman" w:hAnsi="Times New Roman" w:cs="Times New Roman"/>
          <w:color w:val="000000"/>
        </w:rPr>
        <w:t>заявление об исправлении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допущенных опечаток и (или) ошибок)</w:t>
      </w:r>
    </w:p>
    <w:p w:rsidR="000215BD" w:rsidRDefault="000215BD" w:rsidP="000215B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0215BD" w:rsidTr="00C9530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0215BD" w:rsidRDefault="000215BD" w:rsidP="00C9530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6113ED" wp14:editId="234642F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-3.6pt;margin-top:2.85pt;width:8.2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zDMQ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33B92" wp14:editId="3F412C0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-3.3pt;margin-top:.95pt;width:8.2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9DEEDF" wp14:editId="10E1AE9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-2.9pt;margin-top:7.35pt;width:8.2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ec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VccIRw/zXXyAK0SZh1kK9XmY0BWMDemgYLBFhD5VkFbjnvYK4jrbkx3M+9u&#10;qGJAhNUKxYzLCwc7+B9mA+hzrW4LVvdP7x/MAK9dPa9wyHT3PortVJ39BQ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IjR&#10;15wvAwAAnQ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15BD" w:rsidRDefault="000215BD" w:rsidP="00C9530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215BD" w:rsidRDefault="000215BD" w:rsidP="00C9530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215BD" w:rsidRDefault="000215BD" w:rsidP="00C9530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215BD" w:rsidRDefault="000215BD" w:rsidP="00C9530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215BD" w:rsidRDefault="000215BD" w:rsidP="00C9530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0215BD" w:rsidRDefault="000215BD" w:rsidP="00C9530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215BD" w:rsidRDefault="000215BD" w:rsidP="00C9530A">
            <w:pPr>
              <w:pStyle w:val="TableContents"/>
              <w:autoSpaceDE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83222" wp14:editId="10881AC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wu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X9DcJPc53eQ6uEWQfZyrT5GJAVzI1ZoGCwBUS+VdCW4wH2CuL6G9Pf&#10;zPsbqhgQYbVCMePy3MEO/ofZAPpcqZuSNf3T+wczwGvXzCscMv29j2IzVU//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c&#10;uswu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7B0DB2" wp14:editId="5AC9132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4" style="position:absolute;left:0;text-align:left;margin-left:1.9pt;margin-top:2.25pt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e&#10;eHJa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DEE371" wp14:editId="20C82CB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5" style="position:absolute;left:0;text-align:left;margin-left:1.9pt;margin-top:2.25pt;width:45.3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n+MwMAAJ0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tifIRw/DTX2R20Sph1kK1cm48BWcHcmAUKBltA5FsFbTlOfGbccGOG&#10;m/lwQxUDIqxWKGZcnjnYQWZhNoA+l+q6Ym3/9P7BDPDatfMKh8xw76PYTNWTvwA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6Aj5/jMDAACd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0215BD" w:rsidRDefault="000215BD" w:rsidP="00C9530A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2DD561" wp14:editId="305FA31C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15BD" w:rsidRDefault="000215BD" w:rsidP="000215B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46" style="position:absolute;left:0;text-align:left;margin-left:1.9pt;margin-top:2.25pt;width:45.35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hdNAMAAJ8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N30Rc+KS3Od3UKzhNcOspVr8zEgK3g5ZoGCpy0g8o2Cxhwn2CuIG07M&#10;cDIfTqhiQITVCsWMw1MHM9gPrwPoc6GuKtb2T+8fvAJeu/bFwmdmOPdRbN7V478A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APpOF00AwAAnw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0215BD" w:rsidRDefault="000215BD" w:rsidP="000215B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15BD" w:rsidTr="00C953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15BD" w:rsidRDefault="000215BD" w:rsidP="00C9530A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E3E1C" w:rsidRDefault="005F1113"/>
    <w:sectPr w:rsidR="00FE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13" w:rsidRDefault="005F1113" w:rsidP="000215BD">
      <w:r>
        <w:separator/>
      </w:r>
    </w:p>
  </w:endnote>
  <w:endnote w:type="continuationSeparator" w:id="0">
    <w:p w:rsidR="005F1113" w:rsidRDefault="005F1113" w:rsidP="000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13" w:rsidRDefault="005F1113" w:rsidP="000215BD">
      <w:r>
        <w:separator/>
      </w:r>
    </w:p>
  </w:footnote>
  <w:footnote w:type="continuationSeparator" w:id="0">
    <w:p w:rsidR="005F1113" w:rsidRDefault="005F1113" w:rsidP="000215BD">
      <w:r>
        <w:continuationSeparator/>
      </w:r>
    </w:p>
  </w:footnote>
  <w:footnote w:id="1">
    <w:p w:rsidR="000215BD" w:rsidRDefault="000215BD" w:rsidP="000215BD">
      <w:pPr>
        <w:rPr>
          <w:rFonts w:hint="eastAsia"/>
        </w:rPr>
      </w:pPr>
      <w:r>
        <w:rPr>
          <w:rStyle w:val="a5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37"/>
    <w:rsid w:val="000215BD"/>
    <w:rsid w:val="002D6F8F"/>
    <w:rsid w:val="00515B37"/>
    <w:rsid w:val="005F1113"/>
    <w:rsid w:val="007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5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15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15BD"/>
    <w:pPr>
      <w:spacing w:after="140" w:line="288" w:lineRule="auto"/>
    </w:pPr>
  </w:style>
  <w:style w:type="paragraph" w:styleId="a3">
    <w:name w:val="List Paragraph"/>
    <w:basedOn w:val="a"/>
    <w:rsid w:val="000215BD"/>
    <w:pPr>
      <w:ind w:left="720" w:firstLine="0"/>
    </w:pPr>
  </w:style>
  <w:style w:type="paragraph" w:customStyle="1" w:styleId="1">
    <w:name w:val="Обычный1"/>
    <w:rsid w:val="000215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15BD"/>
    <w:pPr>
      <w:suppressLineNumbers/>
    </w:pPr>
  </w:style>
  <w:style w:type="paragraph" w:customStyle="1" w:styleId="ConsPlusNormal">
    <w:name w:val="ConsPlusNormal"/>
    <w:rsid w:val="000215B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  <w:style w:type="paragraph" w:styleId="a4">
    <w:name w:val="Normal (Web)"/>
    <w:basedOn w:val="Standard"/>
    <w:rsid w:val="000215BD"/>
    <w:pPr>
      <w:spacing w:before="100" w:after="142" w:line="288" w:lineRule="auto"/>
    </w:pPr>
    <w:rPr>
      <w:lang w:eastAsia="ru-RU"/>
    </w:rPr>
  </w:style>
  <w:style w:type="paragraph" w:customStyle="1" w:styleId="Textbodyuser">
    <w:name w:val="Text body (user)"/>
    <w:basedOn w:val="Standard"/>
    <w:rsid w:val="000215BD"/>
    <w:pPr>
      <w:spacing w:after="283" w:line="288" w:lineRule="exact"/>
    </w:pPr>
    <w:rPr>
      <w:rFonts w:cs="Calibri"/>
      <w:lang w:eastAsia="ru-RU"/>
    </w:rPr>
  </w:style>
  <w:style w:type="paragraph" w:customStyle="1" w:styleId="ConsPlusNonformat">
    <w:name w:val="ConsPlusNonformat"/>
    <w:rsid w:val="00021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Internetlink">
    <w:name w:val="Internet link"/>
    <w:rsid w:val="000215BD"/>
    <w:rPr>
      <w:color w:val="000080"/>
      <w:u w:val="single"/>
    </w:rPr>
  </w:style>
  <w:style w:type="character" w:styleId="a5">
    <w:name w:val="footnote reference"/>
    <w:basedOn w:val="a0"/>
    <w:rsid w:val="000215BD"/>
    <w:rPr>
      <w:rFonts w:cs="Times New Roman"/>
      <w:position w:val="0"/>
      <w:vertAlign w:val="superscript"/>
    </w:rPr>
  </w:style>
  <w:style w:type="character" w:styleId="a6">
    <w:name w:val="Hyperlink"/>
    <w:basedOn w:val="a0"/>
    <w:rsid w:val="000215BD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5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15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15BD"/>
    <w:pPr>
      <w:spacing w:after="140" w:line="288" w:lineRule="auto"/>
    </w:pPr>
  </w:style>
  <w:style w:type="paragraph" w:styleId="a3">
    <w:name w:val="List Paragraph"/>
    <w:basedOn w:val="a"/>
    <w:rsid w:val="000215BD"/>
    <w:pPr>
      <w:ind w:left="720" w:firstLine="0"/>
    </w:pPr>
  </w:style>
  <w:style w:type="paragraph" w:customStyle="1" w:styleId="1">
    <w:name w:val="Обычный1"/>
    <w:rsid w:val="000215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15BD"/>
    <w:pPr>
      <w:suppressLineNumbers/>
    </w:pPr>
  </w:style>
  <w:style w:type="paragraph" w:customStyle="1" w:styleId="ConsPlusNormal">
    <w:name w:val="ConsPlusNormal"/>
    <w:rsid w:val="000215B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  <w:style w:type="paragraph" w:styleId="a4">
    <w:name w:val="Normal (Web)"/>
    <w:basedOn w:val="Standard"/>
    <w:rsid w:val="000215BD"/>
    <w:pPr>
      <w:spacing w:before="100" w:after="142" w:line="288" w:lineRule="auto"/>
    </w:pPr>
    <w:rPr>
      <w:lang w:eastAsia="ru-RU"/>
    </w:rPr>
  </w:style>
  <w:style w:type="paragraph" w:customStyle="1" w:styleId="Textbodyuser">
    <w:name w:val="Text body (user)"/>
    <w:basedOn w:val="Standard"/>
    <w:rsid w:val="000215BD"/>
    <w:pPr>
      <w:spacing w:after="283" w:line="288" w:lineRule="exact"/>
    </w:pPr>
    <w:rPr>
      <w:rFonts w:cs="Calibri"/>
      <w:lang w:eastAsia="ru-RU"/>
    </w:rPr>
  </w:style>
  <w:style w:type="paragraph" w:customStyle="1" w:styleId="ConsPlusNonformat">
    <w:name w:val="ConsPlusNonformat"/>
    <w:rsid w:val="00021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Internetlink">
    <w:name w:val="Internet link"/>
    <w:rsid w:val="000215BD"/>
    <w:rPr>
      <w:color w:val="000080"/>
      <w:u w:val="single"/>
    </w:rPr>
  </w:style>
  <w:style w:type="character" w:styleId="a5">
    <w:name w:val="footnote reference"/>
    <w:basedOn w:val="a0"/>
    <w:rsid w:val="000215BD"/>
    <w:rPr>
      <w:rFonts w:cs="Times New Roman"/>
      <w:position w:val="0"/>
      <w:vertAlign w:val="superscript"/>
    </w:rPr>
  </w:style>
  <w:style w:type="character" w:styleId="a6">
    <w:name w:val="Hyperlink"/>
    <w:basedOn w:val="a0"/>
    <w:rsid w:val="000215B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09.233.229.53:8080/content/act/a1d3ea03-995d-46c2-b976-3ac4db3e1d4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9.233.229.53:8080/content/act/a1d3ea03-995d-46c2-b976-3ac4db3e1d4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9.233.229.53:8080/content/act/a1d3ea03-995d-46c2-b976-3ac4db3e1d4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9.233.229.53:8080/content/act/a1d3ea03-995d-46c2-b976-3ac4db3e1d4d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8309</Words>
  <Characters>47364</Characters>
  <Application>Microsoft Office Word</Application>
  <DocSecurity>0</DocSecurity>
  <Lines>394</Lines>
  <Paragraphs>111</Paragraphs>
  <ScaleCrop>false</ScaleCrop>
  <Company>diakov.net</Company>
  <LinksUpToDate>false</LinksUpToDate>
  <CharactersWithSpaces>55562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2021-10-25T10:23:00Z</dcterms:created>
  <dcterms:modified xsi:type="dcterms:W3CDTF">2021-10-25T10:23:00Z</dcterms:modified>
</cp:coreProperties>
</file>