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1F" w:rsidRPr="00042F25" w:rsidRDefault="00857D1F" w:rsidP="00857D1F">
      <w:pPr>
        <w:pageBreakBefore/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  <w:r w:rsidRPr="00042F25">
        <w:rPr>
          <w:rFonts w:eastAsia="SimSun" w:cs="Arial"/>
          <w:kern w:val="3"/>
          <w:lang w:eastAsia="zh-CN" w:bidi="hi-IN"/>
        </w:rPr>
        <w:t>Приложение №1 к Регламенту</w:t>
      </w:r>
    </w:p>
    <w:p w:rsidR="00857D1F" w:rsidRPr="00042F25" w:rsidRDefault="00857D1F" w:rsidP="00857D1F">
      <w:pPr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  <w:r w:rsidRPr="00042F25">
        <w:rPr>
          <w:rFonts w:eastAsia="SimSun" w:cs="Arial"/>
          <w:kern w:val="3"/>
          <w:lang w:eastAsia="zh-CN" w:bidi="hi-IN"/>
        </w:rPr>
        <w:t>(бланк заявления)</w:t>
      </w:r>
    </w:p>
    <w:p w:rsidR="00857D1F" w:rsidRPr="00042F25" w:rsidRDefault="00857D1F" w:rsidP="00857D1F">
      <w:pPr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</w:p>
    <w:tbl>
      <w:tblPr>
        <w:tblW w:w="957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1"/>
        <w:gridCol w:w="343"/>
        <w:gridCol w:w="1724"/>
        <w:gridCol w:w="1119"/>
        <w:gridCol w:w="299"/>
        <w:gridCol w:w="1164"/>
        <w:gridCol w:w="1531"/>
        <w:gridCol w:w="1297"/>
      </w:tblGrid>
      <w:tr w:rsidR="00857D1F" w:rsidRPr="00042F25" w:rsidTr="00F866E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администрация Чикчинского муниципального образования</w:t>
            </w:r>
          </w:p>
        </w:tc>
      </w:tr>
      <w:tr w:rsidR="00857D1F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857D1F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AF4CE" wp14:editId="298E48D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59690" cy="108585"/>
                      <wp:effectExtent l="0" t="0" r="20955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4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F42625" w:rsidRDefault="00F42625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F42625"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F42625" w:rsidRDefault="00F42625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F42625"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  <w:t>8956 321456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F42625" w:rsidRDefault="00F42625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F42625"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  <w:t>Тюменская область, Тюменский район, с. Чикча, ул. 8(3452)986532</w:t>
            </w: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C6CCA" wp14:editId="70366CA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69215" cy="108585"/>
                      <wp:effectExtent l="0" t="0" r="20955" b="24765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5.4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  <w:bookmarkStart w:id="0" w:name="_GoBack"/>
            <w:bookmarkEnd w:id="0"/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42D3E" wp14:editId="1C78A23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59690" cy="108585"/>
                      <wp:effectExtent l="0" t="0" r="20955" b="24765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4.7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042F25">
              <w:rPr>
                <w:rFonts w:eastAsia="SimSun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57D1F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Прошу Вас выдать порубочный билет и (или) разрешение на пересадку в количестве</w:t>
            </w:r>
            <w:r w:rsidR="00F426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_______________________________________________________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(количество деревьев и кустарников)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произрастающих</w:t>
            </w:r>
            <w:proofErr w:type="gramEnd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на земельном участке ___________________________________________________________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_____________________________________________________________________________________________,</w:t>
            </w:r>
          </w:p>
          <w:p w:rsidR="00857D1F" w:rsidRPr="00042F25" w:rsidRDefault="00857D1F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(адрес месторасположения земельного участка)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земельный участок находиться в пользовании в соответствии </w:t>
            </w:r>
            <w:proofErr w:type="gramStart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с</w:t>
            </w:r>
            <w:proofErr w:type="gramEnd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площадью  ___________________________________________________________________________________,</w:t>
            </w:r>
          </w:p>
          <w:p w:rsidR="00857D1F" w:rsidRPr="00042F25" w:rsidRDefault="00857D1F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(площадь земельного участка)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в связи </w:t>
            </w:r>
            <w:proofErr w:type="gramStart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с</w:t>
            </w:r>
            <w:proofErr w:type="gramEnd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_____________________________________________________________________________________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(указывается основание для сноса и (или) пересадке)</w:t>
            </w:r>
          </w:p>
        </w:tc>
      </w:tr>
      <w:tr w:rsidR="00857D1F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suppressAutoHyphens/>
              <w:autoSpaceDN w:val="0"/>
              <w:ind w:firstLine="0"/>
              <w:jc w:val="left"/>
              <w:rPr>
                <w:rFonts w:eastAsia="SimSun" w:cs="Arial"/>
                <w:kern w:val="3"/>
                <w:lang w:eastAsia="zh-CN" w:bidi="hi-IN"/>
              </w:rPr>
            </w:pPr>
          </w:p>
          <w:p w:rsidR="00857D1F" w:rsidRPr="00042F25" w:rsidRDefault="00857D1F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</w:t>
            </w:r>
            <w:r w:rsidRPr="00042F25">
              <w:rPr>
                <w:rFonts w:eastAsia="SimSun" w:cs="Arial"/>
                <w:kern w:val="3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стоимости деревьев и кустарников по телефону или посредством сообщения на электронный адрес 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(нужное указать)</w:t>
            </w:r>
          </w:p>
        </w:tc>
      </w:tr>
      <w:tr w:rsidR="00857D1F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:rsidR="00857D1F" w:rsidRPr="00042F25" w:rsidRDefault="00857D1F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</w:t>
            </w:r>
            <w:r w:rsidRPr="00042F25">
              <w:rPr>
                <w:rFonts w:eastAsia="SimSun" w:cs="Arial"/>
                <w:kern w:val="3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</w:r>
            <w:r w:rsidRPr="00042F25">
              <w:rPr>
                <w:rFonts w:eastAsia="SimSun" w:cs="Arial"/>
                <w:kern w:val="3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стоимости деревьев и кустарников осведомлен ___________________________________</w:t>
            </w:r>
            <w:proofErr w:type="gramEnd"/>
          </w:p>
          <w:p w:rsidR="00857D1F" w:rsidRPr="00042F25" w:rsidRDefault="00857D1F" w:rsidP="00F866E3">
            <w:pPr>
              <w:suppressAutoHyphens/>
              <w:autoSpaceDN w:val="0"/>
              <w:jc w:val="right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(подпись)</w:t>
            </w:r>
          </w:p>
        </w:tc>
      </w:tr>
      <w:tr w:rsidR="00857D1F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857D1F" w:rsidRPr="00042F25" w:rsidRDefault="00857D1F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46AE7" wp14:editId="6DB605F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45.4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0FE411" wp14:editId="2BAD4C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580" cy="108585"/>
                      <wp:effectExtent l="0" t="0" r="14605" b="24765"/>
                      <wp:wrapSquare wrapText="bothSides"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45.4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ind w:firstLine="170"/>
              <w:jc w:val="left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A9D63" wp14:editId="5954AEF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4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857D1F" w:rsidRPr="00042F25" w:rsidRDefault="00857D1F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9F974" wp14:editId="7F738CF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857D1F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857D1F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26727" w:rsidRDefault="00426727"/>
    <w:sectPr w:rsidR="0042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1DCA"/>
    <w:multiLevelType w:val="multilevel"/>
    <w:tmpl w:val="309C3A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77"/>
    <w:rsid w:val="00426727"/>
    <w:rsid w:val="00532E77"/>
    <w:rsid w:val="00857D1F"/>
    <w:rsid w:val="00F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7D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7D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2022-01-14T10:49:00Z</dcterms:created>
  <dcterms:modified xsi:type="dcterms:W3CDTF">2022-01-14T10:49:00Z</dcterms:modified>
</cp:coreProperties>
</file>