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3B" w:rsidRDefault="00827B3B" w:rsidP="00827B3B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:rsidR="00827B3B" w:rsidRDefault="00827B3B" w:rsidP="00827B3B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Регламенту</w:t>
      </w:r>
    </w:p>
    <w:p w:rsidR="00827B3B" w:rsidRDefault="00827B3B" w:rsidP="00827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7B3B" w:rsidRDefault="00827B3B" w:rsidP="00827B3B">
      <w:pPr>
        <w:spacing w:after="0" w:line="240" w:lineRule="auto"/>
        <w:jc w:val="center"/>
      </w:pPr>
      <w:bookmarkStart w:id="0" w:name="P418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827B3B" w:rsidRDefault="00827B3B" w:rsidP="00827B3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исправлении технической ошибки</w:t>
      </w:r>
    </w:p>
    <w:p w:rsidR="00827B3B" w:rsidRDefault="00827B3B" w:rsidP="00827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437"/>
        <w:gridCol w:w="1804"/>
        <w:gridCol w:w="759"/>
        <w:gridCol w:w="1094"/>
        <w:gridCol w:w="1838"/>
        <w:gridCol w:w="623"/>
        <w:gridCol w:w="2782"/>
      </w:tblGrid>
      <w:tr w:rsidR="00827B3B" w:rsidTr="00D34748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B3B" w:rsidRDefault="00827B3B" w:rsidP="00D34748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827B3B">
            <w:pPr>
              <w:spacing w:after="142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Администрацию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Бердюжского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</w:tr>
      <w:tr w:rsidR="00827B3B" w:rsidTr="00D34748"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B3B" w:rsidRDefault="00827B3B" w:rsidP="00D3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заявитель</w:t>
            </w:r>
          </w:p>
          <w:p w:rsidR="00827B3B" w:rsidRDefault="00827B3B" w:rsidP="00D3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(отметить знаком «V»)</w:t>
            </w:r>
          </w:p>
        </w:tc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B3B" w:rsidRDefault="00827B3B" w:rsidP="00D3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физ. лиц: фамилия, имя, отчество</w:t>
            </w:r>
          </w:p>
          <w:p w:rsidR="00827B3B" w:rsidRDefault="00827B3B" w:rsidP="00D3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наличии);</w:t>
            </w:r>
          </w:p>
          <w:p w:rsidR="00827B3B" w:rsidRDefault="00827B3B" w:rsidP="00D3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юр. лиц: полное наименование, ОГРН;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B3B" w:rsidRDefault="00827B3B" w:rsidP="00D3474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B3B" w:rsidRDefault="00827B3B" w:rsidP="00D3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адрес, номер телефона, адрес электронной почты</w:t>
            </w:r>
          </w:p>
        </w:tc>
      </w:tr>
      <w:tr w:rsidR="000912F3" w:rsidTr="00D34748">
        <w:tc>
          <w:tcPr>
            <w:tcW w:w="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12F3" w:rsidRDefault="000912F3" w:rsidP="00D34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12F3" w:rsidRPr="00827B3B" w:rsidRDefault="000912F3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B3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2F3" w:rsidRDefault="000912F3" w:rsidP="00D34748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физическое лицо (гражданин)</w:t>
            </w:r>
          </w:p>
        </w:tc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2F3" w:rsidRPr="000912F3" w:rsidRDefault="000912F3" w:rsidP="00D3474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6"/>
                <w:szCs w:val="26"/>
                <w:lang w:bidi="hi-IN"/>
              </w:rPr>
            </w:pPr>
            <w:r w:rsidRPr="000912F3">
              <w:rPr>
                <w:rFonts w:ascii="Times New Roman" w:eastAsia="SimSun" w:hAnsi="Times New Roman" w:cs="Times New Roman"/>
                <w:color w:val="FF0000"/>
                <w:sz w:val="26"/>
                <w:szCs w:val="26"/>
                <w:lang w:bidi="hi-IN"/>
              </w:rPr>
              <w:t>Иванов Иван Иванович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2F3" w:rsidRPr="000912F3" w:rsidRDefault="000912F3" w:rsidP="00D3474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6"/>
                <w:szCs w:val="26"/>
                <w:lang w:bidi="hi-IN"/>
              </w:rPr>
            </w:pPr>
            <w:r w:rsidRPr="000912F3">
              <w:rPr>
                <w:rFonts w:ascii="Times New Roman" w:eastAsia="SimSun" w:hAnsi="Times New Roman" w:cs="Times New Roman"/>
                <w:color w:val="FF0000"/>
                <w:sz w:val="26"/>
                <w:szCs w:val="26"/>
                <w:lang w:bidi="hi-IN"/>
              </w:rPr>
              <w:t xml:space="preserve">Паспорт: серия 7108 № 999999, выдан 26.03.2006 ОВД </w:t>
            </w:r>
            <w:proofErr w:type="spellStart"/>
            <w:r w:rsidRPr="000912F3">
              <w:rPr>
                <w:rFonts w:ascii="Times New Roman" w:eastAsia="SimSun" w:hAnsi="Times New Roman" w:cs="Times New Roman"/>
                <w:color w:val="FF0000"/>
                <w:sz w:val="26"/>
                <w:szCs w:val="26"/>
                <w:lang w:bidi="hi-IN"/>
              </w:rPr>
              <w:t>Бердюжского</w:t>
            </w:r>
            <w:proofErr w:type="spellEnd"/>
            <w:r w:rsidRPr="000912F3">
              <w:rPr>
                <w:rFonts w:ascii="Times New Roman" w:eastAsia="SimSun" w:hAnsi="Times New Roman" w:cs="Times New Roman"/>
                <w:color w:val="FF0000"/>
                <w:sz w:val="26"/>
                <w:szCs w:val="26"/>
                <w:lang w:bidi="hi-IN"/>
              </w:rPr>
              <w:t xml:space="preserve"> района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12F3" w:rsidRPr="000912F3" w:rsidRDefault="000912F3" w:rsidP="00D3474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6"/>
                <w:szCs w:val="26"/>
                <w:lang w:bidi="hi-IN"/>
              </w:rPr>
            </w:pPr>
            <w:r w:rsidRPr="000912F3">
              <w:rPr>
                <w:rFonts w:ascii="Times New Roman" w:eastAsia="SimSun" w:hAnsi="Times New Roman" w:cs="Times New Roman"/>
                <w:color w:val="FF0000"/>
                <w:sz w:val="26"/>
                <w:szCs w:val="26"/>
                <w:lang w:bidi="hi-IN"/>
              </w:rPr>
              <w:t xml:space="preserve">627440 </w:t>
            </w:r>
            <w:proofErr w:type="gramStart"/>
            <w:r w:rsidRPr="000912F3">
              <w:rPr>
                <w:rFonts w:ascii="Times New Roman" w:eastAsia="SimSun" w:hAnsi="Times New Roman" w:cs="Times New Roman"/>
                <w:color w:val="FF0000"/>
                <w:sz w:val="26"/>
                <w:szCs w:val="26"/>
                <w:lang w:bidi="hi-IN"/>
              </w:rPr>
              <w:t>Тюменская</w:t>
            </w:r>
            <w:proofErr w:type="gramEnd"/>
            <w:r w:rsidRPr="000912F3">
              <w:rPr>
                <w:rFonts w:ascii="Times New Roman" w:eastAsia="SimSun" w:hAnsi="Times New Roman" w:cs="Times New Roman"/>
                <w:color w:val="FF0000"/>
                <w:sz w:val="26"/>
                <w:szCs w:val="26"/>
                <w:lang w:bidi="hi-IN"/>
              </w:rPr>
              <w:t xml:space="preserve"> обл., </w:t>
            </w:r>
            <w:proofErr w:type="spellStart"/>
            <w:r w:rsidRPr="000912F3">
              <w:rPr>
                <w:rFonts w:ascii="Times New Roman" w:eastAsia="SimSun" w:hAnsi="Times New Roman" w:cs="Times New Roman"/>
                <w:color w:val="FF0000"/>
                <w:sz w:val="26"/>
                <w:szCs w:val="26"/>
                <w:lang w:bidi="hi-IN"/>
              </w:rPr>
              <w:t>Бердюжский</w:t>
            </w:r>
            <w:proofErr w:type="spellEnd"/>
            <w:r w:rsidRPr="000912F3">
              <w:rPr>
                <w:rFonts w:ascii="Times New Roman" w:eastAsia="SimSun" w:hAnsi="Times New Roman" w:cs="Times New Roman"/>
                <w:color w:val="FF0000"/>
                <w:sz w:val="26"/>
                <w:szCs w:val="26"/>
                <w:lang w:bidi="hi-IN"/>
              </w:rPr>
              <w:t xml:space="preserve"> р-н, с. Бердюжье, ул. Молодежная, д. 1, тел.         +7 (908)888 25 36</w:t>
            </w:r>
          </w:p>
        </w:tc>
      </w:tr>
      <w:tr w:rsidR="00827B3B" w:rsidTr="00D34748">
        <w:tc>
          <w:tcPr>
            <w:tcW w:w="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B3B" w:rsidRDefault="00827B3B" w:rsidP="00D34748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юридическое лицо</w:t>
            </w:r>
          </w:p>
        </w:tc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B3B" w:rsidRDefault="00827B3B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B3B" w:rsidRDefault="00827B3B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B3B" w:rsidRDefault="00827B3B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B3B" w:rsidTr="00D34748">
        <w:tc>
          <w:tcPr>
            <w:tcW w:w="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B3B" w:rsidRDefault="00827B3B" w:rsidP="00D34748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B3B" w:rsidRDefault="00827B3B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B3B" w:rsidRDefault="00827B3B" w:rsidP="00D3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</w:p>
          <w:p w:rsidR="00827B3B" w:rsidRDefault="00827B3B" w:rsidP="00D3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(дополнительно указывается дата рождения ребенка или орган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827B3B" w:rsidRDefault="00827B3B" w:rsidP="00D34748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(строка заполняется законным представителем ребенка или опекуном (попечителем) заявителя, не представившим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документ, подтверждающий его полномочия законного представителя)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B3B" w:rsidRDefault="00827B3B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B3B" w:rsidTr="00D34748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9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Прошу исправить техническую ошибку в  </w:t>
            </w:r>
            <w:r w:rsidRPr="00827B3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u w:val="single"/>
                <w:lang w:eastAsia="ru-RU"/>
              </w:rPr>
              <w:t xml:space="preserve">постановлении администрации </w:t>
            </w:r>
            <w:proofErr w:type="spellStart"/>
            <w:r w:rsidRPr="00827B3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u w:val="single"/>
                <w:lang w:eastAsia="ru-RU"/>
              </w:rPr>
              <w:t>Бердюжского</w:t>
            </w:r>
            <w:proofErr w:type="spellEnd"/>
            <w:r w:rsidRPr="00827B3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u w:val="single"/>
                <w:lang w:eastAsia="ru-RU"/>
              </w:rPr>
              <w:t xml:space="preserve"> муниципального района № 253 от 22.04.2022</w:t>
            </w:r>
            <w:r w:rsidRPr="00827B3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______________</w:t>
            </w:r>
          </w:p>
          <w:p w:rsidR="00827B3B" w:rsidRDefault="00827B3B" w:rsidP="00D3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(указывается вид и реквизиты документа, выданного по результатам              муниципальной услуги, в котором допущена ошибка)</w:t>
            </w:r>
          </w:p>
          <w:p w:rsidR="00827B3B" w:rsidRDefault="00827B3B" w:rsidP="00D3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заключающуюся в</w:t>
            </w:r>
          </w:p>
          <w:p w:rsidR="00827B3B" w:rsidRPr="000912F3" w:rsidRDefault="00827B3B" w:rsidP="000912F3">
            <w:pPr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color w:val="FF0000"/>
                <w:sz w:val="26"/>
                <w:szCs w:val="26"/>
                <w:lang w:bidi="hi-IN"/>
              </w:rPr>
            </w:pPr>
            <w:r w:rsidRPr="000912F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___</w:t>
            </w:r>
            <w:r w:rsidR="000912F3" w:rsidRPr="000912F3">
              <w:rPr>
                <w:rFonts w:ascii="Times New Roman" w:eastAsia="SimSun" w:hAnsi="Times New Roman" w:cs="Mangal"/>
                <w:color w:val="FF0000"/>
                <w:sz w:val="26"/>
                <w:szCs w:val="26"/>
                <w:u w:val="single"/>
                <w:lang w:bidi="hi-IN"/>
              </w:rPr>
              <w:t xml:space="preserve"> </w:t>
            </w:r>
            <w:proofErr w:type="gramStart"/>
            <w:r w:rsidR="000912F3" w:rsidRPr="000912F3">
              <w:rPr>
                <w:rFonts w:ascii="Times New Roman" w:eastAsia="SimSun" w:hAnsi="Times New Roman" w:cs="Mangal"/>
                <w:color w:val="FF0000"/>
                <w:sz w:val="26"/>
                <w:szCs w:val="26"/>
                <w:u w:val="single"/>
                <w:lang w:bidi="hi-IN"/>
              </w:rPr>
              <w:t>заключающуюся</w:t>
            </w:r>
            <w:proofErr w:type="gramEnd"/>
            <w:r w:rsidR="000912F3" w:rsidRPr="000912F3">
              <w:rPr>
                <w:rFonts w:ascii="Times New Roman" w:eastAsia="SimSun" w:hAnsi="Times New Roman" w:cs="Mangal"/>
                <w:color w:val="FF0000"/>
                <w:sz w:val="26"/>
                <w:szCs w:val="26"/>
                <w:u w:val="single"/>
                <w:lang w:bidi="hi-IN"/>
              </w:rPr>
              <w:t xml:space="preserve"> в _опечатке наименования улицы, что подтверждается свидетельством о государственной регистрации права от 19.03.2003 № 72 НЛ 56325</w:t>
            </w:r>
            <w:r w:rsidRPr="000912F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________________</w:t>
            </w:r>
            <w:r w:rsidR="000912F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________________________________________________</w:t>
            </w:r>
            <w:bookmarkStart w:id="1" w:name="_GoBack"/>
            <w:bookmarkEnd w:id="1"/>
          </w:p>
          <w:p w:rsidR="00827B3B" w:rsidRDefault="00827B3B" w:rsidP="00D34748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827B3B" w:rsidTr="00D34748"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pacing w:after="142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выдать в ходе личного приема в МФЦ</w:t>
            </w:r>
          </w:p>
          <w:p w:rsidR="00827B3B" w:rsidRDefault="00827B3B" w:rsidP="00D34748">
            <w:pPr>
              <w:spacing w:after="142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827B3B" w:rsidTr="00D34748">
        <w:tc>
          <w:tcPr>
            <w:tcW w:w="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B3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63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pacing w:after="142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направить почтовым отправлением по указанному выше почтовому адресу</w:t>
            </w:r>
          </w:p>
        </w:tc>
      </w:tr>
      <w:tr w:rsidR="00827B3B" w:rsidTr="00D34748">
        <w:trPr>
          <w:trHeight w:val="1103"/>
        </w:trPr>
        <w:tc>
          <w:tcPr>
            <w:tcW w:w="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pacing w:after="142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827B3B" w:rsidTr="00D34748">
        <w:tc>
          <w:tcPr>
            <w:tcW w:w="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выдать лично в Администрации</w:t>
            </w:r>
          </w:p>
          <w:p w:rsidR="00827B3B" w:rsidRDefault="00827B3B" w:rsidP="00D34748">
            <w:pPr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B3B" w:rsidTr="00D34748"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27B3B" w:rsidRPr="00827B3B" w:rsidRDefault="00827B3B" w:rsidP="00827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B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25.04.2022</w:t>
            </w:r>
          </w:p>
        </w:tc>
        <w:tc>
          <w:tcPr>
            <w:tcW w:w="2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B3B" w:rsidRPr="00827B3B" w:rsidRDefault="00827B3B" w:rsidP="00D34748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r w:rsidRPr="00827B3B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  <w:t>Иванов</w:t>
            </w:r>
          </w:p>
          <w:p w:rsidR="00827B3B" w:rsidRDefault="00827B3B" w:rsidP="00D34748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 заявителя (представителя заявителя)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7B3B" w:rsidRPr="00827B3B" w:rsidRDefault="00827B3B" w:rsidP="00D34748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r w:rsidRPr="00827B3B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  <w:t>Иванов И.И.</w:t>
            </w:r>
          </w:p>
          <w:p w:rsidR="00827B3B" w:rsidRDefault="00827B3B" w:rsidP="00D34748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заявителя (представителя заявителя)</w:t>
            </w:r>
          </w:p>
        </w:tc>
      </w:tr>
      <w:tr w:rsidR="00827B3B" w:rsidTr="00D34748">
        <w:tc>
          <w:tcPr>
            <w:tcW w:w="98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7B3B" w:rsidRDefault="00827B3B" w:rsidP="00D3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 уполномоченного лица</w:t>
            </w:r>
          </w:p>
          <w:p w:rsidR="00827B3B" w:rsidRDefault="00827B3B" w:rsidP="00D3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____________________________/________________________________/ФИО</w:t>
            </w:r>
          </w:p>
          <w:p w:rsidR="00827B3B" w:rsidRDefault="00827B3B" w:rsidP="00D34748">
            <w:pPr>
              <w:spacing w:after="142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"_____" 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№_________</w:t>
            </w:r>
          </w:p>
        </w:tc>
      </w:tr>
    </w:tbl>
    <w:p w:rsidR="00827B3B" w:rsidRDefault="00827B3B" w:rsidP="00827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7B3B" w:rsidRDefault="00827B3B" w:rsidP="00827B3B">
      <w:pPr>
        <w:pStyle w:val="a3"/>
        <w:suppressAutoHyphens/>
        <w:spacing w:after="0" w:line="240" w:lineRule="auto"/>
        <w:ind w:firstLine="709"/>
        <w:jc w:val="both"/>
      </w:pPr>
    </w:p>
    <w:p w:rsidR="00387954" w:rsidRDefault="00387954"/>
    <w:sectPr w:rsidR="00387954">
      <w:headerReference w:type="default" r:id="rId7"/>
      <w:headerReference w:type="first" r:id="rId8"/>
      <w:pgSz w:w="11906" w:h="16838"/>
      <w:pgMar w:top="680" w:right="567" w:bottom="709" w:left="1134" w:header="624" w:footer="720" w:gutter="0"/>
      <w:pgNumType w:start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1B" w:rsidRDefault="00AB531B">
      <w:pPr>
        <w:spacing w:after="0" w:line="240" w:lineRule="auto"/>
      </w:pPr>
      <w:r>
        <w:separator/>
      </w:r>
    </w:p>
  </w:endnote>
  <w:endnote w:type="continuationSeparator" w:id="0">
    <w:p w:rsidR="00AB531B" w:rsidRDefault="00AB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CC"/>
    <w:family w:val="roman"/>
    <w:pitch w:val="variable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1B" w:rsidRDefault="00AB531B">
      <w:pPr>
        <w:spacing w:after="0" w:line="240" w:lineRule="auto"/>
      </w:pPr>
      <w:r>
        <w:separator/>
      </w:r>
    </w:p>
  </w:footnote>
  <w:footnote w:type="continuationSeparator" w:id="0">
    <w:p w:rsidR="00AB531B" w:rsidRDefault="00AB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8F" w:rsidRDefault="008E168F">
    <w:pPr>
      <w:pStyle w:val="a5"/>
      <w:jc w:val="center"/>
    </w:pPr>
  </w:p>
  <w:p w:rsidR="008E168F" w:rsidRDefault="008E16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8F" w:rsidRDefault="008E16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DD"/>
    <w:rsid w:val="000912F3"/>
    <w:rsid w:val="00387954"/>
    <w:rsid w:val="00827B3B"/>
    <w:rsid w:val="008E168F"/>
    <w:rsid w:val="00AB531B"/>
    <w:rsid w:val="00D8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7B3B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27B3B"/>
    <w:rPr>
      <w:rFonts w:ascii="Calibri" w:eastAsia="Calibri" w:hAnsi="Calibri" w:cs="Calibri"/>
      <w:lang w:eastAsia="zh-CN"/>
    </w:rPr>
  </w:style>
  <w:style w:type="paragraph" w:styleId="a5">
    <w:name w:val="header"/>
    <w:basedOn w:val="a"/>
    <w:link w:val="a6"/>
    <w:rsid w:val="00827B3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827B3B"/>
    <w:rPr>
      <w:rFonts w:ascii="Century" w:eastAsia="Times New Roman" w:hAnsi="Century" w:cs="CG Times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7B3B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27B3B"/>
    <w:rPr>
      <w:rFonts w:ascii="Calibri" w:eastAsia="Calibri" w:hAnsi="Calibri" w:cs="Calibri"/>
      <w:lang w:eastAsia="zh-CN"/>
    </w:rPr>
  </w:style>
  <w:style w:type="paragraph" w:styleId="a5">
    <w:name w:val="header"/>
    <w:basedOn w:val="a"/>
    <w:link w:val="a6"/>
    <w:rsid w:val="00827B3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827B3B"/>
    <w:rPr>
      <w:rFonts w:ascii="Century" w:eastAsia="Times New Roman" w:hAnsi="Century" w:cs="CG Times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2022-04-28T08:58:00Z</dcterms:created>
  <dcterms:modified xsi:type="dcterms:W3CDTF">2022-04-28T09:12:00Z</dcterms:modified>
</cp:coreProperties>
</file>