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9C" w:rsidRDefault="00FC4B9C" w:rsidP="00FC4B9C">
      <w:pPr>
        <w:tabs>
          <w:tab w:val="center" w:pos="4677"/>
          <w:tab w:val="right" w:pos="9355"/>
        </w:tabs>
        <w:suppressAutoHyphens w:val="0"/>
        <w:jc w:val="center"/>
        <w:textAlignment w:val="auto"/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ru-RU" w:eastAsia="ru-RU" w:bidi="ar-SA"/>
        </w:rPr>
        <w:drawing>
          <wp:inline distT="0" distB="0" distL="0" distR="0" wp14:anchorId="7A91468D" wp14:editId="324C9951">
            <wp:extent cx="552453" cy="628650"/>
            <wp:effectExtent l="0" t="0" r="0" b="0"/>
            <wp:docPr id="1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4B9C" w:rsidRDefault="00FC4B9C" w:rsidP="00FC4B9C">
      <w:pPr>
        <w:tabs>
          <w:tab w:val="center" w:pos="4677"/>
          <w:tab w:val="right" w:pos="9355"/>
        </w:tabs>
        <w:suppressAutoHyphens w:val="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 w:bidi="ar-SA"/>
        </w:rPr>
      </w:pPr>
    </w:p>
    <w:p w:rsidR="00FC4B9C" w:rsidRPr="00915D33" w:rsidRDefault="00FC4B9C" w:rsidP="00FC4B9C">
      <w:pPr>
        <w:tabs>
          <w:tab w:val="center" w:pos="4677"/>
          <w:tab w:val="right" w:pos="9355"/>
        </w:tabs>
        <w:suppressAutoHyphens w:val="0"/>
        <w:jc w:val="center"/>
        <w:textAlignment w:val="auto"/>
        <w:rPr>
          <w:rFonts w:ascii="Arial" w:hAnsi="Arial" w:cs="Arial"/>
          <w:b/>
          <w:kern w:val="0"/>
          <w:sz w:val="26"/>
          <w:szCs w:val="26"/>
          <w:lang w:val="ru-RU" w:eastAsia="ru-RU" w:bidi="ar-SA"/>
        </w:rPr>
      </w:pPr>
      <w:r w:rsidRPr="00915D33">
        <w:rPr>
          <w:rFonts w:ascii="Arial" w:hAnsi="Arial" w:cs="Arial"/>
          <w:b/>
          <w:kern w:val="0"/>
          <w:sz w:val="26"/>
          <w:szCs w:val="26"/>
          <w:lang w:val="ru-RU" w:eastAsia="ru-RU" w:bidi="ar-SA"/>
        </w:rPr>
        <w:t>АДМИНИСТРАЦИЯ ИСЕТСКОГО МУНИЦИПАЛЬНОГО РАЙОНА</w:t>
      </w:r>
    </w:p>
    <w:p w:rsidR="00FC4B9C" w:rsidRDefault="00FC4B9C" w:rsidP="00FC4B9C">
      <w:pPr>
        <w:suppressAutoHyphens w:val="0"/>
        <w:jc w:val="center"/>
        <w:textAlignment w:val="auto"/>
        <w:rPr>
          <w:rFonts w:ascii="Arial" w:eastAsia="Calibri" w:hAnsi="Arial" w:cs="Arial"/>
          <w:b/>
          <w:bCs/>
          <w:kern w:val="0"/>
          <w:sz w:val="26"/>
          <w:szCs w:val="26"/>
          <w:lang w:val="ru-RU" w:eastAsia="en-US" w:bidi="ar-SA"/>
        </w:rPr>
      </w:pPr>
    </w:p>
    <w:p w:rsidR="00FC4B9C" w:rsidRDefault="00FC4B9C" w:rsidP="00FC4B9C">
      <w:pPr>
        <w:widowControl w:val="0"/>
        <w:suppressAutoHyphens w:val="0"/>
        <w:autoSpaceDE w:val="0"/>
        <w:spacing w:before="108" w:after="108"/>
        <w:jc w:val="center"/>
        <w:textAlignment w:val="auto"/>
        <w:outlineLvl w:val="2"/>
        <w:rPr>
          <w:rFonts w:ascii="Arial" w:hAnsi="Arial" w:cs="Arial"/>
          <w:b/>
          <w:bCs/>
          <w:kern w:val="0"/>
          <w:sz w:val="26"/>
          <w:szCs w:val="26"/>
          <w:lang w:val="ru-RU" w:eastAsia="ru-RU" w:bidi="ar-SA"/>
        </w:rPr>
      </w:pPr>
      <w:r>
        <w:rPr>
          <w:rFonts w:ascii="Arial" w:hAnsi="Arial" w:cs="Arial"/>
          <w:b/>
          <w:bCs/>
          <w:kern w:val="0"/>
          <w:sz w:val="26"/>
          <w:szCs w:val="26"/>
          <w:lang w:val="ru-RU" w:eastAsia="ru-RU" w:bidi="ar-SA"/>
        </w:rPr>
        <w:t>ПОСТАНОВЛЕНИЕ</w:t>
      </w:r>
    </w:p>
    <w:p w:rsidR="00FC4B9C" w:rsidRDefault="00FC4B9C" w:rsidP="00FC4B9C">
      <w:pPr>
        <w:textAlignment w:val="auto"/>
        <w:rPr>
          <w:rFonts w:ascii="Times New Roman" w:eastAsia="Calibri" w:hAnsi="Times New Roman" w:cs="Times New Roman"/>
          <w:kern w:val="0"/>
          <w:sz w:val="26"/>
          <w:szCs w:val="26"/>
          <w:lang w:val="ru-RU" w:eastAsia="zh-CN" w:bidi="ar-SA"/>
        </w:rPr>
      </w:pPr>
    </w:p>
    <w:p w:rsidR="00FC4B9C" w:rsidRPr="00915D33" w:rsidRDefault="00FC4B9C" w:rsidP="00FC4B9C">
      <w:pPr>
        <w:textAlignment w:val="auto"/>
        <w:rPr>
          <w:lang w:val="ru-RU"/>
        </w:rPr>
      </w:pPr>
      <w:r>
        <w:rPr>
          <w:rFonts w:ascii="Arial" w:eastAsia="Calibri" w:hAnsi="Arial" w:cs="Arial"/>
          <w:kern w:val="0"/>
          <w:sz w:val="26"/>
          <w:szCs w:val="26"/>
          <w:u w:val="single"/>
          <w:lang w:val="ru-RU" w:eastAsia="zh-CN" w:bidi="ar-SA"/>
        </w:rPr>
        <w:t>22.06.2022</w:t>
      </w:r>
      <w:r>
        <w:rPr>
          <w:rFonts w:ascii="Arial" w:eastAsia="Calibri" w:hAnsi="Arial" w:cs="Arial"/>
          <w:kern w:val="0"/>
          <w:sz w:val="26"/>
          <w:szCs w:val="26"/>
          <w:lang w:val="ru-RU" w:eastAsia="zh-CN" w:bidi="ar-SA"/>
        </w:rPr>
        <w:t xml:space="preserve"> г.                                                                                           №  </w:t>
      </w:r>
      <w:r>
        <w:rPr>
          <w:rFonts w:ascii="Arial" w:eastAsia="Calibri" w:hAnsi="Arial" w:cs="Arial"/>
          <w:kern w:val="0"/>
          <w:sz w:val="26"/>
          <w:szCs w:val="26"/>
          <w:u w:val="single"/>
          <w:lang w:val="ru-RU" w:eastAsia="zh-CN" w:bidi="ar-SA"/>
        </w:rPr>
        <w:t>85</w:t>
      </w:r>
      <w:r>
        <w:rPr>
          <w:rFonts w:ascii="Arial" w:eastAsia="Calibri" w:hAnsi="Arial" w:cs="Arial"/>
          <w:kern w:val="0"/>
          <w:sz w:val="26"/>
          <w:szCs w:val="26"/>
          <w:lang w:val="ru-RU" w:eastAsia="zh-CN" w:bidi="ar-SA"/>
        </w:rPr>
        <w:t xml:space="preserve"> </w:t>
      </w:r>
    </w:p>
    <w:p w:rsidR="00FC4B9C" w:rsidRDefault="00FC4B9C" w:rsidP="00FC4B9C">
      <w:pPr>
        <w:jc w:val="center"/>
        <w:textAlignment w:val="auto"/>
        <w:rPr>
          <w:rFonts w:ascii="Arial" w:eastAsia="Calibri" w:hAnsi="Arial" w:cs="Arial"/>
          <w:kern w:val="0"/>
          <w:sz w:val="26"/>
          <w:szCs w:val="26"/>
          <w:lang w:val="ru-RU" w:eastAsia="zh-CN" w:bidi="ar-SA"/>
        </w:rPr>
      </w:pPr>
      <w:r>
        <w:rPr>
          <w:rFonts w:ascii="Arial" w:eastAsia="Calibri" w:hAnsi="Arial" w:cs="Arial"/>
          <w:kern w:val="0"/>
          <w:sz w:val="26"/>
          <w:szCs w:val="26"/>
          <w:lang w:val="ru-RU" w:eastAsia="zh-CN" w:bidi="ar-SA"/>
        </w:rPr>
        <w:t xml:space="preserve">с. Исетское      </w:t>
      </w:r>
    </w:p>
    <w:p w:rsidR="00FC4B9C" w:rsidRDefault="00FC4B9C" w:rsidP="00FC4B9C">
      <w:pPr>
        <w:pStyle w:val="ConsTitle"/>
        <w:ind w:right="0" w:firstLine="709"/>
        <w:jc w:val="both"/>
        <w:rPr>
          <w:sz w:val="26"/>
          <w:szCs w:val="26"/>
        </w:rPr>
      </w:pPr>
    </w:p>
    <w:p w:rsidR="00FC4B9C" w:rsidRPr="00915D33" w:rsidRDefault="00FC4B9C" w:rsidP="00FC4B9C">
      <w:pPr>
        <w:autoSpaceDE w:val="0"/>
        <w:ind w:left="1701" w:right="1841"/>
        <w:jc w:val="both"/>
        <w:rPr>
          <w:lang w:val="ru-RU"/>
        </w:rPr>
      </w:pPr>
      <w:r>
        <w:rPr>
          <w:rFonts w:ascii="Arial" w:hAnsi="Arial" w:cs="Arial"/>
          <w:i/>
          <w:sz w:val="26"/>
          <w:szCs w:val="26"/>
          <w:lang w:val="ru-RU"/>
        </w:rPr>
        <w:t>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C4B9C" w:rsidRDefault="00FC4B9C" w:rsidP="00FC4B9C">
      <w:pPr>
        <w:pStyle w:val="ConsTitle"/>
        <w:ind w:right="0" w:firstLine="709"/>
        <w:jc w:val="both"/>
        <w:rPr>
          <w:sz w:val="24"/>
          <w:szCs w:val="24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руководствуясь Уставом Исетского муниципального района.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 Утвердить административный регламент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 (далее — Регламент) согласно приложению к настоящему постановлению.</w:t>
      </w:r>
    </w:p>
    <w:p w:rsidR="00FC4B9C" w:rsidRDefault="00FC4B9C" w:rsidP="00FC4B9C">
      <w:pPr>
        <w:autoSpaceDE w:val="0"/>
        <w:ind w:firstLine="709"/>
        <w:jc w:val="both"/>
        <w:rPr>
          <w:lang w:val="ru-RU"/>
        </w:rPr>
      </w:pPr>
    </w:p>
    <w:p w:rsidR="00FC4B9C" w:rsidRDefault="00FC4B9C" w:rsidP="00FC4B9C">
      <w:pPr>
        <w:pStyle w:val="Textbody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FC4B9C" w:rsidRDefault="00FC4B9C" w:rsidP="00FC4B9C">
      <w:pPr>
        <w:pStyle w:val="Textbody"/>
        <w:autoSpaceDE w:val="0"/>
        <w:spacing w:after="0" w:line="240" w:lineRule="auto"/>
        <w:ind w:firstLine="709"/>
        <w:jc w:val="both"/>
      </w:pPr>
    </w:p>
    <w:p w:rsidR="00FC4B9C" w:rsidRDefault="00FC4B9C" w:rsidP="00FC4B9C">
      <w:pPr>
        <w:pStyle w:val="Textbody"/>
        <w:autoSpaceDE w:val="0"/>
        <w:spacing w:after="0" w:line="240" w:lineRule="auto"/>
        <w:ind w:firstLine="680"/>
        <w:jc w:val="both"/>
      </w:pPr>
      <w:r>
        <w:rPr>
          <w:rFonts w:ascii="Arial" w:hAnsi="Arial" w:cs="Arial"/>
          <w:sz w:val="26"/>
          <w:szCs w:val="26"/>
        </w:rPr>
        <w:t>3. 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FC4B9C" w:rsidRDefault="00FC4B9C" w:rsidP="00FC4B9C">
      <w:pPr>
        <w:pStyle w:val="Textbody"/>
        <w:autoSpaceDE w:val="0"/>
        <w:spacing w:after="0" w:line="240" w:lineRule="auto"/>
        <w:ind w:firstLine="680"/>
        <w:jc w:val="both"/>
      </w:pPr>
    </w:p>
    <w:p w:rsidR="00FC4B9C" w:rsidRPr="00915D33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4. Признать утратившим силу постановление администрации Исетского муниципального района от 18.06.2021 №70 «</w:t>
      </w:r>
      <w:r>
        <w:rPr>
          <w:rFonts w:ascii="Arial" w:hAnsi="Arial" w:cs="Calibri"/>
          <w:kern w:val="0"/>
          <w:sz w:val="26"/>
          <w:szCs w:val="26"/>
          <w:lang w:val="ru-RU" w:eastAsia="ru-RU" w:bidi="ar-SA"/>
        </w:rPr>
        <w:t xml:space="preserve">Об утверждении </w:t>
      </w:r>
      <w:r>
        <w:rPr>
          <w:rFonts w:ascii="Arial" w:hAnsi="Arial" w:cs="Calibri"/>
          <w:kern w:val="0"/>
          <w:sz w:val="26"/>
          <w:szCs w:val="26"/>
          <w:lang w:val="ru-RU" w:eastAsia="ru-RU" w:bidi="ar-SA"/>
        </w:rPr>
        <w:lastRenderedPageBreak/>
        <w:t>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C4B9C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</w:p>
    <w:p w:rsidR="00FC4B9C" w:rsidRPr="00915D33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5. Настоящее постановление разместить  на официальном сайте  администрации Исетского муниципального района.</w:t>
      </w:r>
    </w:p>
    <w:p w:rsidR="00FC4B9C" w:rsidRDefault="00FC4B9C" w:rsidP="00FC4B9C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Pr="00915D33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b/>
          <w:kern w:val="0"/>
          <w:sz w:val="26"/>
          <w:szCs w:val="26"/>
          <w:lang w:val="ru-RU" w:eastAsia="ru-RU" w:bidi="ar-SA"/>
        </w:rPr>
        <w:t>Глава района                                                                  Н.В.Теньковский</w:t>
      </w:r>
    </w:p>
    <w:p w:rsidR="00FC4B9C" w:rsidRDefault="00FC4B9C" w:rsidP="00FC4B9C">
      <w:pPr>
        <w:pageBreakBefore/>
        <w:widowControl w:val="0"/>
        <w:suppressAutoHyphens w:val="0"/>
        <w:autoSpaceDE w:val="0"/>
        <w:ind w:left="4820"/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>
        <w:rPr>
          <w:rFonts w:ascii="Arial" w:eastAsia="SimSun" w:hAnsi="Arial" w:cs="Arial"/>
          <w:sz w:val="26"/>
          <w:szCs w:val="26"/>
          <w:lang w:val="ru-RU" w:eastAsia="zh-CN"/>
        </w:rPr>
        <w:lastRenderedPageBreak/>
        <w:t>Приложение</w:t>
      </w:r>
    </w:p>
    <w:p w:rsidR="00FC4B9C" w:rsidRDefault="00FC4B9C" w:rsidP="00FC4B9C">
      <w:pPr>
        <w:widowControl w:val="0"/>
        <w:suppressAutoHyphens w:val="0"/>
        <w:autoSpaceDE w:val="0"/>
        <w:ind w:left="4820"/>
        <w:jc w:val="center"/>
        <w:rPr>
          <w:rFonts w:ascii="Arial" w:eastAsia="SimSun" w:hAnsi="Arial" w:cs="Arial"/>
          <w:bCs/>
          <w:sz w:val="26"/>
          <w:szCs w:val="26"/>
          <w:lang w:val="ru-RU" w:eastAsia="zh-CN"/>
        </w:rPr>
      </w:pPr>
    </w:p>
    <w:p w:rsidR="00FC4B9C" w:rsidRDefault="00FC4B9C" w:rsidP="00FC4B9C">
      <w:pPr>
        <w:widowControl w:val="0"/>
        <w:suppressAutoHyphens w:val="0"/>
        <w:autoSpaceDE w:val="0"/>
        <w:ind w:left="4820"/>
        <w:jc w:val="center"/>
        <w:rPr>
          <w:rFonts w:ascii="Arial" w:eastAsia="SimSun" w:hAnsi="Arial" w:cs="Arial"/>
          <w:bCs/>
          <w:sz w:val="26"/>
          <w:szCs w:val="26"/>
          <w:lang w:val="ru-RU" w:eastAsia="zh-CN"/>
        </w:rPr>
      </w:pPr>
      <w:r>
        <w:rPr>
          <w:rFonts w:ascii="Arial" w:eastAsia="SimSun" w:hAnsi="Arial" w:cs="Arial"/>
          <w:bCs/>
          <w:sz w:val="26"/>
          <w:szCs w:val="26"/>
          <w:lang w:val="ru-RU" w:eastAsia="zh-CN"/>
        </w:rPr>
        <w:t>УТВЕРЖДЕН</w:t>
      </w:r>
    </w:p>
    <w:p w:rsidR="00FC4B9C" w:rsidRDefault="00FC4B9C" w:rsidP="00FC4B9C">
      <w:pPr>
        <w:widowControl w:val="0"/>
        <w:suppressAutoHyphens w:val="0"/>
        <w:autoSpaceDE w:val="0"/>
        <w:ind w:left="4820"/>
        <w:jc w:val="center"/>
        <w:rPr>
          <w:rFonts w:ascii="Arial" w:eastAsia="SimSun" w:hAnsi="Arial" w:cs="Arial"/>
          <w:bCs/>
          <w:sz w:val="26"/>
          <w:szCs w:val="26"/>
          <w:lang w:val="ru-RU" w:eastAsia="zh-CN"/>
        </w:rPr>
      </w:pPr>
      <w:r>
        <w:rPr>
          <w:rFonts w:ascii="Arial" w:eastAsia="SimSun" w:hAnsi="Arial" w:cs="Arial"/>
          <w:bCs/>
          <w:sz w:val="26"/>
          <w:szCs w:val="26"/>
          <w:lang w:val="ru-RU" w:eastAsia="zh-CN"/>
        </w:rPr>
        <w:t>постановлением администрации</w:t>
      </w:r>
    </w:p>
    <w:p w:rsidR="00FC4B9C" w:rsidRDefault="00FC4B9C" w:rsidP="00FC4B9C">
      <w:pPr>
        <w:widowControl w:val="0"/>
        <w:suppressAutoHyphens w:val="0"/>
        <w:autoSpaceDE w:val="0"/>
        <w:ind w:left="4820"/>
        <w:jc w:val="center"/>
        <w:rPr>
          <w:rFonts w:ascii="Arial" w:eastAsia="SimSun" w:hAnsi="Arial" w:cs="Arial"/>
          <w:bCs/>
          <w:sz w:val="26"/>
          <w:szCs w:val="26"/>
          <w:lang w:val="ru-RU" w:eastAsia="zh-CN"/>
        </w:rPr>
      </w:pPr>
      <w:r>
        <w:rPr>
          <w:rFonts w:ascii="Arial" w:eastAsia="SimSun" w:hAnsi="Arial" w:cs="Arial"/>
          <w:bCs/>
          <w:sz w:val="26"/>
          <w:szCs w:val="26"/>
          <w:lang w:val="ru-RU" w:eastAsia="zh-CN"/>
        </w:rPr>
        <w:t>Исетского муниципального района</w:t>
      </w:r>
    </w:p>
    <w:p w:rsidR="00FC4B9C" w:rsidRPr="00915D33" w:rsidRDefault="00FC4B9C" w:rsidP="00FC4B9C">
      <w:pPr>
        <w:widowControl w:val="0"/>
        <w:suppressAutoHyphens w:val="0"/>
        <w:autoSpaceDE w:val="0"/>
        <w:ind w:left="4820"/>
        <w:jc w:val="center"/>
        <w:rPr>
          <w:lang w:val="ru-RU"/>
        </w:rPr>
      </w:pPr>
      <w:r>
        <w:rPr>
          <w:rFonts w:ascii="Arial" w:eastAsia="SimSun" w:hAnsi="Arial" w:cs="Arial"/>
          <w:bCs/>
          <w:sz w:val="26"/>
          <w:szCs w:val="26"/>
          <w:lang w:val="ru-RU" w:eastAsia="zh-CN"/>
        </w:rPr>
        <w:t>от __________ 2022 № ___</w:t>
      </w: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val="ru-RU" w:eastAsia="en-US"/>
        </w:rPr>
      </w:pPr>
      <w:r>
        <w:rPr>
          <w:rFonts w:ascii="Arial" w:eastAsia="Calibri" w:hAnsi="Arial" w:cs="Arial"/>
          <w:b/>
          <w:bCs/>
          <w:sz w:val="26"/>
          <w:szCs w:val="26"/>
          <w:lang w:val="ru-RU" w:eastAsia="en-US"/>
        </w:rPr>
        <w:t>Административный регламент</w:t>
      </w: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val="ru-RU" w:eastAsia="en-US"/>
        </w:rPr>
      </w:pPr>
      <w:r>
        <w:rPr>
          <w:rFonts w:ascii="Arial" w:eastAsia="Calibri" w:hAnsi="Arial" w:cs="Arial"/>
          <w:b/>
          <w:bCs/>
          <w:sz w:val="26"/>
          <w:szCs w:val="26"/>
          <w:lang w:val="ru-RU" w:eastAsia="en-US"/>
        </w:rPr>
        <w:t>предоставления муниципальной услуги</w:t>
      </w: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val="ru-RU" w:eastAsia="en-US"/>
        </w:rPr>
      </w:pPr>
      <w:r>
        <w:rPr>
          <w:rFonts w:ascii="Arial" w:eastAsia="Calibri" w:hAnsi="Arial" w:cs="Arial"/>
          <w:b/>
          <w:bCs/>
          <w:sz w:val="26"/>
          <w:szCs w:val="26"/>
          <w:lang w:val="ru-RU" w:eastAsia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val="ru-RU" w:eastAsia="en-US"/>
        </w:rPr>
      </w:pPr>
      <w:r>
        <w:rPr>
          <w:rFonts w:ascii="Arial" w:eastAsia="Calibri" w:hAnsi="Arial" w:cs="Arial"/>
          <w:b/>
          <w:bCs/>
          <w:sz w:val="26"/>
          <w:szCs w:val="26"/>
          <w:lang w:val="ru-RU" w:eastAsia="en-US"/>
        </w:rPr>
        <w:t>I. Общие положения</w:t>
      </w:r>
    </w:p>
    <w:p w:rsidR="00FC4B9C" w:rsidRDefault="00FC4B9C" w:rsidP="00FC4B9C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val="ru-RU" w:eastAsia="en-US"/>
        </w:rPr>
      </w:pPr>
    </w:p>
    <w:p w:rsidR="00FC4B9C" w:rsidRDefault="00FC4B9C" w:rsidP="00FC4B9C">
      <w:pPr>
        <w:pStyle w:val="a3"/>
        <w:numPr>
          <w:ilvl w:val="1"/>
          <w:numId w:val="1"/>
        </w:numPr>
        <w:ind w:left="0" w:firstLine="709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Предмет регулирования административного регламента</w:t>
      </w:r>
    </w:p>
    <w:p w:rsidR="00FC4B9C" w:rsidRDefault="00FC4B9C" w:rsidP="00FC4B9C">
      <w:pPr>
        <w:pStyle w:val="a3"/>
        <w:ind w:left="0" w:firstLine="709"/>
        <w:rPr>
          <w:rFonts w:ascii="Arial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  <w:r>
        <w:rPr>
          <w:rFonts w:ascii="Arial" w:eastAsia="Calibri" w:hAnsi="Arial" w:cs="Arial"/>
          <w:sz w:val="26"/>
          <w:szCs w:val="26"/>
          <w:lang w:val="ru-RU" w:eastAsia="en-US"/>
        </w:rPr>
        <w:t>Настоящий административный регламент (далее - Регламент) устанавливает порядок и стандарт предоставление муниципальной услуги по  предоставлению разрешения на условно разрешенный вид использования земельного участка или объекта капитального строительства 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Исетского муниципального района (далее — Администрация).</w:t>
      </w:r>
    </w:p>
    <w:p w:rsidR="00FC4B9C" w:rsidRDefault="00FC4B9C" w:rsidP="00FC4B9C">
      <w:pPr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1.2. Круг заявителей</w:t>
      </w:r>
    </w:p>
    <w:p w:rsidR="00FC4B9C" w:rsidRDefault="00FC4B9C" w:rsidP="00FC4B9C">
      <w:pPr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1.3. Справочная информация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b/>
          <w:bCs/>
          <w:sz w:val="26"/>
          <w:szCs w:val="26"/>
        </w:rPr>
      </w:pP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sz w:val="26"/>
          <w:szCs w:val="26"/>
          <w:lang w:eastAsia="ru-RU"/>
        </w:rPr>
        <w:t xml:space="preserve">государственного автономного учреждения Тюменской области </w:t>
      </w: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</w:t>
      </w:r>
      <w:r>
        <w:rPr>
          <w:rFonts w:ascii="Arial" w:hAnsi="Arial" w:cs="Arial"/>
          <w:sz w:val="26"/>
          <w:szCs w:val="26"/>
          <w:lang w:val="en-US"/>
        </w:rPr>
        <w:t>isetsk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admtyumen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ru</w:t>
      </w:r>
      <w:r>
        <w:rPr>
          <w:rFonts w:ascii="Arial" w:hAnsi="Arial" w:cs="Arial"/>
          <w:sz w:val="26"/>
          <w:szCs w:val="26"/>
          <w:lang w:eastAsia="ru-RU"/>
        </w:rPr>
        <w:t xml:space="preserve"> в разделе НПА, в</w:t>
      </w:r>
      <w:r>
        <w:rPr>
          <w:rFonts w:ascii="Arial" w:hAnsi="Arial"/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Администрации, МФЦ по телефонам для справок, а также электронным сообщением по адресу, указанному Заявителем (представителем Заявителя).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FC4B9C" w:rsidRDefault="00FC4B9C" w:rsidP="00FC4B9C">
      <w:pPr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II. Стандарт предоставления муниципальной услуги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2.1. Наименование муниципальной услуги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 w:eastAsia="en-US"/>
        </w:rPr>
      </w:pP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Предоставление муниципальной услуги осуществляется А</w:t>
      </w:r>
      <w:r>
        <w:rPr>
          <w:rFonts w:ascii="Arial" w:hAnsi="Arial" w:cs="Arial"/>
          <w:sz w:val="26"/>
          <w:szCs w:val="26"/>
          <w:lang w:val="ru-RU" w:eastAsia="ru-RU"/>
        </w:rPr>
        <w:t>дминистрацией.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Обеспечение предоставления муниципальной услуги осуществляется </w:t>
      </w:r>
      <w:r>
        <w:rPr>
          <w:rFonts w:ascii="Arial" w:hAnsi="Arial" w:cs="Arial"/>
          <w:sz w:val="26"/>
          <w:szCs w:val="26"/>
          <w:lang w:val="ru-RU"/>
        </w:rPr>
        <w:t>Комиссией по подготовке проекта правил землепользования и застройки Исетского муниципального района (городского округа) (далее – Комиссия).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Муниципальная услуга в части приема документов, необходимых для предоставления муниципальной услуги и выдачи результата муниципальной услуги, предоставляется МФЦ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(представителем Заявителя) заявления о предоставлении муниципальной услуги в электронной форме или почтовым отправлением предоставляется Комиссией.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2.3. Описание результата предоставления муниципальной услуги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- постановление Администрации о предоставлении разрешения на условно разрешенный вид либо об отказе в предоставлении разрешения на условно разрешенный вид;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- письмо Администрации об отказе в предоставлении муниципальной услуги.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 xml:space="preserve">2.4. Срок предоставления муниципальной услуги, </w:t>
      </w:r>
      <w:r>
        <w:rPr>
          <w:rFonts w:ascii="Arial" w:hAnsi="Arial"/>
          <w:b/>
          <w:bCs/>
          <w:sz w:val="26"/>
          <w:szCs w:val="26"/>
          <w:lang w:val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FC4B9C" w:rsidRDefault="00FC4B9C" w:rsidP="00FC4B9C">
      <w:pPr>
        <w:pStyle w:val="Standard"/>
        <w:autoSpaceDE w:val="0"/>
        <w:ind w:firstLine="709"/>
        <w:rPr>
          <w:rFonts w:ascii="Arial" w:hAnsi="Arial" w:cs="Arial"/>
          <w:sz w:val="26"/>
          <w:szCs w:val="26"/>
          <w:lang w:eastAsia="en-US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Срок предоставления муниципальной услуги составляет не более 47 рабочих дней со дня регистрации заявления о предоставлении разрешения на условно разрешенный вид до дня  направления заявителю результата предоставления муниципальной услуги.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Срок приостановления предоставления муниципальной услуги не установлен.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hAnsi="Arial" w:cs="Arial"/>
          <w:bCs/>
          <w:sz w:val="26"/>
          <w:szCs w:val="26"/>
          <w:lang w:eastAsia="ru-RU"/>
        </w:rPr>
        <w:t xml:space="preserve"> размещ</w:t>
      </w:r>
      <w:r>
        <w:rPr>
          <w:rFonts w:ascii="Arial" w:hAnsi="Arial" w:cs="Arial"/>
          <w:sz w:val="26"/>
          <w:szCs w:val="26"/>
          <w:lang w:eastAsia="ru-RU"/>
        </w:rPr>
        <w:t>ается</w:t>
      </w:r>
      <w:r>
        <w:rPr>
          <w:rFonts w:ascii="Arial" w:hAnsi="Arial" w:cs="Arial"/>
          <w:bCs/>
          <w:sz w:val="26"/>
          <w:szCs w:val="26"/>
          <w:lang w:eastAsia="ru-RU"/>
        </w:rPr>
        <w:t xml:space="preserve"> на официальном сайте </w:t>
      </w:r>
      <w:r>
        <w:rPr>
          <w:rFonts w:ascii="Arial" w:hAnsi="Arial" w:cs="Arial"/>
          <w:sz w:val="26"/>
          <w:szCs w:val="26"/>
          <w:lang w:val="en-US"/>
        </w:rPr>
        <w:t>isetsk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admtyumen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ru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bCs/>
          <w:sz w:val="26"/>
          <w:szCs w:val="26"/>
          <w:lang w:eastAsia="ru-RU"/>
        </w:rPr>
        <w:t>в разделе НПА,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 w:eastAsia="en-US"/>
        </w:rPr>
      </w:pPr>
    </w:p>
    <w:p w:rsidR="00FC4B9C" w:rsidRDefault="00FC4B9C" w:rsidP="00FC4B9C">
      <w:pPr>
        <w:pStyle w:val="Textbody"/>
        <w:autoSpaceDE w:val="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FC4B9C" w:rsidRDefault="00FC4B9C" w:rsidP="00FC4B9C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2.6.1.1. Направление Заявителем (представителем Заявителя) Заявления и Документов может осуществляться:</w:t>
      </w:r>
    </w:p>
    <w:p w:rsidR="00FC4B9C" w:rsidRDefault="00FC4B9C" w:rsidP="00FC4B9C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1) в Администрацию посредством почтового отправления в письменной форме на бумажном носителе;</w:t>
      </w:r>
    </w:p>
    <w:p w:rsidR="00FC4B9C" w:rsidRDefault="00FC4B9C" w:rsidP="00FC4B9C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 путем личного обращения в МФЦ  на бумажном носителе;</w:t>
      </w:r>
    </w:p>
    <w:p w:rsidR="00FC4B9C" w:rsidRDefault="00FC4B9C" w:rsidP="00FC4B9C">
      <w:pPr>
        <w:pStyle w:val="Standard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FC4B9C" w:rsidRDefault="00FC4B9C" w:rsidP="00FC4B9C">
      <w:pPr>
        <w:pStyle w:val="ConsPlusNormal"/>
        <w:ind w:firstLine="709"/>
        <w:jc w:val="both"/>
      </w:pPr>
      <w:r>
        <w:t>2.6.1.2.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FC4B9C" w:rsidRDefault="00FC4B9C" w:rsidP="00FC4B9C">
      <w:pPr>
        <w:pStyle w:val="ConsPlusNormal"/>
        <w:ind w:firstLine="709"/>
        <w:jc w:val="both"/>
      </w:pPr>
      <w: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>2.6.1.3. 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xls, xlsx, ods - для документов, содержащих расчеты;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zip, rar – для сжатых документов в один файл;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е) sig – для открепленной усиленной квалифицированной электронной подписи.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</w:t>
      </w:r>
      <w:r>
        <w:rPr>
          <w:rFonts w:ascii="Arial" w:hAnsi="Arial"/>
          <w:sz w:val="26"/>
          <w:szCs w:val="26"/>
        </w:rPr>
        <w:lastRenderedPageBreak/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FC4B9C" w:rsidRDefault="00FC4B9C" w:rsidP="00FC4B9C">
      <w:pPr>
        <w:pStyle w:val="ConsPlusNormal"/>
        <w:ind w:firstLine="709"/>
        <w:jc w:val="both"/>
      </w:pPr>
      <w:r>
        <w:t>возможность идентифицировать Документ и количество листов в документе;</w:t>
      </w:r>
    </w:p>
    <w:p w:rsidR="00FC4B9C" w:rsidRDefault="00FC4B9C" w:rsidP="00FC4B9C">
      <w:pPr>
        <w:pStyle w:val="ConsPlusNormal"/>
        <w:ind w:firstLine="709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C4B9C" w:rsidRDefault="00FC4B9C" w:rsidP="00FC4B9C">
      <w:pPr>
        <w:pStyle w:val="ConsPlusNormal"/>
        <w:ind w:firstLine="709"/>
        <w:jc w:val="both"/>
      </w:pPr>
      <w: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 w:cs="Arial"/>
          <w:sz w:val="26"/>
          <w:szCs w:val="26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 w:cs="Arial"/>
          <w:sz w:val="26"/>
          <w:szCs w:val="26"/>
        </w:rPr>
        <w:t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FC4B9C" w:rsidRDefault="00FC4B9C" w:rsidP="00FC4B9C">
      <w:pPr>
        <w:pStyle w:val="Standard"/>
        <w:ind w:firstLine="567"/>
        <w:jc w:val="both"/>
      </w:pPr>
      <w:r>
        <w:rPr>
          <w:rFonts w:ascii="Arial" w:hAnsi="Arial" w:cs="Arial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eastAsia="Arial" w:hAnsi="Arial" w:cs="Arial"/>
          <w:sz w:val="26"/>
          <w:szCs w:val="26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</w:t>
      </w:r>
      <w:r>
        <w:rPr>
          <w:rFonts w:ascii="Arial" w:eastAsia="Arial" w:hAnsi="Arial" w:cs="Arial"/>
          <w:sz w:val="26"/>
          <w:szCs w:val="26"/>
          <w:lang w:eastAsia="ru-RU"/>
        </w:rPr>
        <w:lastRenderedPageBreak/>
        <w:t>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>
        <w:rPr>
          <w:rFonts w:ascii="Arial" w:hAnsi="Arial" w:cs="Arial"/>
          <w:sz w:val="26"/>
          <w:szCs w:val="26"/>
        </w:rPr>
        <w:t>.</w:t>
      </w:r>
    </w:p>
    <w:p w:rsidR="00FC4B9C" w:rsidRDefault="00FC4B9C" w:rsidP="00FC4B9C">
      <w:pPr>
        <w:ind w:firstLine="709"/>
        <w:jc w:val="both"/>
      </w:pPr>
      <w:r>
        <w:rPr>
          <w:rFonts w:ascii="Arial" w:hAnsi="Arial" w:cs="Arial"/>
          <w:sz w:val="26"/>
          <w:szCs w:val="26"/>
          <w:lang w:val="ru-RU"/>
        </w:rPr>
        <w:t xml:space="preserve">2.6.2. Для получения муниципальной услуги устанавливается следующий исчерпывающий перечень документов, подлежащих предоставлению Заявителем </w:t>
      </w:r>
      <w:r>
        <w:rPr>
          <w:rFonts w:ascii="Arial" w:hAnsi="Arial" w:cs="Arial"/>
          <w:sz w:val="26"/>
          <w:szCs w:val="26"/>
          <w:lang w:val="ru-RU" w:eastAsia="ru-RU"/>
        </w:rPr>
        <w:t>(представителем Заявителя)</w:t>
      </w:r>
      <w:r>
        <w:rPr>
          <w:rFonts w:ascii="Arial" w:hAnsi="Arial" w:cs="Arial"/>
          <w:sz w:val="26"/>
          <w:szCs w:val="26"/>
          <w:lang w:val="ru-RU"/>
        </w:rPr>
        <w:t>: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1) Заявление по форме согласно приложению 1 к Регламенту при личном обращении в МФЦ или почтовом отправлении в Комиссию. В случае </w:t>
      </w:r>
      <w:r>
        <w:rPr>
          <w:rFonts w:ascii="Arial" w:hAnsi="Arial" w:cs="Arial"/>
          <w:sz w:val="26"/>
          <w:szCs w:val="26"/>
          <w:lang w:val="ru-RU" w:eastAsia="ru-RU"/>
        </w:rPr>
        <w:t>если Заявление подается в форме электронного документа, подписанного электронной подписью, через «Личный кабинет» - по форме, размещенной на Едином портале, Региональном портале</w:t>
      </w:r>
      <w:r>
        <w:rPr>
          <w:rFonts w:ascii="Arial" w:hAnsi="Arial" w:cs="Arial"/>
          <w:sz w:val="26"/>
          <w:szCs w:val="26"/>
          <w:lang w:val="ru-RU"/>
        </w:rPr>
        <w:t>;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2) документ, удостоверяющий личность Заявителя или представителя Заявителя в случае, если от имени Заявителя действует его представитель;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3) документ, подтверждающий полномочия представителя Заявителя, в случае если Заявление подается представителем Заявителя.</w:t>
      </w:r>
    </w:p>
    <w:p w:rsidR="00FC4B9C" w:rsidRDefault="00FC4B9C" w:rsidP="00FC4B9C">
      <w:pPr>
        <w:autoSpaceDE w:val="0"/>
        <w:ind w:firstLine="709"/>
        <w:jc w:val="both"/>
        <w:rPr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Cs/>
          <w:sz w:val="26"/>
          <w:szCs w:val="26"/>
          <w:lang w:val="ru-RU"/>
        </w:rPr>
        <w:t xml:space="preserve">2.7.1. </w:t>
      </w:r>
      <w:r>
        <w:rPr>
          <w:rFonts w:ascii="Arial" w:hAnsi="Arial" w:cs="Arial"/>
          <w:sz w:val="26"/>
          <w:szCs w:val="26"/>
          <w:lang w:val="ru-RU"/>
        </w:rPr>
        <w:t>Документы, сведения (информация), которые могут быть представлены 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Комиссией следующих запросов:</w:t>
      </w:r>
    </w:p>
    <w:p w:rsidR="00FC4B9C" w:rsidRDefault="00FC4B9C" w:rsidP="00FC4B9C">
      <w:pPr>
        <w:pStyle w:val="Textbody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1)  </w:t>
      </w:r>
      <w:r>
        <w:rPr>
          <w:rFonts w:ascii="Arial" w:hAnsi="Arial" w:cs="Arial"/>
          <w:b/>
          <w:bCs/>
          <w:sz w:val="26"/>
          <w:szCs w:val="26"/>
        </w:rPr>
        <w:t>в Федеральную службу государственной регистрации, кадастра и картографии</w:t>
      </w:r>
      <w:r>
        <w:rPr>
          <w:rFonts w:ascii="Arial" w:hAnsi="Arial" w:cs="Arial"/>
          <w:sz w:val="26"/>
          <w:szCs w:val="26"/>
        </w:rPr>
        <w:t xml:space="preserve">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- земельного участка, применительно к которому запрашивается разрешение на условно разрешенный вид и на земельные участки, являющиеся смежными по отношению в нему;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условно разрешенный вид в отношении помещения (ий) в объекте капитального строительства;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2)  </w:t>
      </w:r>
      <w:r>
        <w:rPr>
          <w:rFonts w:ascii="Arial" w:hAnsi="Arial" w:cs="Arial"/>
          <w:b/>
          <w:bCs/>
          <w:sz w:val="26"/>
          <w:szCs w:val="26"/>
          <w:lang w:val="ru-RU"/>
        </w:rPr>
        <w:t>в Федеральную налоговую службу</w:t>
      </w:r>
      <w:r>
        <w:rPr>
          <w:rFonts w:ascii="Arial" w:hAnsi="Arial" w:cs="Arial"/>
          <w:sz w:val="26"/>
          <w:szCs w:val="26"/>
          <w:lang w:val="ru-RU"/>
        </w:rPr>
        <w:t xml:space="preserve"> о предоставлении: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-  выписки из Единого государственного реестра юридических лиц (в случае, если Заявителем является юридическое лицо);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eastAsia="Arial" w:hAnsi="Arial" w:cs="Arial"/>
          <w:sz w:val="26"/>
          <w:szCs w:val="26"/>
          <w:lang w:val="ru-RU" w:eastAsia="ru-RU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eastAsia="Arial" w:hAnsi="Arial" w:cs="Arial"/>
          <w:sz w:val="26"/>
          <w:szCs w:val="26"/>
          <w:lang w:val="ru-RU" w:eastAsia="ru-RU"/>
        </w:rPr>
        <w:lastRenderedPageBreak/>
        <w:t xml:space="preserve">3)  в </w:t>
      </w:r>
      <w:r>
        <w:rPr>
          <w:rFonts w:ascii="Arial" w:eastAsia="Arial" w:hAnsi="Arial" w:cs="Arial"/>
          <w:b/>
          <w:bCs/>
          <w:sz w:val="26"/>
          <w:szCs w:val="26"/>
          <w:lang w:val="ru-RU" w:eastAsia="ru-RU"/>
        </w:rPr>
        <w:t xml:space="preserve">органы местного самоуправления, исполнительные органы государственной власти </w:t>
      </w:r>
      <w:r>
        <w:rPr>
          <w:rFonts w:ascii="Arial" w:eastAsia="Arial" w:hAnsi="Arial" w:cs="Arial"/>
          <w:sz w:val="26"/>
          <w:szCs w:val="26"/>
          <w:lang w:val="ru-RU" w:eastAsia="ru-RU"/>
        </w:rPr>
        <w:t xml:space="preserve">о предоставлении </w:t>
      </w:r>
      <w:r>
        <w:rPr>
          <w:rFonts w:ascii="Arial" w:hAnsi="Arial" w:cs="Arial"/>
          <w:sz w:val="26"/>
          <w:szCs w:val="26"/>
          <w:lang w:val="ru-RU"/>
        </w:rPr>
        <w:t>правоустанавливающих документов на земельный участок, применительно к которому запрашивается разрешение на условно разрешенный вид,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сведения об отсутствии таких прав;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4) </w:t>
      </w:r>
      <w:r>
        <w:rPr>
          <w:rFonts w:ascii="Arial" w:hAnsi="Arial" w:cs="Arial"/>
          <w:b/>
          <w:bCs/>
          <w:sz w:val="26"/>
          <w:szCs w:val="26"/>
          <w:lang w:val="ru-RU" w:eastAsia="ru-RU"/>
        </w:rPr>
        <w:t>в</w:t>
      </w:r>
      <w:r>
        <w:rPr>
          <w:rFonts w:ascii="Arial" w:eastAsia="Arial" w:hAnsi="Arial" w:cs="Arial"/>
          <w:b/>
          <w:bCs/>
          <w:sz w:val="26"/>
          <w:szCs w:val="26"/>
          <w:lang w:val="ru-RU" w:eastAsia="ru-RU"/>
        </w:rPr>
        <w:t xml:space="preserve"> органы опеки и попечительства</w:t>
      </w:r>
      <w:r>
        <w:rPr>
          <w:rFonts w:ascii="Arial" w:eastAsia="Arial" w:hAnsi="Arial" w:cs="Arial"/>
          <w:sz w:val="26"/>
          <w:szCs w:val="26"/>
          <w:lang w:val="ru-RU" w:eastAsia="ru-RU"/>
        </w:rPr>
        <w:t xml:space="preserve"> о предоставлении: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eastAsia="Arial" w:hAnsi="Arial" w:cs="Arial"/>
          <w:sz w:val="26"/>
          <w:szCs w:val="26"/>
          <w:lang w:val="ru-RU"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>
        <w:rPr>
          <w:rFonts w:ascii="Arial" w:eastAsia="Arial" w:hAnsi="Arial" w:cs="Arial"/>
          <w:b/>
          <w:bCs/>
          <w:sz w:val="26"/>
          <w:szCs w:val="26"/>
          <w:lang w:val="ru-RU" w:eastAsia="ru-RU"/>
        </w:rPr>
        <w:t>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eastAsia="Arial" w:hAnsi="Arial" w:cs="Arial"/>
          <w:b/>
          <w:bCs/>
          <w:sz w:val="26"/>
          <w:szCs w:val="26"/>
          <w:lang w:val="ru-RU" w:eastAsia="ru-RU"/>
        </w:rPr>
        <w:t>5) в Управление Министерства внутренних дел России по Тюменской области</w:t>
      </w:r>
      <w:r>
        <w:rPr>
          <w:rFonts w:ascii="Arial" w:eastAsia="Arial" w:hAnsi="Arial" w:cs="Arial"/>
          <w:bCs/>
          <w:sz w:val="26"/>
          <w:szCs w:val="26"/>
          <w:lang w:val="ru-RU" w:eastAsia="ru-RU"/>
        </w:rPr>
        <w:t xml:space="preserve"> </w:t>
      </w:r>
      <w:r>
        <w:rPr>
          <w:rFonts w:ascii="Arial" w:eastAsia="Arial" w:hAnsi="Arial" w:cs="Arial"/>
          <w:sz w:val="26"/>
          <w:szCs w:val="26"/>
          <w:lang w:val="ru-RU" w:eastAsia="ru-RU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Cs/>
          <w:sz w:val="26"/>
          <w:szCs w:val="26"/>
          <w:lang w:val="ru-RU" w:eastAsia="ru-RU"/>
        </w:rPr>
        <w:t xml:space="preserve">2.7.2. </w:t>
      </w:r>
      <w:r>
        <w:rPr>
          <w:rFonts w:ascii="Arial" w:hAnsi="Arial" w:cs="Arial"/>
          <w:sz w:val="26"/>
          <w:szCs w:val="26"/>
          <w:lang w:val="ru-RU" w:eastAsia="ru-RU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pStyle w:val="Standard"/>
        <w:widowControl w:val="0"/>
        <w:tabs>
          <w:tab w:val="left" w:pos="7256"/>
        </w:tabs>
        <w:autoSpaceDE w:val="0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Основаниями для отказа в приеме Заявления и Документов являются:</w:t>
      </w:r>
    </w:p>
    <w:p w:rsidR="00FC4B9C" w:rsidRDefault="00FC4B9C" w:rsidP="00FC4B9C">
      <w:pPr>
        <w:widowControl w:val="0"/>
        <w:tabs>
          <w:tab w:val="left" w:pos="7256"/>
        </w:tabs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1) непредставление Документов, установленных пунктом 2.6.2 Регламента;</w:t>
      </w:r>
    </w:p>
    <w:p w:rsidR="00FC4B9C" w:rsidRPr="00915D33" w:rsidRDefault="00FC4B9C" w:rsidP="00FC4B9C">
      <w:pPr>
        <w:widowControl w:val="0"/>
        <w:tabs>
          <w:tab w:val="left" w:pos="7256"/>
        </w:tabs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2) несоответствие представленных Документов требованиям, установленным пунктом 2.6.1.4 Регламента (в случае направления Заявителем </w:t>
      </w:r>
      <w:r>
        <w:rPr>
          <w:rFonts w:ascii="Arial" w:hAnsi="Arial" w:cs="Arial"/>
          <w:sz w:val="26"/>
          <w:szCs w:val="26"/>
          <w:lang w:val="ru-RU" w:eastAsia="ru-RU"/>
        </w:rPr>
        <w:t>(представителем Заявителя)</w:t>
      </w:r>
      <w:r>
        <w:rPr>
          <w:rFonts w:ascii="Arial" w:hAnsi="Arial" w:cs="Arial"/>
          <w:sz w:val="26"/>
          <w:szCs w:val="26"/>
          <w:lang w:val="ru-RU"/>
        </w:rPr>
        <w:t xml:space="preserve"> Документов посредством почтового отправления);</w:t>
      </w:r>
    </w:p>
    <w:p w:rsidR="00FC4B9C" w:rsidRPr="00915D33" w:rsidRDefault="00FC4B9C" w:rsidP="00FC4B9C">
      <w:pPr>
        <w:widowControl w:val="0"/>
        <w:tabs>
          <w:tab w:val="left" w:pos="7256"/>
        </w:tabs>
        <w:autoSpaceDE w:val="0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3) Заявление подписано лицом, не имеющим полномочий на подписание данного Заявления;</w:t>
      </w:r>
    </w:p>
    <w:p w:rsidR="00FC4B9C" w:rsidRPr="00915D33" w:rsidRDefault="00FC4B9C" w:rsidP="00FC4B9C">
      <w:pPr>
        <w:widowControl w:val="0"/>
        <w:tabs>
          <w:tab w:val="left" w:pos="7256"/>
        </w:tabs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4) выявление в результате проверки несоблюдения условий признания действительности квалифицированной электронной подписи, установленных </w:t>
      </w:r>
      <w:r>
        <w:rPr>
          <w:rFonts w:ascii="Arial" w:hAnsi="Arial" w:cs="Arial"/>
          <w:sz w:val="26"/>
          <w:szCs w:val="26"/>
          <w:lang w:val="ru-RU" w:eastAsia="ru-RU"/>
        </w:rPr>
        <w:t>статьей 11 Федерального закона от 06.04.2011 №63-ФЗ «Об электронной подписи»</w:t>
      </w:r>
      <w:r>
        <w:rPr>
          <w:rFonts w:ascii="Arial" w:hAnsi="Arial" w:cs="Arial"/>
          <w:sz w:val="26"/>
          <w:szCs w:val="26"/>
          <w:lang w:val="ru-RU"/>
        </w:rPr>
        <w:t xml:space="preserve"> (далее — Федеральный закон №63-ФЗ).</w:t>
      </w:r>
    </w:p>
    <w:p w:rsidR="00FC4B9C" w:rsidRDefault="00FC4B9C" w:rsidP="00FC4B9C">
      <w:pPr>
        <w:pStyle w:val="Standard"/>
        <w:widowControl w:val="0"/>
        <w:tabs>
          <w:tab w:val="left" w:pos="7256"/>
        </w:tabs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5) представленные Документы или сведения утратили силу на момент </w:t>
      </w:r>
      <w:r>
        <w:rPr>
          <w:rFonts w:ascii="Arial" w:hAnsi="Arial"/>
          <w:sz w:val="26"/>
          <w:szCs w:val="26"/>
        </w:rPr>
        <w:t>обращения за услугой;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6)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7) Заявление подано в орган местного самоуправления или организацию, в полномочия которых не входит предоставление услуги;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8)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9)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FC4B9C" w:rsidRDefault="00FC4B9C" w:rsidP="00FC4B9C">
      <w:pPr>
        <w:pStyle w:val="Standard"/>
        <w:ind w:firstLine="709"/>
        <w:rPr>
          <w:rFonts w:ascii="Arial" w:hAnsi="Arial" w:cs="Arial"/>
          <w:i/>
          <w:color w:val="000000"/>
        </w:rPr>
      </w:pP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b/>
          <w:bCs/>
          <w:sz w:val="26"/>
          <w:szCs w:val="26"/>
          <w:lang w:val="ru-RU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2.9.1. Основания для отказа в предоставлении муниципальной услуги: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1) поступление в </w:t>
      </w:r>
      <w:r>
        <w:rPr>
          <w:rFonts w:ascii="Arial" w:hAnsi="Arial"/>
          <w:sz w:val="26"/>
          <w:szCs w:val="26"/>
          <w:lang w:val="ru-RU"/>
        </w:rPr>
        <w:t xml:space="preserve">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2) вид запрашиваемого разрешенного использования не предусмотрен градостроительным регламентом;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3) отсутствует</w:t>
      </w:r>
      <w:r>
        <w:rPr>
          <w:rFonts w:ascii="Arial" w:hAnsi="Arial"/>
          <w:sz w:val="26"/>
          <w:szCs w:val="26"/>
          <w:lang w:val="ru-RU"/>
        </w:rPr>
        <w:t xml:space="preserve"> утвержденная документация по планировке территории, в отношении которой принято решение о ее комплексном развитии.</w:t>
      </w:r>
    </w:p>
    <w:p w:rsidR="00FC4B9C" w:rsidRDefault="00FC4B9C" w:rsidP="00FC4B9C">
      <w:pPr>
        <w:ind w:firstLine="709"/>
        <w:jc w:val="both"/>
      </w:pPr>
      <w:r>
        <w:rPr>
          <w:rFonts w:ascii="Arial" w:hAnsi="Arial" w:cs="Arial"/>
          <w:sz w:val="26"/>
          <w:szCs w:val="26"/>
          <w:lang w:val="ru-RU"/>
        </w:rPr>
        <w:t>2.9.2. Основания для приостановления муниципальной услуги отсутствуют.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 w:cs="Arial"/>
          <w:sz w:val="26"/>
          <w:szCs w:val="26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  <w:lang w:val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FC4B9C" w:rsidRDefault="00FC4B9C" w:rsidP="00FC4B9C">
      <w:pPr>
        <w:pStyle w:val="Textbody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FC4B9C" w:rsidRDefault="00FC4B9C" w:rsidP="00FC4B9C">
      <w:pPr>
        <w:pStyle w:val="Standard"/>
        <w:autoSpaceDE w:val="0"/>
        <w:ind w:firstLine="709"/>
        <w:jc w:val="both"/>
      </w:pP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  <w:lang w:val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B9C" w:rsidRDefault="00FC4B9C" w:rsidP="00FC4B9C">
      <w:pPr>
        <w:pStyle w:val="Standard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  <w:lang w:val="ru-RU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C4B9C" w:rsidRDefault="00FC4B9C" w:rsidP="00FC4B9C">
      <w:pPr>
        <w:autoSpaceDE w:val="0"/>
        <w:ind w:firstLine="709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FC4B9C" w:rsidRDefault="00FC4B9C" w:rsidP="00FC4B9C">
      <w:pPr>
        <w:pStyle w:val="ConsPlusNormal"/>
        <w:ind w:firstLine="709"/>
        <w:jc w:val="center"/>
      </w:pPr>
    </w:p>
    <w:p w:rsidR="00FC4B9C" w:rsidRDefault="00FC4B9C" w:rsidP="00FC4B9C">
      <w:pPr>
        <w:pStyle w:val="ConsPlusNormal"/>
        <w:ind w:firstLine="709"/>
        <w:jc w:val="both"/>
      </w:pPr>
      <w:r>
        <w:rPr>
          <w:b/>
          <w:bCs/>
        </w:rPr>
        <w:t xml:space="preserve">2.13. Срок регистрации заявления </w:t>
      </w:r>
      <w:r>
        <w:rPr>
          <w:b/>
          <w:bCs/>
          <w:color w:val="000000"/>
        </w:rPr>
        <w:t xml:space="preserve">о предоставлении муниципальной услуги </w:t>
      </w:r>
      <w:r>
        <w:rPr>
          <w:b/>
          <w:bCs/>
        </w:rPr>
        <w:t>и услуги, предоставляемой организацией, участвующей в предоставлении муниципальной услуги</w:t>
      </w:r>
    </w:p>
    <w:p w:rsidR="00FC4B9C" w:rsidRDefault="00FC4B9C" w:rsidP="00FC4B9C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Регистрация </w:t>
      </w:r>
      <w:r>
        <w:rPr>
          <w:rFonts w:ascii="Arial" w:hAnsi="Arial" w:cs="Arial"/>
          <w:sz w:val="26"/>
          <w:szCs w:val="26"/>
          <w:lang w:val="ru-RU"/>
        </w:rPr>
        <w:t>З</w:t>
      </w:r>
      <w:r>
        <w:rPr>
          <w:rFonts w:ascii="Arial" w:hAnsi="Arial" w:cs="Arial"/>
          <w:sz w:val="26"/>
          <w:szCs w:val="26"/>
          <w:lang w:val="ru-RU" w:eastAsia="ru-RU"/>
        </w:rPr>
        <w:t>аявления при личном обращении в МФЦ не должна превышать 15 минут.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</w:t>
      </w:r>
      <w:r>
        <w:rPr>
          <w:rFonts w:ascii="Arial" w:hAnsi="Arial" w:cs="Arial"/>
          <w:sz w:val="26"/>
          <w:szCs w:val="26"/>
          <w:lang w:val="ru-RU"/>
        </w:rPr>
        <w:t>регистрация Заявления осуществляется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FC4B9C" w:rsidRDefault="00FC4B9C" w:rsidP="00FC4B9C">
      <w:pPr>
        <w:autoSpaceDE w:val="0"/>
        <w:ind w:firstLine="709"/>
        <w:jc w:val="both"/>
        <w:rPr>
          <w:lang w:val="ru-RU"/>
        </w:rPr>
      </w:pP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 xml:space="preserve">2.14. </w:t>
      </w:r>
      <w:r>
        <w:rPr>
          <w:rFonts w:ascii="Arial" w:hAnsi="Arial" w:cs="Arial"/>
          <w:bCs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C4B9C" w:rsidRDefault="00FC4B9C" w:rsidP="00FC4B9C">
      <w:pPr>
        <w:pStyle w:val="Standard"/>
        <w:autoSpaceDE w:val="0"/>
        <w:ind w:firstLine="709"/>
        <w:jc w:val="both"/>
      </w:pPr>
    </w:p>
    <w:p w:rsidR="00FC4B9C" w:rsidRDefault="00FC4B9C" w:rsidP="00FC4B9C">
      <w:pPr>
        <w:pStyle w:val="ConsPlusNormal"/>
        <w:ind w:firstLine="709"/>
        <w:jc w:val="both"/>
      </w:pPr>
      <w:r>
        <w:t>Требования к помещениям МФЦ, в которых предоставляется муниципальная услуга, зал</w:t>
      </w:r>
      <w:r>
        <w:rPr>
          <w:lang w:eastAsia="ar-SA"/>
        </w:rPr>
        <w:t>ам</w:t>
      </w:r>
      <w:r>
        <w:t xml:space="preserve"> ожидания, мест</w:t>
      </w:r>
      <w:r>
        <w:rPr>
          <w:lang w:eastAsia="ar-SA"/>
        </w:rPr>
        <w:t>ам</w:t>
      </w:r>
      <w:r>
        <w:t xml:space="preserve"> для заполнения Заявлений, информационны</w:t>
      </w:r>
      <w:r>
        <w:rPr>
          <w:lang w:eastAsia="ar-SA"/>
        </w:rPr>
        <w:t>м</w:t>
      </w:r>
      <w:r>
        <w:t xml:space="preserve"> стенд</w:t>
      </w:r>
      <w:r>
        <w:rPr>
          <w:lang w:eastAsia="ar-SA"/>
        </w:rPr>
        <w:t>ам</w:t>
      </w:r>
      <w: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  <w:lang w:val="ru-RU"/>
        </w:rPr>
        <w:t>2.15. Показатели доступности и качества муниципальной услуги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2.15.1. Показателями доступности муниципальной услуги являются: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1) наличие полной, достоверной и доступной для Заявителя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(представителя Заявителя) </w:t>
      </w:r>
      <w:r>
        <w:rPr>
          <w:rFonts w:ascii="Arial" w:hAnsi="Arial" w:cs="Arial"/>
          <w:sz w:val="26"/>
          <w:szCs w:val="26"/>
          <w:lang w:val="ru-RU"/>
        </w:rPr>
        <w:t xml:space="preserve">информации о содержании муниципальной </w:t>
      </w:r>
      <w:r>
        <w:rPr>
          <w:rFonts w:ascii="Arial" w:hAnsi="Arial" w:cs="Arial"/>
          <w:sz w:val="26"/>
          <w:szCs w:val="26"/>
          <w:lang w:val="ru-RU"/>
        </w:rPr>
        <w:lastRenderedPageBreak/>
        <w:t>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2) наличие помещений, оборудования и оснащения, отвечающих требованиям Регламента;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3) соблюдение режима работы Администрации, МФЦ при предоставлении муниципальной услуги;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5) возможность получения Заявителем </w:t>
      </w:r>
      <w:r>
        <w:rPr>
          <w:rFonts w:ascii="Arial" w:hAnsi="Arial" w:cs="Arial"/>
          <w:sz w:val="26"/>
          <w:szCs w:val="26"/>
          <w:lang w:val="ru-RU" w:eastAsia="ru-RU"/>
        </w:rPr>
        <w:t>(представителем Заявителя)</w:t>
      </w:r>
      <w:r>
        <w:rPr>
          <w:rFonts w:ascii="Arial" w:hAnsi="Arial" w:cs="Arial"/>
          <w:sz w:val="26"/>
          <w:szCs w:val="26"/>
          <w:lang w:val="ru-RU"/>
        </w:rPr>
        <w:t xml:space="preserve"> муниципальной услуги в МФЦ в полном объеме.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2.15.2. Показателями качества муниципальной услуги являются: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1) соблюдение сроков и последовательности административных процедур, установленных Регламентом;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2) отсутствие обоснованных жалоб на действия (бездействие) и решения сотрудников Администрации, МФЦ, членов Комиссии участвующих в предоставлении муниципальной услуги;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3) количество взаимодействий Заявителя </w:t>
      </w:r>
      <w:r>
        <w:rPr>
          <w:rFonts w:ascii="Arial" w:hAnsi="Arial" w:cs="Arial"/>
          <w:sz w:val="26"/>
          <w:szCs w:val="26"/>
          <w:lang w:val="ru-RU" w:eastAsia="ru-RU"/>
        </w:rPr>
        <w:t>(представителя Заявителя)</w:t>
      </w:r>
      <w:r>
        <w:rPr>
          <w:rFonts w:ascii="Arial" w:hAnsi="Arial" w:cs="Arial"/>
          <w:sz w:val="26"/>
          <w:szCs w:val="26"/>
          <w:lang w:val="ru-RU"/>
        </w:rPr>
        <w:t xml:space="preserve"> с сотрудниками Администрации и МФЦ при предоставлении муниципальной услуги и их продолжительность 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  <w:lang w:val="ru-RU"/>
        </w:rPr>
        <w:t>2.16. И</w:t>
      </w:r>
      <w:r>
        <w:rPr>
          <w:rFonts w:ascii="Arial" w:hAnsi="Arial" w:cs="Arial"/>
          <w:b/>
          <w:sz w:val="26"/>
          <w:szCs w:val="26"/>
          <w:lang w:val="ru-RU"/>
        </w:rPr>
        <w:t>ные требования, в том числе учитывающие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2.16.1. При предоставлении муниципальной услуги в электронной форме Заявитель </w:t>
      </w:r>
      <w:r>
        <w:rPr>
          <w:rFonts w:ascii="Arial" w:hAnsi="Arial" w:cs="Arial"/>
          <w:sz w:val="26"/>
          <w:szCs w:val="26"/>
          <w:lang w:val="ru-RU" w:eastAsia="ru-RU"/>
        </w:rPr>
        <w:t>(представитель Заявителя)</w:t>
      </w:r>
      <w:r>
        <w:rPr>
          <w:rFonts w:ascii="Arial" w:hAnsi="Arial" w:cs="Arial"/>
          <w:sz w:val="26"/>
          <w:szCs w:val="26"/>
          <w:lang w:val="ru-RU"/>
        </w:rPr>
        <w:t xml:space="preserve">  вправе: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1) получить информацию о порядке и сроках предоставления муниципальной услуги, размещенную на </w:t>
      </w:r>
      <w:r>
        <w:rPr>
          <w:sz w:val="26"/>
          <w:szCs w:val="26"/>
          <w:lang w:val="ru-RU" w:eastAsia="ru-RU"/>
        </w:rPr>
        <w:t xml:space="preserve">Едином портале </w:t>
      </w:r>
      <w:r>
        <w:rPr>
          <w:rFonts w:ascii="Arial" w:hAnsi="Arial" w:cs="Arial"/>
          <w:sz w:val="26"/>
          <w:szCs w:val="26"/>
          <w:lang w:val="ru-RU"/>
        </w:rPr>
        <w:t>или Региональном портале;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4) получить сведения о ходе выполнения Заявления, поданного в электронной форме;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5) получить результат предоставления муниципальной услуги в форме электронного документа;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6) подать жалобу на решение и действие (бездействие) должностного лица либо члена Комиссии посредством официального сайта </w:t>
      </w:r>
      <w:r>
        <w:rPr>
          <w:rFonts w:ascii="Arial" w:hAnsi="Arial" w:cs="Arial"/>
          <w:sz w:val="26"/>
          <w:szCs w:val="26"/>
        </w:rPr>
        <w:t>isetsk</w:t>
      </w:r>
      <w:r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</w:rPr>
        <w:t>admtyumen</w:t>
      </w:r>
      <w:r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</w:rPr>
        <w:t>ru</w:t>
      </w:r>
      <w:r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 xml:space="preserve">в порядке досудебного (внесудебного) обжалования </w:t>
      </w:r>
      <w:r>
        <w:rPr>
          <w:rFonts w:ascii="Arial" w:hAnsi="Arial" w:cs="Arial"/>
          <w:sz w:val="26"/>
          <w:szCs w:val="26"/>
          <w:lang w:val="ru-RU"/>
        </w:rPr>
        <w:lastRenderedPageBreak/>
        <w:t>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lang w:val="ru-RU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FC4B9C" w:rsidRDefault="00FC4B9C" w:rsidP="00FC4B9C">
      <w:pPr>
        <w:ind w:firstLine="709"/>
        <w:jc w:val="center"/>
        <w:rPr>
          <w:lang w:val="ru-RU"/>
        </w:rPr>
      </w:pPr>
    </w:p>
    <w:p w:rsidR="00FC4B9C" w:rsidRPr="00915D33" w:rsidRDefault="00FC4B9C" w:rsidP="00FC4B9C">
      <w:pPr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 (действий) в электронной форме,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а также особенности выполнения административных процедур в МФЦ</w:t>
      </w:r>
    </w:p>
    <w:p w:rsidR="00FC4B9C" w:rsidRDefault="00FC4B9C" w:rsidP="00FC4B9C">
      <w:pPr>
        <w:ind w:firstLine="709"/>
        <w:jc w:val="center"/>
        <w:rPr>
          <w:lang w:val="ru-RU"/>
        </w:rPr>
      </w:pPr>
    </w:p>
    <w:p w:rsidR="00FC4B9C" w:rsidRDefault="00FC4B9C" w:rsidP="00FC4B9C">
      <w:pPr>
        <w:pStyle w:val="1"/>
        <w:autoSpaceDE w:val="0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3.1. Перечень и особенности исполнения административных процедур</w:t>
      </w:r>
    </w:p>
    <w:p w:rsidR="00FC4B9C" w:rsidRDefault="00FC4B9C" w:rsidP="00FC4B9C">
      <w:pPr>
        <w:pStyle w:val="1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FC4B9C" w:rsidRDefault="00FC4B9C" w:rsidP="00FC4B9C">
      <w:pPr>
        <w:pStyle w:val="1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а) прием и регистрация Заявления и Документов, необходимых для предоставления муниципальной услуги;</w:t>
      </w:r>
    </w:p>
    <w:p w:rsidR="00FC4B9C" w:rsidRDefault="00FC4B9C" w:rsidP="00FC4B9C">
      <w:pPr>
        <w:pStyle w:val="1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FC4B9C" w:rsidRDefault="00FC4B9C" w:rsidP="00FC4B9C">
      <w:pPr>
        <w:pStyle w:val="1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FC4B9C" w:rsidRDefault="00FC4B9C" w:rsidP="00FC4B9C">
      <w:pPr>
        <w:pStyle w:val="1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Доступ Заявителей </w:t>
      </w:r>
      <w:r>
        <w:rPr>
          <w:rFonts w:ascii="Arial" w:hAnsi="Arial" w:cs="Arial"/>
          <w:sz w:val="26"/>
          <w:szCs w:val="26"/>
          <w:lang w:eastAsia="ru-RU"/>
        </w:rPr>
        <w:t>(представителей Заявителей)</w:t>
      </w:r>
      <w:r>
        <w:rPr>
          <w:rFonts w:ascii="Arial" w:hAnsi="Arial" w:cs="Arial"/>
          <w:sz w:val="26"/>
          <w:szCs w:val="26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FC4B9C" w:rsidRDefault="00FC4B9C" w:rsidP="00FC4B9C">
      <w:pPr>
        <w:pStyle w:val="1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Получение Заявителем </w:t>
      </w:r>
      <w:r>
        <w:rPr>
          <w:rFonts w:ascii="Arial" w:hAnsi="Arial" w:cs="Arial"/>
          <w:sz w:val="26"/>
          <w:szCs w:val="26"/>
          <w:lang w:eastAsia="ru-RU"/>
        </w:rPr>
        <w:t xml:space="preserve">(представителем Заявителя) </w:t>
      </w:r>
      <w:r>
        <w:rPr>
          <w:rFonts w:ascii="Arial" w:hAnsi="Arial" w:cs="Arial"/>
          <w:sz w:val="26"/>
          <w:szCs w:val="26"/>
        </w:rPr>
        <w:t xml:space="preserve">результата предоставления муниципальной услуги (по выбору Заявителя </w:t>
      </w:r>
      <w:r>
        <w:rPr>
          <w:rFonts w:ascii="Arial" w:hAnsi="Arial" w:cs="Arial"/>
          <w:sz w:val="26"/>
          <w:szCs w:val="26"/>
          <w:lang w:eastAsia="ru-RU"/>
        </w:rPr>
        <w:t>(представителя Заявителя)</w:t>
      </w:r>
      <w:r>
        <w:rPr>
          <w:rFonts w:ascii="Arial" w:hAnsi="Arial" w:cs="Arial"/>
          <w:sz w:val="26"/>
          <w:szCs w:val="26"/>
        </w:rPr>
        <w:t>, иные действия, необходимые для предоставления муниципальной услуги в электронной форме, обеспечиваются посредством  Единого портала, Регионального портала.</w:t>
      </w:r>
    </w:p>
    <w:p w:rsidR="00FC4B9C" w:rsidRDefault="00FC4B9C" w:rsidP="00FC4B9C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lang w:val="ru-RU"/>
        </w:rPr>
        <w:t>3.1.2. Особенности выполнения отдельных административных процедур в МФЦ: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3.1.2.1. При предоставлении муниципальной услуги в МФЦ Заявитель </w:t>
      </w:r>
      <w:r>
        <w:rPr>
          <w:rFonts w:ascii="Arial" w:hAnsi="Arial" w:cs="Arial"/>
          <w:sz w:val="26"/>
          <w:szCs w:val="26"/>
          <w:lang w:eastAsia="ru-RU"/>
        </w:rPr>
        <w:t>(представитель Заявителя)</w:t>
      </w:r>
      <w:r>
        <w:rPr>
          <w:rFonts w:ascii="Arial" w:hAnsi="Arial" w:cs="Arial"/>
          <w:sz w:val="26"/>
          <w:szCs w:val="26"/>
        </w:rPr>
        <w:t xml:space="preserve"> вправе: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>
        <w:rPr>
          <w:rFonts w:ascii="Arial" w:hAnsi="Arial" w:cs="Arial"/>
          <w:sz w:val="26"/>
          <w:szCs w:val="26"/>
          <w:lang w:eastAsia="ru-RU"/>
        </w:rPr>
        <w:t xml:space="preserve">(представитель Заявителя) </w:t>
      </w:r>
      <w:r>
        <w:rPr>
          <w:rFonts w:ascii="Arial" w:hAnsi="Arial"/>
          <w:sz w:val="26"/>
          <w:szCs w:val="26"/>
        </w:rPr>
        <w:t xml:space="preserve">выбрал способ получения результата муниципальной услуги в МФЦ. Запись на прием в МФЦ осуществляется через </w:t>
      </w:r>
      <w:r>
        <w:rPr>
          <w:rFonts w:ascii="Arial" w:hAnsi="Arial"/>
          <w:sz w:val="26"/>
          <w:szCs w:val="26"/>
        </w:rPr>
        <w:lastRenderedPageBreak/>
        <w:t>официальный сайт МФЦ в информационно-телекоммуникационной сети «Интернет» (www.mfcto.ru).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3.1.2.2. Административные процедуры, предусмотренные подпунктом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FC4B9C" w:rsidRDefault="00FC4B9C" w:rsidP="00FC4B9C">
      <w:pPr>
        <w:pStyle w:val="Textbody"/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FC4B9C" w:rsidRDefault="00FC4B9C" w:rsidP="00FC4B9C">
      <w:pPr>
        <w:pStyle w:val="Textbody"/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возможность копирования и сохранения Заявления и иных Документов;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3.1.3.4. Сформированное и подписанное Заявление и иные Документы </w:t>
      </w:r>
      <w:r>
        <w:rPr>
          <w:rFonts w:ascii="Arial" w:hAnsi="Arial"/>
          <w:sz w:val="26"/>
          <w:szCs w:val="26"/>
        </w:rPr>
        <w:lastRenderedPageBreak/>
        <w:t>направляются в Администрацию посредством Единого портала или Регионального портала.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/>
          <w:sz w:val="26"/>
          <w:szCs w:val="26"/>
        </w:rPr>
        <w:t>3.1.3.5. 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/>
          <w:sz w:val="26"/>
          <w:szCs w:val="26"/>
        </w:rPr>
        <w:t>Секретарь Комиссии: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 рассматривает поступившие Заявления и Документы;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 производит действия в соответствии с пунктом 3.2.3 Регламента.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3.1.3.6. 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форме электронного документа, подписанного усиленной квалифицированной электронной подписью заместителя главы района, направленного Заявителю (представителю Заявителя) в личный кабинет на Едином портале, Региональном портале;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 Заявления, а также информацию о дальнейших действиях в личном кабинете по собственной инициативе, в любое время.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FC4B9C" w:rsidRDefault="00FC4B9C" w:rsidP="00FC4B9C">
      <w:pPr>
        <w:pStyle w:val="Standard"/>
        <w:widowControl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FC4B9C" w:rsidRDefault="00FC4B9C" w:rsidP="00FC4B9C">
      <w:pPr>
        <w:pStyle w:val="Standard"/>
        <w:widowControl w:val="0"/>
        <w:ind w:firstLine="709"/>
        <w:jc w:val="both"/>
      </w:pPr>
      <w:r>
        <w:rPr>
          <w:rFonts w:ascii="Arial" w:hAnsi="Arial" w:cs="Arial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>3.2. Прием и регистрация  Заявления и Документов, необходимых для предоставления муниципальной услуги</w:t>
      </w:r>
    </w:p>
    <w:p w:rsidR="00FC4B9C" w:rsidRDefault="00FC4B9C" w:rsidP="00FC4B9C">
      <w:pPr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both"/>
      </w:pPr>
      <w:r>
        <w:rPr>
          <w:rFonts w:ascii="Arial" w:hAnsi="Arial" w:cs="Arial"/>
          <w:sz w:val="26"/>
          <w:szCs w:val="26"/>
          <w:lang w:val="ru-RU"/>
        </w:rPr>
        <w:t xml:space="preserve">3.2.1. Основанием для начала административной процедуры является личное обращение Заявителя </w:t>
      </w:r>
      <w:r>
        <w:rPr>
          <w:rFonts w:ascii="Arial" w:hAnsi="Arial" w:cs="Arial"/>
          <w:sz w:val="26"/>
          <w:szCs w:val="26"/>
          <w:lang w:val="ru-RU" w:eastAsia="ru-RU"/>
        </w:rPr>
        <w:t>(представителя Заявителя)</w:t>
      </w:r>
      <w:r>
        <w:rPr>
          <w:rFonts w:ascii="Arial" w:hAnsi="Arial" w:cs="Arial"/>
          <w:sz w:val="26"/>
          <w:szCs w:val="26"/>
          <w:lang w:val="ru-RU"/>
        </w:rPr>
        <w:t xml:space="preserve"> в МФЦ с Заявлением  и Документами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FC4B9C" w:rsidRDefault="00FC4B9C" w:rsidP="00FC4B9C">
      <w:pPr>
        <w:ind w:firstLine="709"/>
        <w:jc w:val="both"/>
      </w:pPr>
      <w:r>
        <w:rPr>
          <w:rFonts w:ascii="Arial" w:hAnsi="Arial" w:cs="Arial"/>
          <w:sz w:val="26"/>
          <w:szCs w:val="26"/>
          <w:lang w:val="ru-RU"/>
        </w:rPr>
        <w:t xml:space="preserve">3.2.2. Личный прием Заявителей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(представителей Заявителей) </w:t>
      </w:r>
      <w:r>
        <w:rPr>
          <w:rFonts w:ascii="Arial" w:hAnsi="Arial" w:cs="Arial"/>
          <w:sz w:val="26"/>
          <w:szCs w:val="26"/>
          <w:lang w:val="ru-RU"/>
        </w:rPr>
        <w:t>в целях подачи Заявления и Документов осуществляется МФЦ согласно графику работы в порядке электронной очереди либо по предварительной записи.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3.2.3. В ходе проведения личного приема сотрудник МФЦ: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б) информирует Заявителя </w:t>
      </w:r>
      <w:r>
        <w:rPr>
          <w:rFonts w:ascii="Arial" w:hAnsi="Arial" w:cs="Arial"/>
          <w:sz w:val="26"/>
          <w:szCs w:val="26"/>
          <w:lang w:eastAsia="ru-RU"/>
        </w:rPr>
        <w:t>(представителя Заявителя)</w:t>
      </w:r>
      <w:r>
        <w:rPr>
          <w:rFonts w:ascii="Arial" w:hAnsi="Arial"/>
          <w:sz w:val="26"/>
          <w:szCs w:val="26"/>
        </w:rPr>
        <w:t xml:space="preserve"> о порядке и сроках предоставления муниципальной услуги;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в) обеспечивает заполнение Заявления, после этого предлагает Заявителю </w:t>
      </w:r>
      <w:r>
        <w:rPr>
          <w:rFonts w:ascii="Arial" w:hAnsi="Arial" w:cs="Arial"/>
          <w:sz w:val="26"/>
          <w:szCs w:val="26"/>
          <w:lang w:eastAsia="ru-RU"/>
        </w:rPr>
        <w:t>(представителю Заявителя)</w:t>
      </w:r>
      <w:r>
        <w:rPr>
          <w:rFonts w:ascii="Arial" w:hAnsi="Arial"/>
          <w:sz w:val="26"/>
          <w:szCs w:val="26"/>
        </w:rPr>
        <w:t xml:space="preserve"> убедиться в правильности внесенных в Заявление данных и подписать его или обеспечивает прием Заявления в случае, если Заявитель </w:t>
      </w:r>
      <w:r>
        <w:rPr>
          <w:rFonts w:ascii="Arial" w:hAnsi="Arial" w:cs="Arial"/>
          <w:sz w:val="26"/>
          <w:szCs w:val="26"/>
          <w:lang w:eastAsia="ru-RU"/>
        </w:rPr>
        <w:t>(представитель Заявителя)</w:t>
      </w:r>
      <w:r>
        <w:rPr>
          <w:rFonts w:ascii="Arial" w:hAnsi="Arial"/>
          <w:sz w:val="26"/>
          <w:szCs w:val="26"/>
        </w:rPr>
        <w:t xml:space="preserve"> самостоятельно его оформил. Проверяет наличие документов, которые в силу подраздела 2.6  Регламента Заявитель </w:t>
      </w:r>
      <w:r>
        <w:rPr>
          <w:rFonts w:ascii="Arial" w:hAnsi="Arial" w:cs="Arial"/>
          <w:sz w:val="26"/>
          <w:szCs w:val="26"/>
          <w:lang w:eastAsia="ru-RU"/>
        </w:rPr>
        <w:t>(представитель Заявителя)</w:t>
      </w:r>
      <w:r>
        <w:rPr>
          <w:rFonts w:ascii="Arial" w:hAnsi="Arial"/>
          <w:sz w:val="26"/>
          <w:szCs w:val="26"/>
        </w:rPr>
        <w:t xml:space="preserve"> должен предоставить самостоятельно;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>г)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7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д) обеспечивает регистрацию Заявления в журнале регистрации входящей документации, а также выдачу Заявителю </w:t>
      </w:r>
      <w:r>
        <w:rPr>
          <w:rFonts w:ascii="Arial" w:hAnsi="Arial" w:cs="Arial"/>
          <w:sz w:val="26"/>
          <w:szCs w:val="26"/>
          <w:lang w:eastAsia="ru-RU"/>
        </w:rPr>
        <w:t xml:space="preserve">(представителю Заявителя) </w:t>
      </w:r>
      <w:r>
        <w:rPr>
          <w:rFonts w:ascii="Arial" w:hAnsi="Arial"/>
          <w:sz w:val="26"/>
          <w:szCs w:val="26"/>
        </w:rPr>
        <w:t>под личную подпись расписки о приеме Заявления и Документов.</w:t>
      </w:r>
    </w:p>
    <w:p w:rsidR="00FC4B9C" w:rsidRPr="00915D33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либо</w:t>
      </w:r>
    </w:p>
    <w:p w:rsidR="00FC4B9C" w:rsidRDefault="00FC4B9C" w:rsidP="00FC4B9C">
      <w:pPr>
        <w:pStyle w:val="a4"/>
        <w:spacing w:before="0" w:after="0" w:line="240" w:lineRule="auto"/>
        <w:ind w:firstLine="709"/>
        <w:jc w:val="both"/>
      </w:pPr>
      <w:r>
        <w:rPr>
          <w:rFonts w:ascii="Arial" w:hAnsi="Arial" w:cs="Arial"/>
          <w:iCs/>
          <w:sz w:val="26"/>
          <w:szCs w:val="26"/>
        </w:rPr>
        <w:t>г) формирует электронные образы Заявления и Документов;</w:t>
      </w:r>
    </w:p>
    <w:p w:rsidR="00FC4B9C" w:rsidRDefault="00FC4B9C" w:rsidP="00FC4B9C">
      <w:pPr>
        <w:widowControl w:val="0"/>
        <w:autoSpaceDE w:val="0"/>
        <w:ind w:firstLine="709"/>
        <w:jc w:val="both"/>
      </w:pPr>
      <w:r>
        <w:rPr>
          <w:rFonts w:ascii="Arial" w:hAnsi="Arial" w:cs="Arial"/>
          <w:iCs/>
          <w:sz w:val="26"/>
          <w:szCs w:val="26"/>
          <w:lang w:val="ru-RU"/>
        </w:rPr>
        <w:t>д) обеспечивает регистрацию Заявления в журнале входящей документации</w:t>
      </w:r>
      <w:r>
        <w:rPr>
          <w:rFonts w:ascii="Arial" w:hAnsi="Arial" w:cs="Arial"/>
          <w:iCs/>
          <w:sz w:val="26"/>
          <w:szCs w:val="26"/>
          <w:vertAlign w:val="superscript"/>
          <w:lang w:val="ru-RU"/>
        </w:rPr>
        <w:t xml:space="preserve"> </w:t>
      </w:r>
      <w:r>
        <w:rPr>
          <w:rFonts w:ascii="Arial" w:hAnsi="Arial" w:cs="Arial"/>
          <w:iCs/>
          <w:sz w:val="26"/>
          <w:szCs w:val="26"/>
          <w:lang w:val="ru-RU"/>
        </w:rPr>
        <w:t xml:space="preserve">и возвращает Заявление и Документы Заявителю </w:t>
      </w:r>
      <w:r>
        <w:rPr>
          <w:rFonts w:ascii="Arial" w:hAnsi="Arial" w:cs="Arial"/>
          <w:iCs/>
          <w:sz w:val="26"/>
          <w:szCs w:val="26"/>
          <w:lang w:val="ru-RU" w:eastAsia="ru-RU"/>
        </w:rPr>
        <w:t>(представителю Заявителя), выдает Заявителю (представителю Заявителя) под личную подпись расписку о приеме Заявления и Документов</w:t>
      </w:r>
      <w:r>
        <w:rPr>
          <w:rFonts w:ascii="Arial" w:hAnsi="Arial" w:cs="Arial"/>
          <w:iCs/>
          <w:sz w:val="26"/>
          <w:szCs w:val="26"/>
          <w:lang w:val="ru-RU"/>
        </w:rPr>
        <w:t>.</w:t>
      </w:r>
    </w:p>
    <w:p w:rsidR="00FC4B9C" w:rsidRDefault="00FC4B9C" w:rsidP="00FC4B9C">
      <w:pPr>
        <w:widowControl w:val="0"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val="ru-RU"/>
        </w:rPr>
        <w:t xml:space="preserve"> 3.2.3. 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При отсутствии указанных в подразделе 2.8 Регламента оснований для отказа в приеме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Заявления и Документов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секретарь Комиссии в срок, установленный подразделом 2.13 Регламента, обеспечивает регистрацию Заявления в журнале входящей документации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  <w:lang w:eastAsia="ru-RU"/>
        </w:rPr>
        <w:t xml:space="preserve"> 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При наличии указанных в подразделе 2.8 Регламента оснований для отказа в приеме </w:t>
      </w:r>
      <w:r>
        <w:rPr>
          <w:rFonts w:ascii="Arial" w:eastAsia="Arial" w:hAnsi="Arial" w:cs="Arial"/>
          <w:color w:val="000000"/>
          <w:sz w:val="26"/>
          <w:szCs w:val="26"/>
          <w:shd w:val="clear" w:color="auto" w:fill="FFFFFF"/>
          <w:lang w:eastAsia="ru-RU"/>
        </w:rPr>
        <w:t>Заявления и Документов</w:t>
      </w:r>
      <w:r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секретарь Комиссии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b/>
          <w:sz w:val="26"/>
          <w:szCs w:val="26"/>
        </w:rPr>
        <w:t>3.3. Рассмотрение Заявления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и направление (выдача) результата предоставления муниципальной услуги</w:t>
      </w:r>
    </w:p>
    <w:p w:rsidR="00FC4B9C" w:rsidRDefault="00FC4B9C" w:rsidP="00FC4B9C">
      <w:pPr>
        <w:ind w:firstLine="709"/>
        <w:jc w:val="center"/>
        <w:rPr>
          <w:rFonts w:ascii="Arial" w:hAnsi="Arial" w:cs="Arial"/>
          <w:sz w:val="26"/>
          <w:szCs w:val="26"/>
          <w:lang w:val="ru-RU"/>
        </w:rPr>
      </w:pP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3.3.1.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lang w:val="ru-RU" w:eastAsia="ru-RU"/>
        </w:rPr>
        <w:t>3.3.2. Секретарь Комиссии в течение 3 рабочих дней со дня поступления в Комиссию Заявления и Документов осуществляет:</w:t>
      </w:r>
    </w:p>
    <w:p w:rsidR="00FC4B9C" w:rsidRPr="00915D33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 xml:space="preserve">1) подготовку и направление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</w:t>
      </w:r>
      <w:r>
        <w:rPr>
          <w:rFonts w:ascii="Arial" w:hAnsi="Arial"/>
          <w:sz w:val="26"/>
          <w:szCs w:val="26"/>
          <w:lang w:val="ru-RU"/>
        </w:rPr>
        <w:t>установленных подразделом 2.7 Регламента.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2) получает документы (сведения из них), находящиеся в распоряжении Отдела</w:t>
      </w:r>
      <w:r>
        <w:rPr>
          <w:rFonts w:ascii="Arial" w:hAnsi="Arial" w:cs="Arial"/>
          <w:szCs w:val="26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земельных и имущественных отношений администрации Исетского муниципального района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 xml:space="preserve">в том числе градостроительный план земельного участка, применительно к которому запрашивается разрешение на условно разрешенный вид; </w:t>
      </w:r>
      <w:r>
        <w:rPr>
          <w:rFonts w:ascii="Arial" w:hAnsi="Arial" w:cs="Arial"/>
          <w:sz w:val="26"/>
          <w:szCs w:val="26"/>
          <w:lang w:val="ru-RU" w:eastAsia="ru-RU"/>
        </w:rPr>
        <w:t xml:space="preserve">правоустанавливающие документы на </w:t>
      </w:r>
      <w:r>
        <w:rPr>
          <w:rFonts w:ascii="Arial" w:hAnsi="Arial" w:cs="Arial"/>
          <w:bCs/>
          <w:sz w:val="26"/>
          <w:szCs w:val="26"/>
          <w:lang w:val="ru-RU"/>
        </w:rPr>
        <w:t>земельный участок,</w:t>
      </w:r>
      <w:r>
        <w:rPr>
          <w:rFonts w:ascii="Arial" w:hAnsi="Arial" w:cs="Arial"/>
          <w:sz w:val="26"/>
          <w:szCs w:val="26"/>
          <w:lang w:val="ru-RU"/>
        </w:rPr>
        <w:t xml:space="preserve"> применительно к которому запрашивается разрешение на условно разрешенный вид,  а также на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земельные участки,</w:t>
      </w:r>
      <w:r>
        <w:rPr>
          <w:rFonts w:ascii="Arial" w:hAnsi="Arial" w:cs="Arial"/>
          <w:sz w:val="26"/>
          <w:szCs w:val="26"/>
          <w:lang w:val="ru-RU"/>
        </w:rPr>
        <w:t xml:space="preserve"> являющиеся смежными</w:t>
      </w:r>
      <w:r>
        <w:rPr>
          <w:rFonts w:ascii="Arial" w:hAnsi="Arial" w:cs="Arial"/>
          <w:sz w:val="26"/>
          <w:szCs w:val="26"/>
          <w:lang w:val="ru-RU" w:eastAsia="ru-RU"/>
        </w:rPr>
        <w:t>, находящиеся в муниципальной собственности, либо сведения об отсутствии права муниципальной собственности.</w:t>
      </w:r>
    </w:p>
    <w:p w:rsidR="00FC4B9C" w:rsidRDefault="00FC4B9C" w:rsidP="00FC4B9C">
      <w:pPr>
        <w:ind w:firstLine="709"/>
        <w:jc w:val="both"/>
      </w:pPr>
      <w:r>
        <w:rPr>
          <w:rFonts w:ascii="Arial" w:hAnsi="Arial" w:cs="Arial"/>
          <w:sz w:val="26"/>
          <w:szCs w:val="26"/>
          <w:lang w:val="ru-RU" w:eastAsia="ru-RU"/>
        </w:rPr>
        <w:t>3.3.3. Секретарь Комиссии в течение 2 рабочих дней со дня поступления в Комиссию запрашиваемых документов (сведений из них) с использованием системы межведомственного информационного взаимодействия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подпунктом 1 пункта 2.9.1 Регламента.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 наличии оснований для отказа в предоставлении муниципальной услуги, указанных в подпункте 1 пункта 2.9.1 Регламента, секретарь Комиссии в течение 3 рабочих дней со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заместителю главы района.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подпункте 1 пункта </w:t>
      </w:r>
      <w:r>
        <w:rPr>
          <w:rFonts w:ascii="Arial" w:hAnsi="Arial" w:cs="Arial"/>
          <w:sz w:val="26"/>
          <w:szCs w:val="26"/>
        </w:rPr>
        <w:t>2.9.1 Регламента, а также положения Заявления, Документов</w:t>
      </w:r>
      <w:r>
        <w:rPr>
          <w:rFonts w:ascii="Arial" w:hAnsi="Arial" w:cs="Arial"/>
          <w:sz w:val="26"/>
          <w:szCs w:val="26"/>
          <w:lang w:eastAsia="ru-RU"/>
        </w:rPr>
        <w:t xml:space="preserve"> или документов </w:t>
      </w:r>
      <w:r>
        <w:rPr>
          <w:rFonts w:ascii="Arial" w:hAnsi="Arial" w:cs="Arial"/>
          <w:sz w:val="26"/>
          <w:szCs w:val="26"/>
          <w:lang w:eastAsia="ru-RU"/>
        </w:rPr>
        <w:lastRenderedPageBreak/>
        <w:t>(сведений из них), полученных в ходе межведомственного электронного взаимодействия,</w:t>
      </w:r>
      <w:r>
        <w:rPr>
          <w:rFonts w:cs="Arial"/>
          <w:sz w:val="26"/>
          <w:szCs w:val="26"/>
          <w:lang w:eastAsia="ru-RU"/>
        </w:rPr>
        <w:t xml:space="preserve">  </w:t>
      </w:r>
      <w:r>
        <w:rPr>
          <w:rFonts w:ascii="Arial" w:hAnsi="Arial"/>
          <w:sz w:val="26"/>
          <w:szCs w:val="26"/>
        </w:rPr>
        <w:t>в отношении которых выявлены такие основания.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>Направление отказа в предоставлении муниципальной услуги осуществляется в порядке, установленном пунктом 3.3.7 Регламента.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Отказ в предоставлении муниципальной услуги не препятствует повторной подаче Заявления и Документов при устранении причины (основания) для отказа.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>При отсутствии оснований для отказа в предоставлении муниципальной услуги, указанных в  подпункте 1 пункта 2.9.1 Регламента, секретарь Комиссии не позднее чем через 7 рабочих дней  со дня поступления Заявления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границы с земельным участком, применительно к которому запрашивается  разрешение на условно разрешенный вид,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 xml:space="preserve">3.3.4 Комиссия </w:t>
      </w:r>
      <w:r>
        <w:rPr>
          <w:rFonts w:ascii="Arial" w:hAnsi="Arial"/>
          <w:sz w:val="26"/>
          <w:szCs w:val="26"/>
        </w:rPr>
        <w:t xml:space="preserve">обеспечивает организацию и проведение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застройки, утвержденным распоряжением администрации Исетского муниципального района от 28.01.2021г. №112 Положением </w:t>
      </w:r>
      <w:r>
        <w:rPr>
          <w:rFonts w:ascii="Arial" w:hAnsi="Arial" w:cs="Arial"/>
          <w:sz w:val="26"/>
          <w:szCs w:val="26"/>
          <w:lang w:eastAsia="ru-RU"/>
        </w:rPr>
        <w:t>о порядке организации и проведения публичных слушаний, общественных обсуждений в Исетском муниципальном районе (городском округе) в сфере градостроительства,</w:t>
      </w:r>
      <w:r>
        <w:rPr>
          <w:rFonts w:ascii="Arial" w:hAnsi="Arial"/>
          <w:sz w:val="26"/>
          <w:szCs w:val="26"/>
        </w:rPr>
        <w:t xml:space="preserve"> утвержденным Решением Думы Исетского муниципального района от 09.06.2022г. №129.</w:t>
      </w: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Подготовка рекомендаций об отказе в предоставлении разрешения на условно разрешенный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направление их Главе Администрации, принятие Главой Администрации решения о предоставлении или об отказе в предоставлении разрешения на условно разрешенный вид осуществляются в порядке, установленном пунктами 3.3.5 - 3.3.6 Регламента.</w:t>
      </w: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Cs/>
          <w:sz w:val="26"/>
          <w:szCs w:val="26"/>
          <w:lang w:val="ru-RU"/>
        </w:rPr>
        <w:t>3.3.5. Комиссия в течение 10 рабочих дней со дня опубликования заключения о результатах общественных обсуждений  осуществляет подготовку и направление Главе Администрации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решения.</w:t>
      </w:r>
    </w:p>
    <w:p w:rsidR="00FC4B9C" w:rsidRPr="00915D33" w:rsidRDefault="00FC4B9C" w:rsidP="00FC4B9C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bCs/>
          <w:sz w:val="26"/>
          <w:szCs w:val="26"/>
          <w:lang w:val="ru-RU"/>
        </w:rPr>
        <w:t xml:space="preserve">В случае, установленном частью 11 статьи 39 Градостроительного кодекса Российской Федерации, общественные обсуждения не проводятся. При отсутствии оснований для отказа в предоставлении муниципальной услуги, установленных подразделом 2.9 Регламента, Комиссия в течение 10 </w:t>
      </w:r>
      <w:r>
        <w:rPr>
          <w:rFonts w:ascii="Arial" w:hAnsi="Arial" w:cs="Arial"/>
          <w:bCs/>
          <w:sz w:val="26"/>
          <w:szCs w:val="26"/>
          <w:lang w:val="ru-RU"/>
        </w:rPr>
        <w:lastRenderedPageBreak/>
        <w:t>рабочих дней со дня завершения проверки Заявления и Документов осуществляет подготовку и направление Главе Администрации проекта решения о предоставлении разрешения на условно разрешенный вид. При наличии оснований для отказа в предоставлении муниципальной услуги, установленных подразделом 2.9 Регламента, Комиссия осуществляет подготовку письменного отказа в порядке, установленном пунктом 3.3.4 Регламента.</w:t>
      </w:r>
    </w:p>
    <w:p w:rsidR="00FC4B9C" w:rsidRDefault="00FC4B9C" w:rsidP="00FC4B9C">
      <w:pPr>
        <w:autoSpaceDE w:val="0"/>
        <w:ind w:firstLine="709"/>
        <w:jc w:val="both"/>
      </w:pPr>
      <w:bookmarkStart w:id="0" w:name="Par28"/>
      <w:bookmarkEnd w:id="0"/>
      <w:r>
        <w:rPr>
          <w:rFonts w:ascii="Arial" w:hAnsi="Arial" w:cs="Arial"/>
          <w:bCs/>
          <w:sz w:val="26"/>
          <w:szCs w:val="26"/>
          <w:lang w:val="ru-RU"/>
        </w:rPr>
        <w:t>3.3.6. Глава Администрации на основании рекомендаций Комиссии, указанных в пункте 3.3.5 Регламента, в течение 3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Cs/>
          <w:sz w:val="26"/>
          <w:szCs w:val="26"/>
          <w:lang w:val="ru-RU"/>
        </w:rPr>
      </w:pPr>
      <w:r>
        <w:rPr>
          <w:rFonts w:ascii="Arial" w:hAnsi="Arial" w:cs="Arial"/>
          <w:bCs/>
          <w:sz w:val="26"/>
          <w:szCs w:val="26"/>
          <w:lang w:val="ru-RU"/>
        </w:rPr>
        <w:t>1) о предоставлении разрешения на условно разрешенный вид использования;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Cs/>
          <w:sz w:val="26"/>
          <w:szCs w:val="26"/>
          <w:lang w:val="ru-RU"/>
        </w:rPr>
      </w:pPr>
      <w:r>
        <w:rPr>
          <w:rFonts w:ascii="Arial" w:hAnsi="Arial" w:cs="Arial"/>
          <w:bCs/>
          <w:sz w:val="26"/>
          <w:szCs w:val="26"/>
          <w:lang w:val="ru-RU"/>
        </w:rPr>
        <w:t>2) об отказе в предоставлении разрешения на условно разрешенный вид использования.</w:t>
      </w:r>
    </w:p>
    <w:p w:rsidR="00FC4B9C" w:rsidRDefault="00FC4B9C" w:rsidP="00FC4B9C">
      <w:pPr>
        <w:autoSpaceDE w:val="0"/>
        <w:ind w:firstLine="709"/>
        <w:jc w:val="both"/>
      </w:pPr>
      <w:r>
        <w:rPr>
          <w:rFonts w:ascii="Arial" w:hAnsi="Arial" w:cs="Arial"/>
          <w:bCs/>
          <w:sz w:val="26"/>
          <w:szCs w:val="26"/>
          <w:lang w:val="ru-RU"/>
        </w:rPr>
        <w:t>3.3.7. Секретарь</w:t>
      </w:r>
      <w:r>
        <w:rPr>
          <w:rFonts w:ascii="Arial" w:hAnsi="Arial" w:cs="Arial"/>
          <w:bCs/>
          <w:sz w:val="26"/>
          <w:szCs w:val="26"/>
          <w:lang w:val="ru-RU" w:eastAsia="ru-RU"/>
        </w:rPr>
        <w:t xml:space="preserve"> Комиссии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 письма Администрации об отказе в предоставлении муниципальной услуги обеспечивает их выдачу (направление) Заявителю (представителю Заявителя) способом, указанным в Заявлении (в том числе, при выборе Заявителем (представителем Заявителя) способа получения результата услуги путем личного получения в МФЦ результат услуги направляется секретарем Комиссии в МФЦ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письма Администрации об отказе в предоставлении муниципальной услуги).</w:t>
      </w:r>
    </w:p>
    <w:p w:rsidR="00FC4B9C" w:rsidRDefault="00FC4B9C" w:rsidP="00FC4B9C">
      <w:pPr>
        <w:autoSpaceDE w:val="0"/>
        <w:ind w:firstLine="709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b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b/>
          <w:sz w:val="26"/>
          <w:szCs w:val="26"/>
        </w:rPr>
      </w:pP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1) заявление об исправлении допущенных опечаток и (или) ошибок по форме, согласно приложению 2 к настоящему регламенту;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/>
          <w:sz w:val="26"/>
          <w:szCs w:val="26"/>
        </w:rPr>
        <w:t xml:space="preserve">3.4.5.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>
        <w:rPr>
          <w:rFonts w:ascii="Arial" w:hAnsi="Arial" w:cs="Arial"/>
          <w:sz w:val="26"/>
          <w:szCs w:val="26"/>
          <w:lang w:eastAsia="ru-RU"/>
        </w:rPr>
        <w:t>(представителю Заявителя)</w:t>
      </w:r>
      <w:r>
        <w:rPr>
          <w:rFonts w:ascii="Arial" w:hAnsi="Arial"/>
          <w:sz w:val="26"/>
          <w:szCs w:val="26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</w:t>
      </w:r>
      <w:r>
        <w:rPr>
          <w:rFonts w:ascii="Arial" w:hAnsi="Arial" w:cs="Arial"/>
          <w:sz w:val="26"/>
          <w:szCs w:val="26"/>
        </w:rPr>
        <w:t xml:space="preserve">следующего за днем регистрации </w:t>
      </w:r>
      <w:r>
        <w:rPr>
          <w:rFonts w:ascii="Arial" w:hAnsi="Arial"/>
          <w:sz w:val="26"/>
          <w:szCs w:val="26"/>
        </w:rPr>
        <w:t>заявления об исправлении допущенных опечаток и (или) ошибок.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/>
          <w:sz w:val="26"/>
          <w:szCs w:val="26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>
        <w:rPr>
          <w:rFonts w:ascii="Arial" w:hAnsi="Arial" w:cs="Arial"/>
          <w:sz w:val="26"/>
          <w:szCs w:val="26"/>
          <w:lang w:eastAsia="ru-RU"/>
        </w:rPr>
        <w:t>(представителю Заявителя)</w:t>
      </w:r>
      <w:r>
        <w:rPr>
          <w:rFonts w:ascii="Arial" w:hAnsi="Arial"/>
          <w:sz w:val="26"/>
          <w:szCs w:val="26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hAnsi="Arial" w:cs="Arial"/>
          <w:sz w:val="26"/>
          <w:szCs w:val="26"/>
        </w:rPr>
        <w:t xml:space="preserve">следующего за днем регистрации </w:t>
      </w:r>
      <w:r>
        <w:rPr>
          <w:rFonts w:ascii="Arial" w:hAnsi="Arial"/>
          <w:sz w:val="26"/>
          <w:szCs w:val="26"/>
        </w:rPr>
        <w:t>заявления об исправлении допущенных опечаток и (или) ошибок.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</w:p>
    <w:p w:rsidR="00FC4B9C" w:rsidRDefault="00FC4B9C" w:rsidP="00FC4B9C">
      <w:pPr>
        <w:pStyle w:val="Textbody"/>
        <w:spacing w:after="0" w:line="240" w:lineRule="auto"/>
        <w:ind w:firstLine="709"/>
        <w:jc w:val="center"/>
      </w:pPr>
      <w:r>
        <w:rPr>
          <w:rFonts w:ascii="Arial" w:hAnsi="Arial"/>
          <w:b/>
          <w:sz w:val="26"/>
          <w:szCs w:val="26"/>
        </w:rPr>
        <w:t>IV. Формы контроля за предоставлением муниципальной услуги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b/>
          <w:sz w:val="26"/>
          <w:szCs w:val="26"/>
        </w:rPr>
      </w:pPr>
      <w:bookmarkStart w:id="1" w:name="Par625"/>
      <w:bookmarkEnd w:id="1"/>
      <w:r>
        <w:rPr>
          <w:rFonts w:ascii="Arial" w:hAnsi="Arial"/>
          <w:b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lastRenderedPageBreak/>
        <w:t>Периодичность осуществления текущего контроля устанавливается индивидуальными правовыми актами Администрации, должностными регламентами и должностными инструкциями сотрудников Администрации</w:t>
      </w:r>
      <w:r>
        <w:rPr>
          <w:rFonts w:ascii="Arial" w:hAnsi="Arial"/>
          <w:sz w:val="26"/>
          <w:szCs w:val="26"/>
        </w:rPr>
        <w:t>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>4.2.</w:t>
      </w:r>
      <w:r>
        <w:rPr>
          <w:rFonts w:ascii="Arial" w:hAnsi="Arial"/>
          <w:b/>
          <w:bCs/>
          <w:sz w:val="26"/>
          <w:szCs w:val="26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4.2.1. Администрация организует и осуществляет контроль за предоставлением муниципальной услуги.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4.2.2. Проверки полноты и качества предоставления муниципальной услуги осуществляются на основании распоряжения администрации Исетского муниципального района.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</w:pPr>
      <w:r>
        <w:rPr>
          <w:rFonts w:ascii="Arial" w:hAnsi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Arial" w:hAnsi="Arial" w:cs="Arial"/>
          <w:sz w:val="26"/>
          <w:szCs w:val="26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>
        <w:rPr>
          <w:rFonts w:ascii="Arial" w:hAnsi="Arial"/>
          <w:sz w:val="26"/>
          <w:szCs w:val="26"/>
        </w:rPr>
        <w:t>и внеплановый характер (по конкретному обращению Заявителей).</w:t>
      </w:r>
    </w:p>
    <w:p w:rsidR="00FC4B9C" w:rsidRDefault="00FC4B9C" w:rsidP="00FC4B9C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</w:p>
    <w:p w:rsidR="00FC4B9C" w:rsidRDefault="00FC4B9C" w:rsidP="00FC4B9C">
      <w:pPr>
        <w:pStyle w:val="Standard"/>
        <w:ind w:firstLine="709"/>
        <w:jc w:val="center"/>
      </w:pPr>
      <w:r>
        <w:rPr>
          <w:rFonts w:ascii="Arial" w:hAnsi="Arial"/>
          <w:b/>
          <w:bCs/>
          <w:sz w:val="26"/>
          <w:szCs w:val="26"/>
          <w:lang w:val="en-US"/>
        </w:rPr>
        <w:t>V</w:t>
      </w:r>
      <w:r>
        <w:rPr>
          <w:rFonts w:ascii="Arial" w:hAnsi="Arial"/>
          <w:b/>
          <w:bCs/>
          <w:sz w:val="26"/>
          <w:szCs w:val="26"/>
        </w:rPr>
        <w:t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b/>
          <w:sz w:val="26"/>
          <w:szCs w:val="26"/>
        </w:rPr>
      </w:pPr>
    </w:p>
    <w:p w:rsidR="00FC4B9C" w:rsidRPr="00915D33" w:rsidRDefault="00FC4B9C" w:rsidP="00FC4B9C">
      <w:pPr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>1) заместителю Главы Администрации,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FC4B9C" w:rsidRPr="00915D33" w:rsidRDefault="00FC4B9C" w:rsidP="00FC4B9C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2) Главе Администрации на решения и действия (бездействие) заместителя Главы Администрации,</w:t>
      </w:r>
      <w:r>
        <w:rPr>
          <w:rFonts w:ascii="Arial" w:hAnsi="Arial" w:cs="Arial"/>
          <w:sz w:val="26"/>
          <w:szCs w:val="26"/>
          <w:lang w:val="ru-RU" w:eastAsia="ru-RU"/>
        </w:rPr>
        <w:t xml:space="preserve"> координирующего и контролирующего деятельность Комиссии;</w:t>
      </w:r>
    </w:p>
    <w:p w:rsidR="00FC4B9C" w:rsidRDefault="00FC4B9C" w:rsidP="00FC4B9C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3) директору МФЦ на решения или (и) действия (бездействие) сотрудников МФЦ.</w:t>
      </w:r>
    </w:p>
    <w:p w:rsidR="00FC4B9C" w:rsidRDefault="00FC4B9C" w:rsidP="00FC4B9C">
      <w:pPr>
        <w:pStyle w:val="Standard"/>
        <w:ind w:firstLine="709"/>
        <w:jc w:val="both"/>
      </w:pPr>
      <w:r>
        <w:rPr>
          <w:rFonts w:ascii="Arial" w:hAnsi="Arial"/>
          <w:sz w:val="26"/>
          <w:szCs w:val="26"/>
        </w:rPr>
        <w:t xml:space="preserve">5.3. Информация о порядке подачи и рассмотрения жалобы размещается на официальном сайте   </w:t>
      </w:r>
      <w:r>
        <w:rPr>
          <w:rFonts w:ascii="Arial" w:hAnsi="Arial" w:cs="Arial"/>
          <w:sz w:val="26"/>
          <w:szCs w:val="26"/>
        </w:rPr>
        <w:t>isetsk.admtyumen.ru</w:t>
      </w:r>
      <w:r>
        <w:rPr>
          <w:rFonts w:ascii="Arial" w:hAnsi="Arial"/>
          <w:sz w:val="26"/>
          <w:szCs w:val="26"/>
        </w:rPr>
        <w:t>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C4B9C" w:rsidRDefault="00FC4B9C" w:rsidP="00FC4B9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C4B9C" w:rsidRDefault="00FC4B9C" w:rsidP="00FC4B9C">
      <w:pPr>
        <w:pageBreakBefore/>
        <w:ind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lastRenderedPageBreak/>
        <w:t>Приложение 1</w:t>
      </w:r>
    </w:p>
    <w:p w:rsidR="00FC4B9C" w:rsidRDefault="00FC4B9C" w:rsidP="00FC4B9C">
      <w:pPr>
        <w:ind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к Регламенту</w:t>
      </w:r>
    </w:p>
    <w:p w:rsidR="00FC4B9C" w:rsidRDefault="00FC4B9C" w:rsidP="00FC4B9C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945"/>
        <w:gridCol w:w="1843"/>
        <w:gridCol w:w="1588"/>
        <w:gridCol w:w="2891"/>
        <w:gridCol w:w="2495"/>
      </w:tblGrid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jc w:val="center"/>
            </w:pPr>
            <w:r>
              <w:rPr>
                <w:rFonts w:cs="Arial"/>
                <w:b/>
                <w:color w:val="000000"/>
                <w:lang w:val="ru-RU"/>
              </w:rPr>
              <w:t>№</w:t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C4B9C" w:rsidRDefault="00FC4B9C" w:rsidP="002F204F">
            <w:pPr>
              <w:jc w:val="center"/>
            </w:pPr>
          </w:p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Заявитель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  <w:p w:rsidR="00FC4B9C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Полное наименование юридического лица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val="ru-RU"/>
              </w:rPr>
              <w:t>код подразделения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C4B9C" w:rsidRDefault="00FC4B9C" w:rsidP="002F204F">
            <w:pPr>
              <w:pStyle w:val="Standard"/>
            </w:pPr>
          </w:p>
          <w:p w:rsidR="00FC4B9C" w:rsidRPr="00915D33" w:rsidRDefault="00FC4B9C" w:rsidP="002F204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28946" wp14:editId="59791BE5">
                      <wp:simplePos x="0" y="0"/>
                      <wp:positionH relativeFrom="column">
                        <wp:posOffset>-24761</wp:posOffset>
                      </wp:positionH>
                      <wp:positionV relativeFrom="paragraph">
                        <wp:posOffset>-189866</wp:posOffset>
                      </wp:positionV>
                      <wp:extent cx="115571" cy="108585"/>
                      <wp:effectExtent l="0" t="0" r="17779" b="24765"/>
                      <wp:wrapNone/>
                      <wp:docPr id="2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6483" tIns="6483" rIns="6483" bIns="648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28946" id="Прямоугольник 122" o:spid="_x0000_s1026" style="position:absolute;left:0;text-align:left;margin-left:-1.95pt;margin-top:-14.95pt;width:9.1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" filled="f" strokecolor="#243f60" strokeweight=".70992mm">
                      <v:textbox inset=".18008mm,.18008mm,.18008mm,.18008mm">
                        <w:txbxContent>
                          <w:p w:rsidR="00FC4B9C" w:rsidRDefault="00FC4B9C" w:rsidP="00FC4B9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2FF563" wp14:editId="48E59E9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5571" cy="108585"/>
                      <wp:effectExtent l="0" t="0" r="17779" b="24765"/>
                      <wp:wrapNone/>
                      <wp:docPr id="3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6483" tIns="6483" rIns="6483" bIns="648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FF563" id="Прямоугольник 124" o:spid="_x0000_s1027" style="position:absolute;left:0;text-align:left;margin-left:-3.6pt;margin-top:2.85pt;width:9.1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" filled="f" strokecolor="#243f60" strokeweight=".70992mm">
                      <v:textbox inset=".18008mm,.18008mm,.18008mm,.18008mm">
                        <w:txbxContent>
                          <w:p w:rsidR="00FC4B9C" w:rsidRDefault="00FC4B9C" w:rsidP="00FC4B9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C4B9C" w:rsidRDefault="00FC4B9C" w:rsidP="002F204F">
            <w:pPr>
              <w:pStyle w:val="Standard"/>
            </w:pPr>
          </w:p>
          <w:p w:rsidR="00FC4B9C" w:rsidRDefault="00FC4B9C" w:rsidP="002F204F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021FEF" wp14:editId="688FF12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15571" cy="108585"/>
                      <wp:effectExtent l="0" t="0" r="17779" b="24765"/>
                      <wp:wrapNone/>
                      <wp:docPr id="4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6483" tIns="6483" rIns="6483" bIns="648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21FEF" id="Прямоугольник 123" o:spid="_x0000_s1028" style="position:absolute;left:0;text-align:left;margin-left:-3.3pt;margin-top:.95pt;width:9.1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" filled="f" strokecolor="#243f60" strokeweight=".70992mm">
                      <v:textbox inset=".18008mm,.18008mm,.18008mm,.18008mm">
                        <w:txbxContent>
                          <w:p w:rsidR="00FC4B9C" w:rsidRDefault="00FC4B9C" w:rsidP="00FC4B9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  <w:p w:rsidR="00FC4B9C" w:rsidRDefault="00FC4B9C" w:rsidP="002F204F">
            <w:pPr>
              <w:autoSpaceDE w:val="0"/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C4B9C" w:rsidRDefault="00FC4B9C" w:rsidP="002F204F">
            <w:pPr>
              <w:pStyle w:val="Standard"/>
            </w:pPr>
          </w:p>
          <w:p w:rsidR="00FC4B9C" w:rsidRDefault="00FC4B9C" w:rsidP="002F204F">
            <w:pPr>
              <w:autoSpaceDE w:val="0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jc w:val="center"/>
              <w:rPr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FC4B9C" w:rsidRDefault="00FC4B9C" w:rsidP="00FC4B9C">
      <w:pPr>
        <w:ind w:firstLine="567"/>
        <w:rPr>
          <w:vanish/>
          <w:lang w:val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25"/>
        <w:gridCol w:w="4175"/>
        <w:gridCol w:w="4950"/>
      </w:tblGrid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от ___ № ___, прошу предоставить разрешение на условно разрешенный вид использования земельного участка или объекта капитального строительства с кадастровым </w:t>
            </w:r>
            <w:r>
              <w:rPr>
                <w:rFonts w:ascii="Arial" w:hAnsi="Arial"/>
                <w:lang w:val="ru-RU"/>
              </w:rPr>
              <w:t>номером ________________________________________, расположенного по адресу: _________________________________________________________________</w:t>
            </w:r>
          </w:p>
          <w:p w:rsidR="00FC4B9C" w:rsidRDefault="00FC4B9C" w:rsidP="002F204F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FC4B9C" w:rsidRDefault="00FC4B9C" w:rsidP="002F204F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(указывается адрес земельного участка или объекта капитального  строительства)</w:t>
            </w:r>
          </w:p>
          <w:p w:rsidR="00FC4B9C" w:rsidRDefault="00FC4B9C" w:rsidP="002F204F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FC4B9C" w:rsidRDefault="00FC4B9C" w:rsidP="002F204F">
            <w:pPr>
              <w:pStyle w:val="Standard"/>
              <w:jc w:val="center"/>
            </w:pPr>
            <w:r>
              <w:rPr>
                <w:rFonts w:ascii="Arial" w:hAnsi="Arial"/>
                <w:sz w:val="14"/>
                <w:szCs w:val="14"/>
              </w:rPr>
              <w:t>(указывается испрашиваемый условно разрешенный вид использования,  предусмотренный градостроительным регламентом Правил)</w:t>
            </w:r>
          </w:p>
          <w:p w:rsidR="00FC4B9C" w:rsidRDefault="00FC4B9C" w:rsidP="002F204F">
            <w:pPr>
              <w:pStyle w:val="Standard"/>
              <w:autoSpaceDE w:val="0"/>
              <w:ind w:firstLine="283"/>
              <w:jc w:val="both"/>
            </w:pP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Century" w:hAnsi="Century" w:cs="Arial"/>
              </w:rPr>
              <w:t>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FC4B9C" w:rsidRDefault="00FC4B9C" w:rsidP="002F204F">
            <w:pPr>
              <w:autoSpaceDE w:val="0"/>
              <w:jc w:val="both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__________________________________________________________________________,</w:t>
            </w:r>
          </w:p>
          <w:p w:rsidR="00FC4B9C" w:rsidRDefault="00FC4B9C" w:rsidP="002F204F">
            <w:pPr>
              <w:autoSpaceDE w:val="0"/>
              <w:ind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дату, номер кадастрового паспорта (технического паспорта))</w:t>
            </w:r>
          </w:p>
          <w:p w:rsidR="00FC4B9C" w:rsidRDefault="00FC4B9C" w:rsidP="002F204F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Градостроительный план земельного участка от «___» _________ № __ выдан _________________________________________________________________________________.</w:t>
            </w:r>
          </w:p>
          <w:p w:rsidR="00FC4B9C" w:rsidRPr="00915D33" w:rsidRDefault="00FC4B9C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</w:t>
            </w:r>
            <w:r>
              <w:rPr>
                <w:lang w:val="ru-RU"/>
              </w:rPr>
              <w:t>Правоустанавливающим документом на земельный участок, объект капитального строительства является:</w:t>
            </w:r>
          </w:p>
          <w:p w:rsidR="00FC4B9C" w:rsidRDefault="00FC4B9C" w:rsidP="002F204F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______________________________________________________________________________.</w:t>
            </w:r>
          </w:p>
          <w:p w:rsidR="00FC4B9C" w:rsidRDefault="00FC4B9C" w:rsidP="002F204F">
            <w:pPr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FC4B9C" w:rsidRPr="00915D33" w:rsidRDefault="00FC4B9C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В</w:t>
            </w:r>
            <w:r>
              <w:rPr>
                <w:color w:val="000000"/>
                <w:lang w:val="ru-RU"/>
              </w:rPr>
              <w:t>ыписка из Единого государственного реестра юридических лиц ( в случае, если заявителем является юридическое лицо)___________________________________________</w:t>
            </w:r>
          </w:p>
          <w:p w:rsidR="00FC4B9C" w:rsidRPr="00915D33" w:rsidRDefault="00FC4B9C" w:rsidP="002F204F">
            <w:pPr>
              <w:autoSpaceDE w:val="0"/>
              <w:ind w:firstLine="28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(необходимо указать наименование, дату, номер выписки)</w:t>
            </w:r>
          </w:p>
          <w:p w:rsidR="00FC4B9C" w:rsidRPr="00915D33" w:rsidRDefault="00FC4B9C" w:rsidP="002F204F">
            <w:pPr>
              <w:autoSpaceDE w:val="0"/>
              <w:ind w:firstLine="283"/>
              <w:rPr>
                <w:lang w:val="ru-RU"/>
              </w:rPr>
            </w:pPr>
            <w:bookmarkStart w:id="2" w:name="Par36"/>
            <w:bookmarkEnd w:id="2"/>
            <w:r>
              <w:rPr>
                <w:rFonts w:cs="Arial"/>
                <w:sz w:val="26"/>
                <w:szCs w:val="26"/>
                <w:lang w:val="ru-RU"/>
              </w:rPr>
              <w:t xml:space="preserve"> * </w:t>
            </w:r>
            <w:r>
              <w:rPr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моим обращением от ___ №___ были внесены изменения в Правила   землепользования и застройки в части дополнения градостроительного регламента испрашиваемым  </w:t>
            </w:r>
            <w:r>
              <w:rPr>
                <w:rFonts w:cs="Arial"/>
                <w:lang w:val="ru-RU"/>
              </w:rPr>
              <w:t>условно разрешенным видом использования земельного участка или объекта капитального строительства</w:t>
            </w:r>
          </w:p>
          <w:p w:rsidR="00FC4B9C" w:rsidRPr="00915D33" w:rsidRDefault="00FC4B9C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(данная строка заполняется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pStyle w:val="Standard"/>
            </w:pP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 w:rsidR="00FC4B9C" w:rsidRDefault="00FC4B9C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47E59" wp14:editId="14101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272" cy="108585"/>
                      <wp:effectExtent l="0" t="0" r="24128" b="24765"/>
                      <wp:wrapSquare wrapText="bothSides"/>
                      <wp:docPr id="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47E59" id="Прямоугольник 1" o:spid="_x0000_s1029" style="position:absolute;left:0;text-align:left;margin-left:0;margin-top:0;width:10.1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При личном обращении в МФЦ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A6973" wp14:editId="183C46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272" cy="108585"/>
                      <wp:effectExtent l="0" t="0" r="24128" b="24765"/>
                      <wp:wrapSquare wrapText="bothSides"/>
                      <wp:docPr id="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A6973" id="_x0000_s1030" style="position:absolute;left:0;text-align:left;margin-left:0;margin-top:0;width:10.1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Почтовым отправлением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761BFD" wp14:editId="5D1CA5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272" cy="108585"/>
                      <wp:effectExtent l="0" t="0" r="24128" b="24765"/>
                      <wp:wrapSquare wrapText="bothSides"/>
                      <wp:docPr id="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61BFD" id="_x0000_s1031" style="position:absolute;left:0;text-align:left;margin-left:0;margin-top:0;width:10.1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В виде электронного документа на указанный выше электронный адрес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jc w:val="center"/>
              <w:rPr>
                <w:rFonts w:eastAsia="Calibri" w:cs="Arial"/>
                <w:color w:val="000000"/>
                <w:lang w:val="ru-RU" w:eastAsia="en-US"/>
              </w:rPr>
            </w:pPr>
            <w:r>
              <w:rPr>
                <w:rFonts w:eastAsia="Calibri" w:cs="Arial"/>
                <w:color w:val="000000"/>
                <w:lang w:val="ru-RU" w:eastAsia="en-US"/>
              </w:rPr>
              <w:t>2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</w:pPr>
            <w:r>
              <w:rPr>
                <w:rFonts w:cs="Arial"/>
                <w:color w:val="00000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widowControl w:val="0"/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lang w:val="ru-RU"/>
              </w:rPr>
              <w:t>«__» ___________ ____ г.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jc w:val="center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567"/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widowControl w:val="0"/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lang w:val="ru-RU"/>
              </w:rPr>
              <w:t>«__» ___________ ____ г.</w:t>
            </w:r>
          </w:p>
        </w:tc>
      </w:tr>
    </w:tbl>
    <w:p w:rsidR="00FC4B9C" w:rsidRDefault="00FC4B9C" w:rsidP="00FC4B9C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FC4B9C" w:rsidRDefault="00FC4B9C" w:rsidP="00FC4B9C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FC4B9C" w:rsidRDefault="00FC4B9C" w:rsidP="00FC4B9C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№2 к Регламенту</w:t>
      </w:r>
    </w:p>
    <w:p w:rsidR="00FC4B9C" w:rsidRDefault="00FC4B9C" w:rsidP="00FC4B9C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187"/>
        <w:gridCol w:w="1800"/>
      </w:tblGrid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lang w:val="ru-RU"/>
              </w:rPr>
              <w:t>№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left="113" w:right="-2"/>
              <w:jc w:val="center"/>
            </w:pPr>
            <w:r>
              <w:rPr>
                <w:b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  <w:p w:rsidR="00FC4B9C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Полное наименование юридического лица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val="ru-RU"/>
              </w:rPr>
              <w:t>код подразделения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6E1BD" wp14:editId="503EDCD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40005" cy="108585"/>
                      <wp:effectExtent l="0" t="0" r="17145" b="24765"/>
                      <wp:wrapNone/>
                      <wp:docPr id="8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6E1BD" id="Прямоугольник 3_0" o:spid="_x0000_s1032" style="position:absolute;left:0;text-align:left;margin-left:-3.6pt;margin-top:2.85pt;width:3.1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ADB08" wp14:editId="33A17AD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40005" cy="108585"/>
                      <wp:effectExtent l="0" t="0" r="17145" b="24765"/>
                      <wp:wrapNone/>
                      <wp:docPr id="9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ADB08" id="Прямоугольник 15_0" o:spid="_x0000_s1033" style="position:absolute;left:0;text-align:left;margin-left:-3.3pt;margin-top:.95pt;width:3.1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F2D8D5" wp14:editId="037542D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40005" cy="108585"/>
                      <wp:effectExtent l="0" t="0" r="17145" b="24765"/>
                      <wp:wrapNone/>
                      <wp:docPr id="10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2D8D5" id="Прямоугольник 8_0" o:spid="_x0000_s1034" style="position:absolute;left:0;text-align:left;margin-left:-2.9pt;margin-top:7.35pt;width:3.1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"/>
                <w:lang w:val="ru-RU"/>
              </w:rPr>
            </w:pPr>
          </w:p>
          <w:p w:rsidR="00FC4B9C" w:rsidRDefault="00FC4B9C" w:rsidP="002F204F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FC4B9C" w:rsidRDefault="00FC4B9C" w:rsidP="002F204F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C4B9C" w:rsidRDefault="00FC4B9C" w:rsidP="002F204F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FC4B9C" w:rsidRDefault="00FC4B9C" w:rsidP="002F204F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FC4B9C" w:rsidRDefault="00FC4B9C" w:rsidP="002F204F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FC4B9C" w:rsidRDefault="00FC4B9C" w:rsidP="002F204F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FC4B9C" w:rsidRDefault="00FC4B9C" w:rsidP="002F204F">
            <w:pPr>
              <w:pStyle w:val="TableContents"/>
              <w:autoSpaceDE w:val="0"/>
              <w:jc w:val="center"/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FC4B9C" w:rsidRPr="00915D33" w:rsidTr="002F204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C4B9C" w:rsidRDefault="00FC4B9C" w:rsidP="002F20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91F551" wp14:editId="2E7CFBA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128272" cy="108585"/>
                      <wp:effectExtent l="0" t="0" r="24128" b="24765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1F551" id="Прямоугольник 6_0" o:spid="_x0000_s1035" style="position:absolute;left:0;text-align:left;margin-left:1.9pt;margin-top:2.25pt;width:10.1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KaSA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CEACE8" wp14:editId="12CBEA1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128272" cy="108585"/>
                      <wp:effectExtent l="0" t="0" r="24128" b="24765"/>
                      <wp:wrapNone/>
                      <wp:docPr id="12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EACE8" id="Прямоугольник 6_1" o:spid="_x0000_s1036" style="position:absolute;left:0;text-align:left;margin-left:1.9pt;margin-top:2.25pt;width:10.1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вышеуказанный электронный адрес</w:t>
            </w:r>
          </w:p>
          <w:p w:rsidR="00FC4B9C" w:rsidRDefault="00FC4B9C" w:rsidP="002F20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E05BD5" wp14:editId="412FCE4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128272" cy="108585"/>
                      <wp:effectExtent l="0" t="0" r="24128" b="24765"/>
                      <wp:wrapNone/>
                      <wp:docPr id="13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05BD5" id="Прямоугольник 6_2" o:spid="_x0000_s1037" style="position:absolute;left:0;text-align:left;margin-left:1.9pt;margin-top:2.25pt;width:10.1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jWSgMAAMQ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FC4B9C" w:rsidRDefault="00FC4B9C" w:rsidP="002F20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0A243B" wp14:editId="3A1CD77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128272" cy="108585"/>
                      <wp:effectExtent l="0" t="0" r="24128" b="24765"/>
                      <wp:wrapNone/>
                      <wp:docPr id="14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4B9C" w:rsidRDefault="00FC4B9C" w:rsidP="00FC4B9C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A243B" id="Прямоугольник 6_3" o:spid="_x0000_s1038" style="position:absolute;left:0;text-align:left;margin-left:1.9pt;margin-top:2.25pt;width:10.1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FC4B9C" w:rsidRDefault="00FC4B9C" w:rsidP="00FC4B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 личном обращении в МФЦ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</w:pPr>
            <w:r>
              <w:rPr>
                <w:rFonts w:cs="Arial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val="ru-RU"/>
              </w:rPr>
            </w:pPr>
            <w:r>
              <w:rPr>
                <w:rFonts w:eastAsia="Lucida Sans Unicode" w:cs="Arial"/>
                <w:bCs/>
                <w:lang w:val="ru-RU"/>
              </w:rPr>
              <w:t>_________ ___________________</w:t>
            </w:r>
          </w:p>
          <w:p w:rsidR="00FC4B9C" w:rsidRDefault="00FC4B9C" w:rsidP="002F204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«__» ___________ ____ г.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Pr="00915D33" w:rsidRDefault="00FC4B9C" w:rsidP="002F204F">
            <w:pPr>
              <w:autoSpaceDE w:val="0"/>
              <w:ind w:right="-2"/>
              <w:rPr>
                <w:lang w:val="ru-RU"/>
              </w:rPr>
            </w:pPr>
            <w:r>
              <w:rPr>
                <w:rFonts w:cs="Arial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FC4B9C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val="ru-RU"/>
              </w:rPr>
            </w:pPr>
            <w:r>
              <w:rPr>
                <w:rFonts w:eastAsia="Lucida Sans Unicode" w:cs="Arial"/>
                <w:bCs/>
                <w:lang w:val="ru-RU"/>
              </w:rPr>
              <w:t>_________ ___________________</w:t>
            </w:r>
          </w:p>
          <w:p w:rsidR="00FC4B9C" w:rsidRDefault="00FC4B9C" w:rsidP="002F204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4B9C" w:rsidRDefault="00FC4B9C" w:rsidP="002F204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val="ru-RU"/>
              </w:rPr>
              <w:t>«__» ___________ ____ г.</w:t>
            </w:r>
          </w:p>
        </w:tc>
      </w:tr>
    </w:tbl>
    <w:p w:rsidR="00FC4B9C" w:rsidRDefault="00FC4B9C" w:rsidP="00FC4B9C">
      <w:pPr>
        <w:pStyle w:val="Standard"/>
        <w:jc w:val="right"/>
        <w:rPr>
          <w:rFonts w:ascii="Arial" w:hAnsi="Arial"/>
        </w:rPr>
      </w:pPr>
    </w:p>
    <w:p w:rsidR="004D0291" w:rsidRDefault="004D0291">
      <w:bookmarkStart w:id="3" w:name="_GoBack"/>
      <w:bookmarkEnd w:id="3"/>
    </w:p>
    <w:sectPr w:rsidR="004D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F66BF"/>
    <w:multiLevelType w:val="multilevel"/>
    <w:tmpl w:val="D6C287B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1F"/>
    <w:rsid w:val="004D0291"/>
    <w:rsid w:val="00826E1F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609E-244C-4C07-97DE-FD6370F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4B9C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4B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4B9C"/>
    <w:pPr>
      <w:spacing w:after="140" w:line="288" w:lineRule="auto"/>
    </w:pPr>
  </w:style>
  <w:style w:type="paragraph" w:customStyle="1" w:styleId="ConsPlusNormal">
    <w:name w:val="ConsPlusNormal"/>
    <w:rsid w:val="00FC4B9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ru-RU" w:bidi="hi-IN"/>
    </w:rPr>
  </w:style>
  <w:style w:type="paragraph" w:customStyle="1" w:styleId="ConsTitle">
    <w:name w:val="ConsTitle"/>
    <w:rsid w:val="00FC4B9C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List Paragraph"/>
    <w:basedOn w:val="a"/>
    <w:rsid w:val="00FC4B9C"/>
    <w:pPr>
      <w:ind w:left="720"/>
    </w:pPr>
  </w:style>
  <w:style w:type="paragraph" w:customStyle="1" w:styleId="TableContents">
    <w:name w:val="Table Contents"/>
    <w:basedOn w:val="Standard"/>
    <w:rsid w:val="00FC4B9C"/>
    <w:pPr>
      <w:suppressLineNumbers/>
    </w:pPr>
  </w:style>
  <w:style w:type="paragraph" w:customStyle="1" w:styleId="1">
    <w:name w:val="Обычный1"/>
    <w:rsid w:val="00FC4B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rmal (Web)"/>
    <w:basedOn w:val="Standard"/>
    <w:rsid w:val="00FC4B9C"/>
    <w:pPr>
      <w:spacing w:before="100" w:after="142" w:line="288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8698</Words>
  <Characters>49579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2022-06-29T04:15:00Z</dcterms:created>
  <dcterms:modified xsi:type="dcterms:W3CDTF">2022-06-29T04:15:00Z</dcterms:modified>
</cp:coreProperties>
</file>