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2" w:rsidRPr="00B04EB3" w:rsidRDefault="00ED6332" w:rsidP="00ED6332">
      <w:pPr>
        <w:ind w:firstLine="709"/>
        <w:jc w:val="right"/>
        <w:rPr>
          <w:sz w:val="24"/>
          <w:szCs w:val="24"/>
        </w:rPr>
      </w:pPr>
      <w:r w:rsidRPr="00B04EB3">
        <w:rPr>
          <w:bCs/>
          <w:sz w:val="24"/>
          <w:szCs w:val="24"/>
        </w:rPr>
        <w:t>Приложение № 2</w:t>
      </w:r>
      <w:r>
        <w:rPr>
          <w:bCs/>
          <w:sz w:val="24"/>
          <w:szCs w:val="24"/>
        </w:rPr>
        <w:t xml:space="preserve"> </w:t>
      </w:r>
      <w:r w:rsidRPr="00B04EB3">
        <w:rPr>
          <w:bCs/>
          <w:sz w:val="24"/>
          <w:szCs w:val="24"/>
        </w:rPr>
        <w:t>к Регламенту</w:t>
      </w:r>
    </w:p>
    <w:p w:rsidR="00ED6332" w:rsidRPr="000469D1" w:rsidRDefault="00ED6332" w:rsidP="00ED6332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17"/>
        <w:gridCol w:w="431"/>
        <w:gridCol w:w="1461"/>
        <w:gridCol w:w="542"/>
        <w:gridCol w:w="2391"/>
        <w:gridCol w:w="904"/>
        <w:gridCol w:w="3099"/>
      </w:tblGrid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8828" w:type="dxa"/>
            <w:gridSpan w:val="6"/>
            <w:hideMark/>
          </w:tcPr>
          <w:p w:rsidR="00ED6332" w:rsidRPr="00203CCB" w:rsidRDefault="00ED6332" w:rsidP="00084D71">
            <w:pPr>
              <w:ind w:firstLine="50"/>
              <w:jc w:val="center"/>
              <w:rPr>
                <w:sz w:val="22"/>
                <w:szCs w:val="22"/>
              </w:rPr>
            </w:pPr>
            <w:r w:rsidRPr="00203CCB">
              <w:rPr>
                <w:b/>
                <w:bCs/>
                <w:sz w:val="22"/>
                <w:szCs w:val="22"/>
              </w:rPr>
              <w:t>Заявление о прекращении публичного сервитута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1.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________________________________________________________</w:t>
            </w:r>
            <w:r>
              <w:t>__________________________</w:t>
            </w:r>
            <w:r w:rsidRPr="00B04EB3">
              <w:t>__</w:t>
            </w:r>
          </w:p>
          <w:p w:rsidR="00ED6332" w:rsidRPr="00B04EB3" w:rsidRDefault="00ED6332" w:rsidP="00084D71">
            <w:pPr>
              <w:ind w:firstLine="50"/>
              <w:jc w:val="center"/>
            </w:pPr>
            <w:r w:rsidRPr="00B04EB3">
              <w:t>(наименование органа местного самоуправления, принимающего решение</w:t>
            </w:r>
            <w:r>
              <w:t xml:space="preserve"> </w:t>
            </w:r>
            <w:r w:rsidRPr="00B04EB3">
              <w:t>о прекращении публичного сервитута)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2.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ED6332" w:rsidRPr="00B04EB3" w:rsidTr="00084D71">
        <w:tc>
          <w:tcPr>
            <w:tcW w:w="9345" w:type="dxa"/>
            <w:gridSpan w:val="7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Заявитель - гражданин (физическое лицо)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Фамилия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Имя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Отчество (при наличии)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Вид документа, удостоверяющего личность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Серия и номер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Выдавший орган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ED6332">
            <w:pPr>
              <w:ind w:firstLine="50"/>
            </w:pPr>
            <w:proofErr w:type="gramStart"/>
            <w:r w:rsidRPr="00B04EB3">
              <w:t>Дата выдачи, код подразделения)</w:t>
            </w:r>
            <w:proofErr w:type="gramEnd"/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203CCB" w:rsidRDefault="00ED6332" w:rsidP="00084D71">
            <w:pPr>
              <w:ind w:firstLine="50"/>
              <w:jc w:val="both"/>
            </w:pPr>
            <w:r w:rsidRPr="00203CCB">
              <w:rPr>
                <w:bCs/>
              </w:rPr>
              <w:t>Дата и место рождения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Место жительства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Почтовый адрес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bookmarkStart w:id="0" w:name="_GoBack"/>
            <w:bookmarkEnd w:id="0"/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Номер телефона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Адрес электронной почты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9345" w:type="dxa"/>
            <w:gridSpan w:val="7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Заявитель - юридическое лицо</w:t>
            </w: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Полное наименование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Сокращенное наименование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Организационно-правовая форма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Адрес электронной почты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ОГРН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2951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ИНН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3.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Сведения о представителе заявителя:</w:t>
            </w:r>
          </w:p>
        </w:tc>
      </w:tr>
      <w:tr w:rsidR="00ED6332" w:rsidRPr="00B04EB3" w:rsidTr="00084D71">
        <w:tc>
          <w:tcPr>
            <w:tcW w:w="517" w:type="dxa"/>
            <w:vMerge w:val="restart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3.1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Фамилия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Имя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Отчество (при наличии)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3.2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Адрес электронной почты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3.3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Номер телефона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3.4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4.</w:t>
            </w:r>
          </w:p>
        </w:tc>
        <w:tc>
          <w:tcPr>
            <w:tcW w:w="8828" w:type="dxa"/>
            <w:gridSpan w:val="6"/>
            <w:hideMark/>
          </w:tcPr>
          <w:p w:rsidR="00ED6332" w:rsidRDefault="00ED6332" w:rsidP="00084D71">
            <w:pPr>
              <w:ind w:firstLine="50"/>
              <w:jc w:val="both"/>
            </w:pPr>
            <w:r w:rsidRPr="00B04EB3">
              <w:t>Прошу прекратить публичный сервитут в отношении земель и (или) земельног</w:t>
            </w:r>
            <w:proofErr w:type="gramStart"/>
            <w:r w:rsidRPr="00B04EB3">
              <w:t>о(</w:t>
            </w:r>
            <w:proofErr w:type="spellStart"/>
            <w:proofErr w:type="gramEnd"/>
            <w:r w:rsidRPr="00B04EB3">
              <w:t>ых</w:t>
            </w:r>
            <w:proofErr w:type="spellEnd"/>
            <w:r w:rsidRPr="00B04EB3">
              <w:t>) участка(</w:t>
            </w:r>
            <w:proofErr w:type="spellStart"/>
            <w:r w:rsidRPr="00B04EB3">
              <w:t>ов</w:t>
            </w:r>
            <w:proofErr w:type="spellEnd"/>
            <w:r w:rsidRPr="00B04EB3">
              <w:t>)</w:t>
            </w:r>
          </w:p>
          <w:p w:rsidR="00ED6332" w:rsidRPr="00B04EB3" w:rsidRDefault="00ED6332" w:rsidP="00084D71">
            <w:pPr>
              <w:ind w:firstLine="50"/>
              <w:jc w:val="both"/>
            </w:pPr>
            <w:r>
              <w:t>_____________________________________________________________________________________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5.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Кадастровый номер земельного участка (при их наличии), в отношении которого или части которого предлагается прекратить публичный сервитут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6.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 xml:space="preserve">Учетный номер части земельного </w:t>
            </w:r>
            <w:proofErr w:type="gramStart"/>
            <w:r w:rsidRPr="00B04EB3">
              <w:t>участка</w:t>
            </w:r>
            <w:proofErr w:type="gramEnd"/>
            <w:r w:rsidRPr="00B04EB3">
              <w:t xml:space="preserve"> в отношении которой предлагается прекратить публичный сервитут </w:t>
            </w:r>
            <w:r w:rsidRPr="00203CCB">
              <w:rPr>
                <w:sz w:val="16"/>
                <w:szCs w:val="16"/>
              </w:rPr>
              <w:t>&lt;1&gt;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7.</w:t>
            </w:r>
          </w:p>
        </w:tc>
        <w:tc>
          <w:tcPr>
            <w:tcW w:w="243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 xml:space="preserve">Адрес (местоположение) </w:t>
            </w:r>
            <w:r w:rsidRPr="00203CCB">
              <w:rPr>
                <w:sz w:val="16"/>
                <w:szCs w:val="16"/>
              </w:rPr>
              <w:t>&lt;2&gt;</w:t>
            </w:r>
          </w:p>
        </w:tc>
        <w:tc>
          <w:tcPr>
            <w:tcW w:w="6394" w:type="dxa"/>
            <w:gridSpan w:val="3"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</w:tr>
      <w:tr w:rsidR="00ED6332" w:rsidRPr="00B04EB3" w:rsidTr="00084D71">
        <w:tc>
          <w:tcPr>
            <w:tcW w:w="517" w:type="dxa"/>
            <w:vMerge w:val="restart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8.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 xml:space="preserve">Обоснование необходимости прекращения публичного сервитута (случаи указаны в п. 4 ст. 48 ЗК </w:t>
            </w:r>
            <w:r w:rsidRPr="00B04EB3">
              <w:lastRenderedPageBreak/>
              <w:t>РФ):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431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203CCB">
              <w:rPr>
                <w:noProof/>
              </w:rPr>
              <w:drawing>
                <wp:inline distT="0" distB="0" distL="0" distR="0" wp14:anchorId="789679F8" wp14:editId="3FD20BBD">
                  <wp:extent cx="104775" cy="118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58" cy="11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деятельность, для обеспечения которой установлен публичный сервитут, не осуществляется на протяжении двух и более лет;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431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>
              <w:rPr>
                <w:noProof/>
              </w:rPr>
              <w:drawing>
                <wp:inline distT="0" distB="0" distL="0" distR="0" wp14:anchorId="78193A08" wp14:editId="7AD44614">
                  <wp:extent cx="103505" cy="1155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 срок, установленный пунктом 2 статьи 39.46 Земельного кодекса РФ,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собственности и не предоставленных гражданам и (или) юридическим лицам;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431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>
              <w:rPr>
                <w:noProof/>
              </w:rPr>
              <w:drawing>
                <wp:inline distT="0" distB="0" distL="0" distR="0" wp14:anchorId="3C91732A" wp14:editId="32FBDC83">
                  <wp:extent cx="103505" cy="1155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лицам: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- в срок более чем шесть месяцев со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- более двух раз подряд по истечении установленного соглашением об осуществлении публичного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431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>
              <w:rPr>
                <w:noProof/>
              </w:rPr>
              <w:drawing>
                <wp:inline distT="0" distB="0" distL="0" distR="0" wp14:anchorId="034767A8" wp14:editId="6560583E">
                  <wp:extent cx="103505" cy="1155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обладатель публичного сервитута отказался от него.</w:t>
            </w:r>
          </w:p>
        </w:tc>
      </w:tr>
      <w:tr w:rsidR="00ED6332" w:rsidRPr="00B04EB3" w:rsidTr="00084D71">
        <w:tc>
          <w:tcPr>
            <w:tcW w:w="517" w:type="dxa"/>
            <w:vMerge w:val="restart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9.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Сведения о способах представления результатов рассмотрения заявления: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5729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 виде электронного документа, который направляется уполномоченным органом заявителю посредством электронной почты:</w:t>
            </w:r>
          </w:p>
        </w:tc>
        <w:tc>
          <w:tcPr>
            <w:tcW w:w="3099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________________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(да/нет)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5729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099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________________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(да/нет)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5729" w:type="dxa"/>
            <w:gridSpan w:val="5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в виде бумажного документа, который направляется заявителю посредством почтового отправления по адресу:</w:t>
            </w:r>
          </w:p>
        </w:tc>
        <w:tc>
          <w:tcPr>
            <w:tcW w:w="3099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_______________</w:t>
            </w:r>
          </w:p>
          <w:p w:rsidR="00ED6332" w:rsidRPr="00B04EB3" w:rsidRDefault="00ED6332" w:rsidP="00084D71">
            <w:pPr>
              <w:ind w:firstLine="50"/>
              <w:jc w:val="both"/>
            </w:pPr>
            <w:r w:rsidRPr="00B04EB3">
              <w:t>(да/нет)</w:t>
            </w:r>
          </w:p>
        </w:tc>
      </w:tr>
      <w:tr w:rsidR="00ED6332" w:rsidRPr="00B04EB3" w:rsidTr="00084D71">
        <w:trPr>
          <w:trHeight w:val="470"/>
        </w:trPr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10.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Документы, прилагаемые к заявлению:</w:t>
            </w:r>
            <w:r>
              <w:t xml:space="preserve"> ___________________________________________________</w:t>
            </w:r>
          </w:p>
        </w:tc>
      </w:tr>
      <w:tr w:rsidR="00ED6332" w:rsidRPr="00B04EB3" w:rsidTr="00084D71">
        <w:tc>
          <w:tcPr>
            <w:tcW w:w="517" w:type="dxa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11.</w:t>
            </w:r>
          </w:p>
        </w:tc>
        <w:tc>
          <w:tcPr>
            <w:tcW w:w="8828" w:type="dxa"/>
            <w:gridSpan w:val="6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proofErr w:type="gramStart"/>
            <w:r w:rsidRPr="00B04EB3"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ED6332" w:rsidRPr="00B04EB3" w:rsidTr="00084D71">
        <w:tc>
          <w:tcPr>
            <w:tcW w:w="517" w:type="dxa"/>
            <w:vMerge w:val="restart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rPr>
                <w:b/>
                <w:bCs/>
              </w:rPr>
              <w:t>12.</w:t>
            </w:r>
          </w:p>
        </w:tc>
        <w:tc>
          <w:tcPr>
            <w:tcW w:w="4825" w:type="dxa"/>
            <w:gridSpan w:val="4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Подпись:</w:t>
            </w:r>
          </w:p>
        </w:tc>
        <w:tc>
          <w:tcPr>
            <w:tcW w:w="4003" w:type="dxa"/>
            <w:gridSpan w:val="2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Дата:</w:t>
            </w:r>
          </w:p>
        </w:tc>
      </w:tr>
      <w:tr w:rsidR="00ED6332" w:rsidRPr="00B04EB3" w:rsidTr="00084D71">
        <w:tc>
          <w:tcPr>
            <w:tcW w:w="0" w:type="auto"/>
            <w:vMerge/>
            <w:hideMark/>
          </w:tcPr>
          <w:p w:rsidR="00ED6332" w:rsidRPr="00B04EB3" w:rsidRDefault="00ED6332" w:rsidP="00084D71">
            <w:pPr>
              <w:ind w:firstLine="50"/>
              <w:jc w:val="both"/>
            </w:pPr>
          </w:p>
        </w:tc>
        <w:tc>
          <w:tcPr>
            <w:tcW w:w="1892" w:type="dxa"/>
            <w:gridSpan w:val="2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>__________</w:t>
            </w:r>
            <w:r>
              <w:t>___</w:t>
            </w:r>
            <w:r w:rsidRPr="00B04EB3">
              <w:t>___</w:t>
            </w:r>
          </w:p>
          <w:p w:rsidR="00ED6332" w:rsidRPr="00203CCB" w:rsidRDefault="00ED6332" w:rsidP="00084D71">
            <w:pPr>
              <w:ind w:firstLine="50"/>
              <w:jc w:val="center"/>
              <w:rPr>
                <w:sz w:val="16"/>
                <w:szCs w:val="16"/>
              </w:rPr>
            </w:pPr>
            <w:r w:rsidRPr="00203CCB">
              <w:rPr>
                <w:sz w:val="16"/>
                <w:szCs w:val="16"/>
              </w:rPr>
              <w:t>(подпись)</w:t>
            </w:r>
          </w:p>
        </w:tc>
        <w:tc>
          <w:tcPr>
            <w:tcW w:w="2933" w:type="dxa"/>
            <w:gridSpan w:val="2"/>
            <w:hideMark/>
          </w:tcPr>
          <w:p w:rsidR="00ED6332" w:rsidRPr="00B04EB3" w:rsidRDefault="00ED6332" w:rsidP="00084D71">
            <w:pPr>
              <w:ind w:firstLine="50"/>
              <w:jc w:val="center"/>
            </w:pPr>
            <w:r w:rsidRPr="00B04EB3">
              <w:t>__________________</w:t>
            </w:r>
          </w:p>
          <w:p w:rsidR="00ED6332" w:rsidRPr="00203CCB" w:rsidRDefault="00ED6332" w:rsidP="00084D71">
            <w:pPr>
              <w:ind w:firstLine="50"/>
              <w:jc w:val="center"/>
              <w:rPr>
                <w:sz w:val="16"/>
                <w:szCs w:val="16"/>
              </w:rPr>
            </w:pPr>
            <w:r w:rsidRPr="00203CCB"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4003" w:type="dxa"/>
            <w:gridSpan w:val="2"/>
            <w:hideMark/>
          </w:tcPr>
          <w:p w:rsidR="00ED6332" w:rsidRPr="00B04EB3" w:rsidRDefault="00ED6332" w:rsidP="00084D71">
            <w:pPr>
              <w:ind w:firstLine="50"/>
              <w:jc w:val="both"/>
            </w:pPr>
            <w:r w:rsidRPr="00B04EB3">
              <w:t xml:space="preserve">"___" __________ ______ </w:t>
            </w:r>
            <w:proofErr w:type="gramStart"/>
            <w:r w:rsidRPr="00B04EB3">
              <w:t>г</w:t>
            </w:r>
            <w:proofErr w:type="gramEnd"/>
            <w:r w:rsidRPr="00B04EB3">
              <w:t>.</w:t>
            </w:r>
          </w:p>
        </w:tc>
      </w:tr>
    </w:tbl>
    <w:p w:rsidR="00ED6332" w:rsidRPr="00203CCB" w:rsidRDefault="00ED6332" w:rsidP="00ED6332">
      <w:pPr>
        <w:ind w:firstLine="709"/>
        <w:jc w:val="both"/>
        <w:rPr>
          <w:sz w:val="16"/>
          <w:szCs w:val="16"/>
        </w:rPr>
      </w:pPr>
      <w:r w:rsidRPr="00203CCB">
        <w:rPr>
          <w:sz w:val="16"/>
          <w:szCs w:val="16"/>
        </w:rPr>
        <w:t>--------------------------------</w:t>
      </w:r>
    </w:p>
    <w:p w:rsidR="00ED6332" w:rsidRPr="00203CCB" w:rsidRDefault="00ED6332" w:rsidP="00ED6332">
      <w:pPr>
        <w:ind w:firstLine="709"/>
        <w:jc w:val="both"/>
        <w:rPr>
          <w:sz w:val="16"/>
          <w:szCs w:val="16"/>
        </w:rPr>
      </w:pPr>
      <w:r w:rsidRPr="00203CCB">
        <w:rPr>
          <w:sz w:val="16"/>
          <w:szCs w:val="16"/>
        </w:rPr>
        <w:t>&lt;1</w:t>
      </w:r>
      <w:proofErr w:type="gramStart"/>
      <w:r w:rsidRPr="00203CCB">
        <w:rPr>
          <w:sz w:val="16"/>
          <w:szCs w:val="16"/>
        </w:rPr>
        <w:t>&gt; У</w:t>
      </w:r>
      <w:proofErr w:type="gramEnd"/>
      <w:r w:rsidRPr="00203CCB">
        <w:rPr>
          <w:sz w:val="16"/>
          <w:szCs w:val="16"/>
        </w:rPr>
        <w:t>казывается в случае, если публичный сервитут предлагается прекратить в отношении части земельного участка.</w:t>
      </w:r>
    </w:p>
    <w:p w:rsidR="00ED6332" w:rsidRPr="00203CCB" w:rsidRDefault="00ED6332" w:rsidP="00ED6332">
      <w:pPr>
        <w:ind w:firstLine="709"/>
        <w:jc w:val="both"/>
        <w:rPr>
          <w:sz w:val="16"/>
          <w:szCs w:val="16"/>
        </w:rPr>
      </w:pPr>
      <w:r w:rsidRPr="00203CCB">
        <w:rPr>
          <w:sz w:val="16"/>
          <w:szCs w:val="16"/>
        </w:rPr>
        <w:t>&lt;2</w:t>
      </w:r>
      <w:proofErr w:type="gramStart"/>
      <w:r w:rsidRPr="00203CCB">
        <w:rPr>
          <w:sz w:val="16"/>
          <w:szCs w:val="16"/>
        </w:rPr>
        <w:t>&gt; У</w:t>
      </w:r>
      <w:proofErr w:type="gramEnd"/>
      <w:r w:rsidRPr="00203CCB">
        <w:rPr>
          <w:sz w:val="16"/>
          <w:szCs w:val="16"/>
        </w:rPr>
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</w:r>
    </w:p>
    <w:p w:rsidR="00ED6332" w:rsidRDefault="00ED6332" w:rsidP="00ED6332">
      <w:pPr>
        <w:spacing w:after="200" w:line="276" w:lineRule="auto"/>
        <w:rPr>
          <w:b/>
          <w:bCs/>
          <w:sz w:val="24"/>
          <w:szCs w:val="24"/>
        </w:rPr>
      </w:pPr>
    </w:p>
    <w:sectPr w:rsidR="00ED6332" w:rsidSect="008154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7F"/>
    <w:rsid w:val="00063DF3"/>
    <w:rsid w:val="001D037F"/>
    <w:rsid w:val="00416800"/>
    <w:rsid w:val="008154EE"/>
    <w:rsid w:val="00E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D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D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2020-11-06T08:28:00Z</dcterms:created>
  <dcterms:modified xsi:type="dcterms:W3CDTF">2022-06-23T03:36:00Z</dcterms:modified>
</cp:coreProperties>
</file>