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6D269" w14:textId="77777777" w:rsidR="00000BFA" w:rsidRPr="00C70B4C" w:rsidRDefault="00000BFA" w:rsidP="00C70B4C">
      <w:pPr>
        <w:ind w:firstLine="0"/>
        <w:jc w:val="center"/>
        <w:rPr>
          <w:rFonts w:cs="Arial"/>
          <w:b/>
          <w:bCs/>
          <w:kern w:val="28"/>
          <w:sz w:val="32"/>
          <w:szCs w:val="32"/>
        </w:rPr>
      </w:pPr>
      <w:r w:rsidRPr="00C70B4C">
        <w:rPr>
          <w:rFonts w:cs="Arial"/>
          <w:b/>
          <w:bCs/>
          <w:kern w:val="28"/>
          <w:sz w:val="32"/>
          <w:szCs w:val="32"/>
        </w:rPr>
        <w:t>АДМИНИСТРАЦИЯ</w:t>
      </w:r>
    </w:p>
    <w:p w14:paraId="1223030E" w14:textId="77777777" w:rsidR="00000BFA" w:rsidRPr="00C70B4C" w:rsidRDefault="00000BFA" w:rsidP="00C70B4C">
      <w:pPr>
        <w:ind w:firstLine="0"/>
        <w:jc w:val="center"/>
        <w:rPr>
          <w:rFonts w:cs="Arial"/>
          <w:b/>
          <w:bCs/>
          <w:kern w:val="28"/>
          <w:sz w:val="32"/>
          <w:szCs w:val="32"/>
        </w:rPr>
      </w:pPr>
      <w:r w:rsidRPr="00C70B4C">
        <w:rPr>
          <w:rFonts w:cs="Arial"/>
          <w:b/>
          <w:bCs/>
          <w:kern w:val="28"/>
          <w:sz w:val="32"/>
          <w:szCs w:val="32"/>
        </w:rPr>
        <w:t>МОСКОВСКОГО МУНИЦИПАЛЬНОГО ОБРАЗОВАНИЯ</w:t>
      </w:r>
    </w:p>
    <w:p w14:paraId="6438DBB1" w14:textId="77777777" w:rsidR="00000BFA" w:rsidRPr="00C70B4C" w:rsidRDefault="00000BFA" w:rsidP="00C70B4C">
      <w:pPr>
        <w:ind w:firstLine="0"/>
        <w:jc w:val="center"/>
        <w:rPr>
          <w:rFonts w:cs="Arial"/>
          <w:b/>
          <w:bCs/>
          <w:kern w:val="28"/>
          <w:sz w:val="32"/>
          <w:szCs w:val="32"/>
        </w:rPr>
      </w:pPr>
      <w:r w:rsidRPr="00C70B4C">
        <w:rPr>
          <w:rFonts w:cs="Arial"/>
          <w:b/>
          <w:bCs/>
          <w:kern w:val="28"/>
          <w:sz w:val="32"/>
          <w:szCs w:val="32"/>
        </w:rPr>
        <w:t>ТЮМЕНСКОГО РАЙОНА ТЮМЕНСКОЙ ОБЛАСТИ</w:t>
      </w:r>
    </w:p>
    <w:p w14:paraId="74510A90" w14:textId="77777777" w:rsidR="00000BFA" w:rsidRPr="00C70B4C" w:rsidRDefault="00000BFA" w:rsidP="00C70B4C">
      <w:pPr>
        <w:ind w:firstLine="0"/>
        <w:jc w:val="center"/>
        <w:outlineLvl w:val="2"/>
        <w:rPr>
          <w:rFonts w:cs="Arial"/>
          <w:b/>
          <w:bCs/>
          <w:kern w:val="28"/>
          <w:sz w:val="32"/>
          <w:szCs w:val="32"/>
        </w:rPr>
      </w:pPr>
      <w:r w:rsidRPr="00C70B4C">
        <w:rPr>
          <w:rFonts w:cs="Arial"/>
          <w:b/>
          <w:bCs/>
          <w:kern w:val="28"/>
          <w:sz w:val="32"/>
          <w:szCs w:val="32"/>
        </w:rPr>
        <w:t xml:space="preserve">                                </w:t>
      </w:r>
    </w:p>
    <w:p w14:paraId="640F1A6A" w14:textId="77777777" w:rsidR="00000BFA" w:rsidRPr="00C70B4C" w:rsidRDefault="00000BFA" w:rsidP="00C70B4C">
      <w:pPr>
        <w:ind w:firstLine="0"/>
        <w:jc w:val="center"/>
        <w:outlineLvl w:val="2"/>
        <w:rPr>
          <w:rFonts w:cs="Arial"/>
          <w:b/>
          <w:bCs/>
          <w:kern w:val="28"/>
          <w:sz w:val="32"/>
          <w:szCs w:val="32"/>
        </w:rPr>
      </w:pPr>
      <w:r w:rsidRPr="00C70B4C">
        <w:rPr>
          <w:rFonts w:cs="Arial"/>
          <w:b/>
          <w:bCs/>
          <w:kern w:val="28"/>
          <w:sz w:val="32"/>
          <w:szCs w:val="32"/>
        </w:rPr>
        <w:t>ПОСТАНОВЛЕНИЕ</w:t>
      </w:r>
    </w:p>
    <w:p w14:paraId="32754820" w14:textId="77777777" w:rsidR="00000BFA" w:rsidRPr="00C70B4C" w:rsidRDefault="00000BFA" w:rsidP="00C70B4C">
      <w:pPr>
        <w:widowControl w:val="0"/>
        <w:autoSpaceDE w:val="0"/>
        <w:ind w:firstLine="0"/>
        <w:jc w:val="center"/>
        <w:rPr>
          <w:rFonts w:cs="Arial"/>
          <w:kern w:val="28"/>
          <w:sz w:val="32"/>
          <w:szCs w:val="32"/>
        </w:rPr>
      </w:pPr>
    </w:p>
    <w:p w14:paraId="585CB184" w14:textId="77777777" w:rsidR="00000BFA" w:rsidRPr="00C70B4C" w:rsidRDefault="0054656E" w:rsidP="00C70B4C">
      <w:pPr>
        <w:widowControl w:val="0"/>
        <w:tabs>
          <w:tab w:val="left" w:pos="142"/>
        </w:tabs>
        <w:autoSpaceDE w:val="0"/>
        <w:ind w:firstLine="0"/>
        <w:jc w:val="center"/>
        <w:rPr>
          <w:rFonts w:cs="Arial"/>
          <w:b/>
          <w:kern w:val="28"/>
          <w:sz w:val="32"/>
          <w:szCs w:val="32"/>
        </w:rPr>
      </w:pPr>
      <w:r w:rsidRPr="00C70B4C">
        <w:rPr>
          <w:rFonts w:cs="Arial"/>
          <w:b/>
          <w:kern w:val="28"/>
          <w:sz w:val="32"/>
          <w:szCs w:val="32"/>
        </w:rPr>
        <w:t>19 апреля</w:t>
      </w:r>
      <w:r w:rsidR="00000BFA" w:rsidRPr="00C70B4C">
        <w:rPr>
          <w:rFonts w:cs="Arial"/>
          <w:b/>
          <w:kern w:val="28"/>
          <w:sz w:val="32"/>
          <w:szCs w:val="32"/>
        </w:rPr>
        <w:t xml:space="preserve"> 2021г.</w:t>
      </w:r>
      <w:r w:rsidR="00C70B4C" w:rsidRPr="00C70B4C">
        <w:rPr>
          <w:rFonts w:cs="Arial"/>
          <w:b/>
          <w:kern w:val="28"/>
          <w:sz w:val="32"/>
          <w:szCs w:val="32"/>
        </w:rPr>
        <w:t xml:space="preserve"> </w:t>
      </w:r>
      <w:r w:rsidR="00000BFA" w:rsidRPr="00C70B4C">
        <w:rPr>
          <w:rFonts w:cs="Arial"/>
          <w:b/>
          <w:kern w:val="28"/>
          <w:sz w:val="32"/>
          <w:szCs w:val="32"/>
        </w:rPr>
        <w:t>№</w:t>
      </w:r>
      <w:r w:rsidR="00E5525F" w:rsidRPr="00C70B4C">
        <w:rPr>
          <w:rFonts w:cs="Arial"/>
          <w:b/>
          <w:kern w:val="28"/>
          <w:sz w:val="32"/>
          <w:szCs w:val="32"/>
        </w:rPr>
        <w:t xml:space="preserve"> 015</w:t>
      </w:r>
    </w:p>
    <w:p w14:paraId="7712F023" w14:textId="77777777" w:rsidR="00812468" w:rsidRPr="00C70B4C" w:rsidRDefault="00812468" w:rsidP="00C70B4C">
      <w:pPr>
        <w:pStyle w:val="Textbody"/>
        <w:suppressAutoHyphens/>
        <w:spacing w:after="0" w:line="240" w:lineRule="auto"/>
        <w:jc w:val="center"/>
        <w:rPr>
          <w:rFonts w:ascii="Arial" w:hAnsi="Arial"/>
          <w:color w:val="000000"/>
          <w:kern w:val="28"/>
          <w:sz w:val="32"/>
          <w:szCs w:val="32"/>
        </w:rPr>
      </w:pPr>
    </w:p>
    <w:p w14:paraId="2C937117" w14:textId="77777777" w:rsidR="00812468" w:rsidRPr="00C70B4C" w:rsidRDefault="009377C1" w:rsidP="00C70B4C">
      <w:pPr>
        <w:pStyle w:val="Textbody"/>
        <w:tabs>
          <w:tab w:val="left" w:pos="0"/>
        </w:tabs>
        <w:suppressAutoHyphens/>
        <w:spacing w:after="0" w:line="240" w:lineRule="auto"/>
        <w:jc w:val="center"/>
        <w:rPr>
          <w:rFonts w:ascii="Arial" w:eastAsia="Times New Roman" w:hAnsi="Arial" w:cs="Arial"/>
          <w:b/>
          <w:bCs/>
          <w:kern w:val="28"/>
          <w:sz w:val="32"/>
          <w:szCs w:val="32"/>
          <w:lang w:eastAsia="ru-RU" w:bidi="ar-SA"/>
        </w:rPr>
      </w:pPr>
      <w:r w:rsidRPr="00C70B4C">
        <w:rPr>
          <w:rFonts w:ascii="Arial" w:eastAsia="Times New Roman" w:hAnsi="Arial" w:cs="Arial"/>
          <w:b/>
          <w:bCs/>
          <w:kern w:val="28"/>
          <w:sz w:val="32"/>
          <w:szCs w:val="32"/>
          <w:lang w:eastAsia="ru-RU" w:bidi="ar-SA"/>
        </w:rPr>
        <w:t>Об утверждении административного регламента</w:t>
      </w:r>
    </w:p>
    <w:p w14:paraId="2F665B4B" w14:textId="77777777" w:rsidR="00A00C99" w:rsidRDefault="009377C1" w:rsidP="00C70B4C">
      <w:pPr>
        <w:pStyle w:val="Textbody"/>
        <w:tabs>
          <w:tab w:val="left" w:pos="0"/>
        </w:tabs>
        <w:suppressAutoHyphens/>
        <w:spacing w:after="0" w:line="240" w:lineRule="auto"/>
        <w:jc w:val="center"/>
        <w:rPr>
          <w:rFonts w:ascii="Arial" w:eastAsia="Times New Roman" w:hAnsi="Arial" w:cs="Arial"/>
          <w:b/>
          <w:bCs/>
          <w:kern w:val="28"/>
          <w:sz w:val="32"/>
          <w:szCs w:val="32"/>
          <w:shd w:val="clear" w:color="auto" w:fill="FFFFFF"/>
          <w:lang w:eastAsia="ru-RU" w:bidi="ar-SA"/>
        </w:rPr>
      </w:pPr>
      <w:r w:rsidRPr="00C70B4C">
        <w:rPr>
          <w:rFonts w:ascii="Arial" w:eastAsia="Times New Roman" w:hAnsi="Arial" w:cs="Arial"/>
          <w:b/>
          <w:bCs/>
          <w:kern w:val="28"/>
          <w:sz w:val="32"/>
          <w:szCs w:val="32"/>
          <w:lang w:eastAsia="ru-RU" w:bidi="ar-SA"/>
        </w:rPr>
        <w:t>предоставления муниципаль</w:t>
      </w:r>
      <w:r w:rsidRPr="00C70B4C">
        <w:rPr>
          <w:rFonts w:ascii="Arial" w:eastAsia="Times New Roman" w:hAnsi="Arial" w:cs="Arial"/>
          <w:b/>
          <w:bCs/>
          <w:kern w:val="28"/>
          <w:sz w:val="32"/>
          <w:szCs w:val="32"/>
          <w:shd w:val="clear" w:color="auto" w:fill="FFFFFF"/>
          <w:lang w:eastAsia="ru-RU" w:bidi="ar-SA"/>
        </w:rPr>
        <w:t xml:space="preserve">ной услуги: «Установление и прекращение публичного сервитута </w:t>
      </w:r>
      <w:r w:rsidRPr="00C70B4C">
        <w:rPr>
          <w:rFonts w:ascii="Arial" w:eastAsia="Times New Roman" w:hAnsi="Arial" w:cs="Arial"/>
          <w:b/>
          <w:bCs/>
          <w:kern w:val="28"/>
          <w:sz w:val="32"/>
          <w:szCs w:val="32"/>
          <w:lang w:eastAsia="ru-RU" w:bidi="ar-SA"/>
        </w:rPr>
        <w:t>для использования земельных участков и (или) земель в целях, предусмотренных подпунктами 1-7 пункта 4 статьи 23 Земельного кодекса Российской Федерации</w:t>
      </w:r>
      <w:r w:rsidRPr="00C70B4C">
        <w:rPr>
          <w:rFonts w:ascii="Arial" w:eastAsia="Times New Roman" w:hAnsi="Arial" w:cs="Arial"/>
          <w:b/>
          <w:bCs/>
          <w:kern w:val="28"/>
          <w:sz w:val="32"/>
          <w:szCs w:val="32"/>
          <w:shd w:val="clear" w:color="auto" w:fill="FFFFFF"/>
          <w:lang w:eastAsia="ru-RU" w:bidi="ar-SA"/>
        </w:rPr>
        <w:t>»</w:t>
      </w:r>
    </w:p>
    <w:p w14:paraId="04C92138" w14:textId="77777777" w:rsidR="003F252E" w:rsidRDefault="003F252E" w:rsidP="00C70B4C">
      <w:pPr>
        <w:pStyle w:val="Textbody"/>
        <w:tabs>
          <w:tab w:val="left" w:pos="0"/>
        </w:tabs>
        <w:suppressAutoHyphens/>
        <w:spacing w:after="0" w:line="240" w:lineRule="auto"/>
        <w:jc w:val="center"/>
        <w:rPr>
          <w:rFonts w:ascii="Arial" w:eastAsia="Times New Roman" w:hAnsi="Arial" w:cs="Arial"/>
          <w:b/>
          <w:bCs/>
          <w:kern w:val="28"/>
          <w:sz w:val="32"/>
          <w:szCs w:val="32"/>
          <w:shd w:val="clear" w:color="auto" w:fill="FFFFFF"/>
          <w:lang w:eastAsia="ru-RU" w:bidi="ar-SA"/>
        </w:rPr>
      </w:pPr>
    </w:p>
    <w:p w14:paraId="330C1412" w14:textId="77777777" w:rsidR="003F252E" w:rsidRPr="003F252E" w:rsidRDefault="003F252E" w:rsidP="00C70B4C">
      <w:pPr>
        <w:pStyle w:val="Textbody"/>
        <w:tabs>
          <w:tab w:val="left" w:pos="0"/>
        </w:tabs>
        <w:suppressAutoHyphens/>
        <w:spacing w:after="0" w:line="240" w:lineRule="auto"/>
        <w:jc w:val="center"/>
        <w:rPr>
          <w:rFonts w:hint="eastAsia"/>
          <w:kern w:val="28"/>
        </w:rPr>
      </w:pPr>
      <w:r>
        <w:rPr>
          <w:rFonts w:ascii="Arial" w:eastAsia="Times New Roman" w:hAnsi="Arial" w:cs="Arial"/>
          <w:b/>
          <w:bCs/>
          <w:kern w:val="28"/>
          <w:shd w:val="clear" w:color="auto" w:fill="FFFFFF"/>
          <w:lang w:eastAsia="ru-RU" w:bidi="ar-SA"/>
        </w:rPr>
        <w:t>(в редакции постановлени</w:t>
      </w:r>
      <w:r w:rsidR="00D165A6">
        <w:rPr>
          <w:rFonts w:ascii="Arial" w:eastAsia="Times New Roman" w:hAnsi="Arial" w:cs="Arial"/>
          <w:b/>
          <w:bCs/>
          <w:kern w:val="28"/>
          <w:shd w:val="clear" w:color="auto" w:fill="FFFFFF"/>
          <w:lang w:eastAsia="ru-RU" w:bidi="ar-SA"/>
        </w:rPr>
        <w:t>й</w:t>
      </w:r>
      <w:r>
        <w:rPr>
          <w:rFonts w:ascii="Arial" w:eastAsia="Times New Roman" w:hAnsi="Arial" w:cs="Arial"/>
          <w:b/>
          <w:bCs/>
          <w:kern w:val="28"/>
          <w:shd w:val="clear" w:color="auto" w:fill="FFFFFF"/>
          <w:lang w:eastAsia="ru-RU" w:bidi="ar-SA"/>
        </w:rPr>
        <w:t xml:space="preserve"> от </w:t>
      </w:r>
      <w:hyperlink r:id="rId7" w:tgtFrame="Logical" w:history="1">
        <w:r w:rsidR="00B749F3" w:rsidRPr="00B749F3">
          <w:rPr>
            <w:rStyle w:val="af8"/>
            <w:rFonts w:ascii="Arial" w:hAnsi="Arial" w:cs="Arial"/>
            <w:b/>
          </w:rPr>
          <w:t>15.06.2022 №024</w:t>
        </w:r>
      </w:hyperlink>
      <w:r w:rsidR="00D165A6">
        <w:rPr>
          <w:rStyle w:val="af8"/>
          <w:rFonts w:ascii="Arial" w:hAnsi="Arial" w:cs="Arial"/>
          <w:b/>
        </w:rPr>
        <w:t xml:space="preserve"> и от </w:t>
      </w:r>
      <w:hyperlink r:id="rId8" w:tgtFrame="Logical" w:history="1">
        <w:r w:rsidR="00D165A6" w:rsidRPr="00D165A6">
          <w:rPr>
            <w:rStyle w:val="af8"/>
            <w:rFonts w:ascii="Arial" w:hAnsi="Arial" w:cs="Arial"/>
            <w:b/>
          </w:rPr>
          <w:t>10.08.2022 №033</w:t>
        </w:r>
      </w:hyperlink>
      <w:r>
        <w:rPr>
          <w:rFonts w:ascii="Arial" w:eastAsia="Times New Roman" w:hAnsi="Arial" w:cs="Arial"/>
          <w:b/>
          <w:bCs/>
          <w:kern w:val="28"/>
          <w:shd w:val="clear" w:color="auto" w:fill="FFFFFF"/>
          <w:lang w:eastAsia="ru-RU" w:bidi="ar-SA"/>
        </w:rPr>
        <w:t>)</w:t>
      </w:r>
    </w:p>
    <w:p w14:paraId="716ACF40" w14:textId="77777777" w:rsidR="00812468" w:rsidRDefault="00812468">
      <w:pPr>
        <w:pStyle w:val="Textbody"/>
        <w:suppressAutoHyphens/>
        <w:spacing w:after="0" w:line="240" w:lineRule="auto"/>
        <w:ind w:firstLine="567"/>
        <w:jc w:val="center"/>
        <w:rPr>
          <w:rFonts w:ascii="Arial" w:hAnsi="Arial"/>
          <w:color w:val="CE181E"/>
        </w:rPr>
      </w:pPr>
    </w:p>
    <w:p w14:paraId="299DCCDA" w14:textId="77777777" w:rsidR="00A00C99" w:rsidRDefault="009377C1">
      <w:pPr>
        <w:pStyle w:val="Textbody"/>
        <w:suppressAutoHyphens/>
        <w:spacing w:after="0" w:line="240" w:lineRule="auto"/>
        <w:ind w:firstLine="567"/>
        <w:jc w:val="both"/>
        <w:rPr>
          <w:rFonts w:ascii="Arial" w:hAnsi="Arial"/>
          <w:color w:val="000000"/>
        </w:rPr>
      </w:pPr>
      <w:r>
        <w:rPr>
          <w:rFonts w:ascii="Arial" w:hAnsi="Arial"/>
          <w:color w:val="000000"/>
        </w:rPr>
        <w:t>В соответствии с Земельным кодексом Р</w:t>
      </w:r>
      <w:r w:rsidR="00000BFA">
        <w:rPr>
          <w:rFonts w:ascii="Arial" w:hAnsi="Arial"/>
          <w:color w:val="000000"/>
        </w:rPr>
        <w:t xml:space="preserve">оссийской </w:t>
      </w:r>
      <w:r>
        <w:rPr>
          <w:rFonts w:ascii="Arial" w:hAnsi="Arial"/>
          <w:color w:val="000000"/>
        </w:rPr>
        <w:t>Ф</w:t>
      </w:r>
      <w:r w:rsidR="00000BFA">
        <w:rPr>
          <w:rFonts w:ascii="Arial" w:hAnsi="Arial"/>
          <w:color w:val="000000"/>
        </w:rPr>
        <w:t>едерации</w:t>
      </w:r>
      <w:r>
        <w:rPr>
          <w:rFonts w:ascii="Arial" w:hAnsi="Arial"/>
          <w:color w:val="000000"/>
        </w:rPr>
        <w:t xml:space="preserve">, Федеральным законом от 27.07.2010 № 210-ФЗ «Об организации предоставления государственных и муниципальных услуг», руководствуясь </w:t>
      </w:r>
      <w:hyperlink r:id="rId9" w:tgtFrame="Logical" w:history="1">
        <w:r w:rsidR="00000BFA" w:rsidRPr="009B39FC">
          <w:rPr>
            <w:rStyle w:val="af8"/>
            <w:rFonts w:ascii="Arial" w:hAnsi="Arial"/>
          </w:rPr>
          <w:t>Уставом</w:t>
        </w:r>
      </w:hyperlink>
      <w:r w:rsidR="00000BFA">
        <w:rPr>
          <w:rFonts w:ascii="Arial" w:hAnsi="Arial"/>
          <w:color w:val="000000"/>
        </w:rPr>
        <w:t xml:space="preserve"> Московского муниципального образования</w:t>
      </w:r>
      <w:r>
        <w:rPr>
          <w:rFonts w:ascii="Arial" w:hAnsi="Arial"/>
          <w:color w:val="000000"/>
        </w:rPr>
        <w:t>:</w:t>
      </w:r>
    </w:p>
    <w:p w14:paraId="25C891C0" w14:textId="77777777" w:rsidR="00812468" w:rsidRDefault="009377C1" w:rsidP="00000BFA">
      <w:pPr>
        <w:pStyle w:val="Textbody"/>
        <w:suppressAutoHyphens/>
        <w:spacing w:after="0" w:line="240" w:lineRule="auto"/>
        <w:ind w:firstLine="709"/>
        <w:jc w:val="both"/>
        <w:rPr>
          <w:rFonts w:ascii="Arial" w:hAnsi="Arial"/>
          <w:color w:val="000000"/>
        </w:rPr>
      </w:pPr>
      <w:r>
        <w:rPr>
          <w:rFonts w:ascii="Arial" w:hAnsi="Arial"/>
          <w:color w:val="000000"/>
        </w:rPr>
        <w:t>1. Утвердить административный регламент предоставления муниципальной услуги: «</w:t>
      </w:r>
      <w:r>
        <w:rPr>
          <w:rFonts w:ascii="Arial" w:hAnsi="Arial"/>
          <w:color w:val="000000"/>
          <w:shd w:val="clear" w:color="auto" w:fill="FFFFFF"/>
        </w:rPr>
        <w:t xml:space="preserve">Установление и прекращение публичного сервитута </w:t>
      </w:r>
      <w:r>
        <w:rPr>
          <w:rFonts w:ascii="Arial" w:hAnsi="Arial"/>
          <w:color w:val="000000"/>
        </w:rPr>
        <w:t xml:space="preserve">для использования земельных участков и (или) земель в целях, </w:t>
      </w:r>
      <w:r w:rsidRPr="00E92049">
        <w:rPr>
          <w:rFonts w:ascii="Arial" w:hAnsi="Arial"/>
          <w:color w:val="000000"/>
        </w:rPr>
        <w:t>предусмотренных подпунктами 1-7 пункта 4 статьи 23 Земельного кодекса Российской Федерации» согласно приложению к настоящему</w:t>
      </w:r>
      <w:r>
        <w:rPr>
          <w:rFonts w:ascii="Arial" w:hAnsi="Arial"/>
          <w:color w:val="000000"/>
        </w:rPr>
        <w:t xml:space="preserve"> постановлению.</w:t>
      </w:r>
    </w:p>
    <w:p w14:paraId="1A8C4254" w14:textId="77777777" w:rsidR="00000BFA" w:rsidRPr="00000BFA" w:rsidRDefault="00000BFA" w:rsidP="00000BFA">
      <w:pPr>
        <w:autoSpaceDE w:val="0"/>
        <w:adjustRightInd w:val="0"/>
        <w:rPr>
          <w:rFonts w:eastAsia="Arial" w:cs="Arial"/>
          <w:color w:val="000000"/>
          <w:lang w:eastAsia="en-US"/>
        </w:rPr>
      </w:pPr>
      <w:r w:rsidRPr="00000BFA">
        <w:rPr>
          <w:rFonts w:eastAsia="Arial" w:cs="Arial"/>
          <w:color w:val="000000"/>
          <w:lang w:eastAsia="en-US"/>
        </w:rPr>
        <w:t>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Московского муниципального образования и МФЦ.</w:t>
      </w:r>
    </w:p>
    <w:p w14:paraId="11D94040" w14:textId="77777777" w:rsidR="00000BFA" w:rsidRDefault="00000BFA" w:rsidP="00000BFA">
      <w:pPr>
        <w:pStyle w:val="Textbody"/>
        <w:suppressAutoHyphens/>
        <w:spacing w:after="0" w:line="240" w:lineRule="auto"/>
        <w:ind w:firstLine="709"/>
        <w:jc w:val="both"/>
        <w:rPr>
          <w:rFonts w:hint="eastAsia"/>
        </w:rPr>
      </w:pPr>
      <w:r w:rsidRPr="008940BB">
        <w:rPr>
          <w:rFonts w:ascii="Arial" w:eastAsia="Arial" w:hAnsi="Arial" w:cs="Arial"/>
          <w:color w:val="000000"/>
          <w:kern w:val="0"/>
          <w:lang w:eastAsia="en-US" w:bidi="ar-SA"/>
        </w:rPr>
        <w:t>3. До вступления в силу соглашения, указанного в пункте 2 настоящего постановления, положения административного регламента, регулирующие предоставление муниципальной услуги МФЦ реализуются Администрацией Московского муниципального образования.</w:t>
      </w:r>
    </w:p>
    <w:p w14:paraId="56827F69" w14:textId="77777777" w:rsidR="00000BFA" w:rsidRPr="00000BFA" w:rsidRDefault="00000BFA" w:rsidP="00000BFA">
      <w:pPr>
        <w:rPr>
          <w:rFonts w:cs="Arial"/>
        </w:rPr>
      </w:pPr>
      <w:r>
        <w:rPr>
          <w:rFonts w:cs="Arial"/>
        </w:rPr>
        <w:t>4</w:t>
      </w:r>
      <w:r w:rsidRPr="00000BFA">
        <w:rPr>
          <w:rFonts w:cs="Arial"/>
        </w:rPr>
        <w:t xml:space="preserve">. </w:t>
      </w:r>
      <w:bookmarkStart w:id="0" w:name="Par18"/>
      <w:bookmarkEnd w:id="0"/>
      <w:r w:rsidRPr="00000BFA">
        <w:rPr>
          <w:rFonts w:cs="Arial"/>
        </w:rPr>
        <w:t>Обнародовать настоящее постановление в местах, установленных Администрацией Московского муниципального образования и разместить на официальном сайте Администрации Тюменского муниципального района (</w:t>
      </w:r>
      <w:r w:rsidRPr="00000BFA">
        <w:rPr>
          <w:rFonts w:cs="Arial"/>
          <w:lang w:val="en-US"/>
        </w:rPr>
        <w:t>www</w:t>
      </w:r>
      <w:r w:rsidRPr="00000BFA">
        <w:rPr>
          <w:rFonts w:cs="Arial"/>
        </w:rPr>
        <w:t>.</w:t>
      </w:r>
      <w:proofErr w:type="spellStart"/>
      <w:r w:rsidRPr="00000BFA">
        <w:rPr>
          <w:rFonts w:cs="Arial"/>
          <w:lang w:val="en-US"/>
        </w:rPr>
        <w:t>atmr</w:t>
      </w:r>
      <w:proofErr w:type="spellEnd"/>
      <w:r w:rsidRPr="00000BFA">
        <w:rPr>
          <w:rFonts w:cs="Arial"/>
        </w:rPr>
        <w:t>.</w:t>
      </w:r>
      <w:proofErr w:type="spellStart"/>
      <w:r w:rsidRPr="00000BFA">
        <w:rPr>
          <w:rFonts w:cs="Arial"/>
          <w:lang w:val="en-US"/>
        </w:rPr>
        <w:t>ru</w:t>
      </w:r>
      <w:proofErr w:type="spellEnd"/>
      <w:r w:rsidRPr="00000BFA">
        <w:rPr>
          <w:rFonts w:cs="Arial"/>
        </w:rPr>
        <w:t>) в разделе Московское МО/Административные регламенты в сети Интернет.</w:t>
      </w:r>
    </w:p>
    <w:p w14:paraId="675EC6C5" w14:textId="77777777" w:rsidR="00000BFA" w:rsidRPr="00000BFA" w:rsidRDefault="00000BFA" w:rsidP="00000BFA">
      <w:pPr>
        <w:rPr>
          <w:rFonts w:cs="Arial"/>
        </w:rPr>
      </w:pPr>
      <w:r>
        <w:rPr>
          <w:rFonts w:cs="Arial"/>
        </w:rPr>
        <w:t>5</w:t>
      </w:r>
      <w:r w:rsidRPr="00000BFA">
        <w:rPr>
          <w:rFonts w:cs="Arial"/>
        </w:rPr>
        <w:t>. Настоящее постановление вступает в силу со дня его подписания после обнародования.</w:t>
      </w:r>
    </w:p>
    <w:p w14:paraId="39FC556C" w14:textId="77777777" w:rsidR="00000BFA" w:rsidRDefault="00000BFA" w:rsidP="00000BFA">
      <w:pPr>
        <w:rPr>
          <w:rFonts w:cs="Arial"/>
        </w:rPr>
      </w:pPr>
      <w:r>
        <w:rPr>
          <w:rFonts w:cs="Arial"/>
        </w:rPr>
        <w:t>6</w:t>
      </w:r>
      <w:r w:rsidRPr="00000BFA">
        <w:rPr>
          <w:rFonts w:cs="Arial"/>
        </w:rPr>
        <w:t>. Контроль за исполнением настоящего постановления возложить на заместителя главы сельского поселения, курирующего и контролирующего данное направление деятельности.</w:t>
      </w:r>
    </w:p>
    <w:p w14:paraId="2065F29E" w14:textId="77777777" w:rsidR="00000BFA" w:rsidRDefault="00000BFA" w:rsidP="00000BFA">
      <w:pPr>
        <w:ind w:firstLine="0"/>
        <w:rPr>
          <w:rFonts w:cs="Arial"/>
        </w:rPr>
      </w:pPr>
    </w:p>
    <w:p w14:paraId="02195DD6" w14:textId="77777777" w:rsidR="00C70B4C" w:rsidRDefault="00000BFA" w:rsidP="00000BFA">
      <w:pPr>
        <w:ind w:firstLine="0"/>
        <w:rPr>
          <w:rFonts w:cs="Arial"/>
        </w:rPr>
      </w:pPr>
      <w:r w:rsidRPr="00000BFA">
        <w:rPr>
          <w:rFonts w:cs="Arial"/>
        </w:rPr>
        <w:t>Глава муниципального образования</w:t>
      </w:r>
    </w:p>
    <w:p w14:paraId="22318454" w14:textId="77777777" w:rsidR="008A1B8B" w:rsidRDefault="00000BFA" w:rsidP="00C70B4C">
      <w:pPr>
        <w:ind w:firstLine="0"/>
        <w:rPr>
          <w:color w:val="000000"/>
        </w:rPr>
      </w:pPr>
      <w:r w:rsidRPr="00000BFA">
        <w:rPr>
          <w:rFonts w:cs="Arial"/>
        </w:rPr>
        <w:t>М.Н. Захаров</w:t>
      </w:r>
    </w:p>
    <w:p w14:paraId="60AE5D16" w14:textId="77777777" w:rsidR="00B749F3" w:rsidRDefault="00B749F3" w:rsidP="00000BFA">
      <w:pPr>
        <w:ind w:firstLine="0"/>
        <w:jc w:val="right"/>
        <w:rPr>
          <w:color w:val="000000"/>
        </w:rPr>
      </w:pPr>
    </w:p>
    <w:p w14:paraId="1C360C48" w14:textId="77777777" w:rsidR="00812468" w:rsidRPr="00000BFA" w:rsidRDefault="009377C1" w:rsidP="00000BFA">
      <w:pPr>
        <w:ind w:firstLine="0"/>
        <w:jc w:val="right"/>
        <w:rPr>
          <w:color w:val="000000"/>
        </w:rPr>
      </w:pPr>
      <w:r w:rsidRPr="00000BFA">
        <w:rPr>
          <w:color w:val="000000"/>
        </w:rPr>
        <w:t>Приложение</w:t>
      </w:r>
      <w:r w:rsidR="00000BFA" w:rsidRPr="00000BFA">
        <w:rPr>
          <w:color w:val="000000"/>
        </w:rPr>
        <w:t xml:space="preserve"> </w:t>
      </w:r>
      <w:r w:rsidR="00000BFA">
        <w:rPr>
          <w:color w:val="000000"/>
        </w:rPr>
        <w:t>к постановлению</w:t>
      </w:r>
    </w:p>
    <w:p w14:paraId="6081E039" w14:textId="77777777" w:rsidR="00812468" w:rsidRDefault="009377C1">
      <w:pPr>
        <w:pStyle w:val="Textbody"/>
        <w:suppressAutoHyphens/>
        <w:spacing w:after="0" w:line="240" w:lineRule="auto"/>
        <w:ind w:firstLine="567"/>
        <w:jc w:val="right"/>
        <w:rPr>
          <w:rFonts w:ascii="Arial" w:hAnsi="Arial"/>
          <w:color w:val="000000"/>
        </w:rPr>
      </w:pPr>
      <w:r>
        <w:rPr>
          <w:rFonts w:ascii="Arial" w:hAnsi="Arial"/>
          <w:color w:val="000000"/>
        </w:rPr>
        <w:t xml:space="preserve">от </w:t>
      </w:r>
      <w:r w:rsidR="0054656E">
        <w:rPr>
          <w:rFonts w:ascii="Arial" w:hAnsi="Arial"/>
          <w:color w:val="000000"/>
        </w:rPr>
        <w:t>19.04.2021</w:t>
      </w:r>
      <w:r>
        <w:rPr>
          <w:rFonts w:ascii="Arial" w:hAnsi="Arial"/>
          <w:color w:val="000000"/>
        </w:rPr>
        <w:t xml:space="preserve"> №</w:t>
      </w:r>
      <w:r w:rsidR="00E5525F">
        <w:rPr>
          <w:rFonts w:ascii="Arial" w:hAnsi="Arial"/>
          <w:color w:val="000000"/>
        </w:rPr>
        <w:t>015</w:t>
      </w:r>
    </w:p>
    <w:p w14:paraId="7183E224" w14:textId="77777777" w:rsidR="00B749F3" w:rsidRPr="00B749F3" w:rsidRDefault="00B749F3" w:rsidP="00B749F3">
      <w:pPr>
        <w:suppressAutoHyphens/>
        <w:autoSpaceDN w:val="0"/>
        <w:textAlignment w:val="baseline"/>
        <w:rPr>
          <w:rFonts w:eastAsia="SimSun" w:cs="Mangal"/>
          <w:color w:val="000000"/>
          <w:kern w:val="3"/>
          <w:lang w:eastAsia="zh-CN" w:bidi="hi-IN"/>
        </w:rPr>
      </w:pPr>
      <w:bookmarkStart w:id="1" w:name="Par1"/>
      <w:bookmarkStart w:id="2" w:name="Par2"/>
      <w:bookmarkStart w:id="3" w:name="Par12"/>
      <w:bookmarkStart w:id="4" w:name="Par3"/>
      <w:bookmarkStart w:id="5" w:name="Par11"/>
      <w:bookmarkEnd w:id="1"/>
      <w:bookmarkEnd w:id="2"/>
      <w:bookmarkEnd w:id="3"/>
      <w:bookmarkEnd w:id="4"/>
      <w:bookmarkEnd w:id="5"/>
    </w:p>
    <w:p w14:paraId="6B876D72" w14:textId="77777777" w:rsidR="00B749F3" w:rsidRPr="00B749F3" w:rsidRDefault="00B749F3" w:rsidP="00B749F3">
      <w:pPr>
        <w:suppressAutoHyphens/>
        <w:autoSpaceDN w:val="0"/>
        <w:ind w:firstLine="0"/>
        <w:jc w:val="center"/>
        <w:textAlignment w:val="baseline"/>
        <w:rPr>
          <w:rFonts w:eastAsia="SimSun" w:cs="Mangal"/>
          <w:b/>
          <w:color w:val="000000"/>
          <w:kern w:val="3"/>
          <w:lang w:eastAsia="zh-CN" w:bidi="hi-IN"/>
        </w:rPr>
      </w:pPr>
      <w:r w:rsidRPr="00B749F3">
        <w:rPr>
          <w:rFonts w:eastAsia="SimSun" w:cs="Mangal"/>
          <w:b/>
          <w:color w:val="000000"/>
          <w:kern w:val="3"/>
          <w:lang w:eastAsia="zh-CN" w:bidi="hi-IN"/>
        </w:rPr>
        <w:lastRenderedPageBreak/>
        <w:t>АДМИНИСТРАТИВНЫЙ РЕГЛАМЕНТ</w:t>
      </w:r>
    </w:p>
    <w:p w14:paraId="457E9DAF" w14:textId="77777777" w:rsidR="00B749F3" w:rsidRPr="00B749F3" w:rsidRDefault="00B749F3" w:rsidP="00B749F3">
      <w:pPr>
        <w:suppressAutoHyphens/>
        <w:autoSpaceDN w:val="0"/>
        <w:ind w:firstLine="0"/>
        <w:jc w:val="center"/>
        <w:textAlignment w:val="baseline"/>
        <w:rPr>
          <w:rFonts w:eastAsia="SimSun" w:cs="Mangal"/>
          <w:b/>
          <w:color w:val="000000"/>
          <w:kern w:val="3"/>
          <w:lang w:eastAsia="zh-CN" w:bidi="hi-IN"/>
        </w:rPr>
      </w:pPr>
      <w:r w:rsidRPr="00B749F3">
        <w:rPr>
          <w:rFonts w:eastAsia="SimSun" w:cs="Mangal"/>
          <w:b/>
          <w:color w:val="000000"/>
          <w:kern w:val="3"/>
          <w:lang w:eastAsia="zh-CN" w:bidi="hi-IN"/>
        </w:rPr>
        <w:t xml:space="preserve">предоставления муниципальной услуги: </w:t>
      </w:r>
      <w:r w:rsidRPr="00B749F3">
        <w:rPr>
          <w:rFonts w:eastAsia="SimSun" w:cs="Mangal"/>
          <w:b/>
          <w:bCs/>
          <w:color w:val="000000"/>
          <w:kern w:val="3"/>
          <w:lang w:eastAsia="zh-CN" w:bidi="hi-IN"/>
        </w:rPr>
        <w:t>«</w:t>
      </w:r>
      <w:r w:rsidRPr="00B749F3">
        <w:rPr>
          <w:rFonts w:eastAsia="SimSun" w:cs="Mangal"/>
          <w:b/>
          <w:bCs/>
          <w:color w:val="000000"/>
          <w:kern w:val="3"/>
          <w:shd w:val="clear" w:color="auto" w:fill="FFFFFF"/>
          <w:lang w:eastAsia="zh-CN" w:bidi="hi-IN"/>
        </w:rPr>
        <w:t xml:space="preserve">Установление и прекращение публичного сервитута </w:t>
      </w:r>
      <w:r w:rsidRPr="00B749F3">
        <w:rPr>
          <w:rFonts w:eastAsia="SimSun" w:cs="Mangal"/>
          <w:b/>
          <w:bCs/>
          <w:color w:val="000000"/>
          <w:kern w:val="3"/>
          <w:lang w:eastAsia="zh-CN" w:bidi="hi-IN"/>
        </w:rPr>
        <w:t>для использования земельных участков и (или) земель в целях, предусмотренных подпунктами 1-7 пункта 4 статьи 23 Земельного кодекса Российской Федерации»</w:t>
      </w:r>
    </w:p>
    <w:p w14:paraId="25741260" w14:textId="77777777" w:rsidR="00B749F3" w:rsidRPr="00B749F3" w:rsidRDefault="00B749F3" w:rsidP="00B749F3">
      <w:pPr>
        <w:suppressAutoHyphens/>
        <w:autoSpaceDN w:val="0"/>
        <w:ind w:firstLine="0"/>
        <w:textAlignment w:val="baseline"/>
        <w:rPr>
          <w:rFonts w:eastAsia="SimSun" w:cs="Mangal"/>
          <w:color w:val="000000"/>
          <w:kern w:val="3"/>
          <w:lang w:eastAsia="zh-CN" w:bidi="hi-IN"/>
        </w:rPr>
      </w:pPr>
    </w:p>
    <w:p w14:paraId="70F1B182" w14:textId="77777777" w:rsidR="00B749F3" w:rsidRPr="00B749F3" w:rsidRDefault="00B749F3" w:rsidP="00B749F3">
      <w:pPr>
        <w:suppressAutoHyphens/>
        <w:autoSpaceDN w:val="0"/>
        <w:ind w:firstLine="0"/>
        <w:jc w:val="center"/>
        <w:textAlignment w:val="baseline"/>
        <w:rPr>
          <w:rFonts w:eastAsia="SimSun" w:cs="Mangal"/>
          <w:color w:val="000000"/>
          <w:kern w:val="3"/>
          <w:lang w:eastAsia="zh-CN" w:bidi="hi-IN"/>
        </w:rPr>
      </w:pPr>
      <w:r w:rsidRPr="00B749F3">
        <w:rPr>
          <w:rFonts w:eastAsia="SimSun" w:cs="Mangal"/>
          <w:b/>
          <w:color w:val="000000"/>
          <w:kern w:val="3"/>
          <w:lang w:val="en-US" w:eastAsia="zh-CN" w:bidi="hi-IN"/>
        </w:rPr>
        <w:t>I</w:t>
      </w:r>
      <w:r w:rsidRPr="00B749F3">
        <w:rPr>
          <w:rFonts w:eastAsia="SimSun" w:cs="Mangal"/>
          <w:b/>
          <w:color w:val="000000"/>
          <w:kern w:val="3"/>
          <w:lang w:eastAsia="zh-CN" w:bidi="hi-IN"/>
        </w:rPr>
        <w:t>. ОБЩИЕ ПОЛОЖЕНИЯ</w:t>
      </w:r>
    </w:p>
    <w:p w14:paraId="0333B0C1" w14:textId="77777777" w:rsidR="00B749F3" w:rsidRPr="00B749F3" w:rsidRDefault="00B749F3" w:rsidP="00B749F3">
      <w:pPr>
        <w:suppressAutoHyphens/>
        <w:autoSpaceDN w:val="0"/>
        <w:ind w:firstLine="0"/>
        <w:textAlignment w:val="baseline"/>
        <w:rPr>
          <w:rFonts w:eastAsia="SimSun" w:cs="Mangal"/>
          <w:color w:val="000000"/>
          <w:kern w:val="3"/>
          <w:lang w:eastAsia="zh-CN" w:bidi="hi-IN"/>
        </w:rPr>
      </w:pPr>
    </w:p>
    <w:p w14:paraId="71109E92" w14:textId="77777777" w:rsidR="00B749F3" w:rsidRPr="00B749F3" w:rsidRDefault="00B749F3" w:rsidP="00B749F3">
      <w:pPr>
        <w:suppressAutoHyphens/>
        <w:autoSpaceDN w:val="0"/>
        <w:ind w:firstLine="0"/>
        <w:jc w:val="center"/>
        <w:textAlignment w:val="baseline"/>
        <w:rPr>
          <w:rFonts w:eastAsia="SimSun" w:cs="Mangal"/>
          <w:b/>
          <w:color w:val="000000"/>
          <w:kern w:val="3"/>
          <w:lang w:eastAsia="zh-CN" w:bidi="hi-IN"/>
        </w:rPr>
      </w:pPr>
      <w:r w:rsidRPr="00B749F3">
        <w:rPr>
          <w:rFonts w:eastAsia="SimSun" w:cs="Mangal"/>
          <w:b/>
          <w:color w:val="000000"/>
          <w:kern w:val="3"/>
          <w:lang w:eastAsia="zh-CN" w:bidi="hi-IN"/>
        </w:rPr>
        <w:t>1.1. Предмет регулирования административного регламента</w:t>
      </w:r>
    </w:p>
    <w:p w14:paraId="25A04BAB"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118396A5"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1.1.1. Настоящий административный регламент устанавливает порядок и стандарт предоставления муниципальной услуги по установлению и прекращению публичного сервитута в отдельных целях (далее - публичный сервитут, муниципальная услуга соответственно),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Московского муниципального образования (далее - администрация).</w:t>
      </w:r>
    </w:p>
    <w:p w14:paraId="00370246"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1.1.2. Публичный сервитут устанавливается для использования земельных участков и (или) земель в целях, предусмотренных подпунктами 1-7 пункта 4 статьи 23 Земельного кодекса РФ, а именно:</w:t>
      </w:r>
    </w:p>
    <w:p w14:paraId="595EF219"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2A7A8B8A"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Mangal"/>
          <w:kern w:val="3"/>
          <w:lang w:eastAsia="zh-CN" w:bidi="hi-IN"/>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3A4808EC"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Mangal"/>
          <w:kern w:val="3"/>
          <w:lang w:eastAsia="zh-CN" w:bidi="hi-IN"/>
        </w:rPr>
        <w:t>3) проведения дренажных и мелиоративных работ на земельном участке;</w:t>
      </w:r>
    </w:p>
    <w:p w14:paraId="788B0CC3"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Mangal"/>
          <w:kern w:val="3"/>
          <w:lang w:eastAsia="zh-CN" w:bidi="hi-IN"/>
        </w:rPr>
        <w:t>4) забора (изъятия) водных ресурсов из водных объектов и водопоя;</w:t>
      </w:r>
    </w:p>
    <w:p w14:paraId="09759C8A"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Mangal"/>
          <w:kern w:val="3"/>
          <w:lang w:eastAsia="zh-CN" w:bidi="hi-IN"/>
        </w:rPr>
        <w:t>5) прогона сельскохозяйственных животных через земельный участок;</w:t>
      </w:r>
    </w:p>
    <w:p w14:paraId="00030BD1"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Mangal"/>
          <w:kern w:val="3"/>
          <w:lang w:eastAsia="zh-CN" w:bidi="hi-IN"/>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0FE8EE73"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Mangal"/>
          <w:kern w:val="3"/>
          <w:lang w:eastAsia="zh-CN" w:bidi="hi-IN"/>
        </w:rPr>
        <w:t>7) использования земельного участка в целях охоты, рыболовства, аквакультуры (рыбоводства).</w:t>
      </w:r>
    </w:p>
    <w:p w14:paraId="76107AFB"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714AE89A" w14:textId="77777777" w:rsidR="00B749F3" w:rsidRPr="00B749F3" w:rsidRDefault="00B749F3" w:rsidP="00B749F3">
      <w:pPr>
        <w:suppressAutoHyphens/>
        <w:autoSpaceDN w:val="0"/>
        <w:jc w:val="center"/>
        <w:textAlignment w:val="baseline"/>
        <w:rPr>
          <w:rFonts w:eastAsia="SimSun" w:cs="Mangal"/>
          <w:b/>
          <w:color w:val="000000"/>
          <w:kern w:val="3"/>
          <w:lang w:eastAsia="zh-CN" w:bidi="hi-IN"/>
        </w:rPr>
      </w:pPr>
      <w:r w:rsidRPr="00B749F3">
        <w:rPr>
          <w:rFonts w:eastAsia="SimSun" w:cs="Mangal"/>
          <w:b/>
          <w:color w:val="000000"/>
          <w:kern w:val="3"/>
          <w:lang w:eastAsia="zh-CN" w:bidi="hi-IN"/>
        </w:rPr>
        <w:t>1.2. Круг заявителей</w:t>
      </w:r>
    </w:p>
    <w:p w14:paraId="61CA5674"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2A637962"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1.2.1. Заявителями (далее - заявитель) являются:</w:t>
      </w:r>
    </w:p>
    <w:p w14:paraId="453464E4"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1.2.1.1. Заинтересованные в установлении публичного сервитута:</w:t>
      </w:r>
    </w:p>
    <w:p w14:paraId="060F52D4"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граждане, индивидуальные предприниматели и юридические лица.</w:t>
      </w:r>
    </w:p>
    <w:p w14:paraId="14E933E2"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1.2.1.2. Заинтересованные в прекращении публичного сервитута:</w:t>
      </w:r>
    </w:p>
    <w:p w14:paraId="517826AA"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1) правообладатели земельного участка, обремененного публичным сервитутом;</w:t>
      </w:r>
    </w:p>
    <w:p w14:paraId="09701F21"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2) заинтересованные лица, если публичный сервитут установлен в целях обеспечения муниципальных нужд.</w:t>
      </w:r>
    </w:p>
    <w:p w14:paraId="2D66E086"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14:paraId="5EC03C9C" w14:textId="77777777" w:rsidR="00B749F3" w:rsidRPr="00B749F3" w:rsidRDefault="00B749F3" w:rsidP="00B749F3">
      <w:pPr>
        <w:suppressAutoHyphens/>
        <w:autoSpaceDN w:val="0"/>
        <w:jc w:val="center"/>
        <w:textAlignment w:val="baseline"/>
        <w:rPr>
          <w:rFonts w:eastAsia="SimSun" w:cs="Mangal"/>
          <w:b/>
          <w:bCs/>
          <w:color w:val="000000"/>
          <w:kern w:val="3"/>
          <w:lang w:eastAsia="zh-CN" w:bidi="hi-IN"/>
        </w:rPr>
      </w:pPr>
    </w:p>
    <w:p w14:paraId="0FE214E6" w14:textId="77777777" w:rsidR="00B749F3" w:rsidRPr="00B749F3" w:rsidRDefault="00B749F3" w:rsidP="00B749F3">
      <w:pPr>
        <w:suppressAutoHyphens/>
        <w:autoSpaceDN w:val="0"/>
        <w:jc w:val="center"/>
        <w:textAlignment w:val="baseline"/>
        <w:rPr>
          <w:rFonts w:eastAsia="SimSun" w:cs="Mangal"/>
          <w:color w:val="000000"/>
          <w:kern w:val="3"/>
          <w:lang w:eastAsia="zh-CN" w:bidi="hi-IN"/>
        </w:rPr>
      </w:pPr>
      <w:r w:rsidRPr="00B749F3">
        <w:rPr>
          <w:rFonts w:eastAsia="SimSun" w:cs="Mangal"/>
          <w:b/>
          <w:bCs/>
          <w:color w:val="000000"/>
          <w:kern w:val="3"/>
          <w:lang w:eastAsia="zh-CN" w:bidi="hi-IN"/>
        </w:rPr>
        <w:t>1.3. Справочная информация</w:t>
      </w:r>
    </w:p>
    <w:p w14:paraId="6F48886E"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4CA6CBBC"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 xml:space="preserve">1.3.1. Сведения о месте нахождения и графике работы администрации, </w:t>
      </w:r>
      <w:r w:rsidRPr="00B749F3">
        <w:rPr>
          <w:rFonts w:eastAsia="SimSun" w:cs="Arial"/>
          <w:color w:val="000000"/>
          <w:kern w:val="3"/>
          <w:lang w:bidi="hi-IN"/>
        </w:rPr>
        <w:t xml:space="preserve">справочные телефоны администрации размещены на странице администрации </w:t>
      </w:r>
      <w:r w:rsidRPr="00B749F3">
        <w:rPr>
          <w:rFonts w:eastAsia="SimSun" w:cs="Arial"/>
          <w:color w:val="000000"/>
          <w:kern w:val="3"/>
          <w:lang w:bidi="hi-IN"/>
        </w:rPr>
        <w:lastRenderedPageBreak/>
        <w:t>официального сайта Администрации Тюменского муниципального района</w:t>
      </w:r>
      <w:r w:rsidRPr="00B749F3">
        <w:rPr>
          <w:rFonts w:ascii="Liberation Serif" w:eastAsia="SimSun" w:hAnsi="Liberation Serif" w:cs="Mangal"/>
          <w:kern w:val="3"/>
          <w:lang w:eastAsia="zh-CN" w:bidi="hi-IN"/>
        </w:rPr>
        <w:t xml:space="preserve"> (</w:t>
      </w:r>
      <w:r w:rsidRPr="00B749F3">
        <w:rPr>
          <w:rFonts w:eastAsia="SimSun" w:cs="Arial"/>
          <w:color w:val="000000"/>
          <w:kern w:val="3"/>
          <w:lang w:bidi="hi-IN"/>
        </w:rPr>
        <w:t>www.atmr.ru), в</w:t>
      </w:r>
      <w:r w:rsidRPr="00B749F3">
        <w:rPr>
          <w:rFonts w:eastAsia="SimSun" w:cs="Mangal"/>
          <w:color w:val="000000"/>
          <w:kern w:val="3"/>
          <w:lang w:eastAsia="zh-CN" w:bidi="hi-IN"/>
        </w:rPr>
        <w:t xml:space="preserve">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14:paraId="35E2DB2A"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Arial"/>
          <w:color w:val="000000"/>
          <w:kern w:val="3"/>
          <w:lang w:bidi="hi-IN"/>
        </w:rPr>
        <w:t>1.3.2. 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 (представителем заявителя).</w:t>
      </w:r>
    </w:p>
    <w:p w14:paraId="5AFEBB5D"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1.3.3. 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14:paraId="7966C835"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771B88E5" w14:textId="77777777" w:rsidR="00B749F3" w:rsidRPr="00B749F3" w:rsidRDefault="00B749F3" w:rsidP="00B749F3">
      <w:pPr>
        <w:suppressAutoHyphens/>
        <w:autoSpaceDN w:val="0"/>
        <w:jc w:val="center"/>
        <w:textAlignment w:val="baseline"/>
        <w:rPr>
          <w:rFonts w:eastAsia="SimSun" w:cs="Mangal"/>
          <w:color w:val="000000"/>
          <w:kern w:val="3"/>
          <w:lang w:eastAsia="zh-CN" w:bidi="hi-IN"/>
        </w:rPr>
      </w:pPr>
      <w:r w:rsidRPr="00B749F3">
        <w:rPr>
          <w:rFonts w:eastAsia="SimSun" w:cs="Mangal"/>
          <w:b/>
          <w:color w:val="000000"/>
          <w:kern w:val="3"/>
          <w:lang w:val="en-US" w:eastAsia="zh-CN" w:bidi="hi-IN"/>
        </w:rPr>
        <w:t>II</w:t>
      </w:r>
      <w:r w:rsidRPr="00B749F3">
        <w:rPr>
          <w:rFonts w:eastAsia="SimSun" w:cs="Mangal"/>
          <w:b/>
          <w:color w:val="000000"/>
          <w:kern w:val="3"/>
          <w:lang w:eastAsia="zh-CN" w:bidi="hi-IN"/>
        </w:rPr>
        <w:t>. СТАНДАРТ ПРЕДОСТАВЛЕНИЯ МУНИЦИПАЛЬНОЙ УСЛУГИ</w:t>
      </w:r>
    </w:p>
    <w:p w14:paraId="765FABE7"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4F52C0B7" w14:textId="77777777" w:rsidR="00B749F3" w:rsidRPr="00B749F3" w:rsidRDefault="00B749F3" w:rsidP="00B749F3">
      <w:pPr>
        <w:suppressAutoHyphens/>
        <w:autoSpaceDN w:val="0"/>
        <w:jc w:val="center"/>
        <w:textAlignment w:val="baseline"/>
        <w:rPr>
          <w:rFonts w:eastAsia="SimSun" w:cs="Mangal"/>
          <w:b/>
          <w:color w:val="000000"/>
          <w:kern w:val="3"/>
          <w:lang w:eastAsia="zh-CN" w:bidi="hi-IN"/>
        </w:rPr>
      </w:pPr>
      <w:r w:rsidRPr="00B749F3">
        <w:rPr>
          <w:rFonts w:eastAsia="SimSun" w:cs="Mangal"/>
          <w:b/>
          <w:color w:val="000000"/>
          <w:kern w:val="3"/>
          <w:lang w:eastAsia="zh-CN" w:bidi="hi-IN"/>
        </w:rPr>
        <w:t>2.1. Наименование муниципальной услуги</w:t>
      </w:r>
    </w:p>
    <w:p w14:paraId="34B819CD" w14:textId="77777777" w:rsidR="00B749F3" w:rsidRPr="00B749F3" w:rsidRDefault="00B749F3" w:rsidP="00B749F3">
      <w:pPr>
        <w:suppressAutoHyphens/>
        <w:autoSpaceDN w:val="0"/>
        <w:textAlignment w:val="baseline"/>
        <w:rPr>
          <w:rFonts w:eastAsia="SimSun" w:cs="Arial"/>
          <w:kern w:val="3"/>
          <w:lang w:eastAsia="zh-CN" w:bidi="hi-IN"/>
        </w:rPr>
      </w:pPr>
    </w:p>
    <w:p w14:paraId="15C2A7D7" w14:textId="77777777" w:rsidR="00B749F3" w:rsidRPr="00B749F3" w:rsidRDefault="00B749F3" w:rsidP="00B749F3">
      <w:pPr>
        <w:suppressAutoHyphens/>
        <w:autoSpaceDN w:val="0"/>
        <w:textAlignment w:val="baseline"/>
        <w:rPr>
          <w:rFonts w:eastAsia="SimSun" w:cs="Arial"/>
          <w:color w:val="000000"/>
          <w:kern w:val="3"/>
          <w:lang w:eastAsia="zh-CN" w:bidi="hi-IN"/>
        </w:rPr>
      </w:pPr>
      <w:r w:rsidRPr="00B749F3">
        <w:rPr>
          <w:rFonts w:eastAsia="SimSun" w:cs="Arial"/>
          <w:kern w:val="3"/>
          <w:shd w:val="clear" w:color="auto" w:fill="FFFFFF"/>
          <w:lang w:bidi="hi-IN"/>
        </w:rPr>
        <w:t xml:space="preserve">Установление и прекращение публичного сервитута </w:t>
      </w:r>
      <w:r w:rsidRPr="00B749F3">
        <w:rPr>
          <w:rFonts w:eastAsia="SimSun" w:cs="Arial"/>
          <w:kern w:val="3"/>
          <w:lang w:bidi="hi-IN"/>
        </w:rPr>
        <w:t>для использования земельных участков и (или) земель в целях, предусмотренных пунктами 1-7 части 4 статьи 23 Земельного кодекса Российской Федерации.</w:t>
      </w:r>
    </w:p>
    <w:p w14:paraId="67AD98D4" w14:textId="77777777" w:rsidR="00B749F3" w:rsidRPr="00B749F3" w:rsidRDefault="00B749F3" w:rsidP="00B749F3">
      <w:pPr>
        <w:suppressAutoHyphens/>
        <w:autoSpaceDN w:val="0"/>
        <w:jc w:val="center"/>
        <w:textAlignment w:val="baseline"/>
        <w:rPr>
          <w:rFonts w:eastAsia="SimSun" w:cs="Arial"/>
          <w:b/>
          <w:color w:val="000000"/>
          <w:kern w:val="3"/>
          <w:lang w:eastAsia="zh-CN" w:bidi="hi-IN"/>
        </w:rPr>
      </w:pPr>
    </w:p>
    <w:p w14:paraId="09CCDFED" w14:textId="77777777" w:rsidR="00B749F3" w:rsidRPr="00B749F3" w:rsidRDefault="00B749F3" w:rsidP="00B749F3">
      <w:pPr>
        <w:suppressAutoHyphens/>
        <w:autoSpaceDN w:val="0"/>
        <w:jc w:val="center"/>
        <w:textAlignment w:val="baseline"/>
        <w:rPr>
          <w:rFonts w:eastAsia="SimSun" w:cs="Mangal"/>
          <w:b/>
          <w:color w:val="000000"/>
          <w:kern w:val="3"/>
          <w:lang w:eastAsia="zh-CN" w:bidi="hi-IN"/>
        </w:rPr>
      </w:pPr>
      <w:r w:rsidRPr="00B749F3">
        <w:rPr>
          <w:rFonts w:eastAsia="SimSun" w:cs="Mangal"/>
          <w:b/>
          <w:color w:val="000000"/>
          <w:kern w:val="3"/>
          <w:lang w:eastAsia="zh-CN" w:bidi="hi-IN"/>
        </w:rPr>
        <w:t>2.2. Наименование органа, предоставляющего муниципальную услугу</w:t>
      </w:r>
    </w:p>
    <w:p w14:paraId="13B73196"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75F5FA97"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2.2.1. Предоставление муниципальной услуги осуществляется администрацией.</w:t>
      </w:r>
    </w:p>
    <w:p w14:paraId="789B6E69"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 xml:space="preserve">2.2.2. Органом администрации, непосредственно предоставляющим услугу, является </w:t>
      </w:r>
      <w:r w:rsidRPr="00B749F3">
        <w:rPr>
          <w:rFonts w:eastAsia="SimSun" w:cs="Mangal"/>
          <w:kern w:val="3"/>
          <w:lang w:eastAsia="zh-CN" w:bidi="hi-IN"/>
        </w:rPr>
        <w:t>отдел по благоустройству</w:t>
      </w:r>
      <w:r w:rsidRPr="00B749F3">
        <w:rPr>
          <w:rFonts w:eastAsia="SimSun" w:cs="Mangal"/>
          <w:color w:val="000000"/>
          <w:kern w:val="3"/>
          <w:lang w:eastAsia="zh-CN" w:bidi="hi-IN"/>
        </w:rPr>
        <w:t xml:space="preserve"> (далее - отдел).</w:t>
      </w:r>
    </w:p>
    <w:p w14:paraId="7DE7A036" w14:textId="77777777" w:rsidR="00B749F3" w:rsidRPr="00B749F3" w:rsidRDefault="00B749F3" w:rsidP="00B749F3">
      <w:pPr>
        <w:autoSpaceDE w:val="0"/>
      </w:pPr>
      <w:r w:rsidRPr="00B749F3">
        <w:rPr>
          <w:rFonts w:cs="Arial"/>
          <w:color w:val="000000"/>
        </w:rPr>
        <w:t>2.2.3.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14:paraId="39FA3160" w14:textId="77777777" w:rsidR="00B749F3" w:rsidRPr="00B749F3" w:rsidRDefault="00B749F3" w:rsidP="00B749F3">
      <w:pPr>
        <w:suppressAutoHyphens/>
        <w:autoSpaceDN w:val="0"/>
        <w:textAlignment w:val="baseline"/>
        <w:rPr>
          <w:rFonts w:eastAsia="SimSun" w:cs="Mangal"/>
          <w:b/>
          <w:color w:val="000000"/>
          <w:kern w:val="3"/>
          <w:lang w:eastAsia="zh-CN" w:bidi="hi-IN"/>
        </w:rPr>
      </w:pPr>
    </w:p>
    <w:p w14:paraId="4E451028" w14:textId="77777777" w:rsidR="00B749F3" w:rsidRPr="00B749F3" w:rsidRDefault="00B749F3" w:rsidP="00B749F3">
      <w:pPr>
        <w:suppressAutoHyphens/>
        <w:autoSpaceDN w:val="0"/>
        <w:jc w:val="center"/>
        <w:textAlignment w:val="baseline"/>
        <w:rPr>
          <w:rFonts w:eastAsia="SimSun" w:cs="Mangal"/>
          <w:b/>
          <w:color w:val="000000"/>
          <w:kern w:val="3"/>
          <w:lang w:eastAsia="zh-CN" w:bidi="hi-IN"/>
        </w:rPr>
      </w:pPr>
      <w:r w:rsidRPr="00B749F3">
        <w:rPr>
          <w:rFonts w:eastAsia="SimSun" w:cs="Mangal"/>
          <w:b/>
          <w:color w:val="000000"/>
          <w:kern w:val="3"/>
          <w:lang w:eastAsia="zh-CN" w:bidi="hi-IN"/>
        </w:rPr>
        <w:t>2.3. Описание результата предоставления муниципальной услуги</w:t>
      </w:r>
    </w:p>
    <w:p w14:paraId="4A89B808"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2065DB28"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Результатом предоставления муниципальной услуги является:</w:t>
      </w:r>
    </w:p>
    <w:p w14:paraId="7E95559C"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Mangal"/>
          <w:color w:val="000000"/>
          <w:kern w:val="3"/>
          <w:lang w:eastAsia="zh-CN" w:bidi="hi-IN"/>
        </w:rPr>
        <w:t>1) р</w:t>
      </w:r>
      <w:r w:rsidRPr="00B749F3">
        <w:rPr>
          <w:rFonts w:eastAsia="SimSun" w:cs="Mangal"/>
          <w:kern w:val="3"/>
          <w:lang w:eastAsia="zh-CN" w:bidi="hi-IN"/>
        </w:rPr>
        <w:t>ешение об установлении публичного сервитута.</w:t>
      </w:r>
    </w:p>
    <w:p w14:paraId="420237D6"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Mangal"/>
          <w:kern w:val="3"/>
          <w:lang w:eastAsia="zh-CN" w:bidi="hi-IN"/>
        </w:rPr>
        <w:t>2) решение об отказе в установлении публичного сервитута.</w:t>
      </w:r>
    </w:p>
    <w:p w14:paraId="6A24D173"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Mangal"/>
          <w:kern w:val="3"/>
          <w:lang w:eastAsia="zh-CN" w:bidi="hi-IN"/>
        </w:rPr>
        <w:t>3) решение о прекращении публичного сервитута.</w:t>
      </w:r>
    </w:p>
    <w:p w14:paraId="21841846"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Mangal"/>
          <w:kern w:val="3"/>
          <w:lang w:eastAsia="zh-CN" w:bidi="hi-IN"/>
        </w:rPr>
        <w:t>4) решение об отказе в прекращении публичного сервитута.</w:t>
      </w:r>
    </w:p>
    <w:p w14:paraId="63A3F3B1" w14:textId="77777777" w:rsidR="00B749F3" w:rsidRPr="00B749F3" w:rsidRDefault="00B749F3" w:rsidP="00B749F3">
      <w:pPr>
        <w:suppressAutoHyphens/>
        <w:autoSpaceDN w:val="0"/>
        <w:jc w:val="center"/>
        <w:textAlignment w:val="baseline"/>
        <w:rPr>
          <w:rFonts w:eastAsia="SimSun" w:cs="Mangal"/>
          <w:b/>
          <w:color w:val="000000"/>
          <w:kern w:val="3"/>
          <w:lang w:eastAsia="zh-CN" w:bidi="hi-IN"/>
        </w:rPr>
      </w:pPr>
    </w:p>
    <w:p w14:paraId="23C8CB55" w14:textId="77777777" w:rsidR="00B749F3" w:rsidRPr="00B749F3" w:rsidRDefault="00B749F3" w:rsidP="00B749F3">
      <w:pPr>
        <w:suppressAutoHyphens/>
        <w:autoSpaceDN w:val="0"/>
        <w:jc w:val="center"/>
        <w:textAlignment w:val="baseline"/>
        <w:rPr>
          <w:rFonts w:eastAsia="SimSun" w:cs="Mangal"/>
          <w:b/>
          <w:color w:val="000000"/>
          <w:kern w:val="3"/>
          <w:lang w:eastAsia="zh-CN" w:bidi="hi-IN"/>
        </w:rPr>
      </w:pPr>
      <w:r w:rsidRPr="00B749F3">
        <w:rPr>
          <w:rFonts w:eastAsia="SimSun" w:cs="Mangal"/>
          <w:b/>
          <w:color w:val="000000"/>
          <w:kern w:val="3"/>
          <w:lang w:eastAsia="zh-CN" w:bidi="hi-IN"/>
        </w:rPr>
        <w:t>2.4. Срок предоставления муниципальной услуги</w:t>
      </w:r>
    </w:p>
    <w:p w14:paraId="692D4349" w14:textId="77777777" w:rsidR="00B749F3" w:rsidRPr="00B749F3" w:rsidRDefault="00B749F3" w:rsidP="00B749F3">
      <w:pPr>
        <w:suppressAutoHyphens/>
        <w:autoSpaceDN w:val="0"/>
        <w:textAlignment w:val="baseline"/>
        <w:rPr>
          <w:rFonts w:eastAsia="SimSun" w:cs="Mangal"/>
          <w:b/>
          <w:bCs/>
          <w:color w:val="000000"/>
          <w:kern w:val="3"/>
          <w:u w:val="single"/>
          <w:shd w:val="clear" w:color="auto" w:fill="FFFF00"/>
          <w:lang w:eastAsia="zh-CN" w:bidi="hi-IN"/>
        </w:rPr>
      </w:pPr>
    </w:p>
    <w:p w14:paraId="087B2555"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Mangal"/>
          <w:color w:val="000000"/>
          <w:kern w:val="3"/>
          <w:lang w:eastAsia="zh-CN" w:bidi="hi-IN"/>
        </w:rPr>
        <w:t xml:space="preserve">2.4.1. </w:t>
      </w:r>
      <w:r w:rsidRPr="00B749F3">
        <w:rPr>
          <w:rFonts w:eastAsia="SimSun" w:cs="Arial, sans-serif"/>
          <w:color w:val="000000"/>
          <w:kern w:val="3"/>
          <w:lang w:eastAsia="zh-CN" w:bidi="hi-IN"/>
        </w:rPr>
        <w:t>В случае установления публичного сервитута в отношении всего земельного участка либо части земельного участка, учтенной в Едином государственном реестре недвижимости:</w:t>
      </w:r>
    </w:p>
    <w:p w14:paraId="7753F13D"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Arial, sans-serif"/>
          <w:color w:val="000000"/>
          <w:kern w:val="3"/>
          <w:lang w:eastAsia="zh-CN" w:bidi="hi-IN"/>
        </w:rPr>
        <w:t>р</w:t>
      </w:r>
      <w:r w:rsidRPr="00B749F3">
        <w:rPr>
          <w:rFonts w:eastAsia="SimSun" w:cs="Mangal"/>
          <w:color w:val="000000"/>
          <w:kern w:val="3"/>
          <w:lang w:eastAsia="zh-CN" w:bidi="hi-IN"/>
        </w:rPr>
        <w:t xml:space="preserve">ешение об установлении публичного сервитута или </w:t>
      </w:r>
      <w:r w:rsidRPr="00B749F3">
        <w:rPr>
          <w:rFonts w:eastAsia="SimSun" w:cs="Arial, sans-serif"/>
          <w:color w:val="000000"/>
          <w:kern w:val="3"/>
          <w:lang w:eastAsia="zh-CN" w:bidi="hi-IN"/>
        </w:rPr>
        <w:t>решение об отказе в установлении публичного сервитута принимается в течение 30 календарных дней со дня регистрации предложения об установлении публичного сервитута</w:t>
      </w:r>
    </w:p>
    <w:p w14:paraId="6A5A9650"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iCs/>
          <w:color w:val="000000"/>
          <w:kern w:val="3"/>
          <w:lang w:eastAsia="zh-CN" w:bidi="hi-IN"/>
        </w:rPr>
        <w:t xml:space="preserve">2.4.2. В случае установления публичного сервитута в отношении части земельного участка, государственный кадастровый учет которой ранее не осуществлялся, либо в случае если публичный сервитут устанавливается в отношении земельных участков, государственная собственность на которые не </w:t>
      </w:r>
      <w:r w:rsidRPr="00B749F3">
        <w:rPr>
          <w:rFonts w:eastAsia="SimSun" w:cs="Mangal"/>
          <w:iCs/>
          <w:color w:val="000000"/>
          <w:kern w:val="3"/>
          <w:lang w:eastAsia="zh-CN" w:bidi="hi-IN"/>
        </w:rPr>
        <w:lastRenderedPageBreak/>
        <w:t>разграничена, полномочия в отношении которых отнесены к полномочиям органов местного самоуправления в соответствии с законодательством Российской Федерации:</w:t>
      </w:r>
    </w:p>
    <w:p w14:paraId="30455D4B"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iCs/>
          <w:color w:val="000000"/>
          <w:kern w:val="3"/>
          <w:lang w:eastAsia="zh-CN" w:bidi="hi-IN"/>
        </w:rPr>
        <w:t xml:space="preserve">1) решение об установлении публичного сервитута </w:t>
      </w:r>
      <w:r w:rsidRPr="00B749F3">
        <w:rPr>
          <w:rFonts w:eastAsia="SimSun" w:cs="Arial, sans-serif"/>
          <w:iCs/>
          <w:color w:val="000000"/>
          <w:kern w:val="3"/>
          <w:lang w:eastAsia="zh-CN" w:bidi="hi-IN"/>
        </w:rPr>
        <w:t>принимается в течение 130 календарных дней со дня регистрации предложения об установлении публичного сервитута.</w:t>
      </w:r>
    </w:p>
    <w:p w14:paraId="7018E51A" w14:textId="77777777" w:rsidR="00B749F3" w:rsidRPr="00B749F3" w:rsidRDefault="00B749F3" w:rsidP="00B749F3">
      <w:pPr>
        <w:suppressAutoHyphens/>
        <w:autoSpaceDN w:val="0"/>
        <w:textAlignment w:val="baseline"/>
        <w:rPr>
          <w:rFonts w:eastAsia="SimSun" w:cs="Arial"/>
          <w:kern w:val="3"/>
          <w:lang w:eastAsia="zh-CN" w:bidi="hi-IN"/>
        </w:rPr>
      </w:pPr>
      <w:r w:rsidRPr="00B749F3">
        <w:rPr>
          <w:rFonts w:eastAsia="SimSun" w:cs="Arial"/>
          <w:color w:val="000000"/>
          <w:kern w:val="3"/>
          <w:lang w:eastAsia="zh-CN" w:bidi="hi-IN"/>
        </w:rPr>
        <w:t xml:space="preserve">2) решение об отказе в установлении публичного сервитута </w:t>
      </w:r>
      <w:r w:rsidRPr="00B749F3">
        <w:rPr>
          <w:rFonts w:eastAsia="SimSun" w:cs="Arial"/>
          <w:iCs/>
          <w:color w:val="000000"/>
          <w:kern w:val="3"/>
          <w:lang w:eastAsia="zh-CN" w:bidi="hi-IN"/>
        </w:rPr>
        <w:t>принимается в течение 30 календарных дней со дня регистрации предложения об установлении публичного сервитута.</w:t>
      </w:r>
    </w:p>
    <w:p w14:paraId="061A1501"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2.4.3. В случае прекращения публичного сервитута:</w:t>
      </w:r>
    </w:p>
    <w:p w14:paraId="31A472E6"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 xml:space="preserve">решение о прекращении публичного сервитута или решение об отказе в прекращении публичного сервитута </w:t>
      </w:r>
      <w:r w:rsidRPr="00B749F3">
        <w:rPr>
          <w:rFonts w:eastAsia="SimSun" w:cs="Arial, sans-serif"/>
          <w:iCs/>
          <w:color w:val="000000"/>
          <w:kern w:val="3"/>
          <w:lang w:eastAsia="zh-CN" w:bidi="hi-IN"/>
        </w:rPr>
        <w:t>принимается в течение 30 календарных дней со дня регистрации предложения о прекращении публичного сервитута.</w:t>
      </w:r>
    </w:p>
    <w:p w14:paraId="0CD8A97D"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6EEAE245" w14:textId="77777777" w:rsidR="00B749F3" w:rsidRPr="00B749F3" w:rsidRDefault="00B749F3" w:rsidP="00B749F3">
      <w:pPr>
        <w:suppressAutoHyphens/>
        <w:autoSpaceDN w:val="0"/>
        <w:jc w:val="center"/>
        <w:textAlignment w:val="baseline"/>
        <w:rPr>
          <w:rFonts w:eastAsia="SimSun" w:cs="Mangal"/>
          <w:b/>
          <w:color w:val="000000"/>
          <w:kern w:val="3"/>
          <w:lang w:eastAsia="zh-CN" w:bidi="hi-IN"/>
        </w:rPr>
      </w:pPr>
      <w:r w:rsidRPr="00B749F3">
        <w:rPr>
          <w:rFonts w:eastAsia="SimSun" w:cs="Mangal"/>
          <w:b/>
          <w:color w:val="000000"/>
          <w:kern w:val="3"/>
          <w:lang w:eastAsia="zh-CN" w:bidi="hi-IN"/>
        </w:rPr>
        <w:t>2.5. Перечень нормативных правовых актов, регулирующих отношения, возникающие в связи с предоставлением муниципальной услуги</w:t>
      </w:r>
    </w:p>
    <w:p w14:paraId="43F7644E" w14:textId="77777777" w:rsidR="00B749F3" w:rsidRPr="00B749F3" w:rsidRDefault="00B749F3" w:rsidP="00B749F3">
      <w:pPr>
        <w:suppressAutoHyphens/>
        <w:autoSpaceDN w:val="0"/>
        <w:textAlignment w:val="baseline"/>
        <w:rPr>
          <w:rFonts w:eastAsia="SimSun" w:cs="Arial"/>
          <w:color w:val="000000"/>
          <w:kern w:val="3"/>
          <w:lang w:bidi="hi-IN"/>
        </w:rPr>
      </w:pPr>
    </w:p>
    <w:p w14:paraId="04CFEC44" w14:textId="77777777" w:rsidR="00B749F3" w:rsidRPr="00B749F3" w:rsidRDefault="00B749F3" w:rsidP="00B749F3">
      <w:pPr>
        <w:suppressAutoHyphens/>
        <w:autoSpaceDN w:val="0"/>
        <w:textAlignment w:val="baseline"/>
        <w:rPr>
          <w:rFonts w:eastAsia="SimSun" w:cs="Arial"/>
          <w:bCs/>
          <w:kern w:val="3"/>
          <w:lang w:bidi="hi-IN"/>
        </w:rPr>
      </w:pPr>
      <w:r w:rsidRPr="00B749F3">
        <w:rPr>
          <w:rFonts w:eastAsia="SimSun" w:cs="Arial"/>
          <w:kern w:val="3"/>
          <w:lang w:bidi="hi-IN"/>
        </w:rPr>
        <w:t xml:space="preserve">Перечень нормативных правовых актов, регулирующих отношения, возникающие в связи с предоставлением муниципальной услуги </w:t>
      </w:r>
      <w:r w:rsidRPr="00B749F3">
        <w:rPr>
          <w:rFonts w:eastAsia="SimSun" w:cs="Arial"/>
          <w:bCs/>
          <w:kern w:val="3"/>
          <w:lang w:bidi="hi-IN"/>
        </w:rPr>
        <w:t xml:space="preserve"> размещен </w:t>
      </w:r>
      <w:r w:rsidRPr="00B749F3">
        <w:rPr>
          <w:rFonts w:eastAsia="SimSun" w:cs="Arial"/>
          <w:bCs/>
          <w:kern w:val="3"/>
          <w:shd w:val="clear" w:color="auto" w:fill="FFFFFF"/>
          <w:lang w:bidi="hi-IN"/>
        </w:rPr>
        <w:t>в электронном региональном реестре муниц</w:t>
      </w:r>
      <w:r w:rsidRPr="00B749F3">
        <w:rPr>
          <w:rFonts w:eastAsia="SimSun" w:cs="Arial"/>
          <w:bCs/>
          <w:kern w:val="3"/>
          <w:lang w:bidi="hi-IN"/>
        </w:rPr>
        <w:t>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14:paraId="37A79DB5" w14:textId="77777777" w:rsidR="00B749F3" w:rsidRPr="00B749F3" w:rsidRDefault="00B749F3" w:rsidP="00B749F3">
      <w:pPr>
        <w:suppressAutoHyphens/>
        <w:autoSpaceDN w:val="0"/>
        <w:textAlignment w:val="baseline"/>
        <w:rPr>
          <w:rFonts w:eastAsia="SimSun" w:cs="Mangal"/>
          <w:b/>
          <w:color w:val="000000"/>
          <w:kern w:val="3"/>
          <w:lang w:eastAsia="zh-CN" w:bidi="hi-IN"/>
        </w:rPr>
      </w:pPr>
    </w:p>
    <w:p w14:paraId="3459FAA7" w14:textId="77777777" w:rsidR="00B749F3" w:rsidRPr="00B749F3" w:rsidRDefault="00B749F3" w:rsidP="00B749F3">
      <w:pPr>
        <w:suppressAutoHyphens/>
        <w:autoSpaceDN w:val="0"/>
        <w:jc w:val="center"/>
        <w:textAlignment w:val="baseline"/>
        <w:rPr>
          <w:rFonts w:eastAsia="SimSun" w:cs="Mangal"/>
          <w:b/>
          <w:color w:val="000000"/>
          <w:kern w:val="3"/>
          <w:lang w:eastAsia="zh-CN" w:bidi="hi-IN"/>
        </w:rPr>
      </w:pPr>
      <w:r w:rsidRPr="00B749F3">
        <w:rPr>
          <w:rFonts w:eastAsia="SimSun" w:cs="Mangal"/>
          <w:b/>
          <w:color w:val="000000"/>
          <w:kern w:val="3"/>
          <w:lang w:eastAsia="zh-CN" w:bidi="hi-I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7AF1A099"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22AAF5CF"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непосредственно в администрацию посредством почтовой связи на бумажном носителе, в форме электронного документа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(www.uslugi.admtyumen.ru) (далее - Региональный портал), личного обращения в МФЦ:</w:t>
      </w:r>
    </w:p>
    <w:p w14:paraId="13A4D327"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2.6.1.1. В случае установления публичного сервитута:</w:t>
      </w:r>
    </w:p>
    <w:p w14:paraId="3545478D"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1) предложение об установлении публичного сервитута по форме согласно приложению №1 к настоящему регламенту в случае направления предложения на бумажном носителе при личном обращении или почтовым отправлением, по форме, размещенной на Едином портале или Региональном портале, в случае подачи предложения в форме электронного документа с использованием «Личного кабинета». Предложение должно содержать обоснования необходимости установления публичного сервитута.</w:t>
      </w:r>
    </w:p>
    <w:p w14:paraId="3DD6B188"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 доверенность или иной документ, подтверждающий полномочия представителя заинтересованного лица в соответствии с гражданским законодательством РФ (в случае, если предложение направляется представителем заинтересованного лица);</w:t>
      </w:r>
    </w:p>
    <w:p w14:paraId="706588EB"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 xml:space="preserve">3) схема границ части земельного участка, в отношении которой планируется установить публичный сервитут, на кадастровом плане территории с указанием координат характерных точек границ территории - в случае, если публичный </w:t>
      </w:r>
      <w:r w:rsidRPr="00B749F3">
        <w:rPr>
          <w:rFonts w:eastAsia="SimSun" w:cs="Mangal"/>
          <w:color w:val="000000"/>
          <w:kern w:val="3"/>
          <w:lang w:eastAsia="zh-CN" w:bidi="hi-IN"/>
        </w:rPr>
        <w:lastRenderedPageBreak/>
        <w:t>сервитут необходимо установить в отношении части земельного участка (с использованием системы координат, установленной для ведения Единого государственного реестра недвижимости).</w:t>
      </w:r>
    </w:p>
    <w:p w14:paraId="02428966" w14:textId="77777777" w:rsidR="00B749F3" w:rsidRPr="00B749F3" w:rsidRDefault="00B749F3" w:rsidP="00B749F3">
      <w:pPr>
        <w:suppressAutoHyphens/>
        <w:autoSpaceDN w:val="0"/>
        <w:textAlignment w:val="baseline"/>
        <w:rPr>
          <w:rFonts w:eastAsia="SimSun" w:cs="Arial"/>
          <w:kern w:val="3"/>
          <w:lang w:eastAsia="zh-CN" w:bidi="hi-IN"/>
        </w:rPr>
      </w:pPr>
      <w:r w:rsidRPr="00B749F3">
        <w:rPr>
          <w:rFonts w:eastAsia="SimSun" w:cs="Arial"/>
          <w:kern w:val="3"/>
          <w:lang w:eastAsia="zh-CN" w:bidi="hi-IN"/>
        </w:rPr>
        <w:t>Графическое описание местоположения границ публичного сервитута, точность определения координат характерных точек границ публичного сервитута, формат электронного документа, содержащего указанные сведения должен соответствовать требованиям, установленным Приказом Федеральной службы государственной регистрации, кадастра и картографии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4D9DC26E"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2.6.1.2. В случае прекращения публичного сервитута:</w:t>
      </w:r>
    </w:p>
    <w:p w14:paraId="3838CE88"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1) предложение о прекращении публичного сервитута по форме, согласно приложению №2 к настоящему регламенту, в случае направления предложения на бумажном носителе при личном обращении или почтовым отправлением, по форме, размещенной на</w:t>
      </w:r>
      <w:r w:rsidRPr="00B749F3">
        <w:rPr>
          <w:rFonts w:eastAsia="SimSun" w:cs="Mangal"/>
          <w:color w:val="000000"/>
          <w:kern w:val="3"/>
          <w:sz w:val="26"/>
          <w:lang w:eastAsia="zh-CN" w:bidi="hi-IN"/>
        </w:rPr>
        <w:t xml:space="preserve"> </w:t>
      </w:r>
      <w:r w:rsidRPr="00B749F3">
        <w:rPr>
          <w:rFonts w:eastAsia="SimSun" w:cs="Mangal"/>
          <w:color w:val="000000"/>
          <w:kern w:val="3"/>
          <w:lang w:eastAsia="zh-CN" w:bidi="hi-IN"/>
        </w:rPr>
        <w:t>Едином портале или Региональном портале, в случае подачи предложения в форме электронного документа с использованием «Личного кабинета».</w:t>
      </w:r>
    </w:p>
    <w:p w14:paraId="7657F658"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 доверенность или иной документ, подтверждающий полномочия представителя заинтересованного лица в соответствии с гражданским законодательством РФ (в случае, если предложение направляется представителем заинтересованного лица).</w:t>
      </w:r>
    </w:p>
    <w:p w14:paraId="27927DFD"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2.6.2. Общие требования к направлению заявления о предоставлении муниципальной услуги (предложения об установлении публичного сервитута или предложения о прекращении публичного сервитута) и документам, необходимым для получения муниципальной услуги (далее - заявление и документы):</w:t>
      </w:r>
    </w:p>
    <w:p w14:paraId="39F81BAB"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14:paraId="7E4A30E8"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F43208D"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14:paraId="4D44AD32"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 xml:space="preserve">а) </w:t>
      </w:r>
      <w:proofErr w:type="spellStart"/>
      <w:r w:rsidRPr="00B749F3">
        <w:rPr>
          <w:rFonts w:eastAsia="SimSun" w:cs="Mangal"/>
          <w:color w:val="000000"/>
          <w:kern w:val="3"/>
          <w:lang w:eastAsia="zh-CN" w:bidi="hi-IN"/>
        </w:rPr>
        <w:t>xml</w:t>
      </w:r>
      <w:proofErr w:type="spellEnd"/>
      <w:r w:rsidRPr="00B749F3">
        <w:rPr>
          <w:rFonts w:eastAsia="SimSun" w:cs="Mangal"/>
          <w:color w:val="000000"/>
          <w:kern w:val="3"/>
          <w:lang w:eastAsia="zh-CN" w:bidi="hi-I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749F3">
        <w:rPr>
          <w:rFonts w:eastAsia="SimSun" w:cs="Mangal"/>
          <w:color w:val="000000"/>
          <w:kern w:val="3"/>
          <w:lang w:eastAsia="zh-CN" w:bidi="hi-IN"/>
        </w:rPr>
        <w:t>xml</w:t>
      </w:r>
      <w:proofErr w:type="spellEnd"/>
      <w:r w:rsidRPr="00B749F3">
        <w:rPr>
          <w:rFonts w:eastAsia="SimSun" w:cs="Mangal"/>
          <w:color w:val="000000"/>
          <w:kern w:val="3"/>
          <w:lang w:eastAsia="zh-CN" w:bidi="hi-IN"/>
        </w:rPr>
        <w:t>;</w:t>
      </w:r>
    </w:p>
    <w:p w14:paraId="5EB52743"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 xml:space="preserve">б) </w:t>
      </w:r>
      <w:proofErr w:type="spellStart"/>
      <w:r w:rsidRPr="00B749F3">
        <w:rPr>
          <w:rFonts w:eastAsia="SimSun" w:cs="Mangal"/>
          <w:color w:val="000000"/>
          <w:kern w:val="3"/>
          <w:lang w:eastAsia="zh-CN" w:bidi="hi-IN"/>
        </w:rPr>
        <w:t>doc</w:t>
      </w:r>
      <w:proofErr w:type="spellEnd"/>
      <w:r w:rsidRPr="00B749F3">
        <w:rPr>
          <w:rFonts w:eastAsia="SimSun" w:cs="Mangal"/>
          <w:color w:val="000000"/>
          <w:kern w:val="3"/>
          <w:lang w:eastAsia="zh-CN" w:bidi="hi-IN"/>
        </w:rPr>
        <w:t xml:space="preserve">, </w:t>
      </w:r>
      <w:proofErr w:type="spellStart"/>
      <w:r w:rsidRPr="00B749F3">
        <w:rPr>
          <w:rFonts w:eastAsia="SimSun" w:cs="Mangal"/>
          <w:color w:val="000000"/>
          <w:kern w:val="3"/>
          <w:lang w:eastAsia="zh-CN" w:bidi="hi-IN"/>
        </w:rPr>
        <w:t>docx</w:t>
      </w:r>
      <w:proofErr w:type="spellEnd"/>
      <w:r w:rsidRPr="00B749F3">
        <w:rPr>
          <w:rFonts w:eastAsia="SimSun" w:cs="Mangal"/>
          <w:color w:val="000000"/>
          <w:kern w:val="3"/>
          <w:lang w:eastAsia="zh-CN" w:bidi="hi-IN"/>
        </w:rPr>
        <w:t xml:space="preserve">, </w:t>
      </w:r>
      <w:proofErr w:type="spellStart"/>
      <w:r w:rsidRPr="00B749F3">
        <w:rPr>
          <w:rFonts w:eastAsia="SimSun" w:cs="Mangal"/>
          <w:color w:val="000000"/>
          <w:kern w:val="3"/>
          <w:lang w:eastAsia="zh-CN" w:bidi="hi-IN"/>
        </w:rPr>
        <w:t>odt</w:t>
      </w:r>
      <w:proofErr w:type="spellEnd"/>
      <w:r w:rsidRPr="00B749F3">
        <w:rPr>
          <w:rFonts w:eastAsia="SimSun" w:cs="Mangal"/>
          <w:color w:val="000000"/>
          <w:kern w:val="3"/>
          <w:lang w:eastAsia="zh-CN" w:bidi="hi-I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66B015D8"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 xml:space="preserve">в) </w:t>
      </w:r>
      <w:proofErr w:type="spellStart"/>
      <w:r w:rsidRPr="00B749F3">
        <w:rPr>
          <w:rFonts w:eastAsia="SimSun" w:cs="Mangal"/>
          <w:color w:val="000000"/>
          <w:kern w:val="3"/>
          <w:lang w:eastAsia="zh-CN" w:bidi="hi-IN"/>
        </w:rPr>
        <w:t>xls</w:t>
      </w:r>
      <w:proofErr w:type="spellEnd"/>
      <w:r w:rsidRPr="00B749F3">
        <w:rPr>
          <w:rFonts w:eastAsia="SimSun" w:cs="Mangal"/>
          <w:color w:val="000000"/>
          <w:kern w:val="3"/>
          <w:lang w:eastAsia="zh-CN" w:bidi="hi-IN"/>
        </w:rPr>
        <w:t xml:space="preserve">, </w:t>
      </w:r>
      <w:proofErr w:type="spellStart"/>
      <w:r w:rsidRPr="00B749F3">
        <w:rPr>
          <w:rFonts w:eastAsia="SimSun" w:cs="Mangal"/>
          <w:color w:val="000000"/>
          <w:kern w:val="3"/>
          <w:lang w:eastAsia="zh-CN" w:bidi="hi-IN"/>
        </w:rPr>
        <w:t>xlsx</w:t>
      </w:r>
      <w:proofErr w:type="spellEnd"/>
      <w:r w:rsidRPr="00B749F3">
        <w:rPr>
          <w:rFonts w:eastAsia="SimSun" w:cs="Mangal"/>
          <w:color w:val="000000"/>
          <w:kern w:val="3"/>
          <w:lang w:eastAsia="zh-CN" w:bidi="hi-IN"/>
        </w:rPr>
        <w:t xml:space="preserve">, </w:t>
      </w:r>
      <w:proofErr w:type="spellStart"/>
      <w:r w:rsidRPr="00B749F3">
        <w:rPr>
          <w:rFonts w:eastAsia="SimSun" w:cs="Mangal"/>
          <w:color w:val="000000"/>
          <w:kern w:val="3"/>
          <w:lang w:eastAsia="zh-CN" w:bidi="hi-IN"/>
        </w:rPr>
        <w:t>ods</w:t>
      </w:r>
      <w:proofErr w:type="spellEnd"/>
      <w:r w:rsidRPr="00B749F3">
        <w:rPr>
          <w:rFonts w:eastAsia="SimSun" w:cs="Mangal"/>
          <w:color w:val="000000"/>
          <w:kern w:val="3"/>
          <w:lang w:eastAsia="zh-CN" w:bidi="hi-IN"/>
        </w:rPr>
        <w:t xml:space="preserve"> - для документов, содержащих расчеты;</w:t>
      </w:r>
    </w:p>
    <w:p w14:paraId="0C42FDE0"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 xml:space="preserve">г) </w:t>
      </w:r>
      <w:proofErr w:type="spellStart"/>
      <w:r w:rsidRPr="00B749F3">
        <w:rPr>
          <w:rFonts w:eastAsia="SimSun" w:cs="Mangal"/>
          <w:color w:val="000000"/>
          <w:kern w:val="3"/>
          <w:lang w:eastAsia="zh-CN" w:bidi="hi-IN"/>
        </w:rPr>
        <w:t>pdf</w:t>
      </w:r>
      <w:proofErr w:type="spellEnd"/>
      <w:r w:rsidRPr="00B749F3">
        <w:rPr>
          <w:rFonts w:eastAsia="SimSun" w:cs="Mangal"/>
          <w:color w:val="000000"/>
          <w:kern w:val="3"/>
          <w:lang w:eastAsia="zh-CN" w:bidi="hi-IN"/>
        </w:rPr>
        <w:t xml:space="preserve">, </w:t>
      </w:r>
      <w:proofErr w:type="spellStart"/>
      <w:r w:rsidRPr="00B749F3">
        <w:rPr>
          <w:rFonts w:eastAsia="SimSun" w:cs="Mangal"/>
          <w:color w:val="000000"/>
          <w:kern w:val="3"/>
          <w:lang w:eastAsia="zh-CN" w:bidi="hi-IN"/>
        </w:rPr>
        <w:t>jpg</w:t>
      </w:r>
      <w:proofErr w:type="spellEnd"/>
      <w:r w:rsidRPr="00B749F3">
        <w:rPr>
          <w:rFonts w:eastAsia="SimSun" w:cs="Mangal"/>
          <w:color w:val="000000"/>
          <w:kern w:val="3"/>
          <w:lang w:eastAsia="zh-CN" w:bidi="hi-IN"/>
        </w:rPr>
        <w:t xml:space="preserve">, </w:t>
      </w:r>
      <w:proofErr w:type="spellStart"/>
      <w:r w:rsidRPr="00B749F3">
        <w:rPr>
          <w:rFonts w:eastAsia="SimSun" w:cs="Mangal"/>
          <w:color w:val="000000"/>
          <w:kern w:val="3"/>
          <w:lang w:eastAsia="zh-CN" w:bidi="hi-IN"/>
        </w:rPr>
        <w:t>jpeg</w:t>
      </w:r>
      <w:proofErr w:type="spellEnd"/>
      <w:r w:rsidRPr="00B749F3">
        <w:rPr>
          <w:rFonts w:eastAsia="SimSun" w:cs="Mangal"/>
          <w:color w:val="000000"/>
          <w:kern w:val="3"/>
          <w:lang w:eastAsia="zh-CN" w:bidi="hi-IN"/>
        </w:rPr>
        <w:t xml:space="preserve">, </w:t>
      </w:r>
      <w:proofErr w:type="spellStart"/>
      <w:r w:rsidRPr="00B749F3">
        <w:rPr>
          <w:rFonts w:eastAsia="SimSun" w:cs="Mangal"/>
          <w:color w:val="000000"/>
          <w:kern w:val="3"/>
          <w:lang w:eastAsia="zh-CN" w:bidi="hi-IN"/>
        </w:rPr>
        <w:t>png</w:t>
      </w:r>
      <w:proofErr w:type="spellEnd"/>
      <w:r w:rsidRPr="00B749F3">
        <w:rPr>
          <w:rFonts w:eastAsia="SimSun" w:cs="Mangal"/>
          <w:color w:val="000000"/>
          <w:kern w:val="3"/>
          <w:lang w:eastAsia="zh-CN" w:bidi="hi-IN"/>
        </w:rPr>
        <w:t xml:space="preserve">, </w:t>
      </w:r>
      <w:proofErr w:type="spellStart"/>
      <w:r w:rsidRPr="00B749F3">
        <w:rPr>
          <w:rFonts w:eastAsia="SimSun" w:cs="Mangal"/>
          <w:color w:val="000000"/>
          <w:kern w:val="3"/>
          <w:lang w:eastAsia="zh-CN" w:bidi="hi-IN"/>
        </w:rPr>
        <w:t>bmp</w:t>
      </w:r>
      <w:proofErr w:type="spellEnd"/>
      <w:r w:rsidRPr="00B749F3">
        <w:rPr>
          <w:rFonts w:eastAsia="SimSun" w:cs="Mangal"/>
          <w:color w:val="000000"/>
          <w:kern w:val="3"/>
          <w:lang w:eastAsia="zh-CN" w:bidi="hi-IN"/>
        </w:rPr>
        <w:t xml:space="preserve">, </w:t>
      </w:r>
      <w:proofErr w:type="spellStart"/>
      <w:r w:rsidRPr="00B749F3">
        <w:rPr>
          <w:rFonts w:eastAsia="SimSun" w:cs="Mangal"/>
          <w:color w:val="000000"/>
          <w:kern w:val="3"/>
          <w:lang w:eastAsia="zh-CN" w:bidi="hi-IN"/>
        </w:rPr>
        <w:t>tiff</w:t>
      </w:r>
      <w:proofErr w:type="spellEnd"/>
      <w:r w:rsidRPr="00B749F3">
        <w:rPr>
          <w:rFonts w:eastAsia="SimSun" w:cs="Mangal"/>
          <w:color w:val="000000"/>
          <w:kern w:val="3"/>
          <w:lang w:eastAsia="zh-CN" w:bidi="hi-I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1123E44"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 xml:space="preserve">д) </w:t>
      </w:r>
      <w:proofErr w:type="spellStart"/>
      <w:r w:rsidRPr="00B749F3">
        <w:rPr>
          <w:rFonts w:eastAsia="SimSun" w:cs="Mangal"/>
          <w:color w:val="000000"/>
          <w:kern w:val="3"/>
          <w:lang w:eastAsia="zh-CN" w:bidi="hi-IN"/>
        </w:rPr>
        <w:t>zip</w:t>
      </w:r>
      <w:proofErr w:type="spellEnd"/>
      <w:r w:rsidRPr="00B749F3">
        <w:rPr>
          <w:rFonts w:eastAsia="SimSun" w:cs="Mangal"/>
          <w:color w:val="000000"/>
          <w:kern w:val="3"/>
          <w:lang w:eastAsia="zh-CN" w:bidi="hi-IN"/>
        </w:rPr>
        <w:t xml:space="preserve">, </w:t>
      </w:r>
      <w:proofErr w:type="spellStart"/>
      <w:r w:rsidRPr="00B749F3">
        <w:rPr>
          <w:rFonts w:eastAsia="SimSun" w:cs="Mangal"/>
          <w:color w:val="000000"/>
          <w:kern w:val="3"/>
          <w:lang w:eastAsia="zh-CN" w:bidi="hi-IN"/>
        </w:rPr>
        <w:t>rar</w:t>
      </w:r>
      <w:proofErr w:type="spellEnd"/>
      <w:r w:rsidRPr="00B749F3">
        <w:rPr>
          <w:rFonts w:eastAsia="SimSun" w:cs="Mangal"/>
          <w:color w:val="000000"/>
          <w:kern w:val="3"/>
          <w:lang w:eastAsia="zh-CN" w:bidi="hi-IN"/>
        </w:rPr>
        <w:t xml:space="preserve"> – для сжатых документов в один файл;</w:t>
      </w:r>
    </w:p>
    <w:p w14:paraId="33EB598C"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 xml:space="preserve">е) </w:t>
      </w:r>
      <w:proofErr w:type="spellStart"/>
      <w:r w:rsidRPr="00B749F3">
        <w:rPr>
          <w:rFonts w:eastAsia="SimSun" w:cs="Mangal"/>
          <w:color w:val="000000"/>
          <w:kern w:val="3"/>
          <w:lang w:eastAsia="zh-CN" w:bidi="hi-IN"/>
        </w:rPr>
        <w:t>sig</w:t>
      </w:r>
      <w:proofErr w:type="spellEnd"/>
      <w:r w:rsidRPr="00B749F3">
        <w:rPr>
          <w:rFonts w:eastAsia="SimSun" w:cs="Mangal"/>
          <w:color w:val="000000"/>
          <w:kern w:val="3"/>
          <w:lang w:eastAsia="zh-CN" w:bidi="hi-IN"/>
        </w:rPr>
        <w:t xml:space="preserve"> – для открепленной усиленной квалифицированной электронной подписи.</w:t>
      </w:r>
    </w:p>
    <w:p w14:paraId="66D71518"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 xml:space="preserve">В случае если оригиналы документов, прилагаемых к заявлению, выданы и подписаны уполномоченным органом на бумажном носителе, допускается </w:t>
      </w:r>
      <w:r w:rsidRPr="00B749F3">
        <w:rPr>
          <w:rFonts w:eastAsia="SimSun" w:cs="Mangal"/>
          <w:color w:val="000000"/>
          <w:kern w:val="3"/>
          <w:lang w:eastAsia="zh-CN" w:bidi="hi-IN"/>
        </w:rPr>
        <w:lastRenderedPageBreak/>
        <w:t xml:space="preserve">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749F3">
        <w:rPr>
          <w:rFonts w:eastAsia="SimSun" w:cs="Mangal"/>
          <w:color w:val="000000"/>
          <w:kern w:val="3"/>
          <w:lang w:eastAsia="zh-CN" w:bidi="hi-IN"/>
        </w:rPr>
        <w:t>dpi</w:t>
      </w:r>
      <w:proofErr w:type="spellEnd"/>
      <w:r w:rsidRPr="00B749F3">
        <w:rPr>
          <w:rFonts w:eastAsia="SimSun" w:cs="Mangal"/>
          <w:color w:val="000000"/>
          <w:kern w:val="3"/>
          <w:lang w:eastAsia="zh-CN" w:bidi="hi-I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45118C3"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«черно-белый» (при отсутствии в документе графических изображений и (или) цветного текста);</w:t>
      </w:r>
    </w:p>
    <w:p w14:paraId="162FEDAC"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«оттенки серого» (при наличии в документе графических изображений, отличных от цветного графического изображения);</w:t>
      </w:r>
    </w:p>
    <w:p w14:paraId="47BDAA7D"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«цветной» или «режим полной цветопередачи» (при наличии в документе цветных графических изображений либо цветного текста).</w:t>
      </w:r>
    </w:p>
    <w:p w14:paraId="5242506E"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Количество файлов должно соответствовать количеству документов, каждый из которых содержит текстовую и (или) графическую информацию.</w:t>
      </w:r>
    </w:p>
    <w:p w14:paraId="55146FB1"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Документы, прилагаемые заявителем (представителем заявителя) к заявлению, представляемые в электронной форме, должны обеспечивать:</w:t>
      </w:r>
    </w:p>
    <w:p w14:paraId="0C0DAA14"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возможность идентифицировать документ и количество листов в документе;</w:t>
      </w:r>
    </w:p>
    <w:p w14:paraId="03426D67"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66BBB5F"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DFFF2C6"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 xml:space="preserve">Документы, подлежащие представлению в форматах </w:t>
      </w:r>
      <w:proofErr w:type="spellStart"/>
      <w:r w:rsidRPr="00B749F3">
        <w:rPr>
          <w:rFonts w:eastAsia="SimSun" w:cs="Mangal"/>
          <w:color w:val="000000"/>
          <w:kern w:val="3"/>
          <w:lang w:eastAsia="zh-CN" w:bidi="hi-IN"/>
        </w:rPr>
        <w:t>xls</w:t>
      </w:r>
      <w:proofErr w:type="spellEnd"/>
      <w:r w:rsidRPr="00B749F3">
        <w:rPr>
          <w:rFonts w:eastAsia="SimSun" w:cs="Mangal"/>
          <w:color w:val="000000"/>
          <w:kern w:val="3"/>
          <w:lang w:eastAsia="zh-CN" w:bidi="hi-IN"/>
        </w:rPr>
        <w:t xml:space="preserve">, </w:t>
      </w:r>
      <w:proofErr w:type="spellStart"/>
      <w:r w:rsidRPr="00B749F3">
        <w:rPr>
          <w:rFonts w:eastAsia="SimSun" w:cs="Mangal"/>
          <w:color w:val="000000"/>
          <w:kern w:val="3"/>
          <w:lang w:eastAsia="zh-CN" w:bidi="hi-IN"/>
        </w:rPr>
        <w:t>xlsx</w:t>
      </w:r>
      <w:proofErr w:type="spellEnd"/>
      <w:r w:rsidRPr="00B749F3">
        <w:rPr>
          <w:rFonts w:eastAsia="SimSun" w:cs="Mangal"/>
          <w:color w:val="000000"/>
          <w:kern w:val="3"/>
          <w:lang w:eastAsia="zh-CN" w:bidi="hi-IN"/>
        </w:rPr>
        <w:t xml:space="preserve"> или </w:t>
      </w:r>
      <w:proofErr w:type="spellStart"/>
      <w:r w:rsidRPr="00B749F3">
        <w:rPr>
          <w:rFonts w:eastAsia="SimSun" w:cs="Mangal"/>
          <w:color w:val="000000"/>
          <w:kern w:val="3"/>
          <w:lang w:eastAsia="zh-CN" w:bidi="hi-IN"/>
        </w:rPr>
        <w:t>ods</w:t>
      </w:r>
      <w:proofErr w:type="spellEnd"/>
      <w:r w:rsidRPr="00B749F3">
        <w:rPr>
          <w:rFonts w:eastAsia="SimSun" w:cs="Mangal"/>
          <w:color w:val="000000"/>
          <w:kern w:val="3"/>
          <w:lang w:eastAsia="zh-CN" w:bidi="hi-IN"/>
        </w:rPr>
        <w:t>, формируются в виде отдельного документа, представляемого в электронной форме.</w:t>
      </w:r>
    </w:p>
    <w:p w14:paraId="2F115672"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14:paraId="472E15F3"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14:paraId="4E0CF081"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61736DE9" w14:textId="77777777" w:rsidR="00B749F3" w:rsidRPr="00B749F3" w:rsidRDefault="00B749F3" w:rsidP="00B749F3">
      <w:pPr>
        <w:suppressAutoHyphens/>
        <w:autoSpaceDE w:val="0"/>
        <w:autoSpaceDN w:val="0"/>
        <w:textAlignment w:val="baseline"/>
        <w:rPr>
          <w:rFonts w:eastAsia="SimSun" w:cs="Arial"/>
          <w:color w:val="000000"/>
          <w:kern w:val="3"/>
          <w:lang w:eastAsia="zh-CN" w:bidi="hi-IN"/>
        </w:rPr>
      </w:pPr>
      <w:r w:rsidRPr="00B749F3">
        <w:rPr>
          <w:rFonts w:eastAsia="SimSun" w:cs="Mangal"/>
          <w:color w:val="000000"/>
          <w:kern w:val="3"/>
          <w:lang w:eastAsia="zh-CN" w:bidi="hi-IN"/>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244C76D0" w14:textId="77777777" w:rsidR="00B749F3" w:rsidRPr="00B749F3" w:rsidRDefault="00B749F3" w:rsidP="00B749F3">
      <w:pPr>
        <w:suppressAutoHyphens/>
        <w:autoSpaceDE w:val="0"/>
        <w:autoSpaceDN w:val="0"/>
        <w:textAlignment w:val="baseline"/>
        <w:rPr>
          <w:rFonts w:eastAsia="SimSun" w:cs="Mangal"/>
          <w:color w:val="000000"/>
          <w:kern w:val="3"/>
          <w:lang w:eastAsia="zh-CN" w:bidi="hi-IN"/>
        </w:rPr>
      </w:pPr>
    </w:p>
    <w:p w14:paraId="2476C402" w14:textId="77777777" w:rsidR="00B749F3" w:rsidRPr="00B749F3" w:rsidRDefault="00B749F3" w:rsidP="00B749F3">
      <w:pPr>
        <w:suppressAutoHyphens/>
        <w:autoSpaceDN w:val="0"/>
        <w:jc w:val="center"/>
        <w:textAlignment w:val="baseline"/>
        <w:rPr>
          <w:rFonts w:eastAsia="SimSun" w:cs="Mangal"/>
          <w:b/>
          <w:color w:val="000000"/>
          <w:kern w:val="3"/>
          <w:lang w:eastAsia="zh-CN" w:bidi="hi-IN"/>
        </w:rPr>
      </w:pPr>
      <w:r w:rsidRPr="00B749F3">
        <w:rPr>
          <w:rFonts w:eastAsia="SimSun" w:cs="Mangal"/>
          <w:b/>
          <w:color w:val="000000"/>
          <w:kern w:val="3"/>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14:paraId="7B4A4E46"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6CA9D38E" w14:textId="77777777" w:rsidR="00B749F3" w:rsidRPr="00B749F3" w:rsidRDefault="00B749F3" w:rsidP="00B749F3">
      <w:pPr>
        <w:suppressAutoHyphens/>
        <w:autoSpaceDN w:val="0"/>
        <w:textAlignment w:val="baseline"/>
        <w:rPr>
          <w:rFonts w:eastAsia="SimSun" w:cs="Arial"/>
          <w:color w:val="000000"/>
          <w:kern w:val="3"/>
          <w:lang w:eastAsia="zh-CN" w:bidi="hi-IN"/>
        </w:rPr>
      </w:pPr>
      <w:r w:rsidRPr="00B749F3">
        <w:rPr>
          <w:rFonts w:eastAsia="SimSun" w:cs="Mangal"/>
          <w:color w:val="000000"/>
          <w:kern w:val="3"/>
          <w:lang w:eastAsia="zh-CN" w:bidi="hi-IN"/>
        </w:rPr>
        <w:t xml:space="preserve">2.7.1.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w:t>
      </w:r>
      <w:r w:rsidRPr="00B749F3">
        <w:rPr>
          <w:rFonts w:eastAsia="SimSun" w:cs="Arial"/>
          <w:color w:val="000000"/>
          <w:kern w:val="3"/>
          <w:lang w:eastAsia="zh-CN" w:bidi="hi-IN"/>
        </w:rPr>
        <w:t>отделом следующих запросов в случае установления публичного сервитута:</w:t>
      </w:r>
    </w:p>
    <w:p w14:paraId="4A25DFCD" w14:textId="77777777" w:rsidR="00B749F3" w:rsidRPr="00B749F3" w:rsidRDefault="00B749F3" w:rsidP="00B749F3">
      <w:pPr>
        <w:suppressAutoHyphens/>
        <w:autoSpaceDN w:val="0"/>
        <w:textAlignment w:val="baseline"/>
        <w:rPr>
          <w:rFonts w:eastAsia="SimSun" w:cs="Arial"/>
          <w:color w:val="000000"/>
          <w:kern w:val="3"/>
          <w:lang w:eastAsia="zh-CN" w:bidi="hi-IN"/>
        </w:rPr>
      </w:pPr>
      <w:r w:rsidRPr="00B749F3">
        <w:rPr>
          <w:rFonts w:eastAsia="SimSun" w:cs="Arial"/>
          <w:color w:val="000000"/>
          <w:kern w:val="3"/>
          <w:lang w:eastAsia="zh-CN" w:bidi="hi-IN"/>
        </w:rPr>
        <w:t xml:space="preserve">2.7.1.1. В </w:t>
      </w:r>
      <w:r w:rsidRPr="00B749F3">
        <w:rPr>
          <w:rFonts w:cs="Arial"/>
          <w:bCs/>
          <w:kern w:val="3"/>
          <w:lang w:bidi="hi-IN"/>
        </w:rPr>
        <w:t xml:space="preserve">Федеральную налоговую службу </w:t>
      </w:r>
      <w:r w:rsidRPr="00B749F3">
        <w:rPr>
          <w:rFonts w:eastAsia="SimSun" w:cs="Arial"/>
          <w:color w:val="000000"/>
          <w:kern w:val="3"/>
          <w:lang w:eastAsia="zh-CN" w:bidi="hi-IN"/>
        </w:rPr>
        <w:t xml:space="preserve">о предоставлении сведений из </w:t>
      </w:r>
      <w:r w:rsidRPr="00B749F3">
        <w:rPr>
          <w:rFonts w:cs="Arial"/>
          <w:bCs/>
          <w:kern w:val="3"/>
          <w:lang w:bidi="hi-IN"/>
        </w:rPr>
        <w:t>Единого государственного реестра индивидуальных предпринимателей, Единого государственного реестра юридических лиц</w:t>
      </w:r>
      <w:r w:rsidRPr="00B749F3">
        <w:rPr>
          <w:rFonts w:eastAsia="SimSun" w:cs="Arial"/>
          <w:color w:val="000000"/>
          <w:kern w:val="3"/>
          <w:lang w:eastAsia="zh-CN" w:bidi="hi-IN"/>
        </w:rPr>
        <w:t>:</w:t>
      </w:r>
    </w:p>
    <w:p w14:paraId="2A07A6FF" w14:textId="77777777" w:rsidR="00B749F3" w:rsidRPr="00B749F3" w:rsidRDefault="00B749F3" w:rsidP="00B749F3">
      <w:pPr>
        <w:suppressAutoHyphens/>
        <w:autoSpaceDN w:val="0"/>
        <w:textAlignment w:val="baseline"/>
        <w:rPr>
          <w:rFonts w:eastAsia="SimSun" w:cs="Arial"/>
          <w:color w:val="000000"/>
          <w:kern w:val="3"/>
          <w:lang w:eastAsia="zh-CN" w:bidi="hi-IN"/>
        </w:rPr>
      </w:pPr>
      <w:r w:rsidRPr="00B749F3">
        <w:rPr>
          <w:rFonts w:cs="Arial"/>
          <w:bCs/>
          <w:kern w:val="3"/>
          <w:lang w:bidi="hi-IN"/>
        </w:rPr>
        <w:t>1) выписка из Единого государственного реестра индивидуальных предпринимателей (для заявителей - индивидуальных предпринимателей)</w:t>
      </w:r>
    </w:p>
    <w:p w14:paraId="029E5138" w14:textId="77777777" w:rsidR="00B749F3" w:rsidRPr="00B749F3" w:rsidRDefault="00B749F3" w:rsidP="00B749F3">
      <w:pPr>
        <w:suppressAutoHyphens/>
        <w:autoSpaceDN w:val="0"/>
        <w:textAlignment w:val="baseline"/>
        <w:rPr>
          <w:rFonts w:eastAsia="SimSun" w:cs="Arial"/>
          <w:color w:val="000000"/>
          <w:kern w:val="3"/>
          <w:lang w:eastAsia="zh-CN" w:bidi="hi-IN"/>
        </w:rPr>
      </w:pPr>
      <w:r w:rsidRPr="00B749F3">
        <w:rPr>
          <w:rFonts w:cs="Arial"/>
          <w:bCs/>
          <w:kern w:val="3"/>
          <w:lang w:bidi="hi-IN"/>
        </w:rPr>
        <w:t>2) выписка из Единого государственного реестра юридических лиц (для заявителей - юридических лиц).</w:t>
      </w:r>
    </w:p>
    <w:p w14:paraId="0E9E76E3"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cs="Arial"/>
          <w:bCs/>
          <w:color w:val="000000"/>
          <w:kern w:val="3"/>
          <w:lang w:bidi="hi-IN"/>
        </w:rPr>
        <w:t>2.7.1.2. В</w:t>
      </w:r>
      <w:r w:rsidRPr="00B749F3">
        <w:rPr>
          <w:rFonts w:eastAsia="SimSun" w:cs="Arial"/>
          <w:color w:val="000000"/>
          <w:kern w:val="3"/>
          <w:lang w:eastAsia="zh-CN" w:bidi="hi-IN"/>
        </w:rPr>
        <w:t xml:space="preserve"> </w:t>
      </w:r>
      <w:r w:rsidRPr="00B749F3">
        <w:rPr>
          <w:rFonts w:eastAsia="SimSun" w:cs="Arial"/>
          <w:bCs/>
          <w:color w:val="000000"/>
          <w:kern w:val="3"/>
          <w:lang w:eastAsia="zh-CN" w:bidi="hi-IN"/>
        </w:rPr>
        <w:t>Федеральную</w:t>
      </w:r>
      <w:r w:rsidRPr="00B749F3">
        <w:rPr>
          <w:rFonts w:eastAsia="SimSun" w:cs="Mangal"/>
          <w:bCs/>
          <w:color w:val="000000"/>
          <w:kern w:val="3"/>
          <w:lang w:eastAsia="zh-CN" w:bidi="hi-IN"/>
        </w:rPr>
        <w:t xml:space="preserve"> службу государственной регистрации, кадастра и картографии</w:t>
      </w:r>
      <w:r w:rsidRPr="00B749F3">
        <w:rPr>
          <w:rFonts w:eastAsia="SimSun" w:cs="Mangal"/>
          <w:color w:val="000000"/>
          <w:kern w:val="3"/>
          <w:lang w:eastAsia="zh-CN" w:bidi="hi-IN"/>
        </w:rPr>
        <w:t xml:space="preserve"> о предоставлении сведений из Единого государственного реестра недвижимости:</w:t>
      </w:r>
    </w:p>
    <w:p w14:paraId="70439604"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1) </w:t>
      </w:r>
      <w:r w:rsidRPr="00B749F3">
        <w:rPr>
          <w:rFonts w:cs="Arial"/>
          <w:bCs/>
          <w:color w:val="000000"/>
          <w:kern w:val="3"/>
          <w:shd w:val="clear" w:color="auto" w:fill="FFFFFF"/>
          <w:lang w:bidi="hi-IN"/>
        </w:rPr>
        <w:t>кадастровая выписка о земельном участке либо выписка из Единого государственного реестра недвижимости (в случае если публичный сервитут устанавливается в отношении всего земельного участка);</w:t>
      </w:r>
    </w:p>
    <w:p w14:paraId="6BDF0718"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cs="Arial"/>
          <w:bCs/>
          <w:color w:val="000000"/>
          <w:kern w:val="3"/>
          <w:shd w:val="clear" w:color="auto" w:fill="FFFFFF"/>
          <w:lang w:bidi="hi-IN"/>
        </w:rPr>
        <w:t xml:space="preserve">2) </w:t>
      </w:r>
      <w:r w:rsidRPr="00B749F3">
        <w:rPr>
          <w:rFonts w:eastAsia="SimSun" w:cs="Mangal"/>
          <w:kern w:val="3"/>
          <w:lang w:eastAsia="zh-CN" w:bidi="hi-IN"/>
        </w:rPr>
        <w:t>выписка из Единого государственного реестра недвижимости, либо кадастровая выписка, содержащая сведения о части земельного участка, либо схематическое отображение части земельного участка (в случае если публичный сервитут устанавливается в отношении части земельного участка).</w:t>
      </w:r>
    </w:p>
    <w:p w14:paraId="6620166F"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Arial, sans-serif" w:cs="Arial"/>
          <w:color w:val="000000"/>
          <w:kern w:val="3"/>
          <w:lang w:bidi="hi-IN"/>
        </w:rPr>
        <w:t>2.7.1.3. </w:t>
      </w:r>
      <w:r w:rsidRPr="00B749F3">
        <w:rPr>
          <w:rFonts w:eastAsia="Arial" w:cs="Arial, sans-serif"/>
          <w:kern w:val="3"/>
          <w:lang w:eastAsia="zh-CN" w:bidi="hi-IN"/>
        </w:rPr>
        <w:t>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14:paraId="78097DC2" w14:textId="77777777" w:rsidR="00B749F3" w:rsidRPr="00B749F3" w:rsidRDefault="00B749F3" w:rsidP="00B749F3">
      <w:pPr>
        <w:suppressAutoHyphens/>
        <w:autoSpaceDN w:val="0"/>
        <w:textAlignment w:val="baseline"/>
        <w:rPr>
          <w:rFonts w:eastAsia="Arial" w:cs="Arial, sans-serif"/>
          <w:kern w:val="3"/>
          <w:lang w:eastAsia="zh-CN" w:bidi="hi-IN"/>
        </w:rPr>
      </w:pPr>
      <w:r w:rsidRPr="00B749F3">
        <w:rPr>
          <w:rFonts w:eastAsia="Arial" w:cs="Arial, sans-serif"/>
          <w:kern w:val="3"/>
          <w:lang w:eastAsia="zh-CN" w:bidi="hi-IN"/>
        </w:rPr>
        <w:t>2.7.1.4. В Управление Министерства внутренних дел России по Тюменской области о предоставлении:</w:t>
      </w:r>
    </w:p>
    <w:p w14:paraId="1F2A68B9"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Arial" w:cs="Arial, sans-serif"/>
          <w:kern w:val="3"/>
          <w:lang w:eastAsia="zh-CN" w:bidi="hi-IN"/>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14:paraId="390054C1" w14:textId="77777777" w:rsidR="00B749F3" w:rsidRPr="00B749F3" w:rsidRDefault="00B749F3" w:rsidP="00B749F3">
      <w:pPr>
        <w:suppressAutoHyphens/>
        <w:autoSpaceDN w:val="0"/>
        <w:textAlignment w:val="baseline"/>
        <w:rPr>
          <w:rFonts w:eastAsia="SimSun" w:cs="Arial"/>
          <w:color w:val="000000"/>
          <w:kern w:val="3"/>
          <w:lang w:eastAsia="zh-CN" w:bidi="hi-IN"/>
        </w:rPr>
      </w:pPr>
      <w:r w:rsidRPr="00B749F3">
        <w:rPr>
          <w:rFonts w:eastAsia="SimSun" w:cs="Mangal"/>
          <w:color w:val="000000"/>
          <w:kern w:val="3"/>
          <w:lang w:eastAsia="zh-CN" w:bidi="hi-IN"/>
        </w:rPr>
        <w:t>2.7.2</w:t>
      </w:r>
      <w:r w:rsidRPr="00B749F3">
        <w:rPr>
          <w:rFonts w:eastAsia="SimSun" w:cs="Arial"/>
          <w:color w:val="000000"/>
          <w:kern w:val="3"/>
          <w:lang w:eastAsia="zh-CN" w:bidi="hi-IN"/>
        </w:rPr>
        <w:t>.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 в случае прекращения публичного сервитута:</w:t>
      </w:r>
    </w:p>
    <w:p w14:paraId="5CC037E5" w14:textId="77777777" w:rsidR="00B749F3" w:rsidRPr="00B749F3" w:rsidRDefault="00B749F3" w:rsidP="00B749F3">
      <w:pPr>
        <w:suppressAutoHyphens/>
        <w:autoSpaceDN w:val="0"/>
        <w:textAlignment w:val="baseline"/>
        <w:rPr>
          <w:rFonts w:eastAsia="SimSun" w:cs="Arial"/>
          <w:color w:val="000000"/>
          <w:kern w:val="3"/>
          <w:lang w:eastAsia="zh-CN" w:bidi="hi-IN"/>
        </w:rPr>
      </w:pPr>
      <w:r w:rsidRPr="00B749F3">
        <w:rPr>
          <w:rFonts w:eastAsia="SimSun" w:cs="Arial"/>
          <w:color w:val="000000"/>
          <w:kern w:val="3"/>
          <w:lang w:eastAsia="zh-CN" w:bidi="hi-IN"/>
        </w:rPr>
        <w:t xml:space="preserve">2.7.2.1. В </w:t>
      </w:r>
      <w:r w:rsidRPr="00B749F3">
        <w:rPr>
          <w:rFonts w:cs="Arial"/>
          <w:bCs/>
          <w:kern w:val="3"/>
          <w:lang w:bidi="hi-IN"/>
        </w:rPr>
        <w:t xml:space="preserve">Федеральную налоговую службу </w:t>
      </w:r>
      <w:r w:rsidRPr="00B749F3">
        <w:rPr>
          <w:rFonts w:eastAsia="SimSun" w:cs="Arial"/>
          <w:color w:val="000000"/>
          <w:kern w:val="3"/>
          <w:lang w:eastAsia="zh-CN" w:bidi="hi-IN"/>
        </w:rPr>
        <w:t xml:space="preserve">о предоставлении сведений из </w:t>
      </w:r>
      <w:r w:rsidRPr="00B749F3">
        <w:rPr>
          <w:rFonts w:cs="Arial"/>
          <w:bCs/>
          <w:kern w:val="3"/>
          <w:lang w:bidi="hi-IN"/>
        </w:rPr>
        <w:t>Единого государственного реестра индивидуальных предпринимателей, Единого государственного реестра юридических лиц</w:t>
      </w:r>
      <w:r w:rsidRPr="00B749F3">
        <w:rPr>
          <w:rFonts w:eastAsia="SimSun" w:cs="Arial"/>
          <w:color w:val="000000"/>
          <w:kern w:val="3"/>
          <w:lang w:eastAsia="zh-CN" w:bidi="hi-IN"/>
        </w:rPr>
        <w:t>:</w:t>
      </w:r>
    </w:p>
    <w:p w14:paraId="552D267B" w14:textId="77777777" w:rsidR="00B749F3" w:rsidRPr="00B749F3" w:rsidRDefault="00B749F3" w:rsidP="00B749F3">
      <w:pPr>
        <w:suppressAutoHyphens/>
        <w:autoSpaceDN w:val="0"/>
        <w:textAlignment w:val="baseline"/>
        <w:rPr>
          <w:rFonts w:eastAsia="SimSun" w:cs="Arial"/>
          <w:color w:val="000000"/>
          <w:kern w:val="3"/>
          <w:lang w:eastAsia="zh-CN" w:bidi="hi-IN"/>
        </w:rPr>
      </w:pPr>
      <w:r w:rsidRPr="00B749F3">
        <w:rPr>
          <w:rFonts w:cs="Arial"/>
          <w:bCs/>
          <w:kern w:val="3"/>
          <w:lang w:bidi="hi-IN"/>
        </w:rPr>
        <w:t>1) выписка из Единого государственного реестра индивидуальных предпринимателей (для заявителей - индивидуальных предпринимателей)</w:t>
      </w:r>
    </w:p>
    <w:p w14:paraId="402A11CD" w14:textId="77777777" w:rsidR="00B749F3" w:rsidRPr="00B749F3" w:rsidRDefault="00B749F3" w:rsidP="00B749F3">
      <w:pPr>
        <w:suppressAutoHyphens/>
        <w:autoSpaceDN w:val="0"/>
        <w:textAlignment w:val="baseline"/>
        <w:rPr>
          <w:rFonts w:eastAsia="SimSun" w:cs="Arial"/>
          <w:color w:val="000000"/>
          <w:kern w:val="3"/>
          <w:lang w:eastAsia="zh-CN" w:bidi="hi-IN"/>
        </w:rPr>
      </w:pPr>
      <w:r w:rsidRPr="00B749F3">
        <w:rPr>
          <w:rFonts w:cs="Arial"/>
          <w:bCs/>
          <w:kern w:val="3"/>
          <w:lang w:bidi="hi-IN"/>
        </w:rPr>
        <w:t>2) выписка из Единого государственного реестра юридических лиц (для заявителей - юридических лиц).</w:t>
      </w:r>
    </w:p>
    <w:p w14:paraId="28F9CC80" w14:textId="77777777" w:rsidR="00B749F3" w:rsidRPr="00B749F3" w:rsidRDefault="00B749F3" w:rsidP="00B749F3">
      <w:pPr>
        <w:suppressAutoHyphens/>
        <w:autoSpaceDE w:val="0"/>
        <w:autoSpaceDN w:val="0"/>
        <w:textAlignment w:val="baseline"/>
        <w:rPr>
          <w:rFonts w:ascii="Liberation Serif" w:eastAsia="SimSun" w:hAnsi="Liberation Serif" w:cs="Mangal" w:hint="eastAsia"/>
          <w:kern w:val="3"/>
          <w:lang w:eastAsia="zh-CN" w:bidi="hi-IN"/>
        </w:rPr>
      </w:pPr>
      <w:r w:rsidRPr="00B749F3">
        <w:rPr>
          <w:rFonts w:cs="Arial"/>
          <w:bCs/>
          <w:color w:val="000000"/>
          <w:kern w:val="3"/>
          <w:lang w:bidi="hi-IN"/>
        </w:rPr>
        <w:t>2.7.2.2. В Федеральную службу государственной регистрации, кадастра и картографии о предоставлении сведений из Единого государственного реестра недвижимости:</w:t>
      </w:r>
    </w:p>
    <w:p w14:paraId="12271AFA" w14:textId="77777777" w:rsidR="00B749F3" w:rsidRPr="00B749F3" w:rsidRDefault="00B749F3" w:rsidP="00B749F3">
      <w:pPr>
        <w:suppressAutoHyphens/>
        <w:autoSpaceDE w:val="0"/>
        <w:autoSpaceDN w:val="0"/>
        <w:textAlignment w:val="baseline"/>
        <w:rPr>
          <w:rFonts w:ascii="Liberation Serif" w:eastAsia="SimSun" w:hAnsi="Liberation Serif" w:cs="Mangal" w:hint="eastAsia"/>
          <w:kern w:val="3"/>
          <w:lang w:eastAsia="zh-CN" w:bidi="hi-IN"/>
        </w:rPr>
      </w:pPr>
      <w:r w:rsidRPr="00B749F3">
        <w:rPr>
          <w:rFonts w:cs="Arial"/>
          <w:bCs/>
          <w:color w:val="000000"/>
          <w:kern w:val="3"/>
          <w:lang w:bidi="hi-IN"/>
        </w:rPr>
        <w:t>1) выписка из Единого государственного реестра недвижимости либо кадастровая выписка о земельном участке (в случае если публичный сервитут предлагается прекратить в отношении всего земельного участка);</w:t>
      </w:r>
    </w:p>
    <w:p w14:paraId="01429F72" w14:textId="77777777" w:rsidR="00B749F3" w:rsidRPr="00B749F3" w:rsidRDefault="00B749F3" w:rsidP="00B749F3">
      <w:pPr>
        <w:suppressAutoHyphens/>
        <w:autoSpaceDE w:val="0"/>
        <w:autoSpaceDN w:val="0"/>
        <w:textAlignment w:val="baseline"/>
        <w:rPr>
          <w:rFonts w:ascii="Liberation Serif" w:eastAsia="SimSun" w:hAnsi="Liberation Serif" w:cs="Mangal" w:hint="eastAsia"/>
          <w:kern w:val="3"/>
          <w:lang w:eastAsia="zh-CN" w:bidi="hi-IN"/>
        </w:rPr>
      </w:pPr>
      <w:r w:rsidRPr="00B749F3">
        <w:rPr>
          <w:rFonts w:cs="Arial"/>
          <w:bCs/>
          <w:color w:val="000000"/>
          <w:kern w:val="3"/>
          <w:lang w:bidi="hi-IN"/>
        </w:rPr>
        <w:t>2) </w:t>
      </w:r>
      <w:r w:rsidRPr="00B749F3">
        <w:rPr>
          <w:rFonts w:eastAsia="SimSun" w:cs="Mangal"/>
          <w:kern w:val="3"/>
          <w:lang w:eastAsia="zh-CN" w:bidi="hi-IN"/>
        </w:rPr>
        <w:t>выписка из Единого государственного реестра недвижимости, либо кадастровая выписка, содержащая сведения о части земельного участка, либо схематическое отображение части земельного участка (в случае если публичный сервитут предлагается прекратить в отношении части земельного участка).</w:t>
      </w:r>
    </w:p>
    <w:p w14:paraId="73EB9BD9"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Arial, sans-serif" w:cs="Arial"/>
          <w:color w:val="000000"/>
          <w:kern w:val="3"/>
          <w:lang w:bidi="hi-IN"/>
        </w:rPr>
        <w:t>2.7.2.3. </w:t>
      </w:r>
      <w:r w:rsidRPr="00B749F3">
        <w:rPr>
          <w:rFonts w:eastAsia="Arial" w:cs="Arial, sans-serif"/>
          <w:kern w:val="3"/>
          <w:lang w:eastAsia="zh-CN" w:bidi="hi-IN"/>
        </w:rPr>
        <w:t>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14:paraId="30C6BFF5" w14:textId="77777777" w:rsidR="00B749F3" w:rsidRPr="00B749F3" w:rsidRDefault="00B749F3" w:rsidP="00B749F3">
      <w:pPr>
        <w:suppressAutoHyphens/>
        <w:autoSpaceDN w:val="0"/>
        <w:textAlignment w:val="baseline"/>
        <w:rPr>
          <w:rFonts w:eastAsia="Arial" w:cs="Arial, sans-serif"/>
          <w:kern w:val="3"/>
          <w:lang w:eastAsia="zh-CN" w:bidi="hi-IN"/>
        </w:rPr>
      </w:pPr>
      <w:r w:rsidRPr="00B749F3">
        <w:rPr>
          <w:rFonts w:eastAsia="Arial" w:cs="Arial, sans-serif"/>
          <w:kern w:val="3"/>
          <w:lang w:eastAsia="zh-CN" w:bidi="hi-IN"/>
        </w:rPr>
        <w:t>2.7.2.4. В Управление Министерства внутренних дел России по Тюменской области о предоставлении:</w:t>
      </w:r>
    </w:p>
    <w:p w14:paraId="53BEDD37"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Arial" w:cs="Arial, sans-serif"/>
          <w:kern w:val="3"/>
          <w:lang w:eastAsia="zh-CN" w:bidi="hi-IN"/>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14:paraId="5C395E32" w14:textId="77777777" w:rsidR="00B749F3" w:rsidRPr="00B749F3" w:rsidRDefault="00B749F3" w:rsidP="00B749F3">
      <w:pPr>
        <w:autoSpaceDE w:val="0"/>
        <w:rPr>
          <w:rFonts w:cs="Arial"/>
        </w:rPr>
      </w:pPr>
      <w:r w:rsidRPr="00B749F3">
        <w:rPr>
          <w:rFonts w:cs="Arial"/>
          <w:color w:val="000000"/>
        </w:rPr>
        <w:t>2.7.3. Документы, указанные в пунктах 2.7.1, 2.7.2 настоящего подраздела, заявитель вправе представить по собственной инициативе при обращении за предоставлением муниципальной услуги.</w:t>
      </w:r>
    </w:p>
    <w:p w14:paraId="1FDF8E7D" w14:textId="77777777" w:rsidR="00B749F3" w:rsidRPr="00B749F3" w:rsidRDefault="00B749F3" w:rsidP="00B749F3">
      <w:pPr>
        <w:suppressAutoHyphens/>
        <w:autoSpaceDN w:val="0"/>
        <w:textAlignment w:val="baseline"/>
        <w:rPr>
          <w:rFonts w:eastAsia="SimSun" w:cs="Mangal"/>
          <w:b/>
          <w:color w:val="000000"/>
          <w:kern w:val="3"/>
          <w:lang w:eastAsia="zh-CN" w:bidi="hi-IN"/>
        </w:rPr>
      </w:pPr>
    </w:p>
    <w:p w14:paraId="5E6A2195" w14:textId="77777777" w:rsidR="00B749F3" w:rsidRPr="00B749F3" w:rsidRDefault="00B749F3" w:rsidP="00B749F3">
      <w:pPr>
        <w:suppressAutoHyphens/>
        <w:autoSpaceDN w:val="0"/>
        <w:jc w:val="center"/>
        <w:textAlignment w:val="baseline"/>
        <w:rPr>
          <w:rFonts w:eastAsia="SimSun" w:cs="Mangal"/>
          <w:b/>
          <w:color w:val="000000"/>
          <w:kern w:val="3"/>
          <w:lang w:eastAsia="zh-CN" w:bidi="hi-IN"/>
        </w:rPr>
      </w:pPr>
      <w:r w:rsidRPr="00B749F3">
        <w:rPr>
          <w:rFonts w:eastAsia="SimSun" w:cs="Mangal"/>
          <w:b/>
          <w:color w:val="000000"/>
          <w:kern w:val="3"/>
          <w:lang w:eastAsia="zh-CN" w:bidi="hi-IN"/>
        </w:rPr>
        <w:t>2.8. Исчерпывающий перечень оснований для отказа в приеме документов, необходимых для предоставления муниципальной услуги</w:t>
      </w:r>
    </w:p>
    <w:p w14:paraId="2897389B"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4C63663A"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2.8.1. Основаниями для отказа в приеме документов, необходимых для предоставления муниципальной услуги, являются:</w:t>
      </w:r>
    </w:p>
    <w:p w14:paraId="1C55A9B2"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а)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D5BD75A"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б) представленные документы содержат подчистки и исправления текста;</w:t>
      </w:r>
    </w:p>
    <w:p w14:paraId="67614852"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A206D93"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г) заявление, документы представлены в электронной форме с нарушением требований, установленных подпунктами 2.6.2.1, 2.6.2.2 пункта 2.6.2 подраздела 2.6 настоящего регламента;</w:t>
      </w:r>
    </w:p>
    <w:p w14:paraId="69185693"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д) выявлено несоблюдение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документах, представленных в электронной форме.</w:t>
      </w:r>
    </w:p>
    <w:p w14:paraId="65BE2BC1"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2.8.2. Основаниями для возврата предложения об установлении публичного сервитута являются:</w:t>
      </w:r>
    </w:p>
    <w:p w14:paraId="4BA16999"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1) предложение не соответствует форме, установленной приложением №1 к настоящему регламенту;</w:t>
      </w:r>
    </w:p>
    <w:p w14:paraId="0A5CEE4C"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 не предоставлены документы, предусмотренные подпунктами 2, 3 пункта 2.6.1.1  подраздела 2.6 настоящего регламента.</w:t>
      </w:r>
    </w:p>
    <w:p w14:paraId="2A2E99AD"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2.8.3. Основаниями для возврата предложения о прекращении публичного сервитута являются:</w:t>
      </w:r>
    </w:p>
    <w:p w14:paraId="58CA40F0"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1) предложение не соответствует форме, установленной приложением №2 к настоящему регламенту;</w:t>
      </w:r>
    </w:p>
    <w:p w14:paraId="622A0EC7"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Mangal"/>
          <w:color w:val="000000"/>
          <w:kern w:val="3"/>
          <w:lang w:eastAsia="zh-CN" w:bidi="hi-IN"/>
        </w:rPr>
        <w:t>2) не предоставлен документ, предусмотренный подпунктом 2 пункта 2.6.1.2  подраздела 2.6 настоящего регламента.</w:t>
      </w:r>
    </w:p>
    <w:p w14:paraId="0285CF19" w14:textId="77777777" w:rsidR="00B749F3" w:rsidRPr="00B749F3" w:rsidRDefault="00B749F3" w:rsidP="00B749F3">
      <w:pPr>
        <w:suppressAutoHyphens/>
        <w:autoSpaceDN w:val="0"/>
        <w:textAlignment w:val="baseline"/>
        <w:rPr>
          <w:rFonts w:eastAsia="SimSun" w:cs="Mangal"/>
          <w:b/>
          <w:color w:val="000000"/>
          <w:kern w:val="3"/>
          <w:lang w:eastAsia="zh-CN" w:bidi="hi-IN"/>
        </w:rPr>
      </w:pPr>
    </w:p>
    <w:p w14:paraId="6266ADA6" w14:textId="77777777" w:rsidR="00B749F3" w:rsidRPr="00B749F3" w:rsidRDefault="00B749F3" w:rsidP="00B749F3">
      <w:pPr>
        <w:suppressAutoHyphens/>
        <w:autoSpaceDN w:val="0"/>
        <w:jc w:val="center"/>
        <w:textAlignment w:val="baseline"/>
        <w:rPr>
          <w:rFonts w:eastAsia="SimSun" w:cs="Mangal"/>
          <w:b/>
          <w:color w:val="000000"/>
          <w:kern w:val="3"/>
          <w:lang w:eastAsia="zh-CN" w:bidi="hi-IN"/>
        </w:rPr>
      </w:pPr>
      <w:r w:rsidRPr="00B749F3">
        <w:rPr>
          <w:rFonts w:eastAsia="SimSun" w:cs="Mangal"/>
          <w:b/>
          <w:color w:val="000000"/>
          <w:kern w:val="3"/>
          <w:lang w:eastAsia="zh-CN" w:bidi="hi-IN"/>
        </w:rPr>
        <w:t>2.9. Исчерпывающий перечень оснований отказа</w:t>
      </w:r>
    </w:p>
    <w:p w14:paraId="1820A2A9" w14:textId="77777777" w:rsidR="00B749F3" w:rsidRPr="00B749F3" w:rsidRDefault="00B749F3" w:rsidP="00B749F3">
      <w:pPr>
        <w:suppressAutoHyphens/>
        <w:autoSpaceDN w:val="0"/>
        <w:jc w:val="center"/>
        <w:textAlignment w:val="baseline"/>
        <w:rPr>
          <w:rFonts w:eastAsia="SimSun" w:cs="Mangal"/>
          <w:b/>
          <w:color w:val="000000"/>
          <w:kern w:val="3"/>
          <w:lang w:eastAsia="zh-CN" w:bidi="hi-IN"/>
        </w:rPr>
      </w:pPr>
      <w:r w:rsidRPr="00B749F3">
        <w:rPr>
          <w:rFonts w:eastAsia="SimSun" w:cs="Mangal"/>
          <w:b/>
          <w:color w:val="000000"/>
          <w:kern w:val="3"/>
          <w:lang w:eastAsia="zh-CN" w:bidi="hi-IN"/>
        </w:rPr>
        <w:t>в предоставлении муниципальной услуги или приостановления предоставления муниципальной услуги</w:t>
      </w:r>
    </w:p>
    <w:p w14:paraId="370CE059"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04077D98"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2.9.1. Основаниями для отказа в предоставлении муниципальной услуги являются:</w:t>
      </w:r>
    </w:p>
    <w:p w14:paraId="2E69D9BB"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2.9.1.1. При принятии решения об отказе в установлении публичного сервитута:</w:t>
      </w:r>
    </w:p>
    <w:p w14:paraId="2DD2A68A"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1) предложение подано (направлено) в орган, который не вправе принимать решение об установлении публичного сервитута;</w:t>
      </w:r>
    </w:p>
    <w:p w14:paraId="054BBA2D"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2) цель установления публичного сервитута, указанная в предложении, не соответствует предусмотренным подпунктами 1 - 7 пункта 1.1.2 подраздела 1.1 настоящего регламента целям установления публичного сервитута;</w:t>
      </w:r>
    </w:p>
    <w:p w14:paraId="4532131C"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3) планируемое на условиях публичного сервитута использование земельного участка не допускается в соответствии с федеральными законами;</w:t>
      </w:r>
    </w:p>
    <w:p w14:paraId="2D13ECF1"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4)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7075B63C"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2.9.1.2. При принятии решения об отказе в прекращении публичного сервитута:</w:t>
      </w:r>
    </w:p>
    <w:p w14:paraId="6EDD1015"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отсутствие других, кроме сохранения установленного публичного сервитута, возможных вариантов достижения целей, указанных в подпунктах 1 - 7 пункта 1.1.2 подраздела 1.1 настоящего регламента.</w:t>
      </w:r>
    </w:p>
    <w:p w14:paraId="31BEF23C"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Mangal"/>
          <w:color w:val="000000"/>
          <w:kern w:val="3"/>
          <w:lang w:eastAsia="zh-CN" w:bidi="hi-IN"/>
        </w:rPr>
        <w:t xml:space="preserve">2.9.2. </w:t>
      </w:r>
      <w:r w:rsidRPr="00B749F3">
        <w:rPr>
          <w:rFonts w:eastAsia="SimSun" w:cs="Mangal"/>
          <w:kern w:val="3"/>
          <w:lang w:eastAsia="zh-CN" w:bidi="hi-IN"/>
        </w:rPr>
        <w:t xml:space="preserve">В </w:t>
      </w:r>
      <w:r w:rsidRPr="00B749F3">
        <w:rPr>
          <w:rFonts w:eastAsia="SimSun" w:cs="Mangal"/>
          <w:color w:val="000000"/>
          <w:kern w:val="3"/>
          <w:lang w:eastAsia="zh-CN" w:bidi="hi-IN"/>
        </w:rPr>
        <w:t xml:space="preserve">отказе о предоставлении муниципальной услуги (в </w:t>
      </w:r>
      <w:r w:rsidRPr="00B749F3">
        <w:rPr>
          <w:rFonts w:eastAsia="SimSun" w:cs="Mangal"/>
          <w:kern w:val="3"/>
          <w:lang w:eastAsia="zh-CN" w:bidi="hi-IN"/>
        </w:rPr>
        <w:t>решении об отказе в установлении публичного сервитута) должны быть приведены все основания для такого отказа.</w:t>
      </w:r>
    </w:p>
    <w:p w14:paraId="055FC456"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2.9.3. </w:t>
      </w:r>
      <w:r w:rsidRPr="00B749F3">
        <w:rPr>
          <w:rFonts w:eastAsia="SimSun" w:cs="Arial"/>
          <w:color w:val="000000"/>
          <w:kern w:val="3"/>
          <w:lang w:eastAsia="zh-CN" w:bidi="hi-IN"/>
        </w:rPr>
        <w:t>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14:paraId="45FBD73B"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2.9.4. Основания для приостановления предоставления муниципальной услуги отсутствуют.</w:t>
      </w:r>
    </w:p>
    <w:p w14:paraId="697CD0EA" w14:textId="77777777" w:rsidR="00B749F3" w:rsidRPr="00B749F3" w:rsidRDefault="00B749F3" w:rsidP="00B749F3">
      <w:pPr>
        <w:suppressAutoHyphens/>
        <w:autoSpaceDN w:val="0"/>
        <w:jc w:val="center"/>
        <w:textAlignment w:val="baseline"/>
        <w:rPr>
          <w:rFonts w:eastAsia="SimSun" w:cs="Mangal"/>
          <w:b/>
          <w:color w:val="000000"/>
          <w:kern w:val="3"/>
          <w:lang w:eastAsia="zh-CN" w:bidi="hi-IN"/>
        </w:rPr>
      </w:pPr>
    </w:p>
    <w:p w14:paraId="7467A315" w14:textId="77777777" w:rsidR="00B749F3" w:rsidRPr="00B749F3" w:rsidRDefault="00B749F3" w:rsidP="00B749F3">
      <w:pPr>
        <w:suppressAutoHyphens/>
        <w:autoSpaceDN w:val="0"/>
        <w:jc w:val="center"/>
        <w:textAlignment w:val="baseline"/>
        <w:rPr>
          <w:rFonts w:eastAsia="SimSun" w:cs="Mangal"/>
          <w:color w:val="000000"/>
          <w:kern w:val="3"/>
          <w:lang w:eastAsia="zh-CN" w:bidi="hi-IN"/>
        </w:rPr>
      </w:pPr>
      <w:r w:rsidRPr="00B749F3">
        <w:rPr>
          <w:rFonts w:eastAsia="SimSun" w:cs="Mangal"/>
          <w:b/>
          <w:color w:val="000000"/>
          <w:kern w:val="3"/>
          <w:lang w:eastAsia="zh-CN" w:bidi="hi-IN"/>
        </w:rPr>
        <w:t>2.10. Способы, размер и основания взимания платы за предоставление муниципальной услуги</w:t>
      </w:r>
    </w:p>
    <w:p w14:paraId="46E8430E" w14:textId="77777777" w:rsidR="00B749F3" w:rsidRPr="00B749F3" w:rsidRDefault="00B749F3" w:rsidP="00B749F3">
      <w:pPr>
        <w:suppressAutoHyphens/>
        <w:autoSpaceDN w:val="0"/>
        <w:jc w:val="center"/>
        <w:textAlignment w:val="baseline"/>
        <w:rPr>
          <w:rFonts w:eastAsia="SimSun" w:cs="Mangal"/>
          <w:b/>
          <w:color w:val="000000"/>
          <w:kern w:val="3"/>
          <w:lang w:eastAsia="zh-CN" w:bidi="hi-IN"/>
        </w:rPr>
      </w:pPr>
    </w:p>
    <w:p w14:paraId="5761559D"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Предоставление муниципальной услуги осуществляется бесплатно - без взимания государственной пошлины или иной платы.</w:t>
      </w:r>
    </w:p>
    <w:p w14:paraId="4C1E4698" w14:textId="77777777" w:rsidR="00B749F3" w:rsidRPr="00B749F3" w:rsidRDefault="00B749F3" w:rsidP="00B749F3">
      <w:pPr>
        <w:suppressAutoHyphens/>
        <w:autoSpaceDN w:val="0"/>
        <w:textAlignment w:val="baseline"/>
        <w:rPr>
          <w:rFonts w:eastAsia="SimSun" w:cs="Mangal"/>
          <w:b/>
          <w:color w:val="000000"/>
          <w:kern w:val="3"/>
          <w:lang w:eastAsia="zh-CN" w:bidi="hi-IN"/>
        </w:rPr>
      </w:pPr>
    </w:p>
    <w:p w14:paraId="408717E6" w14:textId="77777777" w:rsidR="00B749F3" w:rsidRPr="00B749F3" w:rsidRDefault="00B749F3" w:rsidP="00B749F3">
      <w:pPr>
        <w:suppressAutoHyphens/>
        <w:autoSpaceDN w:val="0"/>
        <w:jc w:val="center"/>
        <w:textAlignment w:val="baseline"/>
        <w:rPr>
          <w:rFonts w:eastAsia="SimSun" w:cs="Mangal"/>
          <w:b/>
          <w:color w:val="000000"/>
          <w:kern w:val="3"/>
          <w:lang w:eastAsia="zh-CN" w:bidi="hi-IN"/>
        </w:rPr>
      </w:pPr>
      <w:r w:rsidRPr="00B749F3">
        <w:rPr>
          <w:rFonts w:eastAsia="SimSun" w:cs="Mangal"/>
          <w:b/>
          <w:color w:val="000000"/>
          <w:kern w:val="3"/>
          <w:lang w:eastAsia="zh-CN" w:bidi="hi-IN"/>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19ACB4DD"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11A341C1"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14:paraId="3F1E36D2"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0529E87D" w14:textId="77777777" w:rsidR="00B749F3" w:rsidRPr="00B749F3" w:rsidRDefault="00B749F3" w:rsidP="00B749F3">
      <w:pPr>
        <w:suppressAutoHyphens/>
        <w:autoSpaceDN w:val="0"/>
        <w:textAlignment w:val="baseline"/>
        <w:rPr>
          <w:rFonts w:eastAsia="SimSun" w:cs="Mangal"/>
          <w:b/>
          <w:color w:val="000000"/>
          <w:kern w:val="3"/>
          <w:lang w:eastAsia="zh-CN" w:bidi="hi-IN"/>
        </w:rPr>
      </w:pPr>
      <w:r w:rsidRPr="00B749F3">
        <w:rPr>
          <w:rFonts w:eastAsia="SimSun" w:cs="Mangal"/>
          <w:b/>
          <w:color w:val="000000"/>
          <w:kern w:val="3"/>
          <w:lang w:eastAsia="zh-CN" w:bidi="hi-IN"/>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3C8C0DA"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2.12.1. Время ожидания в очереди при подаче заявления о предоставлении муниципальной услуги не должно превышать 15 минут.</w:t>
      </w:r>
    </w:p>
    <w:p w14:paraId="379B42F0"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2.12.2. Время ожидания в очереди при получении результата муниципальной услуги не должно превышать 15 минут.</w:t>
      </w:r>
    </w:p>
    <w:p w14:paraId="5A63BF90" w14:textId="77777777" w:rsidR="00B749F3" w:rsidRPr="00B749F3" w:rsidRDefault="00B749F3" w:rsidP="00B749F3">
      <w:pPr>
        <w:suppressAutoHyphens/>
        <w:autoSpaceDN w:val="0"/>
        <w:textAlignment w:val="baseline"/>
        <w:rPr>
          <w:rFonts w:eastAsia="SimSun" w:cs="Mangal"/>
          <w:b/>
          <w:color w:val="000000"/>
          <w:kern w:val="3"/>
          <w:lang w:eastAsia="zh-CN" w:bidi="hi-IN"/>
        </w:rPr>
      </w:pPr>
    </w:p>
    <w:p w14:paraId="3FB8D101" w14:textId="77777777" w:rsidR="00B749F3" w:rsidRPr="00B749F3" w:rsidRDefault="00B749F3" w:rsidP="00B749F3">
      <w:pPr>
        <w:suppressAutoHyphens/>
        <w:autoSpaceDN w:val="0"/>
        <w:jc w:val="center"/>
        <w:textAlignment w:val="baseline"/>
        <w:rPr>
          <w:rFonts w:ascii="Liberation Serif" w:eastAsia="SimSun" w:hAnsi="Liberation Serif" w:cs="Mangal" w:hint="eastAsia"/>
          <w:kern w:val="3"/>
          <w:lang w:eastAsia="zh-CN" w:bidi="hi-IN"/>
        </w:rPr>
      </w:pPr>
      <w:r w:rsidRPr="00B749F3">
        <w:rPr>
          <w:rFonts w:eastAsia="SimSun" w:cs="Mangal"/>
          <w:b/>
          <w:color w:val="000000"/>
          <w:kern w:val="3"/>
          <w:lang w:eastAsia="zh-CN" w:bidi="hi-IN"/>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14:paraId="3036D71A"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42E6BBB7"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2.13.1. Регистрация заявления о предоставлении муниципальной услуги при личном обращении Заявителя не должна превышать 15 минут.</w:t>
      </w:r>
    </w:p>
    <w:p w14:paraId="28BC28F5"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2.13.2. При поступлении заявления о предоставлении муниципальной услуги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 предоставлении муниципальной услуги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14:paraId="557C11CC" w14:textId="77777777" w:rsidR="00B749F3" w:rsidRPr="00B749F3" w:rsidRDefault="00B749F3" w:rsidP="00B749F3">
      <w:pPr>
        <w:suppressAutoHyphens/>
        <w:autoSpaceDN w:val="0"/>
        <w:textAlignment w:val="baseline"/>
        <w:rPr>
          <w:rFonts w:eastAsia="SimSun" w:cs="Mangal"/>
          <w:b/>
          <w:color w:val="000000"/>
          <w:kern w:val="3"/>
          <w:lang w:eastAsia="zh-CN" w:bidi="hi-IN"/>
        </w:rPr>
      </w:pPr>
    </w:p>
    <w:p w14:paraId="13C3B44D" w14:textId="77777777" w:rsidR="00B749F3" w:rsidRPr="00B749F3" w:rsidRDefault="00B749F3" w:rsidP="00B749F3">
      <w:pPr>
        <w:suppressAutoHyphens/>
        <w:autoSpaceDN w:val="0"/>
        <w:jc w:val="center"/>
        <w:textAlignment w:val="baseline"/>
        <w:rPr>
          <w:rFonts w:eastAsia="SimSun" w:cs="Mangal"/>
          <w:b/>
          <w:bCs/>
          <w:color w:val="000000"/>
          <w:kern w:val="3"/>
          <w:lang w:eastAsia="zh-CN" w:bidi="hi-IN"/>
        </w:rPr>
      </w:pPr>
      <w:r w:rsidRPr="00B749F3">
        <w:rPr>
          <w:rFonts w:eastAsia="SimSun" w:cs="Mangal"/>
          <w:b/>
          <w:bCs/>
          <w:color w:val="000000"/>
          <w:kern w:val="3"/>
          <w:lang w:eastAsia="zh-CN" w:bidi="hi-IN"/>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5E8A4BF" w14:textId="77777777" w:rsidR="00B749F3" w:rsidRPr="00B749F3" w:rsidRDefault="00B749F3" w:rsidP="00B749F3">
      <w:pPr>
        <w:suppressAutoHyphens/>
        <w:autoSpaceDN w:val="0"/>
        <w:textAlignment w:val="baseline"/>
        <w:rPr>
          <w:rFonts w:eastAsia="SimSun" w:cs="Mangal"/>
          <w:kern w:val="3"/>
          <w:lang w:eastAsia="zh-CN" w:bidi="hi-IN"/>
        </w:rPr>
      </w:pPr>
    </w:p>
    <w:p w14:paraId="590504C2" w14:textId="77777777" w:rsidR="00B749F3" w:rsidRPr="00B749F3" w:rsidRDefault="00B749F3" w:rsidP="00B749F3">
      <w:pPr>
        <w:suppressAutoHyphens/>
        <w:autoSpaceDN w:val="0"/>
        <w:textAlignment w:val="baseline"/>
        <w:rPr>
          <w:rFonts w:eastAsia="SimSun" w:cs="Mangal"/>
          <w:kern w:val="3"/>
          <w:szCs w:val="21"/>
          <w:lang w:eastAsia="zh-CN" w:bidi="hi-IN"/>
        </w:rPr>
      </w:pPr>
      <w:r w:rsidRPr="00B749F3">
        <w:rPr>
          <w:rFonts w:eastAsia="SimSun" w:cs="Mangal"/>
          <w:kern w:val="3"/>
          <w:szCs w:val="21"/>
          <w:lang w:eastAsia="zh-CN" w:bidi="hi-IN"/>
        </w:rPr>
        <w:t>Требования к помещениям МФЦ, в которых предоставляется муниципальная услуга, залы ожидания, места для заполнения предложения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
    <w:p w14:paraId="30946A5B" w14:textId="77777777" w:rsidR="00B749F3" w:rsidRPr="00B749F3" w:rsidRDefault="00B749F3" w:rsidP="00B749F3">
      <w:pPr>
        <w:suppressAutoHyphens/>
        <w:autoSpaceDN w:val="0"/>
        <w:textAlignment w:val="baseline"/>
        <w:rPr>
          <w:rFonts w:eastAsia="SimSun" w:cs="Mangal"/>
          <w:b/>
          <w:color w:val="000000"/>
          <w:kern w:val="3"/>
          <w:lang w:eastAsia="zh-CN" w:bidi="hi-IN"/>
        </w:rPr>
      </w:pPr>
    </w:p>
    <w:p w14:paraId="48C103C5" w14:textId="77777777" w:rsidR="00B749F3" w:rsidRPr="00B749F3" w:rsidRDefault="00B749F3" w:rsidP="00B749F3">
      <w:pPr>
        <w:suppressAutoHyphens/>
        <w:autoSpaceDN w:val="0"/>
        <w:jc w:val="center"/>
        <w:textAlignment w:val="baseline"/>
        <w:rPr>
          <w:rFonts w:ascii="Liberation Serif" w:eastAsia="SimSun" w:hAnsi="Liberation Serif" w:cs="Mangal" w:hint="eastAsia"/>
          <w:kern w:val="3"/>
          <w:lang w:eastAsia="zh-CN" w:bidi="hi-IN"/>
        </w:rPr>
      </w:pPr>
      <w:r w:rsidRPr="00B749F3">
        <w:rPr>
          <w:rFonts w:eastAsia="SimSun" w:cs="Mangal"/>
          <w:b/>
          <w:color w:val="000000"/>
          <w:kern w:val="3"/>
          <w:lang w:eastAsia="zh-CN" w:bidi="hi-IN"/>
        </w:rPr>
        <w:t>2.15. Показатели доступности и качества муниципальной услуги</w:t>
      </w:r>
    </w:p>
    <w:p w14:paraId="2FBA66D2" w14:textId="77777777" w:rsidR="00B749F3" w:rsidRPr="00B749F3" w:rsidRDefault="00B749F3" w:rsidP="00B749F3">
      <w:pPr>
        <w:suppressAutoHyphens/>
        <w:autoSpaceDN w:val="0"/>
        <w:jc w:val="left"/>
        <w:textAlignment w:val="baseline"/>
        <w:rPr>
          <w:rFonts w:eastAsia="SimSun" w:cs="Mangal"/>
          <w:i/>
          <w:iCs/>
          <w:kern w:val="3"/>
          <w:sz w:val="16"/>
          <w:szCs w:val="16"/>
          <w:shd w:val="clear" w:color="auto" w:fill="FFFF00"/>
          <w:lang w:eastAsia="zh-CN" w:bidi="hi-IN"/>
        </w:rPr>
      </w:pPr>
    </w:p>
    <w:p w14:paraId="1D07605B"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2.15.1. Показателями доступности муниципальной услуги являются:</w:t>
      </w:r>
    </w:p>
    <w:p w14:paraId="3F084346"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1)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14:paraId="3B09A175"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 наличие помещений, оборудования и оснащения, отвечающих требованиям настоящего регламента;</w:t>
      </w:r>
    </w:p>
    <w:p w14:paraId="7B83D4DA"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3) соблюдение режима работы администрации и МФЦ при предоставлении муниципальной услуги;</w:t>
      </w:r>
    </w:p>
    <w:p w14:paraId="0B8996C0"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868F86D"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5) возможность получения заявителем (представителем заявителя) муниципальной услуги в полном объеме.</w:t>
      </w:r>
    </w:p>
    <w:p w14:paraId="2E0F3BAD"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2.15.2. Показателями качества муниципальной услуги являются:</w:t>
      </w:r>
    </w:p>
    <w:p w14:paraId="197119AB"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1) соблюдение сроков и последовательности административных процедур, установленных настоящим регламентом;</w:t>
      </w:r>
    </w:p>
    <w:p w14:paraId="22F262FB"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1)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14:paraId="47CBF0F4"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3)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14:paraId="75E79C33" w14:textId="77777777" w:rsidR="00B749F3" w:rsidRPr="00B749F3" w:rsidRDefault="00B749F3" w:rsidP="00B749F3">
      <w:pPr>
        <w:suppressAutoHyphens/>
        <w:autoSpaceDN w:val="0"/>
        <w:textAlignment w:val="baseline"/>
        <w:rPr>
          <w:rFonts w:eastAsia="SimSun" w:cs="Mangal"/>
          <w:b/>
          <w:color w:val="000000"/>
          <w:kern w:val="3"/>
          <w:lang w:eastAsia="zh-CN" w:bidi="hi-IN"/>
        </w:rPr>
      </w:pPr>
    </w:p>
    <w:p w14:paraId="51604F61" w14:textId="77777777" w:rsidR="00B749F3" w:rsidRPr="00B749F3" w:rsidRDefault="00B749F3" w:rsidP="00B749F3">
      <w:pPr>
        <w:suppressAutoHyphens/>
        <w:autoSpaceDN w:val="0"/>
        <w:jc w:val="center"/>
        <w:textAlignment w:val="baseline"/>
        <w:rPr>
          <w:rFonts w:eastAsia="SimSun" w:cs="Mangal"/>
          <w:color w:val="000000"/>
          <w:kern w:val="3"/>
          <w:lang w:eastAsia="zh-CN" w:bidi="hi-IN"/>
        </w:rPr>
      </w:pPr>
      <w:r w:rsidRPr="00B749F3">
        <w:rPr>
          <w:rFonts w:eastAsia="SimSun" w:cs="Mangal"/>
          <w:b/>
          <w:color w:val="000000"/>
          <w:kern w:val="3"/>
          <w:lang w:eastAsia="zh-CN" w:bidi="hi-IN"/>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6D22A01"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77A26C89"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2.16.1 При предоставлении муниципальной услуги в электронной форме заявитель вправе:</w:t>
      </w:r>
    </w:p>
    <w:p w14:paraId="2D2AAD7F"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1) получить информацию о порядке и сроках предоставления муниципальной услуги, размещенную на Едином портале или Региональном портале;</w:t>
      </w:r>
    </w:p>
    <w:p w14:paraId="594EA000"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2) осуществить предварительную запись на личный прием в МФЦ через официальный сайт МФЦ в информационно-телекоммуникационной сети «Интернет» (</w:t>
      </w:r>
      <w:hyperlink r:id="rId10" w:history="1">
        <w:r w:rsidRPr="00B749F3">
          <w:rPr>
            <w:rFonts w:eastAsia="SimSun" w:cs="Mangal"/>
            <w:color w:val="0000FF"/>
            <w:kern w:val="3"/>
            <w:lang w:eastAsia="zh-CN" w:bidi="hi-IN"/>
          </w:rPr>
          <w:t>www.mfcto.ru</w:t>
        </w:r>
      </w:hyperlink>
      <w:r w:rsidRPr="00B749F3">
        <w:rPr>
          <w:rFonts w:eastAsia="SimSun" w:cs="Mangal"/>
          <w:color w:val="000000"/>
          <w:kern w:val="3"/>
          <w:lang w:eastAsia="zh-CN" w:bidi="hi-IN"/>
        </w:rPr>
        <w:t>), в том числе с использованием мобильного приложения;</w:t>
      </w:r>
    </w:p>
    <w:p w14:paraId="385D090D"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3) подать предложение в форме электронного документа с использованием «Личного кабинета»</w:t>
      </w:r>
      <w:r w:rsidRPr="00B749F3">
        <w:rPr>
          <w:rFonts w:eastAsia="SimSun" w:cs="Mangal"/>
          <w:color w:val="000000"/>
          <w:kern w:val="3"/>
          <w:sz w:val="26"/>
          <w:lang w:eastAsia="zh-CN" w:bidi="hi-IN"/>
        </w:rPr>
        <w:t xml:space="preserve"> </w:t>
      </w:r>
      <w:r w:rsidRPr="00B749F3">
        <w:rPr>
          <w:rFonts w:eastAsia="SimSun" w:cs="Mangal"/>
          <w:color w:val="000000"/>
          <w:kern w:val="3"/>
          <w:lang w:eastAsia="zh-CN" w:bidi="hi-IN"/>
        </w:rPr>
        <w:t>Единого портала или Регионального портала посредством заполнения электронной формы предложения;</w:t>
      </w:r>
    </w:p>
    <w:p w14:paraId="64310486"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4) получить сведения о ходе выполнения предложения, поданного в электронной форме;</w:t>
      </w:r>
    </w:p>
    <w:p w14:paraId="4787697D"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5) получить результат предоставления муниципальной услуги в форме электронного документа на Едином портале или Региональном портале;</w:t>
      </w:r>
    </w:p>
    <w:p w14:paraId="30E6ADF6"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6) подать жалобу на решение и действие (бездействие) должностного лица либо муниципального служащего администрации посредством сайта МО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CAC9022" w14:textId="77777777" w:rsid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2.16.2. Иных требований, в том числе учитывающих особенности предоставления муниципальной услуги в МФЦ, не предусмотрено.</w:t>
      </w:r>
    </w:p>
    <w:p w14:paraId="2322330F" w14:textId="77777777" w:rsidR="00D165A6" w:rsidRPr="00B749F3" w:rsidRDefault="00D165A6" w:rsidP="00B749F3">
      <w:pPr>
        <w:suppressAutoHyphens/>
        <w:autoSpaceDN w:val="0"/>
        <w:textAlignment w:val="baseline"/>
        <w:rPr>
          <w:rFonts w:eastAsia="SimSun" w:cs="Mangal"/>
          <w:b/>
          <w:color w:val="000000"/>
          <w:kern w:val="3"/>
          <w:lang w:eastAsia="zh-CN" w:bidi="hi-IN"/>
        </w:rPr>
      </w:pPr>
      <w:r w:rsidRPr="00B117EE">
        <w:rPr>
          <w:rFonts w:eastAsia="SimSun" w:cs="Arial"/>
          <w:bCs/>
          <w:kern w:val="3"/>
          <w:lang w:eastAsia="zh-CN" w:bidi="hi-IN"/>
        </w:rPr>
        <w:t>2.16.3.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14:paraId="720D7D98" w14:textId="77777777" w:rsidR="00B749F3" w:rsidRPr="00B749F3" w:rsidRDefault="00B749F3" w:rsidP="00B749F3">
      <w:pPr>
        <w:suppressAutoHyphens/>
        <w:autoSpaceDN w:val="0"/>
        <w:jc w:val="center"/>
        <w:textAlignment w:val="baseline"/>
        <w:rPr>
          <w:rFonts w:eastAsia="SimSun" w:cs="Mangal"/>
          <w:b/>
          <w:color w:val="000000"/>
          <w:kern w:val="3"/>
          <w:lang w:eastAsia="zh-CN" w:bidi="hi-IN"/>
        </w:rPr>
      </w:pPr>
    </w:p>
    <w:p w14:paraId="0A982470" w14:textId="77777777" w:rsidR="00B749F3" w:rsidRPr="00B749F3" w:rsidRDefault="00B749F3" w:rsidP="00B749F3">
      <w:pPr>
        <w:suppressAutoHyphens/>
        <w:autoSpaceDN w:val="0"/>
        <w:jc w:val="center"/>
        <w:textAlignment w:val="baseline"/>
        <w:rPr>
          <w:rFonts w:eastAsia="SimSun" w:cs="Mangal"/>
          <w:color w:val="000000"/>
          <w:kern w:val="3"/>
          <w:lang w:eastAsia="zh-CN" w:bidi="hi-IN"/>
        </w:rPr>
      </w:pPr>
      <w:r w:rsidRPr="00B749F3">
        <w:rPr>
          <w:rFonts w:eastAsia="SimSun" w:cs="Mangal"/>
          <w:b/>
          <w:color w:val="000000"/>
          <w:kern w:val="3"/>
          <w:lang w:val="en-US" w:eastAsia="zh-CN" w:bidi="hi-IN"/>
        </w:rPr>
        <w:t>III</w:t>
      </w:r>
      <w:r w:rsidRPr="00B749F3">
        <w:rPr>
          <w:rFonts w:eastAsia="SimSun" w:cs="Mangal"/>
          <w:b/>
          <w:color w:val="000000"/>
          <w:kern w:val="3"/>
          <w:lang w:eastAsia="zh-CN" w:bidi="hi-IN"/>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14:paraId="09BA85AD" w14:textId="77777777" w:rsidR="00B749F3" w:rsidRPr="00B749F3" w:rsidRDefault="00B749F3" w:rsidP="00B749F3">
      <w:pPr>
        <w:suppressAutoHyphens/>
        <w:autoSpaceDE w:val="0"/>
        <w:autoSpaceDN w:val="0"/>
        <w:textAlignment w:val="baseline"/>
        <w:rPr>
          <w:rFonts w:ascii="Liberation Serif" w:eastAsia="SimSun" w:hAnsi="Liberation Serif" w:cs="Mangal" w:hint="eastAsia"/>
          <w:kern w:val="3"/>
          <w:lang w:eastAsia="zh-CN" w:bidi="hi-IN"/>
        </w:rPr>
      </w:pPr>
    </w:p>
    <w:p w14:paraId="53A6FF09" w14:textId="77777777" w:rsidR="00B749F3" w:rsidRPr="00B749F3" w:rsidRDefault="00B749F3" w:rsidP="00B749F3">
      <w:pPr>
        <w:suppressAutoHyphens/>
        <w:autoSpaceDE w:val="0"/>
        <w:autoSpaceDN w:val="0"/>
        <w:jc w:val="center"/>
        <w:textAlignment w:val="baseline"/>
        <w:rPr>
          <w:rFonts w:ascii="Liberation Serif" w:eastAsia="SimSun" w:hAnsi="Liberation Serif" w:cs="Mangal" w:hint="eastAsia"/>
          <w:kern w:val="3"/>
          <w:lang w:eastAsia="zh-CN" w:bidi="hi-IN"/>
        </w:rPr>
      </w:pPr>
      <w:r w:rsidRPr="00B749F3">
        <w:rPr>
          <w:rFonts w:eastAsia="SimSun" w:cs="Arial"/>
          <w:b/>
          <w:bCs/>
          <w:color w:val="000000"/>
          <w:kern w:val="3"/>
          <w:lang w:eastAsia="zh-CN" w:bidi="hi-IN"/>
        </w:rPr>
        <w:t>3.1. Перечень и особенности исполнения административных процедур</w:t>
      </w:r>
    </w:p>
    <w:p w14:paraId="4892D728" w14:textId="77777777" w:rsidR="00B749F3" w:rsidRPr="00B749F3" w:rsidRDefault="00B749F3" w:rsidP="00B749F3">
      <w:pPr>
        <w:suppressAutoHyphens/>
        <w:autoSpaceDE w:val="0"/>
        <w:autoSpaceDN w:val="0"/>
        <w:textAlignment w:val="baseline"/>
        <w:rPr>
          <w:rFonts w:eastAsia="SimSun" w:cs="Arial"/>
          <w:bCs/>
          <w:color w:val="000000"/>
          <w:kern w:val="3"/>
          <w:lang w:eastAsia="zh-CN" w:bidi="hi-IN"/>
        </w:rPr>
      </w:pPr>
    </w:p>
    <w:p w14:paraId="44550009" w14:textId="77777777" w:rsidR="00B749F3" w:rsidRPr="00B749F3" w:rsidRDefault="00B749F3" w:rsidP="00B749F3">
      <w:pPr>
        <w:suppressAutoHyphens/>
        <w:autoSpaceDE w:val="0"/>
        <w:autoSpaceDN w:val="0"/>
        <w:textAlignment w:val="baseline"/>
        <w:rPr>
          <w:rFonts w:eastAsia="SimSun" w:cs="Arial"/>
          <w:bCs/>
          <w:color w:val="000000"/>
          <w:kern w:val="3"/>
          <w:lang w:eastAsia="zh-CN" w:bidi="hi-IN"/>
        </w:rPr>
      </w:pPr>
      <w:r w:rsidRPr="00B749F3">
        <w:rPr>
          <w:rFonts w:eastAsia="SimSun" w:cs="Arial"/>
          <w:bCs/>
          <w:color w:val="000000"/>
          <w:kern w:val="3"/>
          <w:lang w:eastAsia="zh-CN" w:bidi="hi-IN"/>
        </w:rPr>
        <w:t>3.1.1. Предоставление муниципальной услуги включает в себя следующие административные процедуры:</w:t>
      </w:r>
    </w:p>
    <w:p w14:paraId="0BEF1F55" w14:textId="77777777" w:rsidR="00B749F3" w:rsidRPr="00B749F3" w:rsidRDefault="00B749F3" w:rsidP="00B749F3">
      <w:pPr>
        <w:suppressAutoHyphens/>
        <w:autoSpaceDE w:val="0"/>
        <w:autoSpaceDN w:val="0"/>
        <w:textAlignment w:val="baseline"/>
        <w:rPr>
          <w:rFonts w:eastAsia="SimSun" w:cs="Mangal"/>
          <w:kern w:val="3"/>
          <w:lang w:eastAsia="zh-CN" w:bidi="hi-IN"/>
        </w:rPr>
      </w:pPr>
      <w:r w:rsidRPr="00B749F3">
        <w:rPr>
          <w:rFonts w:eastAsia="SimSun" w:cs="Arial"/>
          <w:bCs/>
          <w:color w:val="000000"/>
          <w:kern w:val="3"/>
          <w:lang w:eastAsia="zh-CN" w:bidi="hi-IN"/>
        </w:rPr>
        <w:t xml:space="preserve">1) </w:t>
      </w:r>
      <w:r w:rsidRPr="00B749F3">
        <w:rPr>
          <w:rFonts w:eastAsia="SimSun" w:cs="Arial"/>
          <w:color w:val="000000"/>
          <w:kern w:val="3"/>
          <w:lang w:eastAsia="zh-CN" w:bidi="hi-IN"/>
        </w:rPr>
        <w:t>прием и регистрация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
    <w:p w14:paraId="6F91ACFC" w14:textId="77777777" w:rsidR="00B749F3" w:rsidRPr="00B749F3" w:rsidRDefault="00B749F3" w:rsidP="00B749F3">
      <w:pPr>
        <w:suppressAutoHyphens/>
        <w:autoSpaceDE w:val="0"/>
        <w:autoSpaceDN w:val="0"/>
        <w:textAlignment w:val="baseline"/>
        <w:rPr>
          <w:rFonts w:eastAsia="SimSun" w:cs="Mangal"/>
          <w:kern w:val="3"/>
          <w:lang w:eastAsia="zh-CN" w:bidi="hi-IN"/>
        </w:rPr>
      </w:pPr>
      <w:r w:rsidRPr="00B749F3">
        <w:rPr>
          <w:rFonts w:eastAsia="SimSun" w:cs="Arial"/>
          <w:bCs/>
          <w:color w:val="000000"/>
          <w:kern w:val="3"/>
          <w:lang w:eastAsia="zh-CN" w:bidi="hi-IN"/>
        </w:rPr>
        <w:t>2) в</w:t>
      </w:r>
      <w:r w:rsidRPr="00B749F3">
        <w:rPr>
          <w:rFonts w:eastAsia="SimSun" w:cs="Arial"/>
          <w:bCs/>
          <w:kern w:val="3"/>
          <w:lang w:eastAsia="zh-CN" w:bidi="hi-IN"/>
        </w:rPr>
        <w:t xml:space="preserve">озврат предложения </w:t>
      </w:r>
      <w:r w:rsidRPr="00B749F3">
        <w:rPr>
          <w:rFonts w:eastAsia="SimSun" w:cs="Mangal"/>
          <w:kern w:val="3"/>
          <w:lang w:eastAsia="zh-CN" w:bidi="hi-IN"/>
        </w:rPr>
        <w:t xml:space="preserve">об установлении публичного сервитута </w:t>
      </w:r>
      <w:r w:rsidRPr="00B749F3">
        <w:rPr>
          <w:rFonts w:eastAsia="SimSun" w:cs="Arial"/>
          <w:color w:val="000000"/>
          <w:kern w:val="3"/>
          <w:lang w:eastAsia="zh-CN" w:bidi="hi-IN"/>
        </w:rPr>
        <w:t xml:space="preserve">либо предложения о прекращении публичного сервитута </w:t>
      </w:r>
      <w:r w:rsidRPr="00B749F3">
        <w:rPr>
          <w:rFonts w:eastAsia="SimSun" w:cs="Mangal"/>
          <w:kern w:val="3"/>
          <w:lang w:eastAsia="zh-CN" w:bidi="hi-IN"/>
        </w:rPr>
        <w:t xml:space="preserve">и </w:t>
      </w:r>
      <w:r w:rsidRPr="00B749F3">
        <w:rPr>
          <w:rFonts w:eastAsia="SimSun" w:cs="Arial"/>
          <w:color w:val="000000"/>
          <w:kern w:val="3"/>
          <w:lang w:eastAsia="zh-CN" w:bidi="hi-IN"/>
        </w:rPr>
        <w:t>документов, необходимых для предоставления муниципальной услуги;</w:t>
      </w:r>
    </w:p>
    <w:p w14:paraId="42A626B9" w14:textId="77777777" w:rsidR="00B749F3" w:rsidRPr="00B749F3" w:rsidRDefault="00B749F3" w:rsidP="00B749F3">
      <w:pPr>
        <w:suppressAutoHyphens/>
        <w:autoSpaceDE w:val="0"/>
        <w:autoSpaceDN w:val="0"/>
        <w:textAlignment w:val="baseline"/>
        <w:rPr>
          <w:rFonts w:ascii="Liberation Serif" w:eastAsia="SimSun" w:hAnsi="Liberation Serif" w:cs="Mangal" w:hint="eastAsia"/>
          <w:kern w:val="3"/>
          <w:lang w:eastAsia="zh-CN" w:bidi="hi-IN"/>
        </w:rPr>
      </w:pPr>
      <w:r w:rsidRPr="00B749F3">
        <w:rPr>
          <w:rFonts w:eastAsia="SimSun" w:cs="Arial"/>
          <w:bCs/>
          <w:color w:val="000000"/>
          <w:kern w:val="3"/>
          <w:lang w:eastAsia="zh-CN" w:bidi="hi-IN"/>
        </w:rPr>
        <w:t>3) </w:t>
      </w:r>
      <w:r w:rsidRPr="00B749F3">
        <w:rPr>
          <w:rFonts w:eastAsia="SimSun" w:cs="Arial"/>
          <w:color w:val="000000"/>
          <w:kern w:val="3"/>
          <w:lang w:eastAsia="zh-CN" w:bidi="hi-IN"/>
        </w:rPr>
        <w:t xml:space="preserve">рассмотрение предложения об установлении публичного сервитута и документов, необходимых для предоставления муниципальной услуги, и </w:t>
      </w:r>
      <w:r w:rsidRPr="00B749F3">
        <w:rPr>
          <w:rFonts w:eastAsia="SimSun" w:cs="Mangal"/>
          <w:kern w:val="3"/>
          <w:lang w:eastAsia="zh-CN" w:bidi="hi-IN"/>
        </w:rPr>
        <w:t>принятие решения об установлении публичного сервитута либо об отказе в установлении публичного сервитута;</w:t>
      </w:r>
    </w:p>
    <w:p w14:paraId="7B2865B0" w14:textId="77777777" w:rsidR="00B749F3" w:rsidRPr="00B749F3" w:rsidRDefault="00B749F3" w:rsidP="00B749F3">
      <w:pPr>
        <w:suppressAutoHyphens/>
        <w:autoSpaceDE w:val="0"/>
        <w:autoSpaceDN w:val="0"/>
        <w:textAlignment w:val="baseline"/>
        <w:rPr>
          <w:rFonts w:ascii="Liberation Serif" w:eastAsia="SimSun" w:hAnsi="Liberation Serif" w:cs="Mangal" w:hint="eastAsia"/>
          <w:kern w:val="3"/>
          <w:lang w:eastAsia="zh-CN" w:bidi="hi-IN"/>
        </w:rPr>
      </w:pPr>
      <w:r w:rsidRPr="00B749F3">
        <w:rPr>
          <w:rFonts w:eastAsia="SimSun" w:cs="Arial"/>
          <w:color w:val="000000"/>
          <w:kern w:val="3"/>
          <w:lang w:eastAsia="zh-CN" w:bidi="hi-IN"/>
        </w:rPr>
        <w:t>4) рассмотрение предложения о прекращении публичного сервитута и документов, необходимых для предоставления муниципальной услуги, и принятие решения о прекращении публичного сервитута либо об отказе в прекращении публичного сервитута;</w:t>
      </w:r>
    </w:p>
    <w:p w14:paraId="57D21303" w14:textId="77777777" w:rsidR="00B749F3" w:rsidRPr="00B749F3" w:rsidRDefault="00B749F3" w:rsidP="00B749F3">
      <w:pPr>
        <w:suppressAutoHyphens/>
        <w:autoSpaceDE w:val="0"/>
        <w:autoSpaceDN w:val="0"/>
        <w:textAlignment w:val="baseline"/>
        <w:rPr>
          <w:rFonts w:ascii="Liberation Serif" w:eastAsia="SimSun" w:hAnsi="Liberation Serif" w:cs="Mangal" w:hint="eastAsia"/>
          <w:kern w:val="3"/>
          <w:lang w:eastAsia="zh-CN" w:bidi="hi-IN"/>
        </w:rPr>
      </w:pPr>
      <w:r w:rsidRPr="00B749F3">
        <w:rPr>
          <w:rFonts w:eastAsia="SimSun" w:cs="Arial"/>
          <w:color w:val="000000"/>
          <w:kern w:val="3"/>
          <w:lang w:eastAsia="zh-CN" w:bidi="hi-IN"/>
        </w:rPr>
        <w:t>5) исправление допущенных опечаток и ошибок в выданных в результате предоставления муниципальной услуги документах.</w:t>
      </w:r>
    </w:p>
    <w:p w14:paraId="31304085" w14:textId="77777777" w:rsidR="00B749F3" w:rsidRPr="00B749F3" w:rsidRDefault="00B749F3" w:rsidP="00B749F3">
      <w:pPr>
        <w:suppressAutoHyphens/>
        <w:autoSpaceDE w:val="0"/>
        <w:autoSpaceDN w:val="0"/>
        <w:textAlignment w:val="baseline"/>
        <w:rPr>
          <w:rFonts w:ascii="Liberation Serif" w:eastAsia="SimSun" w:hAnsi="Liberation Serif" w:cs="Mangal" w:hint="eastAsia"/>
          <w:kern w:val="3"/>
          <w:lang w:eastAsia="zh-CN" w:bidi="hi-IN"/>
        </w:rPr>
      </w:pPr>
      <w:r w:rsidRPr="00B749F3">
        <w:rPr>
          <w:rFonts w:eastAsia="SimSun" w:cs="Arial"/>
          <w:color w:val="000000"/>
          <w:kern w:val="3"/>
          <w:lang w:eastAsia="zh-CN" w:bidi="hi-IN"/>
        </w:rPr>
        <w:t>Доступ заявителей (представителей заявителей) к сведениям о муниципальной услуге,  возможность получения сведений о ходе выполнения предложения,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 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14:paraId="2327ED68" w14:textId="77777777" w:rsidR="00B749F3" w:rsidRPr="00B749F3" w:rsidRDefault="00B749F3" w:rsidP="00B749F3">
      <w:pPr>
        <w:widowControl w:val="0"/>
        <w:autoSpaceDE w:val="0"/>
        <w:rPr>
          <w:rFonts w:cs="Arial"/>
          <w:color w:val="000000"/>
        </w:rPr>
      </w:pPr>
      <w:r w:rsidRPr="00B749F3">
        <w:rPr>
          <w:rFonts w:cs="Arial"/>
          <w:color w:val="000000"/>
          <w:shd w:val="clear" w:color="auto" w:fill="FFFFFF"/>
        </w:rPr>
        <w:t>3.1.2. </w:t>
      </w:r>
      <w:r w:rsidRPr="00B749F3">
        <w:rPr>
          <w:rFonts w:cs="Arial"/>
          <w:color w:val="000000"/>
        </w:rPr>
        <w:t>Особенности выполнения отдельных административных процедур в МФЦ:</w:t>
      </w:r>
    </w:p>
    <w:p w14:paraId="4DCB865F" w14:textId="77777777" w:rsidR="00B749F3" w:rsidRPr="00B749F3" w:rsidRDefault="00B749F3" w:rsidP="00B749F3">
      <w:pPr>
        <w:widowControl w:val="0"/>
        <w:autoSpaceDE w:val="0"/>
        <w:rPr>
          <w:rFonts w:cs="Arial"/>
          <w:color w:val="000000"/>
        </w:rPr>
      </w:pPr>
      <w:r w:rsidRPr="00B749F3">
        <w:rPr>
          <w:rFonts w:cs="Arial"/>
          <w:color w:val="000000"/>
        </w:rPr>
        <w:t>3.1.2.1. При предоставлении муниципальной услуги в МФЦ заявитель (представитель заявителя) вправе:</w:t>
      </w:r>
    </w:p>
    <w:p w14:paraId="13EED151" w14:textId="77777777" w:rsidR="00B749F3" w:rsidRPr="00B749F3" w:rsidRDefault="00B749F3" w:rsidP="00B749F3">
      <w:pPr>
        <w:widowControl w:val="0"/>
        <w:autoSpaceDE w:val="0"/>
        <w:rPr>
          <w:rFonts w:cs="Arial"/>
          <w:color w:val="000000"/>
        </w:rPr>
      </w:pPr>
      <w:r w:rsidRPr="00B749F3">
        <w:rPr>
          <w:rFonts w:cs="Arial"/>
          <w:color w:val="000000"/>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14:paraId="4BE0CBFE" w14:textId="77777777" w:rsidR="00B749F3" w:rsidRPr="00B749F3" w:rsidRDefault="00B749F3" w:rsidP="00B749F3">
      <w:pPr>
        <w:widowControl w:val="0"/>
        <w:autoSpaceDE w:val="0"/>
        <w:rPr>
          <w:rFonts w:cs="Arial"/>
          <w:color w:val="000000"/>
        </w:rPr>
      </w:pPr>
      <w:r w:rsidRPr="00B749F3">
        <w:rPr>
          <w:rFonts w:cs="Arial"/>
          <w:color w:val="000000"/>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14:paraId="09FEB8A0" w14:textId="77777777" w:rsidR="00B749F3" w:rsidRPr="00B749F3" w:rsidRDefault="00B749F3" w:rsidP="00B749F3">
      <w:pPr>
        <w:widowControl w:val="0"/>
        <w:autoSpaceDE w:val="0"/>
        <w:rPr>
          <w:rFonts w:cs="Arial"/>
          <w:color w:val="000000"/>
        </w:rPr>
      </w:pPr>
      <w:r w:rsidRPr="00B749F3">
        <w:rPr>
          <w:rFonts w:cs="Arial"/>
          <w:color w:val="000000"/>
        </w:rPr>
        <w:t>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№610-п.</w:t>
      </w:r>
    </w:p>
    <w:p w14:paraId="0BFD9471" w14:textId="77777777" w:rsidR="00B749F3" w:rsidRPr="00B749F3" w:rsidRDefault="00B749F3" w:rsidP="00B749F3">
      <w:pPr>
        <w:widowControl w:val="0"/>
        <w:autoSpaceDE w:val="0"/>
        <w:rPr>
          <w:rFonts w:cs="Arial"/>
          <w:color w:val="000000"/>
        </w:rPr>
      </w:pPr>
      <w:r w:rsidRPr="00B749F3">
        <w:rPr>
          <w:rFonts w:cs="Arial"/>
          <w:color w:val="000000"/>
        </w:rPr>
        <w:t>3.1.3. Особенности предоставления муниципальной услуги в электронной форме:</w:t>
      </w:r>
    </w:p>
    <w:p w14:paraId="1A345D03" w14:textId="77777777" w:rsidR="00B749F3" w:rsidRPr="00B749F3" w:rsidRDefault="00B749F3" w:rsidP="00B749F3">
      <w:pPr>
        <w:widowControl w:val="0"/>
        <w:autoSpaceDE w:val="0"/>
        <w:rPr>
          <w:rFonts w:cs="Arial"/>
          <w:color w:val="000000"/>
        </w:rPr>
      </w:pPr>
      <w:r w:rsidRPr="00B749F3">
        <w:rPr>
          <w:rFonts w:cs="Arial"/>
          <w:color w:val="000000"/>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14:paraId="65E10B23" w14:textId="77777777" w:rsidR="00B749F3" w:rsidRPr="00B749F3" w:rsidRDefault="00B749F3" w:rsidP="00B749F3">
      <w:pPr>
        <w:widowControl w:val="0"/>
        <w:autoSpaceDE w:val="0"/>
        <w:rPr>
          <w:rFonts w:cs="Arial"/>
          <w:color w:val="000000"/>
        </w:rPr>
      </w:pPr>
      <w:r w:rsidRPr="00B749F3">
        <w:rPr>
          <w:rFonts w:cs="Arial"/>
          <w:color w:val="000000"/>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5752FC2" w14:textId="77777777" w:rsidR="00B749F3" w:rsidRPr="00B749F3" w:rsidRDefault="00B749F3" w:rsidP="00B749F3">
      <w:pPr>
        <w:widowControl w:val="0"/>
        <w:autoSpaceDE w:val="0"/>
        <w:rPr>
          <w:rFonts w:cs="Arial"/>
          <w:color w:val="000000"/>
        </w:rPr>
      </w:pPr>
      <w:r w:rsidRPr="00B749F3">
        <w:rPr>
          <w:rFonts w:cs="Arial"/>
          <w:color w:val="000000"/>
        </w:rPr>
        <w:t>3.1.3.3. При формировании заявления заявителю (представителя заявителя) обеспечивается:</w:t>
      </w:r>
    </w:p>
    <w:p w14:paraId="7BB5EA7B" w14:textId="77777777" w:rsidR="00B749F3" w:rsidRPr="00B749F3" w:rsidRDefault="00B749F3" w:rsidP="00B749F3">
      <w:pPr>
        <w:widowControl w:val="0"/>
        <w:autoSpaceDE w:val="0"/>
        <w:rPr>
          <w:rFonts w:cs="Arial"/>
          <w:color w:val="000000"/>
        </w:rPr>
      </w:pPr>
      <w:r w:rsidRPr="00B749F3">
        <w:rPr>
          <w:rFonts w:cs="Arial"/>
          <w:color w:val="000000"/>
        </w:rPr>
        <w:t>а) возможность копирования и сохранения заявления и иных документов;</w:t>
      </w:r>
    </w:p>
    <w:p w14:paraId="0CF17C0E" w14:textId="77777777" w:rsidR="00B749F3" w:rsidRPr="00B749F3" w:rsidRDefault="00B749F3" w:rsidP="00B749F3">
      <w:pPr>
        <w:widowControl w:val="0"/>
        <w:autoSpaceDE w:val="0"/>
        <w:rPr>
          <w:rFonts w:cs="Arial"/>
          <w:color w:val="000000"/>
        </w:rPr>
      </w:pPr>
      <w:r w:rsidRPr="00B749F3">
        <w:rPr>
          <w:rFonts w:cs="Arial"/>
          <w:color w:val="000000"/>
        </w:rPr>
        <w:t>б) возможность печати на бумажном носителе копии электронной формы заявления;</w:t>
      </w:r>
    </w:p>
    <w:p w14:paraId="2730D2DE" w14:textId="77777777" w:rsidR="00B749F3" w:rsidRPr="00B749F3" w:rsidRDefault="00B749F3" w:rsidP="00B749F3">
      <w:pPr>
        <w:widowControl w:val="0"/>
        <w:autoSpaceDE w:val="0"/>
        <w:rPr>
          <w:rFonts w:cs="Arial"/>
          <w:color w:val="000000"/>
        </w:rPr>
      </w:pPr>
      <w:r w:rsidRPr="00B749F3">
        <w:rPr>
          <w:rFonts w:cs="Arial"/>
          <w:color w:val="000000"/>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14:paraId="171667D1" w14:textId="77777777" w:rsidR="00B749F3" w:rsidRPr="00B749F3" w:rsidRDefault="00B749F3" w:rsidP="00B749F3">
      <w:pPr>
        <w:widowControl w:val="0"/>
        <w:autoSpaceDE w:val="0"/>
        <w:rPr>
          <w:rFonts w:cs="Arial"/>
          <w:color w:val="000000"/>
        </w:rPr>
      </w:pPr>
      <w:r w:rsidRPr="00B749F3">
        <w:rPr>
          <w:rFonts w:cs="Arial"/>
          <w:color w:val="000000"/>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14:paraId="5199763F" w14:textId="77777777" w:rsidR="00B749F3" w:rsidRPr="00B749F3" w:rsidRDefault="00B749F3" w:rsidP="00B749F3">
      <w:pPr>
        <w:widowControl w:val="0"/>
        <w:autoSpaceDE w:val="0"/>
        <w:rPr>
          <w:rFonts w:cs="Arial"/>
          <w:color w:val="000000"/>
        </w:rPr>
      </w:pPr>
      <w:r w:rsidRPr="00B749F3">
        <w:rPr>
          <w:rFonts w:cs="Arial"/>
          <w:color w:val="000000"/>
        </w:rPr>
        <w:t>д) возможность вернуться на любой из этапов заполнения электронной формы заявления без потери ранее введенной информации;</w:t>
      </w:r>
    </w:p>
    <w:p w14:paraId="075A2702" w14:textId="77777777" w:rsidR="00B749F3" w:rsidRPr="00B749F3" w:rsidRDefault="00B749F3" w:rsidP="00B749F3">
      <w:pPr>
        <w:widowControl w:val="0"/>
        <w:autoSpaceDE w:val="0"/>
        <w:rPr>
          <w:rFonts w:cs="Arial"/>
          <w:color w:val="000000"/>
        </w:rPr>
      </w:pPr>
      <w:r w:rsidRPr="00B749F3">
        <w:rPr>
          <w:rFonts w:cs="Arial"/>
          <w:color w:val="000000"/>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28971C38" w14:textId="77777777" w:rsidR="00B749F3" w:rsidRPr="00B749F3" w:rsidRDefault="00B749F3" w:rsidP="00B749F3">
      <w:pPr>
        <w:widowControl w:val="0"/>
        <w:autoSpaceDE w:val="0"/>
        <w:rPr>
          <w:rFonts w:cs="Arial"/>
          <w:color w:val="000000"/>
        </w:rPr>
      </w:pPr>
      <w:r w:rsidRPr="00B749F3">
        <w:rPr>
          <w:rFonts w:cs="Arial"/>
          <w:color w:val="000000"/>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14:paraId="4822556D" w14:textId="77777777" w:rsidR="00B749F3" w:rsidRPr="00B749F3" w:rsidRDefault="00B749F3" w:rsidP="00B749F3">
      <w:pPr>
        <w:widowControl w:val="0"/>
        <w:autoSpaceDE w:val="0"/>
        <w:rPr>
          <w:rFonts w:cs="Arial"/>
          <w:color w:val="000000"/>
        </w:rPr>
      </w:pPr>
      <w:r w:rsidRPr="00B749F3">
        <w:rPr>
          <w:rFonts w:cs="Arial"/>
          <w:color w:val="000000"/>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14:paraId="68342291" w14:textId="77777777" w:rsidR="00B749F3" w:rsidRPr="00B749F3" w:rsidRDefault="00B749F3" w:rsidP="00B749F3">
      <w:pPr>
        <w:widowControl w:val="0"/>
        <w:autoSpaceDE w:val="0"/>
        <w:rPr>
          <w:rFonts w:cs="Arial"/>
          <w:color w:val="000000"/>
        </w:rPr>
      </w:pPr>
      <w:r w:rsidRPr="00B749F3">
        <w:rPr>
          <w:rFonts w:cs="Arial"/>
          <w:color w:val="000000"/>
        </w:rPr>
        <w:t>Сотрудник отдела:</w:t>
      </w:r>
    </w:p>
    <w:p w14:paraId="331F0B10" w14:textId="77777777" w:rsidR="00B749F3" w:rsidRPr="00B749F3" w:rsidRDefault="00B749F3" w:rsidP="00B749F3">
      <w:pPr>
        <w:widowControl w:val="0"/>
        <w:autoSpaceDE w:val="0"/>
        <w:rPr>
          <w:rFonts w:cs="Arial"/>
          <w:color w:val="000000"/>
        </w:rPr>
      </w:pPr>
      <w:r w:rsidRPr="00B749F3">
        <w:rPr>
          <w:rFonts w:cs="Arial"/>
          <w:color w:val="000000"/>
        </w:rPr>
        <w:t>- рассматривает поступившие заявления и документы;</w:t>
      </w:r>
    </w:p>
    <w:p w14:paraId="48F83E5A" w14:textId="77777777" w:rsidR="00B749F3" w:rsidRPr="00B749F3" w:rsidRDefault="00B749F3" w:rsidP="00B749F3">
      <w:pPr>
        <w:widowControl w:val="0"/>
        <w:autoSpaceDE w:val="0"/>
        <w:rPr>
          <w:rFonts w:cs="Arial"/>
          <w:color w:val="000000"/>
        </w:rPr>
      </w:pPr>
      <w:r w:rsidRPr="00B749F3">
        <w:rPr>
          <w:rFonts w:cs="Arial"/>
          <w:color w:val="000000"/>
        </w:rPr>
        <w:t>- производит действия в соответствии с пунктом 3.2.3 настоящего регламента.</w:t>
      </w:r>
    </w:p>
    <w:p w14:paraId="767CDEDB" w14:textId="77777777" w:rsidR="00B749F3" w:rsidRPr="00B749F3" w:rsidRDefault="00B749F3" w:rsidP="00B749F3">
      <w:pPr>
        <w:widowControl w:val="0"/>
        <w:autoSpaceDE w:val="0"/>
        <w:rPr>
          <w:rFonts w:cs="Arial"/>
          <w:color w:val="000000"/>
        </w:rPr>
      </w:pPr>
      <w:r w:rsidRPr="00B749F3">
        <w:rPr>
          <w:rFonts w:cs="Arial"/>
          <w:color w:val="000000"/>
        </w:rP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14:paraId="2F7E616F" w14:textId="77777777" w:rsidR="00B749F3" w:rsidRPr="00B749F3" w:rsidRDefault="00B749F3" w:rsidP="00B749F3">
      <w:pPr>
        <w:widowControl w:val="0"/>
        <w:autoSpaceDE w:val="0"/>
        <w:rPr>
          <w:rFonts w:cs="Arial"/>
          <w:color w:val="000000"/>
        </w:rPr>
      </w:pPr>
      <w:r w:rsidRPr="00B749F3">
        <w:rPr>
          <w:rFonts w:cs="Arial"/>
          <w:color w:val="000000"/>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14:paraId="1E6CAC21" w14:textId="77777777" w:rsidR="00B749F3" w:rsidRPr="00B749F3" w:rsidRDefault="00B749F3" w:rsidP="00B749F3">
      <w:pPr>
        <w:widowControl w:val="0"/>
        <w:autoSpaceDE w:val="0"/>
        <w:rPr>
          <w:rFonts w:cs="Arial"/>
          <w:color w:val="000000"/>
        </w:rPr>
      </w:pPr>
      <w:r w:rsidRPr="00B749F3">
        <w:rPr>
          <w:rFonts w:cs="Arial"/>
          <w:color w:val="000000"/>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14:paraId="4A14286F" w14:textId="77777777" w:rsidR="00B749F3" w:rsidRPr="00B749F3" w:rsidRDefault="00B749F3" w:rsidP="00B749F3">
      <w:pPr>
        <w:widowControl w:val="0"/>
        <w:autoSpaceDE w:val="0"/>
        <w:rPr>
          <w:rFonts w:cs="Arial"/>
          <w:color w:val="000000"/>
        </w:rPr>
      </w:pPr>
      <w:r w:rsidRPr="00B749F3">
        <w:rPr>
          <w:rFonts w:cs="Arial"/>
          <w:color w:val="000000"/>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14:paraId="025FF7E1" w14:textId="77777777" w:rsidR="00B749F3" w:rsidRPr="00B749F3" w:rsidRDefault="00B749F3" w:rsidP="00B749F3">
      <w:pPr>
        <w:widowControl w:val="0"/>
        <w:autoSpaceDE w:val="0"/>
        <w:rPr>
          <w:rFonts w:cs="Arial"/>
          <w:color w:val="000000"/>
        </w:rPr>
      </w:pPr>
      <w:r w:rsidRPr="00B749F3">
        <w:rPr>
          <w:rFonts w:cs="Arial"/>
          <w:color w:val="000000"/>
        </w:rPr>
        <w:t>3.1.3.8. При предоставлении муниципальной услуги в электронной форме заявителю (представителю заявителя) направляется:</w:t>
      </w:r>
    </w:p>
    <w:p w14:paraId="36B52624" w14:textId="77777777" w:rsidR="00B749F3" w:rsidRPr="00B749F3" w:rsidRDefault="00B749F3" w:rsidP="00B749F3">
      <w:pPr>
        <w:widowControl w:val="0"/>
        <w:autoSpaceDE w:val="0"/>
        <w:rPr>
          <w:rFonts w:cs="Arial"/>
          <w:color w:val="000000"/>
        </w:rPr>
      </w:pPr>
      <w:r w:rsidRPr="00B749F3">
        <w:rPr>
          <w:rFonts w:cs="Arial"/>
          <w:color w:val="000000"/>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14:paraId="5E84FDC8" w14:textId="77777777" w:rsidR="00B749F3" w:rsidRPr="00B749F3" w:rsidRDefault="00B749F3" w:rsidP="00B749F3">
      <w:pPr>
        <w:widowControl w:val="0"/>
        <w:autoSpaceDE w:val="0"/>
        <w:rPr>
          <w:rFonts w:cs="Arial"/>
          <w:color w:val="000000"/>
        </w:rPr>
      </w:pPr>
      <w:r w:rsidRPr="00B749F3">
        <w:rPr>
          <w:rFonts w:cs="Arial"/>
          <w:color w:val="000000"/>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F08D62C" w14:textId="77777777" w:rsidR="00B749F3" w:rsidRPr="00B749F3" w:rsidRDefault="00B749F3" w:rsidP="00B749F3">
      <w:pPr>
        <w:widowControl w:val="0"/>
        <w:autoSpaceDE w:val="0"/>
        <w:rPr>
          <w:rFonts w:cs="Arial"/>
          <w:b/>
          <w:bCs/>
          <w:color w:val="000000"/>
        </w:rPr>
      </w:pPr>
    </w:p>
    <w:p w14:paraId="010D1AC6" w14:textId="77777777" w:rsidR="00B749F3" w:rsidRPr="00B749F3" w:rsidRDefault="00B749F3" w:rsidP="00B749F3">
      <w:pPr>
        <w:widowControl w:val="0"/>
        <w:autoSpaceDE w:val="0"/>
        <w:rPr>
          <w:rFonts w:cs="Arial"/>
          <w:b/>
          <w:bCs/>
          <w:color w:val="000000"/>
        </w:rPr>
      </w:pPr>
      <w:r w:rsidRPr="00B749F3">
        <w:rPr>
          <w:rFonts w:cs="Arial"/>
          <w:b/>
          <w:bCs/>
          <w:color w:val="000000"/>
        </w:rPr>
        <w:t>3.2. Прием и регистрация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
    <w:p w14:paraId="6EC8C7AA" w14:textId="77777777" w:rsidR="00B749F3" w:rsidRPr="00B749F3" w:rsidRDefault="00B749F3" w:rsidP="00B749F3">
      <w:pPr>
        <w:widowControl w:val="0"/>
        <w:autoSpaceDE w:val="0"/>
        <w:rPr>
          <w:rFonts w:cs="Arial"/>
          <w:color w:val="000000"/>
        </w:rPr>
      </w:pPr>
      <w:r w:rsidRPr="00B749F3">
        <w:rPr>
          <w:rFonts w:cs="Arial"/>
          <w:color w:val="000000"/>
        </w:rPr>
        <w:t>3.2.1. Основанием для начала административной процедуры является личное обращение в МФЦ с предложением об установлении публичного сервитута либо с предложением о прекращении публичного сервитута и документами, необходимыми для предоставления муниципальной услуги, установленными подразделом 2.6 настоящего регламента, или поступление предложения об установлении публичного сервитута либо предложения о прекращении публичного сервитута и документов в администрацию в электронном виде с использованием Единого портала или Регионального портала, посредством почтового отправления.</w:t>
      </w:r>
    </w:p>
    <w:p w14:paraId="27A0A545" w14:textId="77777777" w:rsidR="00B749F3" w:rsidRPr="00B749F3" w:rsidRDefault="00B749F3" w:rsidP="00B749F3">
      <w:pPr>
        <w:widowControl w:val="0"/>
        <w:autoSpaceDE w:val="0"/>
        <w:rPr>
          <w:rFonts w:cs="Arial"/>
          <w:color w:val="000000"/>
        </w:rPr>
      </w:pPr>
      <w:r w:rsidRPr="00B749F3">
        <w:rPr>
          <w:rFonts w:cs="Arial"/>
          <w:color w:val="000000"/>
        </w:rPr>
        <w:t>3.2.2. В ходе личного приема заявителя сотрудник МФЦ:</w:t>
      </w:r>
    </w:p>
    <w:p w14:paraId="58F10548" w14:textId="77777777" w:rsidR="00B749F3" w:rsidRPr="00B749F3" w:rsidRDefault="00B749F3" w:rsidP="00B749F3">
      <w:pPr>
        <w:widowControl w:val="0"/>
        <w:autoSpaceDE w:val="0"/>
        <w:rPr>
          <w:rFonts w:cs="Arial"/>
          <w:color w:val="000000"/>
        </w:rPr>
      </w:pPr>
      <w:r w:rsidRPr="00B749F3">
        <w:rPr>
          <w:rFonts w:cs="Arial"/>
          <w:color w:val="000000"/>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14:paraId="3164845B" w14:textId="77777777" w:rsidR="00B749F3" w:rsidRPr="00B749F3" w:rsidRDefault="00B749F3" w:rsidP="00B749F3">
      <w:pPr>
        <w:widowControl w:val="0"/>
        <w:autoSpaceDE w:val="0"/>
        <w:rPr>
          <w:rFonts w:cs="Arial"/>
          <w:color w:val="000000"/>
        </w:rPr>
      </w:pPr>
      <w:r w:rsidRPr="00B749F3">
        <w:rPr>
          <w:rFonts w:cs="Arial"/>
          <w:color w:val="000000"/>
        </w:rPr>
        <w:t>2) информирует заявителя (представителя заявителя) о порядке и сроках предоставления муниципальной услуги;</w:t>
      </w:r>
    </w:p>
    <w:p w14:paraId="783671CB" w14:textId="77777777" w:rsidR="00B749F3" w:rsidRPr="00B749F3" w:rsidRDefault="00B749F3" w:rsidP="00B749F3">
      <w:pPr>
        <w:widowControl w:val="0"/>
        <w:autoSpaceDE w:val="0"/>
        <w:rPr>
          <w:rFonts w:cs="Arial"/>
          <w:color w:val="000000"/>
        </w:rPr>
      </w:pPr>
      <w:r w:rsidRPr="00B749F3">
        <w:rPr>
          <w:rFonts w:cs="Arial"/>
          <w:color w:val="000000"/>
        </w:rPr>
        <w:t>3) обеспечивает заполнение предложения об установлении публичного сервитута, после этого предлагает заявителю (представителю заявителя) убедиться в правильности внесенных в предложения данных и подписать предложения или обеспечивает прием такого предложения в случае, если заявитель (представитель заявителя) самостоятельно оформил предложения. Проверяет наличие документов, которые в силу подраздела 2.6 настоящего регламента заявитель (представитель заявителя)</w:t>
      </w:r>
      <w:r w:rsidRPr="00B749F3">
        <w:rPr>
          <w:rFonts w:cs="Arial"/>
          <w:b/>
          <w:bCs/>
          <w:color w:val="000000"/>
        </w:rPr>
        <w:t xml:space="preserve"> </w:t>
      </w:r>
      <w:r w:rsidRPr="00B749F3">
        <w:rPr>
          <w:rFonts w:cs="Arial"/>
          <w:color w:val="000000"/>
        </w:rPr>
        <w:t>должен предоставить самостоятельно;</w:t>
      </w:r>
    </w:p>
    <w:p w14:paraId="5BB877AC" w14:textId="77777777" w:rsidR="00B749F3" w:rsidRPr="00B749F3" w:rsidRDefault="00B749F3" w:rsidP="00B749F3">
      <w:pPr>
        <w:widowControl w:val="0"/>
        <w:autoSpaceDE w:val="0"/>
        <w:rPr>
          <w:rFonts w:cs="Arial"/>
          <w:color w:val="000000"/>
        </w:rPr>
      </w:pPr>
      <w:r w:rsidRPr="00B749F3">
        <w:rPr>
          <w:rFonts w:cs="Arial"/>
          <w:color w:val="000000"/>
        </w:rPr>
        <w:t>4)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14:paraId="4ED3F64C" w14:textId="77777777" w:rsidR="00B749F3" w:rsidRPr="00B749F3" w:rsidRDefault="00B749F3" w:rsidP="00B749F3">
      <w:pPr>
        <w:widowControl w:val="0"/>
        <w:autoSpaceDE w:val="0"/>
        <w:rPr>
          <w:rFonts w:ascii="Liberation Serif" w:eastAsia="SimSun" w:hAnsi="Liberation Serif" w:cs="Mangal" w:hint="eastAsia"/>
          <w:kern w:val="3"/>
          <w:lang w:eastAsia="zh-CN" w:bidi="hi-IN"/>
        </w:rPr>
      </w:pPr>
      <w:r w:rsidRPr="00B749F3">
        <w:rPr>
          <w:rFonts w:eastAsia="SimSun" w:cs="Mangal"/>
          <w:color w:val="000000"/>
          <w:kern w:val="3"/>
          <w:lang w:eastAsia="zh-CN" w:bidi="hi-IN"/>
        </w:rPr>
        <w:t xml:space="preserve">5) обеспечивает регистрацию заявления </w:t>
      </w:r>
      <w:r w:rsidRPr="00B749F3">
        <w:rPr>
          <w:rFonts w:eastAsia="SimSun" w:cs="Arial"/>
          <w:color w:val="000000"/>
          <w:kern w:val="3"/>
          <w:lang w:eastAsia="zh-CN" w:bidi="hi-IN"/>
        </w:rPr>
        <w:t xml:space="preserve">об установлении публичного сервитута либо предложения о прекращении публичного сервитута </w:t>
      </w:r>
      <w:r w:rsidRPr="00B749F3">
        <w:rPr>
          <w:rFonts w:eastAsia="SimSun" w:cs="Mangal"/>
          <w:color w:val="000000"/>
          <w:kern w:val="3"/>
          <w:lang w:eastAsia="zh-CN" w:bidi="hi-IN"/>
        </w:rPr>
        <w:t xml:space="preserve">в соответствующем журнале регистрации (далее – журнал), а также выдачу заявителю под личную подпись расписки о приеме предложения </w:t>
      </w:r>
      <w:r w:rsidRPr="00B749F3">
        <w:rPr>
          <w:rFonts w:eastAsia="SimSun" w:cs="Arial"/>
          <w:color w:val="000000"/>
          <w:kern w:val="3"/>
          <w:lang w:eastAsia="zh-CN" w:bidi="hi-IN"/>
        </w:rPr>
        <w:t>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r w:rsidRPr="00B749F3">
        <w:rPr>
          <w:rFonts w:eastAsia="SimSun" w:cs="Mangal"/>
          <w:color w:val="000000"/>
          <w:kern w:val="3"/>
          <w:lang w:eastAsia="zh-CN" w:bidi="hi-IN"/>
        </w:rPr>
        <w:t>.</w:t>
      </w:r>
    </w:p>
    <w:p w14:paraId="349CA245"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 xml:space="preserve">При поступлении предложения </w:t>
      </w:r>
      <w:r w:rsidRPr="00B749F3">
        <w:rPr>
          <w:rFonts w:eastAsia="SimSun" w:cs="Arial"/>
          <w:color w:val="000000"/>
          <w:kern w:val="3"/>
          <w:lang w:eastAsia="zh-CN" w:bidi="hi-IN"/>
        </w:rPr>
        <w:t>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r w:rsidRPr="00B749F3">
        <w:rPr>
          <w:rFonts w:eastAsia="SimSun" w:cs="Mangal"/>
          <w:color w:val="000000"/>
          <w:kern w:val="3"/>
          <w:lang w:eastAsia="zh-CN" w:bidi="hi-IN"/>
        </w:rPr>
        <w:t xml:space="preserve"> от МФЦ, принятого от заявителя в рамках личного приема в МФЦ, сотрудник отдела обеспечивает его регистрацию в журнале.</w:t>
      </w:r>
    </w:p>
    <w:p w14:paraId="7809F0AD"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3.2.3. При поступлении в администрацию предложения об установлении публичного сервитута либо предложения о прекращении публичного сервитута 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пункте 2.8.1 подраздела 2.8 регламента оснований для отказа в их приеме.</w:t>
      </w:r>
    </w:p>
    <w:p w14:paraId="30632538"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При отсутствии указанных в пункте 2.8.1 подраздела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предложения об установлении публичного сервитута либо предложения о прекращении публичного сервитута в журнале</w:t>
      </w:r>
      <w:r w:rsidRPr="00B749F3">
        <w:rPr>
          <w:rFonts w:eastAsia="SimSun" w:cs="Mangal"/>
          <w:color w:val="000000"/>
          <w:kern w:val="3"/>
          <w:vertAlign w:val="superscript"/>
          <w:lang w:eastAsia="zh-CN" w:bidi="hi-IN"/>
        </w:rPr>
        <w:t xml:space="preserve"> </w:t>
      </w:r>
      <w:r w:rsidRPr="00B749F3">
        <w:rPr>
          <w:rFonts w:eastAsia="SimSun" w:cs="Mangal"/>
          <w:color w:val="000000"/>
          <w:kern w:val="3"/>
          <w:lang w:eastAsia="zh-CN" w:bidi="hi-IN"/>
        </w:rPr>
        <w:t>и направление заявителю (представителю заявителя) способом, выбранным в предложении об установлении публичного сервитута либо предложении о прекращении публичного сервитута для получения результата предоставления муниципальной услуги, уведомления о регистрации предложения об установлении публичного сервитута либо предложения о прекращении публичного сервитута.</w:t>
      </w:r>
    </w:p>
    <w:p w14:paraId="66979F4C"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При наличии указанных в пункте 2.8.1 подраздела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предложения и документов с указанием оснований такого отказа и направляет его заявителю (представителю заявителя) способом, выбранным в предложении об установлении публичного сервитута либо предложении о прекращении публичного сервитута для получения результата предоставления муниципальной услуги.</w:t>
      </w:r>
    </w:p>
    <w:p w14:paraId="61C70B29" w14:textId="77777777" w:rsidR="00B749F3" w:rsidRPr="00B749F3" w:rsidRDefault="00B749F3" w:rsidP="00B749F3">
      <w:pPr>
        <w:suppressAutoHyphens/>
        <w:autoSpaceDN w:val="0"/>
        <w:ind w:firstLine="0"/>
        <w:textAlignment w:val="baseline"/>
        <w:rPr>
          <w:rFonts w:eastAsia="SimSun" w:cs="Mangal"/>
          <w:b/>
          <w:bCs/>
          <w:color w:val="000000"/>
          <w:kern w:val="3"/>
          <w:lang w:eastAsia="zh-CN" w:bidi="hi-IN"/>
        </w:rPr>
      </w:pPr>
    </w:p>
    <w:p w14:paraId="2C041AF5" w14:textId="77777777" w:rsidR="00B749F3" w:rsidRPr="00B749F3" w:rsidRDefault="00B749F3" w:rsidP="00B749F3">
      <w:pPr>
        <w:suppressAutoHyphens/>
        <w:autoSpaceDE w:val="0"/>
        <w:autoSpaceDN w:val="0"/>
        <w:ind w:firstLine="0"/>
        <w:jc w:val="center"/>
        <w:textAlignment w:val="baseline"/>
        <w:rPr>
          <w:rFonts w:eastAsia="SimSun" w:cs="Mangal"/>
          <w:b/>
          <w:bCs/>
          <w:color w:val="000000"/>
          <w:kern w:val="3"/>
          <w:lang w:eastAsia="zh-CN" w:bidi="hi-IN"/>
        </w:rPr>
      </w:pPr>
      <w:r w:rsidRPr="00B749F3">
        <w:rPr>
          <w:rFonts w:eastAsia="SimSun" w:cs="Arial"/>
          <w:b/>
          <w:bCs/>
          <w:color w:val="000000"/>
          <w:kern w:val="3"/>
          <w:lang w:eastAsia="zh-CN" w:bidi="hi-IN"/>
        </w:rPr>
        <w:t xml:space="preserve">3.3. Возврат предложения </w:t>
      </w:r>
      <w:r w:rsidRPr="00B749F3">
        <w:rPr>
          <w:rFonts w:eastAsia="SimSun" w:cs="Mangal"/>
          <w:b/>
          <w:bCs/>
          <w:color w:val="000000"/>
          <w:kern w:val="3"/>
          <w:lang w:eastAsia="zh-CN" w:bidi="hi-IN"/>
        </w:rPr>
        <w:t xml:space="preserve">об установлении публичного сервитута </w:t>
      </w:r>
      <w:r w:rsidRPr="00B749F3">
        <w:rPr>
          <w:rFonts w:eastAsia="SimSun" w:cs="Arial"/>
          <w:b/>
          <w:bCs/>
          <w:color w:val="000000"/>
          <w:kern w:val="3"/>
          <w:lang w:eastAsia="zh-CN" w:bidi="hi-IN"/>
        </w:rPr>
        <w:t xml:space="preserve"> либо предложения о прекращении публичного сервитута </w:t>
      </w:r>
      <w:r w:rsidRPr="00B749F3">
        <w:rPr>
          <w:rFonts w:eastAsia="SimSun" w:cs="Mangal"/>
          <w:b/>
          <w:bCs/>
          <w:color w:val="000000"/>
          <w:kern w:val="3"/>
          <w:lang w:eastAsia="zh-CN" w:bidi="hi-IN"/>
        </w:rPr>
        <w:t xml:space="preserve">и </w:t>
      </w:r>
      <w:r w:rsidRPr="00B749F3">
        <w:rPr>
          <w:rFonts w:eastAsia="SimSun" w:cs="Arial"/>
          <w:b/>
          <w:bCs/>
          <w:color w:val="000000"/>
          <w:kern w:val="3"/>
          <w:lang w:eastAsia="zh-CN" w:bidi="hi-IN"/>
        </w:rPr>
        <w:t>документов, необходимых для предоставления муниципальной услуги</w:t>
      </w:r>
    </w:p>
    <w:p w14:paraId="348AF488" w14:textId="77777777" w:rsidR="00B749F3" w:rsidRPr="00B749F3" w:rsidRDefault="00B749F3" w:rsidP="00B749F3">
      <w:pPr>
        <w:suppressAutoHyphens/>
        <w:autoSpaceDN w:val="0"/>
        <w:ind w:firstLine="0"/>
        <w:jc w:val="center"/>
        <w:textAlignment w:val="baseline"/>
        <w:rPr>
          <w:rFonts w:eastAsia="SimSun" w:cs="Mangal"/>
          <w:b/>
          <w:bCs/>
          <w:color w:val="000000"/>
          <w:kern w:val="3"/>
          <w:lang w:eastAsia="zh-CN" w:bidi="hi-IN"/>
        </w:rPr>
      </w:pPr>
    </w:p>
    <w:p w14:paraId="51D3E2D7"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 xml:space="preserve">3.3.1. 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w:t>
      </w:r>
      <w:r w:rsidRPr="00B749F3">
        <w:rPr>
          <w:rFonts w:eastAsia="SimSun" w:cs="Arial"/>
          <w:color w:val="000000"/>
          <w:kern w:val="3"/>
          <w:lang w:eastAsia="zh-CN" w:bidi="hi-IN"/>
        </w:rPr>
        <w:t xml:space="preserve"> либо предложения о прекращении публичного сервитута </w:t>
      </w:r>
      <w:r w:rsidRPr="00B749F3">
        <w:rPr>
          <w:rFonts w:eastAsia="SimSun" w:cs="Mangal"/>
          <w:color w:val="000000"/>
          <w:kern w:val="3"/>
          <w:lang w:eastAsia="zh-CN" w:bidi="hi-IN"/>
        </w:rPr>
        <w:t>и документов, необходимых для предоставления муниципальной услуги, установленной подразделом 3.2 настоящего регламента.</w:t>
      </w:r>
    </w:p>
    <w:p w14:paraId="48B23F5A"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 xml:space="preserve">3.3.2. При поступлении предложения об установлении публичного сервитута </w:t>
      </w:r>
      <w:r w:rsidRPr="00B749F3">
        <w:rPr>
          <w:rFonts w:eastAsia="SimSun" w:cs="Arial"/>
          <w:color w:val="000000"/>
          <w:kern w:val="3"/>
          <w:lang w:eastAsia="zh-CN" w:bidi="hi-IN"/>
        </w:rPr>
        <w:t xml:space="preserve"> либо предложения о прекращении публичного сервитута </w:t>
      </w:r>
      <w:r w:rsidRPr="00B749F3">
        <w:rPr>
          <w:rFonts w:eastAsia="SimSun" w:cs="Mangal"/>
          <w:color w:val="000000"/>
          <w:kern w:val="3"/>
          <w:lang w:eastAsia="zh-CN" w:bidi="hi-IN"/>
        </w:rPr>
        <w:t>и документов, необходимых для предоставления муниципальной услуги, сотрудник отдела в срок не более чем 1 рабочий день со дня, следующего за днем поступления предложения об установлении публичного сервитута</w:t>
      </w:r>
      <w:r w:rsidRPr="00B749F3">
        <w:rPr>
          <w:rFonts w:eastAsia="SimSun" w:cs="Arial"/>
          <w:color w:val="000000"/>
          <w:kern w:val="3"/>
          <w:lang w:eastAsia="zh-CN" w:bidi="hi-IN"/>
        </w:rPr>
        <w:t xml:space="preserve"> либо предложения о прекращении публичного сервитута, </w:t>
      </w:r>
      <w:r w:rsidRPr="00B749F3">
        <w:rPr>
          <w:rFonts w:eastAsia="SimSun" w:cs="Mangal"/>
          <w:color w:val="000000"/>
          <w:kern w:val="3"/>
          <w:lang w:eastAsia="zh-CN" w:bidi="hi-IN"/>
        </w:rPr>
        <w:t>проверяет наличие (отсутствие) оснований для возврата предложения, указанных в  пунктах 2.8.2, 2.8.3 подраздела 2.8 настоящего регламента.</w:t>
      </w:r>
    </w:p>
    <w:p w14:paraId="79353316"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 xml:space="preserve">3.3.3. В случае отсутствия оснований для возврата предложения об установлении публичного сервитута </w:t>
      </w:r>
      <w:r w:rsidRPr="00B749F3">
        <w:rPr>
          <w:rFonts w:eastAsia="SimSun" w:cs="Arial"/>
          <w:color w:val="000000"/>
          <w:kern w:val="3"/>
          <w:lang w:eastAsia="zh-CN" w:bidi="hi-IN"/>
        </w:rPr>
        <w:t xml:space="preserve">либо предложения о прекращении публичного сервитута </w:t>
      </w:r>
      <w:r w:rsidRPr="00B749F3">
        <w:rPr>
          <w:rFonts w:eastAsia="SimSun" w:cs="Mangal"/>
          <w:color w:val="000000"/>
          <w:kern w:val="3"/>
          <w:lang w:eastAsia="zh-CN" w:bidi="hi-IN"/>
        </w:rPr>
        <w:t>осуществляются процедуры (действия), предусмотренные подразделами 3.4 либо 3.5 настоящего регламента.</w:t>
      </w:r>
    </w:p>
    <w:p w14:paraId="08F5D991"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Mangal"/>
          <w:color w:val="000000"/>
          <w:kern w:val="3"/>
          <w:lang w:eastAsia="zh-CN" w:bidi="hi-IN"/>
        </w:rPr>
        <w:t>3.3.4. При наличии оснований для возврата предложения об установлении публичного сервитута</w:t>
      </w:r>
      <w:r w:rsidRPr="00B749F3">
        <w:rPr>
          <w:rFonts w:eastAsia="SimSun" w:cs="Arial"/>
          <w:color w:val="000000"/>
          <w:kern w:val="3"/>
          <w:lang w:eastAsia="zh-CN" w:bidi="hi-IN"/>
        </w:rPr>
        <w:t xml:space="preserve"> либо предложения о прекращении публичного сервитута</w:t>
      </w:r>
      <w:r w:rsidRPr="00B749F3">
        <w:rPr>
          <w:rFonts w:eastAsia="SimSun" w:cs="Mangal"/>
          <w:color w:val="000000"/>
          <w:kern w:val="3"/>
          <w:lang w:eastAsia="zh-CN" w:bidi="hi-IN"/>
        </w:rPr>
        <w:t xml:space="preserve">, указанных в пунктах 2.8.2, 2.8.3 подраздела 2.8 настоящего регламента, сотрудник отдела в срок не более чем 2 рабочих дня со дня, следующего за днем поступления предложения об установлении публичного сервитута </w:t>
      </w:r>
      <w:r w:rsidRPr="00B749F3">
        <w:rPr>
          <w:rFonts w:eastAsia="SimSun" w:cs="Arial"/>
          <w:color w:val="000000"/>
          <w:kern w:val="3"/>
          <w:lang w:eastAsia="zh-CN" w:bidi="hi-IN"/>
        </w:rPr>
        <w:t xml:space="preserve">либо предложения о прекращении публичного сервитута, </w:t>
      </w:r>
      <w:r w:rsidRPr="00B749F3">
        <w:rPr>
          <w:rFonts w:eastAsia="SimSun" w:cs="Mangal"/>
          <w:color w:val="000000"/>
          <w:kern w:val="3"/>
          <w:lang w:eastAsia="zh-CN" w:bidi="hi-IN"/>
        </w:rPr>
        <w:t>осуществляет:</w:t>
      </w:r>
    </w:p>
    <w:p w14:paraId="5AA84BD8"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Mangal"/>
          <w:color w:val="000000"/>
          <w:kern w:val="3"/>
          <w:lang w:eastAsia="zh-CN" w:bidi="hi-IN"/>
        </w:rPr>
        <w:t xml:space="preserve">- </w:t>
      </w:r>
      <w:r w:rsidRPr="00B749F3">
        <w:rPr>
          <w:rFonts w:eastAsia="SimSun" w:cs="Mangal"/>
          <w:kern w:val="3"/>
          <w:lang w:eastAsia="zh-CN" w:bidi="hi-IN"/>
        </w:rPr>
        <w:t xml:space="preserve">подготовку уведомления о возврате с указанием причин такого возврата и его подписание </w:t>
      </w:r>
      <w:r w:rsidRPr="00B749F3">
        <w:rPr>
          <w:rFonts w:eastAsia="SimSun" w:cs="Mangal"/>
          <w:color w:val="000000"/>
          <w:kern w:val="3"/>
          <w:lang w:eastAsia="zh-CN" w:bidi="hi-IN"/>
        </w:rPr>
        <w:t>Главе муниципального образования или лицу, исполняющему его обязанности (далее – Глава)</w:t>
      </w:r>
      <w:r w:rsidRPr="00B749F3">
        <w:rPr>
          <w:rFonts w:eastAsia="SimSun" w:cs="Mangal"/>
          <w:kern w:val="3"/>
          <w:lang w:eastAsia="zh-CN" w:bidi="hi-IN"/>
        </w:rPr>
        <w:t>;</w:t>
      </w:r>
    </w:p>
    <w:p w14:paraId="057271D8"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kern w:val="3"/>
          <w:lang w:eastAsia="zh-CN" w:bidi="hi-IN"/>
        </w:rPr>
        <w:t xml:space="preserve">- регистрацию уведомления </w:t>
      </w:r>
      <w:r w:rsidRPr="00B749F3">
        <w:rPr>
          <w:rFonts w:eastAsia="SimSun" w:cs="Mangal"/>
          <w:color w:val="000000"/>
          <w:kern w:val="3"/>
          <w:lang w:eastAsia="zh-CN" w:bidi="hi-IN"/>
        </w:rPr>
        <w:t>в журнале</w:t>
      </w:r>
      <w:r w:rsidRPr="00B749F3">
        <w:rPr>
          <w:rFonts w:eastAsia="SimSun" w:cs="Mangal"/>
          <w:color w:val="000000"/>
          <w:kern w:val="3"/>
          <w:position w:val="7"/>
          <w:sz w:val="20"/>
          <w:szCs w:val="20"/>
          <w:lang w:eastAsia="zh-CN" w:bidi="hi-IN"/>
        </w:rPr>
        <w:t xml:space="preserve"> </w:t>
      </w:r>
      <w:r w:rsidRPr="00B749F3">
        <w:rPr>
          <w:rFonts w:eastAsia="SimSun" w:cs="Mangal"/>
          <w:kern w:val="3"/>
          <w:lang w:eastAsia="zh-CN" w:bidi="hi-IN"/>
        </w:rPr>
        <w:t xml:space="preserve">и направление (выдачу) его заявителю (представителю заявителя) с возвратом поданного им предложения об установлении публичного сервитута </w:t>
      </w:r>
      <w:r w:rsidRPr="00B749F3">
        <w:rPr>
          <w:rFonts w:eastAsia="SimSun" w:cs="Arial"/>
          <w:color w:val="000000"/>
          <w:kern w:val="3"/>
          <w:lang w:eastAsia="zh-CN" w:bidi="hi-IN"/>
        </w:rPr>
        <w:t xml:space="preserve">либо предложения о прекращении публичного сервитута </w:t>
      </w:r>
      <w:r w:rsidRPr="00B749F3">
        <w:rPr>
          <w:rFonts w:eastAsia="SimSun" w:cs="Mangal"/>
          <w:color w:val="000000"/>
          <w:kern w:val="3"/>
          <w:lang w:eastAsia="zh-CN" w:bidi="hi-IN"/>
        </w:rPr>
        <w:t>и документов, необходимых для предоставления муниципальной услуги.</w:t>
      </w:r>
    </w:p>
    <w:p w14:paraId="12860CD1" w14:textId="77777777" w:rsidR="00B749F3" w:rsidRPr="00B749F3" w:rsidRDefault="00B749F3" w:rsidP="00B749F3">
      <w:pPr>
        <w:suppressAutoHyphens/>
        <w:autoSpaceDN w:val="0"/>
        <w:ind w:firstLine="0"/>
        <w:jc w:val="center"/>
        <w:textAlignment w:val="baseline"/>
        <w:rPr>
          <w:rFonts w:eastAsia="SimSun" w:cs="Mangal"/>
          <w:b/>
          <w:bCs/>
          <w:color w:val="000000"/>
          <w:kern w:val="3"/>
          <w:lang w:eastAsia="zh-CN" w:bidi="hi-IN"/>
        </w:rPr>
      </w:pPr>
    </w:p>
    <w:p w14:paraId="3BA65AE2" w14:textId="77777777" w:rsidR="00B749F3" w:rsidRPr="00B749F3" w:rsidRDefault="00B749F3" w:rsidP="00B749F3">
      <w:pPr>
        <w:suppressAutoHyphens/>
        <w:autoSpaceDN w:val="0"/>
        <w:ind w:firstLine="0"/>
        <w:jc w:val="center"/>
        <w:textAlignment w:val="baseline"/>
        <w:rPr>
          <w:rFonts w:eastAsia="SimSun" w:cs="Mangal"/>
          <w:b/>
          <w:kern w:val="3"/>
          <w:lang w:eastAsia="zh-CN" w:bidi="hi-IN"/>
        </w:rPr>
      </w:pPr>
      <w:r w:rsidRPr="00B749F3">
        <w:rPr>
          <w:rFonts w:eastAsia="SimSun" w:cs="Mangal"/>
          <w:b/>
          <w:bCs/>
          <w:color w:val="000000"/>
          <w:kern w:val="3"/>
          <w:lang w:eastAsia="zh-CN" w:bidi="hi-IN"/>
        </w:rPr>
        <w:t xml:space="preserve">3.4. </w:t>
      </w:r>
      <w:r w:rsidRPr="00B749F3">
        <w:rPr>
          <w:rFonts w:eastAsia="SimSun" w:cs="Arial"/>
          <w:b/>
          <w:bCs/>
          <w:color w:val="000000"/>
          <w:kern w:val="3"/>
          <w:lang w:eastAsia="zh-CN" w:bidi="hi-IN"/>
        </w:rPr>
        <w:t xml:space="preserve">Рассмотрение предложения об установлении публичного сервитута и документов, необходимых для предоставления муниципальной услуги, и </w:t>
      </w:r>
      <w:r w:rsidRPr="00B749F3">
        <w:rPr>
          <w:rFonts w:eastAsia="SimSun" w:cs="Mangal"/>
          <w:b/>
          <w:bCs/>
          <w:color w:val="000000"/>
          <w:kern w:val="3"/>
          <w:lang w:eastAsia="zh-CN" w:bidi="hi-IN"/>
        </w:rPr>
        <w:t>принятие решения об установлении публичного сервитута либо об отказе в установлении публичного сервитута</w:t>
      </w:r>
    </w:p>
    <w:p w14:paraId="77F96957"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364B1542"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3.4.1. 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и документов, необходимых для предоставления муниципальной услуги, установленной подразделом 3.2 настоящего регламента.</w:t>
      </w:r>
    </w:p>
    <w:p w14:paraId="797B591E"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3.4.2. При непредставлении документов, указанных в пункте 2.7.1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предложения об установлении публичного сервитута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настоящего регламента.</w:t>
      </w:r>
    </w:p>
    <w:p w14:paraId="0C16D36E"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При предоставлении заявителем (представителем заявителя)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14:paraId="62B9DC6E"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3.4.3. Сотрудник отдела в течение 15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предложения об установлении публичного сервитута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(представителем заявителя) самостоятельно, осуществляет проверку предложения об установлении публичного сервитута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подпункте 2.9.1.1 пункта 2.9.1 подраздела 2.9 настоящего регламента.</w:t>
      </w:r>
    </w:p>
    <w:p w14:paraId="0F4A4E04"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3.4.4. При наличии оснований для отказа в предоставлении муниципальной услуги, указанных в подпункте 2.9.1.1 пункта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решения об отказе в установлении публичного сервитута (в предоставлении муниципальной услуги) и передает его на подпись Главе. Глава</w:t>
      </w:r>
      <w:r w:rsidRPr="00B749F3">
        <w:rPr>
          <w:rFonts w:eastAsia="SimSun" w:cs="Mangal"/>
          <w:color w:val="000000"/>
          <w:kern w:val="3"/>
          <w:vertAlign w:val="superscript"/>
          <w:lang w:eastAsia="zh-CN" w:bidi="hi-IN"/>
        </w:rPr>
        <w:t xml:space="preserve"> </w:t>
      </w:r>
      <w:r w:rsidRPr="00B749F3">
        <w:rPr>
          <w:rFonts w:eastAsia="SimSun" w:cs="Mangal"/>
          <w:color w:val="000000"/>
          <w:kern w:val="3"/>
          <w:lang w:eastAsia="zh-CN" w:bidi="hi-IN"/>
        </w:rPr>
        <w:t>подписывает проект решения об отказе в установлении публичного сервитута (в предоставлении муниципальной услуги) в течение 1 рабочего дня со дня получения проекта указанного решения. Сотрудник отдела в день подписания решения об отказе в установлении публичного сервитута (в предоставлении муниципальной услуги) осуществляет регистрацию решения в журнале.</w:t>
      </w:r>
    </w:p>
    <w:p w14:paraId="309FB211"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В проекте решения об отказе в установлении публичного сервитута (об отказе в предоставлении муниципальной услуги) указываются конкретные основания из установленных в подпункте 2.9.1.1 пункта 2.9.1 подраздела 2.9 настоящего регламента, а также положения предложения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14:paraId="797EFC01"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Сотрудник отдела обеспечивает направление заявителю (представителю заявителя) решения об отказе в установлении публичного сервитута (об отказе в предоставлении муниципальной услуги) в форме уведомления способом, указанным в предложении об установлении публичного сервитута в течение 5 календарных дней со дня принятия (подписания) указанного решения или вручение заявителю (представителю заявителя) под подпись.</w:t>
      </w:r>
    </w:p>
    <w:p w14:paraId="1796BDA8"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3.4.5.  При отсутствии оснований для отказа в предоставлении муниципальной услуги, указанных в подпункте 2.9.1.1 пункта 2.9.1 подраздела 2.9 настоящего регламента, сотрудник отдела:</w:t>
      </w:r>
    </w:p>
    <w:p w14:paraId="0CF6A349"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Arial, sans-serif"/>
          <w:color w:val="000000"/>
          <w:kern w:val="3"/>
          <w:lang w:eastAsia="zh-CN" w:bidi="hi-IN"/>
        </w:rPr>
        <w:t>3.4.5.1. В случае установления публичного сервитута в отношении всего земельного участка либо части земельного участка, учтенной в Едином государственном реестре недвижимости:</w:t>
      </w:r>
    </w:p>
    <w:p w14:paraId="6CE2E568"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Arial, sans-serif"/>
          <w:color w:val="000000"/>
          <w:kern w:val="3"/>
          <w:lang w:eastAsia="zh-CN" w:bidi="hi-IN"/>
        </w:rPr>
        <w:t xml:space="preserve">1) </w:t>
      </w:r>
      <w:r w:rsidRPr="00B749F3">
        <w:rPr>
          <w:rFonts w:eastAsia="SimSun" w:cs="Mangal"/>
          <w:color w:val="000000"/>
          <w:kern w:val="3"/>
          <w:lang w:eastAsia="zh-CN" w:bidi="hi-IN"/>
        </w:rPr>
        <w:t>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решения об установлении публичного сервитута (предоставлении муниципальной услуги) и передает его на подпись Главе. Глава</w:t>
      </w:r>
      <w:r w:rsidRPr="00B749F3">
        <w:rPr>
          <w:rFonts w:eastAsia="SimSun" w:cs="Mangal"/>
          <w:color w:val="000000"/>
          <w:kern w:val="3"/>
          <w:vertAlign w:val="superscript"/>
          <w:lang w:eastAsia="zh-CN" w:bidi="hi-IN"/>
        </w:rPr>
        <w:t xml:space="preserve"> </w:t>
      </w:r>
      <w:r w:rsidRPr="00B749F3">
        <w:rPr>
          <w:rFonts w:eastAsia="SimSun" w:cs="Mangal"/>
          <w:color w:val="000000"/>
          <w:kern w:val="3"/>
          <w:lang w:eastAsia="zh-CN" w:bidi="hi-IN"/>
        </w:rPr>
        <w:t>подписывает проект решения об установлении публичного сервитута (предоставлении муниципальной услуги) в течение 1 рабочего дней со дня получения указанного проекта решения;</w:t>
      </w:r>
    </w:p>
    <w:p w14:paraId="5787C855"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2) в день подписания решения об установлении публичного сервитута (в предоставлении муниципальной услуги) осуществляет регистрацию решения в журнале.</w:t>
      </w:r>
    </w:p>
    <w:p w14:paraId="0F1D40F8"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Arial, sans-serif"/>
          <w:color w:val="000000"/>
          <w:kern w:val="3"/>
          <w:lang w:eastAsia="zh-CN" w:bidi="hi-IN"/>
        </w:rPr>
        <w:t>3.4.5.2. </w:t>
      </w:r>
      <w:r w:rsidRPr="00B749F3">
        <w:rPr>
          <w:rFonts w:eastAsia="SimSun" w:cs="Mangal"/>
          <w:iCs/>
          <w:color w:val="000000"/>
          <w:kern w:val="3"/>
          <w:lang w:eastAsia="zh-CN" w:bidi="hi-IN"/>
        </w:rPr>
        <w:t>В случае установления публичного сервитута в отношении части земельного участка, государственный кадастровый учет которой ранее не осуществлялся, либо в случае если публичный сервитут устанавливается в отношении земельных участков, государственная собственность на которые не разграничена, полномочия в отношении которых отнесены к полномочиям органов местного самоуправления в соответствии с законодательством Российской Федерации:</w:t>
      </w:r>
    </w:p>
    <w:p w14:paraId="705226A2"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iCs/>
          <w:color w:val="000000"/>
          <w:kern w:val="3"/>
          <w:lang w:eastAsia="zh-CN" w:bidi="hi-IN"/>
        </w:rPr>
        <w:t>1)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решения об утверждении схемы расположения земельного участка на кадастровом плане территории с отображением границ публичного сервитута и передает его на подпись Главе. Глава</w:t>
      </w:r>
      <w:r w:rsidRPr="00B749F3">
        <w:rPr>
          <w:rFonts w:eastAsia="SimSun" w:cs="Mangal"/>
          <w:iCs/>
          <w:color w:val="000000"/>
          <w:kern w:val="3"/>
          <w:vertAlign w:val="superscript"/>
          <w:lang w:eastAsia="zh-CN" w:bidi="hi-IN"/>
        </w:rPr>
        <w:t xml:space="preserve"> </w:t>
      </w:r>
      <w:r w:rsidRPr="00B749F3">
        <w:rPr>
          <w:rFonts w:eastAsia="SimSun" w:cs="Mangal"/>
          <w:iCs/>
          <w:color w:val="000000"/>
          <w:kern w:val="3"/>
          <w:lang w:eastAsia="zh-CN" w:bidi="hi-IN"/>
        </w:rPr>
        <w:t>подписывает проект решения об утверждении схемы расположения земельного участка на кадастровом плане территории с отображением границ публичного сервитута в течение 1 рабочего дней со дня получения указанного проекта решения;</w:t>
      </w:r>
    </w:p>
    <w:p w14:paraId="1AA10C11"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iCs/>
          <w:color w:val="000000"/>
          <w:kern w:val="3"/>
          <w:lang w:eastAsia="zh-CN" w:bidi="hi-IN"/>
        </w:rPr>
        <w:t>2) в течение 90 календарных дней со дня утверждения схемы расположения земельного участка на кадастровом плане территории осуществляет подготовку документов в целях организации осуществления государственного кадастрового учета части земельного участка, на которую распространяется сфера действия публичного сервитута, а также осуществления государственного кадастрового учета изменений ранее учтенного земельного участка, находящегося в муниципальной собственности, либо государственная собственность на который не разграничена;</w:t>
      </w:r>
    </w:p>
    <w:p w14:paraId="2F589B5A"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Mangal"/>
          <w:iCs/>
          <w:color w:val="000000"/>
          <w:kern w:val="3"/>
          <w:lang w:eastAsia="zh-CN" w:bidi="hi-IN"/>
        </w:rPr>
        <w:t>3) в течение 3 календарных дня со дня получения выписки из Единого государственного реестра недвижимости, удостоверяющей государственный кадастровый учет земельного участка либо части земельного участка, на которую распространяется сфера действия публичного сервитута осуществляет подготовку проекта решения об установлении публичного сервитута (предоставлении муниципальной услуги) и передает его на подпись Главе. Глава</w:t>
      </w:r>
      <w:r w:rsidRPr="00B749F3">
        <w:rPr>
          <w:rFonts w:eastAsia="SimSun" w:cs="Mangal"/>
          <w:iCs/>
          <w:color w:val="000000"/>
          <w:kern w:val="3"/>
          <w:vertAlign w:val="superscript"/>
          <w:lang w:eastAsia="zh-CN" w:bidi="hi-IN"/>
        </w:rPr>
        <w:t xml:space="preserve"> </w:t>
      </w:r>
      <w:r w:rsidRPr="00B749F3">
        <w:rPr>
          <w:rFonts w:eastAsia="SimSun" w:cs="Mangal"/>
          <w:iCs/>
          <w:color w:val="000000"/>
          <w:kern w:val="3"/>
          <w:lang w:eastAsia="zh-CN" w:bidi="hi-IN"/>
        </w:rPr>
        <w:t>подписывает проект решения об установлении публичного сервитута (предоставлении муниципальной услуги) в течение 1 рабочего дней со дня получения указанного проекта решения;</w:t>
      </w:r>
    </w:p>
    <w:p w14:paraId="754CA7DB"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iCs/>
          <w:color w:val="000000"/>
          <w:kern w:val="3"/>
          <w:lang w:eastAsia="zh-CN" w:bidi="hi-IN"/>
        </w:rPr>
        <w:t>4) в день подписания решения об установлении публичного сервитута (в предоставлении муниципальной услуги) осуществляет регистрацию решения в журнале.</w:t>
      </w:r>
    </w:p>
    <w:p w14:paraId="18D0666F"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Arial, sans-serif"/>
          <w:color w:val="000000"/>
          <w:kern w:val="3"/>
          <w:lang w:eastAsia="zh-CN" w:bidi="hi-IN"/>
        </w:rPr>
        <w:t>3.4.5.3. </w:t>
      </w:r>
      <w:r w:rsidRPr="00B749F3">
        <w:rPr>
          <w:rFonts w:eastAsia="SimSun" w:cs="Mangal"/>
          <w:color w:val="000000"/>
          <w:kern w:val="3"/>
          <w:lang w:eastAsia="zh-CN" w:bidi="hi-IN"/>
        </w:rPr>
        <w:t xml:space="preserve">Сотрудник отдела обеспечивает направление заявителю (представителю заявителя) </w:t>
      </w:r>
      <w:r w:rsidRPr="00B749F3">
        <w:rPr>
          <w:rFonts w:eastAsia="SimSun" w:cs="Mangal"/>
          <w:kern w:val="3"/>
          <w:lang w:eastAsia="zh-CN" w:bidi="hi-IN"/>
        </w:rPr>
        <w:t>уведомления с приложением копии решения об установлении публичного сервитута способом, указанным в предложении об установлении публичного сервитута</w:t>
      </w:r>
      <w:r w:rsidRPr="00B749F3">
        <w:rPr>
          <w:rFonts w:eastAsia="SimSun" w:cs="Mangal"/>
          <w:color w:val="000000"/>
          <w:kern w:val="3"/>
          <w:lang w:eastAsia="zh-CN" w:bidi="hi-IN"/>
        </w:rPr>
        <w:t xml:space="preserve"> (о предоставлении муниципальной услуги) в течение 5 календарных дней со дня принятия (подписания) указанного решения или вручение заявителю (представителю заявителя) под подпись.</w:t>
      </w:r>
    </w:p>
    <w:p w14:paraId="0DF67D21" w14:textId="77777777" w:rsidR="00B749F3" w:rsidRPr="00B749F3" w:rsidRDefault="00B749F3" w:rsidP="00B749F3">
      <w:pPr>
        <w:suppressAutoHyphens/>
        <w:autoSpaceDN w:val="0"/>
        <w:textAlignment w:val="baseline"/>
        <w:rPr>
          <w:rFonts w:ascii="Calibri" w:eastAsia="SimSun" w:hAnsi="Calibri" w:cs="Mangal"/>
          <w:bCs/>
          <w:kern w:val="3"/>
          <w:sz w:val="22"/>
          <w:shd w:val="clear" w:color="auto" w:fill="FFFFFF"/>
          <w:lang w:eastAsia="zh-CN" w:bidi="hi-IN"/>
        </w:rPr>
      </w:pPr>
    </w:p>
    <w:p w14:paraId="442B156F" w14:textId="77777777" w:rsidR="00B749F3" w:rsidRPr="00B749F3" w:rsidRDefault="00B749F3" w:rsidP="00B749F3">
      <w:pPr>
        <w:suppressAutoHyphens/>
        <w:autoSpaceDN w:val="0"/>
        <w:jc w:val="center"/>
        <w:textAlignment w:val="baseline"/>
        <w:rPr>
          <w:rFonts w:eastAsia="SimSun" w:cs="Mangal"/>
          <w:color w:val="000000"/>
          <w:kern w:val="3"/>
          <w:lang w:eastAsia="zh-CN" w:bidi="hi-IN"/>
        </w:rPr>
      </w:pPr>
      <w:r w:rsidRPr="00B749F3">
        <w:rPr>
          <w:rFonts w:eastAsia="SimSun" w:cs="Mangal"/>
          <w:b/>
          <w:bCs/>
          <w:color w:val="000000"/>
          <w:kern w:val="3"/>
          <w:shd w:val="clear" w:color="auto" w:fill="FFFFFF"/>
          <w:lang w:eastAsia="zh-CN" w:bidi="hi-IN"/>
        </w:rPr>
        <w:t xml:space="preserve">3.5. </w:t>
      </w:r>
      <w:r w:rsidRPr="00B749F3">
        <w:rPr>
          <w:rFonts w:eastAsia="SimSun" w:cs="Arial"/>
          <w:b/>
          <w:bCs/>
          <w:color w:val="000000"/>
          <w:kern w:val="3"/>
          <w:lang w:eastAsia="zh-CN" w:bidi="hi-IN"/>
        </w:rPr>
        <w:t>Рассмотрение предложения о прекращении публичного сервитута и документов, необходимых для предоставления муниципальной услуги, и принятие решения о прекращении публичного сервитута либо об отказе в прекращении публичного сервитута</w:t>
      </w:r>
    </w:p>
    <w:p w14:paraId="43E210E0"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52AE3B23"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 xml:space="preserve">3.5.1. Основанием для начала административной процедуры является окончание административной процедуры по приему и регистрации предложения </w:t>
      </w:r>
      <w:r w:rsidRPr="00B749F3">
        <w:rPr>
          <w:rFonts w:eastAsia="SimSun" w:cs="Arial"/>
          <w:color w:val="000000"/>
          <w:kern w:val="3"/>
          <w:lang w:eastAsia="zh-CN" w:bidi="hi-IN"/>
        </w:rPr>
        <w:t>о прекращении публичного сервитута</w:t>
      </w:r>
      <w:r w:rsidRPr="00B749F3">
        <w:rPr>
          <w:rFonts w:eastAsia="SimSun" w:cs="Mangal"/>
          <w:color w:val="000000"/>
          <w:kern w:val="3"/>
          <w:lang w:eastAsia="zh-CN" w:bidi="hi-IN"/>
        </w:rPr>
        <w:t xml:space="preserve"> и документов, необходимых для предоставления муниципальной услуги, установленной подразделом 3.2 настоящего регламента.</w:t>
      </w:r>
    </w:p>
    <w:p w14:paraId="011F9EC9"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 xml:space="preserve">3.5.2. При непредставлении документов, указанных в пункте 2.7.2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предложения </w:t>
      </w:r>
      <w:r w:rsidRPr="00B749F3">
        <w:rPr>
          <w:rFonts w:eastAsia="SimSun" w:cs="Arial"/>
          <w:color w:val="000000"/>
          <w:kern w:val="3"/>
          <w:lang w:eastAsia="zh-CN" w:bidi="hi-IN"/>
        </w:rPr>
        <w:t>о прекращении публичного сервитута</w:t>
      </w:r>
      <w:r w:rsidRPr="00B749F3">
        <w:rPr>
          <w:rFonts w:eastAsia="SimSun" w:cs="Mangal"/>
          <w:color w:val="000000"/>
          <w:kern w:val="3"/>
          <w:lang w:eastAsia="zh-CN" w:bidi="hi-IN"/>
        </w:rPr>
        <w:t xml:space="preserve">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настоящего регламента.</w:t>
      </w:r>
    </w:p>
    <w:p w14:paraId="351B3C2B" w14:textId="77777777" w:rsidR="00B749F3" w:rsidRPr="00B749F3" w:rsidRDefault="00B749F3" w:rsidP="00B749F3">
      <w:pPr>
        <w:suppressAutoHyphens/>
        <w:autoSpaceDN w:val="0"/>
        <w:textAlignment w:val="baseline"/>
        <w:rPr>
          <w:rFonts w:eastAsia="SimSun" w:cs="Mangal"/>
          <w:color w:val="000000"/>
          <w:kern w:val="3"/>
          <w:lang w:eastAsia="zh-CN" w:bidi="hi-IN"/>
        </w:rPr>
      </w:pPr>
      <w:r w:rsidRPr="00B749F3">
        <w:rPr>
          <w:rFonts w:eastAsia="SimSun" w:cs="Mangal"/>
          <w:color w:val="000000"/>
          <w:kern w:val="3"/>
          <w:lang w:eastAsia="zh-CN" w:bidi="hi-IN"/>
        </w:rPr>
        <w:t>При предоставлении заявителем (представителем заявителя) самостоятельно документов, указанных в пункте 2.7.2 подраздела 2.7 настоящего регламента, межведомственное электронное взаимодействие не осуществляется.</w:t>
      </w:r>
    </w:p>
    <w:p w14:paraId="70E00B78"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 xml:space="preserve">3.5.3. Сотрудник отдела в течение 14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предложения </w:t>
      </w:r>
      <w:r w:rsidRPr="00B749F3">
        <w:rPr>
          <w:rFonts w:eastAsia="SimSun" w:cs="Arial"/>
          <w:color w:val="000000"/>
          <w:kern w:val="3"/>
          <w:lang w:eastAsia="zh-CN" w:bidi="hi-IN"/>
        </w:rPr>
        <w:t>о прекращении публичного сервитута</w:t>
      </w:r>
      <w:r w:rsidRPr="00B749F3">
        <w:rPr>
          <w:rFonts w:eastAsia="SimSun" w:cs="Mangal"/>
          <w:color w:val="000000"/>
          <w:kern w:val="3"/>
          <w:lang w:eastAsia="zh-CN" w:bidi="hi-IN"/>
        </w:rPr>
        <w:t xml:space="preserve"> и документов, необходимых для предоставления муниципальной услуги, в случае предоставления документов, указанных в пункте 2.7.2 подраздела 2.7 настоящего регламента заявителем (представителем заявителя) самостоятельно, осуществляет проверку предложения </w:t>
      </w:r>
      <w:r w:rsidRPr="00B749F3">
        <w:rPr>
          <w:rFonts w:eastAsia="SimSun" w:cs="Arial"/>
          <w:color w:val="000000"/>
          <w:kern w:val="3"/>
          <w:lang w:eastAsia="zh-CN" w:bidi="hi-IN"/>
        </w:rPr>
        <w:t>о прекращении публичного сервитута</w:t>
      </w:r>
      <w:r w:rsidRPr="00B749F3">
        <w:rPr>
          <w:rFonts w:eastAsia="SimSun" w:cs="Mangal"/>
          <w:color w:val="000000"/>
          <w:kern w:val="3"/>
          <w:lang w:eastAsia="zh-CN" w:bidi="hi-IN"/>
        </w:rPr>
        <w:t xml:space="preserve">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подпункте 2.9.1.2 пункта 2.9.1 подраздела 2.9 настоящего регламента.</w:t>
      </w:r>
    </w:p>
    <w:p w14:paraId="5E24FBBB"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 xml:space="preserve">3.5.4. При наличии оснований для отказа в предоставлении муниципальной услуги, указанных в подпункте 2.9.1.2 пункта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3.5.3 настоящего подраздела, осуществляет подготовку проекта решения </w:t>
      </w:r>
      <w:r w:rsidRPr="00B749F3">
        <w:rPr>
          <w:rFonts w:eastAsia="SimSun" w:cs="Arial"/>
          <w:color w:val="000000"/>
          <w:kern w:val="3"/>
          <w:lang w:eastAsia="zh-CN" w:bidi="hi-IN"/>
        </w:rPr>
        <w:t>об отказе в прекращении публичного сервитута</w:t>
      </w:r>
      <w:r w:rsidRPr="00B749F3">
        <w:rPr>
          <w:rFonts w:eastAsia="SimSun" w:cs="Mangal"/>
          <w:color w:val="000000"/>
          <w:kern w:val="3"/>
          <w:lang w:eastAsia="zh-CN" w:bidi="hi-IN"/>
        </w:rPr>
        <w:t xml:space="preserve"> (в предоставлении муниципальной услуги) и передает его на подпись Главе. Глава</w:t>
      </w:r>
      <w:r w:rsidRPr="00B749F3">
        <w:rPr>
          <w:rFonts w:eastAsia="SimSun" w:cs="Mangal"/>
          <w:color w:val="000000"/>
          <w:kern w:val="3"/>
          <w:vertAlign w:val="superscript"/>
          <w:lang w:eastAsia="zh-CN" w:bidi="hi-IN"/>
        </w:rPr>
        <w:t xml:space="preserve"> </w:t>
      </w:r>
      <w:r w:rsidRPr="00B749F3">
        <w:rPr>
          <w:rFonts w:eastAsia="SimSun" w:cs="Mangal"/>
          <w:color w:val="000000"/>
          <w:kern w:val="3"/>
          <w:lang w:eastAsia="zh-CN" w:bidi="hi-IN"/>
        </w:rPr>
        <w:t xml:space="preserve">подписывает проект решения </w:t>
      </w:r>
      <w:r w:rsidRPr="00B749F3">
        <w:rPr>
          <w:rFonts w:eastAsia="SimSun" w:cs="Arial"/>
          <w:color w:val="000000"/>
          <w:kern w:val="3"/>
          <w:lang w:eastAsia="zh-CN" w:bidi="hi-IN"/>
        </w:rPr>
        <w:t>об отказе в прекращении публичного сервитута</w:t>
      </w:r>
      <w:r w:rsidRPr="00B749F3">
        <w:rPr>
          <w:rFonts w:eastAsia="SimSun" w:cs="Mangal"/>
          <w:color w:val="000000"/>
          <w:kern w:val="3"/>
          <w:lang w:eastAsia="zh-CN" w:bidi="hi-IN"/>
        </w:rPr>
        <w:t xml:space="preserve"> в течение 1 рабочего дней со дня получения проекта указанного решения. Сотрудник отдела в день подписания решения </w:t>
      </w:r>
      <w:r w:rsidRPr="00B749F3">
        <w:rPr>
          <w:rFonts w:eastAsia="SimSun" w:cs="Arial"/>
          <w:color w:val="000000"/>
          <w:kern w:val="3"/>
          <w:lang w:eastAsia="zh-CN" w:bidi="hi-IN"/>
        </w:rPr>
        <w:t>об отказе в прекращении публичного сервитута</w:t>
      </w:r>
      <w:r w:rsidRPr="00B749F3">
        <w:rPr>
          <w:rFonts w:eastAsia="SimSun" w:cs="Mangal"/>
          <w:color w:val="000000"/>
          <w:kern w:val="3"/>
          <w:lang w:eastAsia="zh-CN" w:bidi="hi-IN"/>
        </w:rPr>
        <w:t xml:space="preserve"> (в предоставлении муниципальной услуги) осуществляет регистрацию решения в журнале.</w:t>
      </w:r>
    </w:p>
    <w:p w14:paraId="4BDA2434"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 xml:space="preserve">В проекте решения </w:t>
      </w:r>
      <w:r w:rsidRPr="00B749F3">
        <w:rPr>
          <w:rFonts w:eastAsia="SimSun" w:cs="Arial"/>
          <w:color w:val="000000"/>
          <w:kern w:val="3"/>
          <w:lang w:eastAsia="zh-CN" w:bidi="hi-IN"/>
        </w:rPr>
        <w:t>об отказе в прекращении публичного сервитута</w:t>
      </w:r>
      <w:r w:rsidRPr="00B749F3">
        <w:rPr>
          <w:rFonts w:eastAsia="SimSun" w:cs="Mangal"/>
          <w:color w:val="000000"/>
          <w:kern w:val="3"/>
          <w:lang w:eastAsia="zh-CN" w:bidi="hi-IN"/>
        </w:rPr>
        <w:t xml:space="preserve"> (об отказе в предоставлении муниципальной услуги) указываются конкретные основания из установленных в подпункте 2.9.1.2 пункта 2.9.1 подраздела 2.9 настоящего регламента, а также положения предложения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14:paraId="0AABAE9E"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 xml:space="preserve">Сотрудник отдела обеспечивает направление заявителю (представителю заявителя) решения </w:t>
      </w:r>
      <w:r w:rsidRPr="00B749F3">
        <w:rPr>
          <w:rFonts w:eastAsia="SimSun" w:cs="Arial"/>
          <w:color w:val="000000"/>
          <w:kern w:val="3"/>
          <w:lang w:eastAsia="zh-CN" w:bidi="hi-IN"/>
        </w:rPr>
        <w:t>об отказе в прекращении публичного сервитута</w:t>
      </w:r>
      <w:r w:rsidRPr="00B749F3">
        <w:rPr>
          <w:rFonts w:eastAsia="SimSun" w:cs="Mangal"/>
          <w:color w:val="000000"/>
          <w:kern w:val="3"/>
          <w:lang w:eastAsia="zh-CN" w:bidi="hi-IN"/>
        </w:rPr>
        <w:t xml:space="preserve"> (об отказе в предоставлении муниципальной услуги) способом, указанным в предложении о </w:t>
      </w:r>
      <w:r w:rsidRPr="00B749F3">
        <w:rPr>
          <w:rFonts w:eastAsia="SimSun" w:cs="Arial"/>
          <w:color w:val="000000"/>
          <w:kern w:val="3"/>
          <w:lang w:eastAsia="zh-CN" w:bidi="hi-IN"/>
        </w:rPr>
        <w:t xml:space="preserve"> прекращении публичного сервитута</w:t>
      </w:r>
      <w:r w:rsidRPr="00B749F3">
        <w:rPr>
          <w:rFonts w:eastAsia="SimSun" w:cs="Mangal"/>
          <w:color w:val="000000"/>
          <w:kern w:val="3"/>
          <w:lang w:eastAsia="zh-CN" w:bidi="hi-IN"/>
        </w:rPr>
        <w:t xml:space="preserve"> в течение 5 календарных дней со дня принятия (подписания) указанного решения или вручение заявителю (представителю заявителя) под подпись.</w:t>
      </w:r>
    </w:p>
    <w:p w14:paraId="7756A110"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3.5.5. При отсутствии оснований для отказа в предоставлении муниципальной услуги, указанных в подпункте 2.9.1.2 пункта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3.5.3 настоящего подраздела, осуществляет подготовку проекта решения о прекращении публичного сервитута (предоставлении муниципальной услуги) и передает его на подпись Главе. Глава</w:t>
      </w:r>
      <w:r w:rsidRPr="00B749F3">
        <w:rPr>
          <w:rFonts w:eastAsia="SimSun" w:cs="Mangal"/>
          <w:color w:val="000000"/>
          <w:kern w:val="3"/>
          <w:vertAlign w:val="superscript"/>
          <w:lang w:eastAsia="zh-CN" w:bidi="hi-IN"/>
        </w:rPr>
        <w:t xml:space="preserve"> </w:t>
      </w:r>
      <w:r w:rsidRPr="00B749F3">
        <w:rPr>
          <w:rFonts w:eastAsia="SimSun" w:cs="Mangal"/>
          <w:color w:val="000000"/>
          <w:kern w:val="3"/>
          <w:lang w:eastAsia="zh-CN" w:bidi="hi-IN"/>
        </w:rPr>
        <w:t>подписывает проект решения о прекращении публичного сервитута (предоставлении муниципальной услуги) в течение 1 рабочего дней со дня получения указанного проекта решения. Сотрудник отдела в день подписания решения о прекращении публичного сервитута (в предоставлении муниципальной услуги) осуществляет регистрацию решения в журнале.</w:t>
      </w:r>
    </w:p>
    <w:p w14:paraId="516DCF75"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 xml:space="preserve">Сотрудник отдела обеспечивает направление заявителю (представителю заявителя) </w:t>
      </w:r>
      <w:r w:rsidRPr="00B749F3">
        <w:rPr>
          <w:rFonts w:eastAsia="SimSun" w:cs="Mangal"/>
          <w:kern w:val="3"/>
          <w:lang w:eastAsia="zh-CN" w:bidi="hi-IN"/>
        </w:rPr>
        <w:t xml:space="preserve">уведомления с приложением копии решения </w:t>
      </w:r>
      <w:r w:rsidRPr="00B749F3">
        <w:rPr>
          <w:rFonts w:eastAsia="SimSun" w:cs="Mangal"/>
          <w:color w:val="000000"/>
          <w:kern w:val="3"/>
          <w:lang w:eastAsia="zh-CN" w:bidi="hi-IN"/>
        </w:rPr>
        <w:t>о прекращении</w:t>
      </w:r>
      <w:r w:rsidRPr="00B749F3">
        <w:rPr>
          <w:rFonts w:eastAsia="SimSun" w:cs="Mangal"/>
          <w:kern w:val="3"/>
          <w:lang w:eastAsia="zh-CN" w:bidi="hi-IN"/>
        </w:rPr>
        <w:t xml:space="preserve"> публичного сервитута способом, указанным в предложении о прекращении публичного сервитута</w:t>
      </w:r>
      <w:r w:rsidRPr="00B749F3">
        <w:rPr>
          <w:rFonts w:eastAsia="SimSun" w:cs="Mangal"/>
          <w:color w:val="000000"/>
          <w:kern w:val="3"/>
          <w:lang w:eastAsia="zh-CN" w:bidi="hi-IN"/>
        </w:rPr>
        <w:t xml:space="preserve"> (о предоставлении муниципальной услуги) в течение 5 календарных дней со дня принятия (подписания) указанного решения или вручение заявителю (представителю заявителя) под подпись.</w:t>
      </w:r>
    </w:p>
    <w:p w14:paraId="7CBCA407" w14:textId="77777777" w:rsidR="00B749F3" w:rsidRPr="00B749F3" w:rsidRDefault="00B749F3" w:rsidP="00B749F3">
      <w:pPr>
        <w:suppressAutoHyphens/>
        <w:autoSpaceDN w:val="0"/>
        <w:textAlignment w:val="baseline"/>
        <w:rPr>
          <w:rFonts w:eastAsia="SimSun" w:cs="Mangal"/>
          <w:b/>
          <w:color w:val="000000"/>
          <w:kern w:val="3"/>
          <w:lang w:eastAsia="zh-CN" w:bidi="hi-IN"/>
        </w:rPr>
      </w:pPr>
    </w:p>
    <w:p w14:paraId="6BED894A" w14:textId="77777777" w:rsidR="00B749F3" w:rsidRPr="00B749F3" w:rsidRDefault="00B749F3" w:rsidP="00B749F3">
      <w:pPr>
        <w:suppressAutoHyphens/>
        <w:autoSpaceDN w:val="0"/>
        <w:jc w:val="center"/>
        <w:textAlignment w:val="baseline"/>
        <w:rPr>
          <w:rFonts w:eastAsia="SimSun" w:cs="Mangal"/>
          <w:color w:val="000000"/>
          <w:kern w:val="3"/>
          <w:lang w:eastAsia="zh-CN" w:bidi="hi-IN"/>
        </w:rPr>
      </w:pPr>
      <w:r w:rsidRPr="00B749F3">
        <w:rPr>
          <w:rFonts w:eastAsia="SimSun" w:cs="Mangal"/>
          <w:b/>
          <w:color w:val="000000"/>
          <w:kern w:val="3"/>
          <w:lang w:eastAsia="zh-CN" w:bidi="hi-IN"/>
        </w:rPr>
        <w:t>3.6. Исправление допущенных опечаток и ошибок в выданных в результате предоставления муниципальной услуги документах</w:t>
      </w:r>
    </w:p>
    <w:p w14:paraId="12B8D9B1"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58840DE0"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3.6.1.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14:paraId="5D153B84"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3.6.2. При обращении с заявлением об исправлении допущенных опечаток и (или) ошибок заявитель (представитель заявителя) представляет:</w:t>
      </w:r>
    </w:p>
    <w:p w14:paraId="12991B6F"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1) заявление об исправлении допущенных опечаток и (или) ошибок по форме, согласно приложению № 3 к настоящему регламенту,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14:paraId="16BE3B0E"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Mangal"/>
          <w:color w:val="000000"/>
          <w:kern w:val="3"/>
          <w:lang w:eastAsia="zh-CN" w:bidi="hi-IN"/>
        </w:rPr>
        <w:t>2) документы, имеющие юридическую силу, свидетельствующие о наличии опечаток и (или) ошибок и содержащие правильные данные;</w:t>
      </w:r>
    </w:p>
    <w:p w14:paraId="1AEC57BD" w14:textId="77777777" w:rsidR="00B749F3" w:rsidRPr="00B749F3" w:rsidRDefault="00B749F3" w:rsidP="00B749F3">
      <w:pPr>
        <w:suppressAutoHyphens/>
        <w:autoSpaceDN w:val="0"/>
        <w:textAlignment w:val="baseline"/>
        <w:rPr>
          <w:rFonts w:eastAsia="SimSun" w:cs="Mangal"/>
          <w:kern w:val="3"/>
          <w:lang w:eastAsia="zh-CN" w:bidi="hi-IN"/>
        </w:rPr>
      </w:pPr>
      <w:r w:rsidRPr="00B749F3">
        <w:rPr>
          <w:rFonts w:eastAsia="SimSun" w:cs="Mangal"/>
          <w:color w:val="000000"/>
          <w:kern w:val="3"/>
          <w:lang w:eastAsia="zh-CN" w:bidi="hi-IN"/>
        </w:rPr>
        <w:t>3) выданный результат предоставления муниципальной услуги, в котором содержится опечатка и (или) ошибка.</w:t>
      </w:r>
    </w:p>
    <w:p w14:paraId="77EEA45B"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3.6.3.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14:paraId="192427D4"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3.6.4.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14:paraId="1B18B1BB"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 xml:space="preserve">3.6.5. </w:t>
      </w:r>
      <w:r w:rsidRPr="00B749F3">
        <w:rPr>
          <w:rFonts w:eastAsia="SimSun" w:cs="Mangal"/>
          <w:kern w:val="3"/>
          <w:lang w:eastAsia="zh-CN" w:bidi="hi-IN"/>
        </w:rPr>
        <w:t xml:space="preserve">В случае выявления допущенных опечаток и </w:t>
      </w:r>
      <w:r w:rsidRPr="00B749F3">
        <w:rPr>
          <w:rFonts w:eastAsia="SimSun" w:cs="Mangal"/>
          <w:color w:val="000000"/>
          <w:kern w:val="3"/>
          <w:lang w:eastAsia="zh-CN" w:bidi="hi-IN"/>
        </w:rPr>
        <w:t xml:space="preserve">(или) </w:t>
      </w:r>
      <w:r w:rsidRPr="00B749F3">
        <w:rPr>
          <w:rFonts w:eastAsia="SimSun" w:cs="Mangal"/>
          <w:kern w:val="3"/>
          <w:lang w:eastAsia="zh-CN" w:bidi="hi-IN"/>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B749F3">
        <w:rPr>
          <w:rFonts w:eastAsia="SimSun" w:cs="Mangal"/>
          <w:color w:val="000000"/>
          <w:kern w:val="3"/>
          <w:lang w:eastAsia="zh-CN" w:bidi="hi-IN"/>
        </w:rPr>
        <w:t xml:space="preserve">направление (выдача) заявителю (представителю заявителя) способом, указанным в заявлении об исправлении допущенных опечаток и (или) ошибок,  </w:t>
      </w:r>
      <w:r w:rsidRPr="00B749F3">
        <w:rPr>
          <w:rFonts w:eastAsia="SimSun" w:cs="Mangal"/>
          <w:kern w:val="3"/>
          <w:lang w:eastAsia="zh-CN" w:bidi="hi-IN"/>
        </w:rPr>
        <w:t xml:space="preserve">в срок, не превышающий 5 рабочих дней со дня, следующего за днем регистрации </w:t>
      </w:r>
      <w:r w:rsidRPr="00B749F3">
        <w:rPr>
          <w:rFonts w:eastAsia="SimSun" w:cs="Mangal"/>
          <w:color w:val="000000"/>
          <w:kern w:val="3"/>
          <w:lang w:eastAsia="zh-CN" w:bidi="hi-IN"/>
        </w:rPr>
        <w:t>заявления об исправлении допущенных опечаток и (или) ошибок .</w:t>
      </w:r>
    </w:p>
    <w:p w14:paraId="1D6711E0" w14:textId="77777777" w:rsidR="00B749F3" w:rsidRPr="00B749F3" w:rsidRDefault="00B749F3" w:rsidP="00B749F3">
      <w:pPr>
        <w:suppressAutoHyphens/>
        <w:autoSpaceDN w:val="0"/>
        <w:textAlignment w:val="baseline"/>
        <w:rPr>
          <w:rFonts w:ascii="Liberation Serif" w:eastAsia="SimSun" w:hAnsi="Liberation Serif" w:cs="Mangal" w:hint="eastAsia"/>
          <w:kern w:val="3"/>
          <w:lang w:eastAsia="zh-CN" w:bidi="hi-IN"/>
        </w:rPr>
      </w:pPr>
      <w:r w:rsidRPr="00B749F3">
        <w:rPr>
          <w:rFonts w:eastAsia="SimSun" w:cs="Mangal"/>
          <w:color w:val="000000"/>
          <w:kern w:val="3"/>
          <w:lang w:eastAsia="zh-CN" w:bidi="hi-IN"/>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w:t>
      </w:r>
      <w:r w:rsidRPr="00B749F3">
        <w:rPr>
          <w:rFonts w:eastAsia="SimSun" w:cs="Arial"/>
          <w:color w:val="000000"/>
          <w:kern w:val="3"/>
          <w:lang w:eastAsia="zh-CN" w:bidi="hi-IN"/>
        </w:rPr>
        <w:t xml:space="preserve">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w:t>
      </w:r>
      <w:r w:rsidRPr="00B749F3">
        <w:rPr>
          <w:rFonts w:eastAsia="SimSun" w:cs="Arial"/>
          <w:kern w:val="3"/>
          <w:lang w:eastAsia="zh-CN" w:bidi="hi-IN"/>
        </w:rPr>
        <w:t xml:space="preserve">5 рабочих дней со дня, </w:t>
      </w:r>
      <w:r w:rsidRPr="00B749F3">
        <w:rPr>
          <w:rFonts w:eastAsia="Arial, sans-serif" w:cs="Arial"/>
          <w:kern w:val="3"/>
          <w:lang w:eastAsia="zh-CN" w:bidi="hi-IN"/>
        </w:rPr>
        <w:t xml:space="preserve">следующего за днем регистрации </w:t>
      </w:r>
      <w:r w:rsidRPr="00B749F3">
        <w:rPr>
          <w:rFonts w:eastAsia="SimSun" w:cs="Arial"/>
          <w:color w:val="000000"/>
          <w:kern w:val="3"/>
          <w:lang w:eastAsia="zh-CN" w:bidi="hi-IN"/>
        </w:rPr>
        <w:t>заявления об исправлении допущенных</w:t>
      </w:r>
      <w:r w:rsidRPr="00B749F3">
        <w:rPr>
          <w:rFonts w:eastAsia="SimSun" w:cs="Mangal"/>
          <w:color w:val="000000"/>
          <w:kern w:val="3"/>
          <w:lang w:eastAsia="zh-CN" w:bidi="hi-IN"/>
        </w:rPr>
        <w:t xml:space="preserve"> опечаток и (или) ошибок.</w:t>
      </w:r>
    </w:p>
    <w:p w14:paraId="16258808" w14:textId="77777777" w:rsidR="00B749F3" w:rsidRPr="00B749F3" w:rsidRDefault="00B749F3" w:rsidP="00B749F3">
      <w:pPr>
        <w:suppressAutoHyphens/>
        <w:autoSpaceDN w:val="0"/>
        <w:textAlignment w:val="baseline"/>
        <w:rPr>
          <w:rFonts w:eastAsia="SimSun" w:cs="Mangal"/>
          <w:color w:val="000000"/>
          <w:kern w:val="3"/>
          <w:lang w:eastAsia="zh-CN" w:bidi="hi-IN"/>
        </w:rPr>
      </w:pPr>
    </w:p>
    <w:p w14:paraId="38E06396" w14:textId="77777777" w:rsidR="00B749F3" w:rsidRPr="00B749F3" w:rsidRDefault="00B749F3" w:rsidP="00B749F3">
      <w:pPr>
        <w:suppressAutoHyphens/>
        <w:autoSpaceDN w:val="0"/>
        <w:jc w:val="center"/>
        <w:textAlignment w:val="baseline"/>
        <w:rPr>
          <w:rFonts w:eastAsia="SimSun" w:cs="Mangal"/>
          <w:color w:val="000000"/>
          <w:kern w:val="3"/>
          <w:lang w:eastAsia="zh-CN" w:bidi="hi-IN"/>
        </w:rPr>
      </w:pPr>
      <w:r w:rsidRPr="00B749F3">
        <w:rPr>
          <w:rFonts w:eastAsia="SimSun" w:cs="Mangal"/>
          <w:b/>
          <w:color w:val="000000"/>
          <w:kern w:val="3"/>
          <w:lang w:val="en-US" w:eastAsia="zh-CN" w:bidi="hi-IN"/>
        </w:rPr>
        <w:t>IV</w:t>
      </w:r>
      <w:r w:rsidRPr="00B749F3">
        <w:rPr>
          <w:rFonts w:eastAsia="SimSun" w:cs="Mangal"/>
          <w:b/>
          <w:color w:val="000000"/>
          <w:kern w:val="3"/>
          <w:lang w:eastAsia="zh-CN" w:bidi="hi-IN"/>
        </w:rPr>
        <w:t>. ФОРМЫ КОНТРОЛЯ ЗА ПРЕДОСТАВЛЕНИЕМ МУНИЦИПАЛЬНОЙ УСЛУГИ</w:t>
      </w:r>
    </w:p>
    <w:p w14:paraId="135952AD" w14:textId="77777777" w:rsidR="00B749F3" w:rsidRPr="00B749F3" w:rsidRDefault="00B749F3" w:rsidP="00B749F3">
      <w:pPr>
        <w:tabs>
          <w:tab w:val="left" w:pos="3165"/>
        </w:tabs>
        <w:autoSpaceDE w:val="0"/>
        <w:jc w:val="center"/>
        <w:rPr>
          <w:rFonts w:cs="Arial"/>
          <w:b/>
          <w:bCs/>
          <w:color w:val="000000"/>
        </w:rPr>
      </w:pPr>
    </w:p>
    <w:p w14:paraId="64C580E0" w14:textId="77777777" w:rsidR="00B749F3" w:rsidRPr="00B749F3" w:rsidRDefault="00B749F3" w:rsidP="00B749F3">
      <w:pPr>
        <w:tabs>
          <w:tab w:val="left" w:pos="3165"/>
        </w:tabs>
        <w:autoSpaceDE w:val="0"/>
        <w:jc w:val="center"/>
        <w:rPr>
          <w:rFonts w:cs="Arial"/>
          <w:b/>
          <w:bCs/>
          <w:color w:val="000000"/>
        </w:rPr>
      </w:pPr>
      <w:r w:rsidRPr="00B749F3">
        <w:rPr>
          <w:rFonts w:cs="Arial"/>
          <w:b/>
          <w:bCs/>
          <w:color w:val="000000"/>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7EDFCE7" w14:textId="77777777" w:rsidR="00B749F3" w:rsidRPr="00B749F3" w:rsidRDefault="00B749F3" w:rsidP="00B749F3">
      <w:pPr>
        <w:tabs>
          <w:tab w:val="left" w:pos="3165"/>
        </w:tabs>
        <w:autoSpaceDE w:val="0"/>
        <w:jc w:val="center"/>
        <w:rPr>
          <w:rFonts w:cs="Arial"/>
          <w:b/>
          <w:bCs/>
          <w:color w:val="000000"/>
        </w:rPr>
      </w:pPr>
    </w:p>
    <w:p w14:paraId="500BD021" w14:textId="77777777" w:rsidR="00B749F3" w:rsidRPr="00B749F3" w:rsidRDefault="00B749F3" w:rsidP="00B749F3">
      <w:pPr>
        <w:autoSpaceDE w:val="0"/>
        <w:rPr>
          <w:rFonts w:cs="Arial"/>
          <w:color w:val="000000"/>
        </w:rPr>
      </w:pPr>
      <w:r w:rsidRPr="00B749F3">
        <w:rPr>
          <w:rFonts w:cs="Arial"/>
          <w:color w:val="00000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14:paraId="703C7440" w14:textId="77777777" w:rsidR="00B749F3" w:rsidRPr="00B749F3" w:rsidRDefault="00B749F3" w:rsidP="00B749F3">
      <w:pPr>
        <w:autoSpaceDE w:val="0"/>
        <w:rPr>
          <w:rFonts w:cs="Arial"/>
          <w:color w:val="000000"/>
        </w:rPr>
      </w:pPr>
      <w:r w:rsidRPr="00B749F3">
        <w:rPr>
          <w:rFonts w:cs="Arial"/>
          <w:color w:val="000000"/>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14:paraId="5A44BB87" w14:textId="77777777" w:rsidR="00B749F3" w:rsidRPr="00B749F3" w:rsidRDefault="00B749F3" w:rsidP="00B749F3">
      <w:pPr>
        <w:autoSpaceDE w:val="0"/>
        <w:rPr>
          <w:rFonts w:cs="Arial"/>
          <w:color w:val="000000"/>
        </w:rPr>
      </w:pPr>
      <w:r w:rsidRPr="00B749F3">
        <w:rPr>
          <w:rFonts w:cs="Arial"/>
          <w:color w:val="000000"/>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14:paraId="19DB02B0" w14:textId="77777777" w:rsidR="00B749F3" w:rsidRPr="00B749F3" w:rsidRDefault="00B749F3" w:rsidP="00B749F3">
      <w:pPr>
        <w:autoSpaceDE w:val="0"/>
        <w:rPr>
          <w:rFonts w:cs="Arial"/>
          <w:b/>
          <w:bCs/>
          <w:color w:val="000000"/>
        </w:rPr>
      </w:pPr>
    </w:p>
    <w:p w14:paraId="0202C8D9" w14:textId="77777777" w:rsidR="00B749F3" w:rsidRPr="00B749F3" w:rsidRDefault="00B749F3" w:rsidP="00B749F3">
      <w:pPr>
        <w:autoSpaceDE w:val="0"/>
        <w:jc w:val="center"/>
        <w:rPr>
          <w:rFonts w:cs="Arial"/>
          <w:color w:val="000000"/>
        </w:rPr>
      </w:pPr>
      <w:r w:rsidRPr="00B749F3">
        <w:rPr>
          <w:rFonts w:cs="Arial"/>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FDFD512" w14:textId="77777777" w:rsidR="00B749F3" w:rsidRPr="00B749F3" w:rsidRDefault="00B749F3" w:rsidP="00B749F3">
      <w:pPr>
        <w:autoSpaceDE w:val="0"/>
        <w:jc w:val="center"/>
        <w:rPr>
          <w:rFonts w:cs="Arial"/>
          <w:b/>
          <w:bCs/>
          <w:color w:val="000000"/>
        </w:rPr>
      </w:pPr>
    </w:p>
    <w:p w14:paraId="08FDDBC7" w14:textId="77777777" w:rsidR="00B749F3" w:rsidRPr="00B749F3" w:rsidRDefault="00B749F3" w:rsidP="00B749F3">
      <w:pPr>
        <w:rPr>
          <w:rFonts w:cs="Arial"/>
          <w:bCs/>
          <w:color w:val="000000"/>
        </w:rPr>
      </w:pPr>
      <w:r w:rsidRPr="00B749F3">
        <w:rPr>
          <w:rFonts w:cs="Arial"/>
          <w:bCs/>
          <w:color w:val="000000"/>
        </w:rPr>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14:paraId="0DE5094F" w14:textId="77777777" w:rsidR="00B749F3" w:rsidRPr="00B749F3" w:rsidRDefault="00B749F3" w:rsidP="00B749F3">
      <w:pPr>
        <w:rPr>
          <w:rFonts w:cs="Arial"/>
          <w:bCs/>
          <w:color w:val="000000"/>
        </w:rPr>
      </w:pPr>
      <w:r w:rsidRPr="00B749F3">
        <w:rPr>
          <w:rFonts w:cs="Arial"/>
          <w:bCs/>
          <w:color w:val="000000"/>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14:paraId="26A2CF07" w14:textId="77777777" w:rsidR="00B749F3" w:rsidRPr="00B749F3" w:rsidRDefault="00B749F3" w:rsidP="00B749F3">
      <w:pPr>
        <w:rPr>
          <w:rFonts w:cs="Arial"/>
          <w:color w:val="000000"/>
        </w:rPr>
      </w:pPr>
      <w:r w:rsidRPr="00B749F3">
        <w:rPr>
          <w:rFonts w:cs="Arial"/>
          <w:bCs/>
          <w:color w:val="000000"/>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14:paraId="4EED0347" w14:textId="77777777" w:rsidR="00B749F3" w:rsidRPr="00B749F3" w:rsidRDefault="00B749F3" w:rsidP="00B749F3">
      <w:pPr>
        <w:suppressAutoHyphens/>
        <w:autoSpaceDN w:val="0"/>
        <w:textAlignment w:val="baseline"/>
        <w:rPr>
          <w:rFonts w:eastAsia="SimSun" w:cs="Mangal"/>
          <w:b/>
          <w:color w:val="000000"/>
          <w:kern w:val="3"/>
          <w:vertAlign w:val="superscript"/>
          <w:lang w:eastAsia="zh-CN" w:bidi="hi-IN"/>
        </w:rPr>
      </w:pPr>
    </w:p>
    <w:p w14:paraId="75A39C6C" w14:textId="77777777" w:rsidR="00B749F3" w:rsidRPr="00B749F3" w:rsidRDefault="00B749F3" w:rsidP="00B749F3">
      <w:pPr>
        <w:suppressAutoHyphens/>
        <w:autoSpaceDN w:val="0"/>
        <w:jc w:val="center"/>
        <w:textAlignment w:val="baseline"/>
        <w:rPr>
          <w:rFonts w:ascii="Liberation Serif" w:eastAsia="SimSun" w:hAnsi="Liberation Serif" w:cs="Mangal" w:hint="eastAsia"/>
          <w:kern w:val="3"/>
          <w:lang w:eastAsia="zh-CN" w:bidi="hi-IN"/>
        </w:rPr>
      </w:pPr>
      <w:r w:rsidRPr="00B749F3">
        <w:rPr>
          <w:rFonts w:eastAsia="SimSun" w:cs="Mangal"/>
          <w:b/>
          <w:kern w:val="3"/>
          <w:lang w:eastAsia="zh-CN" w:bidi="hi-IN"/>
        </w:rPr>
        <w:t xml:space="preserve">V. </w:t>
      </w:r>
      <w:r w:rsidRPr="00B749F3">
        <w:rPr>
          <w:rFonts w:eastAsia="SimSun" w:cs="Mangal"/>
          <w:b/>
          <w:bCs/>
          <w:kern w:val="3"/>
          <w:lang w:eastAsia="zh-CN" w:bidi="hi-IN"/>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20B4CF13" w14:textId="77777777" w:rsidR="00B749F3" w:rsidRPr="00B749F3" w:rsidRDefault="00B749F3" w:rsidP="00B749F3">
      <w:pPr>
        <w:suppressAutoHyphens/>
        <w:autoSpaceDN w:val="0"/>
        <w:jc w:val="center"/>
        <w:textAlignment w:val="baseline"/>
        <w:rPr>
          <w:rFonts w:eastAsia="SimSun" w:cs="Mangal"/>
          <w:b/>
          <w:color w:val="000000"/>
          <w:kern w:val="3"/>
          <w:lang w:eastAsia="zh-CN" w:bidi="hi-IN"/>
        </w:rPr>
      </w:pPr>
    </w:p>
    <w:p w14:paraId="5378DED9" w14:textId="77777777" w:rsidR="00B749F3" w:rsidRPr="00B749F3" w:rsidRDefault="00B749F3" w:rsidP="00B749F3">
      <w:pPr>
        <w:rPr>
          <w:lang w:eastAsia="en-US"/>
        </w:rPr>
      </w:pPr>
      <w:r w:rsidRPr="00B749F3">
        <w:rPr>
          <w:rFonts w:cs="Arial"/>
          <w:lang w:eastAsia="en-US"/>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14:paraId="5F0A0797" w14:textId="77777777" w:rsidR="00B749F3" w:rsidRPr="00B749F3" w:rsidRDefault="00B749F3" w:rsidP="00B749F3">
      <w:pPr>
        <w:rPr>
          <w:lang w:eastAsia="en-US"/>
        </w:rPr>
      </w:pPr>
      <w:r w:rsidRPr="00B749F3">
        <w:rPr>
          <w:lang w:eastAsia="en-US"/>
        </w:rPr>
        <w:t>5.2. Жалоба подается должностным лицам в соответствии со статьей 11.2 Федерального закона от 27.07.2010 №210-ФЗ «Об организации предоставления государственных и муниципальных услуг».</w:t>
      </w:r>
    </w:p>
    <w:p w14:paraId="1ED2271D" w14:textId="77777777" w:rsidR="00B749F3" w:rsidRPr="00B749F3" w:rsidRDefault="00B749F3" w:rsidP="00B749F3">
      <w:pPr>
        <w:rPr>
          <w:lang w:eastAsia="en-US"/>
        </w:rPr>
      </w:pPr>
      <w:r w:rsidRPr="00B749F3">
        <w:rPr>
          <w:lang w:eastAsia="en-US"/>
        </w:rPr>
        <w:t xml:space="preserve">5.3. Информация о порядке подачи и рассмотрения жалобы размещается на  сайте МО в сети «Интернет», Едином и Региональном порталах, в МФЦ, а также предоставляется непосредственно должностными лицами </w:t>
      </w:r>
      <w:r w:rsidRPr="00B749F3">
        <w:rPr>
          <w:rFonts w:cs="Arial"/>
          <w:lang w:eastAsia="en-US"/>
        </w:rPr>
        <w:t>Администрации</w:t>
      </w:r>
      <w:r w:rsidRPr="00B749F3">
        <w:rPr>
          <w:lang w:eastAsia="en-US"/>
        </w:rPr>
        <w:t xml:space="preserve"> по телефонам для справок, а также электронным сообщением по адресу, указанному заявителем (представителем заявителя).</w:t>
      </w:r>
    </w:p>
    <w:p w14:paraId="7F3355A7" w14:textId="77777777" w:rsidR="00B749F3" w:rsidRPr="00B749F3" w:rsidRDefault="00B749F3" w:rsidP="00B749F3">
      <w:pPr>
        <w:rPr>
          <w:color w:val="000000"/>
          <w:lang w:eastAsia="en-US"/>
        </w:rPr>
      </w:pPr>
      <w:r w:rsidRPr="00B749F3">
        <w:rPr>
          <w:lang w:eastAsia="en-US"/>
        </w:rP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w:t>
      </w:r>
      <w:r w:rsidRPr="00B749F3">
        <w:rPr>
          <w:color w:val="000000"/>
          <w:lang w:eastAsia="en-US"/>
        </w:rPr>
        <w:t>Федеральным законом от 27.07.2010 №210-ФЗ «Об организации предоставления государственных и муниципальных услуг».</w:t>
      </w:r>
    </w:p>
    <w:p w14:paraId="6F69EADD" w14:textId="77777777" w:rsidR="00B749F3" w:rsidRPr="00B749F3" w:rsidRDefault="00B749F3" w:rsidP="00B749F3">
      <w:pPr>
        <w:rPr>
          <w:color w:val="000000"/>
          <w:lang w:eastAsia="en-US"/>
        </w:rPr>
      </w:pPr>
    </w:p>
    <w:p w14:paraId="4D642296" w14:textId="77777777" w:rsidR="00B749F3" w:rsidRPr="00B749F3" w:rsidRDefault="00B749F3" w:rsidP="00B749F3">
      <w:pPr>
        <w:jc w:val="right"/>
        <w:rPr>
          <w:rFonts w:eastAsia="SimSun" w:cs="Mangal"/>
          <w:bCs/>
          <w:kern w:val="3"/>
          <w:lang w:eastAsia="zh-CN" w:bidi="hi-IN"/>
        </w:rPr>
      </w:pPr>
      <w:r w:rsidRPr="00B749F3">
        <w:rPr>
          <w:rFonts w:eastAsia="SimSun" w:cs="Mangal"/>
          <w:bCs/>
          <w:kern w:val="3"/>
          <w:lang w:eastAsia="zh-CN" w:bidi="hi-IN"/>
        </w:rPr>
        <w:t>Приложение №1 к Регламенту</w:t>
      </w:r>
    </w:p>
    <w:p w14:paraId="158FA98A" w14:textId="77777777" w:rsidR="00B749F3" w:rsidRPr="00B749F3" w:rsidRDefault="00B749F3" w:rsidP="00B749F3">
      <w:pPr>
        <w:suppressAutoHyphens/>
        <w:autoSpaceDN w:val="0"/>
        <w:spacing w:after="140" w:line="288" w:lineRule="auto"/>
        <w:ind w:firstLine="0"/>
        <w:jc w:val="right"/>
        <w:textAlignment w:val="baseline"/>
        <w:rPr>
          <w:rFonts w:eastAsia="SimSun" w:cs="Mangal"/>
          <w:bCs/>
          <w:kern w:val="3"/>
          <w:lang w:eastAsia="zh-CN" w:bidi="hi-IN"/>
        </w:rPr>
      </w:pPr>
      <w:r w:rsidRPr="00B749F3">
        <w:rPr>
          <w:rFonts w:eastAsia="SimSun" w:cs="Arial"/>
          <w:bCs/>
          <w:color w:val="000000"/>
          <w:kern w:val="3"/>
          <w:lang w:eastAsia="zh-CN" w:bidi="hi-IN"/>
        </w:rPr>
        <w:t>бланк предложения для граждан</w:t>
      </w:r>
    </w:p>
    <w:p w14:paraId="4367CCD4" w14:textId="77777777" w:rsidR="00B749F3" w:rsidRPr="00B749F3" w:rsidRDefault="00B749F3" w:rsidP="00B749F3">
      <w:pPr>
        <w:autoSpaceDE w:val="0"/>
        <w:ind w:right="426" w:firstLine="0"/>
        <w:rPr>
          <w:rFonts w:cs="Arial"/>
          <w:color w:val="000000"/>
        </w:rPr>
      </w:pPr>
    </w:p>
    <w:p w14:paraId="0029B59D"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ПРЕДЛОЖЕНИЕ</w:t>
      </w:r>
    </w:p>
    <w:p w14:paraId="5B28FE48"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ОБ УСТАНОВЛЕНИИ ПУБЛИЧНОГО СЕРВИТУТА</w:t>
      </w:r>
    </w:p>
    <w:p w14:paraId="4EAFFD7A" w14:textId="77777777" w:rsidR="00B749F3" w:rsidRPr="00B749F3" w:rsidRDefault="00B749F3" w:rsidP="00B749F3">
      <w:pPr>
        <w:autoSpaceDE w:val="0"/>
        <w:ind w:right="426" w:firstLine="0"/>
        <w:rPr>
          <w:rFonts w:cs="Arial"/>
          <w:color w:val="000000"/>
          <w:sz w:val="20"/>
          <w:szCs w:val="20"/>
        </w:rPr>
      </w:pPr>
    </w:p>
    <w:tbl>
      <w:tblPr>
        <w:tblW w:w="9925" w:type="dxa"/>
        <w:tblLayout w:type="fixed"/>
        <w:tblCellMar>
          <w:left w:w="10" w:type="dxa"/>
          <w:right w:w="10" w:type="dxa"/>
        </w:tblCellMar>
        <w:tblLook w:val="0000" w:firstRow="0" w:lastRow="0" w:firstColumn="0" w:lastColumn="0" w:noHBand="0" w:noVBand="0"/>
      </w:tblPr>
      <w:tblGrid>
        <w:gridCol w:w="963"/>
        <w:gridCol w:w="512"/>
        <w:gridCol w:w="1525"/>
        <w:gridCol w:w="134"/>
        <w:gridCol w:w="660"/>
        <w:gridCol w:w="1133"/>
        <w:gridCol w:w="737"/>
        <w:gridCol w:w="960"/>
        <w:gridCol w:w="340"/>
        <w:gridCol w:w="340"/>
        <w:gridCol w:w="1515"/>
        <w:gridCol w:w="1106"/>
      </w:tblGrid>
      <w:tr w:rsidR="00B749F3" w:rsidRPr="00B749F3" w14:paraId="0FA0FBD5" w14:textId="77777777" w:rsidTr="00721045">
        <w:tc>
          <w:tcPr>
            <w:tcW w:w="9925"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9C1A12"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СВЕДЕНИЯ О ЗАИНТЕРЕСОВАННОМ ЛИЦЕ</w:t>
            </w:r>
          </w:p>
        </w:tc>
      </w:tr>
      <w:tr w:rsidR="00B749F3" w:rsidRPr="00B749F3" w14:paraId="5C606858" w14:textId="77777777" w:rsidTr="0072104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E9E54F"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1.</w:t>
            </w: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0ED3C1"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Фамилия (полностью)</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DE549A" w14:textId="77777777" w:rsidR="00B749F3" w:rsidRPr="00B749F3" w:rsidRDefault="00B749F3" w:rsidP="00B749F3">
            <w:pPr>
              <w:autoSpaceDE w:val="0"/>
              <w:ind w:right="426" w:firstLine="0"/>
              <w:rPr>
                <w:rFonts w:cs="Arial"/>
                <w:color w:val="000000"/>
                <w:sz w:val="20"/>
                <w:szCs w:val="20"/>
              </w:rPr>
            </w:pPr>
          </w:p>
        </w:tc>
      </w:tr>
      <w:tr w:rsidR="00B749F3" w:rsidRPr="00B749F3" w14:paraId="0E73B43A"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98FD97C" w14:textId="77777777" w:rsidR="00B749F3" w:rsidRPr="00B749F3" w:rsidRDefault="00B749F3" w:rsidP="00B749F3">
            <w:pPr>
              <w:ind w:firstLine="0"/>
              <w:jc w:val="left"/>
            </w:pP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976694"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Имя (полностью)</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471169" w14:textId="77777777" w:rsidR="00B749F3" w:rsidRPr="00B749F3" w:rsidRDefault="00B749F3" w:rsidP="00B749F3">
            <w:pPr>
              <w:autoSpaceDE w:val="0"/>
              <w:ind w:right="426" w:firstLine="0"/>
              <w:rPr>
                <w:rFonts w:cs="Arial"/>
                <w:color w:val="000000"/>
                <w:sz w:val="20"/>
                <w:szCs w:val="20"/>
              </w:rPr>
            </w:pPr>
          </w:p>
        </w:tc>
      </w:tr>
      <w:tr w:rsidR="00B749F3" w:rsidRPr="00B749F3" w14:paraId="640426BD"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7D5C8B3" w14:textId="77777777" w:rsidR="00B749F3" w:rsidRPr="00B749F3" w:rsidRDefault="00B749F3" w:rsidP="00B749F3">
            <w:pPr>
              <w:ind w:firstLine="0"/>
              <w:jc w:val="left"/>
            </w:pP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813446"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Отчество (полностью, при наличии)</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BF3295" w14:textId="77777777" w:rsidR="00B749F3" w:rsidRPr="00B749F3" w:rsidRDefault="00B749F3" w:rsidP="00B749F3">
            <w:pPr>
              <w:autoSpaceDE w:val="0"/>
              <w:ind w:right="426" w:firstLine="0"/>
              <w:rPr>
                <w:rFonts w:cs="Arial"/>
                <w:color w:val="000000"/>
                <w:sz w:val="20"/>
                <w:szCs w:val="20"/>
              </w:rPr>
            </w:pPr>
          </w:p>
        </w:tc>
      </w:tr>
      <w:tr w:rsidR="00B749F3" w:rsidRPr="00B749F3" w14:paraId="76362245" w14:textId="77777777" w:rsidTr="0072104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E4F0BBC"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2.</w:t>
            </w:r>
          </w:p>
        </w:tc>
        <w:tc>
          <w:tcPr>
            <w:tcW w:w="2037"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81F46E"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Вид документа, удостоверяющего личность</w:t>
            </w:r>
          </w:p>
        </w:tc>
        <w:tc>
          <w:tcPr>
            <w:tcW w:w="266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8ADE3A" w14:textId="77777777" w:rsidR="00B749F3" w:rsidRPr="00B749F3" w:rsidRDefault="00B749F3" w:rsidP="00B749F3">
            <w:pPr>
              <w:autoSpaceDE w:val="0"/>
              <w:ind w:right="426" w:firstLine="0"/>
              <w:rPr>
                <w:rFonts w:cs="Arial"/>
                <w:color w:val="000000"/>
                <w:sz w:val="20"/>
                <w:szCs w:val="20"/>
              </w:rPr>
            </w:pPr>
          </w:p>
        </w:tc>
        <w:tc>
          <w:tcPr>
            <w:tcW w:w="13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7C2EBD"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Серия</w:t>
            </w:r>
          </w:p>
        </w:tc>
        <w:tc>
          <w:tcPr>
            <w:tcW w:w="18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19D012"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Номер</w:t>
            </w:r>
          </w:p>
        </w:tc>
        <w:tc>
          <w:tcPr>
            <w:tcW w:w="11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4FF9FC"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Дата выдачи, код подразделения</w:t>
            </w:r>
          </w:p>
        </w:tc>
      </w:tr>
      <w:tr w:rsidR="00B749F3" w:rsidRPr="00B749F3" w14:paraId="35027349"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CD964C" w14:textId="77777777" w:rsidR="00B749F3" w:rsidRPr="00B749F3" w:rsidRDefault="00B749F3" w:rsidP="00B749F3">
            <w:pPr>
              <w:ind w:firstLine="0"/>
              <w:jc w:val="left"/>
            </w:pPr>
          </w:p>
        </w:tc>
        <w:tc>
          <w:tcPr>
            <w:tcW w:w="203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0BA460" w14:textId="77777777" w:rsidR="00B749F3" w:rsidRPr="00B749F3" w:rsidRDefault="00B749F3" w:rsidP="00B749F3">
            <w:pPr>
              <w:ind w:firstLine="0"/>
              <w:jc w:val="left"/>
            </w:pPr>
          </w:p>
        </w:tc>
        <w:tc>
          <w:tcPr>
            <w:tcW w:w="26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ADA448" w14:textId="77777777" w:rsidR="00B749F3" w:rsidRPr="00B749F3" w:rsidRDefault="00B749F3" w:rsidP="00B749F3">
            <w:pPr>
              <w:ind w:firstLine="0"/>
              <w:jc w:val="left"/>
            </w:pPr>
          </w:p>
        </w:tc>
        <w:tc>
          <w:tcPr>
            <w:tcW w:w="13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843AD8" w14:textId="77777777" w:rsidR="00B749F3" w:rsidRPr="00B749F3" w:rsidRDefault="00B749F3" w:rsidP="00B749F3">
            <w:pPr>
              <w:autoSpaceDE w:val="0"/>
              <w:ind w:right="426" w:firstLine="0"/>
              <w:rPr>
                <w:rFonts w:cs="Arial"/>
                <w:color w:val="000000"/>
                <w:sz w:val="20"/>
                <w:szCs w:val="20"/>
              </w:rPr>
            </w:pPr>
          </w:p>
        </w:tc>
        <w:tc>
          <w:tcPr>
            <w:tcW w:w="18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D23E65" w14:textId="77777777" w:rsidR="00B749F3" w:rsidRPr="00B749F3" w:rsidRDefault="00B749F3" w:rsidP="00B749F3">
            <w:pPr>
              <w:autoSpaceDE w:val="0"/>
              <w:ind w:right="426" w:firstLine="0"/>
              <w:rPr>
                <w:rFonts w:cs="Arial"/>
                <w:color w:val="000000"/>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B07EEF" w14:textId="77777777" w:rsidR="00B749F3" w:rsidRPr="00B749F3" w:rsidRDefault="00B749F3" w:rsidP="00B749F3">
            <w:pPr>
              <w:autoSpaceDE w:val="0"/>
              <w:ind w:right="426" w:firstLine="0"/>
              <w:rPr>
                <w:rFonts w:cs="Arial"/>
                <w:color w:val="000000"/>
                <w:sz w:val="20"/>
                <w:szCs w:val="20"/>
              </w:rPr>
            </w:pPr>
          </w:p>
        </w:tc>
      </w:tr>
      <w:tr w:rsidR="00B749F3" w:rsidRPr="00B749F3" w14:paraId="24E42167"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0D96E7" w14:textId="77777777" w:rsidR="00B749F3" w:rsidRPr="00B749F3" w:rsidRDefault="00B749F3" w:rsidP="00B749F3">
            <w:pPr>
              <w:ind w:firstLine="0"/>
              <w:jc w:val="left"/>
            </w:pP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62FE86"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Кем выдан</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CB3605" w14:textId="77777777" w:rsidR="00B749F3" w:rsidRPr="00B749F3" w:rsidRDefault="00B749F3" w:rsidP="00B749F3">
            <w:pPr>
              <w:autoSpaceDE w:val="0"/>
              <w:ind w:right="426" w:firstLine="0"/>
              <w:rPr>
                <w:rFonts w:cs="Arial"/>
                <w:color w:val="000000"/>
                <w:sz w:val="20"/>
                <w:szCs w:val="20"/>
              </w:rPr>
            </w:pPr>
          </w:p>
        </w:tc>
      </w:tr>
      <w:tr w:rsidR="00B749F3" w:rsidRPr="00B749F3" w14:paraId="69707A43"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EE2401C"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3.</w:t>
            </w: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C26E41"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Место жительства</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0C85A9" w14:textId="77777777" w:rsidR="00B749F3" w:rsidRPr="00B749F3" w:rsidRDefault="00B749F3" w:rsidP="00B749F3">
            <w:pPr>
              <w:autoSpaceDE w:val="0"/>
              <w:ind w:right="426" w:firstLine="0"/>
              <w:rPr>
                <w:rFonts w:cs="Arial"/>
                <w:color w:val="000000"/>
                <w:sz w:val="20"/>
                <w:szCs w:val="20"/>
              </w:rPr>
            </w:pPr>
          </w:p>
        </w:tc>
      </w:tr>
      <w:tr w:rsidR="00B749F3" w:rsidRPr="00B749F3" w14:paraId="1E28EB21"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B0F3C53"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4.</w:t>
            </w: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8A09C7"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Дата и место рождения &lt;1&gt;</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A5F806" w14:textId="77777777" w:rsidR="00B749F3" w:rsidRPr="00B749F3" w:rsidRDefault="00B749F3" w:rsidP="00B749F3">
            <w:pPr>
              <w:autoSpaceDE w:val="0"/>
              <w:ind w:right="426" w:firstLine="0"/>
              <w:rPr>
                <w:rFonts w:cs="Arial"/>
                <w:color w:val="000000"/>
                <w:sz w:val="20"/>
                <w:szCs w:val="20"/>
              </w:rPr>
            </w:pPr>
          </w:p>
        </w:tc>
      </w:tr>
      <w:tr w:rsidR="00B749F3" w:rsidRPr="00B749F3" w14:paraId="4A85D547"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D108AA"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5.</w:t>
            </w: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4613A9"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Почтовый адрес</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6D132F" w14:textId="77777777" w:rsidR="00B749F3" w:rsidRPr="00B749F3" w:rsidRDefault="00B749F3" w:rsidP="00B749F3">
            <w:pPr>
              <w:autoSpaceDE w:val="0"/>
              <w:ind w:right="426" w:firstLine="0"/>
              <w:rPr>
                <w:rFonts w:cs="Arial"/>
                <w:color w:val="000000"/>
                <w:sz w:val="20"/>
                <w:szCs w:val="20"/>
              </w:rPr>
            </w:pPr>
          </w:p>
        </w:tc>
      </w:tr>
      <w:tr w:rsidR="00B749F3" w:rsidRPr="00B749F3" w14:paraId="6B6417DC"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B53F184"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6.</w:t>
            </w: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651DEF"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Телефон для связи</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3A3083" w14:textId="77777777" w:rsidR="00B749F3" w:rsidRPr="00B749F3" w:rsidRDefault="00B749F3" w:rsidP="00B749F3">
            <w:pPr>
              <w:autoSpaceDE w:val="0"/>
              <w:ind w:right="426" w:firstLine="0"/>
              <w:rPr>
                <w:rFonts w:cs="Arial"/>
                <w:color w:val="000000"/>
                <w:sz w:val="20"/>
                <w:szCs w:val="20"/>
              </w:rPr>
            </w:pPr>
          </w:p>
        </w:tc>
      </w:tr>
      <w:tr w:rsidR="00B749F3" w:rsidRPr="00B749F3" w14:paraId="3E3CF114"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9F43FF0"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7.</w:t>
            </w: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45E57B"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Адрес электронной почты</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816CEF" w14:textId="77777777" w:rsidR="00B749F3" w:rsidRPr="00B749F3" w:rsidRDefault="00B749F3" w:rsidP="00B749F3">
            <w:pPr>
              <w:autoSpaceDE w:val="0"/>
              <w:ind w:right="426" w:firstLine="0"/>
              <w:rPr>
                <w:rFonts w:cs="Arial"/>
                <w:color w:val="000000"/>
                <w:sz w:val="20"/>
                <w:szCs w:val="20"/>
              </w:rPr>
            </w:pPr>
          </w:p>
        </w:tc>
      </w:tr>
      <w:tr w:rsidR="00B749F3" w:rsidRPr="00B749F3" w14:paraId="246FF5DB"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2F96774"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8.</w:t>
            </w:r>
          </w:p>
        </w:tc>
        <w:tc>
          <w:tcPr>
            <w:tcW w:w="566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02A926" w14:textId="77777777" w:rsidR="00B749F3" w:rsidRPr="00B749F3" w:rsidRDefault="00B749F3" w:rsidP="00B749F3">
            <w:pPr>
              <w:autoSpaceDE w:val="0"/>
              <w:ind w:right="426" w:firstLine="0"/>
            </w:pPr>
            <w:r w:rsidRPr="00B749F3">
              <w:rPr>
                <w:rFonts w:cs="Arial"/>
                <w:color w:val="000000"/>
                <w:sz w:val="20"/>
                <w:szCs w:val="20"/>
              </w:rPr>
              <w:t>Дата государственной регистрации гражданина в качестве индивидуального предпринимателя &lt;2&gt;</w:t>
            </w:r>
          </w:p>
        </w:tc>
        <w:tc>
          <w:tcPr>
            <w:tcW w:w="330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20191C" w14:textId="77777777" w:rsidR="00B749F3" w:rsidRPr="00B749F3" w:rsidRDefault="00B749F3" w:rsidP="00B749F3">
            <w:pPr>
              <w:autoSpaceDE w:val="0"/>
              <w:ind w:right="426" w:firstLine="0"/>
              <w:rPr>
                <w:rFonts w:cs="Arial"/>
                <w:color w:val="000000"/>
                <w:sz w:val="20"/>
                <w:szCs w:val="20"/>
              </w:rPr>
            </w:pPr>
          </w:p>
        </w:tc>
      </w:tr>
      <w:tr w:rsidR="00B749F3" w:rsidRPr="00B749F3" w14:paraId="3B93DF0A"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6378C41"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9.</w:t>
            </w:r>
          </w:p>
        </w:tc>
        <w:tc>
          <w:tcPr>
            <w:tcW w:w="566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0C8536" w14:textId="77777777" w:rsidR="00B749F3" w:rsidRPr="00B749F3" w:rsidRDefault="00B749F3" w:rsidP="00B749F3">
            <w:pPr>
              <w:autoSpaceDE w:val="0"/>
              <w:ind w:right="426" w:firstLine="0"/>
            </w:pPr>
            <w:r w:rsidRPr="00B749F3">
              <w:rPr>
                <w:rFonts w:cs="Arial"/>
                <w:color w:val="000000"/>
                <w:sz w:val="20"/>
                <w:szCs w:val="20"/>
              </w:rPr>
              <w:t>Данные документа,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&lt;2&gt;</w:t>
            </w:r>
          </w:p>
        </w:tc>
        <w:tc>
          <w:tcPr>
            <w:tcW w:w="330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5F3C2A" w14:textId="77777777" w:rsidR="00B749F3" w:rsidRPr="00B749F3" w:rsidRDefault="00B749F3" w:rsidP="00B749F3">
            <w:pPr>
              <w:autoSpaceDE w:val="0"/>
              <w:ind w:right="426" w:firstLine="0"/>
              <w:rPr>
                <w:rFonts w:cs="Arial"/>
                <w:color w:val="000000"/>
                <w:sz w:val="20"/>
                <w:szCs w:val="20"/>
              </w:rPr>
            </w:pPr>
          </w:p>
        </w:tc>
      </w:tr>
      <w:tr w:rsidR="00B749F3" w:rsidRPr="00B749F3" w14:paraId="64599EDA" w14:textId="77777777" w:rsidTr="00721045">
        <w:tc>
          <w:tcPr>
            <w:tcW w:w="9925"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E05CEC"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ИНЫЕ СВЕДЕНИЯ</w:t>
            </w:r>
          </w:p>
        </w:tc>
      </w:tr>
      <w:tr w:rsidR="00B749F3" w:rsidRPr="00B749F3" w14:paraId="1452732F" w14:textId="77777777" w:rsidTr="00721045">
        <w:tc>
          <w:tcPr>
            <w:tcW w:w="9925"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2FF838"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Прошу установить публичный сервитут</w:t>
            </w:r>
          </w:p>
        </w:tc>
      </w:tr>
      <w:tr w:rsidR="00B749F3" w:rsidRPr="00B749F3" w14:paraId="22BF27E0"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1988B3"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10.</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9DFE78"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Кадастровый номер земельного участка, в отношении которого  предлагается установить публичный сервитут</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37E0FD" w14:textId="77777777" w:rsidR="00B749F3" w:rsidRPr="00B749F3" w:rsidRDefault="00B749F3" w:rsidP="00B749F3">
            <w:pPr>
              <w:autoSpaceDE w:val="0"/>
              <w:ind w:right="426" w:firstLine="0"/>
              <w:rPr>
                <w:rFonts w:cs="Arial"/>
                <w:color w:val="000000"/>
                <w:sz w:val="20"/>
                <w:szCs w:val="20"/>
              </w:rPr>
            </w:pPr>
          </w:p>
        </w:tc>
      </w:tr>
      <w:tr w:rsidR="00B749F3" w:rsidRPr="00B749F3" w14:paraId="22ECF2C5"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A6972C7"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11.</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A64EAD2" w14:textId="77777777" w:rsidR="00B749F3" w:rsidRPr="00B749F3" w:rsidRDefault="00B749F3" w:rsidP="00B749F3">
            <w:pPr>
              <w:autoSpaceDE w:val="0"/>
              <w:ind w:right="426" w:firstLine="0"/>
            </w:pPr>
            <w:r w:rsidRPr="00B749F3">
              <w:rPr>
                <w:rFonts w:cs="Arial"/>
                <w:color w:val="000000"/>
                <w:sz w:val="20"/>
                <w:szCs w:val="20"/>
              </w:rPr>
              <w:t>Учетный номер части земельного участка, в отношении которой предлагается установить публичный сервитут &lt;3&gt;</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9172C5" w14:textId="77777777" w:rsidR="00B749F3" w:rsidRPr="00B749F3" w:rsidRDefault="00B749F3" w:rsidP="00B749F3">
            <w:pPr>
              <w:autoSpaceDE w:val="0"/>
              <w:ind w:right="426" w:firstLine="0"/>
              <w:rPr>
                <w:rFonts w:cs="Arial"/>
                <w:color w:val="000000"/>
                <w:sz w:val="20"/>
                <w:szCs w:val="20"/>
              </w:rPr>
            </w:pPr>
          </w:p>
        </w:tc>
      </w:tr>
      <w:tr w:rsidR="00B749F3" w:rsidRPr="00B749F3" w14:paraId="57D0083C"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72A2523"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12.</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6DFAB0C" w14:textId="77777777" w:rsidR="00B749F3" w:rsidRPr="00B749F3" w:rsidRDefault="00B749F3" w:rsidP="00B749F3">
            <w:pPr>
              <w:autoSpaceDE w:val="0"/>
              <w:ind w:right="426" w:firstLine="0"/>
            </w:pPr>
            <w:r w:rsidRPr="00B749F3">
              <w:rPr>
                <w:rFonts w:cs="Arial"/>
                <w:color w:val="000000"/>
                <w:sz w:val="20"/>
                <w:szCs w:val="20"/>
              </w:rPr>
              <w:t>Адрес (местоположение) &lt;4&gt;</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B1C499" w14:textId="77777777" w:rsidR="00B749F3" w:rsidRPr="00B749F3" w:rsidRDefault="00B749F3" w:rsidP="00B749F3">
            <w:pPr>
              <w:autoSpaceDE w:val="0"/>
              <w:ind w:right="426" w:firstLine="0"/>
              <w:rPr>
                <w:rFonts w:cs="Arial"/>
                <w:color w:val="000000"/>
                <w:sz w:val="20"/>
                <w:szCs w:val="20"/>
              </w:rPr>
            </w:pPr>
          </w:p>
        </w:tc>
      </w:tr>
      <w:tr w:rsidR="00B749F3" w:rsidRPr="00B749F3" w14:paraId="36D18260"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2D8B9F1"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13.</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622BB7"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Площадь</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33EB29" w14:textId="77777777" w:rsidR="00B749F3" w:rsidRPr="00B749F3" w:rsidRDefault="00B749F3" w:rsidP="00B749F3">
            <w:pPr>
              <w:autoSpaceDE w:val="0"/>
              <w:ind w:right="426" w:firstLine="0"/>
              <w:rPr>
                <w:rFonts w:cs="Arial"/>
                <w:color w:val="000000"/>
                <w:sz w:val="20"/>
                <w:szCs w:val="20"/>
              </w:rPr>
            </w:pPr>
          </w:p>
        </w:tc>
      </w:tr>
      <w:tr w:rsidR="00B749F3" w:rsidRPr="00B749F3" w14:paraId="7CB3DC9E"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8367BB"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14.</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2F3605" w14:textId="77777777" w:rsidR="00B749F3" w:rsidRPr="00B749F3" w:rsidRDefault="00B749F3" w:rsidP="00B749F3">
            <w:pPr>
              <w:autoSpaceDE w:val="0"/>
              <w:ind w:right="426" w:firstLine="0"/>
            </w:pPr>
            <w:r w:rsidRPr="00B749F3">
              <w:rPr>
                <w:rFonts w:cs="Arial"/>
                <w:color w:val="000000"/>
                <w:sz w:val="20"/>
                <w:szCs w:val="20"/>
              </w:rPr>
              <w:t>Срок действия публичного сервитута &lt;5&gt;</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38236C" w14:textId="77777777" w:rsidR="00B749F3" w:rsidRPr="00B749F3" w:rsidRDefault="00B749F3" w:rsidP="00B749F3">
            <w:pPr>
              <w:autoSpaceDE w:val="0"/>
              <w:ind w:right="426" w:firstLine="0"/>
              <w:rPr>
                <w:rFonts w:cs="Arial"/>
                <w:color w:val="000000"/>
                <w:sz w:val="20"/>
                <w:szCs w:val="20"/>
              </w:rPr>
            </w:pPr>
          </w:p>
        </w:tc>
      </w:tr>
      <w:tr w:rsidR="00B749F3" w:rsidRPr="00B749F3" w14:paraId="60E2B4B0"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B23994E"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15.</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BCFB36"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Цель установления публичного сервитута</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FE1118" w14:textId="77777777" w:rsidR="00B749F3" w:rsidRPr="00B749F3" w:rsidRDefault="00B749F3" w:rsidP="00B749F3">
            <w:pPr>
              <w:autoSpaceDE w:val="0"/>
              <w:ind w:right="426" w:firstLine="0"/>
              <w:rPr>
                <w:rFonts w:cs="Arial"/>
                <w:color w:val="000000"/>
                <w:sz w:val="20"/>
                <w:szCs w:val="20"/>
              </w:rPr>
            </w:pPr>
          </w:p>
        </w:tc>
      </w:tr>
      <w:tr w:rsidR="00B749F3" w:rsidRPr="00B749F3" w14:paraId="561B395F"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3A9E26"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16.</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7D20C52"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Обоснование необходимости установления публичного сервитута</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2F6AA7" w14:textId="77777777" w:rsidR="00B749F3" w:rsidRPr="00B749F3" w:rsidRDefault="00B749F3" w:rsidP="00B749F3">
            <w:pPr>
              <w:autoSpaceDE w:val="0"/>
              <w:ind w:right="426" w:firstLine="0"/>
              <w:rPr>
                <w:rFonts w:cs="Arial"/>
                <w:color w:val="000000"/>
                <w:sz w:val="20"/>
                <w:szCs w:val="20"/>
              </w:rPr>
            </w:pPr>
          </w:p>
        </w:tc>
      </w:tr>
      <w:tr w:rsidR="00B749F3" w:rsidRPr="00B749F3" w14:paraId="2029B8D3" w14:textId="77777777" w:rsidTr="0072104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D74CDE5"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17.</w:t>
            </w:r>
          </w:p>
        </w:tc>
        <w:tc>
          <w:tcPr>
            <w:tcW w:w="8962"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0BC8F9"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Способ предоставления результатов рассмотрения предложения:</w:t>
            </w:r>
          </w:p>
        </w:tc>
      </w:tr>
      <w:tr w:rsidR="00B749F3" w:rsidRPr="00B749F3" w14:paraId="77FA6927"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BA42B40" w14:textId="77777777" w:rsidR="00B749F3" w:rsidRPr="00B749F3" w:rsidRDefault="00B749F3" w:rsidP="00B749F3">
            <w:pPr>
              <w:ind w:firstLine="0"/>
              <w:jc w:val="left"/>
            </w:pPr>
          </w:p>
        </w:tc>
        <w:tc>
          <w:tcPr>
            <w:tcW w:w="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1C23B8" w14:textId="77777777" w:rsidR="00B749F3" w:rsidRPr="00B749F3" w:rsidRDefault="00B749F3" w:rsidP="00B749F3">
            <w:pPr>
              <w:autoSpaceDE w:val="0"/>
              <w:ind w:right="426" w:firstLine="0"/>
              <w:rPr>
                <w:rFonts w:cs="Arial"/>
                <w:color w:val="000000"/>
                <w:sz w:val="20"/>
                <w:szCs w:val="20"/>
              </w:rPr>
            </w:pPr>
          </w:p>
        </w:tc>
        <w:tc>
          <w:tcPr>
            <w:tcW w:w="845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933239" w14:textId="77777777" w:rsidR="00B749F3" w:rsidRPr="00B749F3" w:rsidRDefault="00B749F3" w:rsidP="00B749F3">
            <w:pPr>
              <w:autoSpaceDE w:val="0"/>
              <w:ind w:right="426" w:firstLine="0"/>
            </w:pPr>
            <w:r w:rsidRPr="00B749F3">
              <w:rPr>
                <w:rFonts w:cs="Arial"/>
                <w:color w:val="000000"/>
                <w:sz w:val="20"/>
                <w:szCs w:val="20"/>
              </w:rPr>
              <w:t>в виде бумажного документа, который заинтересованное лицо получает непосредственно при личном обращении в МФЦ</w:t>
            </w:r>
          </w:p>
        </w:tc>
      </w:tr>
      <w:tr w:rsidR="00B749F3" w:rsidRPr="00B749F3" w14:paraId="4420A281"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CA10310" w14:textId="77777777" w:rsidR="00B749F3" w:rsidRPr="00B749F3" w:rsidRDefault="00B749F3" w:rsidP="00B749F3">
            <w:pPr>
              <w:ind w:firstLine="0"/>
              <w:jc w:val="left"/>
            </w:pPr>
          </w:p>
        </w:tc>
        <w:tc>
          <w:tcPr>
            <w:tcW w:w="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FF6D6E" w14:textId="77777777" w:rsidR="00B749F3" w:rsidRPr="00B749F3" w:rsidRDefault="00B749F3" w:rsidP="00B749F3">
            <w:pPr>
              <w:autoSpaceDE w:val="0"/>
              <w:ind w:right="426" w:firstLine="0"/>
              <w:rPr>
                <w:rFonts w:cs="Arial"/>
                <w:color w:val="000000"/>
                <w:sz w:val="20"/>
                <w:szCs w:val="20"/>
              </w:rPr>
            </w:pPr>
          </w:p>
        </w:tc>
        <w:tc>
          <w:tcPr>
            <w:tcW w:w="34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15EF07"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в виде бумажного документа, который направляется  заинтересованному лицу посредством почтового отправления по адресу:</w:t>
            </w:r>
          </w:p>
        </w:tc>
        <w:tc>
          <w:tcPr>
            <w:tcW w:w="499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7F9FC2" w14:textId="77777777" w:rsidR="00B749F3" w:rsidRPr="00B749F3" w:rsidRDefault="00B749F3" w:rsidP="00B749F3">
            <w:pPr>
              <w:autoSpaceDE w:val="0"/>
              <w:ind w:right="426" w:firstLine="0"/>
              <w:rPr>
                <w:rFonts w:cs="Arial"/>
                <w:color w:val="000000"/>
                <w:sz w:val="20"/>
                <w:szCs w:val="20"/>
              </w:rPr>
            </w:pPr>
          </w:p>
        </w:tc>
      </w:tr>
      <w:tr w:rsidR="00B749F3" w:rsidRPr="00B749F3" w14:paraId="4E1D0DFE"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06FE37" w14:textId="77777777" w:rsidR="00B749F3" w:rsidRPr="00B749F3" w:rsidRDefault="00B749F3" w:rsidP="00B749F3">
            <w:pPr>
              <w:autoSpaceDE w:val="0"/>
              <w:ind w:right="426" w:firstLine="0"/>
              <w:rPr>
                <w:rFonts w:cs="Arial"/>
                <w:b/>
                <w:bCs/>
                <w:color w:val="000000"/>
                <w:sz w:val="20"/>
                <w:szCs w:val="20"/>
              </w:rPr>
            </w:pPr>
          </w:p>
        </w:tc>
        <w:tc>
          <w:tcPr>
            <w:tcW w:w="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53452B" w14:textId="77777777" w:rsidR="00B749F3" w:rsidRPr="00B749F3" w:rsidRDefault="00B749F3" w:rsidP="00B749F3">
            <w:pPr>
              <w:autoSpaceDE w:val="0"/>
              <w:ind w:right="426" w:firstLine="0"/>
              <w:rPr>
                <w:rFonts w:cs="Arial"/>
                <w:color w:val="000000"/>
                <w:sz w:val="20"/>
                <w:szCs w:val="20"/>
              </w:rPr>
            </w:pPr>
          </w:p>
        </w:tc>
        <w:tc>
          <w:tcPr>
            <w:tcW w:w="34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915D82" w14:textId="77777777" w:rsidR="00B749F3" w:rsidRPr="00B749F3" w:rsidRDefault="00B749F3" w:rsidP="00B749F3">
            <w:pPr>
              <w:autoSpaceDE w:val="0"/>
              <w:ind w:right="426" w:firstLine="0"/>
            </w:pPr>
            <w:r w:rsidRPr="00B749F3">
              <w:rPr>
                <w:rFonts w:cs="Arial"/>
                <w:color w:val="000000"/>
                <w:sz w:val="20"/>
                <w:szCs w:val="20"/>
              </w:rPr>
              <w:t>в виде электронного документа, который направляется  заинтересованному лицу посредством электронной почты &lt;6&gt;:</w:t>
            </w:r>
          </w:p>
        </w:tc>
        <w:tc>
          <w:tcPr>
            <w:tcW w:w="499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BD2ABB" w14:textId="77777777" w:rsidR="00B749F3" w:rsidRPr="00B749F3" w:rsidRDefault="00B749F3" w:rsidP="00B749F3">
            <w:pPr>
              <w:autoSpaceDE w:val="0"/>
              <w:ind w:right="426" w:firstLine="0"/>
              <w:rPr>
                <w:rFonts w:cs="Arial"/>
                <w:color w:val="000000"/>
                <w:sz w:val="20"/>
                <w:szCs w:val="20"/>
              </w:rPr>
            </w:pPr>
          </w:p>
        </w:tc>
      </w:tr>
      <w:tr w:rsidR="00B749F3" w:rsidRPr="00B749F3" w14:paraId="56A0DEF0" w14:textId="77777777" w:rsidTr="0072104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BAE9CBE"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18.</w:t>
            </w:r>
          </w:p>
        </w:tc>
        <w:tc>
          <w:tcPr>
            <w:tcW w:w="8962"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C00C34" w14:textId="77777777" w:rsidR="00B749F3" w:rsidRPr="00B749F3" w:rsidRDefault="00B749F3" w:rsidP="00B749F3">
            <w:pPr>
              <w:autoSpaceDE w:val="0"/>
              <w:ind w:right="426" w:firstLine="0"/>
            </w:pPr>
            <w:r w:rsidRPr="00B749F3">
              <w:rPr>
                <w:rFonts w:cs="Arial"/>
                <w:color w:val="000000"/>
                <w:sz w:val="20"/>
                <w:szCs w:val="20"/>
              </w:rPr>
              <w:t>Примечание &lt;1&gt;</w:t>
            </w:r>
          </w:p>
        </w:tc>
      </w:tr>
      <w:tr w:rsidR="00B749F3" w:rsidRPr="00B749F3" w14:paraId="5E940BF4"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9571EE" w14:textId="77777777" w:rsidR="00B749F3" w:rsidRPr="00B749F3" w:rsidRDefault="00B749F3" w:rsidP="00B749F3">
            <w:pPr>
              <w:ind w:firstLine="0"/>
              <w:jc w:val="left"/>
            </w:pPr>
          </w:p>
        </w:tc>
        <w:tc>
          <w:tcPr>
            <w:tcW w:w="8962"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40A203" w14:textId="77777777" w:rsidR="00B749F3" w:rsidRPr="00B749F3" w:rsidRDefault="00B749F3" w:rsidP="00B749F3">
            <w:pPr>
              <w:autoSpaceDE w:val="0"/>
              <w:ind w:right="426" w:firstLine="0"/>
              <w:rPr>
                <w:rFonts w:cs="Arial"/>
                <w:color w:val="000000"/>
                <w:sz w:val="20"/>
                <w:szCs w:val="20"/>
              </w:rPr>
            </w:pPr>
          </w:p>
        </w:tc>
      </w:tr>
      <w:tr w:rsidR="00B749F3" w:rsidRPr="00B749F3" w14:paraId="08552555"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09B78B0" w14:textId="77777777" w:rsidR="00B749F3" w:rsidRPr="00B749F3" w:rsidRDefault="00B749F3" w:rsidP="00B749F3">
            <w:pPr>
              <w:ind w:firstLine="0"/>
              <w:jc w:val="left"/>
            </w:pPr>
          </w:p>
        </w:tc>
        <w:tc>
          <w:tcPr>
            <w:tcW w:w="8962"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71EB1B" w14:textId="77777777" w:rsidR="00B749F3" w:rsidRPr="00B749F3" w:rsidRDefault="00B749F3" w:rsidP="00B749F3">
            <w:pPr>
              <w:autoSpaceDE w:val="0"/>
              <w:ind w:right="426" w:firstLine="0"/>
              <w:rPr>
                <w:rFonts w:cs="Arial"/>
                <w:color w:val="000000"/>
                <w:sz w:val="20"/>
                <w:szCs w:val="20"/>
              </w:rPr>
            </w:pPr>
          </w:p>
        </w:tc>
      </w:tr>
      <w:tr w:rsidR="00B749F3" w:rsidRPr="00B749F3" w14:paraId="17B04E17"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585DC09" w14:textId="77777777" w:rsidR="00B749F3" w:rsidRPr="00B749F3" w:rsidRDefault="00B749F3" w:rsidP="00B749F3">
            <w:pPr>
              <w:ind w:firstLine="0"/>
              <w:jc w:val="left"/>
            </w:pPr>
          </w:p>
        </w:tc>
        <w:tc>
          <w:tcPr>
            <w:tcW w:w="8962"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571AEA" w14:textId="77777777" w:rsidR="00B749F3" w:rsidRPr="00B749F3" w:rsidRDefault="00B749F3" w:rsidP="00B749F3">
            <w:pPr>
              <w:autoSpaceDE w:val="0"/>
              <w:ind w:right="426" w:firstLine="0"/>
              <w:rPr>
                <w:rFonts w:cs="Arial"/>
                <w:color w:val="000000"/>
                <w:sz w:val="20"/>
                <w:szCs w:val="20"/>
              </w:rPr>
            </w:pPr>
          </w:p>
        </w:tc>
      </w:tr>
      <w:tr w:rsidR="00B749F3" w:rsidRPr="00B749F3" w14:paraId="3E49DBE5"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B07BFB" w14:textId="77777777" w:rsidR="00B749F3" w:rsidRPr="00B749F3" w:rsidRDefault="00B749F3" w:rsidP="00B749F3">
            <w:pPr>
              <w:ind w:firstLine="0"/>
              <w:jc w:val="left"/>
            </w:pPr>
          </w:p>
        </w:tc>
        <w:tc>
          <w:tcPr>
            <w:tcW w:w="8962"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912BCB" w14:textId="77777777" w:rsidR="00B749F3" w:rsidRPr="00B749F3" w:rsidRDefault="00B749F3" w:rsidP="00B749F3">
            <w:pPr>
              <w:autoSpaceDE w:val="0"/>
              <w:ind w:right="426" w:firstLine="0"/>
              <w:rPr>
                <w:rFonts w:cs="Arial"/>
                <w:color w:val="000000"/>
                <w:sz w:val="20"/>
                <w:szCs w:val="20"/>
              </w:rPr>
            </w:pPr>
          </w:p>
        </w:tc>
      </w:tr>
      <w:tr w:rsidR="00B749F3" w:rsidRPr="00B749F3" w14:paraId="227EB05B" w14:textId="77777777" w:rsidTr="0072104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85AF2B"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19.</w:t>
            </w:r>
          </w:p>
        </w:tc>
        <w:tc>
          <w:tcPr>
            <w:tcW w:w="6341"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9DC954"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Подпись</w:t>
            </w:r>
          </w:p>
        </w:tc>
        <w:tc>
          <w:tcPr>
            <w:tcW w:w="262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418B02"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Дата</w:t>
            </w:r>
          </w:p>
        </w:tc>
      </w:tr>
      <w:tr w:rsidR="00B749F3" w:rsidRPr="00B749F3" w14:paraId="1673C26A" w14:textId="77777777" w:rsidTr="00721045">
        <w:trPr>
          <w:trHeight w:val="941"/>
        </w:trPr>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406AB9" w14:textId="77777777" w:rsidR="00B749F3" w:rsidRPr="00B749F3" w:rsidRDefault="00B749F3" w:rsidP="00B749F3">
            <w:pPr>
              <w:ind w:firstLine="0"/>
              <w:jc w:val="left"/>
            </w:pPr>
          </w:p>
        </w:tc>
        <w:tc>
          <w:tcPr>
            <w:tcW w:w="2171" w:type="dxa"/>
            <w:gridSpan w:val="3"/>
            <w:tcBorders>
              <w:top w:val="single" w:sz="4" w:space="0" w:color="000000"/>
              <w:left w:val="single" w:sz="4" w:space="0" w:color="000000"/>
              <w:bottom w:val="single" w:sz="4" w:space="0" w:color="000000"/>
            </w:tcBorders>
            <w:tcMar>
              <w:top w:w="102" w:type="dxa"/>
              <w:left w:w="62" w:type="dxa"/>
              <w:bottom w:w="102" w:type="dxa"/>
              <w:right w:w="62" w:type="dxa"/>
            </w:tcMar>
          </w:tcPr>
          <w:p w14:paraId="4F4B28FA" w14:textId="77777777" w:rsidR="00B749F3" w:rsidRPr="00B749F3" w:rsidRDefault="00B749F3" w:rsidP="00B749F3">
            <w:pPr>
              <w:autoSpaceDE w:val="0"/>
              <w:ind w:right="426" w:firstLine="0"/>
              <w:jc w:val="right"/>
              <w:rPr>
                <w:rFonts w:cs="Arial"/>
                <w:color w:val="000000"/>
                <w:sz w:val="20"/>
                <w:szCs w:val="20"/>
              </w:rPr>
            </w:pPr>
            <w:r w:rsidRPr="00B749F3">
              <w:rPr>
                <w:rFonts w:cs="Arial"/>
                <w:color w:val="000000"/>
                <w:sz w:val="20"/>
                <w:szCs w:val="20"/>
              </w:rPr>
              <w:t>____________________/</w:t>
            </w:r>
          </w:p>
          <w:p w14:paraId="116FDCB5"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(Подпись)</w:t>
            </w:r>
          </w:p>
        </w:tc>
        <w:tc>
          <w:tcPr>
            <w:tcW w:w="4170" w:type="dxa"/>
            <w:gridSpan w:val="6"/>
            <w:tcBorders>
              <w:top w:val="single" w:sz="4" w:space="0" w:color="000000"/>
              <w:bottom w:val="single" w:sz="4" w:space="0" w:color="000000"/>
              <w:right w:val="single" w:sz="4" w:space="0" w:color="000000"/>
            </w:tcBorders>
            <w:tcMar>
              <w:top w:w="102" w:type="dxa"/>
              <w:left w:w="62" w:type="dxa"/>
              <w:bottom w:w="102" w:type="dxa"/>
              <w:right w:w="62" w:type="dxa"/>
            </w:tcMar>
          </w:tcPr>
          <w:p w14:paraId="0B72D616"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_______________________________</w:t>
            </w:r>
          </w:p>
          <w:p w14:paraId="4F8BC4A9"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(Инициалы, фамилия)</w:t>
            </w:r>
          </w:p>
        </w:tc>
        <w:tc>
          <w:tcPr>
            <w:tcW w:w="262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0469DA"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"__" _______ ______ г.</w:t>
            </w:r>
          </w:p>
          <w:p w14:paraId="045D9D9A" w14:textId="77777777" w:rsidR="00B749F3" w:rsidRPr="00B749F3" w:rsidRDefault="00B749F3" w:rsidP="00B749F3">
            <w:pPr>
              <w:autoSpaceDE w:val="0"/>
              <w:ind w:right="426" w:firstLine="0"/>
              <w:rPr>
                <w:rFonts w:cs="Arial"/>
                <w:color w:val="000000"/>
                <w:sz w:val="20"/>
                <w:szCs w:val="20"/>
              </w:rPr>
            </w:pPr>
          </w:p>
        </w:tc>
      </w:tr>
      <w:tr w:rsidR="00B749F3" w:rsidRPr="00B749F3" w14:paraId="7EAD3CAF" w14:textId="77777777" w:rsidTr="00721045">
        <w:trPr>
          <w:trHeight w:val="941"/>
        </w:trPr>
        <w:tc>
          <w:tcPr>
            <w:tcW w:w="9925" w:type="dxa"/>
            <w:gridSpan w:val="12"/>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F60916" w14:textId="77777777" w:rsidR="00B749F3" w:rsidRPr="00B749F3" w:rsidRDefault="00B749F3" w:rsidP="00B749F3">
            <w:pPr>
              <w:autoSpaceDE w:val="0"/>
              <w:ind w:right="426" w:firstLine="540"/>
              <w:rPr>
                <w:rFonts w:cs="Arial"/>
                <w:color w:val="000000"/>
                <w:sz w:val="20"/>
                <w:szCs w:val="20"/>
              </w:rPr>
            </w:pPr>
            <w:r w:rsidRPr="00B749F3">
              <w:rPr>
                <w:rFonts w:cs="Arial"/>
                <w:color w:val="000000"/>
                <w:sz w:val="20"/>
                <w:szCs w:val="20"/>
              </w:rPr>
              <w:t>--------------------------------</w:t>
            </w:r>
          </w:p>
          <w:p w14:paraId="06C7941F" w14:textId="77777777" w:rsidR="00B749F3" w:rsidRPr="00B749F3" w:rsidRDefault="00B749F3" w:rsidP="00B749F3">
            <w:pPr>
              <w:autoSpaceDE w:val="0"/>
              <w:ind w:right="426" w:firstLine="540"/>
              <w:rPr>
                <w:rFonts w:cs="Arial"/>
                <w:color w:val="000000"/>
                <w:sz w:val="20"/>
                <w:szCs w:val="20"/>
              </w:rPr>
            </w:pPr>
            <w:r w:rsidRPr="00B749F3">
              <w:rPr>
                <w:rFonts w:cs="Arial"/>
                <w:color w:val="000000"/>
                <w:sz w:val="20"/>
                <w:szCs w:val="20"/>
              </w:rPr>
              <w:t>&lt;1&gt;, Заполняется по желанию заинтересованного лица.</w:t>
            </w:r>
          </w:p>
          <w:p w14:paraId="318A17F1" w14:textId="77777777" w:rsidR="00B749F3" w:rsidRPr="00B749F3" w:rsidRDefault="00B749F3" w:rsidP="00B749F3">
            <w:pPr>
              <w:autoSpaceDE w:val="0"/>
              <w:ind w:right="426" w:firstLine="540"/>
            </w:pPr>
            <w:r w:rsidRPr="00B749F3">
              <w:rPr>
                <w:rFonts w:cs="Arial"/>
                <w:color w:val="000000"/>
                <w:sz w:val="20"/>
                <w:szCs w:val="20"/>
              </w:rPr>
              <w:t>&lt;2&gt; Заполняется в случае, если заинтересованным лицом является индивидуальный предприниматель (заполняется по желанию заинтересованного лица).</w:t>
            </w:r>
          </w:p>
          <w:p w14:paraId="19C5589D" w14:textId="77777777" w:rsidR="00B749F3" w:rsidRPr="00B749F3" w:rsidRDefault="00B749F3" w:rsidP="00B749F3">
            <w:pPr>
              <w:autoSpaceDE w:val="0"/>
              <w:ind w:right="426" w:firstLine="540"/>
            </w:pPr>
            <w:r w:rsidRPr="00B749F3">
              <w:rPr>
                <w:rFonts w:cs="Arial"/>
                <w:color w:val="000000"/>
                <w:sz w:val="20"/>
                <w:szCs w:val="20"/>
              </w:rPr>
              <w:t>&lt;3&gt; Указывается в случае, если публичный сервитут предлагается установить в отношении части земельного участка.</w:t>
            </w:r>
          </w:p>
          <w:p w14:paraId="42E52D44" w14:textId="77777777" w:rsidR="00B749F3" w:rsidRPr="00B749F3" w:rsidRDefault="00B749F3" w:rsidP="00B749F3">
            <w:pPr>
              <w:autoSpaceDE w:val="0"/>
              <w:ind w:right="426" w:firstLine="540"/>
            </w:pPr>
            <w:r w:rsidRPr="00B749F3">
              <w:rPr>
                <w:rFonts w:cs="Arial"/>
                <w:color w:val="000000"/>
                <w:sz w:val="20"/>
                <w:szCs w:val="20"/>
              </w:rPr>
              <w:t>&lt;4&gt; Указывается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p>
          <w:p w14:paraId="6D066650" w14:textId="77777777" w:rsidR="00B749F3" w:rsidRPr="00B749F3" w:rsidRDefault="00B749F3" w:rsidP="00B749F3">
            <w:pPr>
              <w:autoSpaceDE w:val="0"/>
              <w:ind w:right="426" w:firstLine="540"/>
            </w:pPr>
            <w:r w:rsidRPr="00B749F3">
              <w:rPr>
                <w:rFonts w:cs="Arial"/>
                <w:color w:val="000000"/>
                <w:sz w:val="20"/>
                <w:szCs w:val="20"/>
              </w:rPr>
              <w:t>&lt;5&gt; Указывается дата начала и окончания действия публичного сервитута либо указание на бессрочный характер публичного сервитута.</w:t>
            </w:r>
          </w:p>
          <w:p w14:paraId="298FF862" w14:textId="77777777" w:rsidR="00B749F3" w:rsidRPr="00B749F3" w:rsidRDefault="00B749F3" w:rsidP="00B749F3">
            <w:pPr>
              <w:autoSpaceDE w:val="0"/>
              <w:ind w:right="426" w:firstLine="540"/>
            </w:pPr>
            <w:r w:rsidRPr="00B749F3">
              <w:rPr>
                <w:rFonts w:cs="Arial"/>
                <w:color w:val="000000"/>
                <w:sz w:val="20"/>
                <w:szCs w:val="20"/>
              </w:rPr>
              <w:t>&lt;6&gt; Результат рассмотрения предложения предоставляется в случае представления предложения в форме электронного документа.</w:t>
            </w:r>
          </w:p>
          <w:p w14:paraId="1338A20B" w14:textId="77777777" w:rsidR="00B749F3" w:rsidRPr="00B749F3" w:rsidRDefault="00B749F3" w:rsidP="00B749F3">
            <w:pPr>
              <w:autoSpaceDE w:val="0"/>
              <w:ind w:right="426" w:firstLine="540"/>
              <w:rPr>
                <w:rFonts w:cs="Arial"/>
                <w:color w:val="000000"/>
                <w:sz w:val="20"/>
                <w:szCs w:val="20"/>
              </w:rPr>
            </w:pPr>
            <w:r w:rsidRPr="00B749F3">
              <w:rPr>
                <w:rFonts w:cs="Arial"/>
                <w:color w:val="000000"/>
                <w:sz w:val="20"/>
                <w:szCs w:val="20"/>
              </w:rPr>
              <w:t>Заполняется при подписании предложения представителем заинтересованного лица</w:t>
            </w:r>
          </w:p>
        </w:tc>
      </w:tr>
    </w:tbl>
    <w:p w14:paraId="56FE0AB9" w14:textId="77777777" w:rsidR="00B749F3" w:rsidRPr="00B749F3" w:rsidRDefault="00B749F3" w:rsidP="00B749F3">
      <w:pPr>
        <w:autoSpaceDE w:val="0"/>
        <w:ind w:right="426" w:firstLine="540"/>
        <w:rPr>
          <w:rFonts w:cs="Arial"/>
          <w:color w:val="000000"/>
          <w:sz w:val="20"/>
          <w:szCs w:val="20"/>
        </w:rPr>
      </w:pPr>
    </w:p>
    <w:tbl>
      <w:tblPr>
        <w:tblW w:w="9946" w:type="dxa"/>
        <w:tblInd w:w="-301" w:type="dxa"/>
        <w:tblLayout w:type="fixed"/>
        <w:tblCellMar>
          <w:left w:w="10" w:type="dxa"/>
          <w:right w:w="10" w:type="dxa"/>
        </w:tblCellMar>
        <w:tblLook w:val="04A0" w:firstRow="1" w:lastRow="0" w:firstColumn="1" w:lastColumn="0" w:noHBand="0" w:noVBand="1"/>
      </w:tblPr>
      <w:tblGrid>
        <w:gridCol w:w="9"/>
        <w:gridCol w:w="285"/>
        <w:gridCol w:w="533"/>
        <w:gridCol w:w="6"/>
        <w:gridCol w:w="128"/>
        <w:gridCol w:w="699"/>
        <w:gridCol w:w="1705"/>
        <w:gridCol w:w="6"/>
        <w:gridCol w:w="374"/>
        <w:gridCol w:w="338"/>
        <w:gridCol w:w="999"/>
        <w:gridCol w:w="876"/>
        <w:gridCol w:w="260"/>
        <w:gridCol w:w="1044"/>
        <w:gridCol w:w="992"/>
        <w:gridCol w:w="652"/>
        <w:gridCol w:w="896"/>
        <w:gridCol w:w="18"/>
        <w:gridCol w:w="126"/>
      </w:tblGrid>
      <w:tr w:rsidR="00B749F3" w:rsidRPr="00B749F3" w14:paraId="4E2E2DC6" w14:textId="77777777" w:rsidTr="00721045">
        <w:trPr>
          <w:gridBefore w:val="2"/>
          <w:wBefore w:w="296" w:type="dxa"/>
        </w:trPr>
        <w:tc>
          <w:tcPr>
            <w:tcW w:w="9650"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EE2C80"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СВЕДЕНИЯ О ПРЕДСТАВИТЕЛЕ ЗАИНТЕРЕСОВАННОГО ЛИЦА</w:t>
            </w:r>
          </w:p>
        </w:tc>
      </w:tr>
      <w:tr w:rsidR="00B749F3" w:rsidRPr="00B749F3" w14:paraId="277615C8" w14:textId="77777777" w:rsidTr="00721045">
        <w:trPr>
          <w:gridBefore w:val="2"/>
          <w:wBefore w:w="296" w:type="dxa"/>
        </w:trPr>
        <w:tc>
          <w:tcPr>
            <w:tcW w:w="53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C9EE7C2" w14:textId="77777777" w:rsidR="00B749F3" w:rsidRPr="00B749F3" w:rsidRDefault="00B749F3" w:rsidP="00B749F3">
            <w:pPr>
              <w:autoSpaceDN w:val="0"/>
              <w:ind w:firstLine="0"/>
              <w:jc w:val="center"/>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1.</w:t>
            </w:r>
          </w:p>
        </w:tc>
        <w:tc>
          <w:tcPr>
            <w:tcW w:w="254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2DEDB8"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Фамилия (полностью)</w:t>
            </w:r>
          </w:p>
        </w:tc>
        <w:tc>
          <w:tcPr>
            <w:tcW w:w="657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05896F" w14:textId="77777777" w:rsidR="00B749F3" w:rsidRPr="00B749F3" w:rsidRDefault="00B749F3" w:rsidP="00B749F3">
            <w:pPr>
              <w:autoSpaceDN w:val="0"/>
              <w:ind w:firstLine="0"/>
              <w:jc w:val="left"/>
              <w:textAlignment w:val="baseline"/>
              <w:outlineLvl w:val="0"/>
              <w:rPr>
                <w:rFonts w:ascii="Arial, sans-serif" w:eastAsia="SimSun" w:hAnsi="Arial, sans-serif" w:cs="Mangal" w:hint="eastAsia"/>
                <w:b/>
                <w:bCs/>
                <w:kern w:val="3"/>
                <w:sz w:val="20"/>
                <w:shd w:val="clear" w:color="auto" w:fill="FFFF00"/>
                <w:lang w:eastAsia="zh-CN" w:bidi="hi-IN"/>
              </w:rPr>
            </w:pPr>
          </w:p>
        </w:tc>
      </w:tr>
      <w:tr w:rsidR="00B749F3" w:rsidRPr="00B749F3" w14:paraId="18960D15" w14:textId="77777777" w:rsidTr="00721045">
        <w:trPr>
          <w:gridBefore w:val="2"/>
          <w:wBefore w:w="296" w:type="dxa"/>
        </w:trPr>
        <w:tc>
          <w:tcPr>
            <w:tcW w:w="53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82E64CE" w14:textId="77777777" w:rsidR="00B749F3" w:rsidRPr="00B749F3" w:rsidRDefault="00B749F3" w:rsidP="00B749F3">
            <w:pPr>
              <w:ind w:firstLine="0"/>
              <w:jc w:val="left"/>
            </w:pPr>
          </w:p>
        </w:tc>
        <w:tc>
          <w:tcPr>
            <w:tcW w:w="254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DE3A29"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Имя (полностью)</w:t>
            </w:r>
          </w:p>
        </w:tc>
        <w:tc>
          <w:tcPr>
            <w:tcW w:w="657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69EC2B"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p>
        </w:tc>
      </w:tr>
      <w:tr w:rsidR="00B749F3" w:rsidRPr="00B749F3" w14:paraId="0BE51F3C" w14:textId="77777777" w:rsidTr="00721045">
        <w:trPr>
          <w:gridBefore w:val="2"/>
          <w:wBefore w:w="296" w:type="dxa"/>
        </w:trPr>
        <w:tc>
          <w:tcPr>
            <w:tcW w:w="53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F80A1D7" w14:textId="77777777" w:rsidR="00B749F3" w:rsidRPr="00B749F3" w:rsidRDefault="00B749F3" w:rsidP="00B749F3">
            <w:pPr>
              <w:ind w:firstLine="0"/>
              <w:jc w:val="left"/>
            </w:pPr>
          </w:p>
        </w:tc>
        <w:tc>
          <w:tcPr>
            <w:tcW w:w="254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CD8C53"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Отчество (полностью,</w:t>
            </w:r>
          </w:p>
          <w:p w14:paraId="2C8D101D"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при наличии)</w:t>
            </w:r>
          </w:p>
        </w:tc>
        <w:tc>
          <w:tcPr>
            <w:tcW w:w="657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AFF8B6"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p>
        </w:tc>
      </w:tr>
      <w:tr w:rsidR="00B749F3" w:rsidRPr="00B749F3" w14:paraId="687E01E6" w14:textId="77777777" w:rsidTr="00721045">
        <w:trPr>
          <w:gridBefore w:val="2"/>
          <w:wBefore w:w="296" w:type="dxa"/>
        </w:trPr>
        <w:tc>
          <w:tcPr>
            <w:tcW w:w="53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FEBEE5A" w14:textId="77777777" w:rsidR="00B749F3" w:rsidRPr="00B749F3" w:rsidRDefault="00B749F3" w:rsidP="00B749F3">
            <w:pPr>
              <w:autoSpaceDN w:val="0"/>
              <w:ind w:firstLine="0"/>
              <w:jc w:val="center"/>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2.</w:t>
            </w:r>
          </w:p>
        </w:tc>
        <w:tc>
          <w:tcPr>
            <w:tcW w:w="2547"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23DD51"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Вид документа, удостоверяющего личность</w:t>
            </w:r>
          </w:p>
        </w:tc>
        <w:tc>
          <w:tcPr>
            <w:tcW w:w="2588"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EE588B"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p>
        </w:tc>
        <w:tc>
          <w:tcPr>
            <w:tcW w:w="13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C7D0D1" w14:textId="77777777" w:rsidR="00B749F3" w:rsidRPr="00B749F3" w:rsidRDefault="00B749F3" w:rsidP="00B749F3">
            <w:pPr>
              <w:autoSpaceDN w:val="0"/>
              <w:ind w:firstLine="0"/>
              <w:jc w:val="center"/>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Серия</w:t>
            </w:r>
          </w:p>
        </w:tc>
        <w:tc>
          <w:tcPr>
            <w:tcW w:w="164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A2D9BD" w14:textId="77777777" w:rsidR="00B749F3" w:rsidRPr="00B749F3" w:rsidRDefault="00B749F3" w:rsidP="00B749F3">
            <w:pPr>
              <w:autoSpaceDN w:val="0"/>
              <w:ind w:firstLine="0"/>
              <w:jc w:val="center"/>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Номер</w:t>
            </w:r>
          </w:p>
        </w:tc>
        <w:tc>
          <w:tcPr>
            <w:tcW w:w="103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87EC38" w14:textId="77777777" w:rsidR="00B749F3" w:rsidRPr="00B749F3" w:rsidRDefault="00B749F3" w:rsidP="00B749F3">
            <w:pPr>
              <w:autoSpaceDN w:val="0"/>
              <w:ind w:firstLine="0"/>
              <w:jc w:val="center"/>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Дата выдачи</w:t>
            </w:r>
          </w:p>
        </w:tc>
      </w:tr>
      <w:tr w:rsidR="00B749F3" w:rsidRPr="00B749F3" w14:paraId="1E48C758" w14:textId="77777777" w:rsidTr="00721045">
        <w:trPr>
          <w:gridBefore w:val="2"/>
          <w:wBefore w:w="296" w:type="dxa"/>
        </w:trPr>
        <w:tc>
          <w:tcPr>
            <w:tcW w:w="53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51BC16D" w14:textId="77777777" w:rsidR="00B749F3" w:rsidRPr="00B749F3" w:rsidRDefault="00B749F3" w:rsidP="00B749F3">
            <w:pPr>
              <w:ind w:firstLine="0"/>
              <w:jc w:val="left"/>
            </w:pPr>
          </w:p>
        </w:tc>
        <w:tc>
          <w:tcPr>
            <w:tcW w:w="2547"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D84983" w14:textId="77777777" w:rsidR="00B749F3" w:rsidRPr="00B749F3" w:rsidRDefault="00B749F3" w:rsidP="00B749F3">
            <w:pPr>
              <w:ind w:firstLine="0"/>
              <w:jc w:val="left"/>
            </w:pPr>
          </w:p>
        </w:tc>
        <w:tc>
          <w:tcPr>
            <w:tcW w:w="2588"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891B68" w14:textId="77777777" w:rsidR="00B749F3" w:rsidRPr="00B749F3" w:rsidRDefault="00B749F3" w:rsidP="00B749F3">
            <w:pPr>
              <w:ind w:firstLine="0"/>
              <w:jc w:val="left"/>
            </w:pPr>
          </w:p>
        </w:tc>
        <w:tc>
          <w:tcPr>
            <w:tcW w:w="13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ED1F14"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p>
        </w:tc>
        <w:tc>
          <w:tcPr>
            <w:tcW w:w="164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CE01E1"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p>
        </w:tc>
        <w:tc>
          <w:tcPr>
            <w:tcW w:w="103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2AF6BF"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p>
        </w:tc>
      </w:tr>
      <w:tr w:rsidR="00B749F3" w:rsidRPr="00B749F3" w14:paraId="1F7200D3" w14:textId="77777777" w:rsidTr="00721045">
        <w:trPr>
          <w:gridBefore w:val="2"/>
          <w:wBefore w:w="296" w:type="dxa"/>
        </w:trPr>
        <w:tc>
          <w:tcPr>
            <w:tcW w:w="53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9143928" w14:textId="77777777" w:rsidR="00B749F3" w:rsidRPr="00B749F3" w:rsidRDefault="00B749F3" w:rsidP="00B749F3">
            <w:pPr>
              <w:ind w:firstLine="0"/>
              <w:jc w:val="left"/>
            </w:pPr>
          </w:p>
        </w:tc>
        <w:tc>
          <w:tcPr>
            <w:tcW w:w="254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E1AA98"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Кем выдан</w:t>
            </w:r>
          </w:p>
        </w:tc>
        <w:tc>
          <w:tcPr>
            <w:tcW w:w="657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5A54BF"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p>
        </w:tc>
      </w:tr>
      <w:tr w:rsidR="00B749F3" w:rsidRPr="00B749F3" w14:paraId="1BB1A2B6" w14:textId="77777777" w:rsidTr="00721045">
        <w:trPr>
          <w:gridBefore w:val="2"/>
          <w:wBefore w:w="296" w:type="dxa"/>
        </w:trPr>
        <w:tc>
          <w:tcPr>
            <w:tcW w:w="5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3966588" w14:textId="77777777" w:rsidR="00B749F3" w:rsidRPr="00B749F3" w:rsidRDefault="00B749F3" w:rsidP="00B749F3">
            <w:pPr>
              <w:autoSpaceDN w:val="0"/>
              <w:ind w:firstLine="0"/>
              <w:jc w:val="center"/>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3.</w:t>
            </w:r>
          </w:p>
        </w:tc>
        <w:tc>
          <w:tcPr>
            <w:tcW w:w="254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C20C2A"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Место жительства</w:t>
            </w:r>
          </w:p>
        </w:tc>
        <w:tc>
          <w:tcPr>
            <w:tcW w:w="657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59878B"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p>
        </w:tc>
      </w:tr>
      <w:tr w:rsidR="00B749F3" w:rsidRPr="00B749F3" w14:paraId="52002679" w14:textId="77777777" w:rsidTr="00721045">
        <w:trPr>
          <w:gridBefore w:val="2"/>
          <w:wBefore w:w="296" w:type="dxa"/>
        </w:trPr>
        <w:tc>
          <w:tcPr>
            <w:tcW w:w="5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8BBD0F9" w14:textId="77777777" w:rsidR="00B749F3" w:rsidRPr="00B749F3" w:rsidRDefault="00B749F3" w:rsidP="00B749F3">
            <w:pPr>
              <w:autoSpaceDN w:val="0"/>
              <w:ind w:firstLine="0"/>
              <w:jc w:val="center"/>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4.</w:t>
            </w:r>
          </w:p>
        </w:tc>
        <w:tc>
          <w:tcPr>
            <w:tcW w:w="254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4CA46B"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Наименование и реквизиты документа, подтверждающего полномочия представителя</w:t>
            </w:r>
          </w:p>
        </w:tc>
        <w:tc>
          <w:tcPr>
            <w:tcW w:w="657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4C6D0C"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p>
        </w:tc>
      </w:tr>
      <w:tr w:rsidR="00B749F3" w:rsidRPr="00B749F3" w14:paraId="30620856" w14:textId="77777777" w:rsidTr="00721045">
        <w:tblPrEx>
          <w:tblLook w:val="0000" w:firstRow="0" w:lastRow="0" w:firstColumn="0" w:lastColumn="0" w:noHBand="0" w:noVBand="0"/>
        </w:tblPrEx>
        <w:trPr>
          <w:gridAfter w:val="2"/>
          <w:wAfter w:w="133" w:type="dxa"/>
        </w:trPr>
        <w:tc>
          <w:tcPr>
            <w:tcW w:w="9813" w:type="dxa"/>
            <w:gridSpan w:val="1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D0C3E0" w14:textId="77777777" w:rsidR="00B749F3" w:rsidRPr="00B749F3" w:rsidRDefault="00B749F3" w:rsidP="00B749F3">
            <w:pPr>
              <w:autoSpaceDE w:val="0"/>
              <w:ind w:right="426" w:firstLine="0"/>
              <w:jc w:val="right"/>
              <w:rPr>
                <w:rFonts w:cs="Arial"/>
                <w:b/>
                <w:bCs/>
                <w:color w:val="000000"/>
                <w:sz w:val="20"/>
                <w:szCs w:val="20"/>
                <w:shd w:val="clear" w:color="auto" w:fill="999999"/>
              </w:rPr>
            </w:pPr>
            <w:r w:rsidRPr="00B749F3">
              <w:rPr>
                <w:rFonts w:cs="Arial"/>
                <w:b/>
                <w:bCs/>
                <w:color w:val="000000"/>
                <w:sz w:val="20"/>
                <w:szCs w:val="20"/>
              </w:rPr>
              <w:t>Бланк предложения для юридических лиц</w:t>
            </w:r>
          </w:p>
          <w:p w14:paraId="65F752FF" w14:textId="77777777" w:rsidR="00B749F3" w:rsidRPr="00B749F3" w:rsidRDefault="00B749F3" w:rsidP="00B749F3">
            <w:pPr>
              <w:autoSpaceDE w:val="0"/>
              <w:ind w:right="426" w:firstLine="0"/>
              <w:rPr>
                <w:rFonts w:cs="Arial"/>
                <w:color w:val="000000"/>
                <w:sz w:val="20"/>
                <w:szCs w:val="20"/>
              </w:rPr>
            </w:pPr>
          </w:p>
          <w:p w14:paraId="5C37ECC2"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ПРЕДЛОЖЕНИЕ</w:t>
            </w:r>
          </w:p>
          <w:p w14:paraId="6882AC6F"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ОБ УСТАНОВЛЕНИИ ПУБЛИЧНОГО СЕРВИТУТА</w:t>
            </w:r>
          </w:p>
          <w:p w14:paraId="781E15FB" w14:textId="77777777" w:rsidR="00B749F3" w:rsidRPr="00B749F3" w:rsidRDefault="00B749F3" w:rsidP="00B749F3">
            <w:pPr>
              <w:autoSpaceDE w:val="0"/>
              <w:ind w:right="426" w:firstLine="0"/>
              <w:rPr>
                <w:rFonts w:cs="Arial"/>
                <w:color w:val="000000"/>
                <w:sz w:val="20"/>
                <w:szCs w:val="20"/>
              </w:rPr>
            </w:pPr>
          </w:p>
          <w:p w14:paraId="353E4175"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СВЕДЕНИЯ О ЗАИНТЕРЕСОВАННОМ ЛИЦЕ</w:t>
            </w:r>
          </w:p>
        </w:tc>
      </w:tr>
      <w:tr w:rsidR="00B749F3" w:rsidRPr="00B749F3" w14:paraId="007721D3" w14:textId="77777777" w:rsidTr="00721045">
        <w:tblPrEx>
          <w:tblLook w:val="0000" w:firstRow="0" w:lastRow="0" w:firstColumn="0" w:lastColumn="0" w:noHBand="0" w:noVBand="0"/>
        </w:tblPrEx>
        <w:trPr>
          <w:gridAfter w:val="2"/>
          <w:wAfter w:w="133" w:type="dxa"/>
        </w:trPr>
        <w:tc>
          <w:tcPr>
            <w:tcW w:w="963"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BE6951F"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w:t>
            </w: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F3A3DA"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Полное наименование юридического лица</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E190A6" w14:textId="77777777" w:rsidR="00B749F3" w:rsidRPr="00B749F3" w:rsidRDefault="00B749F3" w:rsidP="00B749F3">
            <w:pPr>
              <w:autoSpaceDE w:val="0"/>
              <w:ind w:right="426" w:firstLine="0"/>
              <w:rPr>
                <w:rFonts w:cs="Arial"/>
                <w:color w:val="000000"/>
                <w:sz w:val="20"/>
                <w:szCs w:val="20"/>
              </w:rPr>
            </w:pPr>
          </w:p>
        </w:tc>
      </w:tr>
      <w:tr w:rsidR="00B749F3" w:rsidRPr="00B749F3" w14:paraId="69494EDE" w14:textId="77777777" w:rsidTr="00721045">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5595651" w14:textId="77777777" w:rsidR="00B749F3" w:rsidRPr="00B749F3" w:rsidRDefault="00B749F3" w:rsidP="00B749F3">
            <w:pPr>
              <w:ind w:firstLine="0"/>
              <w:jc w:val="left"/>
            </w:pP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516A3E"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ОГРН</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65CBD3" w14:textId="77777777" w:rsidR="00B749F3" w:rsidRPr="00B749F3" w:rsidRDefault="00B749F3" w:rsidP="00B749F3">
            <w:pPr>
              <w:autoSpaceDE w:val="0"/>
              <w:ind w:right="426" w:firstLine="0"/>
              <w:rPr>
                <w:rFonts w:cs="Arial"/>
                <w:color w:val="000000"/>
                <w:sz w:val="20"/>
                <w:szCs w:val="20"/>
              </w:rPr>
            </w:pPr>
          </w:p>
        </w:tc>
      </w:tr>
      <w:tr w:rsidR="00B749F3" w:rsidRPr="00B749F3" w14:paraId="208119E6" w14:textId="77777777" w:rsidTr="00721045">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C63862C" w14:textId="77777777" w:rsidR="00B749F3" w:rsidRPr="00B749F3" w:rsidRDefault="00B749F3" w:rsidP="00B749F3">
            <w:pPr>
              <w:ind w:firstLine="0"/>
              <w:jc w:val="left"/>
            </w:pP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1F128F"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ИНН</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17EA37" w14:textId="77777777" w:rsidR="00B749F3" w:rsidRPr="00B749F3" w:rsidRDefault="00B749F3" w:rsidP="00B749F3">
            <w:pPr>
              <w:autoSpaceDE w:val="0"/>
              <w:ind w:right="426" w:firstLine="0"/>
              <w:rPr>
                <w:rFonts w:cs="Arial"/>
                <w:color w:val="000000"/>
                <w:sz w:val="20"/>
                <w:szCs w:val="20"/>
              </w:rPr>
            </w:pPr>
          </w:p>
        </w:tc>
      </w:tr>
      <w:tr w:rsidR="00B749F3" w:rsidRPr="00B749F3" w14:paraId="74FEB896" w14:textId="77777777" w:rsidTr="00721045">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3CB3ED6" w14:textId="77777777" w:rsidR="00B749F3" w:rsidRPr="00B749F3" w:rsidRDefault="00B749F3" w:rsidP="00B749F3">
            <w:pPr>
              <w:ind w:firstLine="0"/>
              <w:jc w:val="left"/>
            </w:pP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3646A5"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Страна регистрации</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411CE7" w14:textId="77777777" w:rsidR="00B749F3" w:rsidRPr="00B749F3" w:rsidRDefault="00B749F3" w:rsidP="00B749F3">
            <w:pPr>
              <w:autoSpaceDE w:val="0"/>
              <w:ind w:right="426" w:firstLine="0"/>
              <w:rPr>
                <w:rFonts w:cs="Arial"/>
                <w:color w:val="000000"/>
                <w:sz w:val="20"/>
                <w:szCs w:val="20"/>
              </w:rPr>
            </w:pPr>
          </w:p>
        </w:tc>
      </w:tr>
      <w:tr w:rsidR="00B749F3" w:rsidRPr="00B749F3" w14:paraId="459A88A0" w14:textId="77777777" w:rsidTr="00721045">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AFC3745" w14:textId="77777777" w:rsidR="00B749F3" w:rsidRPr="00B749F3" w:rsidRDefault="00B749F3" w:rsidP="00B749F3">
            <w:pPr>
              <w:ind w:firstLine="0"/>
              <w:jc w:val="left"/>
            </w:pP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E137BE"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Дата регистрации</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246099" w14:textId="77777777" w:rsidR="00B749F3" w:rsidRPr="00B749F3" w:rsidRDefault="00B749F3" w:rsidP="00B749F3">
            <w:pPr>
              <w:autoSpaceDE w:val="0"/>
              <w:ind w:right="426" w:firstLine="0"/>
              <w:rPr>
                <w:rFonts w:cs="Arial"/>
                <w:color w:val="000000"/>
                <w:sz w:val="20"/>
                <w:szCs w:val="20"/>
              </w:rPr>
            </w:pPr>
          </w:p>
        </w:tc>
      </w:tr>
      <w:tr w:rsidR="00B749F3" w:rsidRPr="00B749F3" w14:paraId="4C39AD36" w14:textId="77777777" w:rsidTr="00721045">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478410F" w14:textId="77777777" w:rsidR="00B749F3" w:rsidRPr="00B749F3" w:rsidRDefault="00B749F3" w:rsidP="00B749F3">
            <w:pPr>
              <w:ind w:firstLine="0"/>
              <w:jc w:val="left"/>
            </w:pP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64BB9C"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Номер регистрации</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7E1D5F" w14:textId="77777777" w:rsidR="00B749F3" w:rsidRPr="00B749F3" w:rsidRDefault="00B749F3" w:rsidP="00B749F3">
            <w:pPr>
              <w:autoSpaceDE w:val="0"/>
              <w:ind w:right="426" w:firstLine="0"/>
              <w:rPr>
                <w:rFonts w:cs="Arial"/>
                <w:color w:val="000000"/>
                <w:sz w:val="20"/>
                <w:szCs w:val="20"/>
              </w:rPr>
            </w:pPr>
          </w:p>
        </w:tc>
      </w:tr>
      <w:tr w:rsidR="00B749F3" w:rsidRPr="00B749F3" w14:paraId="5CF84070" w14:textId="77777777" w:rsidTr="00721045">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BB6D971"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2.</w:t>
            </w: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C0A250"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Место нахождения</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1F9DDF" w14:textId="77777777" w:rsidR="00B749F3" w:rsidRPr="00B749F3" w:rsidRDefault="00B749F3" w:rsidP="00B749F3">
            <w:pPr>
              <w:autoSpaceDE w:val="0"/>
              <w:ind w:right="426" w:firstLine="0"/>
              <w:rPr>
                <w:rFonts w:cs="Arial"/>
                <w:color w:val="000000"/>
                <w:sz w:val="20"/>
                <w:szCs w:val="20"/>
              </w:rPr>
            </w:pPr>
          </w:p>
        </w:tc>
      </w:tr>
      <w:tr w:rsidR="00B749F3" w:rsidRPr="00B749F3" w14:paraId="6427FC9F" w14:textId="77777777" w:rsidTr="00721045">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CCED04"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3.</w:t>
            </w: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AD949B"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Почтовый адрес</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2AFC90" w14:textId="77777777" w:rsidR="00B749F3" w:rsidRPr="00B749F3" w:rsidRDefault="00B749F3" w:rsidP="00B749F3">
            <w:pPr>
              <w:autoSpaceDE w:val="0"/>
              <w:ind w:right="426" w:firstLine="0"/>
              <w:rPr>
                <w:rFonts w:cs="Arial"/>
                <w:color w:val="000000"/>
                <w:sz w:val="20"/>
                <w:szCs w:val="20"/>
              </w:rPr>
            </w:pPr>
          </w:p>
        </w:tc>
      </w:tr>
      <w:tr w:rsidR="00B749F3" w:rsidRPr="00B749F3" w14:paraId="55BEBC74" w14:textId="77777777" w:rsidTr="00721045">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D135792"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4.</w:t>
            </w: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1366E4"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Телефон для связи</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5EED33" w14:textId="77777777" w:rsidR="00B749F3" w:rsidRPr="00B749F3" w:rsidRDefault="00B749F3" w:rsidP="00B749F3">
            <w:pPr>
              <w:autoSpaceDE w:val="0"/>
              <w:ind w:right="426" w:firstLine="0"/>
              <w:rPr>
                <w:rFonts w:cs="Arial"/>
                <w:color w:val="000000"/>
                <w:sz w:val="20"/>
                <w:szCs w:val="20"/>
              </w:rPr>
            </w:pPr>
          </w:p>
        </w:tc>
      </w:tr>
      <w:tr w:rsidR="00B749F3" w:rsidRPr="00B749F3" w14:paraId="122DC480" w14:textId="77777777" w:rsidTr="00721045">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150A2F5"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5.</w:t>
            </w: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884B4C"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Адрес электронной почты</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BD8896" w14:textId="77777777" w:rsidR="00B749F3" w:rsidRPr="00B749F3" w:rsidRDefault="00B749F3" w:rsidP="00B749F3">
            <w:pPr>
              <w:autoSpaceDE w:val="0"/>
              <w:ind w:right="426" w:firstLine="0"/>
              <w:rPr>
                <w:rFonts w:cs="Arial"/>
                <w:color w:val="000000"/>
                <w:sz w:val="20"/>
                <w:szCs w:val="20"/>
              </w:rPr>
            </w:pPr>
          </w:p>
        </w:tc>
      </w:tr>
      <w:tr w:rsidR="00B749F3" w:rsidRPr="00B749F3" w14:paraId="5E0D01D0" w14:textId="77777777" w:rsidTr="00721045">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D82C75"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6.</w:t>
            </w: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2E42B3"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Наименование и реквизиты документа, подтверждающего полномочия представителя</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C1775E" w14:textId="77777777" w:rsidR="00B749F3" w:rsidRPr="00B749F3" w:rsidRDefault="00B749F3" w:rsidP="00B749F3">
            <w:pPr>
              <w:autoSpaceDE w:val="0"/>
              <w:ind w:right="426" w:firstLine="0"/>
              <w:rPr>
                <w:rFonts w:cs="Arial"/>
                <w:color w:val="000000"/>
                <w:sz w:val="20"/>
                <w:szCs w:val="20"/>
              </w:rPr>
            </w:pPr>
          </w:p>
        </w:tc>
      </w:tr>
      <w:tr w:rsidR="00B749F3" w:rsidRPr="00B749F3" w14:paraId="3382FE53" w14:textId="77777777" w:rsidTr="00721045">
        <w:tblPrEx>
          <w:tblLook w:val="0000" w:firstRow="0" w:lastRow="0" w:firstColumn="0" w:lastColumn="0" w:noHBand="0" w:noVBand="0"/>
        </w:tblPrEx>
        <w:trPr>
          <w:gridAfter w:val="2"/>
          <w:wAfter w:w="133" w:type="dxa"/>
        </w:trPr>
        <w:tc>
          <w:tcPr>
            <w:tcW w:w="9813" w:type="dxa"/>
            <w:gridSpan w:val="1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40B6088"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ИНЫЕ СВЕДЕНИЯ</w:t>
            </w:r>
          </w:p>
        </w:tc>
      </w:tr>
      <w:tr w:rsidR="00B749F3" w:rsidRPr="00B749F3" w14:paraId="5BB7CA8B" w14:textId="77777777" w:rsidTr="00721045">
        <w:tblPrEx>
          <w:tblLook w:val="0000" w:firstRow="0" w:lastRow="0" w:firstColumn="0" w:lastColumn="0" w:noHBand="0" w:noVBand="0"/>
        </w:tblPrEx>
        <w:trPr>
          <w:gridAfter w:val="2"/>
          <w:wAfter w:w="133" w:type="dxa"/>
        </w:trPr>
        <w:tc>
          <w:tcPr>
            <w:tcW w:w="9813" w:type="dxa"/>
            <w:gridSpan w:val="1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63837A"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Прошу установить публичный сервитут</w:t>
            </w:r>
          </w:p>
        </w:tc>
      </w:tr>
      <w:tr w:rsidR="00B749F3" w:rsidRPr="00B749F3" w14:paraId="003525C8" w14:textId="77777777" w:rsidTr="00721045">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4E20D90"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7.</w:t>
            </w:r>
          </w:p>
        </w:tc>
        <w:tc>
          <w:tcPr>
            <w:tcW w:w="41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2F29B3"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Кадастровый номер земельного участка, в отношении которого или части которого предлагается установить публичный сервитут</w:t>
            </w:r>
          </w:p>
        </w:tc>
        <w:tc>
          <w:tcPr>
            <w:tcW w:w="47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5F9072" w14:textId="77777777" w:rsidR="00B749F3" w:rsidRPr="00B749F3" w:rsidRDefault="00B749F3" w:rsidP="00B749F3">
            <w:pPr>
              <w:autoSpaceDE w:val="0"/>
              <w:ind w:right="426" w:firstLine="0"/>
              <w:rPr>
                <w:rFonts w:cs="Arial"/>
                <w:color w:val="000000"/>
                <w:sz w:val="20"/>
                <w:szCs w:val="20"/>
              </w:rPr>
            </w:pPr>
          </w:p>
        </w:tc>
      </w:tr>
      <w:tr w:rsidR="00B749F3" w:rsidRPr="00B749F3" w14:paraId="0D693F88" w14:textId="77777777" w:rsidTr="00721045">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1F71E42"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8.</w:t>
            </w:r>
          </w:p>
        </w:tc>
        <w:tc>
          <w:tcPr>
            <w:tcW w:w="41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0509116"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Учетный номер части земельного участка, в отношении которой предлагается установить публичный сервитут &lt;1&gt;</w:t>
            </w:r>
          </w:p>
        </w:tc>
        <w:tc>
          <w:tcPr>
            <w:tcW w:w="47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DAC94C" w14:textId="77777777" w:rsidR="00B749F3" w:rsidRPr="00B749F3" w:rsidRDefault="00B749F3" w:rsidP="00B749F3">
            <w:pPr>
              <w:autoSpaceDE w:val="0"/>
              <w:ind w:right="426" w:firstLine="0"/>
              <w:rPr>
                <w:rFonts w:cs="Arial"/>
                <w:color w:val="000000"/>
                <w:sz w:val="20"/>
                <w:szCs w:val="20"/>
              </w:rPr>
            </w:pPr>
          </w:p>
        </w:tc>
      </w:tr>
      <w:tr w:rsidR="00B749F3" w:rsidRPr="00B749F3" w14:paraId="3A5F0432" w14:textId="77777777" w:rsidTr="00721045">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9B6EC7F"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9.</w:t>
            </w:r>
          </w:p>
        </w:tc>
        <w:tc>
          <w:tcPr>
            <w:tcW w:w="41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99B7E6F"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Адрес (местоположение) &lt;2&gt;</w:t>
            </w:r>
          </w:p>
        </w:tc>
        <w:tc>
          <w:tcPr>
            <w:tcW w:w="47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4E27EF" w14:textId="77777777" w:rsidR="00B749F3" w:rsidRPr="00B749F3" w:rsidRDefault="00B749F3" w:rsidP="00B749F3">
            <w:pPr>
              <w:autoSpaceDE w:val="0"/>
              <w:ind w:right="426" w:firstLine="0"/>
              <w:rPr>
                <w:rFonts w:cs="Arial"/>
                <w:color w:val="000000"/>
                <w:sz w:val="20"/>
                <w:szCs w:val="20"/>
              </w:rPr>
            </w:pPr>
          </w:p>
        </w:tc>
      </w:tr>
      <w:tr w:rsidR="00B749F3" w:rsidRPr="00B749F3" w14:paraId="7E2294A1" w14:textId="77777777" w:rsidTr="00721045">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A30BC1E"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10.</w:t>
            </w:r>
          </w:p>
        </w:tc>
        <w:tc>
          <w:tcPr>
            <w:tcW w:w="41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AADAF73"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Площадь</w:t>
            </w:r>
          </w:p>
        </w:tc>
        <w:tc>
          <w:tcPr>
            <w:tcW w:w="47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30C5D7" w14:textId="77777777" w:rsidR="00B749F3" w:rsidRPr="00B749F3" w:rsidRDefault="00B749F3" w:rsidP="00B749F3">
            <w:pPr>
              <w:autoSpaceDE w:val="0"/>
              <w:ind w:right="426" w:firstLine="0"/>
              <w:rPr>
                <w:rFonts w:cs="Arial"/>
                <w:color w:val="000000"/>
                <w:sz w:val="20"/>
                <w:szCs w:val="20"/>
              </w:rPr>
            </w:pPr>
          </w:p>
        </w:tc>
      </w:tr>
      <w:tr w:rsidR="00B749F3" w:rsidRPr="00B749F3" w14:paraId="0DB06ED5" w14:textId="77777777" w:rsidTr="00721045">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FACE84A"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11.</w:t>
            </w:r>
          </w:p>
        </w:tc>
        <w:tc>
          <w:tcPr>
            <w:tcW w:w="41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75825D6"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Срок действия публичного сервитута &lt;3&gt;</w:t>
            </w:r>
          </w:p>
        </w:tc>
        <w:tc>
          <w:tcPr>
            <w:tcW w:w="47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B08379" w14:textId="77777777" w:rsidR="00B749F3" w:rsidRPr="00B749F3" w:rsidRDefault="00B749F3" w:rsidP="00B749F3">
            <w:pPr>
              <w:autoSpaceDE w:val="0"/>
              <w:ind w:right="426" w:firstLine="0"/>
              <w:rPr>
                <w:rFonts w:cs="Arial"/>
                <w:color w:val="000000"/>
                <w:sz w:val="20"/>
                <w:szCs w:val="20"/>
              </w:rPr>
            </w:pPr>
          </w:p>
        </w:tc>
      </w:tr>
      <w:tr w:rsidR="00B749F3" w:rsidRPr="00B749F3" w14:paraId="4A786A20" w14:textId="77777777" w:rsidTr="00721045">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498ABDC"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12.</w:t>
            </w:r>
          </w:p>
        </w:tc>
        <w:tc>
          <w:tcPr>
            <w:tcW w:w="41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005DF87"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Цель установления публичного сервитута</w:t>
            </w:r>
          </w:p>
        </w:tc>
        <w:tc>
          <w:tcPr>
            <w:tcW w:w="47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5D1841" w14:textId="77777777" w:rsidR="00B749F3" w:rsidRPr="00B749F3" w:rsidRDefault="00B749F3" w:rsidP="00B749F3">
            <w:pPr>
              <w:autoSpaceDE w:val="0"/>
              <w:ind w:right="426" w:firstLine="0"/>
              <w:rPr>
                <w:rFonts w:cs="Arial"/>
                <w:color w:val="000000"/>
                <w:sz w:val="20"/>
                <w:szCs w:val="20"/>
              </w:rPr>
            </w:pPr>
          </w:p>
        </w:tc>
      </w:tr>
      <w:tr w:rsidR="00B749F3" w:rsidRPr="00B749F3" w14:paraId="17FCA7F8" w14:textId="77777777" w:rsidTr="00721045">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88C38DA"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13.</w:t>
            </w:r>
          </w:p>
        </w:tc>
        <w:tc>
          <w:tcPr>
            <w:tcW w:w="41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6DB3E7"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Обоснование необходимости установления публичного сервитута</w:t>
            </w:r>
          </w:p>
        </w:tc>
        <w:tc>
          <w:tcPr>
            <w:tcW w:w="47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9B5AF1" w14:textId="77777777" w:rsidR="00B749F3" w:rsidRPr="00B749F3" w:rsidRDefault="00B749F3" w:rsidP="00B749F3">
            <w:pPr>
              <w:autoSpaceDE w:val="0"/>
              <w:ind w:right="426" w:firstLine="0"/>
              <w:rPr>
                <w:rFonts w:cs="Arial"/>
                <w:color w:val="000000"/>
                <w:sz w:val="20"/>
                <w:szCs w:val="20"/>
              </w:rPr>
            </w:pPr>
          </w:p>
        </w:tc>
      </w:tr>
      <w:tr w:rsidR="00B749F3" w:rsidRPr="00B749F3" w14:paraId="4134B6B3" w14:textId="77777777" w:rsidTr="00721045">
        <w:tblPrEx>
          <w:tblLook w:val="0000" w:firstRow="0" w:lastRow="0" w:firstColumn="0" w:lastColumn="0" w:noHBand="0" w:noVBand="0"/>
        </w:tblPrEx>
        <w:trPr>
          <w:gridAfter w:val="2"/>
          <w:wAfter w:w="133" w:type="dxa"/>
        </w:trPr>
        <w:tc>
          <w:tcPr>
            <w:tcW w:w="963"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C49575" w14:textId="77777777" w:rsidR="00B749F3" w:rsidRPr="00B749F3" w:rsidRDefault="00B749F3" w:rsidP="00B749F3">
            <w:pPr>
              <w:autoSpaceDE w:val="0"/>
              <w:ind w:right="426" w:firstLine="0"/>
              <w:jc w:val="center"/>
              <w:rPr>
                <w:rFonts w:cs="Arial"/>
                <w:color w:val="000000"/>
                <w:sz w:val="20"/>
                <w:szCs w:val="20"/>
              </w:rPr>
            </w:pPr>
            <w:r w:rsidRPr="00B749F3">
              <w:rPr>
                <w:rFonts w:cs="Arial"/>
                <w:b/>
                <w:bCs/>
                <w:color w:val="000000"/>
                <w:sz w:val="20"/>
                <w:szCs w:val="20"/>
              </w:rPr>
              <w:t>14</w:t>
            </w:r>
            <w:r w:rsidRPr="00B749F3">
              <w:rPr>
                <w:rFonts w:cs="Arial"/>
                <w:color w:val="000000"/>
                <w:sz w:val="20"/>
                <w:szCs w:val="20"/>
              </w:rPr>
              <w:t>.</w:t>
            </w:r>
          </w:p>
        </w:tc>
        <w:tc>
          <w:tcPr>
            <w:tcW w:w="885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A68477"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Способ предоставления результатов рассмотрения предложения:</w:t>
            </w:r>
          </w:p>
        </w:tc>
      </w:tr>
      <w:tr w:rsidR="00B749F3" w:rsidRPr="00B749F3" w14:paraId="6DC61911" w14:textId="77777777" w:rsidTr="00721045">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51D954" w14:textId="77777777" w:rsidR="00B749F3" w:rsidRPr="00B749F3" w:rsidRDefault="00B749F3" w:rsidP="00B749F3">
            <w:pPr>
              <w:ind w:firstLine="0"/>
              <w:jc w:val="left"/>
            </w:pPr>
          </w:p>
        </w:tc>
        <w:tc>
          <w:tcPr>
            <w:tcW w:w="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0B3F5C" w14:textId="77777777" w:rsidR="00B749F3" w:rsidRPr="00B749F3" w:rsidRDefault="00B749F3" w:rsidP="00B749F3">
            <w:pPr>
              <w:autoSpaceDE w:val="0"/>
              <w:ind w:right="426" w:firstLine="0"/>
              <w:rPr>
                <w:rFonts w:cs="Arial"/>
                <w:color w:val="000000"/>
                <w:sz w:val="20"/>
                <w:szCs w:val="20"/>
              </w:rPr>
            </w:pPr>
          </w:p>
        </w:tc>
        <w:tc>
          <w:tcPr>
            <w:tcW w:w="815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8A9013"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в виде бумажного документа, который заинтересованное лицо получает непосредственно при личном обращении в МФЦ</w:t>
            </w:r>
          </w:p>
        </w:tc>
      </w:tr>
      <w:tr w:rsidR="00B749F3" w:rsidRPr="00B749F3" w14:paraId="49DDE906" w14:textId="77777777" w:rsidTr="00721045">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3BC9E28" w14:textId="77777777" w:rsidR="00B749F3" w:rsidRPr="00B749F3" w:rsidRDefault="00B749F3" w:rsidP="00B749F3">
            <w:pPr>
              <w:ind w:firstLine="0"/>
              <w:jc w:val="left"/>
            </w:pPr>
          </w:p>
        </w:tc>
        <w:tc>
          <w:tcPr>
            <w:tcW w:w="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0C3D78" w14:textId="77777777" w:rsidR="00B749F3" w:rsidRPr="00B749F3" w:rsidRDefault="00B749F3" w:rsidP="00B749F3">
            <w:pPr>
              <w:autoSpaceDE w:val="0"/>
              <w:ind w:right="426" w:firstLine="0"/>
              <w:rPr>
                <w:rFonts w:cs="Arial"/>
                <w:color w:val="000000"/>
                <w:sz w:val="20"/>
                <w:szCs w:val="20"/>
              </w:rPr>
            </w:pPr>
          </w:p>
        </w:tc>
        <w:tc>
          <w:tcPr>
            <w:tcW w:w="4562"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9F15BD"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в виде бумажного документа, который направляется  заинтересованному лицу посредством почтового отправления по адресу:</w:t>
            </w:r>
          </w:p>
        </w:tc>
        <w:tc>
          <w:tcPr>
            <w:tcW w:w="358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11B1C7" w14:textId="77777777" w:rsidR="00B749F3" w:rsidRPr="00B749F3" w:rsidRDefault="00B749F3" w:rsidP="00B749F3">
            <w:pPr>
              <w:autoSpaceDE w:val="0"/>
              <w:ind w:right="426" w:firstLine="0"/>
              <w:rPr>
                <w:rFonts w:cs="Arial"/>
                <w:color w:val="000000"/>
                <w:sz w:val="20"/>
                <w:szCs w:val="20"/>
              </w:rPr>
            </w:pPr>
          </w:p>
        </w:tc>
      </w:tr>
      <w:tr w:rsidR="00B749F3" w:rsidRPr="00B749F3" w14:paraId="6C0A6098" w14:textId="77777777" w:rsidTr="00721045">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415AD4" w14:textId="77777777" w:rsidR="00B749F3" w:rsidRPr="00B749F3" w:rsidRDefault="00B749F3" w:rsidP="00B749F3">
            <w:pPr>
              <w:autoSpaceDE w:val="0"/>
              <w:ind w:right="426" w:firstLine="0"/>
              <w:rPr>
                <w:rFonts w:cs="Arial"/>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465414" w14:textId="77777777" w:rsidR="00B749F3" w:rsidRPr="00B749F3" w:rsidRDefault="00B749F3" w:rsidP="00B749F3">
            <w:pPr>
              <w:autoSpaceDE w:val="0"/>
              <w:ind w:right="426" w:firstLine="0"/>
              <w:rPr>
                <w:rFonts w:cs="Arial"/>
                <w:color w:val="000000"/>
                <w:sz w:val="20"/>
                <w:szCs w:val="20"/>
              </w:rPr>
            </w:pPr>
          </w:p>
        </w:tc>
        <w:tc>
          <w:tcPr>
            <w:tcW w:w="4562"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144DAB"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в виде электронного документа, который направляется  заинтересованному лицу посредством электронной почты &lt;4&gt;:</w:t>
            </w:r>
          </w:p>
        </w:tc>
        <w:tc>
          <w:tcPr>
            <w:tcW w:w="358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F48120" w14:textId="77777777" w:rsidR="00B749F3" w:rsidRPr="00B749F3" w:rsidRDefault="00B749F3" w:rsidP="00B749F3">
            <w:pPr>
              <w:autoSpaceDE w:val="0"/>
              <w:ind w:right="426" w:firstLine="0"/>
              <w:rPr>
                <w:rFonts w:cs="Arial"/>
                <w:color w:val="000000"/>
                <w:sz w:val="20"/>
                <w:szCs w:val="20"/>
              </w:rPr>
            </w:pPr>
          </w:p>
        </w:tc>
      </w:tr>
      <w:tr w:rsidR="00B749F3" w:rsidRPr="00B749F3" w14:paraId="71ABE403" w14:textId="77777777" w:rsidTr="00721045">
        <w:tblPrEx>
          <w:tblLook w:val="0000" w:firstRow="0" w:lastRow="0" w:firstColumn="0" w:lastColumn="0" w:noHBand="0" w:noVBand="0"/>
        </w:tblPrEx>
        <w:trPr>
          <w:gridAfter w:val="2"/>
          <w:wAfter w:w="133" w:type="dxa"/>
        </w:trPr>
        <w:tc>
          <w:tcPr>
            <w:tcW w:w="963"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289B5B"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15.</w:t>
            </w:r>
          </w:p>
        </w:tc>
        <w:tc>
          <w:tcPr>
            <w:tcW w:w="885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DCE0E0"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Примечание &lt;5&gt;</w:t>
            </w:r>
          </w:p>
        </w:tc>
      </w:tr>
      <w:tr w:rsidR="00B749F3" w:rsidRPr="00B749F3" w14:paraId="1B4EBEAA" w14:textId="77777777" w:rsidTr="00721045">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A5743D8" w14:textId="77777777" w:rsidR="00B749F3" w:rsidRPr="00B749F3" w:rsidRDefault="00B749F3" w:rsidP="00B749F3">
            <w:pPr>
              <w:ind w:firstLine="0"/>
              <w:jc w:val="left"/>
            </w:pPr>
          </w:p>
        </w:tc>
        <w:tc>
          <w:tcPr>
            <w:tcW w:w="885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D29FF1" w14:textId="77777777" w:rsidR="00B749F3" w:rsidRPr="00B749F3" w:rsidRDefault="00B749F3" w:rsidP="00B749F3">
            <w:pPr>
              <w:autoSpaceDE w:val="0"/>
              <w:ind w:right="426" w:firstLine="0"/>
              <w:rPr>
                <w:rFonts w:cs="Arial"/>
                <w:color w:val="000000"/>
                <w:sz w:val="20"/>
                <w:szCs w:val="20"/>
              </w:rPr>
            </w:pPr>
          </w:p>
        </w:tc>
      </w:tr>
      <w:tr w:rsidR="00B749F3" w:rsidRPr="00B749F3" w14:paraId="6CBEDB1C" w14:textId="77777777" w:rsidTr="00721045">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6F538A1" w14:textId="77777777" w:rsidR="00B749F3" w:rsidRPr="00B749F3" w:rsidRDefault="00B749F3" w:rsidP="00B749F3">
            <w:pPr>
              <w:ind w:firstLine="0"/>
              <w:jc w:val="left"/>
            </w:pPr>
          </w:p>
        </w:tc>
        <w:tc>
          <w:tcPr>
            <w:tcW w:w="885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8A4D27" w14:textId="77777777" w:rsidR="00B749F3" w:rsidRPr="00B749F3" w:rsidRDefault="00B749F3" w:rsidP="00B749F3">
            <w:pPr>
              <w:autoSpaceDE w:val="0"/>
              <w:ind w:right="426" w:firstLine="0"/>
              <w:rPr>
                <w:rFonts w:cs="Arial"/>
                <w:color w:val="000000"/>
                <w:sz w:val="20"/>
                <w:szCs w:val="20"/>
              </w:rPr>
            </w:pPr>
          </w:p>
        </w:tc>
      </w:tr>
      <w:tr w:rsidR="00B749F3" w:rsidRPr="00B749F3" w14:paraId="29D08EA7" w14:textId="77777777" w:rsidTr="00721045">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0E8AA72" w14:textId="77777777" w:rsidR="00B749F3" w:rsidRPr="00B749F3" w:rsidRDefault="00B749F3" w:rsidP="00B749F3">
            <w:pPr>
              <w:ind w:firstLine="0"/>
              <w:jc w:val="left"/>
            </w:pPr>
          </w:p>
        </w:tc>
        <w:tc>
          <w:tcPr>
            <w:tcW w:w="885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DFB932" w14:textId="77777777" w:rsidR="00B749F3" w:rsidRPr="00B749F3" w:rsidRDefault="00B749F3" w:rsidP="00B749F3">
            <w:pPr>
              <w:autoSpaceDE w:val="0"/>
              <w:ind w:right="426" w:firstLine="0"/>
              <w:rPr>
                <w:rFonts w:cs="Arial"/>
                <w:color w:val="000000"/>
                <w:sz w:val="20"/>
                <w:szCs w:val="20"/>
              </w:rPr>
            </w:pPr>
          </w:p>
        </w:tc>
      </w:tr>
      <w:tr w:rsidR="00B749F3" w:rsidRPr="00B749F3" w14:paraId="21CAA915" w14:textId="77777777" w:rsidTr="00721045">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0FD6E31" w14:textId="77777777" w:rsidR="00B749F3" w:rsidRPr="00B749F3" w:rsidRDefault="00B749F3" w:rsidP="00B749F3">
            <w:pPr>
              <w:ind w:firstLine="0"/>
              <w:jc w:val="left"/>
            </w:pPr>
          </w:p>
        </w:tc>
        <w:tc>
          <w:tcPr>
            <w:tcW w:w="885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791941" w14:textId="77777777" w:rsidR="00B749F3" w:rsidRPr="00B749F3" w:rsidRDefault="00B749F3" w:rsidP="00B749F3">
            <w:pPr>
              <w:autoSpaceDE w:val="0"/>
              <w:ind w:right="426" w:firstLine="0"/>
              <w:rPr>
                <w:rFonts w:cs="Arial"/>
                <w:color w:val="000000"/>
                <w:sz w:val="20"/>
                <w:szCs w:val="20"/>
              </w:rPr>
            </w:pPr>
          </w:p>
        </w:tc>
      </w:tr>
      <w:tr w:rsidR="00B749F3" w:rsidRPr="00B749F3" w14:paraId="4067E9CC" w14:textId="77777777" w:rsidTr="00721045">
        <w:tblPrEx>
          <w:tblLook w:val="0000" w:firstRow="0" w:lastRow="0" w:firstColumn="0" w:lastColumn="0" w:noHBand="0" w:noVBand="0"/>
        </w:tblPrEx>
        <w:trPr>
          <w:gridAfter w:val="2"/>
          <w:wAfter w:w="133" w:type="dxa"/>
        </w:trPr>
        <w:tc>
          <w:tcPr>
            <w:tcW w:w="963"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6C555A1"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16.</w:t>
            </w:r>
          </w:p>
        </w:tc>
        <w:tc>
          <w:tcPr>
            <w:tcW w:w="730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72FAE0"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Подпись</w:t>
            </w:r>
          </w:p>
        </w:tc>
        <w:tc>
          <w:tcPr>
            <w:tcW w:w="15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0F20BE"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Дата</w:t>
            </w:r>
          </w:p>
        </w:tc>
      </w:tr>
      <w:tr w:rsidR="00B749F3" w:rsidRPr="00B749F3" w14:paraId="0F8090D8" w14:textId="77777777" w:rsidTr="00721045">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D81099A" w14:textId="77777777" w:rsidR="00B749F3" w:rsidRPr="00B749F3" w:rsidRDefault="00B749F3" w:rsidP="00B749F3">
            <w:pPr>
              <w:ind w:firstLine="0"/>
              <w:jc w:val="left"/>
            </w:pPr>
          </w:p>
        </w:tc>
        <w:tc>
          <w:tcPr>
            <w:tcW w:w="2787" w:type="dxa"/>
            <w:gridSpan w:val="4"/>
            <w:tcBorders>
              <w:top w:val="single" w:sz="4" w:space="0" w:color="000000"/>
              <w:left w:val="single" w:sz="4" w:space="0" w:color="000000"/>
              <w:bottom w:val="single" w:sz="4" w:space="0" w:color="000000"/>
            </w:tcBorders>
            <w:tcMar>
              <w:top w:w="102" w:type="dxa"/>
              <w:left w:w="62" w:type="dxa"/>
              <w:bottom w:w="102" w:type="dxa"/>
              <w:right w:w="62" w:type="dxa"/>
            </w:tcMar>
          </w:tcPr>
          <w:p w14:paraId="0A5A58A0" w14:textId="77777777" w:rsidR="00B749F3" w:rsidRPr="00B749F3" w:rsidRDefault="00B749F3" w:rsidP="00B749F3">
            <w:pPr>
              <w:autoSpaceDE w:val="0"/>
              <w:ind w:right="426" w:firstLine="0"/>
              <w:jc w:val="right"/>
              <w:rPr>
                <w:rFonts w:cs="Arial"/>
                <w:color w:val="000000"/>
                <w:sz w:val="20"/>
                <w:szCs w:val="20"/>
              </w:rPr>
            </w:pPr>
            <w:r w:rsidRPr="00B749F3">
              <w:rPr>
                <w:rFonts w:cs="Arial"/>
                <w:color w:val="000000"/>
                <w:sz w:val="20"/>
                <w:szCs w:val="20"/>
              </w:rPr>
              <w:t>____________________/</w:t>
            </w:r>
          </w:p>
          <w:p w14:paraId="4706B962"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(Подпись)</w:t>
            </w:r>
          </w:p>
        </w:tc>
        <w:tc>
          <w:tcPr>
            <w:tcW w:w="4513" w:type="dxa"/>
            <w:gridSpan w:val="6"/>
            <w:tcBorders>
              <w:top w:val="single" w:sz="4" w:space="0" w:color="000000"/>
              <w:bottom w:val="single" w:sz="4" w:space="0" w:color="000000"/>
              <w:right w:val="single" w:sz="4" w:space="0" w:color="000000"/>
            </w:tcBorders>
            <w:tcMar>
              <w:top w:w="102" w:type="dxa"/>
              <w:left w:w="62" w:type="dxa"/>
              <w:bottom w:w="102" w:type="dxa"/>
              <w:right w:w="62" w:type="dxa"/>
            </w:tcMar>
          </w:tcPr>
          <w:p w14:paraId="6802B479"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_______________________________</w:t>
            </w:r>
          </w:p>
          <w:p w14:paraId="4AD277EC"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(Инициалы, фамилия)</w:t>
            </w:r>
          </w:p>
        </w:tc>
        <w:tc>
          <w:tcPr>
            <w:tcW w:w="15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4F7D24"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"__" _______ ______ г.</w:t>
            </w:r>
          </w:p>
        </w:tc>
      </w:tr>
      <w:tr w:rsidR="00B749F3" w:rsidRPr="00B749F3" w14:paraId="41912D7C" w14:textId="77777777" w:rsidTr="00721045">
        <w:tblPrEx>
          <w:tblLook w:val="0000" w:firstRow="0" w:lastRow="0" w:firstColumn="0" w:lastColumn="0" w:noHBand="0" w:noVBand="0"/>
        </w:tblPrEx>
        <w:trPr>
          <w:gridAfter w:val="2"/>
          <w:wAfter w:w="133" w:type="dxa"/>
        </w:trPr>
        <w:tc>
          <w:tcPr>
            <w:tcW w:w="9813" w:type="dxa"/>
            <w:gridSpan w:val="17"/>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415BE0" w14:textId="77777777" w:rsidR="00B749F3" w:rsidRPr="00B749F3" w:rsidRDefault="00B749F3" w:rsidP="00B749F3">
            <w:pPr>
              <w:autoSpaceDE w:val="0"/>
              <w:ind w:right="426" w:firstLine="540"/>
              <w:rPr>
                <w:rFonts w:cs="Arial"/>
                <w:color w:val="000000"/>
                <w:sz w:val="20"/>
                <w:szCs w:val="20"/>
              </w:rPr>
            </w:pPr>
            <w:r w:rsidRPr="00B749F3">
              <w:rPr>
                <w:rFonts w:cs="Arial"/>
                <w:color w:val="000000"/>
                <w:sz w:val="20"/>
                <w:szCs w:val="20"/>
              </w:rPr>
              <w:t>--------------------------------</w:t>
            </w:r>
          </w:p>
          <w:p w14:paraId="306E7D10" w14:textId="77777777" w:rsidR="00B749F3" w:rsidRPr="00B749F3" w:rsidRDefault="00B749F3" w:rsidP="00B749F3">
            <w:pPr>
              <w:autoSpaceDE w:val="0"/>
              <w:ind w:right="426" w:firstLine="540"/>
              <w:rPr>
                <w:rFonts w:cs="Arial"/>
                <w:color w:val="000000"/>
                <w:sz w:val="20"/>
                <w:szCs w:val="20"/>
              </w:rPr>
            </w:pPr>
            <w:r w:rsidRPr="00B749F3">
              <w:rPr>
                <w:rFonts w:cs="Arial"/>
                <w:color w:val="000000"/>
                <w:sz w:val="20"/>
                <w:szCs w:val="20"/>
              </w:rPr>
              <w:t>&lt;1&gt; Указывается в случае, если публичный сервитут предлагается установить в отношении части земельного участка.</w:t>
            </w:r>
          </w:p>
          <w:p w14:paraId="19C09CBE" w14:textId="77777777" w:rsidR="00B749F3" w:rsidRPr="00B749F3" w:rsidRDefault="00B749F3" w:rsidP="00B749F3">
            <w:pPr>
              <w:autoSpaceDE w:val="0"/>
              <w:ind w:right="426" w:firstLine="540"/>
              <w:rPr>
                <w:rFonts w:cs="Arial"/>
                <w:color w:val="000000"/>
                <w:sz w:val="20"/>
                <w:szCs w:val="20"/>
              </w:rPr>
            </w:pPr>
            <w:r w:rsidRPr="00B749F3">
              <w:rPr>
                <w:rFonts w:cs="Arial"/>
                <w:color w:val="000000"/>
                <w:sz w:val="20"/>
                <w:szCs w:val="20"/>
              </w:rPr>
              <w:t>&lt;2&gt; Указывается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p>
          <w:p w14:paraId="0D49D4E8" w14:textId="77777777" w:rsidR="00B749F3" w:rsidRPr="00B749F3" w:rsidRDefault="00B749F3" w:rsidP="00B749F3">
            <w:pPr>
              <w:autoSpaceDE w:val="0"/>
              <w:ind w:right="426" w:firstLine="540"/>
              <w:rPr>
                <w:rFonts w:cs="Arial"/>
                <w:color w:val="000000"/>
                <w:sz w:val="20"/>
                <w:szCs w:val="20"/>
              </w:rPr>
            </w:pPr>
            <w:r w:rsidRPr="00B749F3">
              <w:rPr>
                <w:rFonts w:cs="Arial"/>
                <w:color w:val="000000"/>
                <w:sz w:val="20"/>
                <w:szCs w:val="20"/>
              </w:rPr>
              <w:t>&lt;3&gt; Указывается дата начала и окончания действия публичного сервитута либо указание на бессрочный характер публичного сервитута.</w:t>
            </w:r>
          </w:p>
          <w:p w14:paraId="64797E61" w14:textId="77777777" w:rsidR="00B749F3" w:rsidRPr="00B749F3" w:rsidRDefault="00B749F3" w:rsidP="00B749F3">
            <w:pPr>
              <w:autoSpaceDE w:val="0"/>
              <w:ind w:right="426" w:firstLine="540"/>
              <w:rPr>
                <w:rFonts w:cs="Arial"/>
                <w:color w:val="000000"/>
                <w:sz w:val="20"/>
                <w:szCs w:val="20"/>
              </w:rPr>
            </w:pPr>
            <w:r w:rsidRPr="00B749F3">
              <w:rPr>
                <w:rFonts w:cs="Arial"/>
                <w:color w:val="000000"/>
                <w:sz w:val="20"/>
                <w:szCs w:val="20"/>
              </w:rPr>
              <w:t>&lt;4&gt; Результат рассмотрения предложения предоставляется в случае представления предложения в форме электронного документа.</w:t>
            </w:r>
          </w:p>
          <w:p w14:paraId="23F22EA0" w14:textId="77777777" w:rsidR="00B749F3" w:rsidRPr="00B749F3" w:rsidRDefault="00B749F3" w:rsidP="00B749F3">
            <w:pPr>
              <w:autoSpaceDE w:val="0"/>
              <w:ind w:right="426" w:firstLine="540"/>
              <w:rPr>
                <w:rFonts w:cs="Arial"/>
                <w:color w:val="000000"/>
                <w:sz w:val="20"/>
                <w:szCs w:val="20"/>
              </w:rPr>
            </w:pPr>
            <w:r w:rsidRPr="00B749F3">
              <w:rPr>
                <w:rFonts w:cs="Arial"/>
                <w:color w:val="000000"/>
                <w:sz w:val="20"/>
                <w:szCs w:val="20"/>
              </w:rPr>
              <w:t>&lt;5&gt; Заполняется по желанию заинтересованного лица.</w:t>
            </w:r>
          </w:p>
          <w:p w14:paraId="1CF36C5F" w14:textId="77777777" w:rsidR="00B749F3" w:rsidRPr="00B749F3" w:rsidRDefault="00B749F3" w:rsidP="00B749F3">
            <w:pPr>
              <w:autoSpaceDE w:val="0"/>
              <w:ind w:right="426" w:firstLine="540"/>
              <w:rPr>
                <w:rFonts w:cs="Arial"/>
                <w:color w:val="000000"/>
                <w:sz w:val="20"/>
                <w:szCs w:val="20"/>
              </w:rPr>
            </w:pPr>
            <w:r w:rsidRPr="00B749F3">
              <w:rPr>
                <w:rFonts w:cs="Arial"/>
                <w:color w:val="000000"/>
                <w:sz w:val="20"/>
                <w:szCs w:val="20"/>
              </w:rPr>
              <w:t>Заполняется при подписании предложения представителем заинтересованного лица</w:t>
            </w:r>
          </w:p>
        </w:tc>
      </w:tr>
      <w:tr w:rsidR="00B749F3" w:rsidRPr="00B749F3" w14:paraId="5E8D2555" w14:textId="77777777" w:rsidTr="00721045">
        <w:tblPrEx>
          <w:tblLook w:val="0000" w:firstRow="0" w:lastRow="0" w:firstColumn="0" w:lastColumn="0" w:noHBand="0" w:noVBand="0"/>
        </w:tblPrEx>
        <w:trPr>
          <w:gridAfter w:val="2"/>
          <w:wAfter w:w="133" w:type="dxa"/>
        </w:trPr>
        <w:tc>
          <w:tcPr>
            <w:tcW w:w="9813" w:type="dxa"/>
            <w:gridSpan w:val="17"/>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98AD7FE" w14:textId="77777777" w:rsidR="00B749F3" w:rsidRPr="00B749F3" w:rsidRDefault="00B749F3" w:rsidP="00B749F3">
            <w:pPr>
              <w:autoSpaceDE w:val="0"/>
              <w:ind w:right="426" w:firstLine="540"/>
              <w:rPr>
                <w:rFonts w:cs="Arial"/>
                <w:color w:val="000000"/>
                <w:sz w:val="20"/>
                <w:szCs w:val="20"/>
              </w:rPr>
            </w:pPr>
            <w:r w:rsidRPr="00B749F3">
              <w:rPr>
                <w:rFonts w:cs="Arial"/>
                <w:color w:val="000000"/>
                <w:sz w:val="20"/>
                <w:szCs w:val="20"/>
              </w:rPr>
              <w:t>СВЕДЕНИЯ О ПРЕДСТАВИТЕЛЕ ЗАИНТЕРЕСОВАННОГО ЛИЦА</w:t>
            </w:r>
          </w:p>
        </w:tc>
      </w:tr>
      <w:tr w:rsidR="00B749F3" w:rsidRPr="00B749F3" w14:paraId="1E1A373F" w14:textId="77777777" w:rsidTr="00721045">
        <w:trPr>
          <w:gridBefore w:val="1"/>
          <w:gridAfter w:val="1"/>
          <w:wBefore w:w="10" w:type="dxa"/>
          <w:wAfter w:w="126" w:type="dxa"/>
        </w:trPr>
        <w:tc>
          <w:tcPr>
            <w:tcW w:w="825"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7DE03AB" w14:textId="77777777" w:rsidR="00B749F3" w:rsidRPr="00B749F3" w:rsidRDefault="00B749F3" w:rsidP="00B749F3">
            <w:pPr>
              <w:autoSpaceDN w:val="0"/>
              <w:ind w:firstLine="0"/>
              <w:jc w:val="center"/>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1.</w:t>
            </w:r>
          </w:p>
        </w:tc>
        <w:tc>
          <w:tcPr>
            <w:tcW w:w="2535"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3FB680"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Фамилия (полностью)</w:t>
            </w:r>
          </w:p>
        </w:tc>
        <w:tc>
          <w:tcPr>
            <w:tcW w:w="645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491E3F" w14:textId="77777777" w:rsidR="00B749F3" w:rsidRPr="00B749F3" w:rsidRDefault="00B749F3" w:rsidP="00B749F3">
            <w:pPr>
              <w:autoSpaceDN w:val="0"/>
              <w:ind w:firstLine="0"/>
              <w:jc w:val="left"/>
              <w:textAlignment w:val="baseline"/>
              <w:outlineLvl w:val="0"/>
              <w:rPr>
                <w:rFonts w:ascii="Arial, sans-serif" w:eastAsia="SimSun" w:hAnsi="Arial, sans-serif" w:cs="Mangal" w:hint="eastAsia"/>
                <w:b/>
                <w:bCs/>
                <w:kern w:val="3"/>
                <w:sz w:val="20"/>
                <w:shd w:val="clear" w:color="auto" w:fill="FFFF00"/>
                <w:lang w:eastAsia="zh-CN" w:bidi="hi-IN"/>
              </w:rPr>
            </w:pPr>
          </w:p>
        </w:tc>
      </w:tr>
      <w:tr w:rsidR="00B749F3" w:rsidRPr="00B749F3" w14:paraId="623A1DA6" w14:textId="77777777" w:rsidTr="00721045">
        <w:trPr>
          <w:gridBefore w:val="1"/>
          <w:gridAfter w:val="1"/>
          <w:wBefore w:w="10" w:type="dxa"/>
          <w:wAfter w:w="126" w:type="dxa"/>
        </w:trPr>
        <w:tc>
          <w:tcPr>
            <w:tcW w:w="825"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EC635FD" w14:textId="77777777" w:rsidR="00B749F3" w:rsidRPr="00B749F3" w:rsidRDefault="00B749F3" w:rsidP="00B749F3">
            <w:pPr>
              <w:ind w:firstLine="0"/>
              <w:jc w:val="left"/>
            </w:pPr>
          </w:p>
        </w:tc>
        <w:tc>
          <w:tcPr>
            <w:tcW w:w="253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121D67"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Имя (полностью)</w:t>
            </w:r>
          </w:p>
        </w:tc>
        <w:tc>
          <w:tcPr>
            <w:tcW w:w="645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FEC0DF"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p>
        </w:tc>
      </w:tr>
      <w:tr w:rsidR="00B749F3" w:rsidRPr="00B749F3" w14:paraId="2B070CDC" w14:textId="77777777" w:rsidTr="00721045">
        <w:trPr>
          <w:gridBefore w:val="1"/>
          <w:gridAfter w:val="1"/>
          <w:wBefore w:w="10" w:type="dxa"/>
          <w:wAfter w:w="126" w:type="dxa"/>
        </w:trPr>
        <w:tc>
          <w:tcPr>
            <w:tcW w:w="825"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A90660F" w14:textId="77777777" w:rsidR="00B749F3" w:rsidRPr="00B749F3" w:rsidRDefault="00B749F3" w:rsidP="00B749F3">
            <w:pPr>
              <w:ind w:firstLine="0"/>
              <w:jc w:val="left"/>
            </w:pPr>
          </w:p>
        </w:tc>
        <w:tc>
          <w:tcPr>
            <w:tcW w:w="253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A837D9"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Отчество (полностью,</w:t>
            </w:r>
          </w:p>
          <w:p w14:paraId="107356FA"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при наличии)</w:t>
            </w:r>
          </w:p>
        </w:tc>
        <w:tc>
          <w:tcPr>
            <w:tcW w:w="645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DC71D0"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p>
        </w:tc>
      </w:tr>
      <w:tr w:rsidR="00B749F3" w:rsidRPr="00B749F3" w14:paraId="102A7C8C" w14:textId="77777777" w:rsidTr="00721045">
        <w:trPr>
          <w:gridBefore w:val="1"/>
          <w:gridAfter w:val="1"/>
          <w:wBefore w:w="10" w:type="dxa"/>
          <w:wAfter w:w="126" w:type="dxa"/>
        </w:trPr>
        <w:tc>
          <w:tcPr>
            <w:tcW w:w="825"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88514A9" w14:textId="77777777" w:rsidR="00B749F3" w:rsidRPr="00B749F3" w:rsidRDefault="00B749F3" w:rsidP="00B749F3">
            <w:pPr>
              <w:autoSpaceDN w:val="0"/>
              <w:ind w:firstLine="0"/>
              <w:jc w:val="center"/>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2.</w:t>
            </w:r>
          </w:p>
        </w:tc>
        <w:tc>
          <w:tcPr>
            <w:tcW w:w="2535"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766ED6"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Вид документа, удостоверяющего личность</w:t>
            </w:r>
          </w:p>
        </w:tc>
        <w:tc>
          <w:tcPr>
            <w:tcW w:w="2595"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86E09C"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p>
        </w:tc>
        <w:tc>
          <w:tcPr>
            <w:tcW w:w="130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63847B" w14:textId="77777777" w:rsidR="00B749F3" w:rsidRPr="00B749F3" w:rsidRDefault="00B749F3" w:rsidP="00B749F3">
            <w:pPr>
              <w:autoSpaceDN w:val="0"/>
              <w:ind w:firstLine="0"/>
              <w:jc w:val="center"/>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Серия</w:t>
            </w:r>
          </w:p>
        </w:tc>
        <w:tc>
          <w:tcPr>
            <w:tcW w:w="163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DE4B49" w14:textId="77777777" w:rsidR="00B749F3" w:rsidRPr="00B749F3" w:rsidRDefault="00B749F3" w:rsidP="00B749F3">
            <w:pPr>
              <w:autoSpaceDN w:val="0"/>
              <w:ind w:firstLine="0"/>
              <w:jc w:val="center"/>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Номер</w:t>
            </w:r>
          </w:p>
        </w:tc>
        <w:tc>
          <w:tcPr>
            <w:tcW w:w="9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FAF8E0" w14:textId="77777777" w:rsidR="00B749F3" w:rsidRPr="00B749F3" w:rsidRDefault="00B749F3" w:rsidP="00B749F3">
            <w:pPr>
              <w:autoSpaceDN w:val="0"/>
              <w:ind w:firstLine="0"/>
              <w:jc w:val="center"/>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Дата выдачи</w:t>
            </w:r>
          </w:p>
        </w:tc>
      </w:tr>
      <w:tr w:rsidR="00B749F3" w:rsidRPr="00B749F3" w14:paraId="7A849F8A" w14:textId="77777777" w:rsidTr="00721045">
        <w:trPr>
          <w:gridBefore w:val="1"/>
          <w:gridAfter w:val="1"/>
          <w:wBefore w:w="10" w:type="dxa"/>
          <w:wAfter w:w="126" w:type="dxa"/>
        </w:trPr>
        <w:tc>
          <w:tcPr>
            <w:tcW w:w="825"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8F8D229" w14:textId="77777777" w:rsidR="00B749F3" w:rsidRPr="00B749F3" w:rsidRDefault="00B749F3" w:rsidP="00B749F3">
            <w:pPr>
              <w:ind w:firstLine="0"/>
              <w:jc w:val="left"/>
            </w:pPr>
          </w:p>
        </w:tc>
        <w:tc>
          <w:tcPr>
            <w:tcW w:w="2535"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A35DCB" w14:textId="77777777" w:rsidR="00B749F3" w:rsidRPr="00B749F3" w:rsidRDefault="00B749F3" w:rsidP="00B749F3">
            <w:pPr>
              <w:ind w:firstLine="0"/>
              <w:jc w:val="left"/>
            </w:pPr>
          </w:p>
        </w:tc>
        <w:tc>
          <w:tcPr>
            <w:tcW w:w="2595"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51E1A0" w14:textId="77777777" w:rsidR="00B749F3" w:rsidRPr="00B749F3" w:rsidRDefault="00B749F3" w:rsidP="00B749F3">
            <w:pPr>
              <w:ind w:firstLine="0"/>
              <w:jc w:val="left"/>
            </w:pPr>
          </w:p>
        </w:tc>
        <w:tc>
          <w:tcPr>
            <w:tcW w:w="130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49AFC2"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p>
        </w:tc>
        <w:tc>
          <w:tcPr>
            <w:tcW w:w="163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E89067"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p>
        </w:tc>
        <w:tc>
          <w:tcPr>
            <w:tcW w:w="9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F87A9C"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p>
        </w:tc>
      </w:tr>
      <w:tr w:rsidR="00B749F3" w:rsidRPr="00B749F3" w14:paraId="1A1C2478" w14:textId="77777777" w:rsidTr="00721045">
        <w:trPr>
          <w:gridBefore w:val="1"/>
          <w:gridAfter w:val="1"/>
          <w:wBefore w:w="10" w:type="dxa"/>
          <w:wAfter w:w="126" w:type="dxa"/>
        </w:trPr>
        <w:tc>
          <w:tcPr>
            <w:tcW w:w="825"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CE96E7D" w14:textId="77777777" w:rsidR="00B749F3" w:rsidRPr="00B749F3" w:rsidRDefault="00B749F3" w:rsidP="00B749F3">
            <w:pPr>
              <w:ind w:firstLine="0"/>
              <w:jc w:val="left"/>
            </w:pPr>
          </w:p>
        </w:tc>
        <w:tc>
          <w:tcPr>
            <w:tcW w:w="253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4086E8"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Кем выдан</w:t>
            </w:r>
          </w:p>
        </w:tc>
        <w:tc>
          <w:tcPr>
            <w:tcW w:w="645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842F6C"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p>
        </w:tc>
      </w:tr>
      <w:tr w:rsidR="00B749F3" w:rsidRPr="00B749F3" w14:paraId="7E1D68BD" w14:textId="77777777" w:rsidTr="00721045">
        <w:trPr>
          <w:gridBefore w:val="1"/>
          <w:gridAfter w:val="1"/>
          <w:wBefore w:w="10" w:type="dxa"/>
          <w:wAfter w:w="126" w:type="dxa"/>
        </w:trPr>
        <w:tc>
          <w:tcPr>
            <w:tcW w:w="8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4AFC82A" w14:textId="77777777" w:rsidR="00B749F3" w:rsidRPr="00B749F3" w:rsidRDefault="00B749F3" w:rsidP="00B749F3">
            <w:pPr>
              <w:autoSpaceDN w:val="0"/>
              <w:ind w:firstLine="0"/>
              <w:jc w:val="center"/>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3.</w:t>
            </w:r>
          </w:p>
        </w:tc>
        <w:tc>
          <w:tcPr>
            <w:tcW w:w="253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9ED26B"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Место жительства</w:t>
            </w:r>
          </w:p>
        </w:tc>
        <w:tc>
          <w:tcPr>
            <w:tcW w:w="645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FB2093"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p>
        </w:tc>
      </w:tr>
      <w:tr w:rsidR="00B749F3" w:rsidRPr="00B749F3" w14:paraId="02FE148C" w14:textId="77777777" w:rsidTr="00721045">
        <w:trPr>
          <w:gridBefore w:val="1"/>
          <w:gridAfter w:val="1"/>
          <w:wBefore w:w="10" w:type="dxa"/>
          <w:wAfter w:w="126" w:type="dxa"/>
        </w:trPr>
        <w:tc>
          <w:tcPr>
            <w:tcW w:w="8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948037C" w14:textId="77777777" w:rsidR="00B749F3" w:rsidRPr="00B749F3" w:rsidRDefault="00B749F3" w:rsidP="00B749F3">
            <w:pPr>
              <w:autoSpaceDN w:val="0"/>
              <w:ind w:firstLine="0"/>
              <w:jc w:val="center"/>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4.</w:t>
            </w:r>
          </w:p>
        </w:tc>
        <w:tc>
          <w:tcPr>
            <w:tcW w:w="253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BA8A61"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r w:rsidRPr="00B749F3">
              <w:rPr>
                <w:rFonts w:ascii="Arial, sans-serif" w:eastAsia="SimSun" w:hAnsi="Arial, sans-serif" w:cs="Mangal"/>
                <w:b/>
                <w:bCs/>
                <w:kern w:val="3"/>
                <w:sz w:val="20"/>
                <w:shd w:val="clear" w:color="auto" w:fill="FFFF00"/>
                <w:lang w:eastAsia="zh-CN" w:bidi="hi-IN"/>
              </w:rPr>
              <w:t>Наименование и реквизиты документа, подтверждающего полномочия представителя</w:t>
            </w:r>
          </w:p>
        </w:tc>
        <w:tc>
          <w:tcPr>
            <w:tcW w:w="645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5B9F61" w14:textId="77777777" w:rsidR="00B749F3" w:rsidRPr="00B749F3" w:rsidRDefault="00B749F3" w:rsidP="00B749F3">
            <w:pPr>
              <w:autoSpaceDN w:val="0"/>
              <w:ind w:firstLine="0"/>
              <w:jc w:val="left"/>
              <w:textAlignment w:val="baseline"/>
              <w:rPr>
                <w:rFonts w:ascii="Arial, sans-serif" w:eastAsia="SimSun" w:hAnsi="Arial, sans-serif" w:cs="Mangal" w:hint="eastAsia"/>
                <w:b/>
                <w:bCs/>
                <w:kern w:val="3"/>
                <w:sz w:val="20"/>
                <w:shd w:val="clear" w:color="auto" w:fill="FFFF00"/>
                <w:lang w:eastAsia="zh-CN" w:bidi="hi-IN"/>
              </w:rPr>
            </w:pPr>
          </w:p>
        </w:tc>
      </w:tr>
    </w:tbl>
    <w:tbl>
      <w:tblPr>
        <w:tblpPr w:leftFromText="180" w:rightFromText="180" w:vertAnchor="page" w:horzAnchor="margin" w:tblpY="2327"/>
        <w:tblW w:w="9563" w:type="dxa"/>
        <w:tblLayout w:type="fixed"/>
        <w:tblCellMar>
          <w:left w:w="10" w:type="dxa"/>
          <w:right w:w="10" w:type="dxa"/>
        </w:tblCellMar>
        <w:tblLook w:val="0000" w:firstRow="0" w:lastRow="0" w:firstColumn="0" w:lastColumn="0" w:noHBand="0" w:noVBand="0"/>
      </w:tblPr>
      <w:tblGrid>
        <w:gridCol w:w="963"/>
        <w:gridCol w:w="512"/>
        <w:gridCol w:w="1319"/>
        <w:gridCol w:w="340"/>
        <w:gridCol w:w="768"/>
        <w:gridCol w:w="1133"/>
        <w:gridCol w:w="737"/>
        <w:gridCol w:w="960"/>
        <w:gridCol w:w="340"/>
        <w:gridCol w:w="340"/>
        <w:gridCol w:w="926"/>
        <w:gridCol w:w="1225"/>
      </w:tblGrid>
      <w:tr w:rsidR="00B749F3" w:rsidRPr="00B749F3" w14:paraId="1B1A8F32" w14:textId="77777777" w:rsidTr="00721045">
        <w:tc>
          <w:tcPr>
            <w:tcW w:w="9563"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66FD33" w14:textId="77777777" w:rsidR="00B749F3" w:rsidRPr="00B749F3" w:rsidRDefault="00B749F3" w:rsidP="00B749F3">
            <w:pPr>
              <w:suppressAutoHyphens/>
              <w:autoSpaceDE w:val="0"/>
              <w:autoSpaceDN w:val="0"/>
              <w:ind w:right="426" w:firstLine="0"/>
              <w:jc w:val="right"/>
              <w:textAlignment w:val="baseline"/>
              <w:rPr>
                <w:rFonts w:eastAsia="SimSun" w:cs="Arial"/>
                <w:b/>
                <w:bCs/>
                <w:color w:val="000000"/>
                <w:kern w:val="3"/>
                <w:lang w:eastAsia="zh-CN" w:bidi="hi-IN"/>
              </w:rPr>
            </w:pPr>
            <w:r w:rsidRPr="00B749F3">
              <w:rPr>
                <w:rFonts w:eastAsia="SimSun" w:cs="Arial"/>
                <w:b/>
                <w:bCs/>
                <w:color w:val="000000"/>
                <w:kern w:val="3"/>
                <w:lang w:eastAsia="zh-CN" w:bidi="hi-IN"/>
              </w:rPr>
              <w:t>Приложение №2 к Регламенту</w:t>
            </w:r>
          </w:p>
          <w:p w14:paraId="520C6C2A" w14:textId="77777777" w:rsidR="00B749F3" w:rsidRPr="00B749F3" w:rsidRDefault="00B749F3" w:rsidP="00B749F3">
            <w:pPr>
              <w:autoSpaceDE w:val="0"/>
              <w:ind w:right="426" w:firstLine="0"/>
              <w:jc w:val="right"/>
              <w:rPr>
                <w:rFonts w:cs="Arial"/>
                <w:b/>
                <w:bCs/>
                <w:color w:val="000000"/>
                <w:sz w:val="20"/>
                <w:szCs w:val="20"/>
              </w:rPr>
            </w:pPr>
            <w:r w:rsidRPr="00B749F3">
              <w:rPr>
                <w:rFonts w:cs="Arial"/>
                <w:b/>
                <w:bCs/>
                <w:color w:val="000000"/>
                <w:sz w:val="20"/>
                <w:szCs w:val="20"/>
              </w:rPr>
              <w:t>Бланк предложения для граждан</w:t>
            </w:r>
          </w:p>
          <w:p w14:paraId="419E618C"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ПРЕДЛОЖЕНИЕ</w:t>
            </w:r>
          </w:p>
          <w:p w14:paraId="74110CFA"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О ПРЕКРАЩЕНИИ ПУБЛИЧНОГО СЕРВИТУТА</w:t>
            </w:r>
          </w:p>
          <w:p w14:paraId="4D2BB9D9" w14:textId="77777777" w:rsidR="00B749F3" w:rsidRPr="00B749F3" w:rsidRDefault="00B749F3" w:rsidP="00B749F3">
            <w:pPr>
              <w:autoSpaceDE w:val="0"/>
              <w:ind w:right="426" w:firstLine="0"/>
              <w:rPr>
                <w:rFonts w:cs="Arial"/>
                <w:color w:val="000000"/>
                <w:sz w:val="20"/>
                <w:szCs w:val="20"/>
              </w:rPr>
            </w:pPr>
          </w:p>
          <w:p w14:paraId="21858A62"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СВЕДЕНИЯ О ЗАИНТЕРЕСОВАННОМ ЛИЦЕ</w:t>
            </w:r>
          </w:p>
        </w:tc>
      </w:tr>
      <w:tr w:rsidR="00B749F3" w:rsidRPr="00B749F3" w14:paraId="77D792D6" w14:textId="77777777" w:rsidTr="0072104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4F4307A"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1.</w:t>
            </w: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F4A4D2"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Фамилия (полностью)</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63C05D" w14:textId="77777777" w:rsidR="00B749F3" w:rsidRPr="00B749F3" w:rsidRDefault="00B749F3" w:rsidP="00B749F3">
            <w:pPr>
              <w:autoSpaceDE w:val="0"/>
              <w:ind w:right="426" w:firstLine="0"/>
              <w:rPr>
                <w:rFonts w:cs="Arial"/>
                <w:color w:val="000000"/>
                <w:sz w:val="20"/>
                <w:szCs w:val="20"/>
              </w:rPr>
            </w:pPr>
          </w:p>
        </w:tc>
      </w:tr>
      <w:tr w:rsidR="00B749F3" w:rsidRPr="00B749F3" w14:paraId="57D18F01"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429210B" w14:textId="77777777" w:rsidR="00B749F3" w:rsidRPr="00B749F3" w:rsidRDefault="00B749F3" w:rsidP="00B749F3">
            <w:pPr>
              <w:ind w:firstLine="0"/>
              <w:jc w:val="left"/>
            </w:pP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E55BDE"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Имя (полностью)</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022851" w14:textId="77777777" w:rsidR="00B749F3" w:rsidRPr="00B749F3" w:rsidRDefault="00B749F3" w:rsidP="00B749F3">
            <w:pPr>
              <w:autoSpaceDE w:val="0"/>
              <w:ind w:right="426" w:firstLine="0"/>
              <w:rPr>
                <w:rFonts w:cs="Arial"/>
                <w:color w:val="000000"/>
                <w:sz w:val="20"/>
                <w:szCs w:val="20"/>
              </w:rPr>
            </w:pPr>
          </w:p>
        </w:tc>
      </w:tr>
      <w:tr w:rsidR="00B749F3" w:rsidRPr="00B749F3" w14:paraId="2A7A2563"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D6802A4" w14:textId="77777777" w:rsidR="00B749F3" w:rsidRPr="00B749F3" w:rsidRDefault="00B749F3" w:rsidP="00B749F3">
            <w:pPr>
              <w:ind w:firstLine="0"/>
              <w:jc w:val="left"/>
            </w:pP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3A08EC"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Отчество (полностью, при наличии)</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751A2D" w14:textId="77777777" w:rsidR="00B749F3" w:rsidRPr="00B749F3" w:rsidRDefault="00B749F3" w:rsidP="00B749F3">
            <w:pPr>
              <w:autoSpaceDE w:val="0"/>
              <w:ind w:right="426" w:firstLine="0"/>
              <w:rPr>
                <w:rFonts w:cs="Arial"/>
                <w:color w:val="000000"/>
                <w:sz w:val="20"/>
                <w:szCs w:val="20"/>
              </w:rPr>
            </w:pPr>
          </w:p>
        </w:tc>
      </w:tr>
      <w:tr w:rsidR="00B749F3" w:rsidRPr="00B749F3" w14:paraId="3652066E" w14:textId="77777777" w:rsidTr="0072104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F9162A"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2.</w:t>
            </w:r>
          </w:p>
        </w:tc>
        <w:tc>
          <w:tcPr>
            <w:tcW w:w="1831"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D422E0"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Вид документа, удостоверяющего личность</w:t>
            </w:r>
          </w:p>
        </w:tc>
        <w:tc>
          <w:tcPr>
            <w:tcW w:w="2978"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4AA824" w14:textId="77777777" w:rsidR="00B749F3" w:rsidRPr="00B749F3" w:rsidRDefault="00B749F3" w:rsidP="00B749F3">
            <w:pPr>
              <w:autoSpaceDE w:val="0"/>
              <w:ind w:right="426" w:firstLine="0"/>
              <w:rPr>
                <w:rFonts w:cs="Arial"/>
                <w:color w:val="000000"/>
                <w:sz w:val="20"/>
                <w:szCs w:val="20"/>
              </w:rPr>
            </w:pPr>
          </w:p>
        </w:tc>
        <w:tc>
          <w:tcPr>
            <w:tcW w:w="13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2152D5"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Серия</w:t>
            </w:r>
          </w:p>
        </w:tc>
        <w:tc>
          <w:tcPr>
            <w:tcW w:w="126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73827C"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Номер</w:t>
            </w:r>
          </w:p>
        </w:tc>
        <w:tc>
          <w:tcPr>
            <w:tcW w:w="1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617F01"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Дата выдачи, код подразделения</w:t>
            </w:r>
          </w:p>
        </w:tc>
      </w:tr>
      <w:tr w:rsidR="00B749F3" w:rsidRPr="00B749F3" w14:paraId="7E0C79F0"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CD853A" w14:textId="77777777" w:rsidR="00B749F3" w:rsidRPr="00B749F3" w:rsidRDefault="00B749F3" w:rsidP="00B749F3">
            <w:pPr>
              <w:ind w:firstLine="0"/>
              <w:jc w:val="left"/>
            </w:pPr>
          </w:p>
        </w:tc>
        <w:tc>
          <w:tcPr>
            <w:tcW w:w="1831"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7CBEAF" w14:textId="77777777" w:rsidR="00B749F3" w:rsidRPr="00B749F3" w:rsidRDefault="00B749F3" w:rsidP="00B749F3">
            <w:pPr>
              <w:ind w:firstLine="0"/>
              <w:jc w:val="left"/>
            </w:pPr>
          </w:p>
        </w:tc>
        <w:tc>
          <w:tcPr>
            <w:tcW w:w="2978"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AC3DC2" w14:textId="77777777" w:rsidR="00B749F3" w:rsidRPr="00B749F3" w:rsidRDefault="00B749F3" w:rsidP="00B749F3">
            <w:pPr>
              <w:ind w:firstLine="0"/>
              <w:jc w:val="left"/>
            </w:pPr>
          </w:p>
        </w:tc>
        <w:tc>
          <w:tcPr>
            <w:tcW w:w="13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C9EA74" w14:textId="77777777" w:rsidR="00B749F3" w:rsidRPr="00B749F3" w:rsidRDefault="00B749F3" w:rsidP="00B749F3">
            <w:pPr>
              <w:autoSpaceDE w:val="0"/>
              <w:ind w:right="426" w:firstLine="0"/>
              <w:rPr>
                <w:rFonts w:cs="Arial"/>
                <w:color w:val="000000"/>
                <w:sz w:val="20"/>
                <w:szCs w:val="20"/>
              </w:rPr>
            </w:pPr>
          </w:p>
        </w:tc>
        <w:tc>
          <w:tcPr>
            <w:tcW w:w="126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346014" w14:textId="77777777" w:rsidR="00B749F3" w:rsidRPr="00B749F3" w:rsidRDefault="00B749F3" w:rsidP="00B749F3">
            <w:pPr>
              <w:autoSpaceDE w:val="0"/>
              <w:ind w:right="426" w:firstLine="0"/>
              <w:rPr>
                <w:rFonts w:cs="Arial"/>
                <w:color w:val="000000"/>
                <w:sz w:val="20"/>
                <w:szCs w:val="20"/>
              </w:rPr>
            </w:pPr>
          </w:p>
        </w:tc>
        <w:tc>
          <w:tcPr>
            <w:tcW w:w="1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567D29" w14:textId="77777777" w:rsidR="00B749F3" w:rsidRPr="00B749F3" w:rsidRDefault="00B749F3" w:rsidP="00B749F3">
            <w:pPr>
              <w:autoSpaceDE w:val="0"/>
              <w:ind w:right="426" w:firstLine="0"/>
              <w:rPr>
                <w:rFonts w:cs="Arial"/>
                <w:color w:val="000000"/>
                <w:sz w:val="20"/>
                <w:szCs w:val="20"/>
              </w:rPr>
            </w:pPr>
          </w:p>
        </w:tc>
      </w:tr>
      <w:tr w:rsidR="00B749F3" w:rsidRPr="00B749F3" w14:paraId="1B86D4A8"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AEF502" w14:textId="77777777" w:rsidR="00B749F3" w:rsidRPr="00B749F3" w:rsidRDefault="00B749F3" w:rsidP="00B749F3">
            <w:pPr>
              <w:ind w:firstLine="0"/>
              <w:jc w:val="left"/>
            </w:pP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FA1B47"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Кем выдан</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F54C8E" w14:textId="77777777" w:rsidR="00B749F3" w:rsidRPr="00B749F3" w:rsidRDefault="00B749F3" w:rsidP="00B749F3">
            <w:pPr>
              <w:autoSpaceDE w:val="0"/>
              <w:ind w:right="426" w:firstLine="0"/>
              <w:rPr>
                <w:rFonts w:cs="Arial"/>
                <w:color w:val="000000"/>
                <w:sz w:val="20"/>
                <w:szCs w:val="20"/>
              </w:rPr>
            </w:pPr>
          </w:p>
        </w:tc>
      </w:tr>
      <w:tr w:rsidR="00B749F3" w:rsidRPr="00B749F3" w14:paraId="72709C39"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98E82E"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3.</w:t>
            </w: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0FFA8F"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Место жительства</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0C3596" w14:textId="77777777" w:rsidR="00B749F3" w:rsidRPr="00B749F3" w:rsidRDefault="00B749F3" w:rsidP="00B749F3">
            <w:pPr>
              <w:autoSpaceDE w:val="0"/>
              <w:ind w:right="426" w:firstLine="0"/>
              <w:rPr>
                <w:rFonts w:cs="Arial"/>
                <w:color w:val="000000"/>
                <w:sz w:val="20"/>
                <w:szCs w:val="20"/>
              </w:rPr>
            </w:pPr>
          </w:p>
        </w:tc>
      </w:tr>
      <w:tr w:rsidR="00B749F3" w:rsidRPr="00B749F3" w14:paraId="65CDA5D2"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2623A7"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4.</w:t>
            </w: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329BB5"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Дата и место рождения &lt;1&gt;</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8C20A8" w14:textId="77777777" w:rsidR="00B749F3" w:rsidRPr="00B749F3" w:rsidRDefault="00B749F3" w:rsidP="00B749F3">
            <w:pPr>
              <w:autoSpaceDE w:val="0"/>
              <w:ind w:right="426" w:firstLine="0"/>
              <w:rPr>
                <w:rFonts w:cs="Arial"/>
                <w:color w:val="000000"/>
                <w:sz w:val="20"/>
                <w:szCs w:val="20"/>
              </w:rPr>
            </w:pPr>
          </w:p>
        </w:tc>
      </w:tr>
      <w:tr w:rsidR="00B749F3" w:rsidRPr="00B749F3" w14:paraId="4675AAEA"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D5F6380"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5.</w:t>
            </w: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78E2CA"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Почтовый адрес</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A14F8E" w14:textId="77777777" w:rsidR="00B749F3" w:rsidRPr="00B749F3" w:rsidRDefault="00B749F3" w:rsidP="00B749F3">
            <w:pPr>
              <w:autoSpaceDE w:val="0"/>
              <w:ind w:right="426" w:firstLine="0"/>
              <w:rPr>
                <w:rFonts w:cs="Arial"/>
                <w:color w:val="000000"/>
                <w:sz w:val="20"/>
                <w:szCs w:val="20"/>
              </w:rPr>
            </w:pPr>
          </w:p>
        </w:tc>
      </w:tr>
      <w:tr w:rsidR="00B749F3" w:rsidRPr="00B749F3" w14:paraId="330C8443"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2AB2EB"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6.</w:t>
            </w: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1EA808"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Телефон для связи</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20F965" w14:textId="77777777" w:rsidR="00B749F3" w:rsidRPr="00B749F3" w:rsidRDefault="00B749F3" w:rsidP="00B749F3">
            <w:pPr>
              <w:autoSpaceDE w:val="0"/>
              <w:ind w:right="426" w:firstLine="0"/>
              <w:rPr>
                <w:rFonts w:cs="Arial"/>
                <w:color w:val="000000"/>
                <w:sz w:val="20"/>
                <w:szCs w:val="20"/>
              </w:rPr>
            </w:pPr>
          </w:p>
        </w:tc>
      </w:tr>
      <w:tr w:rsidR="00B749F3" w:rsidRPr="00B749F3" w14:paraId="7D3D1FFA"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23ADFC0"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7.</w:t>
            </w: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A68153"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Адрес электронной почты</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BC05F3" w14:textId="77777777" w:rsidR="00B749F3" w:rsidRPr="00B749F3" w:rsidRDefault="00B749F3" w:rsidP="00B749F3">
            <w:pPr>
              <w:autoSpaceDE w:val="0"/>
              <w:ind w:right="426" w:firstLine="0"/>
              <w:rPr>
                <w:rFonts w:cs="Arial"/>
                <w:color w:val="000000"/>
                <w:sz w:val="20"/>
                <w:szCs w:val="20"/>
              </w:rPr>
            </w:pPr>
          </w:p>
        </w:tc>
      </w:tr>
      <w:tr w:rsidR="00B749F3" w:rsidRPr="00B749F3" w14:paraId="24D20496"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00BED2"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8.</w:t>
            </w:r>
          </w:p>
        </w:tc>
        <w:tc>
          <w:tcPr>
            <w:tcW w:w="5769"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A541A7" w14:textId="77777777" w:rsidR="00B749F3" w:rsidRPr="00B749F3" w:rsidRDefault="00B749F3" w:rsidP="00B749F3">
            <w:pPr>
              <w:autoSpaceDE w:val="0"/>
              <w:ind w:right="426" w:firstLine="0"/>
            </w:pPr>
            <w:r w:rsidRPr="00B749F3">
              <w:rPr>
                <w:rFonts w:cs="Arial"/>
                <w:color w:val="000000"/>
                <w:sz w:val="20"/>
                <w:szCs w:val="20"/>
              </w:rPr>
              <w:t>Дата государственной регистрации гражданина в качестве индивидуального предпринимателя &lt;2&gt;</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D46276" w14:textId="77777777" w:rsidR="00B749F3" w:rsidRPr="00B749F3" w:rsidRDefault="00B749F3" w:rsidP="00B749F3">
            <w:pPr>
              <w:autoSpaceDE w:val="0"/>
              <w:ind w:right="426" w:firstLine="0"/>
              <w:rPr>
                <w:rFonts w:cs="Arial"/>
                <w:color w:val="000000"/>
                <w:sz w:val="20"/>
                <w:szCs w:val="20"/>
              </w:rPr>
            </w:pPr>
          </w:p>
        </w:tc>
      </w:tr>
      <w:tr w:rsidR="00B749F3" w:rsidRPr="00B749F3" w14:paraId="7C674521"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806BF6B"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9.</w:t>
            </w:r>
          </w:p>
        </w:tc>
        <w:tc>
          <w:tcPr>
            <w:tcW w:w="5769"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EA25F1" w14:textId="77777777" w:rsidR="00B749F3" w:rsidRPr="00B749F3" w:rsidRDefault="00B749F3" w:rsidP="00B749F3">
            <w:pPr>
              <w:autoSpaceDE w:val="0"/>
              <w:ind w:right="426" w:firstLine="0"/>
            </w:pPr>
            <w:r w:rsidRPr="00B749F3">
              <w:rPr>
                <w:rFonts w:cs="Arial"/>
                <w:color w:val="000000"/>
                <w:sz w:val="20"/>
                <w:szCs w:val="20"/>
              </w:rPr>
              <w:t>Данные документа,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&lt;2&gt;</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BE5FA0" w14:textId="77777777" w:rsidR="00B749F3" w:rsidRPr="00B749F3" w:rsidRDefault="00B749F3" w:rsidP="00B749F3">
            <w:pPr>
              <w:autoSpaceDE w:val="0"/>
              <w:ind w:right="426" w:firstLine="0"/>
              <w:rPr>
                <w:rFonts w:cs="Arial"/>
                <w:color w:val="000000"/>
                <w:sz w:val="20"/>
                <w:szCs w:val="20"/>
              </w:rPr>
            </w:pPr>
          </w:p>
        </w:tc>
      </w:tr>
      <w:tr w:rsidR="00B749F3" w:rsidRPr="00B749F3" w14:paraId="7DFEBDD3" w14:textId="77777777" w:rsidTr="00721045">
        <w:tc>
          <w:tcPr>
            <w:tcW w:w="9563"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0D3F22F"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ИНЫЕ СВЕДЕНИЯ</w:t>
            </w:r>
          </w:p>
        </w:tc>
      </w:tr>
      <w:tr w:rsidR="00B749F3" w:rsidRPr="00B749F3" w14:paraId="1D8775AE" w14:textId="77777777" w:rsidTr="00721045">
        <w:tc>
          <w:tcPr>
            <w:tcW w:w="9563"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0C5562B"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Прошу прекратить публичный сервитут в отношении земельного участка части земельного участка)</w:t>
            </w:r>
          </w:p>
        </w:tc>
      </w:tr>
      <w:tr w:rsidR="00B749F3" w:rsidRPr="00B749F3" w14:paraId="682EC87D"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0BA67AE"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10.</w:t>
            </w:r>
          </w:p>
        </w:tc>
        <w:tc>
          <w:tcPr>
            <w:tcW w:w="293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286563"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Кадастровый номер земельного участка, в отношении которого или части которого предлагается прекратить публичный сервитут</w:t>
            </w:r>
          </w:p>
        </w:tc>
        <w:tc>
          <w:tcPr>
            <w:tcW w:w="566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C66573" w14:textId="77777777" w:rsidR="00B749F3" w:rsidRPr="00B749F3" w:rsidRDefault="00B749F3" w:rsidP="00B749F3">
            <w:pPr>
              <w:autoSpaceDE w:val="0"/>
              <w:ind w:right="426" w:firstLine="0"/>
              <w:rPr>
                <w:rFonts w:cs="Arial"/>
                <w:color w:val="000000"/>
                <w:sz w:val="20"/>
                <w:szCs w:val="20"/>
              </w:rPr>
            </w:pPr>
          </w:p>
        </w:tc>
      </w:tr>
      <w:tr w:rsidR="00B749F3" w:rsidRPr="00B749F3" w14:paraId="18E30FEB"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CE49D6"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11.</w:t>
            </w:r>
          </w:p>
        </w:tc>
        <w:tc>
          <w:tcPr>
            <w:tcW w:w="293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5F37C32" w14:textId="77777777" w:rsidR="00B749F3" w:rsidRPr="00B749F3" w:rsidRDefault="00B749F3" w:rsidP="00B749F3">
            <w:pPr>
              <w:autoSpaceDE w:val="0"/>
              <w:ind w:right="426" w:firstLine="0"/>
            </w:pPr>
            <w:r w:rsidRPr="00B749F3">
              <w:rPr>
                <w:rFonts w:cs="Arial"/>
                <w:color w:val="000000"/>
                <w:sz w:val="20"/>
                <w:szCs w:val="20"/>
              </w:rPr>
              <w:t>Учетный номер части земельного участка, в отношении которой предлагается прекратить публичный сервитут &lt;3&gt;</w:t>
            </w:r>
          </w:p>
        </w:tc>
        <w:tc>
          <w:tcPr>
            <w:tcW w:w="566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F061C1" w14:textId="77777777" w:rsidR="00B749F3" w:rsidRPr="00B749F3" w:rsidRDefault="00B749F3" w:rsidP="00B749F3">
            <w:pPr>
              <w:autoSpaceDE w:val="0"/>
              <w:ind w:right="426" w:firstLine="0"/>
              <w:rPr>
                <w:rFonts w:cs="Arial"/>
                <w:color w:val="000000"/>
                <w:sz w:val="20"/>
                <w:szCs w:val="20"/>
              </w:rPr>
            </w:pPr>
          </w:p>
        </w:tc>
      </w:tr>
      <w:tr w:rsidR="00B749F3" w:rsidRPr="00B749F3" w14:paraId="7B0B6ECF"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E665F0"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12.</w:t>
            </w:r>
          </w:p>
        </w:tc>
        <w:tc>
          <w:tcPr>
            <w:tcW w:w="293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6E19189" w14:textId="77777777" w:rsidR="00B749F3" w:rsidRPr="00B749F3" w:rsidRDefault="00B749F3" w:rsidP="00B749F3">
            <w:pPr>
              <w:autoSpaceDE w:val="0"/>
              <w:ind w:right="426" w:firstLine="0"/>
            </w:pPr>
            <w:r w:rsidRPr="00B749F3">
              <w:rPr>
                <w:rFonts w:cs="Arial"/>
                <w:color w:val="000000"/>
                <w:sz w:val="20"/>
                <w:szCs w:val="20"/>
              </w:rPr>
              <w:t>Адрес (местоположение) &lt;4&gt;</w:t>
            </w:r>
          </w:p>
        </w:tc>
        <w:tc>
          <w:tcPr>
            <w:tcW w:w="566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991D72" w14:textId="77777777" w:rsidR="00B749F3" w:rsidRPr="00B749F3" w:rsidRDefault="00B749F3" w:rsidP="00B749F3">
            <w:pPr>
              <w:autoSpaceDE w:val="0"/>
              <w:ind w:right="426" w:firstLine="0"/>
              <w:rPr>
                <w:rFonts w:cs="Arial"/>
                <w:color w:val="000000"/>
                <w:sz w:val="20"/>
                <w:szCs w:val="20"/>
              </w:rPr>
            </w:pPr>
          </w:p>
        </w:tc>
      </w:tr>
      <w:tr w:rsidR="00B749F3" w:rsidRPr="00B749F3" w14:paraId="2F89ADC6"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A6F796"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13.</w:t>
            </w:r>
          </w:p>
        </w:tc>
        <w:tc>
          <w:tcPr>
            <w:tcW w:w="293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074D6B0"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Обоснование прекращения публичного сервитута</w:t>
            </w:r>
          </w:p>
        </w:tc>
        <w:tc>
          <w:tcPr>
            <w:tcW w:w="566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5CE353" w14:textId="77777777" w:rsidR="00B749F3" w:rsidRPr="00B749F3" w:rsidRDefault="00B749F3" w:rsidP="00B749F3">
            <w:pPr>
              <w:autoSpaceDE w:val="0"/>
              <w:ind w:right="426" w:firstLine="0"/>
              <w:rPr>
                <w:rFonts w:cs="Arial"/>
                <w:color w:val="000000"/>
                <w:sz w:val="20"/>
                <w:szCs w:val="20"/>
              </w:rPr>
            </w:pPr>
          </w:p>
        </w:tc>
      </w:tr>
      <w:tr w:rsidR="00B749F3" w:rsidRPr="00B749F3" w14:paraId="052B4980" w14:textId="77777777" w:rsidTr="0072104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FDC5327"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14.</w:t>
            </w:r>
          </w:p>
        </w:tc>
        <w:tc>
          <w:tcPr>
            <w:tcW w:w="860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6EF148"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Способ предоставления результатов рассмотрения предложения:</w:t>
            </w:r>
          </w:p>
        </w:tc>
      </w:tr>
      <w:tr w:rsidR="00B749F3" w:rsidRPr="00B749F3" w14:paraId="3821018B"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8AF6E04" w14:textId="77777777" w:rsidR="00B749F3" w:rsidRPr="00B749F3" w:rsidRDefault="00B749F3" w:rsidP="00B749F3">
            <w:pPr>
              <w:ind w:firstLine="0"/>
              <w:jc w:val="left"/>
            </w:pPr>
          </w:p>
        </w:tc>
        <w:tc>
          <w:tcPr>
            <w:tcW w:w="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1C8A56" w14:textId="77777777" w:rsidR="00B749F3" w:rsidRPr="00B749F3" w:rsidRDefault="00B749F3" w:rsidP="00B749F3">
            <w:pPr>
              <w:autoSpaceDE w:val="0"/>
              <w:ind w:right="426" w:firstLine="0"/>
              <w:rPr>
                <w:rFonts w:cs="Arial"/>
                <w:color w:val="000000"/>
                <w:sz w:val="20"/>
                <w:szCs w:val="20"/>
              </w:rPr>
            </w:pPr>
          </w:p>
        </w:tc>
        <w:tc>
          <w:tcPr>
            <w:tcW w:w="8088"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F3DAE3"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в виде бумажного документа, который заинтересованное лицо получает непосредственно при личном обращении в МФЦ</w:t>
            </w:r>
          </w:p>
        </w:tc>
      </w:tr>
      <w:tr w:rsidR="00B749F3" w:rsidRPr="00B749F3" w14:paraId="4843D8A6"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450B7C" w14:textId="77777777" w:rsidR="00B749F3" w:rsidRPr="00B749F3" w:rsidRDefault="00B749F3" w:rsidP="00B749F3">
            <w:pPr>
              <w:ind w:firstLine="0"/>
              <w:jc w:val="left"/>
            </w:pPr>
          </w:p>
        </w:tc>
        <w:tc>
          <w:tcPr>
            <w:tcW w:w="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D673A8" w14:textId="77777777" w:rsidR="00B749F3" w:rsidRPr="00B749F3" w:rsidRDefault="00B749F3" w:rsidP="00B749F3">
            <w:pPr>
              <w:autoSpaceDE w:val="0"/>
              <w:ind w:right="426" w:firstLine="0"/>
              <w:rPr>
                <w:rFonts w:cs="Arial"/>
                <w:color w:val="000000"/>
                <w:sz w:val="20"/>
                <w:szCs w:val="20"/>
              </w:rPr>
            </w:pPr>
          </w:p>
        </w:tc>
        <w:tc>
          <w:tcPr>
            <w:tcW w:w="356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1FC52E"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в виде бумажного документа, который направляется  заинтересованному лицу посредством почтового отправления по адресу:</w:t>
            </w:r>
          </w:p>
        </w:tc>
        <w:tc>
          <w:tcPr>
            <w:tcW w:w="452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DC44B0" w14:textId="77777777" w:rsidR="00B749F3" w:rsidRPr="00B749F3" w:rsidRDefault="00B749F3" w:rsidP="00B749F3">
            <w:pPr>
              <w:autoSpaceDE w:val="0"/>
              <w:ind w:right="426" w:firstLine="0"/>
              <w:rPr>
                <w:rFonts w:cs="Arial"/>
                <w:color w:val="000000"/>
                <w:sz w:val="20"/>
                <w:szCs w:val="20"/>
              </w:rPr>
            </w:pPr>
          </w:p>
        </w:tc>
      </w:tr>
      <w:tr w:rsidR="00B749F3" w:rsidRPr="00B749F3" w14:paraId="78BFF0A8" w14:textId="77777777" w:rsidTr="00721045">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DB216F" w14:textId="77777777" w:rsidR="00B749F3" w:rsidRPr="00B749F3" w:rsidRDefault="00B749F3" w:rsidP="00B749F3">
            <w:pPr>
              <w:autoSpaceDE w:val="0"/>
              <w:ind w:right="426" w:firstLine="0"/>
              <w:rPr>
                <w:rFonts w:cs="Arial"/>
                <w:b/>
                <w:bCs/>
                <w:color w:val="000000"/>
                <w:sz w:val="20"/>
                <w:szCs w:val="20"/>
              </w:rPr>
            </w:pPr>
          </w:p>
        </w:tc>
        <w:tc>
          <w:tcPr>
            <w:tcW w:w="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9E83F5" w14:textId="77777777" w:rsidR="00B749F3" w:rsidRPr="00B749F3" w:rsidRDefault="00B749F3" w:rsidP="00B749F3">
            <w:pPr>
              <w:autoSpaceDE w:val="0"/>
              <w:ind w:right="426" w:firstLine="0"/>
              <w:rPr>
                <w:rFonts w:cs="Arial"/>
                <w:color w:val="000000"/>
                <w:sz w:val="20"/>
                <w:szCs w:val="20"/>
              </w:rPr>
            </w:pPr>
          </w:p>
        </w:tc>
        <w:tc>
          <w:tcPr>
            <w:tcW w:w="356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38FF61" w14:textId="77777777" w:rsidR="00B749F3" w:rsidRPr="00B749F3" w:rsidRDefault="00B749F3" w:rsidP="00B749F3">
            <w:pPr>
              <w:autoSpaceDE w:val="0"/>
              <w:ind w:right="426" w:firstLine="0"/>
            </w:pPr>
            <w:r w:rsidRPr="00B749F3">
              <w:rPr>
                <w:rFonts w:cs="Arial"/>
                <w:color w:val="000000"/>
                <w:sz w:val="20"/>
                <w:szCs w:val="20"/>
              </w:rPr>
              <w:t>в виде электронного документа, который направляется  заинтересованному лицу посредством электронной почты &lt;5&gt;:</w:t>
            </w:r>
          </w:p>
        </w:tc>
        <w:tc>
          <w:tcPr>
            <w:tcW w:w="452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AA20F9" w14:textId="77777777" w:rsidR="00B749F3" w:rsidRPr="00B749F3" w:rsidRDefault="00B749F3" w:rsidP="00B749F3">
            <w:pPr>
              <w:autoSpaceDE w:val="0"/>
              <w:ind w:right="426" w:firstLine="0"/>
              <w:rPr>
                <w:rFonts w:cs="Arial"/>
                <w:color w:val="000000"/>
                <w:sz w:val="20"/>
                <w:szCs w:val="20"/>
              </w:rPr>
            </w:pPr>
          </w:p>
        </w:tc>
      </w:tr>
      <w:tr w:rsidR="00B749F3" w:rsidRPr="00B749F3" w14:paraId="5B8540BC" w14:textId="77777777" w:rsidTr="0072104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6805523"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15.</w:t>
            </w:r>
          </w:p>
        </w:tc>
        <w:tc>
          <w:tcPr>
            <w:tcW w:w="860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4F2683" w14:textId="77777777" w:rsidR="00B749F3" w:rsidRPr="00B749F3" w:rsidRDefault="00B749F3" w:rsidP="00B749F3">
            <w:pPr>
              <w:autoSpaceDE w:val="0"/>
              <w:ind w:right="426" w:firstLine="0"/>
            </w:pPr>
            <w:r w:rsidRPr="00B749F3">
              <w:rPr>
                <w:rFonts w:cs="Arial"/>
                <w:color w:val="000000"/>
                <w:sz w:val="20"/>
                <w:szCs w:val="20"/>
              </w:rPr>
              <w:t>Примечание &lt;1&gt;</w:t>
            </w:r>
          </w:p>
        </w:tc>
      </w:tr>
      <w:tr w:rsidR="00B749F3" w:rsidRPr="00B749F3" w14:paraId="703B433A"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1161A3" w14:textId="77777777" w:rsidR="00B749F3" w:rsidRPr="00B749F3" w:rsidRDefault="00B749F3" w:rsidP="00B749F3">
            <w:pPr>
              <w:ind w:firstLine="0"/>
              <w:jc w:val="left"/>
            </w:pPr>
          </w:p>
        </w:tc>
        <w:tc>
          <w:tcPr>
            <w:tcW w:w="860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DB6EED" w14:textId="77777777" w:rsidR="00B749F3" w:rsidRPr="00B749F3" w:rsidRDefault="00B749F3" w:rsidP="00B749F3">
            <w:pPr>
              <w:autoSpaceDE w:val="0"/>
              <w:ind w:right="426" w:firstLine="0"/>
              <w:rPr>
                <w:rFonts w:cs="Arial"/>
                <w:color w:val="000000"/>
                <w:sz w:val="20"/>
                <w:szCs w:val="20"/>
              </w:rPr>
            </w:pPr>
          </w:p>
        </w:tc>
      </w:tr>
      <w:tr w:rsidR="00B749F3" w:rsidRPr="00B749F3" w14:paraId="704261F0"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C8EECB3" w14:textId="77777777" w:rsidR="00B749F3" w:rsidRPr="00B749F3" w:rsidRDefault="00B749F3" w:rsidP="00B749F3">
            <w:pPr>
              <w:ind w:firstLine="0"/>
              <w:jc w:val="left"/>
            </w:pPr>
          </w:p>
        </w:tc>
        <w:tc>
          <w:tcPr>
            <w:tcW w:w="860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1B66C6" w14:textId="77777777" w:rsidR="00B749F3" w:rsidRPr="00B749F3" w:rsidRDefault="00B749F3" w:rsidP="00B749F3">
            <w:pPr>
              <w:autoSpaceDE w:val="0"/>
              <w:ind w:right="426" w:firstLine="0"/>
              <w:rPr>
                <w:rFonts w:cs="Arial"/>
                <w:color w:val="000000"/>
                <w:sz w:val="20"/>
                <w:szCs w:val="20"/>
              </w:rPr>
            </w:pPr>
          </w:p>
        </w:tc>
      </w:tr>
      <w:tr w:rsidR="00B749F3" w:rsidRPr="00B749F3" w14:paraId="69E4BD94" w14:textId="77777777" w:rsidTr="00721045">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DB4343E"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17.</w:t>
            </w:r>
          </w:p>
        </w:tc>
        <w:tc>
          <w:tcPr>
            <w:tcW w:w="644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450943"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Подпись</w:t>
            </w:r>
          </w:p>
        </w:tc>
        <w:tc>
          <w:tcPr>
            <w:tcW w:w="21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8127E9"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Дата</w:t>
            </w:r>
          </w:p>
        </w:tc>
      </w:tr>
      <w:tr w:rsidR="00B749F3" w:rsidRPr="00B749F3" w14:paraId="02D737DF" w14:textId="77777777" w:rsidTr="00721045">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749CFDB" w14:textId="77777777" w:rsidR="00B749F3" w:rsidRPr="00B749F3" w:rsidRDefault="00B749F3" w:rsidP="00B749F3">
            <w:pPr>
              <w:ind w:firstLine="0"/>
              <w:jc w:val="left"/>
            </w:pPr>
          </w:p>
        </w:tc>
        <w:tc>
          <w:tcPr>
            <w:tcW w:w="2171" w:type="dxa"/>
            <w:gridSpan w:val="3"/>
            <w:tcBorders>
              <w:top w:val="single" w:sz="4" w:space="0" w:color="000000"/>
              <w:left w:val="single" w:sz="4" w:space="0" w:color="000000"/>
              <w:bottom w:val="single" w:sz="4" w:space="0" w:color="000000"/>
            </w:tcBorders>
            <w:tcMar>
              <w:top w:w="102" w:type="dxa"/>
              <w:left w:w="62" w:type="dxa"/>
              <w:bottom w:w="102" w:type="dxa"/>
              <w:right w:w="62" w:type="dxa"/>
            </w:tcMar>
          </w:tcPr>
          <w:p w14:paraId="35B7A60D" w14:textId="77777777" w:rsidR="00B749F3" w:rsidRPr="00B749F3" w:rsidRDefault="00B749F3" w:rsidP="00B749F3">
            <w:pPr>
              <w:autoSpaceDE w:val="0"/>
              <w:ind w:right="426" w:firstLine="0"/>
              <w:jc w:val="right"/>
              <w:rPr>
                <w:rFonts w:cs="Arial"/>
                <w:color w:val="000000"/>
                <w:sz w:val="20"/>
                <w:szCs w:val="20"/>
              </w:rPr>
            </w:pPr>
            <w:r w:rsidRPr="00B749F3">
              <w:rPr>
                <w:rFonts w:cs="Arial"/>
                <w:color w:val="000000"/>
                <w:sz w:val="20"/>
                <w:szCs w:val="20"/>
              </w:rPr>
              <w:t>_________________/</w:t>
            </w:r>
          </w:p>
          <w:p w14:paraId="616A21FA"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(Подпись)</w:t>
            </w:r>
          </w:p>
        </w:tc>
        <w:tc>
          <w:tcPr>
            <w:tcW w:w="4278" w:type="dxa"/>
            <w:gridSpan w:val="6"/>
            <w:tcBorders>
              <w:top w:val="single" w:sz="4" w:space="0" w:color="000000"/>
              <w:bottom w:val="single" w:sz="4" w:space="0" w:color="000000"/>
              <w:right w:val="single" w:sz="4" w:space="0" w:color="000000"/>
            </w:tcBorders>
            <w:tcMar>
              <w:top w:w="102" w:type="dxa"/>
              <w:left w:w="62" w:type="dxa"/>
              <w:bottom w:w="102" w:type="dxa"/>
              <w:right w:w="62" w:type="dxa"/>
            </w:tcMar>
          </w:tcPr>
          <w:p w14:paraId="3FA66B2E"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_______________________________</w:t>
            </w:r>
          </w:p>
          <w:p w14:paraId="6E6AAB1C"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(Инициалы, фамилия)</w:t>
            </w:r>
          </w:p>
        </w:tc>
        <w:tc>
          <w:tcPr>
            <w:tcW w:w="21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33447D"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"__" _______ ______ г.</w:t>
            </w:r>
          </w:p>
        </w:tc>
      </w:tr>
      <w:tr w:rsidR="00B749F3" w:rsidRPr="00B749F3" w14:paraId="5CDCF86D" w14:textId="77777777" w:rsidTr="00721045">
        <w:tc>
          <w:tcPr>
            <w:tcW w:w="9563" w:type="dxa"/>
            <w:gridSpan w:val="12"/>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870BEE" w14:textId="77777777" w:rsidR="00B749F3" w:rsidRPr="00B749F3" w:rsidRDefault="00B749F3" w:rsidP="00B749F3">
            <w:pPr>
              <w:autoSpaceDE w:val="0"/>
              <w:ind w:right="426" w:firstLine="540"/>
              <w:rPr>
                <w:rFonts w:cs="Arial"/>
                <w:color w:val="000000"/>
                <w:sz w:val="20"/>
                <w:szCs w:val="20"/>
              </w:rPr>
            </w:pPr>
            <w:r w:rsidRPr="00B749F3">
              <w:rPr>
                <w:rFonts w:cs="Arial"/>
                <w:color w:val="000000"/>
                <w:sz w:val="20"/>
                <w:szCs w:val="20"/>
              </w:rPr>
              <w:t>--------------------------------</w:t>
            </w:r>
          </w:p>
          <w:p w14:paraId="78E1597D" w14:textId="77777777" w:rsidR="00B749F3" w:rsidRPr="00B749F3" w:rsidRDefault="00B749F3" w:rsidP="00B749F3">
            <w:pPr>
              <w:autoSpaceDE w:val="0"/>
              <w:ind w:right="426" w:firstLine="540"/>
              <w:rPr>
                <w:rFonts w:cs="Arial"/>
                <w:color w:val="000000"/>
                <w:sz w:val="20"/>
                <w:szCs w:val="20"/>
              </w:rPr>
            </w:pPr>
            <w:r w:rsidRPr="00B749F3">
              <w:rPr>
                <w:rFonts w:cs="Arial"/>
                <w:color w:val="000000"/>
                <w:sz w:val="20"/>
                <w:szCs w:val="20"/>
              </w:rPr>
              <w:t>&lt;1&gt; Заполняется по желанию заинтересованного лица.</w:t>
            </w:r>
          </w:p>
          <w:p w14:paraId="783311CF" w14:textId="77777777" w:rsidR="00B749F3" w:rsidRPr="00B749F3" w:rsidRDefault="00B749F3" w:rsidP="00B749F3">
            <w:pPr>
              <w:autoSpaceDE w:val="0"/>
              <w:ind w:right="426" w:firstLine="540"/>
            </w:pPr>
            <w:r w:rsidRPr="00B749F3">
              <w:rPr>
                <w:rFonts w:cs="Arial"/>
                <w:color w:val="000000"/>
                <w:sz w:val="20"/>
                <w:szCs w:val="20"/>
              </w:rPr>
              <w:t>&lt;2&gt;. Заполняется в случае, если заинтересованным лицом является индивидуальный предприниматель (заполняется по желанию заинтересованного лица).</w:t>
            </w:r>
          </w:p>
          <w:p w14:paraId="5A3F26B6" w14:textId="77777777" w:rsidR="00B749F3" w:rsidRPr="00B749F3" w:rsidRDefault="00B749F3" w:rsidP="00B749F3">
            <w:pPr>
              <w:autoSpaceDE w:val="0"/>
              <w:ind w:right="426" w:firstLine="540"/>
            </w:pPr>
            <w:r w:rsidRPr="00B749F3">
              <w:rPr>
                <w:rFonts w:cs="Arial"/>
                <w:color w:val="000000"/>
                <w:sz w:val="20"/>
                <w:szCs w:val="20"/>
              </w:rPr>
              <w:t>&lt;3&gt; Указывается в случае, если публичный сервитут предлагается прекратить в отношении части земельного участка.</w:t>
            </w:r>
          </w:p>
          <w:p w14:paraId="43BCFF57" w14:textId="77777777" w:rsidR="00B749F3" w:rsidRPr="00B749F3" w:rsidRDefault="00B749F3" w:rsidP="00B749F3">
            <w:pPr>
              <w:autoSpaceDE w:val="0"/>
              <w:ind w:right="426" w:firstLine="540"/>
            </w:pPr>
            <w:r w:rsidRPr="00B749F3">
              <w:rPr>
                <w:rFonts w:cs="Arial"/>
                <w:color w:val="000000"/>
                <w:sz w:val="20"/>
                <w:szCs w:val="20"/>
              </w:rPr>
              <w:t>&lt;4&gt;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14:paraId="449C83AC" w14:textId="77777777" w:rsidR="00B749F3" w:rsidRPr="00B749F3" w:rsidRDefault="00B749F3" w:rsidP="00B749F3">
            <w:pPr>
              <w:autoSpaceDE w:val="0"/>
              <w:ind w:right="426" w:firstLine="540"/>
            </w:pPr>
            <w:r w:rsidRPr="00B749F3">
              <w:rPr>
                <w:rFonts w:cs="Arial"/>
                <w:color w:val="000000"/>
                <w:sz w:val="20"/>
                <w:szCs w:val="20"/>
              </w:rPr>
              <w:t>&lt;5&gt; Результат рассмотрения предложения предоставляется в случае представления предложения в форме электронного документа.</w:t>
            </w:r>
          </w:p>
          <w:p w14:paraId="437439DF" w14:textId="77777777" w:rsidR="00B749F3" w:rsidRPr="00B749F3" w:rsidRDefault="00B749F3" w:rsidP="00B749F3">
            <w:pPr>
              <w:autoSpaceDE w:val="0"/>
              <w:ind w:right="426" w:firstLine="540"/>
              <w:rPr>
                <w:rFonts w:cs="Arial"/>
                <w:color w:val="000000"/>
                <w:sz w:val="20"/>
                <w:szCs w:val="20"/>
              </w:rPr>
            </w:pPr>
            <w:r w:rsidRPr="00B749F3">
              <w:rPr>
                <w:rFonts w:cs="Arial"/>
                <w:color w:val="000000"/>
                <w:sz w:val="20"/>
                <w:szCs w:val="20"/>
              </w:rPr>
              <w:t>Заполняется при подписании предложения представителем заинтересованного лица</w:t>
            </w:r>
          </w:p>
        </w:tc>
      </w:tr>
    </w:tbl>
    <w:p w14:paraId="24335454" w14:textId="77777777" w:rsidR="00B749F3" w:rsidRPr="00B749F3" w:rsidRDefault="00B749F3" w:rsidP="00B749F3">
      <w:pPr>
        <w:suppressAutoHyphens/>
        <w:autoSpaceDE w:val="0"/>
        <w:autoSpaceDN w:val="0"/>
        <w:ind w:right="426" w:firstLine="0"/>
        <w:jc w:val="right"/>
        <w:textAlignment w:val="baseline"/>
        <w:rPr>
          <w:rFonts w:eastAsia="SimSun" w:cs="Arial"/>
          <w:color w:val="000000"/>
          <w:kern w:val="3"/>
          <w:sz w:val="20"/>
          <w:szCs w:val="20"/>
          <w:lang w:eastAsia="zh-CN" w:bidi="hi-IN"/>
        </w:rPr>
        <w:sectPr w:rsidR="00B749F3" w:rsidRPr="00B749F3" w:rsidSect="00F17F36">
          <w:pgSz w:w="11905" w:h="16838"/>
          <w:pgMar w:top="284" w:right="706" w:bottom="567" w:left="1701" w:header="720" w:footer="720" w:gutter="0"/>
          <w:cols w:space="720"/>
        </w:sectPr>
      </w:pPr>
    </w:p>
    <w:tbl>
      <w:tblPr>
        <w:tblW w:w="9810" w:type="dxa"/>
        <w:tblInd w:w="-80" w:type="dxa"/>
        <w:tblLayout w:type="fixed"/>
        <w:tblCellMar>
          <w:left w:w="10" w:type="dxa"/>
          <w:right w:w="10" w:type="dxa"/>
        </w:tblCellMar>
        <w:tblLook w:val="04A0" w:firstRow="1" w:lastRow="0" w:firstColumn="1" w:lastColumn="0" w:noHBand="0" w:noVBand="1"/>
      </w:tblPr>
      <w:tblGrid>
        <w:gridCol w:w="855"/>
        <w:gridCol w:w="2475"/>
        <w:gridCol w:w="2655"/>
        <w:gridCol w:w="1290"/>
        <w:gridCol w:w="1695"/>
        <w:gridCol w:w="840"/>
      </w:tblGrid>
      <w:tr w:rsidR="00B749F3" w:rsidRPr="00B749F3" w14:paraId="31B47902" w14:textId="77777777" w:rsidTr="00721045">
        <w:tc>
          <w:tcPr>
            <w:tcW w:w="981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36CF1D" w14:textId="77777777" w:rsidR="00B749F3" w:rsidRPr="00B749F3" w:rsidRDefault="00B749F3" w:rsidP="00B749F3">
            <w:pPr>
              <w:autoSpaceDE w:val="0"/>
              <w:ind w:left="179" w:right="426" w:firstLine="0"/>
              <w:rPr>
                <w:rFonts w:cs="Arial"/>
                <w:b/>
                <w:bCs/>
                <w:color w:val="000000"/>
                <w:sz w:val="20"/>
                <w:szCs w:val="20"/>
              </w:rPr>
            </w:pPr>
            <w:r w:rsidRPr="00B749F3">
              <w:rPr>
                <w:rFonts w:cs="Arial"/>
                <w:b/>
                <w:bCs/>
                <w:color w:val="000000"/>
                <w:sz w:val="20"/>
                <w:szCs w:val="20"/>
              </w:rPr>
              <w:t>СВЕДЕНИЯ О ПРЕДСТАВИТЕЛЕ ЗАИНТЕРЕСОВАННОГО ЛИЦА</w:t>
            </w:r>
          </w:p>
        </w:tc>
      </w:tr>
      <w:tr w:rsidR="00B749F3" w:rsidRPr="00B749F3" w14:paraId="6E03FC9E" w14:textId="77777777" w:rsidTr="00721045">
        <w:tc>
          <w:tcPr>
            <w:tcW w:w="85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9303A9"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1.</w:t>
            </w:r>
          </w:p>
        </w:tc>
        <w:tc>
          <w:tcPr>
            <w:tcW w:w="24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00649A"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Фамилия (полностью)</w:t>
            </w:r>
          </w:p>
        </w:tc>
        <w:tc>
          <w:tcPr>
            <w:tcW w:w="648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204BAD" w14:textId="77777777" w:rsidR="00B749F3" w:rsidRPr="00B749F3" w:rsidRDefault="00B749F3" w:rsidP="00B749F3">
            <w:pPr>
              <w:autoSpaceDE w:val="0"/>
              <w:ind w:right="426" w:firstLine="0"/>
              <w:rPr>
                <w:rFonts w:cs="Arial"/>
                <w:b/>
                <w:bCs/>
                <w:color w:val="000000"/>
                <w:sz w:val="20"/>
                <w:szCs w:val="20"/>
              </w:rPr>
            </w:pPr>
          </w:p>
        </w:tc>
      </w:tr>
      <w:tr w:rsidR="00B749F3" w:rsidRPr="00B749F3" w14:paraId="6A2761A0" w14:textId="77777777" w:rsidTr="00721045">
        <w:tc>
          <w:tcPr>
            <w:tcW w:w="8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FF3242" w14:textId="77777777" w:rsidR="00B749F3" w:rsidRPr="00B749F3" w:rsidRDefault="00B749F3" w:rsidP="00B749F3">
            <w:pPr>
              <w:autoSpaceDE w:val="0"/>
              <w:ind w:right="426" w:firstLine="0"/>
              <w:rPr>
                <w:rFonts w:cs="Arial"/>
                <w:color w:val="000000"/>
                <w:sz w:val="20"/>
                <w:szCs w:val="20"/>
              </w:rPr>
            </w:pPr>
          </w:p>
        </w:tc>
        <w:tc>
          <w:tcPr>
            <w:tcW w:w="24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37E75E"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Имя (полностью)</w:t>
            </w:r>
          </w:p>
        </w:tc>
        <w:tc>
          <w:tcPr>
            <w:tcW w:w="648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B3CF61" w14:textId="77777777" w:rsidR="00B749F3" w:rsidRPr="00B749F3" w:rsidRDefault="00B749F3" w:rsidP="00B749F3">
            <w:pPr>
              <w:autoSpaceDE w:val="0"/>
              <w:ind w:right="426" w:firstLine="0"/>
              <w:rPr>
                <w:rFonts w:cs="Arial"/>
                <w:b/>
                <w:bCs/>
                <w:color w:val="000000"/>
                <w:sz w:val="20"/>
                <w:szCs w:val="20"/>
              </w:rPr>
            </w:pPr>
          </w:p>
        </w:tc>
      </w:tr>
      <w:tr w:rsidR="00B749F3" w:rsidRPr="00B749F3" w14:paraId="48B5D169" w14:textId="77777777" w:rsidTr="00721045">
        <w:tc>
          <w:tcPr>
            <w:tcW w:w="8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D92979" w14:textId="77777777" w:rsidR="00B749F3" w:rsidRPr="00B749F3" w:rsidRDefault="00B749F3" w:rsidP="00B749F3">
            <w:pPr>
              <w:autoSpaceDE w:val="0"/>
              <w:ind w:right="426" w:firstLine="0"/>
              <w:rPr>
                <w:rFonts w:cs="Arial"/>
                <w:color w:val="000000"/>
                <w:sz w:val="20"/>
                <w:szCs w:val="20"/>
              </w:rPr>
            </w:pPr>
          </w:p>
        </w:tc>
        <w:tc>
          <w:tcPr>
            <w:tcW w:w="24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18B21E"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Отчество (полностью,</w:t>
            </w:r>
          </w:p>
          <w:p w14:paraId="7775F459"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при наличии)</w:t>
            </w:r>
          </w:p>
        </w:tc>
        <w:tc>
          <w:tcPr>
            <w:tcW w:w="648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2BF72B" w14:textId="77777777" w:rsidR="00B749F3" w:rsidRPr="00B749F3" w:rsidRDefault="00B749F3" w:rsidP="00B749F3">
            <w:pPr>
              <w:autoSpaceDE w:val="0"/>
              <w:ind w:right="426" w:firstLine="0"/>
              <w:rPr>
                <w:rFonts w:cs="Arial"/>
                <w:b/>
                <w:bCs/>
                <w:color w:val="000000"/>
                <w:sz w:val="20"/>
                <w:szCs w:val="20"/>
              </w:rPr>
            </w:pPr>
          </w:p>
        </w:tc>
      </w:tr>
      <w:tr w:rsidR="00B749F3" w:rsidRPr="00B749F3" w14:paraId="4DA94C21" w14:textId="77777777" w:rsidTr="00721045">
        <w:tc>
          <w:tcPr>
            <w:tcW w:w="85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2F8A1C"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2.</w:t>
            </w:r>
          </w:p>
        </w:tc>
        <w:tc>
          <w:tcPr>
            <w:tcW w:w="247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D1F9EF"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Вид документа, удостоверяющего личность</w:t>
            </w:r>
          </w:p>
        </w:tc>
        <w:tc>
          <w:tcPr>
            <w:tcW w:w="265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6E34A5" w14:textId="77777777" w:rsidR="00B749F3" w:rsidRPr="00B749F3" w:rsidRDefault="00B749F3" w:rsidP="00B749F3">
            <w:pPr>
              <w:autoSpaceDE w:val="0"/>
              <w:ind w:right="426" w:firstLine="0"/>
              <w:rPr>
                <w:rFonts w:cs="Arial"/>
                <w:b/>
                <w:bCs/>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E68139"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Серия</w:t>
            </w:r>
          </w:p>
        </w:tc>
        <w:tc>
          <w:tcPr>
            <w:tcW w:w="1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F83508"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Номер</w:t>
            </w:r>
          </w:p>
        </w:tc>
        <w:tc>
          <w:tcPr>
            <w:tcW w:w="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175F21"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Дата выдачи</w:t>
            </w:r>
          </w:p>
        </w:tc>
      </w:tr>
      <w:tr w:rsidR="00B749F3" w:rsidRPr="00B749F3" w14:paraId="4E9396EF" w14:textId="77777777" w:rsidTr="00721045">
        <w:tc>
          <w:tcPr>
            <w:tcW w:w="8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DA7157" w14:textId="77777777" w:rsidR="00B749F3" w:rsidRPr="00B749F3" w:rsidRDefault="00B749F3" w:rsidP="00B749F3">
            <w:pPr>
              <w:autoSpaceDE w:val="0"/>
              <w:ind w:right="426" w:firstLine="0"/>
              <w:rPr>
                <w:rFonts w:cs="Arial"/>
                <w:color w:val="000000"/>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3B1143" w14:textId="77777777" w:rsidR="00B749F3" w:rsidRPr="00B749F3" w:rsidRDefault="00B749F3" w:rsidP="00B749F3">
            <w:pPr>
              <w:autoSpaceDE w:val="0"/>
              <w:ind w:right="426" w:firstLine="0"/>
              <w:rPr>
                <w:rFonts w:cs="Arial"/>
                <w:color w:val="000000"/>
                <w:sz w:val="20"/>
                <w:szCs w:val="20"/>
              </w:rPr>
            </w:pPr>
          </w:p>
        </w:tc>
        <w:tc>
          <w:tcPr>
            <w:tcW w:w="26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121E85" w14:textId="77777777" w:rsidR="00B749F3" w:rsidRPr="00B749F3" w:rsidRDefault="00B749F3" w:rsidP="00B749F3">
            <w:pPr>
              <w:autoSpaceDE w:val="0"/>
              <w:ind w:right="426" w:firstLine="0"/>
              <w:rPr>
                <w:rFonts w:cs="Arial"/>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298C5D" w14:textId="77777777" w:rsidR="00B749F3" w:rsidRPr="00B749F3" w:rsidRDefault="00B749F3" w:rsidP="00B749F3">
            <w:pPr>
              <w:autoSpaceDE w:val="0"/>
              <w:ind w:right="426" w:firstLine="0"/>
              <w:rPr>
                <w:rFonts w:cs="Arial"/>
                <w:b/>
                <w:bCs/>
                <w:color w:val="000000"/>
                <w:sz w:val="20"/>
                <w:szCs w:val="20"/>
              </w:rPr>
            </w:pPr>
          </w:p>
        </w:tc>
        <w:tc>
          <w:tcPr>
            <w:tcW w:w="1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FAA088" w14:textId="77777777" w:rsidR="00B749F3" w:rsidRPr="00B749F3" w:rsidRDefault="00B749F3" w:rsidP="00B749F3">
            <w:pPr>
              <w:autoSpaceDE w:val="0"/>
              <w:ind w:right="426" w:firstLine="0"/>
              <w:rPr>
                <w:rFonts w:cs="Arial"/>
                <w:b/>
                <w:bCs/>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ED4597" w14:textId="77777777" w:rsidR="00B749F3" w:rsidRPr="00B749F3" w:rsidRDefault="00B749F3" w:rsidP="00B749F3">
            <w:pPr>
              <w:autoSpaceDE w:val="0"/>
              <w:ind w:right="426" w:firstLine="0"/>
              <w:rPr>
                <w:rFonts w:cs="Arial"/>
                <w:b/>
                <w:bCs/>
                <w:color w:val="000000"/>
                <w:sz w:val="20"/>
                <w:szCs w:val="20"/>
              </w:rPr>
            </w:pPr>
          </w:p>
        </w:tc>
      </w:tr>
      <w:tr w:rsidR="00B749F3" w:rsidRPr="00B749F3" w14:paraId="057C2A5F" w14:textId="77777777" w:rsidTr="00721045">
        <w:tc>
          <w:tcPr>
            <w:tcW w:w="8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1229F1" w14:textId="77777777" w:rsidR="00B749F3" w:rsidRPr="00B749F3" w:rsidRDefault="00B749F3" w:rsidP="00B749F3">
            <w:pPr>
              <w:autoSpaceDE w:val="0"/>
              <w:ind w:right="426" w:firstLine="0"/>
              <w:rPr>
                <w:rFonts w:cs="Arial"/>
                <w:color w:val="000000"/>
                <w:sz w:val="20"/>
                <w:szCs w:val="20"/>
              </w:rPr>
            </w:pPr>
          </w:p>
        </w:tc>
        <w:tc>
          <w:tcPr>
            <w:tcW w:w="24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DFB13B"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Кем выдан</w:t>
            </w:r>
          </w:p>
        </w:tc>
        <w:tc>
          <w:tcPr>
            <w:tcW w:w="648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9F047F" w14:textId="77777777" w:rsidR="00B749F3" w:rsidRPr="00B749F3" w:rsidRDefault="00B749F3" w:rsidP="00B749F3">
            <w:pPr>
              <w:autoSpaceDE w:val="0"/>
              <w:ind w:right="426" w:firstLine="0"/>
              <w:rPr>
                <w:rFonts w:cs="Arial"/>
                <w:b/>
                <w:bCs/>
                <w:color w:val="000000"/>
                <w:sz w:val="20"/>
                <w:szCs w:val="20"/>
              </w:rPr>
            </w:pPr>
          </w:p>
        </w:tc>
      </w:tr>
      <w:tr w:rsidR="00B749F3" w:rsidRPr="00B749F3" w14:paraId="3C04750B" w14:textId="77777777" w:rsidTr="00721045">
        <w:tc>
          <w:tcPr>
            <w:tcW w:w="8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7234C3"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3.</w:t>
            </w:r>
          </w:p>
        </w:tc>
        <w:tc>
          <w:tcPr>
            <w:tcW w:w="24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5EE3CC"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Место жительства</w:t>
            </w:r>
          </w:p>
        </w:tc>
        <w:tc>
          <w:tcPr>
            <w:tcW w:w="648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55E379" w14:textId="77777777" w:rsidR="00B749F3" w:rsidRPr="00B749F3" w:rsidRDefault="00B749F3" w:rsidP="00B749F3">
            <w:pPr>
              <w:autoSpaceDE w:val="0"/>
              <w:ind w:right="426" w:firstLine="0"/>
              <w:rPr>
                <w:rFonts w:cs="Arial"/>
                <w:b/>
                <w:bCs/>
                <w:color w:val="000000"/>
                <w:sz w:val="20"/>
                <w:szCs w:val="20"/>
              </w:rPr>
            </w:pPr>
          </w:p>
        </w:tc>
      </w:tr>
      <w:tr w:rsidR="00B749F3" w:rsidRPr="00B749F3" w14:paraId="107F5851" w14:textId="77777777" w:rsidTr="00721045">
        <w:tc>
          <w:tcPr>
            <w:tcW w:w="8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0B09E8"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4.</w:t>
            </w:r>
          </w:p>
        </w:tc>
        <w:tc>
          <w:tcPr>
            <w:tcW w:w="24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87B3C4"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Наименование и реквизиты документа, подтверждающего полномочия представителя</w:t>
            </w:r>
          </w:p>
        </w:tc>
        <w:tc>
          <w:tcPr>
            <w:tcW w:w="648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083FAC" w14:textId="77777777" w:rsidR="00B749F3" w:rsidRPr="00B749F3" w:rsidRDefault="00B749F3" w:rsidP="00B749F3">
            <w:pPr>
              <w:autoSpaceDE w:val="0"/>
              <w:ind w:right="426" w:firstLine="0"/>
              <w:rPr>
                <w:rFonts w:cs="Arial"/>
                <w:b/>
                <w:bCs/>
                <w:color w:val="000000"/>
                <w:sz w:val="20"/>
                <w:szCs w:val="20"/>
              </w:rPr>
            </w:pPr>
          </w:p>
        </w:tc>
      </w:tr>
    </w:tbl>
    <w:p w14:paraId="006BE310" w14:textId="77777777" w:rsidR="00B749F3" w:rsidRPr="00B749F3" w:rsidRDefault="00B749F3" w:rsidP="00B749F3">
      <w:pPr>
        <w:autoSpaceDE w:val="0"/>
        <w:ind w:right="426" w:firstLine="0"/>
        <w:rPr>
          <w:rFonts w:cs="Arial"/>
          <w:color w:val="000000"/>
          <w:sz w:val="20"/>
          <w:szCs w:val="20"/>
        </w:rPr>
      </w:pPr>
    </w:p>
    <w:p w14:paraId="45F282CD" w14:textId="77777777" w:rsidR="00B749F3" w:rsidRPr="00B749F3" w:rsidRDefault="00B749F3" w:rsidP="00B749F3">
      <w:pPr>
        <w:rPr>
          <w:vanish/>
        </w:rPr>
        <w:sectPr w:rsidR="00B749F3" w:rsidRPr="00B749F3">
          <w:pgSz w:w="11905" w:h="16838"/>
          <w:pgMar w:top="1134" w:right="706" w:bottom="1134" w:left="1701" w:header="720" w:footer="720" w:gutter="0"/>
          <w:cols w:space="720"/>
        </w:sectPr>
      </w:pPr>
    </w:p>
    <w:tbl>
      <w:tblPr>
        <w:tblW w:w="9350" w:type="dxa"/>
        <w:tblInd w:w="554" w:type="dxa"/>
        <w:tblLayout w:type="fixed"/>
        <w:tblCellMar>
          <w:left w:w="10" w:type="dxa"/>
          <w:right w:w="10" w:type="dxa"/>
        </w:tblCellMar>
        <w:tblLook w:val="0000" w:firstRow="0" w:lastRow="0" w:firstColumn="0" w:lastColumn="0" w:noHBand="0" w:noVBand="0"/>
      </w:tblPr>
      <w:tblGrid>
        <w:gridCol w:w="558"/>
        <w:gridCol w:w="145"/>
        <w:gridCol w:w="1862"/>
        <w:gridCol w:w="753"/>
        <w:gridCol w:w="987"/>
        <w:gridCol w:w="1110"/>
        <w:gridCol w:w="1911"/>
        <w:gridCol w:w="2024"/>
      </w:tblGrid>
      <w:tr w:rsidR="00B749F3" w:rsidRPr="00B749F3" w14:paraId="23253710" w14:textId="77777777" w:rsidTr="00721045">
        <w:tc>
          <w:tcPr>
            <w:tcW w:w="9350"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90CFD7" w14:textId="77777777" w:rsidR="00B749F3" w:rsidRPr="00B749F3" w:rsidRDefault="00B749F3" w:rsidP="00B749F3">
            <w:pPr>
              <w:autoSpaceDE w:val="0"/>
              <w:ind w:right="426" w:firstLine="0"/>
              <w:jc w:val="right"/>
              <w:rPr>
                <w:rFonts w:cs="Arial"/>
                <w:color w:val="000000"/>
                <w:sz w:val="20"/>
                <w:szCs w:val="20"/>
              </w:rPr>
            </w:pPr>
            <w:r w:rsidRPr="00B749F3">
              <w:rPr>
                <w:rFonts w:cs="Arial"/>
                <w:b/>
                <w:bCs/>
                <w:color w:val="000000"/>
                <w:sz w:val="20"/>
                <w:szCs w:val="20"/>
              </w:rPr>
              <w:t>бланк предложения для юридических лиц</w:t>
            </w:r>
          </w:p>
          <w:p w14:paraId="6582101E" w14:textId="77777777" w:rsidR="00B749F3" w:rsidRPr="00B749F3" w:rsidRDefault="00B749F3" w:rsidP="00B749F3">
            <w:pPr>
              <w:autoSpaceDE w:val="0"/>
              <w:ind w:right="426" w:firstLine="0"/>
              <w:rPr>
                <w:rFonts w:cs="Arial"/>
                <w:color w:val="000000"/>
                <w:sz w:val="20"/>
                <w:szCs w:val="20"/>
              </w:rPr>
            </w:pPr>
          </w:p>
          <w:p w14:paraId="49B144C3" w14:textId="77777777" w:rsidR="00B749F3" w:rsidRPr="00B749F3" w:rsidRDefault="00B749F3" w:rsidP="00B749F3">
            <w:pPr>
              <w:autoSpaceDE w:val="0"/>
              <w:ind w:right="426" w:firstLine="0"/>
              <w:jc w:val="right"/>
              <w:rPr>
                <w:rFonts w:cs="Arial"/>
                <w:color w:val="000000"/>
                <w:sz w:val="20"/>
                <w:szCs w:val="20"/>
              </w:rPr>
            </w:pPr>
          </w:p>
          <w:p w14:paraId="30A7BBF7"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ПРЕДЛОЖЕНИЕ</w:t>
            </w:r>
          </w:p>
          <w:p w14:paraId="2DE2C561"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О ПРЕКРАЩЕНИИ ПУБЛИЧНОГО СЕРВИТУТА</w:t>
            </w:r>
          </w:p>
          <w:p w14:paraId="6FBADB20" w14:textId="77777777" w:rsidR="00B749F3" w:rsidRPr="00B749F3" w:rsidRDefault="00B749F3" w:rsidP="00B749F3">
            <w:pPr>
              <w:autoSpaceDE w:val="0"/>
              <w:ind w:right="426" w:firstLine="0"/>
              <w:rPr>
                <w:rFonts w:cs="Arial"/>
                <w:color w:val="000000"/>
                <w:sz w:val="20"/>
                <w:szCs w:val="20"/>
              </w:rPr>
            </w:pPr>
          </w:p>
          <w:p w14:paraId="6E754000"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СВЕДЕНИЯ О ЗАИНТЕРЕСОВАННОМ ЛИЦЕ</w:t>
            </w:r>
          </w:p>
        </w:tc>
      </w:tr>
      <w:tr w:rsidR="00B749F3" w:rsidRPr="00B749F3" w14:paraId="29B85257" w14:textId="77777777" w:rsidTr="00721045">
        <w:tc>
          <w:tcPr>
            <w:tcW w:w="5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BE2C6A"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1</w:t>
            </w: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BAC2E9"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Полное наименование юридического лица</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D44DC5" w14:textId="77777777" w:rsidR="00B749F3" w:rsidRPr="00B749F3" w:rsidRDefault="00B749F3" w:rsidP="00B749F3">
            <w:pPr>
              <w:autoSpaceDE w:val="0"/>
              <w:ind w:right="426" w:firstLine="0"/>
              <w:rPr>
                <w:rFonts w:cs="Arial"/>
                <w:color w:val="000000"/>
                <w:sz w:val="20"/>
                <w:szCs w:val="20"/>
              </w:rPr>
            </w:pPr>
          </w:p>
        </w:tc>
      </w:tr>
      <w:tr w:rsidR="00B749F3" w:rsidRPr="00B749F3" w14:paraId="43822EB7" w14:textId="77777777" w:rsidTr="0072104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F3B89EE" w14:textId="77777777" w:rsidR="00B749F3" w:rsidRPr="00B749F3" w:rsidRDefault="00B749F3" w:rsidP="00B749F3">
            <w:pPr>
              <w:ind w:firstLine="0"/>
              <w:jc w:val="left"/>
            </w:pP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273D63"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ОГРН</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6AD535" w14:textId="77777777" w:rsidR="00B749F3" w:rsidRPr="00B749F3" w:rsidRDefault="00B749F3" w:rsidP="00B749F3">
            <w:pPr>
              <w:autoSpaceDE w:val="0"/>
              <w:ind w:right="426" w:firstLine="0"/>
              <w:rPr>
                <w:rFonts w:cs="Arial"/>
                <w:color w:val="000000"/>
                <w:sz w:val="20"/>
                <w:szCs w:val="20"/>
              </w:rPr>
            </w:pPr>
          </w:p>
        </w:tc>
      </w:tr>
      <w:tr w:rsidR="00B749F3" w:rsidRPr="00B749F3" w14:paraId="54556835" w14:textId="77777777" w:rsidTr="0072104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4701DC" w14:textId="77777777" w:rsidR="00B749F3" w:rsidRPr="00B749F3" w:rsidRDefault="00B749F3" w:rsidP="00B749F3">
            <w:pPr>
              <w:ind w:firstLine="0"/>
              <w:jc w:val="left"/>
            </w:pP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1F5DE4"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ИНН</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61CF2A" w14:textId="77777777" w:rsidR="00B749F3" w:rsidRPr="00B749F3" w:rsidRDefault="00B749F3" w:rsidP="00B749F3">
            <w:pPr>
              <w:autoSpaceDE w:val="0"/>
              <w:ind w:right="426" w:firstLine="0"/>
              <w:rPr>
                <w:rFonts w:cs="Arial"/>
                <w:color w:val="000000"/>
                <w:sz w:val="20"/>
                <w:szCs w:val="20"/>
              </w:rPr>
            </w:pPr>
          </w:p>
        </w:tc>
      </w:tr>
      <w:tr w:rsidR="00B749F3" w:rsidRPr="00B749F3" w14:paraId="49282A71" w14:textId="77777777" w:rsidTr="0072104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B8B8CF2" w14:textId="77777777" w:rsidR="00B749F3" w:rsidRPr="00B749F3" w:rsidRDefault="00B749F3" w:rsidP="00B749F3">
            <w:pPr>
              <w:ind w:firstLine="0"/>
              <w:jc w:val="left"/>
            </w:pP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AB1BFE"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Страна регистрации</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5DD7AF" w14:textId="77777777" w:rsidR="00B749F3" w:rsidRPr="00B749F3" w:rsidRDefault="00B749F3" w:rsidP="00B749F3">
            <w:pPr>
              <w:autoSpaceDE w:val="0"/>
              <w:ind w:right="426" w:firstLine="0"/>
              <w:rPr>
                <w:rFonts w:cs="Arial"/>
                <w:color w:val="000000"/>
                <w:sz w:val="20"/>
                <w:szCs w:val="20"/>
              </w:rPr>
            </w:pPr>
          </w:p>
        </w:tc>
      </w:tr>
      <w:tr w:rsidR="00B749F3" w:rsidRPr="00B749F3" w14:paraId="17C242AF" w14:textId="77777777" w:rsidTr="0072104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4F11109" w14:textId="77777777" w:rsidR="00B749F3" w:rsidRPr="00B749F3" w:rsidRDefault="00B749F3" w:rsidP="00B749F3">
            <w:pPr>
              <w:ind w:firstLine="0"/>
              <w:jc w:val="left"/>
            </w:pP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2753E5"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Дата регистрации</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CA58ED" w14:textId="77777777" w:rsidR="00B749F3" w:rsidRPr="00B749F3" w:rsidRDefault="00B749F3" w:rsidP="00B749F3">
            <w:pPr>
              <w:autoSpaceDE w:val="0"/>
              <w:ind w:right="426" w:firstLine="0"/>
              <w:rPr>
                <w:rFonts w:cs="Arial"/>
                <w:color w:val="000000"/>
                <w:sz w:val="20"/>
                <w:szCs w:val="20"/>
              </w:rPr>
            </w:pPr>
          </w:p>
        </w:tc>
      </w:tr>
      <w:tr w:rsidR="00B749F3" w:rsidRPr="00B749F3" w14:paraId="4517D1CE" w14:textId="77777777" w:rsidTr="0072104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284EB19" w14:textId="77777777" w:rsidR="00B749F3" w:rsidRPr="00B749F3" w:rsidRDefault="00B749F3" w:rsidP="00B749F3">
            <w:pPr>
              <w:ind w:firstLine="0"/>
              <w:jc w:val="left"/>
            </w:pP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3BE86A"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Номер регистрации</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4FE52D" w14:textId="77777777" w:rsidR="00B749F3" w:rsidRPr="00B749F3" w:rsidRDefault="00B749F3" w:rsidP="00B749F3">
            <w:pPr>
              <w:autoSpaceDE w:val="0"/>
              <w:ind w:right="426" w:firstLine="0"/>
              <w:rPr>
                <w:rFonts w:cs="Arial"/>
                <w:color w:val="000000"/>
                <w:sz w:val="20"/>
                <w:szCs w:val="20"/>
              </w:rPr>
            </w:pPr>
          </w:p>
        </w:tc>
      </w:tr>
      <w:tr w:rsidR="00B749F3" w:rsidRPr="00B749F3" w14:paraId="52F29E52" w14:textId="77777777" w:rsidTr="00721045">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DD8993D"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2</w:t>
            </w: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7B84FD"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Место нахождения</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A9B0DB" w14:textId="77777777" w:rsidR="00B749F3" w:rsidRPr="00B749F3" w:rsidRDefault="00B749F3" w:rsidP="00B749F3">
            <w:pPr>
              <w:autoSpaceDE w:val="0"/>
              <w:ind w:right="426" w:firstLine="0"/>
              <w:rPr>
                <w:rFonts w:cs="Arial"/>
                <w:color w:val="000000"/>
                <w:sz w:val="20"/>
                <w:szCs w:val="20"/>
              </w:rPr>
            </w:pPr>
          </w:p>
        </w:tc>
      </w:tr>
      <w:tr w:rsidR="00B749F3" w:rsidRPr="00B749F3" w14:paraId="272C065D" w14:textId="77777777" w:rsidTr="00721045">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0B084AF"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3</w:t>
            </w: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DEFFB2"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Почтовый адрес</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042C80" w14:textId="77777777" w:rsidR="00B749F3" w:rsidRPr="00B749F3" w:rsidRDefault="00B749F3" w:rsidP="00B749F3">
            <w:pPr>
              <w:autoSpaceDE w:val="0"/>
              <w:ind w:right="426" w:firstLine="0"/>
              <w:rPr>
                <w:rFonts w:cs="Arial"/>
                <w:color w:val="000000"/>
                <w:sz w:val="20"/>
                <w:szCs w:val="20"/>
              </w:rPr>
            </w:pPr>
          </w:p>
        </w:tc>
      </w:tr>
      <w:tr w:rsidR="00B749F3" w:rsidRPr="00B749F3" w14:paraId="625991B0" w14:textId="77777777" w:rsidTr="00721045">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EFCEBC9"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4</w:t>
            </w: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EE5B3B"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Телефон для связи</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2EBEC5" w14:textId="77777777" w:rsidR="00B749F3" w:rsidRPr="00B749F3" w:rsidRDefault="00B749F3" w:rsidP="00B749F3">
            <w:pPr>
              <w:autoSpaceDE w:val="0"/>
              <w:ind w:right="426" w:firstLine="0"/>
              <w:rPr>
                <w:rFonts w:cs="Arial"/>
                <w:color w:val="000000"/>
                <w:sz w:val="20"/>
                <w:szCs w:val="20"/>
              </w:rPr>
            </w:pPr>
          </w:p>
        </w:tc>
      </w:tr>
      <w:tr w:rsidR="00B749F3" w:rsidRPr="00B749F3" w14:paraId="5806C416" w14:textId="77777777" w:rsidTr="00721045">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136EC2C"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5</w:t>
            </w: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0F28A7"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Адрес электронной почты</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977240" w14:textId="77777777" w:rsidR="00B749F3" w:rsidRPr="00B749F3" w:rsidRDefault="00B749F3" w:rsidP="00B749F3">
            <w:pPr>
              <w:autoSpaceDE w:val="0"/>
              <w:ind w:right="426" w:firstLine="0"/>
              <w:rPr>
                <w:rFonts w:cs="Arial"/>
                <w:color w:val="000000"/>
                <w:sz w:val="20"/>
                <w:szCs w:val="20"/>
              </w:rPr>
            </w:pPr>
          </w:p>
        </w:tc>
      </w:tr>
      <w:tr w:rsidR="00B749F3" w:rsidRPr="00B749F3" w14:paraId="63912731" w14:textId="77777777" w:rsidTr="00721045">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69D5ABC"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6</w:t>
            </w: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AE9080"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Наименование и реквизиты документа, подтверждающего полномочия представителя</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EA4CCD" w14:textId="77777777" w:rsidR="00B749F3" w:rsidRPr="00B749F3" w:rsidRDefault="00B749F3" w:rsidP="00B749F3">
            <w:pPr>
              <w:autoSpaceDE w:val="0"/>
              <w:ind w:right="426" w:firstLine="0"/>
              <w:rPr>
                <w:rFonts w:cs="Arial"/>
                <w:color w:val="000000"/>
                <w:sz w:val="20"/>
                <w:szCs w:val="20"/>
              </w:rPr>
            </w:pPr>
          </w:p>
        </w:tc>
      </w:tr>
      <w:tr w:rsidR="00B749F3" w:rsidRPr="00B749F3" w14:paraId="6391AE12" w14:textId="77777777" w:rsidTr="00721045">
        <w:tc>
          <w:tcPr>
            <w:tcW w:w="9350"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997105"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ИНЫЕ СВЕДЕНИЯ</w:t>
            </w:r>
          </w:p>
        </w:tc>
      </w:tr>
      <w:tr w:rsidR="00B749F3" w:rsidRPr="00B749F3" w14:paraId="4FCD61F5" w14:textId="77777777" w:rsidTr="00721045">
        <w:tc>
          <w:tcPr>
            <w:tcW w:w="9350"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6CFDFE6"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Прошу прекратить публичный сервитут</w:t>
            </w:r>
          </w:p>
        </w:tc>
      </w:tr>
      <w:tr w:rsidR="00B749F3" w:rsidRPr="00B749F3" w14:paraId="4AC31E05" w14:textId="77777777" w:rsidTr="00721045">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33C0F5"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7</w:t>
            </w:r>
          </w:p>
        </w:tc>
        <w:tc>
          <w:tcPr>
            <w:tcW w:w="36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D7E3F62"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Кадастровый номер земельного участка, в отношении которого или части которого предлагается прекратить публичный сервитут</w:t>
            </w:r>
          </w:p>
        </w:tc>
        <w:tc>
          <w:tcPr>
            <w:tcW w:w="511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527E45" w14:textId="77777777" w:rsidR="00B749F3" w:rsidRPr="00B749F3" w:rsidRDefault="00B749F3" w:rsidP="00B749F3">
            <w:pPr>
              <w:autoSpaceDE w:val="0"/>
              <w:ind w:right="426" w:firstLine="0"/>
              <w:rPr>
                <w:rFonts w:cs="Arial"/>
                <w:color w:val="000000"/>
                <w:sz w:val="20"/>
                <w:szCs w:val="20"/>
              </w:rPr>
            </w:pPr>
          </w:p>
        </w:tc>
      </w:tr>
      <w:tr w:rsidR="00B749F3" w:rsidRPr="00B749F3" w14:paraId="331AB0EC" w14:textId="77777777" w:rsidTr="00721045">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637085" w14:textId="77777777" w:rsidR="00B749F3" w:rsidRPr="00B749F3" w:rsidRDefault="00B749F3" w:rsidP="00B749F3">
            <w:pPr>
              <w:autoSpaceDE w:val="0"/>
              <w:ind w:right="426" w:firstLine="0"/>
              <w:rPr>
                <w:rFonts w:cs="Arial"/>
                <w:b/>
                <w:bCs/>
                <w:color w:val="000000"/>
                <w:sz w:val="20"/>
                <w:szCs w:val="20"/>
              </w:rPr>
            </w:pPr>
            <w:r w:rsidRPr="00B749F3">
              <w:rPr>
                <w:rFonts w:cs="Arial"/>
                <w:b/>
                <w:bCs/>
                <w:color w:val="000000"/>
                <w:sz w:val="20"/>
                <w:szCs w:val="20"/>
              </w:rPr>
              <w:t>8</w:t>
            </w:r>
          </w:p>
        </w:tc>
        <w:tc>
          <w:tcPr>
            <w:tcW w:w="36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3E07BD4"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Учетный номер части земельного участка, в отношении которой предлагается прекратить публичный сервитут &lt;1&gt;</w:t>
            </w:r>
          </w:p>
        </w:tc>
        <w:tc>
          <w:tcPr>
            <w:tcW w:w="511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FB41DE" w14:textId="77777777" w:rsidR="00B749F3" w:rsidRPr="00B749F3" w:rsidRDefault="00B749F3" w:rsidP="00B749F3">
            <w:pPr>
              <w:autoSpaceDE w:val="0"/>
              <w:ind w:right="426" w:firstLine="0"/>
              <w:rPr>
                <w:rFonts w:cs="Arial"/>
                <w:color w:val="000000"/>
                <w:sz w:val="20"/>
                <w:szCs w:val="20"/>
              </w:rPr>
            </w:pPr>
          </w:p>
        </w:tc>
      </w:tr>
      <w:tr w:rsidR="00B749F3" w:rsidRPr="00B749F3" w14:paraId="5A200BB8" w14:textId="77777777" w:rsidTr="00721045">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022E52"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9</w:t>
            </w:r>
          </w:p>
        </w:tc>
        <w:tc>
          <w:tcPr>
            <w:tcW w:w="36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8B7B86F"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Адрес (местоположение) &lt;2&gt;</w:t>
            </w:r>
          </w:p>
        </w:tc>
        <w:tc>
          <w:tcPr>
            <w:tcW w:w="511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2B6073" w14:textId="77777777" w:rsidR="00B749F3" w:rsidRPr="00B749F3" w:rsidRDefault="00B749F3" w:rsidP="00B749F3">
            <w:pPr>
              <w:autoSpaceDE w:val="0"/>
              <w:ind w:right="426" w:firstLine="0"/>
              <w:rPr>
                <w:rFonts w:cs="Arial"/>
                <w:color w:val="000000"/>
                <w:sz w:val="20"/>
                <w:szCs w:val="20"/>
              </w:rPr>
            </w:pPr>
          </w:p>
        </w:tc>
      </w:tr>
      <w:tr w:rsidR="00B749F3" w:rsidRPr="00B749F3" w14:paraId="0656948C" w14:textId="77777777" w:rsidTr="00721045">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A6E79EC"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10</w:t>
            </w:r>
          </w:p>
        </w:tc>
        <w:tc>
          <w:tcPr>
            <w:tcW w:w="36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B4811AD"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Обоснование необходимости прекращения публичного сервитута</w:t>
            </w:r>
          </w:p>
        </w:tc>
        <w:tc>
          <w:tcPr>
            <w:tcW w:w="511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DAE381" w14:textId="77777777" w:rsidR="00B749F3" w:rsidRPr="00B749F3" w:rsidRDefault="00B749F3" w:rsidP="00B749F3">
            <w:pPr>
              <w:autoSpaceDE w:val="0"/>
              <w:ind w:right="426" w:firstLine="0"/>
              <w:rPr>
                <w:rFonts w:cs="Arial"/>
                <w:color w:val="000000"/>
                <w:sz w:val="20"/>
                <w:szCs w:val="20"/>
              </w:rPr>
            </w:pPr>
          </w:p>
        </w:tc>
      </w:tr>
      <w:tr w:rsidR="00B749F3" w:rsidRPr="00B749F3" w14:paraId="376B59AF" w14:textId="77777777" w:rsidTr="00721045">
        <w:tc>
          <w:tcPr>
            <w:tcW w:w="5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28D79AE"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11</w:t>
            </w:r>
          </w:p>
        </w:tc>
        <w:tc>
          <w:tcPr>
            <w:tcW w:w="878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81D23D"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Способ предоставления результатов рассмотрения предложения:</w:t>
            </w:r>
          </w:p>
        </w:tc>
      </w:tr>
      <w:tr w:rsidR="00B749F3" w:rsidRPr="00B749F3" w14:paraId="2528A1C8" w14:textId="77777777" w:rsidTr="0072104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C5C5B27" w14:textId="77777777" w:rsidR="00B749F3" w:rsidRPr="00B749F3" w:rsidRDefault="00B749F3" w:rsidP="00B749F3">
            <w:pPr>
              <w:ind w:firstLine="0"/>
              <w:jc w:val="left"/>
            </w:pPr>
          </w:p>
        </w:tc>
        <w:tc>
          <w:tcPr>
            <w:tcW w:w="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21B311" w14:textId="77777777" w:rsidR="00B749F3" w:rsidRPr="00B749F3" w:rsidRDefault="00B749F3" w:rsidP="00B749F3">
            <w:pPr>
              <w:autoSpaceDE w:val="0"/>
              <w:ind w:right="426" w:firstLine="0"/>
              <w:rPr>
                <w:rFonts w:cs="Arial"/>
                <w:color w:val="000000"/>
                <w:sz w:val="20"/>
                <w:szCs w:val="20"/>
              </w:rPr>
            </w:pPr>
          </w:p>
        </w:tc>
        <w:tc>
          <w:tcPr>
            <w:tcW w:w="876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DF9375"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в виде бумажного документа, который заинтересованное лицо получает непосредственно при личном обращении в МФЦ</w:t>
            </w:r>
          </w:p>
        </w:tc>
      </w:tr>
      <w:tr w:rsidR="00B749F3" w:rsidRPr="00B749F3" w14:paraId="16E0FCE0" w14:textId="77777777" w:rsidTr="0072104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D34AED" w14:textId="77777777" w:rsidR="00B749F3" w:rsidRPr="00B749F3" w:rsidRDefault="00B749F3" w:rsidP="00B749F3">
            <w:pPr>
              <w:ind w:firstLine="0"/>
              <w:jc w:val="left"/>
            </w:pPr>
          </w:p>
        </w:tc>
        <w:tc>
          <w:tcPr>
            <w:tcW w:w="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EE34B3" w14:textId="77777777" w:rsidR="00B749F3" w:rsidRPr="00B749F3" w:rsidRDefault="00B749F3" w:rsidP="00B749F3">
            <w:pPr>
              <w:autoSpaceDE w:val="0"/>
              <w:ind w:right="426" w:firstLine="0"/>
              <w:rPr>
                <w:rFonts w:cs="Arial"/>
                <w:color w:val="000000"/>
                <w:sz w:val="20"/>
                <w:szCs w:val="20"/>
              </w:rPr>
            </w:pPr>
          </w:p>
        </w:tc>
        <w:tc>
          <w:tcPr>
            <w:tcW w:w="47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687F42"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в виде бумажного документа, который направляется  заинтересованному лицу посредством почтового отправления по адресу:</w:t>
            </w:r>
          </w:p>
        </w:tc>
        <w:tc>
          <w:tcPr>
            <w:tcW w:w="39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E6E4B6" w14:textId="77777777" w:rsidR="00B749F3" w:rsidRPr="00B749F3" w:rsidRDefault="00B749F3" w:rsidP="00B749F3">
            <w:pPr>
              <w:autoSpaceDE w:val="0"/>
              <w:ind w:right="426" w:firstLine="0"/>
              <w:rPr>
                <w:rFonts w:cs="Arial"/>
                <w:color w:val="000000"/>
                <w:sz w:val="20"/>
                <w:szCs w:val="20"/>
              </w:rPr>
            </w:pPr>
          </w:p>
        </w:tc>
      </w:tr>
      <w:tr w:rsidR="00B749F3" w:rsidRPr="00B749F3" w14:paraId="6BD7B48E" w14:textId="77777777" w:rsidTr="0072104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051E049" w14:textId="77777777" w:rsidR="00B749F3" w:rsidRPr="00B749F3" w:rsidRDefault="00B749F3" w:rsidP="00B749F3">
            <w:pPr>
              <w:ind w:firstLine="0"/>
              <w:jc w:val="left"/>
            </w:pPr>
          </w:p>
        </w:tc>
        <w:tc>
          <w:tcPr>
            <w:tcW w:w="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163239" w14:textId="77777777" w:rsidR="00B749F3" w:rsidRPr="00B749F3" w:rsidRDefault="00B749F3" w:rsidP="00B749F3">
            <w:pPr>
              <w:autoSpaceDE w:val="0"/>
              <w:ind w:right="426" w:firstLine="0"/>
              <w:rPr>
                <w:rFonts w:cs="Arial"/>
                <w:color w:val="000000"/>
                <w:sz w:val="20"/>
                <w:szCs w:val="20"/>
              </w:rPr>
            </w:pPr>
          </w:p>
        </w:tc>
        <w:tc>
          <w:tcPr>
            <w:tcW w:w="47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91AF84"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в виде электронного документа, который направляется  заинтересованному лицу посредством электронной почты &lt;3&gt;:</w:t>
            </w:r>
          </w:p>
        </w:tc>
        <w:tc>
          <w:tcPr>
            <w:tcW w:w="39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0729B4" w14:textId="77777777" w:rsidR="00B749F3" w:rsidRPr="00B749F3" w:rsidRDefault="00B749F3" w:rsidP="00B749F3">
            <w:pPr>
              <w:autoSpaceDE w:val="0"/>
              <w:ind w:right="426" w:firstLine="0"/>
              <w:rPr>
                <w:rFonts w:cs="Arial"/>
                <w:color w:val="000000"/>
                <w:sz w:val="20"/>
                <w:szCs w:val="20"/>
              </w:rPr>
            </w:pPr>
          </w:p>
        </w:tc>
      </w:tr>
      <w:tr w:rsidR="00B749F3" w:rsidRPr="00B749F3" w14:paraId="745A72AF" w14:textId="77777777" w:rsidTr="00721045">
        <w:tc>
          <w:tcPr>
            <w:tcW w:w="5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36A771"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12</w:t>
            </w:r>
          </w:p>
        </w:tc>
        <w:tc>
          <w:tcPr>
            <w:tcW w:w="878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C27DA1"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Примечание &lt;4&gt;</w:t>
            </w:r>
          </w:p>
        </w:tc>
      </w:tr>
      <w:tr w:rsidR="00B749F3" w:rsidRPr="00B749F3" w14:paraId="2BE5E5AE" w14:textId="77777777" w:rsidTr="0072104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CEEA4AD" w14:textId="77777777" w:rsidR="00B749F3" w:rsidRPr="00B749F3" w:rsidRDefault="00B749F3" w:rsidP="00B749F3">
            <w:pPr>
              <w:ind w:firstLine="0"/>
              <w:jc w:val="left"/>
            </w:pPr>
          </w:p>
        </w:tc>
        <w:tc>
          <w:tcPr>
            <w:tcW w:w="878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30597C" w14:textId="77777777" w:rsidR="00B749F3" w:rsidRPr="00B749F3" w:rsidRDefault="00B749F3" w:rsidP="00B749F3">
            <w:pPr>
              <w:autoSpaceDE w:val="0"/>
              <w:ind w:right="426" w:firstLine="0"/>
              <w:rPr>
                <w:rFonts w:cs="Arial"/>
                <w:color w:val="000000"/>
                <w:sz w:val="20"/>
                <w:szCs w:val="20"/>
              </w:rPr>
            </w:pPr>
          </w:p>
        </w:tc>
      </w:tr>
      <w:tr w:rsidR="00B749F3" w:rsidRPr="00B749F3" w14:paraId="76CA8642" w14:textId="77777777" w:rsidTr="0072104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A912F6" w14:textId="77777777" w:rsidR="00B749F3" w:rsidRPr="00B749F3" w:rsidRDefault="00B749F3" w:rsidP="00B749F3">
            <w:pPr>
              <w:ind w:firstLine="0"/>
              <w:jc w:val="left"/>
            </w:pPr>
          </w:p>
        </w:tc>
        <w:tc>
          <w:tcPr>
            <w:tcW w:w="878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493D89" w14:textId="77777777" w:rsidR="00B749F3" w:rsidRPr="00B749F3" w:rsidRDefault="00B749F3" w:rsidP="00B749F3">
            <w:pPr>
              <w:autoSpaceDE w:val="0"/>
              <w:ind w:right="426" w:firstLine="0"/>
              <w:rPr>
                <w:rFonts w:cs="Arial"/>
                <w:color w:val="000000"/>
                <w:sz w:val="20"/>
                <w:szCs w:val="20"/>
              </w:rPr>
            </w:pPr>
          </w:p>
        </w:tc>
      </w:tr>
      <w:tr w:rsidR="00B749F3" w:rsidRPr="00B749F3" w14:paraId="33B5A4E3" w14:textId="77777777" w:rsidTr="0072104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8D9BD8" w14:textId="77777777" w:rsidR="00B749F3" w:rsidRPr="00B749F3" w:rsidRDefault="00B749F3" w:rsidP="00B749F3">
            <w:pPr>
              <w:ind w:firstLine="0"/>
              <w:jc w:val="left"/>
            </w:pPr>
          </w:p>
        </w:tc>
        <w:tc>
          <w:tcPr>
            <w:tcW w:w="878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A08FB4" w14:textId="77777777" w:rsidR="00B749F3" w:rsidRPr="00B749F3" w:rsidRDefault="00B749F3" w:rsidP="00B749F3">
            <w:pPr>
              <w:autoSpaceDE w:val="0"/>
              <w:ind w:right="426" w:firstLine="0"/>
              <w:rPr>
                <w:rFonts w:cs="Arial"/>
                <w:color w:val="000000"/>
                <w:sz w:val="20"/>
                <w:szCs w:val="20"/>
              </w:rPr>
            </w:pPr>
          </w:p>
        </w:tc>
      </w:tr>
      <w:tr w:rsidR="00B749F3" w:rsidRPr="00B749F3" w14:paraId="4691C885" w14:textId="77777777" w:rsidTr="0072104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A8370A7" w14:textId="77777777" w:rsidR="00B749F3" w:rsidRPr="00B749F3" w:rsidRDefault="00B749F3" w:rsidP="00B749F3">
            <w:pPr>
              <w:ind w:firstLine="0"/>
              <w:jc w:val="left"/>
            </w:pPr>
          </w:p>
        </w:tc>
        <w:tc>
          <w:tcPr>
            <w:tcW w:w="878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85AED9" w14:textId="77777777" w:rsidR="00B749F3" w:rsidRPr="00B749F3" w:rsidRDefault="00B749F3" w:rsidP="00B749F3">
            <w:pPr>
              <w:autoSpaceDE w:val="0"/>
              <w:ind w:right="426" w:firstLine="0"/>
              <w:rPr>
                <w:rFonts w:cs="Arial"/>
                <w:color w:val="000000"/>
                <w:sz w:val="20"/>
                <w:szCs w:val="20"/>
              </w:rPr>
            </w:pPr>
          </w:p>
        </w:tc>
      </w:tr>
      <w:tr w:rsidR="00B749F3" w:rsidRPr="00B749F3" w14:paraId="49925EAB" w14:textId="77777777" w:rsidTr="00721045">
        <w:tc>
          <w:tcPr>
            <w:tcW w:w="5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C682BC" w14:textId="77777777" w:rsidR="00B749F3" w:rsidRPr="00B749F3" w:rsidRDefault="00B749F3" w:rsidP="00B749F3">
            <w:pPr>
              <w:autoSpaceDE w:val="0"/>
              <w:ind w:right="426" w:firstLine="0"/>
              <w:jc w:val="center"/>
              <w:rPr>
                <w:rFonts w:cs="Arial"/>
                <w:b/>
                <w:bCs/>
                <w:color w:val="000000"/>
                <w:sz w:val="20"/>
                <w:szCs w:val="20"/>
              </w:rPr>
            </w:pPr>
            <w:r w:rsidRPr="00B749F3">
              <w:rPr>
                <w:rFonts w:cs="Arial"/>
                <w:b/>
                <w:bCs/>
                <w:color w:val="000000"/>
                <w:sz w:val="20"/>
                <w:szCs w:val="20"/>
              </w:rPr>
              <w:t>14</w:t>
            </w:r>
          </w:p>
        </w:tc>
        <w:tc>
          <w:tcPr>
            <w:tcW w:w="6737"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926022"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Подпись</w:t>
            </w:r>
          </w:p>
        </w:tc>
        <w:tc>
          <w:tcPr>
            <w:tcW w:w="20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7EB92A"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Дата</w:t>
            </w:r>
          </w:p>
        </w:tc>
      </w:tr>
      <w:tr w:rsidR="00B749F3" w:rsidRPr="00B749F3" w14:paraId="7CFB7CC3" w14:textId="77777777" w:rsidTr="00721045">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F469ADE" w14:textId="77777777" w:rsidR="00B749F3" w:rsidRPr="00B749F3" w:rsidRDefault="00B749F3" w:rsidP="00B749F3">
            <w:pPr>
              <w:ind w:firstLine="0"/>
              <w:jc w:val="left"/>
            </w:pPr>
          </w:p>
        </w:tc>
        <w:tc>
          <w:tcPr>
            <w:tcW w:w="1912"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14:paraId="22AFFAD6" w14:textId="77777777" w:rsidR="00B749F3" w:rsidRPr="00B749F3" w:rsidRDefault="00B749F3" w:rsidP="00B749F3">
            <w:pPr>
              <w:autoSpaceDE w:val="0"/>
              <w:ind w:right="426" w:firstLine="0"/>
              <w:jc w:val="right"/>
              <w:rPr>
                <w:rFonts w:cs="Arial"/>
                <w:color w:val="000000"/>
                <w:sz w:val="20"/>
                <w:szCs w:val="20"/>
              </w:rPr>
            </w:pPr>
            <w:r w:rsidRPr="00B749F3">
              <w:rPr>
                <w:rFonts w:cs="Arial"/>
                <w:color w:val="000000"/>
                <w:sz w:val="20"/>
                <w:szCs w:val="20"/>
              </w:rPr>
              <w:t>_________________/</w:t>
            </w:r>
          </w:p>
          <w:p w14:paraId="5436A275"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(Подпись)</w:t>
            </w:r>
          </w:p>
        </w:tc>
        <w:tc>
          <w:tcPr>
            <w:tcW w:w="4825" w:type="dxa"/>
            <w:gridSpan w:val="4"/>
            <w:tcBorders>
              <w:top w:val="single" w:sz="4" w:space="0" w:color="000000"/>
              <w:bottom w:val="single" w:sz="4" w:space="0" w:color="000000"/>
              <w:right w:val="single" w:sz="4" w:space="0" w:color="000000"/>
            </w:tcBorders>
            <w:tcMar>
              <w:top w:w="102" w:type="dxa"/>
              <w:left w:w="62" w:type="dxa"/>
              <w:bottom w:w="102" w:type="dxa"/>
              <w:right w:w="62" w:type="dxa"/>
            </w:tcMar>
          </w:tcPr>
          <w:p w14:paraId="4F033D9E"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_______________________________</w:t>
            </w:r>
          </w:p>
          <w:p w14:paraId="4A5FAB71" w14:textId="77777777" w:rsidR="00B749F3" w:rsidRPr="00B749F3" w:rsidRDefault="00B749F3" w:rsidP="00B749F3">
            <w:pPr>
              <w:autoSpaceDE w:val="0"/>
              <w:ind w:right="426" w:firstLine="0"/>
              <w:jc w:val="center"/>
              <w:rPr>
                <w:rFonts w:cs="Arial"/>
                <w:color w:val="000000"/>
                <w:sz w:val="20"/>
                <w:szCs w:val="20"/>
              </w:rPr>
            </w:pPr>
            <w:r w:rsidRPr="00B749F3">
              <w:rPr>
                <w:rFonts w:cs="Arial"/>
                <w:color w:val="000000"/>
                <w:sz w:val="20"/>
                <w:szCs w:val="20"/>
              </w:rPr>
              <w:t>(Инициалы, фамилия)</w:t>
            </w:r>
          </w:p>
        </w:tc>
        <w:tc>
          <w:tcPr>
            <w:tcW w:w="20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40EE1C" w14:textId="77777777" w:rsidR="00B749F3" w:rsidRPr="00B749F3" w:rsidRDefault="00B749F3" w:rsidP="00B749F3">
            <w:pPr>
              <w:autoSpaceDE w:val="0"/>
              <w:ind w:right="426" w:firstLine="0"/>
              <w:rPr>
                <w:rFonts w:cs="Arial"/>
                <w:color w:val="000000"/>
                <w:sz w:val="20"/>
                <w:szCs w:val="20"/>
              </w:rPr>
            </w:pPr>
            <w:r w:rsidRPr="00B749F3">
              <w:rPr>
                <w:rFonts w:cs="Arial"/>
                <w:color w:val="000000"/>
                <w:sz w:val="20"/>
                <w:szCs w:val="20"/>
              </w:rPr>
              <w:t>"__" _______ ______ г.</w:t>
            </w:r>
          </w:p>
        </w:tc>
      </w:tr>
      <w:tr w:rsidR="00B749F3" w:rsidRPr="00B749F3" w14:paraId="2DE77C09" w14:textId="77777777" w:rsidTr="00721045">
        <w:tc>
          <w:tcPr>
            <w:tcW w:w="9350" w:type="dxa"/>
            <w:gridSpan w:val="8"/>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6EE47D0" w14:textId="77777777" w:rsidR="00B749F3" w:rsidRPr="00B749F3" w:rsidRDefault="00B749F3" w:rsidP="00B749F3">
            <w:pPr>
              <w:autoSpaceDE w:val="0"/>
              <w:ind w:right="426" w:firstLine="540"/>
              <w:rPr>
                <w:rFonts w:cs="Arial"/>
                <w:color w:val="000000"/>
                <w:sz w:val="16"/>
                <w:szCs w:val="16"/>
              </w:rPr>
            </w:pPr>
            <w:r w:rsidRPr="00B749F3">
              <w:rPr>
                <w:rFonts w:cs="Arial"/>
                <w:color w:val="000000"/>
                <w:sz w:val="16"/>
                <w:szCs w:val="16"/>
              </w:rPr>
              <w:t>--------------------------------</w:t>
            </w:r>
          </w:p>
          <w:p w14:paraId="0E45E3E3" w14:textId="77777777" w:rsidR="00B749F3" w:rsidRPr="00B749F3" w:rsidRDefault="00B749F3" w:rsidP="00B749F3">
            <w:pPr>
              <w:autoSpaceDE w:val="0"/>
              <w:ind w:right="426" w:firstLine="540"/>
              <w:rPr>
                <w:rFonts w:cs="Arial"/>
                <w:color w:val="000000"/>
                <w:sz w:val="16"/>
                <w:szCs w:val="16"/>
              </w:rPr>
            </w:pPr>
            <w:r w:rsidRPr="00B749F3">
              <w:rPr>
                <w:rFonts w:cs="Arial"/>
                <w:color w:val="000000"/>
                <w:sz w:val="16"/>
                <w:szCs w:val="16"/>
              </w:rPr>
              <w:t>&lt;1&gt; Указывается в случае, если публичный сервитут предлагается прекратить в отношении части земельного участка.</w:t>
            </w:r>
          </w:p>
          <w:p w14:paraId="2A442F77" w14:textId="77777777" w:rsidR="00B749F3" w:rsidRPr="00B749F3" w:rsidRDefault="00B749F3" w:rsidP="00B749F3">
            <w:pPr>
              <w:autoSpaceDE w:val="0"/>
              <w:ind w:right="426" w:firstLine="540"/>
              <w:rPr>
                <w:rFonts w:cs="Arial"/>
                <w:color w:val="000000"/>
                <w:sz w:val="16"/>
                <w:szCs w:val="16"/>
              </w:rPr>
            </w:pPr>
            <w:r w:rsidRPr="00B749F3">
              <w:rPr>
                <w:rFonts w:cs="Arial"/>
                <w:color w:val="000000"/>
                <w:sz w:val="16"/>
                <w:szCs w:val="16"/>
              </w:rPr>
              <w:t>&lt;2&gt;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14:paraId="14DDC452" w14:textId="77777777" w:rsidR="00B749F3" w:rsidRPr="00B749F3" w:rsidRDefault="00B749F3" w:rsidP="00B749F3">
            <w:pPr>
              <w:autoSpaceDE w:val="0"/>
              <w:ind w:right="426" w:firstLine="540"/>
              <w:rPr>
                <w:rFonts w:cs="Arial"/>
                <w:color w:val="000000"/>
                <w:sz w:val="16"/>
                <w:szCs w:val="16"/>
              </w:rPr>
            </w:pPr>
            <w:r w:rsidRPr="00B749F3">
              <w:rPr>
                <w:rFonts w:cs="Arial"/>
                <w:color w:val="000000"/>
                <w:sz w:val="16"/>
                <w:szCs w:val="16"/>
              </w:rPr>
              <w:t>&lt;3&gt; Результат рассмотрения предложения предоставляется в случае представления предложения в форме электронного документа.</w:t>
            </w:r>
          </w:p>
          <w:p w14:paraId="1AC13A55" w14:textId="77777777" w:rsidR="00B749F3" w:rsidRPr="00B749F3" w:rsidRDefault="00B749F3" w:rsidP="00B749F3">
            <w:pPr>
              <w:autoSpaceDE w:val="0"/>
              <w:ind w:right="426" w:firstLine="540"/>
              <w:rPr>
                <w:rFonts w:cs="Arial"/>
                <w:color w:val="000000"/>
                <w:sz w:val="16"/>
                <w:szCs w:val="16"/>
              </w:rPr>
            </w:pPr>
            <w:r w:rsidRPr="00B749F3">
              <w:rPr>
                <w:rFonts w:cs="Arial"/>
                <w:color w:val="000000"/>
                <w:sz w:val="16"/>
                <w:szCs w:val="16"/>
              </w:rPr>
              <w:t>&lt;4&gt; Заполняется по желанию заинтересованного лица.</w:t>
            </w:r>
          </w:p>
          <w:p w14:paraId="01E79FBB" w14:textId="77777777" w:rsidR="00B749F3" w:rsidRPr="00B749F3" w:rsidRDefault="00B749F3" w:rsidP="00B749F3">
            <w:pPr>
              <w:autoSpaceDE w:val="0"/>
              <w:ind w:right="426" w:firstLine="540"/>
              <w:rPr>
                <w:rFonts w:cs="Arial"/>
                <w:color w:val="000000"/>
                <w:sz w:val="16"/>
                <w:szCs w:val="16"/>
              </w:rPr>
            </w:pPr>
            <w:r w:rsidRPr="00B749F3">
              <w:rPr>
                <w:rFonts w:cs="Arial"/>
                <w:color w:val="000000"/>
                <w:sz w:val="16"/>
                <w:szCs w:val="16"/>
              </w:rPr>
              <w:t>Заполняется при подписании предложения представителем заинтересованного лица</w:t>
            </w:r>
          </w:p>
        </w:tc>
      </w:tr>
    </w:tbl>
    <w:p w14:paraId="248E3A78" w14:textId="77777777" w:rsidR="00B749F3" w:rsidRPr="00B749F3" w:rsidRDefault="00B749F3" w:rsidP="00B749F3">
      <w:pPr>
        <w:autoSpaceDE w:val="0"/>
        <w:ind w:right="426" w:firstLine="0"/>
        <w:rPr>
          <w:rFonts w:cs="Arial"/>
          <w:color w:val="000000"/>
          <w:sz w:val="20"/>
          <w:szCs w:val="20"/>
        </w:rPr>
      </w:pPr>
    </w:p>
    <w:tbl>
      <w:tblPr>
        <w:tblW w:w="9732" w:type="dxa"/>
        <w:tblInd w:w="-5" w:type="dxa"/>
        <w:tblLayout w:type="fixed"/>
        <w:tblCellMar>
          <w:left w:w="10" w:type="dxa"/>
          <w:right w:w="10" w:type="dxa"/>
        </w:tblCellMar>
        <w:tblLook w:val="04A0" w:firstRow="1" w:lastRow="0" w:firstColumn="1" w:lastColumn="0" w:noHBand="0" w:noVBand="1"/>
      </w:tblPr>
      <w:tblGrid>
        <w:gridCol w:w="634"/>
        <w:gridCol w:w="2293"/>
        <w:gridCol w:w="2557"/>
        <w:gridCol w:w="1300"/>
        <w:gridCol w:w="1647"/>
        <w:gridCol w:w="1301"/>
      </w:tblGrid>
      <w:tr w:rsidR="00B749F3" w:rsidRPr="00B749F3" w14:paraId="7E6498EE" w14:textId="77777777" w:rsidTr="00721045">
        <w:tc>
          <w:tcPr>
            <w:tcW w:w="973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65C5DD" w14:textId="77777777" w:rsidR="00B749F3" w:rsidRPr="00B749F3" w:rsidRDefault="00B749F3" w:rsidP="00B749F3">
            <w:pPr>
              <w:autoSpaceDE w:val="0"/>
              <w:ind w:left="426" w:right="426" w:firstLine="0"/>
              <w:rPr>
                <w:rFonts w:cs="Arial"/>
                <w:b/>
                <w:bCs/>
                <w:color w:val="000000"/>
                <w:sz w:val="20"/>
                <w:szCs w:val="20"/>
              </w:rPr>
            </w:pPr>
            <w:r w:rsidRPr="00B749F3">
              <w:rPr>
                <w:rFonts w:cs="Arial"/>
                <w:b/>
                <w:bCs/>
                <w:color w:val="000000"/>
                <w:sz w:val="20"/>
                <w:szCs w:val="20"/>
              </w:rPr>
              <w:t>СВЕДЕНИЯ О ПРЕДСТАВИТЕЛЕ ЗАИНТЕРЕСОВАННОГО ЛИЦА</w:t>
            </w:r>
          </w:p>
        </w:tc>
      </w:tr>
      <w:tr w:rsidR="00B749F3" w:rsidRPr="00B749F3" w14:paraId="63078ED9" w14:textId="77777777" w:rsidTr="00721045">
        <w:tc>
          <w:tcPr>
            <w:tcW w:w="6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4BE728" w14:textId="77777777" w:rsidR="00B749F3" w:rsidRPr="00B749F3" w:rsidRDefault="00B749F3" w:rsidP="00B749F3">
            <w:pPr>
              <w:autoSpaceDE w:val="0"/>
              <w:ind w:left="426" w:right="426" w:firstLine="0"/>
              <w:jc w:val="left"/>
              <w:rPr>
                <w:rFonts w:cs="Arial"/>
                <w:b/>
                <w:bCs/>
                <w:color w:val="000000"/>
                <w:sz w:val="20"/>
                <w:szCs w:val="20"/>
              </w:rPr>
            </w:pPr>
            <w:r w:rsidRPr="00B749F3">
              <w:rPr>
                <w:rFonts w:cs="Arial"/>
                <w:b/>
                <w:bCs/>
                <w:color w:val="000000"/>
                <w:sz w:val="20"/>
                <w:szCs w:val="20"/>
              </w:rPr>
              <w:t>1.</w:t>
            </w:r>
          </w:p>
        </w:tc>
        <w:tc>
          <w:tcPr>
            <w:tcW w:w="2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EFDDBF" w14:textId="77777777" w:rsidR="00B749F3" w:rsidRPr="00B749F3" w:rsidRDefault="00B749F3" w:rsidP="00B749F3">
            <w:pPr>
              <w:autoSpaceDE w:val="0"/>
              <w:ind w:left="426" w:right="426" w:firstLine="0"/>
              <w:rPr>
                <w:rFonts w:cs="Arial"/>
                <w:b/>
                <w:bCs/>
                <w:color w:val="000000"/>
                <w:sz w:val="20"/>
                <w:szCs w:val="20"/>
              </w:rPr>
            </w:pPr>
            <w:r w:rsidRPr="00B749F3">
              <w:rPr>
                <w:rFonts w:cs="Arial"/>
                <w:b/>
                <w:bCs/>
                <w:color w:val="000000"/>
                <w:sz w:val="20"/>
                <w:szCs w:val="20"/>
              </w:rPr>
              <w:t>Фамилия (полностью)</w:t>
            </w:r>
          </w:p>
        </w:tc>
        <w:tc>
          <w:tcPr>
            <w:tcW w:w="680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1AB7BC" w14:textId="77777777" w:rsidR="00B749F3" w:rsidRPr="00B749F3" w:rsidRDefault="00B749F3" w:rsidP="00B749F3">
            <w:pPr>
              <w:autoSpaceDE w:val="0"/>
              <w:ind w:left="426" w:right="426" w:firstLine="0"/>
              <w:rPr>
                <w:rFonts w:cs="Arial"/>
                <w:b/>
                <w:bCs/>
                <w:color w:val="000000"/>
                <w:sz w:val="20"/>
                <w:szCs w:val="20"/>
              </w:rPr>
            </w:pPr>
          </w:p>
        </w:tc>
      </w:tr>
      <w:tr w:rsidR="00B749F3" w:rsidRPr="00B749F3" w14:paraId="3FDC6647" w14:textId="77777777" w:rsidTr="00721045">
        <w:tc>
          <w:tcPr>
            <w:tcW w:w="6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FFF5DF" w14:textId="77777777" w:rsidR="00B749F3" w:rsidRPr="00B749F3" w:rsidRDefault="00B749F3" w:rsidP="00B749F3">
            <w:pPr>
              <w:autoSpaceDE w:val="0"/>
              <w:ind w:left="426" w:right="426" w:firstLine="0"/>
              <w:jc w:val="left"/>
              <w:rPr>
                <w:rFonts w:cs="Arial"/>
                <w:color w:val="000000"/>
                <w:sz w:val="20"/>
                <w:szCs w:val="20"/>
              </w:rPr>
            </w:pPr>
          </w:p>
        </w:tc>
        <w:tc>
          <w:tcPr>
            <w:tcW w:w="2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883A15" w14:textId="77777777" w:rsidR="00B749F3" w:rsidRPr="00B749F3" w:rsidRDefault="00B749F3" w:rsidP="00B749F3">
            <w:pPr>
              <w:autoSpaceDE w:val="0"/>
              <w:ind w:left="426" w:right="426" w:firstLine="0"/>
              <w:rPr>
                <w:rFonts w:cs="Arial"/>
                <w:b/>
                <w:bCs/>
                <w:color w:val="000000"/>
                <w:sz w:val="20"/>
                <w:szCs w:val="20"/>
              </w:rPr>
            </w:pPr>
            <w:r w:rsidRPr="00B749F3">
              <w:rPr>
                <w:rFonts w:cs="Arial"/>
                <w:b/>
                <w:bCs/>
                <w:color w:val="000000"/>
                <w:sz w:val="20"/>
                <w:szCs w:val="20"/>
              </w:rPr>
              <w:t>Имя (полностью)</w:t>
            </w:r>
          </w:p>
        </w:tc>
        <w:tc>
          <w:tcPr>
            <w:tcW w:w="680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29422B" w14:textId="77777777" w:rsidR="00B749F3" w:rsidRPr="00B749F3" w:rsidRDefault="00B749F3" w:rsidP="00B749F3">
            <w:pPr>
              <w:autoSpaceDE w:val="0"/>
              <w:ind w:left="426" w:right="426" w:firstLine="0"/>
              <w:rPr>
                <w:rFonts w:cs="Arial"/>
                <w:b/>
                <w:bCs/>
                <w:color w:val="000000"/>
                <w:sz w:val="20"/>
                <w:szCs w:val="20"/>
              </w:rPr>
            </w:pPr>
          </w:p>
        </w:tc>
      </w:tr>
      <w:tr w:rsidR="00B749F3" w:rsidRPr="00B749F3" w14:paraId="51163BA3" w14:textId="77777777" w:rsidTr="00721045">
        <w:tc>
          <w:tcPr>
            <w:tcW w:w="6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4C98F9" w14:textId="77777777" w:rsidR="00B749F3" w:rsidRPr="00B749F3" w:rsidRDefault="00B749F3" w:rsidP="00B749F3">
            <w:pPr>
              <w:autoSpaceDE w:val="0"/>
              <w:ind w:left="426" w:right="426" w:firstLine="0"/>
              <w:jc w:val="left"/>
              <w:rPr>
                <w:rFonts w:cs="Arial"/>
                <w:color w:val="000000"/>
                <w:sz w:val="20"/>
                <w:szCs w:val="20"/>
              </w:rPr>
            </w:pPr>
          </w:p>
        </w:tc>
        <w:tc>
          <w:tcPr>
            <w:tcW w:w="2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954080" w14:textId="77777777" w:rsidR="00B749F3" w:rsidRPr="00B749F3" w:rsidRDefault="00B749F3" w:rsidP="00B749F3">
            <w:pPr>
              <w:autoSpaceDE w:val="0"/>
              <w:ind w:left="426" w:right="426" w:firstLine="0"/>
              <w:rPr>
                <w:rFonts w:cs="Arial"/>
                <w:b/>
                <w:bCs/>
                <w:color w:val="000000"/>
                <w:sz w:val="20"/>
                <w:szCs w:val="20"/>
              </w:rPr>
            </w:pPr>
            <w:r w:rsidRPr="00B749F3">
              <w:rPr>
                <w:rFonts w:cs="Arial"/>
                <w:b/>
                <w:bCs/>
                <w:color w:val="000000"/>
                <w:sz w:val="20"/>
                <w:szCs w:val="20"/>
              </w:rPr>
              <w:t>Отчество (полностью,</w:t>
            </w:r>
          </w:p>
          <w:p w14:paraId="06D8699C" w14:textId="77777777" w:rsidR="00B749F3" w:rsidRPr="00B749F3" w:rsidRDefault="00B749F3" w:rsidP="00B749F3">
            <w:pPr>
              <w:autoSpaceDE w:val="0"/>
              <w:ind w:left="426" w:right="426" w:firstLine="0"/>
              <w:rPr>
                <w:rFonts w:cs="Arial"/>
                <w:b/>
                <w:bCs/>
                <w:color w:val="000000"/>
                <w:sz w:val="20"/>
                <w:szCs w:val="20"/>
              </w:rPr>
            </w:pPr>
            <w:r w:rsidRPr="00B749F3">
              <w:rPr>
                <w:rFonts w:cs="Arial"/>
                <w:b/>
                <w:bCs/>
                <w:color w:val="000000"/>
                <w:sz w:val="20"/>
                <w:szCs w:val="20"/>
              </w:rPr>
              <w:t>при наличии)</w:t>
            </w:r>
          </w:p>
        </w:tc>
        <w:tc>
          <w:tcPr>
            <w:tcW w:w="680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5849DC" w14:textId="77777777" w:rsidR="00B749F3" w:rsidRPr="00B749F3" w:rsidRDefault="00B749F3" w:rsidP="00B749F3">
            <w:pPr>
              <w:autoSpaceDE w:val="0"/>
              <w:ind w:left="426" w:right="426" w:firstLine="0"/>
              <w:rPr>
                <w:rFonts w:cs="Arial"/>
                <w:b/>
                <w:bCs/>
                <w:color w:val="000000"/>
                <w:sz w:val="20"/>
                <w:szCs w:val="20"/>
              </w:rPr>
            </w:pPr>
          </w:p>
        </w:tc>
      </w:tr>
      <w:tr w:rsidR="00B749F3" w:rsidRPr="00B749F3" w14:paraId="5DE0F250" w14:textId="77777777" w:rsidTr="00721045">
        <w:tc>
          <w:tcPr>
            <w:tcW w:w="6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FAB754" w14:textId="77777777" w:rsidR="00B749F3" w:rsidRPr="00B749F3" w:rsidRDefault="00B749F3" w:rsidP="00B749F3">
            <w:pPr>
              <w:autoSpaceDE w:val="0"/>
              <w:ind w:left="426" w:right="426" w:firstLine="0"/>
              <w:jc w:val="left"/>
              <w:rPr>
                <w:rFonts w:cs="Arial"/>
                <w:b/>
                <w:bCs/>
                <w:color w:val="000000"/>
                <w:sz w:val="20"/>
                <w:szCs w:val="20"/>
              </w:rPr>
            </w:pPr>
            <w:r w:rsidRPr="00B749F3">
              <w:rPr>
                <w:rFonts w:cs="Arial"/>
                <w:b/>
                <w:bCs/>
                <w:color w:val="000000"/>
                <w:sz w:val="20"/>
                <w:szCs w:val="20"/>
              </w:rPr>
              <w:t>2.</w:t>
            </w:r>
          </w:p>
        </w:tc>
        <w:tc>
          <w:tcPr>
            <w:tcW w:w="229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57E690" w14:textId="77777777" w:rsidR="00B749F3" w:rsidRPr="00B749F3" w:rsidRDefault="00B749F3" w:rsidP="00B749F3">
            <w:pPr>
              <w:autoSpaceDE w:val="0"/>
              <w:ind w:left="426" w:right="426" w:firstLine="0"/>
              <w:rPr>
                <w:rFonts w:cs="Arial"/>
                <w:b/>
                <w:bCs/>
                <w:color w:val="000000"/>
                <w:sz w:val="20"/>
                <w:szCs w:val="20"/>
              </w:rPr>
            </w:pPr>
            <w:r w:rsidRPr="00B749F3">
              <w:rPr>
                <w:rFonts w:cs="Arial"/>
                <w:b/>
                <w:bCs/>
                <w:color w:val="000000"/>
                <w:sz w:val="20"/>
                <w:szCs w:val="20"/>
              </w:rPr>
              <w:t>Вид документа, удостоверяющего личность</w:t>
            </w:r>
          </w:p>
        </w:tc>
        <w:tc>
          <w:tcPr>
            <w:tcW w:w="25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34DC02" w14:textId="77777777" w:rsidR="00B749F3" w:rsidRPr="00B749F3" w:rsidRDefault="00B749F3" w:rsidP="00B749F3">
            <w:pPr>
              <w:autoSpaceDE w:val="0"/>
              <w:ind w:left="426" w:right="426" w:firstLine="0"/>
              <w:rPr>
                <w:rFonts w:cs="Arial"/>
                <w:b/>
                <w:bCs/>
                <w:color w:val="000000"/>
                <w:sz w:val="20"/>
                <w:szCs w:val="20"/>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E90D51" w14:textId="77777777" w:rsidR="00B749F3" w:rsidRPr="00B749F3" w:rsidRDefault="00B749F3" w:rsidP="00B749F3">
            <w:pPr>
              <w:autoSpaceDE w:val="0"/>
              <w:ind w:left="426" w:right="426" w:firstLine="0"/>
              <w:rPr>
                <w:rFonts w:cs="Arial"/>
                <w:b/>
                <w:bCs/>
                <w:color w:val="000000"/>
                <w:sz w:val="20"/>
                <w:szCs w:val="20"/>
              </w:rPr>
            </w:pPr>
            <w:r w:rsidRPr="00B749F3">
              <w:rPr>
                <w:rFonts w:cs="Arial"/>
                <w:b/>
                <w:bCs/>
                <w:color w:val="000000"/>
                <w:sz w:val="20"/>
                <w:szCs w:val="20"/>
              </w:rPr>
              <w:t>Серия</w:t>
            </w:r>
          </w:p>
        </w:tc>
        <w:tc>
          <w:tcPr>
            <w:tcW w:w="16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B0DF66" w14:textId="77777777" w:rsidR="00B749F3" w:rsidRPr="00B749F3" w:rsidRDefault="00B749F3" w:rsidP="00B749F3">
            <w:pPr>
              <w:autoSpaceDE w:val="0"/>
              <w:ind w:left="426" w:right="426" w:firstLine="0"/>
              <w:rPr>
                <w:rFonts w:cs="Arial"/>
                <w:b/>
                <w:bCs/>
                <w:color w:val="000000"/>
                <w:sz w:val="20"/>
                <w:szCs w:val="20"/>
              </w:rPr>
            </w:pPr>
            <w:r w:rsidRPr="00B749F3">
              <w:rPr>
                <w:rFonts w:cs="Arial"/>
                <w:b/>
                <w:bCs/>
                <w:color w:val="000000"/>
                <w:sz w:val="20"/>
                <w:szCs w:val="20"/>
              </w:rPr>
              <w:t>Номер</w:t>
            </w:r>
          </w:p>
        </w:tc>
        <w:tc>
          <w:tcPr>
            <w:tcW w:w="13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773960" w14:textId="77777777" w:rsidR="00B749F3" w:rsidRPr="00B749F3" w:rsidRDefault="00B749F3" w:rsidP="00B749F3">
            <w:pPr>
              <w:autoSpaceDE w:val="0"/>
              <w:ind w:left="426" w:right="426" w:firstLine="0"/>
              <w:rPr>
                <w:rFonts w:cs="Arial"/>
                <w:b/>
                <w:bCs/>
                <w:color w:val="000000"/>
                <w:sz w:val="20"/>
                <w:szCs w:val="20"/>
              </w:rPr>
            </w:pPr>
            <w:r w:rsidRPr="00B749F3">
              <w:rPr>
                <w:rFonts w:cs="Arial"/>
                <w:b/>
                <w:bCs/>
                <w:color w:val="000000"/>
                <w:sz w:val="20"/>
                <w:szCs w:val="20"/>
              </w:rPr>
              <w:t>Дата выдачи</w:t>
            </w:r>
          </w:p>
        </w:tc>
      </w:tr>
      <w:tr w:rsidR="00B749F3" w:rsidRPr="00B749F3" w14:paraId="7AF8E1E0" w14:textId="77777777" w:rsidTr="00721045">
        <w:tc>
          <w:tcPr>
            <w:tcW w:w="6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BCCA1F" w14:textId="77777777" w:rsidR="00B749F3" w:rsidRPr="00B749F3" w:rsidRDefault="00B749F3" w:rsidP="00B749F3">
            <w:pPr>
              <w:autoSpaceDE w:val="0"/>
              <w:ind w:left="426" w:right="426" w:firstLine="0"/>
              <w:jc w:val="left"/>
              <w:rPr>
                <w:rFonts w:cs="Arial"/>
                <w:color w:val="000000"/>
                <w:sz w:val="20"/>
                <w:szCs w:val="20"/>
              </w:rPr>
            </w:pPr>
          </w:p>
        </w:tc>
        <w:tc>
          <w:tcPr>
            <w:tcW w:w="229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A2BFAE" w14:textId="77777777" w:rsidR="00B749F3" w:rsidRPr="00B749F3" w:rsidRDefault="00B749F3" w:rsidP="00B749F3">
            <w:pPr>
              <w:autoSpaceDE w:val="0"/>
              <w:ind w:left="426" w:right="426" w:firstLine="0"/>
              <w:rPr>
                <w:rFonts w:cs="Arial"/>
                <w:color w:val="000000"/>
                <w:sz w:val="20"/>
                <w:szCs w:val="20"/>
              </w:rPr>
            </w:pPr>
          </w:p>
        </w:tc>
        <w:tc>
          <w:tcPr>
            <w:tcW w:w="25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A06DCC" w14:textId="77777777" w:rsidR="00B749F3" w:rsidRPr="00B749F3" w:rsidRDefault="00B749F3" w:rsidP="00B749F3">
            <w:pPr>
              <w:autoSpaceDE w:val="0"/>
              <w:ind w:left="426" w:right="426" w:firstLine="0"/>
              <w:rPr>
                <w:rFonts w:cs="Arial"/>
                <w:color w:val="000000"/>
                <w:sz w:val="20"/>
                <w:szCs w:val="20"/>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A1010E" w14:textId="77777777" w:rsidR="00B749F3" w:rsidRPr="00B749F3" w:rsidRDefault="00B749F3" w:rsidP="00B749F3">
            <w:pPr>
              <w:autoSpaceDE w:val="0"/>
              <w:ind w:left="426" w:right="426" w:firstLine="0"/>
              <w:rPr>
                <w:rFonts w:cs="Arial"/>
                <w:b/>
                <w:bCs/>
                <w:color w:val="000000"/>
                <w:sz w:val="20"/>
                <w:szCs w:val="20"/>
              </w:rPr>
            </w:pPr>
          </w:p>
        </w:tc>
        <w:tc>
          <w:tcPr>
            <w:tcW w:w="16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B236AC" w14:textId="77777777" w:rsidR="00B749F3" w:rsidRPr="00B749F3" w:rsidRDefault="00B749F3" w:rsidP="00B749F3">
            <w:pPr>
              <w:autoSpaceDE w:val="0"/>
              <w:ind w:left="426" w:right="426" w:firstLine="0"/>
              <w:rPr>
                <w:rFonts w:cs="Arial"/>
                <w:b/>
                <w:bCs/>
                <w:color w:val="000000"/>
                <w:sz w:val="20"/>
                <w:szCs w:val="20"/>
              </w:rPr>
            </w:pPr>
          </w:p>
        </w:tc>
        <w:tc>
          <w:tcPr>
            <w:tcW w:w="13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E8545A" w14:textId="77777777" w:rsidR="00B749F3" w:rsidRPr="00B749F3" w:rsidRDefault="00B749F3" w:rsidP="00B749F3">
            <w:pPr>
              <w:autoSpaceDE w:val="0"/>
              <w:ind w:left="426" w:right="426" w:firstLine="0"/>
              <w:rPr>
                <w:rFonts w:cs="Arial"/>
                <w:b/>
                <w:bCs/>
                <w:color w:val="000000"/>
                <w:sz w:val="20"/>
                <w:szCs w:val="20"/>
              </w:rPr>
            </w:pPr>
          </w:p>
        </w:tc>
      </w:tr>
      <w:tr w:rsidR="00B749F3" w:rsidRPr="00B749F3" w14:paraId="1C9E49B6" w14:textId="77777777" w:rsidTr="00721045">
        <w:tc>
          <w:tcPr>
            <w:tcW w:w="6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FE3EC5" w14:textId="77777777" w:rsidR="00B749F3" w:rsidRPr="00B749F3" w:rsidRDefault="00B749F3" w:rsidP="00B749F3">
            <w:pPr>
              <w:autoSpaceDE w:val="0"/>
              <w:ind w:left="426" w:right="426" w:firstLine="0"/>
              <w:jc w:val="left"/>
              <w:rPr>
                <w:rFonts w:cs="Arial"/>
                <w:color w:val="000000"/>
                <w:sz w:val="20"/>
                <w:szCs w:val="20"/>
              </w:rPr>
            </w:pPr>
          </w:p>
        </w:tc>
        <w:tc>
          <w:tcPr>
            <w:tcW w:w="2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BAD0BB" w14:textId="77777777" w:rsidR="00B749F3" w:rsidRPr="00B749F3" w:rsidRDefault="00B749F3" w:rsidP="00B749F3">
            <w:pPr>
              <w:autoSpaceDE w:val="0"/>
              <w:ind w:left="426" w:right="426" w:firstLine="0"/>
              <w:rPr>
                <w:rFonts w:cs="Arial"/>
                <w:b/>
                <w:bCs/>
                <w:color w:val="000000"/>
                <w:sz w:val="20"/>
                <w:szCs w:val="20"/>
              </w:rPr>
            </w:pPr>
            <w:r w:rsidRPr="00B749F3">
              <w:rPr>
                <w:rFonts w:cs="Arial"/>
                <w:b/>
                <w:bCs/>
                <w:color w:val="000000"/>
                <w:sz w:val="20"/>
                <w:szCs w:val="20"/>
              </w:rPr>
              <w:t>Кем выдан</w:t>
            </w:r>
          </w:p>
        </w:tc>
        <w:tc>
          <w:tcPr>
            <w:tcW w:w="680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E63C25" w14:textId="77777777" w:rsidR="00B749F3" w:rsidRPr="00B749F3" w:rsidRDefault="00B749F3" w:rsidP="00B749F3">
            <w:pPr>
              <w:autoSpaceDE w:val="0"/>
              <w:ind w:left="426" w:right="426" w:firstLine="0"/>
              <w:rPr>
                <w:rFonts w:cs="Arial"/>
                <w:b/>
                <w:bCs/>
                <w:color w:val="000000"/>
                <w:sz w:val="20"/>
                <w:szCs w:val="20"/>
              </w:rPr>
            </w:pPr>
          </w:p>
        </w:tc>
      </w:tr>
      <w:tr w:rsidR="00B749F3" w:rsidRPr="00B749F3" w14:paraId="246D14FA" w14:textId="77777777" w:rsidTr="00721045">
        <w:tc>
          <w:tcPr>
            <w:tcW w:w="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7E7EBD" w14:textId="77777777" w:rsidR="00B749F3" w:rsidRPr="00B749F3" w:rsidRDefault="00B749F3" w:rsidP="00B749F3">
            <w:pPr>
              <w:autoSpaceDE w:val="0"/>
              <w:ind w:left="426" w:right="426" w:firstLine="0"/>
              <w:jc w:val="left"/>
              <w:rPr>
                <w:rFonts w:cs="Arial"/>
                <w:b/>
                <w:bCs/>
                <w:color w:val="000000"/>
                <w:sz w:val="20"/>
                <w:szCs w:val="20"/>
              </w:rPr>
            </w:pPr>
            <w:r w:rsidRPr="00B749F3">
              <w:rPr>
                <w:rFonts w:cs="Arial"/>
                <w:b/>
                <w:bCs/>
                <w:color w:val="000000"/>
                <w:sz w:val="20"/>
                <w:szCs w:val="20"/>
              </w:rPr>
              <w:t>3.</w:t>
            </w:r>
          </w:p>
        </w:tc>
        <w:tc>
          <w:tcPr>
            <w:tcW w:w="2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D11EA2" w14:textId="77777777" w:rsidR="00B749F3" w:rsidRPr="00B749F3" w:rsidRDefault="00B749F3" w:rsidP="00B749F3">
            <w:pPr>
              <w:autoSpaceDE w:val="0"/>
              <w:ind w:left="426" w:right="426" w:firstLine="0"/>
              <w:rPr>
                <w:rFonts w:cs="Arial"/>
                <w:b/>
                <w:bCs/>
                <w:color w:val="000000"/>
                <w:sz w:val="20"/>
                <w:szCs w:val="20"/>
              </w:rPr>
            </w:pPr>
            <w:r w:rsidRPr="00B749F3">
              <w:rPr>
                <w:rFonts w:cs="Arial"/>
                <w:b/>
                <w:bCs/>
                <w:color w:val="000000"/>
                <w:sz w:val="20"/>
                <w:szCs w:val="20"/>
              </w:rPr>
              <w:t>Место жительства</w:t>
            </w:r>
          </w:p>
        </w:tc>
        <w:tc>
          <w:tcPr>
            <w:tcW w:w="680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90FE00" w14:textId="77777777" w:rsidR="00B749F3" w:rsidRPr="00B749F3" w:rsidRDefault="00B749F3" w:rsidP="00B749F3">
            <w:pPr>
              <w:autoSpaceDE w:val="0"/>
              <w:ind w:left="426" w:right="426" w:firstLine="0"/>
              <w:rPr>
                <w:rFonts w:cs="Arial"/>
                <w:b/>
                <w:bCs/>
                <w:color w:val="000000"/>
                <w:sz w:val="20"/>
                <w:szCs w:val="20"/>
              </w:rPr>
            </w:pPr>
          </w:p>
        </w:tc>
      </w:tr>
      <w:tr w:rsidR="00B749F3" w:rsidRPr="00B749F3" w14:paraId="1280D1CC" w14:textId="77777777" w:rsidTr="00721045">
        <w:tc>
          <w:tcPr>
            <w:tcW w:w="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CA7F89" w14:textId="77777777" w:rsidR="00B749F3" w:rsidRPr="00B749F3" w:rsidRDefault="00B749F3" w:rsidP="00B749F3">
            <w:pPr>
              <w:autoSpaceDE w:val="0"/>
              <w:ind w:left="426" w:right="426" w:firstLine="0"/>
              <w:jc w:val="left"/>
              <w:rPr>
                <w:rFonts w:cs="Arial"/>
                <w:b/>
                <w:bCs/>
                <w:color w:val="000000"/>
                <w:sz w:val="20"/>
                <w:szCs w:val="20"/>
              </w:rPr>
            </w:pPr>
            <w:r w:rsidRPr="00B749F3">
              <w:rPr>
                <w:rFonts w:cs="Arial"/>
                <w:b/>
                <w:bCs/>
                <w:color w:val="000000"/>
                <w:sz w:val="20"/>
                <w:szCs w:val="20"/>
              </w:rPr>
              <w:t>4.</w:t>
            </w:r>
          </w:p>
        </w:tc>
        <w:tc>
          <w:tcPr>
            <w:tcW w:w="2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8B4D88" w14:textId="77777777" w:rsidR="00B749F3" w:rsidRPr="00B749F3" w:rsidRDefault="00B749F3" w:rsidP="00B749F3">
            <w:pPr>
              <w:autoSpaceDE w:val="0"/>
              <w:ind w:left="426" w:right="426" w:firstLine="0"/>
              <w:rPr>
                <w:rFonts w:cs="Arial"/>
                <w:b/>
                <w:bCs/>
                <w:color w:val="000000"/>
                <w:sz w:val="20"/>
                <w:szCs w:val="20"/>
              </w:rPr>
            </w:pPr>
            <w:r w:rsidRPr="00B749F3">
              <w:rPr>
                <w:rFonts w:cs="Arial"/>
                <w:b/>
                <w:bCs/>
                <w:color w:val="000000"/>
                <w:sz w:val="20"/>
                <w:szCs w:val="20"/>
              </w:rPr>
              <w:t>Наименование и реквизиты документа, подтверждающего полномочия представителя</w:t>
            </w:r>
          </w:p>
        </w:tc>
        <w:tc>
          <w:tcPr>
            <w:tcW w:w="680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2A6566" w14:textId="77777777" w:rsidR="00B749F3" w:rsidRPr="00B749F3" w:rsidRDefault="00B749F3" w:rsidP="00B749F3">
            <w:pPr>
              <w:autoSpaceDE w:val="0"/>
              <w:ind w:left="426" w:right="426" w:firstLine="0"/>
              <w:rPr>
                <w:rFonts w:cs="Arial"/>
                <w:b/>
                <w:bCs/>
                <w:color w:val="000000"/>
                <w:sz w:val="20"/>
                <w:szCs w:val="20"/>
              </w:rPr>
            </w:pPr>
          </w:p>
        </w:tc>
      </w:tr>
    </w:tbl>
    <w:p w14:paraId="72FD4D7B" w14:textId="77777777" w:rsidR="00B749F3" w:rsidRPr="00B749F3" w:rsidRDefault="00B749F3" w:rsidP="00B749F3">
      <w:pPr>
        <w:suppressAutoHyphens/>
        <w:autoSpaceDN w:val="0"/>
        <w:ind w:firstLine="0"/>
        <w:jc w:val="right"/>
        <w:textAlignment w:val="baseline"/>
        <w:rPr>
          <w:rFonts w:eastAsia="SimSun" w:cs="Mangal"/>
          <w:b/>
          <w:bCs/>
          <w:color w:val="000000"/>
          <w:kern w:val="3"/>
          <w:lang w:eastAsia="zh-CN" w:bidi="hi-IN"/>
        </w:rPr>
      </w:pPr>
    </w:p>
    <w:p w14:paraId="7A9267BC" w14:textId="77777777" w:rsidR="00B749F3" w:rsidRPr="00B749F3" w:rsidRDefault="00B749F3" w:rsidP="00B749F3">
      <w:pPr>
        <w:suppressAutoHyphens/>
        <w:autoSpaceDN w:val="0"/>
        <w:ind w:firstLine="0"/>
        <w:jc w:val="right"/>
        <w:textAlignment w:val="baseline"/>
        <w:rPr>
          <w:rFonts w:eastAsia="SimSun" w:cs="Mangal"/>
          <w:b/>
          <w:bCs/>
          <w:color w:val="000000"/>
          <w:kern w:val="3"/>
          <w:lang w:eastAsia="zh-CN" w:bidi="hi-IN"/>
        </w:rPr>
      </w:pPr>
      <w:r w:rsidRPr="00B749F3">
        <w:rPr>
          <w:rFonts w:eastAsia="SimSun" w:cs="Mangal"/>
          <w:b/>
          <w:bCs/>
          <w:color w:val="000000"/>
          <w:kern w:val="3"/>
          <w:lang w:eastAsia="zh-CN" w:bidi="hi-IN"/>
        </w:rPr>
        <w:t>Приложение №3 к Регламенту</w:t>
      </w:r>
    </w:p>
    <w:p w14:paraId="5DA28178" w14:textId="77777777" w:rsidR="00B749F3" w:rsidRPr="00B749F3" w:rsidRDefault="00B749F3" w:rsidP="00B749F3">
      <w:pPr>
        <w:suppressAutoHyphens/>
        <w:autoSpaceDN w:val="0"/>
        <w:ind w:firstLine="0"/>
        <w:jc w:val="right"/>
        <w:textAlignment w:val="baseline"/>
        <w:rPr>
          <w:rFonts w:eastAsia="SimSun" w:cs="Mangal"/>
          <w:color w:val="000000"/>
          <w:kern w:val="3"/>
          <w:lang w:eastAsia="zh-CN" w:bidi="hi-IN"/>
        </w:rPr>
      </w:pPr>
    </w:p>
    <w:tbl>
      <w:tblPr>
        <w:tblW w:w="9862" w:type="dxa"/>
        <w:tblInd w:w="54" w:type="dxa"/>
        <w:tblLayout w:type="fixed"/>
        <w:tblCellMar>
          <w:left w:w="10" w:type="dxa"/>
          <w:right w:w="10" w:type="dxa"/>
        </w:tblCellMar>
        <w:tblLook w:val="0000" w:firstRow="0" w:lastRow="0" w:firstColumn="0" w:lastColumn="0" w:noHBand="0" w:noVBand="0"/>
      </w:tblPr>
      <w:tblGrid>
        <w:gridCol w:w="650"/>
        <w:gridCol w:w="337"/>
        <w:gridCol w:w="1725"/>
        <w:gridCol w:w="2577"/>
        <w:gridCol w:w="461"/>
        <w:gridCol w:w="1665"/>
        <w:gridCol w:w="2410"/>
        <w:gridCol w:w="37"/>
      </w:tblGrid>
      <w:tr w:rsidR="00B749F3" w:rsidRPr="00B749F3" w14:paraId="139B77EB" w14:textId="77777777" w:rsidTr="00721045">
        <w:trPr>
          <w:trHeight w:val="293"/>
        </w:trPr>
        <w:tc>
          <w:tcPr>
            <w:tcW w:w="6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3E4DC145" w14:textId="77777777" w:rsidR="00B749F3" w:rsidRPr="00B749F3" w:rsidRDefault="00B749F3" w:rsidP="00B749F3">
            <w:pPr>
              <w:autoSpaceDE w:val="0"/>
              <w:ind w:right="-2" w:firstLine="0"/>
              <w:jc w:val="center"/>
            </w:pPr>
            <w:r w:rsidRPr="00B749F3">
              <w:rPr>
                <w:rFonts w:cs="Arial"/>
                <w:b/>
                <w:color w:val="000000"/>
                <w:sz w:val="20"/>
                <w:szCs w:val="20"/>
              </w:rPr>
              <w:t>№</w:t>
            </w:r>
          </w:p>
        </w:tc>
        <w:tc>
          <w:tcPr>
            <w:tcW w:w="921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14:paraId="47FC4464" w14:textId="77777777" w:rsidR="00B749F3" w:rsidRPr="00B749F3" w:rsidRDefault="00B749F3" w:rsidP="00B749F3">
            <w:pPr>
              <w:suppressAutoHyphens/>
              <w:autoSpaceDE w:val="0"/>
              <w:autoSpaceDN w:val="0"/>
              <w:ind w:right="-2" w:firstLine="0"/>
              <w:jc w:val="center"/>
              <w:textAlignment w:val="baseline"/>
              <w:rPr>
                <w:rFonts w:eastAsia="SimSun" w:cs="Arial"/>
                <w:color w:val="000000"/>
                <w:kern w:val="3"/>
                <w:lang w:eastAsia="zh-CN" w:bidi="hi-IN"/>
              </w:rPr>
            </w:pPr>
            <w:r w:rsidRPr="00B749F3">
              <w:rPr>
                <w:rFonts w:eastAsia="SimSun" w:cs="Arial"/>
                <w:color w:val="000000"/>
                <w:kern w:val="3"/>
                <w:lang w:eastAsia="zh-CN" w:bidi="hi-IN"/>
              </w:rPr>
              <w:t>Заявление</w:t>
            </w:r>
          </w:p>
          <w:p w14:paraId="33D87F61" w14:textId="77777777" w:rsidR="00B749F3" w:rsidRPr="00B749F3" w:rsidRDefault="00B749F3" w:rsidP="00B749F3">
            <w:pPr>
              <w:suppressAutoHyphens/>
              <w:autoSpaceDE w:val="0"/>
              <w:autoSpaceDN w:val="0"/>
              <w:ind w:right="-2" w:firstLine="0"/>
              <w:jc w:val="center"/>
              <w:textAlignment w:val="baseline"/>
              <w:rPr>
                <w:rFonts w:eastAsia="SimSun" w:cs="Arial"/>
                <w:color w:val="000000"/>
                <w:kern w:val="3"/>
                <w:lang w:eastAsia="zh-CN" w:bidi="hi-IN"/>
              </w:rPr>
            </w:pPr>
            <w:r w:rsidRPr="00B749F3">
              <w:rPr>
                <w:rFonts w:eastAsia="SimSun" w:cs="Arial"/>
                <w:color w:val="000000"/>
                <w:kern w:val="3"/>
                <w:lang w:eastAsia="zh-CN" w:bidi="hi-IN"/>
              </w:rPr>
              <w:t>об исправлении опечаток и (или) ошибок</w:t>
            </w:r>
          </w:p>
        </w:tc>
      </w:tr>
      <w:tr w:rsidR="00B749F3" w:rsidRPr="00B749F3" w14:paraId="0896B687" w14:textId="77777777" w:rsidTr="00721045">
        <w:trPr>
          <w:gridAfter w:val="1"/>
          <w:wAfter w:w="37" w:type="dxa"/>
          <w:trHeight w:val="303"/>
        </w:trPr>
        <w:tc>
          <w:tcPr>
            <w:tcW w:w="650"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E543761" w14:textId="77777777" w:rsidR="00B749F3" w:rsidRPr="00B749F3" w:rsidRDefault="00B749F3" w:rsidP="00B749F3">
            <w:pPr>
              <w:tabs>
                <w:tab w:val="left" w:pos="-360"/>
                <w:tab w:val="left" w:pos="0"/>
              </w:tabs>
              <w:autoSpaceDE w:val="0"/>
              <w:ind w:right="-2" w:firstLine="0"/>
              <w:jc w:val="center"/>
              <w:rPr>
                <w:rFonts w:cs="Arial"/>
                <w:b/>
                <w:bCs/>
                <w:color w:val="000000"/>
              </w:rPr>
            </w:pPr>
            <w:r w:rsidRPr="00B749F3">
              <w:rPr>
                <w:rFonts w:cs="Arial"/>
                <w:b/>
                <w:bCs/>
                <w:color w:val="000000"/>
              </w:rPr>
              <w:t>1.</w:t>
            </w:r>
          </w:p>
        </w:tc>
        <w:tc>
          <w:tcPr>
            <w:tcW w:w="2062"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0FDD693F" w14:textId="77777777" w:rsidR="00B749F3" w:rsidRPr="00B749F3" w:rsidRDefault="00B749F3" w:rsidP="00B749F3">
            <w:pPr>
              <w:autoSpaceDE w:val="0"/>
              <w:ind w:right="-2" w:firstLine="0"/>
              <w:jc w:val="center"/>
              <w:rPr>
                <w:rFonts w:cs="Arial"/>
                <w:color w:val="000000"/>
                <w:szCs w:val="26"/>
              </w:rPr>
            </w:pPr>
            <w:r w:rsidRPr="00B749F3">
              <w:rPr>
                <w:rFonts w:cs="Arial"/>
                <w:b/>
                <w:color w:val="000000"/>
              </w:rPr>
              <w:t>Заявитель</w:t>
            </w:r>
          </w:p>
        </w:tc>
        <w:tc>
          <w:tcPr>
            <w:tcW w:w="257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3C1B43AB" w14:textId="77777777" w:rsidR="00B749F3" w:rsidRPr="00B749F3" w:rsidRDefault="00B749F3" w:rsidP="00B749F3">
            <w:pPr>
              <w:autoSpaceDE w:val="0"/>
              <w:ind w:right="-2" w:firstLine="0"/>
              <w:jc w:val="center"/>
              <w:rPr>
                <w:rFonts w:cs="Arial"/>
                <w:color w:val="000000"/>
                <w:sz w:val="16"/>
                <w:szCs w:val="16"/>
              </w:rPr>
            </w:pPr>
            <w:r w:rsidRPr="00B749F3">
              <w:rPr>
                <w:rFonts w:cs="Arial"/>
                <w:color w:val="000000"/>
                <w:sz w:val="16"/>
                <w:szCs w:val="16"/>
              </w:rPr>
              <w:t>Для физических лиц Фамилия, имя, отчество (при наличии)</w:t>
            </w:r>
          </w:p>
          <w:p w14:paraId="7CFFD048" w14:textId="77777777" w:rsidR="00B749F3" w:rsidRPr="00B749F3" w:rsidRDefault="00B749F3" w:rsidP="00B749F3">
            <w:pPr>
              <w:autoSpaceDE w:val="0"/>
              <w:ind w:right="-2" w:firstLine="0"/>
              <w:jc w:val="center"/>
              <w:rPr>
                <w:rFonts w:cs="Arial"/>
                <w:color w:val="000000"/>
                <w:sz w:val="16"/>
                <w:szCs w:val="16"/>
              </w:rPr>
            </w:pPr>
            <w:r w:rsidRPr="00B749F3">
              <w:rPr>
                <w:rFonts w:cs="Arial"/>
                <w:color w:val="000000"/>
                <w:sz w:val="16"/>
                <w:szCs w:val="16"/>
              </w:rPr>
              <w:t>Для юридических лиц</w:t>
            </w:r>
          </w:p>
          <w:p w14:paraId="7CE66033" w14:textId="77777777" w:rsidR="00B749F3" w:rsidRPr="00B749F3" w:rsidRDefault="00B749F3" w:rsidP="00B749F3">
            <w:pPr>
              <w:autoSpaceDE w:val="0"/>
              <w:ind w:right="-2" w:firstLine="0"/>
              <w:jc w:val="center"/>
            </w:pPr>
            <w:r w:rsidRPr="00B749F3">
              <w:rPr>
                <w:rFonts w:cs="Arial"/>
                <w:color w:val="000000"/>
                <w:sz w:val="16"/>
                <w:szCs w:val="16"/>
              </w:rPr>
              <w:t>Полное наименование юридического лица</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D058315" w14:textId="77777777" w:rsidR="00B749F3" w:rsidRPr="00B749F3" w:rsidRDefault="00B749F3" w:rsidP="00B749F3">
            <w:pPr>
              <w:autoSpaceDE w:val="0"/>
              <w:ind w:right="-2" w:firstLine="0"/>
              <w:jc w:val="center"/>
              <w:rPr>
                <w:rFonts w:cs="Arial"/>
                <w:color w:val="000000"/>
                <w:sz w:val="16"/>
                <w:szCs w:val="16"/>
              </w:rPr>
            </w:pPr>
            <w:r w:rsidRPr="00B749F3">
              <w:rPr>
                <w:rFonts w:cs="Arial"/>
                <w:color w:val="000000"/>
                <w:sz w:val="16"/>
                <w:szCs w:val="16"/>
              </w:rPr>
              <w:t xml:space="preserve">Документ, удостоверяющий личность (вид, серия, номер, </w:t>
            </w:r>
            <w:r w:rsidRPr="00B749F3">
              <w:rPr>
                <w:rFonts w:cs="Arial"/>
                <w:bCs/>
                <w:color w:val="000000"/>
                <w:sz w:val="16"/>
                <w:szCs w:val="16"/>
              </w:rPr>
              <w:t xml:space="preserve">выдавший орган дата выдачи, </w:t>
            </w:r>
            <w:r w:rsidRPr="00B749F3">
              <w:rPr>
                <w:rFonts w:cs="Arial"/>
                <w:color w:val="000000"/>
                <w:sz w:val="16"/>
                <w:szCs w:val="16"/>
              </w:rPr>
              <w:t>код подразделения)</w:t>
            </w:r>
          </w:p>
          <w:p w14:paraId="47828E87" w14:textId="77777777" w:rsidR="00B749F3" w:rsidRPr="00B749F3" w:rsidRDefault="00B749F3" w:rsidP="00B749F3">
            <w:pPr>
              <w:autoSpaceDE w:val="0"/>
              <w:ind w:right="-2" w:firstLine="0"/>
              <w:jc w:val="center"/>
              <w:rPr>
                <w:rFonts w:cs="Arial"/>
                <w:b/>
                <w:bCs/>
                <w:i/>
                <w:iCs/>
                <w:color w:val="000000"/>
                <w:sz w:val="16"/>
                <w:szCs w:val="16"/>
                <w:u w:val="single"/>
              </w:rPr>
            </w:pPr>
            <w:r w:rsidRPr="00B749F3">
              <w:rPr>
                <w:rFonts w:cs="Arial"/>
                <w:b/>
                <w:bCs/>
                <w:i/>
                <w:iCs/>
                <w:color w:val="000000"/>
                <w:sz w:val="16"/>
                <w:szCs w:val="16"/>
                <w:u w:val="single"/>
              </w:rPr>
              <w:t>Для юридических лиц</w:t>
            </w:r>
          </w:p>
          <w:p w14:paraId="76A298F9" w14:textId="77777777" w:rsidR="00B749F3" w:rsidRPr="00B749F3" w:rsidRDefault="00B749F3" w:rsidP="00B749F3">
            <w:pPr>
              <w:autoSpaceDE w:val="0"/>
              <w:ind w:right="-2" w:firstLine="0"/>
              <w:jc w:val="center"/>
            </w:pPr>
            <w:r w:rsidRPr="00B749F3">
              <w:rPr>
                <w:rFonts w:cs="Arial"/>
                <w:b/>
                <w:bCs/>
                <w:color w:val="000000"/>
                <w:sz w:val="16"/>
                <w:szCs w:val="16"/>
              </w:rPr>
              <w:t>ОГРН</w:t>
            </w:r>
          </w:p>
        </w:tc>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6D370AE" w14:textId="77777777" w:rsidR="00B749F3" w:rsidRPr="00B749F3" w:rsidRDefault="00B749F3" w:rsidP="00B749F3">
            <w:pPr>
              <w:autoSpaceDE w:val="0"/>
              <w:ind w:right="-2" w:firstLine="0"/>
              <w:jc w:val="center"/>
            </w:pPr>
            <w:r w:rsidRPr="00B749F3">
              <w:rPr>
                <w:rFonts w:cs="Arial"/>
                <w:color w:val="000000"/>
                <w:sz w:val="16"/>
                <w:szCs w:val="16"/>
              </w:rPr>
              <w:t>контактные данные (</w:t>
            </w:r>
            <w:r w:rsidRPr="00B749F3">
              <w:rPr>
                <w:rFonts w:eastAsia="Lucida Sans Unicode" w:cs="Arial"/>
                <w:bCs/>
                <w:color w:val="000000"/>
                <w:sz w:val="16"/>
                <w:szCs w:val="16"/>
                <w:lang w:eastAsia="ar-SA"/>
              </w:rPr>
              <w:t>почтовый адрес, номер телефона, адрес электронной почты</w:t>
            </w:r>
            <w:r w:rsidRPr="00B749F3">
              <w:rPr>
                <w:rFonts w:cs="Arial"/>
                <w:color w:val="000000"/>
                <w:sz w:val="16"/>
                <w:szCs w:val="16"/>
              </w:rPr>
              <w:t>)</w:t>
            </w:r>
          </w:p>
        </w:tc>
      </w:tr>
      <w:tr w:rsidR="00B749F3" w:rsidRPr="00B749F3" w14:paraId="5513BC54" w14:textId="77777777" w:rsidTr="00721045">
        <w:trPr>
          <w:gridAfter w:val="1"/>
          <w:wAfter w:w="37" w:type="dxa"/>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8E5216D" w14:textId="77777777" w:rsidR="00B749F3" w:rsidRPr="00B749F3" w:rsidRDefault="00B749F3" w:rsidP="00B749F3">
            <w:pPr>
              <w:ind w:firstLine="0"/>
              <w:jc w:val="left"/>
            </w:pPr>
          </w:p>
        </w:tc>
        <w:tc>
          <w:tcPr>
            <w:tcW w:w="3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94017E8" w14:textId="77777777" w:rsidR="00B749F3" w:rsidRPr="00B749F3" w:rsidRDefault="00B749F3" w:rsidP="00B749F3">
            <w:pPr>
              <w:autoSpaceDE w:val="0"/>
              <w:ind w:right="-2" w:firstLine="0"/>
              <w:jc w:val="center"/>
            </w:pPr>
            <w:r w:rsidRPr="00B749F3">
              <w:rPr>
                <w:noProof/>
              </w:rPr>
              <mc:AlternateContent>
                <mc:Choice Requires="wps">
                  <w:drawing>
                    <wp:anchor distT="0" distB="0" distL="114300" distR="114300" simplePos="0" relativeHeight="251662336" behindDoc="0" locked="0" layoutInCell="1" allowOverlap="1" wp14:anchorId="665DD09D" wp14:editId="38190F72">
                      <wp:simplePos x="0" y="0"/>
                      <wp:positionH relativeFrom="column">
                        <wp:posOffset>-45720</wp:posOffset>
                      </wp:positionH>
                      <wp:positionV relativeFrom="paragraph">
                        <wp:posOffset>36360</wp:posOffset>
                      </wp:positionV>
                      <wp:extent cx="92880" cy="108720"/>
                      <wp:effectExtent l="0" t="0" r="21420" b="24630"/>
                      <wp:wrapNone/>
                      <wp:docPr id="3" name="Прямоугольник 3"/>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6F7D67BC" w14:textId="77777777" w:rsidR="00B749F3" w:rsidRDefault="00B749F3" w:rsidP="00B749F3"/>
                              </w:txbxContent>
                            </wps:txbx>
                            <wps:bodyPr vert="horz" wrap="none" lIns="12600" tIns="12600" rIns="12600" bIns="12600" compatLnSpc="0"/>
                          </wps:wsp>
                        </a:graphicData>
                      </a:graphic>
                    </wp:anchor>
                  </w:drawing>
                </mc:Choice>
                <mc:Fallback>
                  <w:pict>
                    <v:shape w14:anchorId="665DD09D" id="Прямоугольник 3" o:spid="_x0000_s1026" style="position:absolute;left:0;text-align:left;margin-left:-3.6pt;margin-top:2.85pt;width:7.3pt;height:8.55pt;z-index:251662336;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6F7D67BC" w14:textId="77777777" w:rsidR="00B749F3" w:rsidRDefault="00B749F3" w:rsidP="00B749F3"/>
                        </w:txbxContent>
                      </v:textbox>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AE1F9CC" w14:textId="77777777" w:rsidR="00B749F3" w:rsidRPr="00B749F3" w:rsidRDefault="00B749F3" w:rsidP="00B749F3">
            <w:pPr>
              <w:autoSpaceDE w:val="0"/>
              <w:ind w:right="-2" w:firstLine="0"/>
              <w:jc w:val="center"/>
              <w:rPr>
                <w:rFonts w:cs="Arial"/>
                <w:b/>
                <w:color w:val="000000"/>
                <w:sz w:val="18"/>
                <w:szCs w:val="18"/>
              </w:rPr>
            </w:pPr>
            <w:r w:rsidRPr="00B749F3">
              <w:rPr>
                <w:rFonts w:cs="Arial"/>
                <w:b/>
                <w:color w:val="000000"/>
                <w:sz w:val="18"/>
                <w:szCs w:val="18"/>
              </w:rPr>
              <w:t>физическое лицо (гражданин)</w:t>
            </w:r>
          </w:p>
        </w:tc>
        <w:tc>
          <w:tcPr>
            <w:tcW w:w="257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6A38CAC4" w14:textId="77777777" w:rsidR="00B749F3" w:rsidRPr="00B749F3" w:rsidRDefault="00B749F3" w:rsidP="00B749F3">
            <w:pPr>
              <w:autoSpaceDE w:val="0"/>
              <w:ind w:right="-2" w:firstLine="0"/>
              <w:jc w:val="center"/>
              <w:rPr>
                <w:rFonts w:cs="Arial"/>
                <w:color w:val="000000"/>
                <w:sz w:val="16"/>
                <w:szCs w:val="16"/>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FC7C23B" w14:textId="77777777" w:rsidR="00B749F3" w:rsidRPr="00B749F3" w:rsidRDefault="00B749F3" w:rsidP="00B749F3">
            <w:pPr>
              <w:autoSpaceDE w:val="0"/>
              <w:ind w:right="-2" w:firstLine="0"/>
              <w:jc w:val="center"/>
              <w:rPr>
                <w:rFonts w:cs="Arial"/>
                <w:color w:val="000000"/>
                <w:sz w:val="16"/>
                <w:szCs w:val="16"/>
              </w:rPr>
            </w:pPr>
          </w:p>
        </w:tc>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D732308" w14:textId="77777777" w:rsidR="00B749F3" w:rsidRPr="00B749F3" w:rsidRDefault="00B749F3" w:rsidP="00B749F3">
            <w:pPr>
              <w:autoSpaceDE w:val="0"/>
              <w:ind w:right="-2" w:firstLine="0"/>
              <w:jc w:val="center"/>
              <w:rPr>
                <w:rFonts w:cs="Arial"/>
                <w:color w:val="000000"/>
                <w:sz w:val="16"/>
                <w:szCs w:val="16"/>
              </w:rPr>
            </w:pPr>
          </w:p>
        </w:tc>
      </w:tr>
      <w:tr w:rsidR="00B749F3" w:rsidRPr="00B749F3" w14:paraId="4735D035" w14:textId="77777777" w:rsidTr="00721045">
        <w:trPr>
          <w:gridAfter w:val="1"/>
          <w:wAfter w:w="37" w:type="dxa"/>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12CB4DC" w14:textId="77777777" w:rsidR="00B749F3" w:rsidRPr="00B749F3" w:rsidRDefault="00B749F3" w:rsidP="00B749F3">
            <w:pPr>
              <w:ind w:firstLine="0"/>
              <w:jc w:val="left"/>
            </w:pPr>
          </w:p>
        </w:tc>
        <w:tc>
          <w:tcPr>
            <w:tcW w:w="3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B234DA9" w14:textId="77777777" w:rsidR="00B749F3" w:rsidRPr="00B749F3" w:rsidRDefault="00B749F3" w:rsidP="00B749F3">
            <w:pPr>
              <w:autoSpaceDE w:val="0"/>
              <w:ind w:right="-2" w:firstLine="0"/>
              <w:jc w:val="center"/>
            </w:pPr>
            <w:r w:rsidRPr="00B749F3">
              <w:rPr>
                <w:noProof/>
              </w:rPr>
              <mc:AlternateContent>
                <mc:Choice Requires="wps">
                  <w:drawing>
                    <wp:anchor distT="0" distB="0" distL="114300" distR="114300" simplePos="0" relativeHeight="251663360" behindDoc="0" locked="0" layoutInCell="1" allowOverlap="1" wp14:anchorId="34725E48" wp14:editId="2297D024">
                      <wp:simplePos x="0" y="0"/>
                      <wp:positionH relativeFrom="column">
                        <wp:posOffset>-41760</wp:posOffset>
                      </wp:positionH>
                      <wp:positionV relativeFrom="paragraph">
                        <wp:posOffset>12240</wp:posOffset>
                      </wp:positionV>
                      <wp:extent cx="92880" cy="108720"/>
                      <wp:effectExtent l="0" t="0" r="21420" b="24630"/>
                      <wp:wrapNone/>
                      <wp:docPr id="4" name="Прямоугольник 15"/>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0918C98D" w14:textId="77777777" w:rsidR="00B749F3" w:rsidRDefault="00B749F3" w:rsidP="00B749F3"/>
                              </w:txbxContent>
                            </wps:txbx>
                            <wps:bodyPr vert="horz" wrap="none" lIns="12600" tIns="12600" rIns="12600" bIns="12600" compatLnSpc="0"/>
                          </wps:wsp>
                        </a:graphicData>
                      </a:graphic>
                    </wp:anchor>
                  </w:drawing>
                </mc:Choice>
                <mc:Fallback>
                  <w:pict>
                    <v:shape w14:anchorId="34725E48" id="Прямоугольник 15" o:spid="_x0000_s1027" style="position:absolute;left:0;text-align:left;margin-left:-3.3pt;margin-top:.95pt;width:7.3pt;height:8.55pt;z-index:251663360;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0918C98D" w14:textId="77777777" w:rsidR="00B749F3" w:rsidRDefault="00B749F3" w:rsidP="00B749F3"/>
                        </w:txbxContent>
                      </v:textbox>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4674267" w14:textId="77777777" w:rsidR="00B749F3" w:rsidRPr="00B749F3" w:rsidRDefault="00B749F3" w:rsidP="00B749F3">
            <w:pPr>
              <w:autoSpaceDE w:val="0"/>
              <w:ind w:right="-2" w:firstLine="0"/>
              <w:jc w:val="center"/>
              <w:rPr>
                <w:rFonts w:cs="Arial"/>
                <w:b/>
                <w:color w:val="000000"/>
                <w:sz w:val="18"/>
                <w:szCs w:val="18"/>
              </w:rPr>
            </w:pPr>
            <w:r w:rsidRPr="00B749F3">
              <w:rPr>
                <w:rFonts w:cs="Arial"/>
                <w:b/>
                <w:color w:val="000000"/>
                <w:sz w:val="18"/>
                <w:szCs w:val="18"/>
              </w:rPr>
              <w:t>юридическое лицо</w:t>
            </w:r>
          </w:p>
        </w:tc>
        <w:tc>
          <w:tcPr>
            <w:tcW w:w="257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386B6CD8" w14:textId="77777777" w:rsidR="00B749F3" w:rsidRPr="00B749F3" w:rsidRDefault="00B749F3" w:rsidP="00B749F3">
            <w:pPr>
              <w:autoSpaceDE w:val="0"/>
              <w:ind w:right="-2" w:firstLine="0"/>
              <w:jc w:val="center"/>
              <w:rPr>
                <w:rFonts w:cs="Arial"/>
                <w:color w:val="000000"/>
                <w:sz w:val="16"/>
                <w:szCs w:val="16"/>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0C3B6507" w14:textId="77777777" w:rsidR="00B749F3" w:rsidRPr="00B749F3" w:rsidRDefault="00B749F3" w:rsidP="00B749F3">
            <w:pPr>
              <w:autoSpaceDE w:val="0"/>
              <w:ind w:right="-2" w:firstLine="0"/>
              <w:jc w:val="center"/>
              <w:rPr>
                <w:rFonts w:cs="Arial"/>
                <w:color w:val="000000"/>
                <w:sz w:val="16"/>
                <w:szCs w:val="16"/>
              </w:rPr>
            </w:pPr>
          </w:p>
        </w:tc>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D9F66C1" w14:textId="77777777" w:rsidR="00B749F3" w:rsidRPr="00B749F3" w:rsidRDefault="00B749F3" w:rsidP="00B749F3">
            <w:pPr>
              <w:autoSpaceDE w:val="0"/>
              <w:ind w:right="-2" w:firstLine="0"/>
              <w:jc w:val="center"/>
              <w:rPr>
                <w:rFonts w:cs="Arial"/>
                <w:color w:val="000000"/>
                <w:sz w:val="16"/>
                <w:szCs w:val="16"/>
              </w:rPr>
            </w:pPr>
          </w:p>
        </w:tc>
      </w:tr>
      <w:tr w:rsidR="00B749F3" w:rsidRPr="00B749F3" w14:paraId="3956CD82" w14:textId="77777777" w:rsidTr="00721045">
        <w:trPr>
          <w:gridAfter w:val="1"/>
          <w:wAfter w:w="37" w:type="dxa"/>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6814FC7" w14:textId="77777777" w:rsidR="00B749F3" w:rsidRPr="00B749F3" w:rsidRDefault="00B749F3" w:rsidP="00B749F3">
            <w:pPr>
              <w:ind w:firstLine="0"/>
              <w:jc w:val="left"/>
            </w:pPr>
          </w:p>
        </w:tc>
        <w:tc>
          <w:tcPr>
            <w:tcW w:w="3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9DE6CEB" w14:textId="77777777" w:rsidR="00B749F3" w:rsidRPr="00B749F3" w:rsidRDefault="00B749F3" w:rsidP="00B749F3">
            <w:pPr>
              <w:autoSpaceDE w:val="0"/>
              <w:ind w:right="-2" w:firstLine="0"/>
              <w:jc w:val="center"/>
            </w:pPr>
            <w:r w:rsidRPr="00B749F3">
              <w:rPr>
                <w:noProof/>
              </w:rPr>
              <mc:AlternateContent>
                <mc:Choice Requires="wps">
                  <w:drawing>
                    <wp:anchor distT="0" distB="0" distL="114300" distR="114300" simplePos="0" relativeHeight="251664384" behindDoc="0" locked="0" layoutInCell="1" allowOverlap="1" wp14:anchorId="3518C2B4" wp14:editId="11F25420">
                      <wp:simplePos x="0" y="0"/>
                      <wp:positionH relativeFrom="column">
                        <wp:posOffset>-36720</wp:posOffset>
                      </wp:positionH>
                      <wp:positionV relativeFrom="paragraph">
                        <wp:posOffset>93240</wp:posOffset>
                      </wp:positionV>
                      <wp:extent cx="92880" cy="108720"/>
                      <wp:effectExtent l="0" t="0" r="21420" b="24630"/>
                      <wp:wrapNone/>
                      <wp:docPr id="5" name="Прямоугольник 8"/>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619F7266" w14:textId="77777777" w:rsidR="00B749F3" w:rsidRDefault="00B749F3" w:rsidP="00B749F3"/>
                              </w:txbxContent>
                            </wps:txbx>
                            <wps:bodyPr vert="horz" wrap="none" lIns="12600" tIns="12600" rIns="12600" bIns="12600" compatLnSpc="0"/>
                          </wps:wsp>
                        </a:graphicData>
                      </a:graphic>
                    </wp:anchor>
                  </w:drawing>
                </mc:Choice>
                <mc:Fallback>
                  <w:pict>
                    <v:shape w14:anchorId="3518C2B4" id="Прямоугольник 8" o:spid="_x0000_s1028" style="position:absolute;left:0;text-align:left;margin-left:-2.9pt;margin-top:7.35pt;width:7.3pt;height:8.55pt;z-index:25166438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619F7266" w14:textId="77777777" w:rsidR="00B749F3" w:rsidRDefault="00B749F3" w:rsidP="00B749F3"/>
                        </w:txbxContent>
                      </v:textbox>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505554D" w14:textId="77777777" w:rsidR="00B749F3" w:rsidRPr="00B749F3" w:rsidRDefault="00B749F3" w:rsidP="00B749F3">
            <w:pPr>
              <w:autoSpaceDE w:val="0"/>
              <w:ind w:right="-2" w:firstLine="0"/>
              <w:jc w:val="center"/>
            </w:pPr>
            <w:r w:rsidRPr="00B749F3">
              <w:rPr>
                <w:rFonts w:cs="Arial"/>
                <w:b/>
                <w:color w:val="000000"/>
                <w:sz w:val="18"/>
                <w:szCs w:val="18"/>
              </w:rPr>
              <w:t xml:space="preserve">Представитель заявителя </w:t>
            </w:r>
            <w:r w:rsidRPr="00B749F3">
              <w:rPr>
                <w:rFonts w:cs="Arial"/>
                <w:i/>
                <w:color w:val="000000"/>
                <w:sz w:val="16"/>
                <w:szCs w:val="16"/>
              </w:rPr>
              <w:t>(заполняется в случае обращения представителя заявителя физического или юридического лица)</w:t>
            </w:r>
          </w:p>
        </w:tc>
        <w:tc>
          <w:tcPr>
            <w:tcW w:w="257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8A65452" w14:textId="77777777" w:rsidR="00B749F3" w:rsidRPr="00B749F3" w:rsidRDefault="00B749F3" w:rsidP="00B749F3">
            <w:pPr>
              <w:autoSpaceDE w:val="0"/>
              <w:ind w:right="-2" w:firstLine="0"/>
              <w:jc w:val="center"/>
              <w:rPr>
                <w:rFonts w:cs="Arial"/>
                <w:color w:val="000000"/>
                <w:sz w:val="16"/>
                <w:szCs w:val="16"/>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FFDB677" w14:textId="77777777" w:rsidR="00B749F3" w:rsidRPr="00B749F3" w:rsidRDefault="00B749F3" w:rsidP="00B749F3">
            <w:pPr>
              <w:autoSpaceDE w:val="0"/>
              <w:ind w:right="-2" w:firstLine="0"/>
              <w:jc w:val="center"/>
              <w:rPr>
                <w:rFonts w:cs="Arial"/>
                <w:color w:val="000000"/>
                <w:sz w:val="16"/>
                <w:szCs w:val="16"/>
              </w:rPr>
            </w:pPr>
          </w:p>
        </w:tc>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634DC3A0" w14:textId="77777777" w:rsidR="00B749F3" w:rsidRPr="00B749F3" w:rsidRDefault="00B749F3" w:rsidP="00B749F3">
            <w:pPr>
              <w:autoSpaceDE w:val="0"/>
              <w:ind w:right="-2" w:firstLine="0"/>
              <w:jc w:val="center"/>
              <w:rPr>
                <w:rFonts w:cs="Arial"/>
                <w:color w:val="000000"/>
                <w:sz w:val="16"/>
                <w:szCs w:val="16"/>
              </w:rPr>
            </w:pPr>
          </w:p>
        </w:tc>
      </w:tr>
      <w:tr w:rsidR="00B749F3" w:rsidRPr="00B749F3" w14:paraId="46A18E52" w14:textId="77777777" w:rsidTr="00721045">
        <w:trPr>
          <w:trHeight w:val="546"/>
        </w:trPr>
        <w:tc>
          <w:tcPr>
            <w:tcW w:w="9862" w:type="dxa"/>
            <w:gridSpan w:val="8"/>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216BBC8" w14:textId="77777777" w:rsidR="00B749F3" w:rsidRPr="00B749F3" w:rsidRDefault="00B749F3" w:rsidP="00B749F3">
            <w:pPr>
              <w:tabs>
                <w:tab w:val="left" w:pos="-360"/>
                <w:tab w:val="left" w:pos="0"/>
              </w:tabs>
              <w:autoSpaceDE w:val="0"/>
              <w:ind w:firstLine="170"/>
              <w:jc w:val="center"/>
              <w:rPr>
                <w:rFonts w:cs="Arial"/>
                <w:color w:val="000000"/>
                <w:sz w:val="20"/>
                <w:szCs w:val="20"/>
              </w:rPr>
            </w:pPr>
          </w:p>
          <w:p w14:paraId="4D2ED367" w14:textId="77777777" w:rsidR="00B749F3" w:rsidRPr="00B749F3" w:rsidRDefault="00B749F3" w:rsidP="00B749F3">
            <w:pPr>
              <w:suppressLineNumbers/>
              <w:suppressAutoHyphens/>
              <w:autoSpaceDN w:val="0"/>
              <w:ind w:firstLine="0"/>
              <w:textAlignment w:val="baseline"/>
              <w:rPr>
                <w:rFonts w:eastAsia="SimSun" w:cs="Mangal"/>
                <w:color w:val="000000"/>
                <w:kern w:val="3"/>
                <w:sz w:val="20"/>
                <w:szCs w:val="20"/>
                <w:lang w:eastAsia="zh-CN" w:bidi="hi-IN"/>
              </w:rPr>
            </w:pPr>
            <w:r w:rsidRPr="00B749F3">
              <w:rPr>
                <w:rFonts w:eastAsia="SimSun" w:cs="Mangal"/>
                <w:color w:val="000000"/>
                <w:kern w:val="3"/>
                <w:sz w:val="20"/>
                <w:szCs w:val="20"/>
                <w:lang w:eastAsia="zh-CN" w:bidi="hi-IN"/>
              </w:rPr>
              <w:t>Прошу исправить допущенную ошибку (опечатку) в _______________________________</w:t>
            </w:r>
            <w:r w:rsidRPr="00B749F3">
              <w:rPr>
                <w:rFonts w:eastAsia="SimSun" w:cs="Mangal"/>
                <w:color w:val="000000"/>
                <w:kern w:val="3"/>
                <w:sz w:val="20"/>
                <w:szCs w:val="20"/>
                <w:lang w:eastAsia="zh-CN" w:bidi="hi-IN"/>
              </w:rPr>
              <w:br/>
              <w:t>____________________________________________________________________________________</w:t>
            </w:r>
          </w:p>
          <w:p w14:paraId="1870F7E7" w14:textId="77777777" w:rsidR="00B749F3" w:rsidRPr="00B749F3" w:rsidRDefault="00B749F3" w:rsidP="00B749F3">
            <w:pPr>
              <w:suppressLineNumbers/>
              <w:suppressAutoHyphens/>
              <w:autoSpaceDN w:val="0"/>
              <w:ind w:firstLine="0"/>
              <w:jc w:val="center"/>
              <w:textAlignment w:val="baseline"/>
              <w:rPr>
                <w:rFonts w:eastAsia="SimSun" w:cs="Mangal"/>
                <w:color w:val="000000"/>
                <w:kern w:val="3"/>
                <w:sz w:val="16"/>
                <w:szCs w:val="16"/>
                <w:lang w:eastAsia="zh-CN" w:bidi="hi-IN"/>
              </w:rPr>
            </w:pPr>
            <w:r w:rsidRPr="00B749F3">
              <w:rPr>
                <w:rFonts w:eastAsia="SimSun" w:cs="Mangal"/>
                <w:color w:val="000000"/>
                <w:kern w:val="3"/>
                <w:sz w:val="16"/>
                <w:szCs w:val="16"/>
                <w:lang w:eastAsia="zh-CN" w:bidi="hi-IN"/>
              </w:rPr>
              <w:t>(указывается вид и реквизиты документа, выданного по результатам предоставления муниципальной услуги, в котором допущена ошибка (опечатка))</w:t>
            </w:r>
          </w:p>
          <w:p w14:paraId="40E31875" w14:textId="77777777" w:rsidR="00B749F3" w:rsidRPr="00B749F3" w:rsidRDefault="00B749F3" w:rsidP="00B749F3">
            <w:pPr>
              <w:suppressLineNumbers/>
              <w:suppressAutoHyphens/>
              <w:autoSpaceDN w:val="0"/>
              <w:ind w:firstLine="0"/>
              <w:textAlignment w:val="baseline"/>
              <w:rPr>
                <w:rFonts w:eastAsia="SimSun" w:cs="Mangal"/>
                <w:color w:val="000000"/>
                <w:kern w:val="3"/>
                <w:sz w:val="20"/>
                <w:szCs w:val="20"/>
                <w:lang w:eastAsia="zh-CN" w:bidi="hi-IN"/>
              </w:rPr>
            </w:pPr>
            <w:r w:rsidRPr="00B749F3">
              <w:rPr>
                <w:rFonts w:eastAsia="SimSun" w:cs="Mangal"/>
                <w:color w:val="000000"/>
                <w:kern w:val="3"/>
                <w:sz w:val="20"/>
                <w:szCs w:val="20"/>
                <w:lang w:eastAsia="zh-CN" w:bidi="hi-IN"/>
              </w:rPr>
              <w:t>заключающуюся в ___________________________________________________________________</w:t>
            </w:r>
          </w:p>
          <w:p w14:paraId="632E1B8A" w14:textId="77777777" w:rsidR="00B749F3" w:rsidRPr="00B749F3" w:rsidRDefault="00B749F3" w:rsidP="00B749F3">
            <w:pPr>
              <w:suppressLineNumbers/>
              <w:suppressAutoHyphens/>
              <w:autoSpaceDN w:val="0"/>
              <w:ind w:firstLine="0"/>
              <w:textAlignment w:val="baseline"/>
              <w:rPr>
                <w:rFonts w:eastAsia="SimSun" w:cs="Mangal"/>
                <w:color w:val="000000"/>
                <w:kern w:val="3"/>
                <w:sz w:val="20"/>
                <w:szCs w:val="20"/>
                <w:lang w:eastAsia="zh-CN" w:bidi="hi-IN"/>
              </w:rPr>
            </w:pPr>
            <w:r w:rsidRPr="00B749F3">
              <w:rPr>
                <w:rFonts w:eastAsia="SimSun" w:cs="Mangal"/>
                <w:color w:val="000000"/>
                <w:kern w:val="3"/>
                <w:sz w:val="20"/>
                <w:szCs w:val="20"/>
                <w:lang w:eastAsia="zh-CN" w:bidi="hi-IN"/>
              </w:rPr>
              <w:t>____________________________________________________________________________________</w:t>
            </w:r>
          </w:p>
          <w:p w14:paraId="7AE37191" w14:textId="77777777" w:rsidR="00B749F3" w:rsidRPr="00B749F3" w:rsidRDefault="00B749F3" w:rsidP="00B749F3">
            <w:pPr>
              <w:suppressLineNumbers/>
              <w:suppressAutoHyphens/>
              <w:autoSpaceDN w:val="0"/>
              <w:ind w:firstLine="0"/>
              <w:jc w:val="center"/>
              <w:textAlignment w:val="baseline"/>
              <w:rPr>
                <w:rFonts w:eastAsia="SimSun" w:cs="Mangal"/>
                <w:color w:val="000000"/>
                <w:kern w:val="3"/>
                <w:sz w:val="16"/>
                <w:szCs w:val="16"/>
                <w:lang w:eastAsia="zh-CN" w:bidi="hi-IN"/>
              </w:rPr>
            </w:pPr>
            <w:r w:rsidRPr="00B749F3">
              <w:rPr>
                <w:rFonts w:eastAsia="SimSun" w:cs="Mangal"/>
                <w:color w:val="000000"/>
                <w:kern w:val="3"/>
                <w:sz w:val="16"/>
                <w:szCs w:val="16"/>
                <w:lang w:eastAsia="zh-CN" w:bidi="hi-IN"/>
              </w:rPr>
              <w:t>(указывается описание опечатки (ошибки), при необходимости указывается документ, подтверждающий наличие ошибки</w:t>
            </w:r>
          </w:p>
          <w:p w14:paraId="0288D239" w14:textId="77777777" w:rsidR="00B749F3" w:rsidRPr="00B749F3" w:rsidRDefault="00B749F3" w:rsidP="00B749F3">
            <w:pPr>
              <w:suppressLineNumbers/>
              <w:suppressAutoHyphens/>
              <w:autoSpaceDN w:val="0"/>
              <w:ind w:firstLine="0"/>
              <w:textAlignment w:val="baseline"/>
              <w:rPr>
                <w:rFonts w:eastAsia="SimSun" w:cs="Mangal"/>
                <w:color w:val="000000"/>
                <w:kern w:val="3"/>
                <w:sz w:val="20"/>
                <w:szCs w:val="20"/>
                <w:lang w:eastAsia="zh-CN" w:bidi="hi-IN"/>
              </w:rPr>
            </w:pPr>
            <w:r w:rsidRPr="00B749F3">
              <w:rPr>
                <w:rFonts w:eastAsia="SimSun" w:cs="Mangal"/>
                <w:color w:val="000000"/>
                <w:kern w:val="3"/>
                <w:sz w:val="20"/>
                <w:szCs w:val="20"/>
                <w:lang w:eastAsia="zh-CN" w:bidi="hi-IN"/>
              </w:rPr>
              <w:t>____________________________________________________________________________________</w:t>
            </w:r>
          </w:p>
          <w:p w14:paraId="55F582A3" w14:textId="77777777" w:rsidR="00B749F3" w:rsidRPr="00B749F3" w:rsidRDefault="00B749F3" w:rsidP="00B749F3">
            <w:pPr>
              <w:suppressLineNumbers/>
              <w:suppressAutoHyphens/>
              <w:autoSpaceDE w:val="0"/>
              <w:autoSpaceDN w:val="0"/>
              <w:ind w:firstLine="0"/>
              <w:jc w:val="center"/>
              <w:textAlignment w:val="baseline"/>
              <w:rPr>
                <w:rFonts w:eastAsia="SimSun" w:cs="Mangal"/>
                <w:kern w:val="3"/>
                <w:sz w:val="20"/>
                <w:szCs w:val="20"/>
                <w:lang w:eastAsia="zh-CN" w:bidi="hi-IN"/>
              </w:rPr>
            </w:pPr>
            <w:r w:rsidRPr="00B749F3">
              <w:rPr>
                <w:rFonts w:ascii="Liberation Serif" w:eastAsia="SimSun" w:hAnsi="Liberation Serif" w:cs="Arial"/>
                <w:color w:val="000000"/>
                <w:kern w:val="3"/>
                <w:lang w:eastAsia="zh-CN" w:bidi="hi-IN"/>
              </w:rPr>
              <w:t xml:space="preserve"> </w:t>
            </w:r>
            <w:r w:rsidRPr="00B749F3">
              <w:rPr>
                <w:rFonts w:ascii="Liberation Serif" w:eastAsia="SimSun" w:hAnsi="Liberation Serif" w:cs="Arial"/>
                <w:color w:val="000000"/>
                <w:kern w:val="3"/>
                <w:sz w:val="16"/>
                <w:szCs w:val="16"/>
                <w:lang w:eastAsia="zh-CN" w:bidi="hi-IN"/>
              </w:rPr>
              <w:t>(опечатки))</w:t>
            </w:r>
          </w:p>
        </w:tc>
      </w:tr>
      <w:tr w:rsidR="00B749F3" w:rsidRPr="00B749F3" w14:paraId="22C13FC4" w14:textId="77777777" w:rsidTr="00721045">
        <w:trPr>
          <w:trHeight w:val="546"/>
        </w:trPr>
        <w:tc>
          <w:tcPr>
            <w:tcW w:w="9862" w:type="dxa"/>
            <w:gridSpan w:val="8"/>
            <w:tcBorders>
              <w:left w:val="single" w:sz="4" w:space="0" w:color="000000"/>
              <w:bottom w:val="single" w:sz="4" w:space="0" w:color="000000"/>
              <w:right w:val="single" w:sz="4" w:space="0" w:color="000000"/>
            </w:tcBorders>
            <w:tcMar>
              <w:top w:w="0" w:type="dxa"/>
              <w:left w:w="98" w:type="dxa"/>
              <w:bottom w:w="0" w:type="dxa"/>
              <w:right w:w="108" w:type="dxa"/>
            </w:tcMar>
            <w:vAlign w:val="center"/>
          </w:tcPr>
          <w:p w14:paraId="3EDDA7DF" w14:textId="77777777" w:rsidR="00B749F3" w:rsidRPr="00B749F3" w:rsidRDefault="00B749F3" w:rsidP="00B749F3">
            <w:pPr>
              <w:tabs>
                <w:tab w:val="left" w:pos="-360"/>
                <w:tab w:val="left" w:pos="0"/>
              </w:tabs>
              <w:suppressAutoHyphens/>
              <w:autoSpaceDE w:val="0"/>
              <w:autoSpaceDN w:val="0"/>
              <w:ind w:firstLine="0"/>
              <w:jc w:val="center"/>
              <w:textAlignment w:val="baseline"/>
              <w:rPr>
                <w:rFonts w:eastAsia="SimSun" w:cs="Arial"/>
                <w:b/>
                <w:color w:val="000000"/>
                <w:kern w:val="3"/>
                <w:sz w:val="20"/>
                <w:szCs w:val="20"/>
                <w:lang w:eastAsia="zh-CN" w:bidi="hi-IN"/>
              </w:rPr>
            </w:pPr>
            <w:r w:rsidRPr="00B749F3">
              <w:rPr>
                <w:rFonts w:eastAsia="SimSun" w:cs="Arial"/>
                <w:b/>
                <w:color w:val="000000"/>
                <w:kern w:val="3"/>
                <w:sz w:val="20"/>
                <w:szCs w:val="20"/>
                <w:lang w:eastAsia="zh-CN" w:bidi="hi-IN"/>
              </w:rPr>
              <w:t>Результат муниципальной услуги прошу направить в мой адрес следующим способом:</w:t>
            </w:r>
          </w:p>
          <w:p w14:paraId="587DE5CF" w14:textId="77777777" w:rsidR="00B749F3" w:rsidRPr="00B749F3" w:rsidRDefault="00B749F3" w:rsidP="00B749F3">
            <w:pPr>
              <w:suppressAutoHyphens/>
              <w:autoSpaceDN w:val="0"/>
              <w:ind w:firstLine="170"/>
              <w:textAlignment w:val="baseline"/>
              <w:rPr>
                <w:rFonts w:eastAsia="SimSun" w:cs="Mangal"/>
                <w:color w:val="000000"/>
                <w:kern w:val="3"/>
                <w:sz w:val="20"/>
                <w:szCs w:val="20"/>
                <w:lang w:eastAsia="zh-CN" w:bidi="hi-IN"/>
              </w:rPr>
            </w:pPr>
            <w:r w:rsidRPr="00B749F3">
              <w:rPr>
                <w:rFonts w:eastAsia="SimSun" w:cs="Mangal"/>
                <w:noProof/>
                <w:color w:val="000000"/>
                <w:kern w:val="3"/>
                <w:sz w:val="20"/>
                <w:szCs w:val="20"/>
              </w:rPr>
              <mc:AlternateContent>
                <mc:Choice Requires="wps">
                  <w:drawing>
                    <wp:anchor distT="0" distB="0" distL="114300" distR="114300" simplePos="0" relativeHeight="251659264" behindDoc="0" locked="0" layoutInCell="1" allowOverlap="1" wp14:anchorId="18921636" wp14:editId="376ACD24">
                      <wp:simplePos x="0" y="0"/>
                      <wp:positionH relativeFrom="column">
                        <wp:posOffset>24120</wp:posOffset>
                      </wp:positionH>
                      <wp:positionV relativeFrom="paragraph">
                        <wp:posOffset>28440</wp:posOffset>
                      </wp:positionV>
                      <wp:extent cx="92880" cy="108720"/>
                      <wp:effectExtent l="0" t="0" r="21420" b="24630"/>
                      <wp:wrapNone/>
                      <wp:docPr id="6" name="Прямоугольник 6"/>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0FB67D5F" w14:textId="77777777" w:rsidR="00B749F3" w:rsidRDefault="00B749F3" w:rsidP="00B749F3"/>
                              </w:txbxContent>
                            </wps:txbx>
                            <wps:bodyPr vert="horz" wrap="none" lIns="12600" tIns="12600" rIns="12600" bIns="12600" compatLnSpc="0"/>
                          </wps:wsp>
                        </a:graphicData>
                      </a:graphic>
                    </wp:anchor>
                  </w:drawing>
                </mc:Choice>
                <mc:Fallback>
                  <w:pict>
                    <v:shape w14:anchorId="18921636" id="Прямоугольник 6" o:spid="_x0000_s1029" style="position:absolute;left:0;text-align:left;margin-left:1.9pt;margin-top:2.25pt;width:7.3pt;height:8.55pt;z-index:25165926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0FB67D5F" w14:textId="77777777" w:rsidR="00B749F3" w:rsidRDefault="00B749F3" w:rsidP="00B749F3"/>
                        </w:txbxContent>
                      </v:textbox>
                    </v:shape>
                  </w:pict>
                </mc:Fallback>
              </mc:AlternateContent>
            </w:r>
            <w:r w:rsidRPr="00B749F3">
              <w:rPr>
                <w:rFonts w:eastAsia="SimSun" w:cs="Mangal"/>
                <w:color w:val="000000"/>
                <w:kern w:val="3"/>
                <w:sz w:val="20"/>
                <w:szCs w:val="20"/>
                <w:lang w:eastAsia="zh-CN" w:bidi="hi-IN"/>
              </w:rPr>
              <w:t xml:space="preserve">                посредством направления на указанный выше адрес электронной почты</w:t>
            </w:r>
          </w:p>
          <w:p w14:paraId="70E62132" w14:textId="77777777" w:rsidR="00B749F3" w:rsidRPr="00B749F3" w:rsidRDefault="00B749F3" w:rsidP="00B749F3">
            <w:pPr>
              <w:suppressAutoHyphens/>
              <w:autoSpaceDN w:val="0"/>
              <w:ind w:firstLine="170"/>
              <w:textAlignment w:val="baseline"/>
              <w:rPr>
                <w:rFonts w:eastAsia="SimSun" w:cs="Mangal"/>
                <w:color w:val="000000"/>
                <w:kern w:val="3"/>
                <w:sz w:val="20"/>
                <w:szCs w:val="20"/>
                <w:lang w:eastAsia="zh-CN" w:bidi="hi-IN"/>
              </w:rPr>
            </w:pPr>
            <w:r w:rsidRPr="00B749F3">
              <w:rPr>
                <w:rFonts w:eastAsia="SimSun" w:cs="Mangal"/>
                <w:noProof/>
                <w:color w:val="000000"/>
                <w:kern w:val="3"/>
                <w:sz w:val="20"/>
                <w:szCs w:val="20"/>
              </w:rPr>
              <mc:AlternateContent>
                <mc:Choice Requires="wps">
                  <w:drawing>
                    <wp:anchor distT="0" distB="0" distL="114300" distR="114300" simplePos="0" relativeHeight="251660288" behindDoc="0" locked="0" layoutInCell="1" allowOverlap="1" wp14:anchorId="174CA869" wp14:editId="72E57ED0">
                      <wp:simplePos x="0" y="0"/>
                      <wp:positionH relativeFrom="column">
                        <wp:posOffset>24120</wp:posOffset>
                      </wp:positionH>
                      <wp:positionV relativeFrom="paragraph">
                        <wp:posOffset>28440</wp:posOffset>
                      </wp:positionV>
                      <wp:extent cx="92880" cy="108720"/>
                      <wp:effectExtent l="0" t="0" r="21420" b="24630"/>
                      <wp:wrapNone/>
                      <wp:docPr id="7" name="Прямоугольник 6_0"/>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47FB0897" w14:textId="77777777" w:rsidR="00B749F3" w:rsidRDefault="00B749F3" w:rsidP="00B749F3"/>
                              </w:txbxContent>
                            </wps:txbx>
                            <wps:bodyPr vert="horz" wrap="none" lIns="12600" tIns="12600" rIns="12600" bIns="12600" compatLnSpc="0"/>
                          </wps:wsp>
                        </a:graphicData>
                      </a:graphic>
                    </wp:anchor>
                  </w:drawing>
                </mc:Choice>
                <mc:Fallback>
                  <w:pict>
                    <v:shape w14:anchorId="174CA869" id="Прямоугольник 6_0" o:spid="_x0000_s1030" style="position:absolute;left:0;text-align:left;margin-left:1.9pt;margin-top:2.25pt;width:7.3pt;height:8.55pt;z-index:251660288;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47FB0897" w14:textId="77777777" w:rsidR="00B749F3" w:rsidRDefault="00B749F3" w:rsidP="00B749F3"/>
                        </w:txbxContent>
                      </v:textbox>
                    </v:shape>
                  </w:pict>
                </mc:Fallback>
              </mc:AlternateContent>
            </w:r>
            <w:r w:rsidRPr="00B749F3">
              <w:rPr>
                <w:rFonts w:eastAsia="SimSun" w:cs="Mangal"/>
                <w:color w:val="000000"/>
                <w:kern w:val="3"/>
                <w:sz w:val="20"/>
                <w:szCs w:val="20"/>
                <w:lang w:eastAsia="zh-CN" w:bidi="hi-IN"/>
              </w:rPr>
              <w:t xml:space="preserve">                почтовым отправлением на указанный выше адрес</w:t>
            </w:r>
          </w:p>
          <w:p w14:paraId="479463B0" w14:textId="77777777" w:rsidR="00B749F3" w:rsidRPr="00B749F3" w:rsidRDefault="00B749F3" w:rsidP="00B749F3">
            <w:pPr>
              <w:suppressAutoHyphens/>
              <w:autoSpaceDN w:val="0"/>
              <w:ind w:firstLine="170"/>
              <w:jc w:val="left"/>
              <w:textAlignment w:val="baseline"/>
              <w:rPr>
                <w:rFonts w:eastAsia="SimSun" w:cs="Mangal"/>
                <w:color w:val="000000"/>
                <w:kern w:val="3"/>
                <w:sz w:val="20"/>
                <w:szCs w:val="20"/>
                <w:lang w:eastAsia="zh-CN" w:bidi="hi-IN"/>
              </w:rPr>
            </w:pPr>
            <w:r w:rsidRPr="00B749F3">
              <w:rPr>
                <w:rFonts w:eastAsia="SimSun" w:cs="Mangal"/>
                <w:noProof/>
                <w:color w:val="000000"/>
                <w:kern w:val="3"/>
                <w:sz w:val="20"/>
                <w:szCs w:val="20"/>
              </w:rPr>
              <mc:AlternateContent>
                <mc:Choice Requires="wps">
                  <w:drawing>
                    <wp:anchor distT="0" distB="0" distL="114300" distR="114300" simplePos="0" relativeHeight="251661312" behindDoc="0" locked="0" layoutInCell="1" allowOverlap="1" wp14:anchorId="693ED404" wp14:editId="2A58915E">
                      <wp:simplePos x="0" y="0"/>
                      <wp:positionH relativeFrom="column">
                        <wp:posOffset>24120</wp:posOffset>
                      </wp:positionH>
                      <wp:positionV relativeFrom="paragraph">
                        <wp:posOffset>28440</wp:posOffset>
                      </wp:positionV>
                      <wp:extent cx="92880" cy="108720"/>
                      <wp:effectExtent l="0" t="0" r="21420" b="24630"/>
                      <wp:wrapNone/>
                      <wp:docPr id="8" name="Прямоугольник 6_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0B5641C8" w14:textId="77777777" w:rsidR="00B749F3" w:rsidRDefault="00B749F3" w:rsidP="00B749F3"/>
                              </w:txbxContent>
                            </wps:txbx>
                            <wps:bodyPr vert="horz" wrap="none" lIns="12600" tIns="12600" rIns="12600" bIns="12600" compatLnSpc="0"/>
                          </wps:wsp>
                        </a:graphicData>
                      </a:graphic>
                    </wp:anchor>
                  </w:drawing>
                </mc:Choice>
                <mc:Fallback>
                  <w:pict>
                    <v:shape w14:anchorId="693ED404" id="Прямоугольник 6_1" o:spid="_x0000_s1031" style="position:absolute;left:0;text-align:left;margin-left:1.9pt;margin-top:2.25pt;width:7.3pt;height:8.55pt;z-index:251661312;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0B5641C8" w14:textId="77777777" w:rsidR="00B749F3" w:rsidRDefault="00B749F3" w:rsidP="00B749F3"/>
                        </w:txbxContent>
                      </v:textbox>
                    </v:shape>
                  </w:pict>
                </mc:Fallback>
              </mc:AlternateContent>
            </w:r>
            <w:r w:rsidRPr="00B749F3">
              <w:rPr>
                <w:rFonts w:eastAsia="SimSun" w:cs="Mangal"/>
                <w:color w:val="000000"/>
                <w:kern w:val="3"/>
                <w:sz w:val="20"/>
                <w:szCs w:val="20"/>
                <w:lang w:eastAsia="zh-CN" w:bidi="hi-IN"/>
              </w:rPr>
              <w:t xml:space="preserve">                при личном обращении в МФЦ</w:t>
            </w:r>
          </w:p>
        </w:tc>
      </w:tr>
      <w:tr w:rsidR="00B749F3" w:rsidRPr="00B749F3" w14:paraId="0CB573F7" w14:textId="77777777" w:rsidTr="00721045">
        <w:trPr>
          <w:trHeight w:val="303"/>
        </w:trPr>
        <w:tc>
          <w:tcPr>
            <w:tcW w:w="650"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6AB7FA19" w14:textId="77777777" w:rsidR="00B749F3" w:rsidRPr="00B749F3" w:rsidRDefault="00B749F3" w:rsidP="00B749F3">
            <w:pPr>
              <w:tabs>
                <w:tab w:val="left" w:pos="-360"/>
                <w:tab w:val="left" w:pos="0"/>
              </w:tabs>
              <w:autoSpaceDE w:val="0"/>
              <w:ind w:right="-2" w:firstLine="0"/>
              <w:jc w:val="center"/>
              <w:rPr>
                <w:rFonts w:cs="Arial"/>
                <w:b/>
                <w:bCs/>
                <w:color w:val="000000"/>
              </w:rPr>
            </w:pPr>
            <w:r w:rsidRPr="00B749F3">
              <w:rPr>
                <w:rFonts w:cs="Arial"/>
                <w:b/>
                <w:bCs/>
                <w:color w:val="000000"/>
              </w:rPr>
              <w:t>2.</w:t>
            </w:r>
          </w:p>
        </w:tc>
        <w:tc>
          <w:tcPr>
            <w:tcW w:w="5100"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F027E41" w14:textId="77777777" w:rsidR="00B749F3" w:rsidRPr="00B749F3" w:rsidRDefault="00B749F3" w:rsidP="00B749F3">
            <w:pPr>
              <w:autoSpaceDE w:val="0"/>
              <w:ind w:right="-2" w:firstLine="0"/>
            </w:pPr>
            <w:r w:rsidRPr="00B749F3">
              <w:rPr>
                <w:rFonts w:cs="Arial"/>
                <w:color w:val="000000"/>
                <w:sz w:val="20"/>
                <w:szCs w:val="20"/>
              </w:rPr>
              <w:t>Подпись заявителя (представителя заявителя):</w:t>
            </w:r>
          </w:p>
        </w:tc>
        <w:tc>
          <w:tcPr>
            <w:tcW w:w="411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0DB2500B" w14:textId="77777777" w:rsidR="00B749F3" w:rsidRPr="00B749F3" w:rsidRDefault="00B749F3" w:rsidP="00B749F3">
            <w:pPr>
              <w:autoSpaceDE w:val="0"/>
              <w:ind w:right="-2" w:firstLine="0"/>
            </w:pPr>
            <w:r w:rsidRPr="00B749F3">
              <w:rPr>
                <w:rFonts w:eastAsia="Lucida Sans Unicode" w:cs="Arial"/>
                <w:bCs/>
                <w:color w:val="000000"/>
                <w:sz w:val="20"/>
                <w:szCs w:val="20"/>
                <w:lang w:eastAsia="ar-SA"/>
              </w:rPr>
              <w:t>Дата:</w:t>
            </w:r>
          </w:p>
        </w:tc>
      </w:tr>
      <w:tr w:rsidR="00B749F3" w:rsidRPr="00B749F3" w14:paraId="5BEE0CED" w14:textId="77777777" w:rsidTr="00721045">
        <w:trPr>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82E8686" w14:textId="77777777" w:rsidR="00B749F3" w:rsidRPr="00B749F3" w:rsidRDefault="00B749F3" w:rsidP="00B749F3">
            <w:pPr>
              <w:ind w:firstLine="0"/>
              <w:jc w:val="left"/>
            </w:pPr>
          </w:p>
        </w:tc>
        <w:tc>
          <w:tcPr>
            <w:tcW w:w="5100"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BEB9A93" w14:textId="77777777" w:rsidR="00B749F3" w:rsidRPr="00B749F3" w:rsidRDefault="00B749F3" w:rsidP="00B749F3">
            <w:pPr>
              <w:widowControl w:val="0"/>
              <w:autoSpaceDE w:val="0"/>
              <w:ind w:right="-2" w:firstLine="0"/>
              <w:rPr>
                <w:rFonts w:eastAsia="Lucida Sans Unicode" w:cs="Arial"/>
                <w:bCs/>
                <w:color w:val="000000"/>
                <w:sz w:val="20"/>
                <w:szCs w:val="20"/>
                <w:lang w:eastAsia="ar-SA"/>
              </w:rPr>
            </w:pPr>
            <w:r w:rsidRPr="00B749F3">
              <w:rPr>
                <w:rFonts w:eastAsia="Lucida Sans Unicode" w:cs="Arial"/>
                <w:bCs/>
                <w:color w:val="000000"/>
                <w:sz w:val="20"/>
                <w:szCs w:val="20"/>
                <w:lang w:eastAsia="ar-SA"/>
              </w:rPr>
              <w:t>_________ ___________________</w:t>
            </w:r>
          </w:p>
          <w:p w14:paraId="3895AF5A" w14:textId="77777777" w:rsidR="00B749F3" w:rsidRPr="00B749F3" w:rsidRDefault="00B749F3" w:rsidP="00B749F3">
            <w:pPr>
              <w:autoSpaceDE w:val="0"/>
              <w:ind w:right="-2" w:firstLine="0"/>
            </w:pPr>
            <w:r w:rsidRPr="00B749F3">
              <w:rPr>
                <w:rFonts w:eastAsia="Lucida Sans Unicode" w:cs="Arial"/>
                <w:bCs/>
                <w:color w:val="000000"/>
                <w:sz w:val="20"/>
                <w:szCs w:val="20"/>
                <w:lang w:eastAsia="ar-SA"/>
              </w:rPr>
              <w:t>(Подпись) (Инициалы, фамилия)</w:t>
            </w:r>
          </w:p>
        </w:tc>
        <w:tc>
          <w:tcPr>
            <w:tcW w:w="411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6174E124" w14:textId="77777777" w:rsidR="00B749F3" w:rsidRPr="00B749F3" w:rsidRDefault="00B749F3" w:rsidP="00B749F3">
            <w:pPr>
              <w:autoSpaceDE w:val="0"/>
              <w:ind w:right="-2" w:firstLine="0"/>
            </w:pPr>
            <w:r w:rsidRPr="00B749F3">
              <w:rPr>
                <w:rFonts w:eastAsia="Lucida Sans Unicode" w:cs="Arial"/>
                <w:bCs/>
                <w:color w:val="000000"/>
                <w:sz w:val="20"/>
                <w:szCs w:val="20"/>
                <w:lang w:eastAsia="ar-SA"/>
              </w:rPr>
              <w:t>«__» ___________ ____ г.</w:t>
            </w:r>
          </w:p>
        </w:tc>
      </w:tr>
      <w:tr w:rsidR="00B749F3" w:rsidRPr="00B749F3" w14:paraId="49797F51" w14:textId="77777777" w:rsidTr="00721045">
        <w:trPr>
          <w:trHeight w:val="303"/>
        </w:trPr>
        <w:tc>
          <w:tcPr>
            <w:tcW w:w="650"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672BAAF" w14:textId="77777777" w:rsidR="00B749F3" w:rsidRPr="00B749F3" w:rsidRDefault="00B749F3" w:rsidP="00B749F3">
            <w:pPr>
              <w:tabs>
                <w:tab w:val="left" w:pos="-360"/>
                <w:tab w:val="left" w:pos="0"/>
              </w:tabs>
              <w:autoSpaceDE w:val="0"/>
              <w:ind w:right="-2" w:firstLine="0"/>
              <w:jc w:val="center"/>
              <w:rPr>
                <w:rFonts w:cs="Arial"/>
                <w:b/>
                <w:bCs/>
                <w:color w:val="000000"/>
              </w:rPr>
            </w:pPr>
            <w:r w:rsidRPr="00B749F3">
              <w:rPr>
                <w:rFonts w:cs="Arial"/>
                <w:b/>
                <w:bCs/>
                <w:color w:val="000000"/>
              </w:rPr>
              <w:t>3.</w:t>
            </w:r>
          </w:p>
        </w:tc>
        <w:tc>
          <w:tcPr>
            <w:tcW w:w="5100"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0A70BC92" w14:textId="77777777" w:rsidR="00B749F3" w:rsidRPr="00B749F3" w:rsidRDefault="00B749F3" w:rsidP="00B749F3">
            <w:pPr>
              <w:autoSpaceDE w:val="0"/>
              <w:ind w:right="-2" w:firstLine="0"/>
            </w:pPr>
            <w:r w:rsidRPr="00B749F3">
              <w:rPr>
                <w:rFonts w:cs="Arial"/>
                <w:color w:val="000000"/>
                <w:sz w:val="20"/>
                <w:szCs w:val="20"/>
              </w:rPr>
              <w:t>Отметка должностного лица, принявшего заявление и приложенные к нему документы:</w:t>
            </w:r>
          </w:p>
        </w:tc>
        <w:tc>
          <w:tcPr>
            <w:tcW w:w="411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1FEDD38" w14:textId="77777777" w:rsidR="00B749F3" w:rsidRPr="00B749F3" w:rsidRDefault="00B749F3" w:rsidP="00B749F3">
            <w:pPr>
              <w:autoSpaceDE w:val="0"/>
              <w:ind w:right="-2" w:firstLine="0"/>
            </w:pPr>
            <w:r w:rsidRPr="00B749F3">
              <w:rPr>
                <w:rFonts w:eastAsia="Lucida Sans Unicode" w:cs="Arial"/>
                <w:bCs/>
                <w:color w:val="000000"/>
                <w:sz w:val="20"/>
                <w:szCs w:val="20"/>
                <w:lang w:eastAsia="ar-SA"/>
              </w:rPr>
              <w:t>Дата:</w:t>
            </w:r>
          </w:p>
        </w:tc>
      </w:tr>
      <w:tr w:rsidR="00B749F3" w:rsidRPr="00B749F3" w14:paraId="41252E7D" w14:textId="77777777" w:rsidTr="00721045">
        <w:trPr>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5161553" w14:textId="77777777" w:rsidR="00B749F3" w:rsidRPr="00B749F3" w:rsidRDefault="00B749F3" w:rsidP="00B749F3">
            <w:pPr>
              <w:ind w:firstLine="0"/>
              <w:jc w:val="left"/>
            </w:pPr>
          </w:p>
        </w:tc>
        <w:tc>
          <w:tcPr>
            <w:tcW w:w="5100"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B3CF542" w14:textId="77777777" w:rsidR="00B749F3" w:rsidRPr="00B749F3" w:rsidRDefault="00B749F3" w:rsidP="00B749F3">
            <w:pPr>
              <w:widowControl w:val="0"/>
              <w:autoSpaceDE w:val="0"/>
              <w:ind w:right="-2" w:firstLine="0"/>
              <w:rPr>
                <w:rFonts w:eastAsia="Lucida Sans Unicode" w:cs="Arial"/>
                <w:bCs/>
                <w:color w:val="000000"/>
                <w:sz w:val="20"/>
                <w:szCs w:val="20"/>
                <w:lang w:eastAsia="ar-SA"/>
              </w:rPr>
            </w:pPr>
            <w:r w:rsidRPr="00B749F3">
              <w:rPr>
                <w:rFonts w:eastAsia="Lucida Sans Unicode" w:cs="Arial"/>
                <w:bCs/>
                <w:color w:val="000000"/>
                <w:sz w:val="20"/>
                <w:szCs w:val="20"/>
                <w:lang w:eastAsia="ar-SA"/>
              </w:rPr>
              <w:t>_________ ___________________</w:t>
            </w:r>
          </w:p>
          <w:p w14:paraId="7C99B239" w14:textId="77777777" w:rsidR="00B749F3" w:rsidRPr="00B749F3" w:rsidRDefault="00B749F3" w:rsidP="00B749F3">
            <w:pPr>
              <w:autoSpaceDE w:val="0"/>
              <w:ind w:right="-2" w:firstLine="0"/>
            </w:pPr>
            <w:r w:rsidRPr="00B749F3">
              <w:rPr>
                <w:rFonts w:eastAsia="Lucida Sans Unicode" w:cs="Arial"/>
                <w:bCs/>
                <w:color w:val="000000"/>
                <w:sz w:val="20"/>
                <w:szCs w:val="20"/>
                <w:lang w:eastAsia="ar-SA"/>
              </w:rPr>
              <w:t>(Подпись) (Инициалы, фамилия)</w:t>
            </w:r>
          </w:p>
        </w:tc>
        <w:tc>
          <w:tcPr>
            <w:tcW w:w="411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F573F53" w14:textId="77777777" w:rsidR="00B749F3" w:rsidRPr="00B749F3" w:rsidRDefault="00B749F3" w:rsidP="00B749F3">
            <w:pPr>
              <w:autoSpaceDE w:val="0"/>
              <w:ind w:right="-2" w:firstLine="0"/>
            </w:pPr>
            <w:r w:rsidRPr="00B749F3">
              <w:rPr>
                <w:rFonts w:eastAsia="Lucida Sans Unicode" w:cs="Arial"/>
                <w:bCs/>
                <w:color w:val="000000"/>
                <w:sz w:val="20"/>
                <w:szCs w:val="20"/>
                <w:lang w:eastAsia="ar-SA"/>
              </w:rPr>
              <w:t>«__» ___________ ____ г.</w:t>
            </w:r>
          </w:p>
        </w:tc>
      </w:tr>
    </w:tbl>
    <w:p w14:paraId="4A755B5C" w14:textId="77777777" w:rsidR="00B749F3" w:rsidRPr="00B749F3" w:rsidRDefault="00B749F3" w:rsidP="00B749F3">
      <w:pPr>
        <w:ind w:firstLine="0"/>
        <w:rPr>
          <w:rFonts w:cs="Arial"/>
        </w:rPr>
      </w:pPr>
    </w:p>
    <w:p w14:paraId="133EAC1F" w14:textId="77777777" w:rsidR="00812468" w:rsidRDefault="00812468" w:rsidP="00B749F3">
      <w:pPr>
        <w:pStyle w:val="Standard"/>
        <w:suppressAutoHyphens/>
        <w:rPr>
          <w:rFonts w:hint="eastAsia"/>
          <w:b/>
          <w:i/>
        </w:rPr>
      </w:pPr>
    </w:p>
    <w:sectPr w:rsidR="00812468">
      <w:pgSz w:w="11906" w:h="16838"/>
      <w:pgMar w:top="850" w:right="850"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A6CE2" w14:textId="77777777" w:rsidR="00766CD6" w:rsidRDefault="00766CD6">
      <w:r>
        <w:separator/>
      </w:r>
    </w:p>
  </w:endnote>
  <w:endnote w:type="continuationSeparator" w:id="0">
    <w:p w14:paraId="51D12CCC" w14:textId="77777777" w:rsidR="00766CD6" w:rsidRDefault="0076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sans-serif">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0">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D9CEA" w14:textId="77777777" w:rsidR="00766CD6" w:rsidRDefault="00766CD6">
      <w:r>
        <w:rPr>
          <w:color w:val="000000"/>
        </w:rPr>
        <w:separator/>
      </w:r>
    </w:p>
  </w:footnote>
  <w:footnote w:type="continuationSeparator" w:id="0">
    <w:p w14:paraId="19A82EA1" w14:textId="77777777" w:rsidR="00766CD6" w:rsidRDefault="00766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401E2"/>
    <w:multiLevelType w:val="multilevel"/>
    <w:tmpl w:val="EBBE74B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68"/>
    <w:rsid w:val="00000BFA"/>
    <w:rsid w:val="00001894"/>
    <w:rsid w:val="000376BB"/>
    <w:rsid w:val="00142160"/>
    <w:rsid w:val="00281B1E"/>
    <w:rsid w:val="00295D90"/>
    <w:rsid w:val="00327022"/>
    <w:rsid w:val="003F252E"/>
    <w:rsid w:val="00422302"/>
    <w:rsid w:val="00464D2C"/>
    <w:rsid w:val="00483C22"/>
    <w:rsid w:val="004A763D"/>
    <w:rsid w:val="0054656E"/>
    <w:rsid w:val="006A093B"/>
    <w:rsid w:val="006B366F"/>
    <w:rsid w:val="00736C21"/>
    <w:rsid w:val="00766CD6"/>
    <w:rsid w:val="007C77CF"/>
    <w:rsid w:val="007E744E"/>
    <w:rsid w:val="00812468"/>
    <w:rsid w:val="008A1B8B"/>
    <w:rsid w:val="008F5F70"/>
    <w:rsid w:val="009377C1"/>
    <w:rsid w:val="009B39FC"/>
    <w:rsid w:val="00A00C99"/>
    <w:rsid w:val="00AB78B8"/>
    <w:rsid w:val="00AE3418"/>
    <w:rsid w:val="00AF29CE"/>
    <w:rsid w:val="00B25251"/>
    <w:rsid w:val="00B525AA"/>
    <w:rsid w:val="00B749F3"/>
    <w:rsid w:val="00C70B4C"/>
    <w:rsid w:val="00D165A6"/>
    <w:rsid w:val="00E5525F"/>
    <w:rsid w:val="00E805F3"/>
    <w:rsid w:val="00E92049"/>
    <w:rsid w:val="00F07BD9"/>
    <w:rsid w:val="00F91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F7A0"/>
  <w15:docId w15:val="{ED1FF8D6-8CCF-4538-8DF8-3AABA2F0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42160"/>
    <w:pPr>
      <w:suppressAutoHyphens w:val="0"/>
      <w:autoSpaceDN/>
      <w:ind w:firstLine="567"/>
      <w:jc w:val="both"/>
      <w:textAlignment w:val="auto"/>
    </w:pPr>
    <w:rPr>
      <w:rFonts w:ascii="Arial" w:eastAsia="Times New Roman" w:hAnsi="Arial" w:cs="Times New Roman"/>
      <w:kern w:val="0"/>
      <w:lang w:eastAsia="ru-RU" w:bidi="ar-SA"/>
    </w:rPr>
  </w:style>
  <w:style w:type="paragraph" w:styleId="1">
    <w:name w:val="heading 1"/>
    <w:aliases w:val="!Части документа"/>
    <w:basedOn w:val="a"/>
    <w:next w:val="a"/>
    <w:link w:val="10"/>
    <w:qFormat/>
    <w:rsid w:val="00142160"/>
    <w:pPr>
      <w:jc w:val="center"/>
      <w:outlineLvl w:val="0"/>
    </w:pPr>
    <w:rPr>
      <w:rFonts w:cs="Arial"/>
      <w:b/>
      <w:bCs/>
      <w:kern w:val="32"/>
      <w:sz w:val="32"/>
      <w:szCs w:val="32"/>
    </w:rPr>
  </w:style>
  <w:style w:type="paragraph" w:styleId="2">
    <w:name w:val="heading 2"/>
    <w:aliases w:val="!Разделы документа"/>
    <w:basedOn w:val="a"/>
    <w:link w:val="20"/>
    <w:qFormat/>
    <w:rsid w:val="00142160"/>
    <w:pPr>
      <w:jc w:val="center"/>
      <w:outlineLvl w:val="1"/>
    </w:pPr>
    <w:rPr>
      <w:rFonts w:cs="Arial"/>
      <w:b/>
      <w:bCs/>
      <w:iCs/>
      <w:sz w:val="30"/>
      <w:szCs w:val="28"/>
    </w:rPr>
  </w:style>
  <w:style w:type="paragraph" w:styleId="3">
    <w:name w:val="heading 3"/>
    <w:aliases w:val="!Главы документа"/>
    <w:basedOn w:val="a"/>
    <w:link w:val="30"/>
    <w:qFormat/>
    <w:rsid w:val="00142160"/>
    <w:pPr>
      <w:outlineLvl w:val="2"/>
    </w:pPr>
    <w:rPr>
      <w:rFonts w:cs="Arial"/>
      <w:b/>
      <w:bCs/>
      <w:sz w:val="28"/>
      <w:szCs w:val="26"/>
    </w:rPr>
  </w:style>
  <w:style w:type="paragraph" w:styleId="4">
    <w:name w:val="heading 4"/>
    <w:aliases w:val="!Параграфы/Статьи документа"/>
    <w:basedOn w:val="a"/>
    <w:link w:val="40"/>
    <w:qFormat/>
    <w:rsid w:val="0014216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val="0"/>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jc w:val="both"/>
    </w:pPr>
    <w:rPr>
      <w:rFonts w:ascii="Arial" w:hAnsi="Arial"/>
      <w:sz w:val="14"/>
      <w:szCs w:val="14"/>
    </w:rPr>
  </w:style>
  <w:style w:type="paragraph" w:styleId="a5">
    <w:name w:val="footnote text"/>
    <w:basedOn w:val="a"/>
    <w:pPr>
      <w:autoSpaceDE w:val="0"/>
    </w:pPr>
    <w:rPr>
      <w:rFonts w:ascii="Times New Roman" w:hAnsi="Times New Roman"/>
      <w:sz w:val="20"/>
      <w:szCs w:val="20"/>
    </w:rPr>
  </w:style>
  <w:style w:type="paragraph" w:styleId="a6">
    <w:name w:val="List Paragraph"/>
    <w:basedOn w:val="a"/>
    <w:pPr>
      <w:ind w:left="720" w:firstLine="0"/>
    </w:pPr>
  </w:style>
  <w:style w:type="paragraph" w:customStyle="1" w:styleId="11">
    <w:name w:val="Обычный1"/>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ConsPlusNormal">
    <w:name w:val="ConsPlusNormal"/>
    <w:pPr>
      <w:widowControl w:val="0"/>
      <w:ind w:firstLine="720"/>
    </w:pPr>
    <w:rPr>
      <w:rFonts w:ascii="Arial" w:hAnsi="Arial" w:cs="Arial"/>
      <w:sz w:val="20"/>
      <w:szCs w:val="20"/>
    </w:rPr>
  </w:style>
  <w:style w:type="paragraph" w:customStyle="1" w:styleId="Framecontents">
    <w:name w:val="Frame contents"/>
    <w:basedOn w:val="Standard"/>
  </w:style>
  <w:style w:type="paragraph" w:customStyle="1" w:styleId="12">
    <w:name w:val="Обычная таблица1"/>
    <w:pPr>
      <w:textAlignment w:val="auto"/>
    </w:pPr>
    <w:rPr>
      <w:rFonts w:ascii="Calibri" w:eastAsia="Times New Roman" w:hAnsi="Calibri" w:cs="Times New Roman"/>
      <w:sz w:val="22"/>
      <w:szCs w:val="22"/>
      <w:lang w:eastAsia="en-US" w:bidi="ar-SA"/>
    </w:rPr>
  </w:style>
  <w:style w:type="paragraph" w:styleId="a8">
    <w:name w:val="Plain Text"/>
    <w:basedOn w:val="Standard"/>
    <w:rPr>
      <w:szCs w:val="21"/>
    </w:rPr>
  </w:style>
  <w:style w:type="paragraph" w:customStyle="1" w:styleId="ConsPlusCell">
    <w:name w:val="ConsPlusCell"/>
    <w:pPr>
      <w:widowControl w:val="0"/>
      <w:spacing w:line="276" w:lineRule="auto"/>
    </w:pPr>
    <w:rPr>
      <w:rFonts w:eastAsia="Liberation Serif" w:cs="Liberation Serif"/>
      <w:sz w:val="22"/>
      <w:szCs w:val="22"/>
      <w:lang w:eastAsia="hi-IN"/>
    </w:rPr>
  </w:style>
  <w:style w:type="paragraph" w:styleId="a9">
    <w:name w:val="annotation text"/>
    <w:aliases w:val="!Равноширинный текст документа"/>
    <w:basedOn w:val="a"/>
    <w:rsid w:val="00142160"/>
    <w:rPr>
      <w:rFonts w:ascii="Courier" w:hAnsi="Courier"/>
      <w:sz w:val="22"/>
      <w:szCs w:val="20"/>
    </w:rPr>
  </w:style>
  <w:style w:type="paragraph" w:styleId="aa">
    <w:name w:val="annotation subject"/>
    <w:pPr>
      <w:spacing w:after="200"/>
    </w:pPr>
    <w:rPr>
      <w:rFonts w:eastAsia="Mangal" w:cs="Liberation Serif"/>
      <w:bCs/>
      <w:szCs w:val="20"/>
      <w:lang w:eastAsia="hi-IN"/>
    </w:rPr>
  </w:style>
  <w:style w:type="paragraph" w:styleId="ab">
    <w:name w:val="Normal (Web)"/>
    <w:basedOn w:val="Standard"/>
    <w:pPr>
      <w:spacing w:before="100" w:after="142" w:line="288" w:lineRule="exact"/>
    </w:pPr>
    <w:rPr>
      <w:lang w:eastAsia="ru-RU"/>
    </w:rPr>
  </w:style>
  <w:style w:type="paragraph" w:customStyle="1" w:styleId="ConsTitle">
    <w:name w:val="ConsTitle"/>
    <w:pPr>
      <w:keepNext/>
      <w:shd w:val="clear" w:color="auto" w:fill="FFFFFF"/>
      <w:ind w:right="19772"/>
    </w:pPr>
    <w:rPr>
      <w:rFonts w:ascii="Arial, sans-serif" w:eastAsia="Arial, sans-serif" w:hAnsi="Arial, sans-serif" w:cs="Liberation Serif"/>
      <w:b/>
      <w:bCs/>
      <w:sz w:val="20"/>
      <w:szCs w:val="20"/>
      <w:lang w:eastAsia="hi-IN"/>
    </w:rPr>
  </w:style>
  <w:style w:type="paragraph" w:styleId="ac">
    <w:name w:val="No Spacing"/>
    <w:pPr>
      <w:keepNext/>
      <w:shd w:val="clear" w:color="auto" w:fill="FFFFFF"/>
    </w:pPr>
    <w:rPr>
      <w:rFonts w:ascii="Times New Roman" w:eastAsia="Mangal" w:hAnsi="Times New Roman" w:cs="Liberation Serif"/>
      <w:sz w:val="20"/>
      <w:szCs w:val="20"/>
      <w:lang w:eastAsia="hi-IN"/>
    </w:rPr>
  </w:style>
  <w:style w:type="paragraph" w:customStyle="1" w:styleId="ConsPlusNonformat">
    <w:name w:val="ConsPlusNonformat"/>
    <w:pPr>
      <w:keepNext/>
      <w:shd w:val="clear" w:color="auto" w:fill="FFFFFF"/>
    </w:pPr>
    <w:rPr>
      <w:rFonts w:ascii="Courier New" w:eastAsia="0" w:hAnsi="Courier New" w:cs="Liberation Serif"/>
      <w:sz w:val="20"/>
      <w:szCs w:val="20"/>
      <w:lang w:eastAsia="hi-IN"/>
    </w:rPr>
  </w:style>
  <w:style w:type="paragraph" w:customStyle="1" w:styleId="ConsPlusTitle">
    <w:name w:val="ConsPlusTitle"/>
    <w:pPr>
      <w:keepNext/>
      <w:shd w:val="clear" w:color="auto" w:fill="FFFFFF"/>
    </w:pPr>
    <w:rPr>
      <w:rFonts w:ascii="Arial, sans-serif" w:eastAsia="Arial, sans-serif" w:hAnsi="Arial, sans-serif" w:cs="Liberation Serif"/>
      <w:b/>
      <w:bCs/>
      <w:sz w:val="26"/>
      <w:szCs w:val="26"/>
      <w:lang w:eastAsia="hi-IN"/>
    </w:rPr>
  </w:style>
  <w:style w:type="paragraph" w:styleId="ad">
    <w:name w:val="Balloon Text"/>
    <w:pPr>
      <w:keepNext/>
      <w:shd w:val="clear" w:color="auto" w:fill="FFFFFF"/>
      <w:spacing w:line="240" w:lineRule="exact"/>
      <w:ind w:firstLine="709"/>
      <w:jc w:val="both"/>
    </w:pPr>
    <w:rPr>
      <w:rFonts w:ascii="Arial, sans-serif" w:eastAsia="Arial, sans-serif" w:hAnsi="Arial, sans-serif"/>
      <w:sz w:val="16"/>
      <w:szCs w:val="16"/>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ae">
    <w:name w:val="footer"/>
    <w:basedOn w:val="a"/>
    <w:link w:val="13"/>
    <w:uiPriority w:val="99"/>
    <w:unhideWhenUsed/>
    <w:rsid w:val="00000BFA"/>
    <w:pPr>
      <w:tabs>
        <w:tab w:val="center" w:pos="4677"/>
        <w:tab w:val="right" w:pos="9355"/>
      </w:tabs>
    </w:pPr>
  </w:style>
  <w:style w:type="character" w:customStyle="1" w:styleId="Internetlink">
    <w:name w:val="Internet link"/>
    <w:rPr>
      <w:color w:val="000080"/>
      <w:u w:val="single"/>
    </w:rPr>
  </w:style>
  <w:style w:type="character" w:styleId="af">
    <w:name w:val="footnote reference"/>
    <w:basedOn w:val="a0"/>
    <w:rPr>
      <w:rFonts w:cs="Times New Roman"/>
      <w:position w:val="0"/>
      <w:vertAlign w:val="superscript"/>
    </w:rPr>
  </w:style>
  <w:style w:type="character" w:customStyle="1" w:styleId="VisitedInternetLink">
    <w:name w:val="Visited Internet Link"/>
    <w:rPr>
      <w:color w:val="800000"/>
      <w:u w:val="single"/>
    </w:rPr>
  </w:style>
  <w:style w:type="character" w:customStyle="1" w:styleId="af0">
    <w:name w:val="Текст Знак"/>
    <w:basedOn w:val="a0"/>
    <w:rPr>
      <w:sz w:val="21"/>
      <w:szCs w:val="21"/>
    </w:rPr>
  </w:style>
  <w:style w:type="character" w:customStyle="1" w:styleId="apple-converted-space">
    <w:name w:val="apple-converted-space"/>
  </w:style>
  <w:style w:type="character" w:styleId="af1">
    <w:name w:val="annotation reference"/>
    <w:rPr>
      <w:sz w:val="16"/>
    </w:rPr>
  </w:style>
  <w:style w:type="character" w:customStyle="1" w:styleId="af2">
    <w:name w:val="Текст примечания Знак"/>
    <w:aliases w:val="!Равноширинный текст документа Знак"/>
    <w:rPr>
      <w:rFonts w:eastAsia="Calibri"/>
      <w:lang w:eastAsia="en-US"/>
    </w:rPr>
  </w:style>
  <w:style w:type="character" w:customStyle="1" w:styleId="af3">
    <w:name w:val="Тема примечания Знак"/>
    <w:rPr>
      <w:rFonts w:eastAsia="Calibri"/>
      <w:bCs/>
      <w:lang w:eastAsia="en-US"/>
    </w:rPr>
  </w:style>
  <w:style w:type="character" w:customStyle="1" w:styleId="13">
    <w:name w:val="Нижний колонтитул Знак1"/>
    <w:basedOn w:val="a0"/>
    <w:link w:val="ae"/>
    <w:uiPriority w:val="99"/>
    <w:rsid w:val="00000BFA"/>
    <w:rPr>
      <w:sz w:val="26"/>
      <w:shd w:val="clear" w:color="auto" w:fill="FFFFFF"/>
    </w:rPr>
  </w:style>
  <w:style w:type="character" w:customStyle="1" w:styleId="af4">
    <w:name w:val="Текст сноски Знак"/>
    <w:rPr>
      <w:rFonts w:ascii="Arial, sans-serif" w:hAnsi="Arial, sans-serif" w:cs="Arial, sans-serif"/>
      <w:sz w:val="20"/>
      <w:szCs w:val="20"/>
    </w:rPr>
  </w:style>
  <w:style w:type="character" w:customStyle="1" w:styleId="itemtext">
    <w:name w:val="itemtext"/>
  </w:style>
  <w:style w:type="character" w:customStyle="1" w:styleId="af5">
    <w:name w:val="Нижний колонтитул Знак"/>
    <w:rPr>
      <w:rFonts w:ascii="Arial, sans-serif" w:hAnsi="Arial, sans-serif" w:cs="Arial, sans-serif"/>
      <w:sz w:val="26"/>
    </w:rPr>
  </w:style>
  <w:style w:type="character" w:customStyle="1" w:styleId="af6">
    <w:name w:val="Верхний колонтитул Знак"/>
    <w:rPr>
      <w:rFonts w:ascii="Arial, sans-serif" w:hAnsi="Arial, sans-serif" w:cs="Arial, sans-serif"/>
      <w:sz w:val="26"/>
    </w:rPr>
  </w:style>
  <w:style w:type="character" w:customStyle="1" w:styleId="af7">
    <w:name w:val="Текст выноски Знак"/>
    <w:rPr>
      <w:rFonts w:ascii="Arial, sans-serif" w:eastAsia="Arial, sans-serif" w:hAnsi="Arial, sans-serif"/>
      <w:sz w:val="16"/>
      <w:szCs w:val="16"/>
    </w:rPr>
  </w:style>
  <w:style w:type="character" w:styleId="af8">
    <w:name w:val="Hyperlink"/>
    <w:basedOn w:val="a0"/>
    <w:rsid w:val="00142160"/>
    <w:rPr>
      <w:color w:val="0000FF"/>
      <w:u w:val="none"/>
    </w:rPr>
  </w:style>
  <w:style w:type="character" w:customStyle="1" w:styleId="20">
    <w:name w:val="Заголовок 2 Знак"/>
    <w:aliases w:val="!Разделы документа Знак"/>
    <w:basedOn w:val="a0"/>
    <w:link w:val="2"/>
    <w:rsid w:val="00C70B4C"/>
    <w:rPr>
      <w:rFonts w:ascii="Arial" w:eastAsia="Times New Roman" w:hAnsi="Arial" w:cs="Arial"/>
      <w:b/>
      <w:bCs/>
      <w:iCs/>
      <w:kern w:val="0"/>
      <w:sz w:val="30"/>
      <w:szCs w:val="28"/>
      <w:lang w:eastAsia="ru-RU" w:bidi="ar-SA"/>
    </w:rPr>
  </w:style>
  <w:style w:type="character" w:customStyle="1" w:styleId="30">
    <w:name w:val="Заголовок 3 Знак"/>
    <w:aliases w:val="!Главы документа Знак"/>
    <w:basedOn w:val="a0"/>
    <w:link w:val="3"/>
    <w:rsid w:val="00C70B4C"/>
    <w:rPr>
      <w:rFonts w:ascii="Arial" w:eastAsia="Times New Roman" w:hAnsi="Arial" w:cs="Arial"/>
      <w:b/>
      <w:bCs/>
      <w:kern w:val="0"/>
      <w:sz w:val="28"/>
      <w:szCs w:val="26"/>
      <w:lang w:eastAsia="ru-RU" w:bidi="ar-SA"/>
    </w:rPr>
  </w:style>
  <w:style w:type="character" w:customStyle="1" w:styleId="40">
    <w:name w:val="Заголовок 4 Знак"/>
    <w:aliases w:val="!Параграфы/Статьи документа Знак"/>
    <w:basedOn w:val="a0"/>
    <w:link w:val="4"/>
    <w:rsid w:val="00C70B4C"/>
    <w:rPr>
      <w:rFonts w:ascii="Arial" w:eastAsia="Times New Roman" w:hAnsi="Arial" w:cs="Times New Roman"/>
      <w:b/>
      <w:bCs/>
      <w:kern w:val="0"/>
      <w:sz w:val="26"/>
      <w:szCs w:val="28"/>
      <w:lang w:eastAsia="ru-RU" w:bidi="ar-SA"/>
    </w:rPr>
  </w:style>
  <w:style w:type="character" w:styleId="HTML">
    <w:name w:val="HTML Variable"/>
    <w:aliases w:val="!Ссылки в документе"/>
    <w:basedOn w:val="a0"/>
    <w:rsid w:val="00142160"/>
    <w:rPr>
      <w:rFonts w:ascii="Arial" w:hAnsi="Arial"/>
      <w:b w:val="0"/>
      <w:i w:val="0"/>
      <w:iCs/>
      <w:color w:val="0000FF"/>
      <w:sz w:val="24"/>
      <w:u w:val="none"/>
    </w:rPr>
  </w:style>
  <w:style w:type="paragraph" w:customStyle="1" w:styleId="Title">
    <w:name w:val="Title!Название НПА"/>
    <w:basedOn w:val="a"/>
    <w:rsid w:val="00142160"/>
    <w:pPr>
      <w:spacing w:before="240" w:after="60"/>
      <w:jc w:val="center"/>
      <w:outlineLvl w:val="0"/>
    </w:pPr>
    <w:rPr>
      <w:rFonts w:cs="Arial"/>
      <w:b/>
      <w:bCs/>
      <w:kern w:val="28"/>
      <w:sz w:val="32"/>
      <w:szCs w:val="32"/>
    </w:rPr>
  </w:style>
  <w:style w:type="paragraph" w:customStyle="1" w:styleId="Application">
    <w:name w:val="Application!Приложение"/>
    <w:rsid w:val="00142160"/>
    <w:pPr>
      <w:suppressAutoHyphens w:val="0"/>
      <w:autoSpaceDN/>
      <w:spacing w:before="120" w:after="120"/>
      <w:jc w:val="right"/>
      <w:textAlignment w:val="auto"/>
    </w:pPr>
    <w:rPr>
      <w:rFonts w:ascii="Arial" w:eastAsia="Times New Roman" w:hAnsi="Arial" w:cs="Arial"/>
      <w:b/>
      <w:bCs/>
      <w:kern w:val="28"/>
      <w:sz w:val="32"/>
      <w:szCs w:val="32"/>
      <w:lang w:eastAsia="ru-RU" w:bidi="ar-SA"/>
    </w:rPr>
  </w:style>
  <w:style w:type="paragraph" w:customStyle="1" w:styleId="Table">
    <w:name w:val="Table!Таблица"/>
    <w:rsid w:val="00142160"/>
    <w:pPr>
      <w:suppressAutoHyphens w:val="0"/>
      <w:autoSpaceDN/>
      <w:textAlignment w:val="auto"/>
    </w:pPr>
    <w:rPr>
      <w:rFonts w:ascii="Arial" w:eastAsia="Times New Roman" w:hAnsi="Arial" w:cs="Arial"/>
      <w:bCs/>
      <w:kern w:val="28"/>
      <w:szCs w:val="32"/>
      <w:lang w:eastAsia="ru-RU" w:bidi="ar-SA"/>
    </w:rPr>
  </w:style>
  <w:style w:type="paragraph" w:customStyle="1" w:styleId="Table0">
    <w:name w:val="Table!"/>
    <w:next w:val="Table"/>
    <w:rsid w:val="00142160"/>
    <w:pPr>
      <w:suppressAutoHyphens w:val="0"/>
      <w:autoSpaceDN/>
      <w:jc w:val="center"/>
      <w:textAlignment w:val="auto"/>
    </w:pPr>
    <w:rPr>
      <w:rFonts w:ascii="Arial" w:eastAsia="Times New Roman" w:hAnsi="Arial" w:cs="Arial"/>
      <w:b/>
      <w:bCs/>
      <w:kern w:val="28"/>
      <w:szCs w:val="32"/>
      <w:lang w:eastAsia="ru-RU" w:bidi="ar-SA"/>
    </w:rPr>
  </w:style>
  <w:style w:type="paragraph" w:customStyle="1" w:styleId="NumberAndDate">
    <w:name w:val="NumberAndDate"/>
    <w:aliases w:val="!Дата и Номер"/>
    <w:qFormat/>
    <w:rsid w:val="00142160"/>
    <w:pPr>
      <w:suppressAutoHyphens w:val="0"/>
      <w:autoSpaceDN/>
      <w:jc w:val="center"/>
      <w:textAlignment w:val="auto"/>
    </w:pPr>
    <w:rPr>
      <w:rFonts w:ascii="Arial" w:eastAsia="Times New Roman" w:hAnsi="Arial" w:cs="Arial"/>
      <w:bCs/>
      <w:kern w:val="28"/>
      <w:szCs w:val="32"/>
      <w:lang w:eastAsia="ru-RU" w:bidi="ar-SA"/>
    </w:rPr>
  </w:style>
  <w:style w:type="paragraph" w:customStyle="1" w:styleId="af9">
    <w:name w:val="Прижатый влево"/>
    <w:basedOn w:val="a"/>
    <w:next w:val="a"/>
    <w:rsid w:val="00B749F3"/>
    <w:pPr>
      <w:autoSpaceDE w:val="0"/>
      <w:autoSpaceDN w:val="0"/>
      <w:adjustRightInd w:val="0"/>
      <w:ind w:firstLine="0"/>
      <w:jc w:val="left"/>
    </w:pPr>
    <w:rPr>
      <w:sz w:val="26"/>
      <w:szCs w:val="26"/>
    </w:rPr>
  </w:style>
  <w:style w:type="paragraph" w:customStyle="1" w:styleId="Institution">
    <w:name w:val="Institution!Орган принятия"/>
    <w:basedOn w:val="NumberAndDate"/>
    <w:next w:val="a"/>
    <w:rsid w:val="00B749F3"/>
    <w:rPr>
      <w:sz w:val="28"/>
    </w:rPr>
  </w:style>
  <w:style w:type="character" w:customStyle="1" w:styleId="10">
    <w:name w:val="Заголовок 1 Знак"/>
    <w:aliases w:val="!Части документа Знак"/>
    <w:link w:val="1"/>
    <w:rsid w:val="00B749F3"/>
    <w:rPr>
      <w:rFonts w:ascii="Arial" w:eastAsia="Times New Roman" w:hAnsi="Arial" w:cs="Arial"/>
      <w:b/>
      <w:bCs/>
      <w:kern w:val="32"/>
      <w:sz w:val="32"/>
      <w:szCs w:val="32"/>
      <w:lang w:eastAsia="ru-RU" w:bidi="ar-SA"/>
    </w:rPr>
  </w:style>
  <w:style w:type="numbering" w:customStyle="1" w:styleId="14">
    <w:name w:val="Нет списка1"/>
    <w:next w:val="a2"/>
    <w:uiPriority w:val="99"/>
    <w:semiHidden/>
    <w:unhideWhenUsed/>
    <w:rsid w:val="00B7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content\act\0d81e398-57f8-4d29-b5df-cf8550e22baa.doc" TargetMode="External"/><Relationship Id="rId3" Type="http://schemas.openxmlformats.org/officeDocument/2006/relationships/settings" Target="settings.xml"/><Relationship Id="rId7" Type="http://schemas.openxmlformats.org/officeDocument/2006/relationships/hyperlink" Target="file:///C:\content\act\a5560e6c-40db-4bad-a46e-0c1434aaba36.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fcto.ru/" TargetMode="External"/><Relationship Id="rId4" Type="http://schemas.openxmlformats.org/officeDocument/2006/relationships/webSettings" Target="webSettings.xml"/><Relationship Id="rId9" Type="http://schemas.openxmlformats.org/officeDocument/2006/relationships/hyperlink" Target="file:///C:\content\act\5d2e691e-7f52-4a83-b0e0-7d0ce3f042b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6</Pages>
  <Words>11843</Words>
  <Characters>67508</Characters>
  <Application>Microsoft Office Word</Application>
  <DocSecurity>4</DocSecurity>
  <Lines>562</Lines>
  <Paragraphs>158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16.05.2011 N 373(ред. от 03.11.2018)"О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услуг"(вместе с </vt:lpstr>
    </vt:vector>
  </TitlesOfParts>
  <Company/>
  <LinksUpToDate>false</LinksUpToDate>
  <CharactersWithSpaces>79193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16.05.2011 N 373(ред. от 03.11.2018)"О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услуг"(вместе с "Правилами разработки и утверждения административных регламентов осуществления государственного контроля (надзора)", "Правилами разработки и утверждения административных регламентов предоставления государственных услуг", "Правилами проведения экспертизы</dc:title>
  <dc:creator>Пользователь</dc:creator>
  <cp:lastModifiedBy>Пользователь</cp:lastModifiedBy>
  <cp:revision>2</cp:revision>
  <cp:lastPrinted>2021-04-19T03:27:00Z</cp:lastPrinted>
  <dcterms:created xsi:type="dcterms:W3CDTF">2022-08-11T03:37:00Z</dcterms:created>
  <dcterms:modified xsi:type="dcterms:W3CDTF">2022-08-11T03:37:00Z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4020.00.57</vt:lpwstr>
  </property>
</Properties>
</file>