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8F" w:rsidRPr="00E27160" w:rsidRDefault="00731C67" w:rsidP="00E2716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eastAsia="Times New Roman" w:cs="Arial"/>
          <w:b/>
          <w:bCs/>
        </w:rPr>
        <w:t xml:space="preserve"> </w:t>
      </w:r>
      <w:r w:rsidR="00F3658F" w:rsidRPr="00E2716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F3658F" w:rsidRPr="00E27160" w:rsidRDefault="00F3658F" w:rsidP="00E2716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7160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:rsidR="00F3658F" w:rsidRPr="00E27160" w:rsidRDefault="00F3658F" w:rsidP="00E2716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7160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:rsidR="00F3658F" w:rsidRPr="00E27160" w:rsidRDefault="00F3658F" w:rsidP="00E27160">
      <w:pPr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F3658F" w:rsidRPr="00E27160" w:rsidRDefault="00F3658F" w:rsidP="00E2716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716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3658F" w:rsidRPr="00E27160" w:rsidRDefault="00F3658F" w:rsidP="00E27160">
      <w:pPr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F3658F" w:rsidRPr="00E27160" w:rsidRDefault="00043037" w:rsidP="00E27160">
      <w:pPr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E27160">
        <w:rPr>
          <w:rFonts w:cs="Arial"/>
          <w:b/>
          <w:kern w:val="28"/>
          <w:sz w:val="32"/>
          <w:szCs w:val="32"/>
        </w:rPr>
        <w:t>15 ноября</w:t>
      </w:r>
      <w:r w:rsidR="00F3658F" w:rsidRPr="00E27160">
        <w:rPr>
          <w:rFonts w:cs="Arial"/>
          <w:b/>
          <w:kern w:val="28"/>
          <w:sz w:val="32"/>
          <w:szCs w:val="32"/>
        </w:rPr>
        <w:t xml:space="preserve"> 2019г.</w:t>
      </w:r>
      <w:r w:rsidR="00E27160" w:rsidRPr="00E27160">
        <w:rPr>
          <w:rFonts w:cs="Arial"/>
          <w:b/>
          <w:kern w:val="28"/>
          <w:sz w:val="32"/>
          <w:szCs w:val="32"/>
        </w:rPr>
        <w:t xml:space="preserve"> </w:t>
      </w:r>
      <w:r w:rsidR="00F3658F" w:rsidRPr="00E27160">
        <w:rPr>
          <w:rFonts w:cs="Arial"/>
          <w:b/>
          <w:kern w:val="28"/>
          <w:sz w:val="32"/>
          <w:szCs w:val="32"/>
        </w:rPr>
        <w:t>№</w:t>
      </w:r>
      <w:r w:rsidR="00EA5A01" w:rsidRPr="00E27160">
        <w:rPr>
          <w:rFonts w:cs="Arial"/>
          <w:b/>
          <w:kern w:val="28"/>
          <w:sz w:val="32"/>
          <w:szCs w:val="32"/>
        </w:rPr>
        <w:t>071</w:t>
      </w:r>
    </w:p>
    <w:p w:rsidR="005956DA" w:rsidRPr="00E27160" w:rsidRDefault="005956DA" w:rsidP="00E27160">
      <w:pPr>
        <w:pStyle w:val="Textbody"/>
        <w:spacing w:after="0" w:line="240" w:lineRule="auto"/>
        <w:jc w:val="center"/>
        <w:rPr>
          <w:rFonts w:ascii="Arial" w:eastAsia="Calibri" w:hAnsi="Arial"/>
          <w:color w:val="000000"/>
          <w:kern w:val="28"/>
          <w:sz w:val="32"/>
          <w:szCs w:val="32"/>
        </w:rPr>
      </w:pPr>
    </w:p>
    <w:p w:rsidR="005956DA" w:rsidRDefault="005C67D8" w:rsidP="00E27160">
      <w:pPr>
        <w:pStyle w:val="Textbody"/>
        <w:spacing w:after="0" w:line="240" w:lineRule="auto"/>
        <w:jc w:val="center"/>
        <w:rPr>
          <w:rFonts w:ascii="Arial" w:hAnsi="Arial"/>
        </w:rPr>
      </w:pPr>
      <w:r w:rsidRPr="00E27160">
        <w:rPr>
          <w:rFonts w:ascii="Arial" w:eastAsia="Calibri" w:hAnsi="Arial" w:cs="Arial"/>
          <w:b/>
          <w:bCs/>
          <w:kern w:val="28"/>
          <w:sz w:val="32"/>
          <w:szCs w:val="32"/>
          <w:lang w:eastAsia="ru-RU" w:bidi="ar-SA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F3658F" w:rsidRDefault="00F3658F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</w:t>
      </w:r>
      <w:hyperlink r:id="rId9" w:tgtFrame="Logical" w:history="1">
        <w:r w:rsidRPr="00E27160">
          <w:rPr>
            <w:rStyle w:val="aa"/>
            <w:rFonts w:ascii="Arial" w:hAnsi="Arial"/>
          </w:rPr>
          <w:t>Устав</w:t>
        </w:r>
        <w:r w:rsidR="00F3658F" w:rsidRPr="00E27160">
          <w:rPr>
            <w:rStyle w:val="aa"/>
            <w:rFonts w:ascii="Arial" w:hAnsi="Arial"/>
          </w:rPr>
          <w:t>ом</w:t>
        </w:r>
      </w:hyperlink>
      <w:r w:rsidR="00F3658F">
        <w:rPr>
          <w:rFonts w:ascii="Arial" w:hAnsi="Arial"/>
        </w:rPr>
        <w:t xml:space="preserve"> Московского МО: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 » согласно приложению к настоящему постановлению.</w:t>
      </w:r>
    </w:p>
    <w:p w:rsidR="005956DA" w:rsidRPr="00F3658F" w:rsidRDefault="005C67D8">
      <w:pPr>
        <w:autoSpaceDE w:val="0"/>
        <w:rPr>
          <w:rFonts w:cs="Arial"/>
        </w:rPr>
      </w:pPr>
      <w:r w:rsidRPr="00F3658F">
        <w:rPr>
          <w:rFonts w:cs="Arial"/>
        </w:rPr>
        <w:t xml:space="preserve">2. </w:t>
      </w:r>
      <w:r w:rsidR="00F3658F" w:rsidRPr="00F3658F">
        <w:rPr>
          <w:rFonts w:cs="Arial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</w:t>
      </w:r>
      <w:r w:rsidR="00F3658F" w:rsidRPr="00F3658F">
        <w:rPr>
          <w:rFonts w:cs="Arial"/>
        </w:rPr>
        <w:t>б</w:t>
      </w:r>
      <w:r w:rsidR="00F3658F" w:rsidRPr="00F3658F">
        <w:rPr>
          <w:rFonts w:cs="Arial"/>
        </w:rPr>
        <w:t>ласти «Многофункциональный центр предоставления государственных и муниц</w:t>
      </w:r>
      <w:r w:rsidR="00F3658F" w:rsidRPr="00F3658F">
        <w:rPr>
          <w:rFonts w:cs="Arial"/>
        </w:rPr>
        <w:t>и</w:t>
      </w:r>
      <w:r w:rsidR="00F3658F" w:rsidRPr="00F3658F">
        <w:rPr>
          <w:rFonts w:cs="Arial"/>
        </w:rPr>
        <w:t>пальных услуг в Тюменской области», вступают в силу со дня подписания соглаш</w:t>
      </w:r>
      <w:r w:rsidR="00F3658F" w:rsidRPr="00F3658F">
        <w:rPr>
          <w:rFonts w:cs="Arial"/>
        </w:rPr>
        <w:t>е</w:t>
      </w:r>
      <w:r w:rsidR="00F3658F" w:rsidRPr="00F3658F">
        <w:rPr>
          <w:rFonts w:cs="Arial"/>
        </w:rPr>
        <w:t>ния о взаимодействии между администрацией</w:t>
      </w:r>
      <w:r w:rsidR="00731C67">
        <w:rPr>
          <w:rFonts w:cs="Arial"/>
        </w:rPr>
        <w:t xml:space="preserve"> Московского МО</w:t>
      </w:r>
      <w:r w:rsidR="00F3658F" w:rsidRPr="00F3658F">
        <w:rPr>
          <w:rFonts w:cs="Arial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5956DA" w:rsidRPr="00F3658F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F3658F">
        <w:rPr>
          <w:rFonts w:ascii="Arial" w:hAnsi="Arial" w:cs="Arial"/>
        </w:rPr>
        <w:t xml:space="preserve">3. </w:t>
      </w:r>
      <w:r w:rsidR="00F3658F" w:rsidRPr="00F3658F">
        <w:rPr>
          <w:rFonts w:ascii="Arial" w:hAnsi="Arial" w:cs="Arial"/>
        </w:rPr>
        <w:t xml:space="preserve">До вступления в силу соглашения, указанного в пункте </w:t>
      </w:r>
      <w:r w:rsidR="00F3658F">
        <w:rPr>
          <w:rFonts w:ascii="Arial" w:hAnsi="Arial" w:cs="Arial"/>
        </w:rPr>
        <w:t>2</w:t>
      </w:r>
      <w:r w:rsidR="00F3658F" w:rsidRPr="00F3658F">
        <w:rPr>
          <w:rFonts w:ascii="Arial" w:hAnsi="Arial" w:cs="Arial"/>
        </w:rPr>
        <w:t xml:space="preserve">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r w:rsidR="00F3658F">
        <w:rPr>
          <w:rFonts w:ascii="Arial" w:hAnsi="Arial" w:cs="Arial"/>
        </w:rPr>
        <w:t>Московского МО</w:t>
      </w:r>
      <w:r w:rsidR="00F3658F" w:rsidRPr="00F3658F">
        <w:rPr>
          <w:rFonts w:ascii="Arial" w:hAnsi="Arial" w:cs="Arial"/>
        </w:rPr>
        <w:t>.</w:t>
      </w:r>
    </w:p>
    <w:p w:rsidR="00F3658F" w:rsidRPr="00F3658F" w:rsidRDefault="00F3658F" w:rsidP="00F3658F">
      <w:pPr>
        <w:autoSpaceDE w:val="0"/>
        <w:adjustRightInd w:val="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4</w:t>
      </w:r>
      <w:r w:rsidRPr="00F3658F">
        <w:rPr>
          <w:rFonts w:eastAsia="Times New Roman" w:cs="Arial"/>
          <w:color w:val="000000" w:themeColor="text1"/>
        </w:rPr>
        <w:t>. Обнародовать настоящее постановление в местах, установленных админ</w:t>
      </w:r>
      <w:r w:rsidRPr="00F3658F">
        <w:rPr>
          <w:rFonts w:eastAsia="Times New Roman" w:cs="Arial"/>
          <w:color w:val="000000" w:themeColor="text1"/>
        </w:rPr>
        <w:t>и</w:t>
      </w:r>
      <w:r w:rsidRPr="00F3658F">
        <w:rPr>
          <w:rFonts w:eastAsia="Times New Roman" w:cs="Arial"/>
          <w:color w:val="000000" w:themeColor="text1"/>
        </w:rPr>
        <w:t>страцией Московского МО и разместить на официальном сайте Администрации Т</w:t>
      </w:r>
      <w:r w:rsidRPr="00F3658F">
        <w:rPr>
          <w:rFonts w:eastAsia="Times New Roman" w:cs="Arial"/>
          <w:color w:val="000000" w:themeColor="text1"/>
        </w:rPr>
        <w:t>ю</w:t>
      </w:r>
      <w:r w:rsidRPr="00F3658F">
        <w:rPr>
          <w:rFonts w:eastAsia="Times New Roman" w:cs="Arial"/>
          <w:color w:val="000000" w:themeColor="text1"/>
        </w:rPr>
        <w:t xml:space="preserve">менского муниципального района </w:t>
      </w:r>
      <w:r w:rsidRPr="008B2DE5">
        <w:rPr>
          <w:rFonts w:eastAsia="Times New Roman" w:cs="Arial"/>
        </w:rPr>
        <w:t>(</w:t>
      </w:r>
      <w:hyperlink r:id="rId10" w:history="1">
        <w:r w:rsidR="008B2DE5" w:rsidRPr="008B2DE5">
          <w:rPr>
            <w:rStyle w:val="aa"/>
            <w:rFonts w:eastAsia="Times New Roman" w:cs="Arial"/>
            <w:color w:val="auto"/>
          </w:rPr>
          <w:t>www.atmr.ru</w:t>
        </w:r>
      </w:hyperlink>
      <w:r w:rsidRPr="008B2DE5">
        <w:rPr>
          <w:rFonts w:eastAsia="Times New Roman" w:cs="Arial"/>
        </w:rPr>
        <w:t>)</w:t>
      </w:r>
      <w:r w:rsidR="008B2DE5" w:rsidRPr="008B2DE5">
        <w:rPr>
          <w:rFonts w:eastAsia="Times New Roman" w:cs="Arial"/>
        </w:rPr>
        <w:t xml:space="preserve"> </w:t>
      </w:r>
      <w:r w:rsidRPr="00F3658F">
        <w:rPr>
          <w:rFonts w:eastAsia="Times New Roman" w:cs="Arial"/>
          <w:color w:val="000000" w:themeColor="text1"/>
        </w:rPr>
        <w:t>в информационно-телекоммуникационной сети «Интернет».</w:t>
      </w:r>
    </w:p>
    <w:p w:rsidR="005956DA" w:rsidRPr="00F3658F" w:rsidRDefault="00F3658F" w:rsidP="00F3658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5</w:t>
      </w:r>
      <w:r w:rsidRPr="00F3658F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. Настоящее постановление вступает в силу с момента его обнародования.</w:t>
      </w:r>
    </w:p>
    <w:p w:rsidR="00F3658F" w:rsidRDefault="005C67D8" w:rsidP="00F3658F">
      <w:r>
        <w:rPr>
          <w:rFonts w:cs="Arial"/>
        </w:rPr>
        <w:t xml:space="preserve">6. Контроль за исполнением настоящего постановления возложить на </w:t>
      </w:r>
      <w:r w:rsidR="00F3658F">
        <w:rPr>
          <w:rFonts w:cs="Arial"/>
        </w:rPr>
        <w:t>замест</w:t>
      </w:r>
      <w:r w:rsidR="00F3658F">
        <w:rPr>
          <w:rFonts w:cs="Arial"/>
        </w:rPr>
        <w:t>и</w:t>
      </w:r>
      <w:r w:rsidR="00F3658F">
        <w:rPr>
          <w:rFonts w:cs="Arial"/>
        </w:rPr>
        <w:t>теля главы Московского МО, курирующего данное направление деятельности</w:t>
      </w:r>
      <w:r>
        <w:rPr>
          <w:rFonts w:cs="Arial"/>
        </w:rPr>
        <w:t>.</w:t>
      </w:r>
    </w:p>
    <w:p w:rsidR="00F3658F" w:rsidRDefault="00F3658F" w:rsidP="00F3658F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E27160" w:rsidRDefault="00F3658F" w:rsidP="00F3658F">
      <w:pPr>
        <w:pStyle w:val="Textbody"/>
        <w:spacing w:after="0" w:line="240" w:lineRule="auto"/>
        <w:rPr>
          <w:rFonts w:ascii="Arial" w:hAnsi="Arial" w:cs="Arial"/>
          <w:color w:val="000000" w:themeColor="text1"/>
        </w:rPr>
      </w:pPr>
      <w:r w:rsidRPr="00E67EB9">
        <w:rPr>
          <w:rFonts w:ascii="Arial" w:hAnsi="Arial" w:cs="Arial"/>
          <w:color w:val="000000" w:themeColor="text1"/>
        </w:rPr>
        <w:t>Глава Московского МО</w:t>
      </w:r>
    </w:p>
    <w:p w:rsidR="00F3658F" w:rsidRDefault="00F3658F" w:rsidP="00F3658F">
      <w:pPr>
        <w:pStyle w:val="Textbody"/>
        <w:spacing w:after="0" w:line="240" w:lineRule="auto"/>
        <w:rPr>
          <w:rFonts w:ascii="Arial" w:hAnsi="Arial" w:cs="Arial"/>
          <w:color w:val="000000" w:themeColor="text1"/>
        </w:rPr>
      </w:pPr>
      <w:r w:rsidRPr="00E67EB9">
        <w:rPr>
          <w:rFonts w:ascii="Arial" w:hAnsi="Arial" w:cs="Arial"/>
          <w:color w:val="000000" w:themeColor="text1"/>
        </w:rPr>
        <w:t>М.Н. Захаров</w:t>
      </w:r>
    </w:p>
    <w:p w:rsidR="00E27160" w:rsidRDefault="00E27160" w:rsidP="00F3658F">
      <w:pPr>
        <w:pStyle w:val="Textbody"/>
        <w:spacing w:after="0" w:line="240" w:lineRule="auto"/>
        <w:rPr>
          <w:rFonts w:ascii="Arial" w:hAnsi="Arial"/>
        </w:rPr>
      </w:pPr>
    </w:p>
    <w:p w:rsidR="005956DA" w:rsidRDefault="005C67D8" w:rsidP="00F3658F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  <w:r w:rsidR="00F3658F" w:rsidRPr="00F3658F">
        <w:rPr>
          <w:rFonts w:ascii="Arial" w:hAnsi="Arial"/>
        </w:rPr>
        <w:t xml:space="preserve"> </w:t>
      </w:r>
      <w:r w:rsidR="00F3658F">
        <w:rPr>
          <w:rFonts w:ascii="Arial" w:hAnsi="Arial"/>
        </w:rPr>
        <w:t>к постановлению</w:t>
      </w:r>
    </w:p>
    <w:p w:rsidR="00F3658F" w:rsidRDefault="00F3658F" w:rsidP="00F3658F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Администрации Московского МО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043037">
        <w:rPr>
          <w:rFonts w:ascii="Arial" w:hAnsi="Arial"/>
        </w:rPr>
        <w:t>15.11.2019 №</w:t>
      </w:r>
      <w:r w:rsidR="00EA5A01">
        <w:rPr>
          <w:rFonts w:ascii="Arial" w:hAnsi="Arial"/>
        </w:rPr>
        <w:t>071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Административный регламент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предоставления муниципальной услуги: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bCs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накопления твердых коммунальных отходов</w:t>
      </w:r>
      <w:r>
        <w:rPr>
          <w:rFonts w:ascii="Arial" w:hAnsi="Arial"/>
        </w:rPr>
        <w:t>»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 Общие положения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 Предмет регулирования административного регламента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0A1A7F">
        <w:rPr>
          <w:rFonts w:ascii="Arial" w:hAnsi="Arial"/>
        </w:rPr>
        <w:t>Московского МО</w:t>
      </w:r>
      <w:r>
        <w:rPr>
          <w:rFonts w:ascii="Arial" w:hAnsi="Arial"/>
        </w:rPr>
        <w:t xml:space="preserve"> (далее - Администрация).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 Круг заявителей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предоставляется лицам, на которых в соответствии с законодательством Российской Фе</w:t>
      </w:r>
      <w:r>
        <w:rPr>
          <w:rFonts w:ascii="Arial" w:hAnsi="Arial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От имени Заявителя с целью по</w:t>
      </w:r>
      <w:r>
        <w:rPr>
          <w:rFonts w:ascii="Arial" w:hAnsi="Arial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1.3. Справочная информация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5956DA" w:rsidRPr="000A1A7F" w:rsidRDefault="005C67D8" w:rsidP="000A1A7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lang w:eastAsia="ru-RU"/>
        </w:rPr>
        <w:t>МФЦ, справочн</w:t>
      </w:r>
      <w:r w:rsidR="000A1A7F">
        <w:rPr>
          <w:rFonts w:ascii="Arial" w:hAnsi="Arial" w:cs="Arial"/>
          <w:lang w:eastAsia="ru-RU"/>
        </w:rPr>
        <w:t>ые телефоны Администрации и МФЦ</w:t>
      </w:r>
      <w:r>
        <w:rPr>
          <w:rFonts w:ascii="Arial" w:hAnsi="Arial" w:cs="Arial"/>
          <w:lang w:eastAsia="ru-RU"/>
        </w:rPr>
        <w:t xml:space="preserve"> размещены на странице </w:t>
      </w:r>
      <w:r w:rsidR="000A1A7F">
        <w:rPr>
          <w:rFonts w:ascii="Arial" w:hAnsi="Arial" w:cs="Arial"/>
          <w:lang w:eastAsia="ru-RU"/>
        </w:rPr>
        <w:t>Московского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11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>, в</w:t>
      </w:r>
      <w:r>
        <w:rPr>
          <w:rFonts w:ascii="Arial" w:hAnsi="Arial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956DA" w:rsidRDefault="005956DA">
      <w:pPr>
        <w:pStyle w:val="Standard"/>
        <w:ind w:firstLine="567"/>
        <w:jc w:val="both"/>
        <w:rPr>
          <w:rFonts w:ascii="Arial" w:hAnsi="Arial" w:cs="Arial"/>
          <w:lang w:eastAsia="ru-RU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 Стандарт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 Наименование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включает в себя следующие услуги: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2.2. Наименование органа, предоставляющего муниципальную услугу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Администрацией.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Органом Администрации, непосредственно предоставляющим услугу, является </w:t>
      </w:r>
      <w:r w:rsidR="000A1A7F">
        <w:rPr>
          <w:rFonts w:ascii="Arial" w:hAnsi="Arial"/>
        </w:rPr>
        <w:t>отдел по благоустройству администрации Московского МО</w:t>
      </w:r>
      <w:r>
        <w:rPr>
          <w:rFonts w:ascii="Arial" w:hAnsi="Arial"/>
        </w:rPr>
        <w:t xml:space="preserve"> (далее – Отдел).</w:t>
      </w:r>
    </w:p>
    <w:p w:rsidR="005956DA" w:rsidRDefault="005C67D8">
      <w:pPr>
        <w:autoSpaceDE w:val="0"/>
        <w:rPr>
          <w:rFonts w:cs="Arial"/>
        </w:rPr>
      </w:pPr>
      <w:r>
        <w:rPr>
          <w:rFonts w:cs="Arial"/>
        </w:rPr>
        <w:t>Предоставление муниципальной услуги в части информирования граждан о п</w:t>
      </w:r>
      <w:r>
        <w:rPr>
          <w:rFonts w:cs="Arial"/>
        </w:rPr>
        <w:t>о</w:t>
      </w:r>
      <w:r>
        <w:rPr>
          <w:rFonts w:cs="Arial"/>
        </w:rPr>
        <w:t>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</w:t>
      </w:r>
      <w:r>
        <w:rPr>
          <w:rFonts w:cs="Arial"/>
        </w:rPr>
        <w:t>й</w:t>
      </w:r>
      <w:r>
        <w:rPr>
          <w:rFonts w:cs="Arial"/>
        </w:rPr>
        <w:t>ствии между Администрацией и МФЦ.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2.3. Описание результата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Результат предоставлени</w:t>
      </w:r>
      <w:r w:rsidR="000A1A7F">
        <w:rPr>
          <w:rFonts w:ascii="Arial" w:hAnsi="Arial"/>
        </w:rPr>
        <w:t>я муниципальной услуги являются</w:t>
      </w:r>
      <w:r>
        <w:rPr>
          <w:rFonts w:ascii="Arial" w:hAnsi="Arial"/>
        </w:rPr>
        <w:t>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2.4. Срок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>
        <w:rPr>
          <w:rFonts w:ascii="Arial" w:hAnsi="Arial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  <w:shd w:val="clear" w:color="auto" w:fill="FFF200"/>
        </w:rPr>
      </w:pPr>
      <w:r>
        <w:rPr>
          <w:rFonts w:ascii="Arial" w:hAnsi="Arial"/>
          <w:b/>
          <w:bCs/>
          <w:shd w:val="clear" w:color="auto" w:fill="FFFFFF"/>
        </w:rPr>
        <w:t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="000A1A7F">
        <w:rPr>
          <w:rFonts w:ascii="Arial" w:hAnsi="Arial" w:cs="Arial"/>
          <w:lang w:eastAsia="ru-RU"/>
        </w:rPr>
        <w:t>Московского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12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 xml:space="preserve">, в электронном региональном реестре </w:t>
      </w:r>
      <w:r>
        <w:rPr>
          <w:rFonts w:ascii="Arial" w:hAnsi="Arial" w:cs="Arial"/>
          <w:lang w:eastAsia="ru-RU"/>
        </w:rPr>
        <w:lastRenderedPageBreak/>
        <w:t>муниципальных услуг в соответствии с постановлением Правительства Тюменской области от 30.05.2011</w:t>
      </w:r>
      <w:r w:rsidR="000A1A7F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956DA" w:rsidRPr="000A1A7F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 w:rsidRPr="000A1A7F">
        <w:rPr>
          <w:rFonts w:ascii="Arial" w:hAnsi="Arial"/>
        </w:rPr>
        <w:t xml:space="preserve">2.6.1. Для предоставления муниципальной услуги </w:t>
      </w:r>
      <w:r w:rsidRPr="000A1A7F">
        <w:rPr>
          <w:rFonts w:ascii="Arial" w:hAnsi="Arial"/>
          <w:bCs/>
        </w:rPr>
        <w:t>по согласованию места накопления ТКО</w:t>
      </w:r>
      <w:r w:rsidRPr="000A1A7F">
        <w:rPr>
          <w:rFonts w:ascii="Arial" w:hAnsi="Arial"/>
        </w:rPr>
        <w:t xml:space="preserve"> устанавливается следующий</w:t>
      </w:r>
      <w:r>
        <w:rPr>
          <w:rFonts w:ascii="Arial" w:hAnsi="Arial"/>
        </w:rPr>
        <w:t xml:space="preserve">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  интернет-сайта «Портал услуг Тюменской области» (www.uslugi.admtyumen.ru) (далее - Региональный портал):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>
        <w:rPr>
          <w:rFonts w:ascii="Arial" w:hAnsi="Arial"/>
        </w:rPr>
        <w:t xml:space="preserve"> места накопления ТКО в форме электронного документа с использованием «Личного кабинета»;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3) схема размещения места накопления ТКО согласно приложению 1 к </w:t>
      </w:r>
      <w:r w:rsidR="000A1A7F">
        <w:rPr>
          <w:rFonts w:ascii="Arial" w:hAnsi="Arial"/>
        </w:rPr>
        <w:t>Заявке</w:t>
      </w:r>
      <w:r>
        <w:rPr>
          <w:rFonts w:ascii="Arial" w:hAnsi="Arial"/>
        </w:rPr>
        <w:t xml:space="preserve">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2.6.2. Для предоставления муниципальной услуги </w:t>
      </w:r>
      <w:r w:rsidRPr="00631435">
        <w:rPr>
          <w:rFonts w:ascii="Arial" w:hAnsi="Arial"/>
        </w:rPr>
        <w:t>по включению сведений в реестр</w:t>
      </w:r>
      <w:r>
        <w:rPr>
          <w:rFonts w:ascii="Arial" w:hAnsi="Arial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1) Заявка о включении сведений в Реестр по форме, согласно приложению 2 к Регламенту в случае направления </w:t>
      </w:r>
      <w:r>
        <w:rPr>
          <w:rFonts w:ascii="Arial" w:hAnsi="Arial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>
        <w:rPr>
          <w:rFonts w:ascii="Arial" w:hAnsi="Arial"/>
          <w:shd w:val="clear" w:color="auto" w:fill="FFFFFF"/>
        </w:rPr>
        <w:lastRenderedPageBreak/>
        <w:t>выданный физическим лицом и удостоверенный квалифицированной подписью нотариуса).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  <w:shd w:val="clear" w:color="auto" w:fill="FFF200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1) в </w:t>
      </w:r>
      <w:r w:rsidRPr="00195A1A">
        <w:rPr>
          <w:rFonts w:ascii="Arial" w:hAnsi="Arial"/>
          <w:bCs/>
        </w:rPr>
        <w:t>Федеральную налоговую службу</w:t>
      </w:r>
      <w:r w:rsidRPr="00195A1A">
        <w:rPr>
          <w:rFonts w:ascii="Arial" w:hAnsi="Arial"/>
        </w:rPr>
        <w:t xml:space="preserve"> о предоставлении: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сведений из ЕГРЮЛ, ЕГРИП;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2) в </w:t>
      </w:r>
      <w:r w:rsidRPr="00195A1A">
        <w:rPr>
          <w:rFonts w:ascii="Arial" w:hAnsi="Arial"/>
          <w:bCs/>
        </w:rPr>
        <w:t>Управление Роспотребнадзора по Тюменской области</w:t>
      </w:r>
      <w:r>
        <w:rPr>
          <w:rFonts w:ascii="Arial" w:hAnsi="Arial"/>
        </w:rPr>
        <w:t xml:space="preserve"> о предоставле</w:t>
      </w:r>
      <w:r>
        <w:rPr>
          <w:rFonts w:ascii="Arial" w:hAnsi="Arial"/>
          <w:shd w:val="clear" w:color="auto" w:fill="FFFFFF"/>
        </w:rPr>
        <w:t>нии: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заключения о соответствии места накопления ТКО требованиям действующего законодательства.</w:t>
      </w:r>
    </w:p>
    <w:p w:rsidR="005956DA" w:rsidRPr="00195A1A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5A1A">
        <w:rPr>
          <w:rFonts w:ascii="Arial" w:hAnsi="Arial" w:cs="Arial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5956DA" w:rsidRPr="00195A1A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5A1A">
        <w:rPr>
          <w:rFonts w:ascii="Arial" w:hAnsi="Arial" w:cs="Arial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5956DA" w:rsidRDefault="005956DA">
      <w:pPr>
        <w:autoSpaceDE w:val="0"/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FFFFF"/>
        </w:rPr>
        <w:t>2.8. Исчерпывающий перечень оснований для отк</w:t>
      </w:r>
      <w:r>
        <w:rPr>
          <w:rFonts w:ascii="Arial" w:hAnsi="Arial"/>
          <w:b/>
        </w:rPr>
        <w:t>аза в приеме документов, необходимых для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приеме документов для предоставления муниципальной услуги отказывается: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случае</w:t>
      </w:r>
      <w:r w:rsidR="00195A1A">
        <w:rPr>
          <w:rFonts w:ascii="Arial" w:hAnsi="Arial"/>
        </w:rPr>
        <w:t>,</w:t>
      </w:r>
      <w:r>
        <w:rPr>
          <w:rFonts w:ascii="Arial" w:hAnsi="Arial"/>
        </w:rPr>
        <w:t xml:space="preserve">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случае несоответствия Заявителя требованиям, установленным подразделом 1.2 Регламента;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отказа в предоставлении муниципальной услуги: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согласовании места накопления ТКО</w:t>
      </w:r>
      <w:r w:rsidR="00195A1A">
        <w:rPr>
          <w:rFonts w:ascii="Arial" w:hAnsi="Arial"/>
        </w:rPr>
        <w:t>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согласовании места накопления ТКО установленной форме;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б) несоответствие места накопления ТКО требованиям правил благоустройства </w:t>
      </w:r>
      <w:r w:rsidR="00195A1A">
        <w:rPr>
          <w:rFonts w:ascii="Arial" w:hAnsi="Arial"/>
        </w:rPr>
        <w:t>территории Московского</w:t>
      </w:r>
      <w:r>
        <w:rPr>
          <w:rFonts w:ascii="Arial" w:hAnsi="Arial"/>
        </w:rPr>
        <w:t xml:space="preserve"> </w:t>
      </w:r>
      <w:r w:rsidR="00195A1A">
        <w:rPr>
          <w:rFonts w:ascii="Arial" w:hAnsi="Arial"/>
        </w:rPr>
        <w:t>МО</w:t>
      </w:r>
      <w:r>
        <w:rPr>
          <w:rFonts w:ascii="Arial" w:hAnsi="Arial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включении сведений в Реестр установленной форме;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наличие в Заявке о включении сведений в Реестр недостоверной информации;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в) отсутствие решения Администрации о согласовании места накопления ТКО.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приостановления предоставления муниципальной услуги отсутствуют.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2.10. Способы, размер и основания взимания платы за предоставление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autoSpaceDE w:val="0"/>
        <w:rPr>
          <w:rFonts w:cs="Arial"/>
        </w:rPr>
      </w:pPr>
      <w:r>
        <w:rPr>
          <w:rFonts w:cs="Arial"/>
        </w:rPr>
        <w:t>Услуги, которые являются необходимыми и обязательными для предоставл</w:t>
      </w:r>
      <w:r>
        <w:rPr>
          <w:rFonts w:cs="Arial"/>
        </w:rPr>
        <w:t>е</w:t>
      </w:r>
      <w:r>
        <w:rPr>
          <w:rFonts w:cs="Arial"/>
        </w:rPr>
        <w:t>ния муниципальной услуги, отсутствуют.</w:t>
      </w:r>
    </w:p>
    <w:p w:rsidR="005956DA" w:rsidRDefault="005C67D8">
      <w:pPr>
        <w:autoSpaceDE w:val="0"/>
        <w:rPr>
          <w:rFonts w:cs="Arial"/>
        </w:rPr>
      </w:pPr>
      <w:r>
        <w:rPr>
          <w:rFonts w:cs="Arial"/>
        </w:rPr>
        <w:t>В связи с отсутствием услуг, которые являются необходимыми и обязательн</w:t>
      </w:r>
      <w:r>
        <w:rPr>
          <w:rFonts w:cs="Arial"/>
        </w:rPr>
        <w:t>ы</w:t>
      </w:r>
      <w:r>
        <w:rPr>
          <w:rFonts w:cs="Arial"/>
        </w:rPr>
        <w:t>ми для предоставления муниципальной услуги, взимание платы за предоставление таких услуг не предусмотрено.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получении результата муниципальной услуги не должно превышать 15 минут.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Регистрация Заявки о предоставлении муниципальной услуги при личном обращении Заявителя  в МФЦ не должна превышать 15 минут.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</w:t>
      </w:r>
      <w:r w:rsidR="00195A1A">
        <w:rPr>
          <w:rFonts w:ascii="Arial" w:hAnsi="Arial"/>
        </w:rPr>
        <w:t>ё</w:t>
      </w:r>
      <w:r>
        <w:rPr>
          <w:rFonts w:ascii="Arial" w:hAnsi="Arial"/>
        </w:rPr>
        <w:t xml:space="preserve"> поступления.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2.14.1. Помещения для предоставления муниципальной услуги размещаются по адресу: </w:t>
      </w:r>
      <w:r w:rsidR="00195A1A">
        <w:rPr>
          <w:rFonts w:ascii="Arial" w:hAnsi="Arial"/>
        </w:rPr>
        <w:t>Тюменская область, Тюменский район, поселок Московский, улица Озерная, дом 6</w:t>
      </w:r>
      <w:r>
        <w:rPr>
          <w:rFonts w:ascii="Arial" w:hAnsi="Arial"/>
        </w:rPr>
        <w:t>. Адреса размещения МФЦ указаны на официальным сайте МФЦ в информационно-телекоммуникационной сети «Интернет» (</w:t>
      </w:r>
      <w:hyperlink r:id="rId13" w:history="1">
        <w:r>
          <w:rPr>
            <w:rFonts w:ascii="Arial" w:hAnsi="Arial"/>
          </w:rPr>
          <w:t>www.mfcto.ru</w:t>
        </w:r>
      </w:hyperlink>
      <w:r>
        <w:rPr>
          <w:rFonts w:ascii="Arial" w:hAnsi="Arial"/>
        </w:rPr>
        <w:t>).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lastRenderedPageBreak/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7"/>
          <w:rFonts w:ascii="Arial" w:hAnsi="Arial"/>
          <w:vertAlign w:val="baseline"/>
        </w:rPr>
        <w:t>и</w:t>
      </w:r>
      <w:r>
        <w:rPr>
          <w:rFonts w:ascii="Arial" w:hAnsi="Arial"/>
        </w:rPr>
        <w:t>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>
        <w:rPr>
          <w:rFonts w:ascii="Arial" w:hAnsi="Arial" w:cs="Arial"/>
          <w:lang w:eastAsia="ru-RU"/>
        </w:rPr>
        <w:t xml:space="preserve"> странице </w:t>
      </w:r>
      <w:r w:rsidR="00195A1A">
        <w:rPr>
          <w:rFonts w:ascii="Arial" w:hAnsi="Arial" w:cs="Arial"/>
          <w:lang w:eastAsia="ru-RU"/>
        </w:rPr>
        <w:t>Московского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14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образец Запроса и перечень прилагаемых к нему документов.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наличие выделенной стоянки автотранспортных средств для инвалидов;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</w:t>
      </w:r>
      <w:r w:rsidR="00195A1A">
        <w:rPr>
          <w:rFonts w:ascii="Arial" w:hAnsi="Arial"/>
        </w:rPr>
        <w:t>дверей, доступных входных групп</w:t>
      </w:r>
      <w:r>
        <w:rPr>
          <w:rFonts w:ascii="Arial" w:hAnsi="Arial"/>
        </w:rPr>
        <w:t>;</w:t>
      </w:r>
      <w:bookmarkStart w:id="1" w:name="_Ref438216704"/>
      <w:bookmarkEnd w:id="1"/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- обеспечение достаточной ширины дверных проемов, </w:t>
      </w:r>
      <w:r w:rsidR="00195A1A">
        <w:rPr>
          <w:rFonts w:ascii="Arial" w:hAnsi="Arial"/>
        </w:rPr>
        <w:t>коридоров</w:t>
      </w:r>
      <w:r>
        <w:rPr>
          <w:rFonts w:ascii="Arial" w:hAnsi="Arial"/>
        </w:rPr>
        <w:t>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</w:t>
      </w:r>
      <w:r>
        <w:rPr>
          <w:rFonts w:ascii="Arial" w:hAnsi="Arial"/>
          <w:shd w:val="clear" w:color="auto" w:fill="FFFFFF"/>
        </w:rPr>
        <w:lastRenderedPageBreak/>
        <w:t>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2.15. Показатели доступности и качества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2.15.1. Показателями доступности муниципальной услуги являются: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помещений, оборудования и оснащения, отвечающих требованиям Регламента;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режима работы Администрации и МФЦ при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2.15.2. Показателями качества муниципальной услуги являются: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сроков и последовательности административных процедур, установленных Регламентом;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2.16.1 При предоставлении муниципальной услуги в электронной форме Заявитель вправе: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>
        <w:rPr>
          <w:rFonts w:ascii="Arial" w:hAnsi="Arial" w:cs="Arial"/>
          <w:lang w:eastAsia="ru-RU"/>
        </w:rPr>
        <w:t xml:space="preserve">страницы </w:t>
      </w:r>
      <w:r w:rsidR="007A23F5">
        <w:rPr>
          <w:rFonts w:ascii="Arial" w:hAnsi="Arial" w:cs="Arial"/>
          <w:lang w:eastAsia="ru-RU"/>
        </w:rPr>
        <w:t>Московского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</w:t>
      </w:r>
      <w:r>
        <w:rPr>
          <w:rFonts w:ascii="Arial" w:hAnsi="Arial"/>
        </w:rPr>
        <w:t xml:space="preserve">в порядке досудебного (внесудебного) обжалования решений и действий </w:t>
      </w:r>
      <w:r>
        <w:rPr>
          <w:rFonts w:ascii="Arial" w:hAnsi="Arial"/>
        </w:rPr>
        <w:lastRenderedPageBreak/>
        <w:t>(бездействия) органа (организации), должностного лица органа (организации) либо государственного или муниципального служащего</w:t>
      </w:r>
      <w:r w:rsidR="007A23F5">
        <w:rPr>
          <w:rFonts w:ascii="Arial" w:hAnsi="Arial"/>
        </w:rPr>
        <w:t xml:space="preserve"> (посредством электронной почты)</w:t>
      </w:r>
      <w:r>
        <w:rPr>
          <w:rFonts w:ascii="Arial" w:hAnsi="Arial"/>
        </w:rPr>
        <w:t>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5956DA" w:rsidRPr="00F04FE1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  <w:b/>
          <w:lang w:val="en-US"/>
        </w:rPr>
        <w:t>III</w:t>
      </w:r>
      <w:r>
        <w:rPr>
          <w:rFonts w:ascii="Arial" w:hAnsi="Arial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56DA" w:rsidRDefault="005956DA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5956DA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>3.1. Перечень и особенности исполнения административных процедур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а) </w:t>
      </w:r>
      <w:r>
        <w:rPr>
          <w:rFonts w:ascii="Arial" w:hAnsi="Arial" w:cs="Arial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б) </w:t>
      </w:r>
      <w:r>
        <w:rPr>
          <w:rFonts w:ascii="Arial" w:hAnsi="Arial" w:cs="Arial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5956DA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5956DA" w:rsidRPr="00A0490F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 xml:space="preserve">Получение Заявителем результата предоставления муниципальной услуги (по </w:t>
      </w:r>
      <w:r w:rsidRPr="00A0490F">
        <w:rPr>
          <w:rFonts w:ascii="Arial" w:hAnsi="Arial" w:cs="Arial"/>
        </w:rPr>
        <w:t>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5956DA" w:rsidRPr="00A0490F" w:rsidRDefault="005C67D8">
      <w:pPr>
        <w:widowControl w:val="0"/>
        <w:autoSpaceDE w:val="0"/>
      </w:pPr>
      <w:r w:rsidRPr="00A0490F">
        <w:rPr>
          <w:shd w:val="clear" w:color="auto" w:fill="FFFFFF"/>
        </w:rPr>
        <w:t>3.1.2. Особенности выполнения отдельных административных процедур в МФЦ</w:t>
      </w:r>
    </w:p>
    <w:p w:rsidR="005956DA" w:rsidRPr="00A0490F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 w:rsidRPr="00A0490F">
        <w:rPr>
          <w:rFonts w:ascii="Arial" w:hAnsi="Arial"/>
        </w:rPr>
        <w:t>3.1.2.1</w:t>
      </w:r>
      <w:r w:rsidR="00A0490F">
        <w:rPr>
          <w:rFonts w:ascii="Arial" w:hAnsi="Arial"/>
        </w:rPr>
        <w:t>.</w:t>
      </w:r>
      <w:r w:rsidRPr="00A0490F">
        <w:rPr>
          <w:rFonts w:ascii="Arial" w:hAnsi="Arial"/>
        </w:rPr>
        <w:t xml:space="preserve"> При предоставлении муниципальной услуги в МФЦ заявитель вправе: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 w:rsidRPr="00A0490F">
        <w:rPr>
          <w:rFonts w:ascii="Arial" w:hAnsi="Arial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</w:t>
      </w:r>
      <w:r>
        <w:rPr>
          <w:rFonts w:ascii="Arial" w:hAnsi="Arial"/>
        </w:rPr>
        <w:t xml:space="preserve">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5" w:history="1">
        <w:r>
          <w:rPr>
            <w:rFonts w:ascii="Arial" w:hAnsi="Arial"/>
            <w:sz w:val="26"/>
            <w:szCs w:val="26"/>
          </w:rPr>
          <w:t>www.mfcto.ru</w:t>
        </w:r>
      </w:hyperlink>
      <w:r>
        <w:rPr>
          <w:rFonts w:ascii="Arial" w:hAnsi="Arial"/>
        </w:rPr>
        <w:t>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5956DA" w:rsidRDefault="005956DA">
      <w:pPr>
        <w:widowControl w:val="0"/>
        <w:autoSpaceDE w:val="0"/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3.2.2. В ходе личного приема Заявителя сотрудник МФЦ: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информирует Заявителя о порядке и сроках предоставления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в случаях предоставления Заявителем оригиналов Документов, предусмотренных пп.п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д) обеспечивает регистрацию Заявки о предоставлении муниципальной услуги в </w:t>
      </w:r>
      <w:r w:rsidR="00A0490F">
        <w:rPr>
          <w:rFonts w:ascii="Arial" w:hAnsi="Arial"/>
        </w:rPr>
        <w:t>соответствующем журнале</w:t>
      </w:r>
      <w:r>
        <w:rPr>
          <w:rFonts w:ascii="Arial" w:hAnsi="Arial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в </w:t>
      </w:r>
      <w:r w:rsidR="00A0490F">
        <w:rPr>
          <w:rFonts w:ascii="Arial" w:hAnsi="Arial"/>
        </w:rPr>
        <w:t>соответствующем журнале регистрации.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3.2.3. При поступлении Заявления и Документов сотрудник Отдела в течение 3 календарных дней: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- обеспечивает регистрацию Заявки о предоставлении муниципальной услуги в </w:t>
      </w:r>
      <w:r w:rsidR="00A0490F">
        <w:rPr>
          <w:rFonts w:ascii="Arial" w:hAnsi="Arial"/>
        </w:rPr>
        <w:t>соответствующем журнале регистрации</w:t>
      </w:r>
      <w:r>
        <w:rPr>
          <w:rFonts w:ascii="Arial" w:hAnsi="Arial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случае поступления Заявления и Документов в электронной форме: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A0490F">
        <w:rPr>
          <w:rFonts w:ascii="Arial" w:hAnsi="Arial"/>
        </w:rPr>
        <w:t>начальник</w:t>
      </w:r>
      <w:r>
        <w:rPr>
          <w:rFonts w:ascii="Arial" w:hAnsi="Arial"/>
        </w:rPr>
        <w:t xml:space="preserve">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</w:t>
      </w:r>
      <w:r w:rsidR="00A0490F">
        <w:rPr>
          <w:rFonts w:ascii="Arial" w:hAnsi="Arial"/>
        </w:rPr>
        <w:t>главы Московского МО</w:t>
      </w:r>
      <w:r>
        <w:rPr>
          <w:rFonts w:ascii="Arial" w:hAnsi="Arial"/>
        </w:rPr>
        <w:t xml:space="preserve"> и направляется по адресу </w:t>
      </w:r>
      <w:r>
        <w:rPr>
          <w:rFonts w:ascii="Arial" w:hAnsi="Arial"/>
        </w:rPr>
        <w:lastRenderedPageBreak/>
        <w:t>электронной почты Заявителя либо в его «Личный кабинет» на Региональном портале.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случае поступлен</w:t>
      </w:r>
      <w:r>
        <w:rPr>
          <w:rFonts w:ascii="Arial" w:hAnsi="Arial"/>
          <w:shd w:val="clear" w:color="auto" w:fill="FFFFFF"/>
        </w:rPr>
        <w:t>ия Заявки и Документов посредством личного обращения Заявителя: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3.3.2. При непредставлении документов, указанных в подп</w:t>
      </w:r>
      <w:r w:rsidR="00A0490F">
        <w:rPr>
          <w:rFonts w:ascii="Arial" w:hAnsi="Arial"/>
        </w:rPr>
        <w:t>ункте 2 пункта 2.7.1 Регламента</w:t>
      </w:r>
      <w:r>
        <w:rPr>
          <w:rFonts w:ascii="Arial" w:hAnsi="Arial"/>
        </w:rPr>
        <w:t xml:space="preserve"> Заявителем самостоятельно</w:t>
      </w:r>
      <w:r w:rsidR="00A0490F">
        <w:rPr>
          <w:rFonts w:ascii="Arial" w:hAnsi="Arial"/>
        </w:rPr>
        <w:t>,</w:t>
      </w:r>
      <w:r>
        <w:rPr>
          <w:rFonts w:ascii="Arial" w:hAnsi="Arial"/>
        </w:rPr>
        <w:t xml:space="preserve">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3.3.3. В случае поступления Заявки о согласовании места накопления ТКО Сотрудник Отдела в теч</w:t>
      </w:r>
      <w:r>
        <w:rPr>
          <w:rFonts w:ascii="Arial" w:hAnsi="Arial"/>
          <w:shd w:val="clear" w:color="auto" w:fill="FFFFFF"/>
        </w:rPr>
        <w:t xml:space="preserve">ение </w:t>
      </w:r>
      <w:r w:rsidRPr="006F4568">
        <w:rPr>
          <w:rFonts w:ascii="Arial" w:hAnsi="Arial"/>
          <w:bCs/>
          <w:shd w:val="clear" w:color="auto" w:fill="FFFFFF"/>
        </w:rPr>
        <w:t>2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рабо</w:t>
      </w:r>
      <w:r>
        <w:rPr>
          <w:rFonts w:ascii="Arial" w:hAnsi="Arial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3.3.4.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 (далее - Решение) и подготовку проекта Решения.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Проект Решения в день его подготовки передается сотрудником Отдела на подпись</w:t>
      </w:r>
      <w:r w:rsidR="006F4568">
        <w:rPr>
          <w:rFonts w:ascii="Arial" w:hAnsi="Arial"/>
        </w:rPr>
        <w:t xml:space="preserve"> главе Московского МО</w:t>
      </w:r>
      <w:r>
        <w:rPr>
          <w:rFonts w:ascii="Arial" w:hAnsi="Arial"/>
        </w:rPr>
        <w:t>.</w:t>
      </w:r>
    </w:p>
    <w:p w:rsidR="005956DA" w:rsidRDefault="006F456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Глава Московского МО (лицо, его замещающее)</w:t>
      </w:r>
      <w:r w:rsidR="005C67D8">
        <w:rPr>
          <w:rFonts w:ascii="Arial" w:hAnsi="Arial"/>
          <w:vertAlign w:val="superscript"/>
        </w:rPr>
        <w:t xml:space="preserve"> </w:t>
      </w:r>
      <w:r w:rsidR="005C67D8">
        <w:rPr>
          <w:rFonts w:ascii="Arial" w:hAnsi="Arial"/>
        </w:rPr>
        <w:t>подписывает проект Решения в течение 1 рабочего дней со дня получения проекта Решения.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3.3.5. Сотрудник Отдела в день подписания Решения осуществляет регистрацию Решения  в </w:t>
      </w:r>
      <w:r w:rsidR="006F4568">
        <w:rPr>
          <w:rFonts w:ascii="Arial" w:hAnsi="Arial"/>
        </w:rPr>
        <w:t>соответствующем журнале регистрации</w:t>
      </w:r>
      <w:r>
        <w:rPr>
          <w:rFonts w:ascii="Arial" w:hAnsi="Arial"/>
        </w:rPr>
        <w:t>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3.4.2 При обращении об исправлении допущенных опечаток и (или) ошибок Заявитель представляет: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3.4.4. Регистрация заявления осуществляется в порядке и сроки, установленные подразделом 3.2 Регламента.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IV</w:t>
      </w:r>
      <w:r>
        <w:rPr>
          <w:rFonts w:ascii="Arial" w:hAnsi="Arial"/>
          <w:b/>
        </w:rPr>
        <w:t>. Формы контроля за предоставлением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4.1. Контроль за исполнением Регламента осуществляется в следующих формах: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а) текущего контроля;</w:t>
      </w:r>
    </w:p>
    <w:p w:rsidR="005956DA" w:rsidRDefault="005C67D8">
      <w:pPr>
        <w:tabs>
          <w:tab w:val="left" w:pos="3165"/>
        </w:tabs>
        <w:autoSpaceDE w:val="0"/>
        <w:rPr>
          <w:rFonts w:cs="Arial"/>
          <w:b/>
          <w:bCs/>
        </w:rPr>
      </w:pPr>
      <w:r>
        <w:rPr>
          <w:bCs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</w:t>
      </w:r>
      <w:r>
        <w:rPr>
          <w:bCs/>
        </w:rPr>
        <w:t>е</w:t>
      </w:r>
      <w:r>
        <w:rPr>
          <w:bCs/>
        </w:rPr>
        <w:t>нием об организации проведения служебных проверок, утвержденным администр</w:t>
      </w:r>
      <w:r>
        <w:rPr>
          <w:bCs/>
        </w:rPr>
        <w:t>а</w:t>
      </w:r>
      <w:r>
        <w:rPr>
          <w:bCs/>
        </w:rPr>
        <w:t>цией муниципального образования, на основании поступивших обращений прав</w:t>
      </w:r>
      <w:r>
        <w:rPr>
          <w:bCs/>
        </w:rPr>
        <w:t>о</w:t>
      </w:r>
      <w:r>
        <w:rPr>
          <w:bCs/>
        </w:rPr>
        <w:t>охранительных органов, иных органов и организаций, заявителей.</w:t>
      </w:r>
    </w:p>
    <w:p w:rsidR="005956DA" w:rsidRDefault="005C67D8">
      <w:pPr>
        <w:pStyle w:val="ConsPlusTitle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в отношении руководителя </w:t>
      </w:r>
      <w:r>
        <w:rPr>
          <w:rFonts w:ascii="Arial" w:hAnsi="Arial" w:cs="Times New Roman"/>
          <w:b w:val="0"/>
          <w:sz w:val="24"/>
          <w:szCs w:val="24"/>
        </w:rPr>
        <w:lastRenderedPageBreak/>
        <w:t>структурного подразделения.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на основании поступивших обращений правоохранительных органов, иных органов и организаций, заявителей.</w:t>
      </w:r>
    </w:p>
    <w:p w:rsidR="005956DA" w:rsidRDefault="005C67D8">
      <w:pPr>
        <w:pStyle w:val="Standard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</w:t>
      </w:r>
      <w:r w:rsidR="00DD7DC6">
        <w:rPr>
          <w:rFonts w:ascii="Arial" w:hAnsi="Arial" w:cs="Arial"/>
        </w:rPr>
        <w:t>ставления муниципальной услуги.</w:t>
      </w:r>
    </w:p>
    <w:p w:rsidR="005956DA" w:rsidRDefault="005956DA">
      <w:pPr>
        <w:autoSpaceDE w:val="0"/>
        <w:rPr>
          <w:rFonts w:cs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bookmarkStart w:id="2" w:name="Par644"/>
      <w:bookmarkEnd w:id="2"/>
      <w:r>
        <w:rPr>
          <w:rFonts w:ascii="Arial" w:hAnsi="Arial"/>
          <w:b/>
        </w:rPr>
        <w:t xml:space="preserve">V. </w:t>
      </w:r>
      <w:r>
        <w:rPr>
          <w:rFonts w:ascii="Arial" w:hAnsi="Arial" w:cs="Times New Roman"/>
          <w:b/>
          <w:bCs/>
        </w:rPr>
        <w:t>Досудебный (внесудебный) порядок обжалования решений</w:t>
      </w: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Times New Roman"/>
          <w:b/>
          <w:bCs/>
          <w:vertAlign w:val="superscript"/>
        </w:rPr>
        <w:t>9</w:t>
      </w:r>
    </w:p>
    <w:p w:rsidR="005956DA" w:rsidRDefault="005956DA">
      <w:pPr>
        <w:pStyle w:val="ConsPlusTitle"/>
        <w:ind w:firstLine="567"/>
        <w:jc w:val="center"/>
        <w:rPr>
          <w:rFonts w:ascii="Arial" w:hAnsi="Arial"/>
          <w:sz w:val="24"/>
          <w:szCs w:val="24"/>
        </w:rPr>
      </w:pP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а) заместителю Главы,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б) Главе </w:t>
      </w:r>
      <w:r w:rsidR="00DD7DC6">
        <w:rPr>
          <w:rFonts w:ascii="Arial" w:hAnsi="Arial" w:cs="Times New Roman"/>
          <w:b w:val="0"/>
          <w:sz w:val="24"/>
          <w:szCs w:val="24"/>
        </w:rPr>
        <w:t>Московского МО</w:t>
      </w:r>
      <w:r>
        <w:rPr>
          <w:rFonts w:ascii="Arial" w:hAnsi="Arial" w:cs="Times New Roman"/>
          <w:b w:val="0"/>
          <w:sz w:val="24"/>
          <w:szCs w:val="24"/>
        </w:rPr>
        <w:t xml:space="preserve"> на решения и (или) действия (бездействие) заместителя Главы, координирующего и контролирующего деятельность определенного структурного подразделения Администрации;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в) директору МФЦ на решения и (или) действия (бездействие) сотрудников МФЦ.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5.3. Информация о порядке подачи и рассмотрения жалобы размещается 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странице </w:t>
      </w:r>
      <w:r w:rsidR="00DD7DC6">
        <w:rPr>
          <w:rFonts w:ascii="Arial" w:hAnsi="Arial" w:cs="Arial"/>
          <w:b w:val="0"/>
          <w:bCs w:val="0"/>
          <w:sz w:val="24"/>
          <w:szCs w:val="24"/>
        </w:rPr>
        <w:t>Московского МО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на официальном сайте Администрации Тюменского муниципального района в сети Интернет </w:t>
      </w:r>
      <w:r w:rsidRPr="00DD7DC6">
        <w:rPr>
          <w:rFonts w:ascii="Arial" w:hAnsi="Arial" w:cs="Arial"/>
          <w:b w:val="0"/>
          <w:color w:val="000000"/>
          <w:sz w:val="24"/>
          <w:szCs w:val="24"/>
        </w:rPr>
        <w:t>(</w:t>
      </w:r>
      <w:hyperlink r:id="rId16" w:history="1">
        <w:r w:rsidRPr="00DD7DC6">
          <w:rPr>
            <w:rFonts w:ascii="Arial" w:hAnsi="Arial"/>
            <w:b w:val="0"/>
            <w:sz w:val="24"/>
            <w:szCs w:val="24"/>
          </w:rPr>
          <w:t>www.atmr.ru</w:t>
        </w:r>
      </w:hyperlink>
      <w:r w:rsidRPr="00DD7DC6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DD7DC6">
        <w:rPr>
          <w:rFonts w:ascii="Arial" w:hAnsi="Arial" w:cs="Times New Roman"/>
          <w:b w:val="0"/>
          <w:sz w:val="24"/>
          <w:szCs w:val="24"/>
        </w:rPr>
        <w:t xml:space="preserve">, </w:t>
      </w:r>
      <w:r>
        <w:rPr>
          <w:rFonts w:ascii="Arial" w:hAnsi="Arial" w:cs="Times New Roman"/>
          <w:b w:val="0"/>
          <w:sz w:val="24"/>
          <w:szCs w:val="24"/>
        </w:rPr>
        <w:t>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956DA" w:rsidRDefault="00DD7DC6" w:rsidP="00E27160">
      <w:pPr>
        <w:pStyle w:val="ConsPlusTitle"/>
        <w:ind w:firstLine="567"/>
        <w:jc w:val="both"/>
        <w:rPr>
          <w:rFonts w:ascii="Arial" w:hAnsi="Arial"/>
          <w:color w:val="000000"/>
        </w:rPr>
      </w:pPr>
      <w:r w:rsidRPr="00DD7DC6">
        <w:rPr>
          <w:rFonts w:ascii="Arial" w:hAnsi="Arial" w:cs="Times New Roman" w:hint="eastAsia"/>
          <w:b w:val="0"/>
          <w:sz w:val="24"/>
          <w:szCs w:val="24"/>
        </w:rPr>
        <w:t>постановлением администрации Московского МО, регулирующим порядок подачи и рассмотрения жалоб на нарушение порядка предоставления муниципальных услуг органами местного самоуправления Московского МО, МФЦ (его филиалами), должностными лицами, муниципальными служащими администрации Московского МО, предоставляющих муниципальные услуги, и сотрудниками МФЦ».</w:t>
      </w:r>
    </w:p>
    <w:p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№1 к Регламенту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согласовании места накопления ТКО</w:t>
      </w:r>
      <w:r>
        <w:rPr>
          <w:rFonts w:ascii="Arial" w:hAnsi="Arial"/>
        </w:rPr>
        <w:t>)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5956D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r w:rsidR="00DD7DC6">
              <w:rPr>
                <w:rFonts w:cs="Arial"/>
                <w:color w:val="000000"/>
                <w:szCs w:val="26"/>
              </w:rPr>
              <w:t>Московского МО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документ, удостов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Полное наимен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вание юридич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ского лица </w:t>
            </w:r>
            <w:r>
              <w:rPr>
                <w:rFonts w:cs="Arial"/>
                <w:sz w:val="16"/>
                <w:szCs w:val="16"/>
              </w:rPr>
              <w:t>(ФИО индивидуального предпринимат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 xml:space="preserve">ля)и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вый адрес, н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мер телефона, адрес эле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к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 (и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н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дивидуальный пре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д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не заполняется, в случае если предста</w:t>
            </w:r>
            <w:r>
              <w:rPr>
                <w:rFonts w:cs="Arial"/>
                <w:color w:val="00B0F0"/>
                <w:sz w:val="12"/>
                <w:szCs w:val="12"/>
              </w:rPr>
              <w:t>в</w:t>
            </w:r>
            <w:r>
              <w:rPr>
                <w:rFonts w:cs="Arial"/>
                <w:color w:val="00B0F0"/>
                <w:sz w:val="12"/>
                <w:szCs w:val="12"/>
              </w:rPr>
              <w:t>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wUKAMAALk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9+v8F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Представитель заяв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и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чае обращения предст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а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вителя заявителя физич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956DA" w:rsidRDefault="005C67D8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:rsidR="005956DA" w:rsidRDefault="005956DA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Место (</w:t>
            </w:r>
            <w:r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5956DA" w:rsidRDefault="005C67D8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 площадь места (площадки) накопления ТКО:_______кв.м.;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самоуправления,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</w:t>
            </w:r>
          </w:p>
          <w:p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5956DA" w:rsidRDefault="005C67D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5956DA" w:rsidRDefault="004024CC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hyperlink r:id="rId17" w:history="1">
              <w:r w:rsidR="00E27160" w:rsidRPr="00E27160">
                <w:rPr>
                  <w:rStyle w:val="aa"/>
                  <w:rFonts w:hint="eastAsia"/>
                  <w:sz w:val="26"/>
                </w:rPr>
                <w:t>consultantplus://offline/ref=29718AB67C6568D168A1B94BC9A391A28F00CC7A93D657216E939645DDC3C79CFED015D834446D54DB43F49FD013EBA9ADE5208BB1CB1FC2964FA54Cm0s7G</w:t>
              </w:r>
            </w:hyperlink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в виде электронного документа на электронный адрес _____________________________________________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956DA" w:rsidRDefault="005C67D8">
      <w:pPr>
        <w:pStyle w:val="Textbody"/>
        <w:spacing w:after="0" w:line="240" w:lineRule="auto"/>
        <w:ind w:firstLine="567"/>
        <w:rPr>
          <w:rFonts w:hint="eastAsia"/>
        </w:rPr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5956DA" w:rsidRDefault="005956DA">
      <w:pPr>
        <w:pStyle w:val="Standard"/>
        <w:ind w:firstLine="567"/>
        <w:rPr>
          <w:rFonts w:ascii="Arial" w:hAnsi="Arial"/>
          <w:color w:val="000000"/>
        </w:rPr>
      </w:pP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 1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(выбрать вид объекта, на котором будет располагаться место (площадка))</w:t>
      </w:r>
    </w:p>
    <w:p w:rsidR="005956DA" w:rsidRDefault="005C67D8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 адресу _______________________________________________________________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956DA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Заявитель: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__________________(____________________________________)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(Ф.И.О. лица, подписавшего схему)</w:t>
      </w:r>
    </w:p>
    <w:p w:rsidR="005956DA" w:rsidRDefault="005C67D8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5956DA" w:rsidRDefault="005C67D8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5956DA" w:rsidRDefault="005C67D8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956DA" w:rsidRDefault="005C67D8">
      <w:pPr>
        <w:pStyle w:val="Standard"/>
        <w:spacing w:before="200"/>
        <w:ind w:firstLine="567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5956DA" w:rsidRDefault="005956DA">
      <w:pPr>
        <w:pStyle w:val="Standard"/>
        <w:jc w:val="both"/>
        <w:rPr>
          <w:rFonts w:ascii="Arial" w:hAnsi="Arial"/>
          <w:sz w:val="20"/>
        </w:rPr>
      </w:pPr>
    </w:p>
    <w:p w:rsidR="005956DA" w:rsidRDefault="005956DA">
      <w:pPr>
        <w:pStyle w:val="Standard"/>
        <w:jc w:val="both"/>
        <w:rPr>
          <w:rFonts w:ascii="Arial, sans-serif" w:hAnsi="Arial, sans-serif" w:hint="eastAsia"/>
          <w:sz w:val="20"/>
        </w:rPr>
      </w:pPr>
    </w:p>
    <w:p w:rsidR="005956DA" w:rsidRDefault="005956DA">
      <w:pPr>
        <w:pStyle w:val="Standard"/>
        <w:jc w:val="center"/>
        <w:rPr>
          <w:rFonts w:ascii="Arial" w:hAnsi="Arial"/>
        </w:rPr>
      </w:pPr>
    </w:p>
    <w:p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2 к Регламенту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5956D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DD7DC6">
              <w:rPr>
                <w:rFonts w:cs="Arial"/>
                <w:szCs w:val="26"/>
              </w:rPr>
              <w:t>Московского МО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документ, удостов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 xml:space="preserve">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Полное наимен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вание юридич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ского лица (ФИО индивидуального предпринимат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вый адрес, н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мер телефона, адрес эле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к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-3.3pt;margin-top:.9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aHJw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/5lWhycDAAC6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>не заполняется, в случае если предста</w:t>
            </w:r>
            <w:r>
              <w:rPr>
                <w:rFonts w:cs="Arial"/>
                <w:color w:val="729FCF"/>
                <w:sz w:val="12"/>
                <w:szCs w:val="12"/>
              </w:rPr>
              <w:t>в</w:t>
            </w:r>
            <w:r>
              <w:rPr>
                <w:rFonts w:cs="Arial"/>
                <w:color w:val="729FCF"/>
                <w:sz w:val="12"/>
                <w:szCs w:val="12"/>
              </w:rPr>
              <w:t>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-2.9pt;margin-top:7.3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mst3/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>Представитель заяв</w:t>
            </w:r>
            <w:r>
              <w:rPr>
                <w:rFonts w:cs="Arial"/>
                <w:b/>
                <w:sz w:val="18"/>
                <w:szCs w:val="18"/>
              </w:rPr>
              <w:t>и</w:t>
            </w:r>
            <w:r>
              <w:rPr>
                <w:rFonts w:cs="Arial"/>
                <w:b/>
                <w:sz w:val="18"/>
                <w:szCs w:val="18"/>
              </w:rPr>
              <w:t xml:space="preserve">теля </w:t>
            </w:r>
            <w:r>
              <w:rPr>
                <w:rFonts w:cs="Arial"/>
                <w:sz w:val="16"/>
                <w:szCs w:val="16"/>
              </w:rPr>
              <w:t>(заполняется в сл</w:t>
            </w:r>
            <w:r>
              <w:rPr>
                <w:rFonts w:cs="Arial"/>
                <w:sz w:val="16"/>
                <w:szCs w:val="16"/>
              </w:rPr>
              <w:t>у</w:t>
            </w:r>
            <w:r>
              <w:rPr>
                <w:rFonts w:cs="Arial"/>
                <w:sz w:val="16"/>
                <w:szCs w:val="16"/>
              </w:rPr>
              <w:t>чае обращения представ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теля заявителя физическ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-2.9pt;margin-top:7.3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hJQ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xq+4S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0430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  <w:r w:rsidR="00043037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 площадь места (площадки) накопления ТКО:________________________________________________кв.м. ;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их объема:________________________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________________________________________________________________________________________</w:t>
            </w:r>
          </w:p>
          <w:p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5956DA" w:rsidRDefault="005C67D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7DA93AD" wp14:editId="0760283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32" style="position:absolute;left:0;text-align:left;margin-left:2.35pt;margin-top:2.3pt;width:7.3pt;height:8.55pt;z-index: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7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EF3CB0E" wp14:editId="39C1A25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14605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2.35pt;margin-top:2.85pt;width:7.3pt;height:8.55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c5KgMAALkHAAAOAAAAZHJzL2Uyb0RvYy54bWysVUtu2zAQ3RfoHQgtWyQS5W+MyFk0SFEg&#10;aAMkPQBNkZYAShRIxnZ2Bbot0CP0EN0U/eQM8o06JCVFduxN0Y1Eah7fzLwZDc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47DBDAB" wp14:editId="76E22FB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2.35pt;margin-top:2.4pt;width:7.3pt;height:8.55pt;z-index: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l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7ABD5AEE" wp14:editId="4D5665B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left:0;text-align:left;margin-left:2.5pt;margin-top:3.2pt;width:7.3pt;height:8.55pt;z-index: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OdKQ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956DA" w:rsidRDefault="006F4568">
      <w:pPr>
        <w:pStyle w:val="Textbody"/>
        <w:pageBreakBefore/>
        <w:spacing w:after="0" w:line="240" w:lineRule="auto"/>
        <w:jc w:val="right"/>
        <w:rPr>
          <w:rFonts w:hint="eastAsia"/>
        </w:rPr>
      </w:pPr>
      <w:r>
        <w:rPr>
          <w:rFonts w:ascii="Arial" w:hAnsi="Arial"/>
        </w:rPr>
        <w:lastRenderedPageBreak/>
        <w:t xml:space="preserve">Приложение </w:t>
      </w:r>
      <w:r w:rsidR="005C67D8">
        <w:rPr>
          <w:rFonts w:ascii="Arial" w:hAnsi="Arial"/>
        </w:rPr>
        <w:t>3 к Регламенту</w:t>
      </w:r>
    </w:p>
    <w:p w:rsidR="005956DA" w:rsidRDefault="005956DA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956D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1D5A6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1D5A64">
              <w:rPr>
                <w:rFonts w:cs="Arial"/>
                <w:szCs w:val="26"/>
              </w:rPr>
              <w:t>Московского МО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документ, уд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Полное наим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нование юрид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 xml:space="preserve">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ч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товый адрес, номер тел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qHLA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</w:t>
            </w:r>
            <w:r>
              <w:rPr>
                <w:rFonts w:cs="Arial"/>
                <w:b/>
                <w:sz w:val="18"/>
                <w:szCs w:val="18"/>
              </w:rPr>
              <w:t>и</w:t>
            </w:r>
            <w:r>
              <w:rPr>
                <w:rFonts w:cs="Arial"/>
                <w:b/>
                <w:sz w:val="18"/>
                <w:szCs w:val="18"/>
              </w:rPr>
              <w:t>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3.3pt;margin-top:.9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HpyH4M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>не заполняется, в случае если предста</w:t>
            </w:r>
            <w:r>
              <w:rPr>
                <w:rFonts w:cs="Arial"/>
                <w:color w:val="729FCF"/>
                <w:sz w:val="12"/>
                <w:szCs w:val="12"/>
              </w:rPr>
              <w:t>в</w:t>
            </w:r>
            <w:r>
              <w:rPr>
                <w:rFonts w:cs="Arial"/>
                <w:color w:val="729FCF"/>
                <w:sz w:val="12"/>
                <w:szCs w:val="12"/>
              </w:rPr>
              <w:t>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x2KA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wdscdigDAAC7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</w:t>
            </w:r>
            <w:r>
              <w:rPr>
                <w:rFonts w:cs="Arial"/>
                <w:i/>
                <w:sz w:val="16"/>
                <w:szCs w:val="16"/>
              </w:rPr>
              <w:t>а</w:t>
            </w:r>
            <w:r>
              <w:rPr>
                <w:rFonts w:cs="Arial"/>
                <w:i/>
                <w:sz w:val="16"/>
                <w:szCs w:val="16"/>
              </w:rPr>
              <w:t>полняется в случае обращения пре</w:t>
            </w:r>
            <w:r>
              <w:rPr>
                <w:rFonts w:cs="Arial"/>
                <w:i/>
                <w:sz w:val="16"/>
                <w:szCs w:val="16"/>
              </w:rPr>
              <w:t>д</w:t>
            </w:r>
            <w:r>
              <w:rPr>
                <w:rFonts w:cs="Arial"/>
                <w:i/>
                <w:sz w:val="16"/>
                <w:szCs w:val="16"/>
              </w:rPr>
              <w:t>ставителя заяв</w:t>
            </w:r>
            <w:r>
              <w:rPr>
                <w:rFonts w:cs="Arial"/>
                <w:i/>
                <w:sz w:val="16"/>
                <w:szCs w:val="16"/>
              </w:rPr>
              <w:t>и</w:t>
            </w:r>
            <w:r>
              <w:rPr>
                <w:rFonts w:cs="Arial"/>
                <w:i/>
                <w:sz w:val="16"/>
                <w:szCs w:val="16"/>
              </w:rPr>
              <w:t>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5956D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26882274" wp14:editId="4F9E72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left:0;text-align:left;margin-left:.05pt;margin-top:1.9pt;width:7.3pt;height:8.55pt;z-index: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d/LAMAALs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0CA2ACC5" wp14:editId="57CACB7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left:0;text-align:left;margin-left:.55pt;margin-top:2.6pt;width:7.3pt;height:8.55pt;z-index: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cJKg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9EBB201" wp14:editId="02187ED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left:0;text-align:left;margin-left:1.15pt;margin-top:2.5pt;width:7.3pt;height:8.55pt;z-index: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T8LQ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1D03A7CF" wp14:editId="3049608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style="position:absolute;left:0;text-align:left;margin-left:1.15pt;margin-top:1.9pt;width:7.3pt;height:8.55pt;z-index: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2UKA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956DA" w:rsidRDefault="005956DA">
      <w:pPr>
        <w:pStyle w:val="Standard"/>
        <w:jc w:val="right"/>
        <w:rPr>
          <w:rFonts w:hint="eastAsia"/>
        </w:rPr>
      </w:pPr>
    </w:p>
    <w:p w:rsidR="005956DA" w:rsidRDefault="005956DA">
      <w:pPr>
        <w:pStyle w:val="Textbody"/>
        <w:jc w:val="right"/>
        <w:rPr>
          <w:rFonts w:hint="eastAsia"/>
        </w:rPr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CC" w:rsidRDefault="004024CC">
      <w:r>
        <w:separator/>
      </w:r>
    </w:p>
  </w:endnote>
  <w:endnote w:type="continuationSeparator" w:id="0">
    <w:p w:rsidR="004024CC" w:rsidRDefault="0040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CC" w:rsidRDefault="004024CC">
      <w:r>
        <w:rPr>
          <w:color w:val="000000"/>
        </w:rPr>
        <w:separator/>
      </w:r>
    </w:p>
  </w:footnote>
  <w:footnote w:type="continuationSeparator" w:id="0">
    <w:p w:rsidR="004024CC" w:rsidRDefault="0040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6DA"/>
    <w:rsid w:val="00043037"/>
    <w:rsid w:val="000A1A7F"/>
    <w:rsid w:val="00195A1A"/>
    <w:rsid w:val="001A7EEC"/>
    <w:rsid w:val="001D5A64"/>
    <w:rsid w:val="002927CD"/>
    <w:rsid w:val="004024CC"/>
    <w:rsid w:val="004E06A7"/>
    <w:rsid w:val="005956DA"/>
    <w:rsid w:val="005C67D8"/>
    <w:rsid w:val="00631435"/>
    <w:rsid w:val="00631808"/>
    <w:rsid w:val="006F4568"/>
    <w:rsid w:val="00731C67"/>
    <w:rsid w:val="007A23F5"/>
    <w:rsid w:val="008B2DE5"/>
    <w:rsid w:val="00A0490F"/>
    <w:rsid w:val="00A72A94"/>
    <w:rsid w:val="00C91748"/>
    <w:rsid w:val="00DD7DC6"/>
    <w:rsid w:val="00E147EC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semiHidden/>
    <w:rsid w:val="001A7E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7EEC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semiHidden/>
    <w:rsid w:val="001A7E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7EEC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t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tmr.ru/" TargetMode="External"/><Relationship Id="rId17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m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m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to.ru/" TargetMode="External"/><Relationship Id="rId10" Type="http://schemas.openxmlformats.org/officeDocument/2006/relationships/hyperlink" Target="http://www.atm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1f16912c-80a1-46a2-ac9b-826d8b25da5e.doc" TargetMode="External"/><Relationship Id="rId14" Type="http://schemas.openxmlformats.org/officeDocument/2006/relationships/hyperlink" Target="http://www.atm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18</Pages>
  <Words>8317</Words>
  <Characters>47410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55616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Пользователь</cp:lastModifiedBy>
  <cp:revision>1</cp:revision>
  <cp:lastPrinted>2019-11-14T10:45:00Z</cp:lastPrinted>
  <dcterms:created xsi:type="dcterms:W3CDTF">2019-11-15T05:40:00Z</dcterms:created>
  <dcterms:modified xsi:type="dcterms:W3CDTF">2019-11-15T05:40:00Z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