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8E" w:rsidRDefault="00DE128E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 июня 2022 г. N 68672</w:t>
      </w:r>
    </w:p>
    <w:p w:rsidR="00DE128E" w:rsidRDefault="00DE12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128E" w:rsidRDefault="00DE128E">
      <w:pPr>
        <w:pStyle w:val="ConsPlusNormal"/>
        <w:jc w:val="both"/>
      </w:pPr>
    </w:p>
    <w:p w:rsidR="00DE128E" w:rsidRDefault="00DE128E">
      <w:pPr>
        <w:pStyle w:val="ConsPlusTitle"/>
        <w:jc w:val="center"/>
      </w:pPr>
      <w:r>
        <w:t>ФЕДЕРАЛЬНАЯ СЛУЖБА ГОСУДАРСТВЕННОЙ РЕГИСТРАЦИИ,</w:t>
      </w:r>
    </w:p>
    <w:p w:rsidR="00DE128E" w:rsidRDefault="00DE128E">
      <w:pPr>
        <w:pStyle w:val="ConsPlusTitle"/>
        <w:jc w:val="center"/>
      </w:pPr>
      <w:r>
        <w:t>КАДАСТРА И КАРТОГРАФИИ</w:t>
      </w:r>
    </w:p>
    <w:p w:rsidR="00DE128E" w:rsidRDefault="00DE128E">
      <w:pPr>
        <w:pStyle w:val="ConsPlusTitle"/>
        <w:jc w:val="center"/>
      </w:pPr>
    </w:p>
    <w:p w:rsidR="00DE128E" w:rsidRDefault="00DE128E">
      <w:pPr>
        <w:pStyle w:val="ConsPlusTitle"/>
        <w:jc w:val="center"/>
      </w:pPr>
      <w:r>
        <w:t>ПРИКАЗ</w:t>
      </w:r>
    </w:p>
    <w:p w:rsidR="00DE128E" w:rsidRDefault="00DE128E">
      <w:pPr>
        <w:pStyle w:val="ConsPlusTitle"/>
        <w:jc w:val="center"/>
      </w:pPr>
      <w:r>
        <w:t xml:space="preserve">от 19 апреля 2022 г. N </w:t>
      </w:r>
      <w:proofErr w:type="gramStart"/>
      <w:r>
        <w:t>П</w:t>
      </w:r>
      <w:proofErr w:type="gramEnd"/>
      <w:r>
        <w:t>/0150</w:t>
      </w:r>
    </w:p>
    <w:p w:rsidR="00DE128E" w:rsidRDefault="00DE128E">
      <w:pPr>
        <w:pStyle w:val="ConsPlusTitle"/>
        <w:jc w:val="center"/>
      </w:pPr>
    </w:p>
    <w:p w:rsidR="00DE128E" w:rsidRDefault="00DE128E">
      <w:pPr>
        <w:pStyle w:val="ConsPlusTitle"/>
        <w:jc w:val="center"/>
      </w:pPr>
      <w:r>
        <w:t>ОБ УТВЕРЖДЕНИИ ТРЕБОВАНИЙ</w:t>
      </w:r>
    </w:p>
    <w:p w:rsidR="00DE128E" w:rsidRDefault="00DE128E">
      <w:pPr>
        <w:pStyle w:val="ConsPlusTitle"/>
        <w:jc w:val="center"/>
      </w:pPr>
      <w:r>
        <w:t>К ФОРМЕ ХОДАТАЙСТВА ОБ УСТАНОВЛЕНИИ ПУБЛИЧНОГО СЕРВИТУТА,</w:t>
      </w:r>
    </w:p>
    <w:p w:rsidR="00DE128E" w:rsidRDefault="00DE128E">
      <w:pPr>
        <w:pStyle w:val="ConsPlusTitle"/>
        <w:jc w:val="center"/>
      </w:pPr>
      <w:r>
        <w:t>СОДЕРЖАНИЮ ОБОСНОВАНИЯ НЕОБХОДИМОСТИ УСТАНОВЛЕНИЯ</w:t>
      </w:r>
    </w:p>
    <w:p w:rsidR="00DE128E" w:rsidRDefault="00DE128E">
      <w:pPr>
        <w:pStyle w:val="ConsPlusTitle"/>
        <w:jc w:val="center"/>
      </w:pPr>
      <w:r>
        <w:t>ПУБЛИЧНОГО СЕРВИТУТА</w:t>
      </w:r>
    </w:p>
    <w:p w:rsidR="00DE128E" w:rsidRDefault="00DE128E">
      <w:pPr>
        <w:pStyle w:val="ConsPlusNormal"/>
        <w:jc w:val="both"/>
      </w:pPr>
    </w:p>
    <w:p w:rsidR="00DE128E" w:rsidRDefault="00DE128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пунктом 4 статьи 39.41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2018, N 32, ст. 5134), </w:t>
      </w:r>
      <w:hyperlink r:id="rId6">
        <w:r>
          <w:rPr>
            <w:color w:val="0000FF"/>
          </w:rPr>
          <w:t>пунктом 1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</w:t>
      </w:r>
      <w:proofErr w:type="gramEnd"/>
      <w:r>
        <w:t xml:space="preserve"> </w:t>
      </w:r>
      <w:proofErr w:type="gramStart"/>
      <w:r>
        <w:t>2021, N 47, ст. 7848), приказываю:</w:t>
      </w:r>
      <w:proofErr w:type="gramEnd"/>
    </w:p>
    <w:p w:rsidR="00DE128E" w:rsidRDefault="00DE128E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требования</w:t>
        </w:r>
      </w:hyperlink>
      <w:r>
        <w:t xml:space="preserve"> к форме ходатайства об установлении публичного сервитута, содержанию обоснования необходимости установления публичного сервитута.</w:t>
      </w:r>
    </w:p>
    <w:p w:rsidR="00DE128E" w:rsidRDefault="00DE128E">
      <w:pPr>
        <w:pStyle w:val="ConsPlusNormal"/>
        <w:spacing w:before="200"/>
        <w:ind w:firstLine="540"/>
        <w:jc w:val="both"/>
      </w:pPr>
      <w:r>
        <w:t>2. Настоящий приказ вступает в силу с 1 сентября 2022 года и действует до 31 августа 2028 года.</w:t>
      </w:r>
    </w:p>
    <w:p w:rsidR="00DE128E" w:rsidRDefault="00DE128E">
      <w:pPr>
        <w:pStyle w:val="ConsPlusNormal"/>
        <w:jc w:val="both"/>
      </w:pPr>
    </w:p>
    <w:p w:rsidR="00DE128E" w:rsidRDefault="00DE128E">
      <w:pPr>
        <w:pStyle w:val="ConsPlusNormal"/>
        <w:jc w:val="right"/>
      </w:pPr>
      <w:r>
        <w:t>Руководитель</w:t>
      </w:r>
    </w:p>
    <w:p w:rsidR="00DE128E" w:rsidRDefault="00DE128E">
      <w:pPr>
        <w:pStyle w:val="ConsPlusNormal"/>
        <w:jc w:val="right"/>
      </w:pPr>
      <w:r>
        <w:t>О.А.СКУФИНСКИЙ</w:t>
      </w:r>
    </w:p>
    <w:p w:rsidR="00DE128E" w:rsidRDefault="00DE128E">
      <w:pPr>
        <w:pStyle w:val="ConsPlusNormal"/>
        <w:jc w:val="both"/>
      </w:pPr>
    </w:p>
    <w:p w:rsidR="00DE128E" w:rsidRDefault="00DE128E">
      <w:pPr>
        <w:pStyle w:val="ConsPlusNormal"/>
        <w:jc w:val="both"/>
      </w:pPr>
    </w:p>
    <w:p w:rsidR="00DE128E" w:rsidRDefault="00DE128E">
      <w:pPr>
        <w:pStyle w:val="ConsPlusNormal"/>
        <w:jc w:val="both"/>
      </w:pPr>
    </w:p>
    <w:p w:rsidR="00DE128E" w:rsidRDefault="00DE128E">
      <w:pPr>
        <w:pStyle w:val="ConsPlusNormal"/>
        <w:jc w:val="both"/>
      </w:pPr>
    </w:p>
    <w:p w:rsidR="00DE128E" w:rsidRDefault="00DE128E">
      <w:pPr>
        <w:pStyle w:val="ConsPlusNormal"/>
        <w:jc w:val="both"/>
      </w:pPr>
    </w:p>
    <w:p w:rsidR="00DE128E" w:rsidRDefault="00DE128E">
      <w:pPr>
        <w:pStyle w:val="ConsPlusNormal"/>
        <w:jc w:val="right"/>
        <w:outlineLvl w:val="0"/>
      </w:pPr>
      <w:r>
        <w:t>Утверждены</w:t>
      </w:r>
    </w:p>
    <w:p w:rsidR="00DE128E" w:rsidRDefault="00DE128E">
      <w:pPr>
        <w:pStyle w:val="ConsPlusNormal"/>
        <w:jc w:val="right"/>
      </w:pPr>
      <w:r>
        <w:t>приказом Федеральной службы</w:t>
      </w:r>
    </w:p>
    <w:p w:rsidR="00DE128E" w:rsidRDefault="00DE128E">
      <w:pPr>
        <w:pStyle w:val="ConsPlusNormal"/>
        <w:jc w:val="right"/>
      </w:pPr>
      <w:r>
        <w:t>государственной регистрации,</w:t>
      </w:r>
    </w:p>
    <w:p w:rsidR="00DE128E" w:rsidRDefault="00DE128E">
      <w:pPr>
        <w:pStyle w:val="ConsPlusNormal"/>
        <w:jc w:val="right"/>
      </w:pPr>
      <w:r>
        <w:t>кадастра и картографии</w:t>
      </w:r>
    </w:p>
    <w:p w:rsidR="00DE128E" w:rsidRDefault="00DE128E">
      <w:pPr>
        <w:pStyle w:val="ConsPlusNormal"/>
        <w:jc w:val="right"/>
      </w:pPr>
      <w:r>
        <w:t xml:space="preserve">от 19 апреля 2022 г. N </w:t>
      </w:r>
      <w:proofErr w:type="gramStart"/>
      <w:r>
        <w:t>П</w:t>
      </w:r>
      <w:proofErr w:type="gramEnd"/>
      <w:r>
        <w:t>/0150</w:t>
      </w:r>
    </w:p>
    <w:p w:rsidR="00DE128E" w:rsidRDefault="00DE128E">
      <w:pPr>
        <w:pStyle w:val="ConsPlusNormal"/>
        <w:jc w:val="both"/>
      </w:pPr>
    </w:p>
    <w:p w:rsidR="00DE128E" w:rsidRDefault="00DE128E">
      <w:pPr>
        <w:pStyle w:val="ConsPlusTitle"/>
        <w:jc w:val="center"/>
      </w:pPr>
      <w:bookmarkStart w:id="1" w:name="P32"/>
      <w:bookmarkEnd w:id="1"/>
      <w:r>
        <w:t>ТРЕБОВАНИЯ</w:t>
      </w:r>
    </w:p>
    <w:p w:rsidR="00DE128E" w:rsidRDefault="00DE128E">
      <w:pPr>
        <w:pStyle w:val="ConsPlusTitle"/>
        <w:jc w:val="center"/>
      </w:pPr>
      <w:r>
        <w:t>К ФОРМЕ ХОДАТАЙСТВА ОБ УСТАНОВЛЕНИИ ПУБЛИЧНОГО СЕРВИТУТА,</w:t>
      </w:r>
    </w:p>
    <w:p w:rsidR="00DE128E" w:rsidRDefault="00DE128E">
      <w:pPr>
        <w:pStyle w:val="ConsPlusTitle"/>
        <w:jc w:val="center"/>
      </w:pPr>
      <w:r>
        <w:t>СОДЕРЖАНИЮ ОБОСНОВАНИЯ НЕОБХОДИМОСТИ УСТАНОВЛЕНИЯ</w:t>
      </w:r>
    </w:p>
    <w:p w:rsidR="00DE128E" w:rsidRDefault="00DE128E">
      <w:pPr>
        <w:pStyle w:val="ConsPlusTitle"/>
        <w:jc w:val="center"/>
      </w:pPr>
      <w:r>
        <w:t>ПУБЛИЧНОГО СЕРВИТУТА</w:t>
      </w:r>
    </w:p>
    <w:p w:rsidR="00DE128E" w:rsidRDefault="00DE128E">
      <w:pPr>
        <w:pStyle w:val="ConsPlusNormal"/>
        <w:jc w:val="both"/>
      </w:pPr>
    </w:p>
    <w:p w:rsidR="00DE128E" w:rsidRDefault="00DE128E">
      <w:pPr>
        <w:pStyle w:val="ConsPlusNormal"/>
        <w:ind w:firstLine="540"/>
        <w:jc w:val="both"/>
      </w:pPr>
      <w:r>
        <w:t xml:space="preserve">1. Ходатайство об установлении публичного сервитута для использования земельных участков и (или) земель в целях, предусмотренных </w:t>
      </w:r>
      <w:hyperlink r:id="rId7">
        <w:r>
          <w:rPr>
            <w:color w:val="0000FF"/>
          </w:rPr>
          <w:t>статьей 39.37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</w:t>
      </w:r>
      <w:proofErr w:type="gramStart"/>
      <w:r>
        <w:t xml:space="preserve">2018, N 32, ст. 5134), </w:t>
      </w:r>
      <w:hyperlink r:id="rId8">
        <w:r>
          <w:rPr>
            <w:color w:val="0000FF"/>
          </w:rPr>
          <w:t>статьей 3.6</w:t>
        </w:r>
      </w:hyperlink>
      <w:r>
        <w:t xml:space="preserve"> Федерального закона от 25 октября 2001 г. N 137-ФЗ "О введении в действие Земельного кодекса Российской Федерации" (Собрание законодательства Российской Федерации, 2001, N 44, ст. 4148; 2022, N 1, ст. 16), подается по </w:t>
      </w:r>
      <w:hyperlink w:anchor="P76">
        <w:r>
          <w:rPr>
            <w:color w:val="0000FF"/>
          </w:rPr>
          <w:t>форме</w:t>
        </w:r>
      </w:hyperlink>
      <w:r>
        <w:t xml:space="preserve"> согласно приложению к настоящим требованиям.</w:t>
      </w:r>
      <w:proofErr w:type="gramEnd"/>
    </w:p>
    <w:p w:rsidR="00DE128E" w:rsidRDefault="00DE128E">
      <w:pPr>
        <w:pStyle w:val="ConsPlusNormal"/>
        <w:spacing w:before="200"/>
        <w:ind w:firstLine="540"/>
        <w:jc w:val="both"/>
      </w:pPr>
      <w:r>
        <w:t>2. Обоснование необходимости установления публичного сервитута должно содержать:</w:t>
      </w:r>
    </w:p>
    <w:p w:rsidR="00DE128E" w:rsidRDefault="00DE128E">
      <w:pPr>
        <w:pStyle w:val="ConsPlusNormal"/>
        <w:spacing w:before="200"/>
        <w:ind w:firstLine="540"/>
        <w:jc w:val="both"/>
      </w:pPr>
      <w:proofErr w:type="gramStart"/>
      <w:r>
        <w:t>а) реквизиты решений органов государственной власти или органов местного самоуправления, уполномоченных в соответствии с законодательством о градостроительной деятельности (далее - уполномоченные органы), об утверждении документа территориального планирования и об утверждении проекта планировки территории (если в соответствии с законодательством о градостроительной деятельности для размещения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</w:t>
      </w:r>
      <w:proofErr w:type="gramEnd"/>
      <w:r>
        <w:t xml:space="preserve"> и нефтепродуктопроводов, их неотъемлемых технологических частей (далее - инженерные сооружения) требуется разработка </w:t>
      </w:r>
      <w:r>
        <w:lastRenderedPageBreak/>
        <w:t>документации по планировке территории) в целях размещения инженерных сооружений, являющихся объектами федерального, регионального или местного значения.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планирования, то реквизиты решений об утверждении документа территориального планирования не указываются;</w:t>
      </w:r>
    </w:p>
    <w:p w:rsidR="00DE128E" w:rsidRDefault="00DE128E">
      <w:pPr>
        <w:pStyle w:val="ConsPlusNormal"/>
        <w:spacing w:before="200"/>
        <w:ind w:firstLine="540"/>
        <w:jc w:val="both"/>
      </w:pPr>
      <w:r>
        <w:t>б) реквизиты решения уполномоченного органа об утверждении программы комплексного развития систем коммунальной инфраструктуры поселения, городского округа либо положения инвестиционных программ субъектов естественных монополий, организаций коммунального комплекса в целях размещения инженерных сооружений, необходимых для организации электр</w:t>
      </w:r>
      <w:proofErr w:type="gramStart"/>
      <w:r>
        <w:t>о-</w:t>
      </w:r>
      <w:proofErr w:type="gramEnd"/>
      <w:r>
        <w:t xml:space="preserve">, газо-, тепло-, водоснабжения населения и водоотведения, а также реквизиты решения уполномоченного органа об утверждении проекта планировки территории, предусматривающего размещение таких инженерных сооружений (если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территории). </w:t>
      </w:r>
      <w:proofErr w:type="gramStart"/>
      <w:r>
        <w:t>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монополий, организаций коммунального комплекса, обоснование необходимости установления публичного сервитута должно содержать краткое описание инвестиционной программы, планируемые цели, задачи, этапы, сроки и результаты реализации инвестиционного проекта относительно инженерного сооружения, размещение которого планируется осуществить, за исключением сведений, составляющих государственную</w:t>
      </w:r>
      <w:proofErr w:type="gramEnd"/>
      <w:r>
        <w:t xml:space="preserve"> тайну;</w:t>
      </w:r>
    </w:p>
    <w:p w:rsidR="00DE128E" w:rsidRDefault="00DE128E">
      <w:pPr>
        <w:pStyle w:val="ConsPlusNormal"/>
        <w:spacing w:before="200"/>
        <w:ind w:firstLine="540"/>
        <w:jc w:val="both"/>
      </w:pPr>
      <w:proofErr w:type="gramStart"/>
      <w:r>
        <w:t>в)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</w:t>
      </w:r>
      <w:proofErr w:type="gramEnd"/>
      <w:r>
        <w:t xml:space="preserve"> в государственной или муниципальной собственности, в границах полосы отвода автомобильной дороги;</w:t>
      </w:r>
    </w:p>
    <w:p w:rsidR="00DE128E" w:rsidRDefault="00DE128E">
      <w:pPr>
        <w:pStyle w:val="ConsPlusNormal"/>
        <w:spacing w:before="200"/>
        <w:ind w:firstLine="540"/>
        <w:jc w:val="both"/>
      </w:pPr>
      <w:r>
        <w:t>г)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туннелях.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территории, то реквизиты решений об утверждении проекта планировки не указываются;</w:t>
      </w:r>
    </w:p>
    <w:p w:rsidR="00DE128E" w:rsidRDefault="00DE128E">
      <w:pPr>
        <w:pStyle w:val="ConsPlusNormal"/>
        <w:spacing w:before="200"/>
        <w:ind w:firstLine="540"/>
        <w:jc w:val="both"/>
      </w:pPr>
      <w:proofErr w:type="gramStart"/>
      <w:r>
        <w:t>д) реквизиты решения уполномоченного органа об утверждении документа территориального планирования, предусматривающего размещение объекта федерального, регионального или местного значения в случае,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территории, предусматривающей размещение инженерных сооружений федерального, регионального или местного значения, в целях проведения инженерных изысканий для их строительства, реконструкции;</w:t>
      </w:r>
      <w:proofErr w:type="gramEnd"/>
    </w:p>
    <w:p w:rsidR="00DE128E" w:rsidRDefault="00DE128E">
      <w:pPr>
        <w:pStyle w:val="ConsPlusNormal"/>
        <w:spacing w:before="200"/>
        <w:ind w:firstLine="540"/>
        <w:jc w:val="both"/>
      </w:pPr>
      <w:r>
        <w:t>е) реквизиты решений уполномоченных органов об утверждении документа территориального планирования и об утверждении проекта планировки территории, предусматривающих размещение объектов федерального, регионального или местного значения в целях проведения инженерных изысканий для их строительства или реконструкции.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планирования, то реквизиты решений об утверждении документа территориального планирования не указываются;</w:t>
      </w:r>
    </w:p>
    <w:p w:rsidR="00DE128E" w:rsidRDefault="00DE128E">
      <w:pPr>
        <w:pStyle w:val="ConsPlusNormal"/>
        <w:spacing w:before="200"/>
        <w:ind w:firstLine="540"/>
        <w:jc w:val="both"/>
      </w:pPr>
      <w:proofErr w:type="gramStart"/>
      <w:r>
        <w:t>ж) реквизиты решения уполномоченного органа об изъятии земельного участка для государственных или муниципальных нужд в случае, если подается ходатайство об установлении публичного сервитута в целях реконструкции инженерных сооружений, которые переносятся в связи с изъятием для государственных или муниципальных нужд земельного участка, на котором они расположены, за исключением случаев подачи указанного ходатайства одновременно с ходатайством об изъятии земельного участка для государственных</w:t>
      </w:r>
      <w:proofErr w:type="gramEnd"/>
      <w:r>
        <w:t xml:space="preserve"> или муниципальных нужд;</w:t>
      </w:r>
    </w:p>
    <w:p w:rsidR="00DE128E" w:rsidRDefault="00DE128E">
      <w:pPr>
        <w:pStyle w:val="ConsPlusNormal"/>
        <w:spacing w:before="200"/>
        <w:ind w:firstLine="540"/>
        <w:jc w:val="both"/>
      </w:pPr>
      <w:proofErr w:type="gramStart"/>
      <w:r>
        <w:t xml:space="preserve">з) сведения о проекте организации строительства, реконструкции объекта федерального, </w:t>
      </w:r>
      <w:r>
        <w:lastRenderedPageBreak/>
        <w:t xml:space="preserve">регионального или местного значения, а именно о планируемой территории размещения такого объекта и мест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 в случае установления публичного сервитута в целях, предусмотренных </w:t>
      </w:r>
      <w:hyperlink r:id="rId9">
        <w:r>
          <w:rPr>
            <w:color w:val="0000FF"/>
          </w:rPr>
          <w:t>подпунктом 2 статьи 39.37</w:t>
        </w:r>
      </w:hyperlink>
      <w:r>
        <w:t xml:space="preserve"> Земельного кодекса Российской Федерации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2001, N 44, ст. 4147; 2018, N 32, ст. 5134);</w:t>
      </w:r>
      <w:proofErr w:type="gramEnd"/>
    </w:p>
    <w:p w:rsidR="00DE128E" w:rsidRDefault="00DE128E">
      <w:pPr>
        <w:pStyle w:val="ConsPlusNormal"/>
        <w:spacing w:before="200"/>
        <w:ind w:firstLine="540"/>
        <w:jc w:val="both"/>
      </w:pPr>
      <w:r>
        <w:t xml:space="preserve">и) сведения о </w:t>
      </w:r>
      <w:proofErr w:type="gramStart"/>
      <w:r>
        <w:t>договоре</w:t>
      </w:r>
      <w:proofErr w:type="gramEnd"/>
      <w:r>
        <w:t xml:space="preserve">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газоснабжения, а именно о сторонах такого договора, сроках технологического присоединения, перечне мероприятий (в том числе технических) по подключению (технологическому присоединению) объекта к инженерным сооружениям, если подано ходатайство об установлении публичного сервитута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обеспечения, и размещение инженерного сооружения не предусмотрено документами территориального планирования, проектом планировки территории;</w:t>
      </w:r>
    </w:p>
    <w:p w:rsidR="00DE128E" w:rsidRDefault="00DE128E">
      <w:pPr>
        <w:pStyle w:val="ConsPlusNormal"/>
        <w:spacing w:before="200"/>
        <w:ind w:firstLine="540"/>
        <w:jc w:val="both"/>
      </w:pPr>
      <w:r>
        <w:t xml:space="preserve">к) реквизиты правоустанавливающих или </w:t>
      </w:r>
      <w:proofErr w:type="spellStart"/>
      <w:r>
        <w:t>правоудостоверяющих</w:t>
      </w:r>
      <w:proofErr w:type="spellEnd"/>
      <w:r>
        <w:t xml:space="preserve"> документов на инженерное сооружение, размещение которого предусмотрено на условиях публичного сервитута, в целях установления публичного сервитута в отношении существующего инженерного сооружения для его эксплуатации.</w:t>
      </w:r>
    </w:p>
    <w:p w:rsidR="00DE128E" w:rsidRDefault="00DE128E">
      <w:pPr>
        <w:pStyle w:val="ConsPlusNormal"/>
        <w:spacing w:before="200"/>
        <w:ind w:firstLine="540"/>
        <w:jc w:val="both"/>
      </w:pPr>
      <w:r>
        <w:t xml:space="preserve">3. В случае если в соответствии с законодательством о градостроительной деятельности в целях строительства и реконструкции объектов, сооружений, указанных в </w:t>
      </w:r>
      <w:hyperlink r:id="rId10">
        <w:r>
          <w:rPr>
            <w:color w:val="0000FF"/>
          </w:rPr>
          <w:t>статье 39.37</w:t>
        </w:r>
      </w:hyperlink>
      <w:r>
        <w:t xml:space="preserve"> Земельного кодекса Российской Федерации, не требуется подготовка документации по планировке территории, обоснование необходимости установления публичного сервитута должно содержать:</w:t>
      </w:r>
    </w:p>
    <w:p w:rsidR="00DE128E" w:rsidRDefault="00DE128E">
      <w:pPr>
        <w:pStyle w:val="ConsPlusNormal"/>
        <w:spacing w:before="200"/>
        <w:ind w:firstLine="540"/>
        <w:jc w:val="both"/>
      </w:pPr>
      <w:proofErr w:type="gramStart"/>
      <w:r>
        <w:t xml:space="preserve">1) расчеты и доводы, касающиеся наиболее целесообразного способа установления публичного сервитута, в том числе с учетом необходимости обеспечения безопасной эксплуатации инженерного сооружения, в целях размещения которого подано ходатайство об установлении публичного сервитута, обеспечения безопасности населения, существующих зданий, сооружений, а также соблюдения требований, установленных </w:t>
      </w:r>
      <w:hyperlink r:id="rId11">
        <w:r>
          <w:rPr>
            <w:color w:val="0000FF"/>
          </w:rPr>
          <w:t>пунктами 8</w:t>
        </w:r>
      </w:hyperlink>
      <w:r>
        <w:t xml:space="preserve"> и </w:t>
      </w:r>
      <w:hyperlink r:id="rId12">
        <w:r>
          <w:rPr>
            <w:color w:val="0000FF"/>
          </w:rPr>
          <w:t>9 статьи 23</w:t>
        </w:r>
      </w:hyperlink>
      <w:r>
        <w:t xml:space="preserve"> Земельного кодекса Российской Федерации (Собрание законодательства Российской Федерации, 2001, N 44</w:t>
      </w:r>
      <w:proofErr w:type="gramEnd"/>
      <w:r>
        <w:t>, ст. 4147; 2018, N 32, ст. 5134);</w:t>
      </w:r>
    </w:p>
    <w:p w:rsidR="00DE128E" w:rsidRDefault="00DE128E">
      <w:pPr>
        <w:pStyle w:val="ConsPlusNormal"/>
        <w:spacing w:before="200"/>
        <w:ind w:firstLine="540"/>
        <w:jc w:val="both"/>
      </w:pPr>
      <w:bookmarkStart w:id="2" w:name="P51"/>
      <w:bookmarkEnd w:id="2"/>
      <w:proofErr w:type="gramStart"/>
      <w:r>
        <w:t xml:space="preserve">2) обоснование невозможности размещения инженерного сооружения на земельных участках общего пользования или в границах земель общего пользования, территории общего пользования, на землях и (или) земельном участке, находящихся в государственной или муниципальной собственности и не предоставленных гражданам или юридическим лицам (а в случаях, предусмотренных </w:t>
      </w:r>
      <w:hyperlink r:id="rId13">
        <w:r>
          <w:rPr>
            <w:color w:val="0000FF"/>
          </w:rPr>
          <w:t>пунктом 5 статьи 39.39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</w:t>
      </w:r>
      <w:proofErr w:type="gramEnd"/>
      <w:r>
        <w:t xml:space="preserve">; </w:t>
      </w:r>
      <w:proofErr w:type="gramStart"/>
      <w:r>
        <w:t>2018, N 32, ст. 5134), также обоснование невозможности размещения инженерного сооружения на земельных участках, относящихся к имуществу общего пользования), таким образом,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участках, принадлежащих гражданам и юридическим лицам.</w:t>
      </w:r>
      <w:proofErr w:type="gramEnd"/>
    </w:p>
    <w:p w:rsidR="00DE128E" w:rsidRDefault="00DE128E">
      <w:pPr>
        <w:pStyle w:val="ConsPlusNormal"/>
        <w:spacing w:before="200"/>
        <w:ind w:firstLine="540"/>
        <w:jc w:val="both"/>
      </w:pPr>
      <w:r>
        <w:t xml:space="preserve">В подтверждение указанных в </w:t>
      </w:r>
      <w:hyperlink w:anchor="P51">
        <w:r>
          <w:rPr>
            <w:color w:val="0000FF"/>
          </w:rPr>
          <w:t>подпункте 2</w:t>
        </w:r>
      </w:hyperlink>
      <w:r>
        <w:t xml:space="preserve"> настоящего пункта сведений к ходатайству об установлении публичного сервитута прилагается кадастровый план территории либо его фрагмент, на котором приводится изображение сравнительных вариантов размещения соответствующих инженерных сооружений:</w:t>
      </w:r>
    </w:p>
    <w:p w:rsidR="00DE128E" w:rsidRDefault="00DE128E">
      <w:pPr>
        <w:pStyle w:val="ConsPlusNormal"/>
        <w:spacing w:before="200"/>
        <w:ind w:firstLine="540"/>
        <w:jc w:val="both"/>
      </w:pPr>
      <w:r>
        <w:t>а) на земельных участках, предоставленных или принадлежащих гражданам и (или) юридическим лицам;</w:t>
      </w:r>
    </w:p>
    <w:p w:rsidR="00DE128E" w:rsidRDefault="00DE128E">
      <w:pPr>
        <w:pStyle w:val="ConsPlusNormal"/>
        <w:spacing w:before="200"/>
        <w:ind w:firstLine="540"/>
        <w:jc w:val="both"/>
      </w:pPr>
      <w:r>
        <w:t>б) на земельных участках общего пользования или в границах земель общего пользования, территории общего пользования, на землях и (или) земельном участке, находящихся в государственной или муниципальной собственности и не предоставленных гражданам или юридическим лицам.</w:t>
      </w:r>
    </w:p>
    <w:p w:rsidR="00DE128E" w:rsidRDefault="00DE128E">
      <w:pPr>
        <w:pStyle w:val="ConsPlusNormal"/>
        <w:spacing w:before="200"/>
        <w:ind w:firstLine="540"/>
        <w:jc w:val="both"/>
      </w:pPr>
      <w:r>
        <w:t xml:space="preserve">4. В случае подачи ходатайства об установлении публичного сервитута для размещения сооружения, указанного в </w:t>
      </w:r>
      <w:hyperlink r:id="rId14">
        <w:r>
          <w:rPr>
            <w:color w:val="0000FF"/>
          </w:rPr>
          <w:t>статье 3.6</w:t>
        </w:r>
      </w:hyperlink>
      <w:r>
        <w:t xml:space="preserve"> Федерального закона от 25 октября 2001 г. N 137-ФЗ "О введении в действие Земельного кодекса Российской Федерации", в обосновании необходимости </w:t>
      </w:r>
      <w:r>
        <w:lastRenderedPageBreak/>
        <w:t>установления публичного сервитута указываются:</w:t>
      </w:r>
    </w:p>
    <w:p w:rsidR="00DE128E" w:rsidRDefault="00DE128E">
      <w:pPr>
        <w:pStyle w:val="ConsPlusNormal"/>
        <w:spacing w:before="200"/>
        <w:ind w:firstLine="540"/>
        <w:jc w:val="both"/>
      </w:pPr>
      <w:r>
        <w:t xml:space="preserve">а) реквизиты правоустанавливающих или </w:t>
      </w:r>
      <w:proofErr w:type="spellStart"/>
      <w:r>
        <w:t>правоудостоверяющих</w:t>
      </w:r>
      <w:proofErr w:type="spellEnd"/>
      <w:r>
        <w:t xml:space="preserve"> документов на такое сооружение и земельный участок, на котором расположено такое сооружение, если ходатайство подается в целях переоформления права постоянного (бессрочного) пользования земельным участком, права аренды земельного участка на публичный сервитут;</w:t>
      </w:r>
    </w:p>
    <w:p w:rsidR="00DE128E" w:rsidRDefault="00DE128E">
      <w:pPr>
        <w:pStyle w:val="ConsPlusNormal"/>
        <w:spacing w:before="200"/>
        <w:ind w:firstLine="540"/>
        <w:jc w:val="both"/>
      </w:pPr>
      <w:r>
        <w:t xml:space="preserve">б) реквизиты правоустанавливающих или </w:t>
      </w:r>
      <w:proofErr w:type="spellStart"/>
      <w:r>
        <w:t>правоудостоверяющих</w:t>
      </w:r>
      <w:proofErr w:type="spellEnd"/>
      <w:r>
        <w:t xml:space="preserve"> документов на такое сооружение, если ходатайство подается лицом, у которого отсутствуют права на земельный участок, на котором находится такое сооружение.</w:t>
      </w:r>
    </w:p>
    <w:p w:rsidR="00DE128E" w:rsidRDefault="00DE128E">
      <w:pPr>
        <w:pStyle w:val="ConsPlusNormal"/>
        <w:jc w:val="both"/>
      </w:pPr>
    </w:p>
    <w:p w:rsidR="00DE128E" w:rsidRDefault="00DE128E">
      <w:pPr>
        <w:pStyle w:val="ConsPlusNormal"/>
        <w:jc w:val="both"/>
      </w:pPr>
    </w:p>
    <w:p w:rsidR="00DE128E" w:rsidRDefault="00DE128E">
      <w:pPr>
        <w:pStyle w:val="ConsPlusNormal"/>
        <w:jc w:val="both"/>
      </w:pPr>
    </w:p>
    <w:p w:rsidR="00DE128E" w:rsidRDefault="00DE128E">
      <w:pPr>
        <w:pStyle w:val="ConsPlusNormal"/>
        <w:jc w:val="both"/>
      </w:pPr>
    </w:p>
    <w:p w:rsidR="00DE128E" w:rsidRDefault="00DE128E">
      <w:pPr>
        <w:pStyle w:val="ConsPlusNormal"/>
        <w:jc w:val="both"/>
      </w:pPr>
    </w:p>
    <w:p w:rsidR="00DE128E" w:rsidRDefault="00DE128E">
      <w:pPr>
        <w:pStyle w:val="ConsPlusNormal"/>
        <w:jc w:val="right"/>
        <w:outlineLvl w:val="1"/>
      </w:pPr>
      <w:r>
        <w:t>Приложение</w:t>
      </w:r>
    </w:p>
    <w:p w:rsidR="00DE128E" w:rsidRDefault="00DE128E">
      <w:pPr>
        <w:pStyle w:val="ConsPlusNormal"/>
        <w:jc w:val="right"/>
      </w:pPr>
      <w:r>
        <w:t>к требованиям к форме ходатайства</w:t>
      </w:r>
    </w:p>
    <w:p w:rsidR="00DE128E" w:rsidRDefault="00DE128E">
      <w:pPr>
        <w:pStyle w:val="ConsPlusNormal"/>
        <w:jc w:val="right"/>
      </w:pPr>
      <w:r>
        <w:t>об установлении публичного сервитута,</w:t>
      </w:r>
    </w:p>
    <w:p w:rsidR="00DE128E" w:rsidRDefault="00DE128E">
      <w:pPr>
        <w:pStyle w:val="ConsPlusNormal"/>
        <w:jc w:val="right"/>
      </w:pPr>
      <w:r>
        <w:t>содержанию обоснования необходимости</w:t>
      </w:r>
    </w:p>
    <w:p w:rsidR="00DE128E" w:rsidRDefault="00DE128E">
      <w:pPr>
        <w:pStyle w:val="ConsPlusNormal"/>
        <w:jc w:val="right"/>
      </w:pPr>
      <w:r>
        <w:t>установления публичного сервитута,</w:t>
      </w:r>
    </w:p>
    <w:p w:rsidR="00DE128E" w:rsidRDefault="00DE128E">
      <w:pPr>
        <w:pStyle w:val="ConsPlusNormal"/>
        <w:jc w:val="right"/>
      </w:pPr>
      <w:r>
        <w:t xml:space="preserve">утвержденным приказом </w:t>
      </w:r>
      <w:proofErr w:type="gramStart"/>
      <w:r>
        <w:t>Федеральной</w:t>
      </w:r>
      <w:proofErr w:type="gramEnd"/>
    </w:p>
    <w:p w:rsidR="00DE128E" w:rsidRDefault="00DE128E">
      <w:pPr>
        <w:pStyle w:val="ConsPlusNormal"/>
        <w:jc w:val="right"/>
      </w:pPr>
      <w:r>
        <w:t>службы государственной регистрации,</w:t>
      </w:r>
    </w:p>
    <w:p w:rsidR="00DE128E" w:rsidRDefault="00DE128E">
      <w:pPr>
        <w:pStyle w:val="ConsPlusNormal"/>
        <w:jc w:val="right"/>
      </w:pPr>
      <w:r>
        <w:t>кадастра и картографии</w:t>
      </w:r>
    </w:p>
    <w:p w:rsidR="00DE128E" w:rsidRDefault="00DE128E">
      <w:pPr>
        <w:pStyle w:val="ConsPlusNormal"/>
        <w:jc w:val="right"/>
      </w:pPr>
      <w:r>
        <w:t xml:space="preserve">от 19 апреля 2022 г. N </w:t>
      </w:r>
      <w:proofErr w:type="gramStart"/>
      <w:r>
        <w:t>П</w:t>
      </w:r>
      <w:proofErr w:type="gramEnd"/>
      <w:r>
        <w:t>/0150</w:t>
      </w:r>
    </w:p>
    <w:p w:rsidR="00DE128E" w:rsidRDefault="00DE128E">
      <w:pPr>
        <w:pStyle w:val="ConsPlusNormal"/>
        <w:jc w:val="both"/>
      </w:pPr>
    </w:p>
    <w:p w:rsidR="00DE128E" w:rsidRDefault="00DE128E">
      <w:pPr>
        <w:pStyle w:val="ConsPlusNormal"/>
        <w:jc w:val="right"/>
      </w:pPr>
      <w:r>
        <w:t>Форма</w:t>
      </w:r>
    </w:p>
    <w:p w:rsidR="00DE128E" w:rsidRDefault="00DE12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40"/>
        <w:gridCol w:w="1802"/>
        <w:gridCol w:w="340"/>
        <w:gridCol w:w="180"/>
        <w:gridCol w:w="1421"/>
        <w:gridCol w:w="1104"/>
        <w:gridCol w:w="340"/>
        <w:gridCol w:w="2620"/>
        <w:gridCol w:w="340"/>
      </w:tblGrid>
      <w:tr w:rsidR="00DE128E">
        <w:tc>
          <w:tcPr>
            <w:tcW w:w="562" w:type="dxa"/>
          </w:tcPr>
          <w:p w:rsidR="00DE128E" w:rsidRDefault="00DE128E">
            <w:pPr>
              <w:pStyle w:val="ConsPlusNormal"/>
            </w:pPr>
          </w:p>
        </w:tc>
        <w:tc>
          <w:tcPr>
            <w:tcW w:w="8487" w:type="dxa"/>
            <w:gridSpan w:val="9"/>
          </w:tcPr>
          <w:p w:rsidR="00DE128E" w:rsidRDefault="00DE128E">
            <w:pPr>
              <w:pStyle w:val="ConsPlusNormal"/>
              <w:jc w:val="center"/>
            </w:pPr>
            <w:bookmarkStart w:id="3" w:name="P76"/>
            <w:bookmarkEnd w:id="3"/>
            <w:r>
              <w:t>Ходатайство об установлении публичного сервитута</w:t>
            </w:r>
          </w:p>
        </w:tc>
      </w:tr>
      <w:tr w:rsidR="00DE128E">
        <w:tc>
          <w:tcPr>
            <w:tcW w:w="562" w:type="dxa"/>
          </w:tcPr>
          <w:p w:rsidR="00DE128E" w:rsidRDefault="00DE12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87" w:type="dxa"/>
            <w:gridSpan w:val="9"/>
          </w:tcPr>
          <w:p w:rsidR="00DE128E" w:rsidRDefault="00DE128E">
            <w:pPr>
              <w:pStyle w:val="ConsPlusNormal"/>
              <w:jc w:val="center"/>
            </w:pPr>
            <w:r>
              <w:t>_____________________________________________________________________</w:t>
            </w:r>
          </w:p>
          <w:p w:rsidR="00DE128E" w:rsidRDefault="00DE128E">
            <w:pPr>
              <w:pStyle w:val="ConsPlusNormal"/>
              <w:jc w:val="center"/>
            </w:pPr>
            <w:r>
              <w:t>(наименование органа, принимающего решение об установлении публичного сервитута)</w:t>
            </w:r>
          </w:p>
        </w:tc>
      </w:tr>
      <w:tr w:rsidR="00DE128E">
        <w:tc>
          <w:tcPr>
            <w:tcW w:w="562" w:type="dxa"/>
          </w:tcPr>
          <w:p w:rsidR="00DE128E" w:rsidRDefault="00DE128E">
            <w:pPr>
              <w:pStyle w:val="ConsPlusNormal"/>
              <w:jc w:val="center"/>
              <w:outlineLvl w:val="2"/>
            </w:pPr>
            <w:bookmarkStart w:id="4" w:name="P80"/>
            <w:bookmarkEnd w:id="4"/>
            <w:r>
              <w:t>2</w:t>
            </w:r>
          </w:p>
        </w:tc>
        <w:tc>
          <w:tcPr>
            <w:tcW w:w="8487" w:type="dxa"/>
            <w:gridSpan w:val="9"/>
          </w:tcPr>
          <w:p w:rsidR="00DE128E" w:rsidRDefault="00DE128E">
            <w:pPr>
              <w:pStyle w:val="ConsPlusNormal"/>
              <w:jc w:val="center"/>
            </w:pPr>
            <w: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DE128E">
        <w:tc>
          <w:tcPr>
            <w:tcW w:w="562" w:type="dxa"/>
          </w:tcPr>
          <w:p w:rsidR="00DE128E" w:rsidRDefault="00DE128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662" w:type="dxa"/>
            <w:gridSpan w:val="4"/>
          </w:tcPr>
          <w:p w:rsidR="00DE128E" w:rsidRDefault="00DE128E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5825" w:type="dxa"/>
            <w:gridSpan w:val="5"/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</w:tcPr>
          <w:p w:rsidR="00DE128E" w:rsidRDefault="00DE128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662" w:type="dxa"/>
            <w:gridSpan w:val="4"/>
          </w:tcPr>
          <w:p w:rsidR="00DE128E" w:rsidRDefault="00DE128E">
            <w:pPr>
              <w:pStyle w:val="ConsPlusNormal"/>
              <w:jc w:val="center"/>
            </w:pPr>
            <w:r>
              <w:t>Сокращенное наименование (при наличии)</w:t>
            </w:r>
          </w:p>
        </w:tc>
        <w:tc>
          <w:tcPr>
            <w:tcW w:w="5825" w:type="dxa"/>
            <w:gridSpan w:val="5"/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</w:tcPr>
          <w:p w:rsidR="00DE128E" w:rsidRDefault="00DE128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662" w:type="dxa"/>
            <w:gridSpan w:val="4"/>
          </w:tcPr>
          <w:p w:rsidR="00DE128E" w:rsidRDefault="00DE128E">
            <w:pPr>
              <w:pStyle w:val="ConsPlusNormal"/>
              <w:jc w:val="center"/>
            </w:pPr>
            <w:r>
              <w:t>Организационно-правовая форма</w:t>
            </w:r>
          </w:p>
        </w:tc>
        <w:tc>
          <w:tcPr>
            <w:tcW w:w="5825" w:type="dxa"/>
            <w:gridSpan w:val="5"/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</w:tcPr>
          <w:p w:rsidR="00DE128E" w:rsidRDefault="00DE128E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662" w:type="dxa"/>
            <w:gridSpan w:val="4"/>
          </w:tcPr>
          <w:p w:rsidR="00DE128E" w:rsidRDefault="00DE128E">
            <w:pPr>
              <w:pStyle w:val="ConsPlusNormal"/>
              <w:jc w:val="center"/>
            </w:pPr>
            <w: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25" w:type="dxa"/>
            <w:gridSpan w:val="5"/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</w:tcPr>
          <w:p w:rsidR="00DE128E" w:rsidRDefault="00DE128E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662" w:type="dxa"/>
            <w:gridSpan w:val="4"/>
          </w:tcPr>
          <w:p w:rsidR="00DE128E" w:rsidRDefault="00DE128E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5825" w:type="dxa"/>
            <w:gridSpan w:val="5"/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</w:tcPr>
          <w:p w:rsidR="00DE128E" w:rsidRDefault="00DE128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662" w:type="dxa"/>
            <w:gridSpan w:val="4"/>
          </w:tcPr>
          <w:p w:rsidR="00DE128E" w:rsidRDefault="00DE128E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5825" w:type="dxa"/>
            <w:gridSpan w:val="5"/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</w:tcPr>
          <w:p w:rsidR="00DE128E" w:rsidRDefault="00DE128E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662" w:type="dxa"/>
            <w:gridSpan w:val="4"/>
          </w:tcPr>
          <w:p w:rsidR="00DE128E" w:rsidRDefault="00DE128E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5825" w:type="dxa"/>
            <w:gridSpan w:val="5"/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</w:tcPr>
          <w:p w:rsidR="00DE128E" w:rsidRDefault="00DE128E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487" w:type="dxa"/>
            <w:gridSpan w:val="9"/>
          </w:tcPr>
          <w:p w:rsidR="00DE128E" w:rsidRDefault="00DE128E">
            <w:pPr>
              <w:pStyle w:val="ConsPlusNormal"/>
              <w:jc w:val="center"/>
            </w:pPr>
            <w:r>
              <w:t>Сведения о представителе заявителя:</w:t>
            </w:r>
          </w:p>
        </w:tc>
      </w:tr>
      <w:tr w:rsidR="00DE128E">
        <w:tc>
          <w:tcPr>
            <w:tcW w:w="562" w:type="dxa"/>
            <w:vMerge w:val="restart"/>
          </w:tcPr>
          <w:p w:rsidR="00DE128E" w:rsidRDefault="00DE128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662" w:type="dxa"/>
            <w:gridSpan w:val="4"/>
          </w:tcPr>
          <w:p w:rsidR="00DE128E" w:rsidRDefault="00DE128E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5825" w:type="dxa"/>
            <w:gridSpan w:val="5"/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  <w:vMerge/>
          </w:tcPr>
          <w:p w:rsidR="00DE128E" w:rsidRDefault="00DE128E">
            <w:pPr>
              <w:pStyle w:val="ConsPlusNormal"/>
            </w:pPr>
          </w:p>
        </w:tc>
        <w:tc>
          <w:tcPr>
            <w:tcW w:w="2662" w:type="dxa"/>
            <w:gridSpan w:val="4"/>
          </w:tcPr>
          <w:p w:rsidR="00DE128E" w:rsidRDefault="00DE128E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5825" w:type="dxa"/>
            <w:gridSpan w:val="5"/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  <w:vMerge/>
          </w:tcPr>
          <w:p w:rsidR="00DE128E" w:rsidRDefault="00DE128E">
            <w:pPr>
              <w:pStyle w:val="ConsPlusNormal"/>
            </w:pPr>
          </w:p>
        </w:tc>
        <w:tc>
          <w:tcPr>
            <w:tcW w:w="2662" w:type="dxa"/>
            <w:gridSpan w:val="4"/>
          </w:tcPr>
          <w:p w:rsidR="00DE128E" w:rsidRDefault="00DE128E">
            <w:pPr>
              <w:pStyle w:val="ConsPlusNormal"/>
              <w:jc w:val="center"/>
            </w:pPr>
            <w:r>
              <w:t>Отчество (при наличии)</w:t>
            </w:r>
          </w:p>
        </w:tc>
        <w:tc>
          <w:tcPr>
            <w:tcW w:w="5825" w:type="dxa"/>
            <w:gridSpan w:val="5"/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</w:tcPr>
          <w:p w:rsidR="00DE128E" w:rsidRDefault="00DE128E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2662" w:type="dxa"/>
            <w:gridSpan w:val="4"/>
          </w:tcPr>
          <w:p w:rsidR="00DE128E" w:rsidRDefault="00DE128E">
            <w:pPr>
              <w:pStyle w:val="ConsPlusNormal"/>
              <w:jc w:val="center"/>
            </w:pPr>
            <w:r>
              <w:t>Адрес электронной почты (при наличии)</w:t>
            </w:r>
          </w:p>
        </w:tc>
        <w:tc>
          <w:tcPr>
            <w:tcW w:w="5825" w:type="dxa"/>
            <w:gridSpan w:val="5"/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</w:tcPr>
          <w:p w:rsidR="00DE128E" w:rsidRDefault="00DE128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662" w:type="dxa"/>
            <w:gridSpan w:val="4"/>
          </w:tcPr>
          <w:p w:rsidR="00DE128E" w:rsidRDefault="00DE128E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5825" w:type="dxa"/>
            <w:gridSpan w:val="5"/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</w:tcPr>
          <w:p w:rsidR="00DE128E" w:rsidRDefault="00DE128E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662" w:type="dxa"/>
            <w:gridSpan w:val="4"/>
          </w:tcPr>
          <w:p w:rsidR="00DE128E" w:rsidRDefault="00DE128E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25" w:type="dxa"/>
            <w:gridSpan w:val="5"/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  <w:vMerge w:val="restart"/>
          </w:tcPr>
          <w:p w:rsidR="00DE128E" w:rsidRDefault="00DE12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87" w:type="dxa"/>
            <w:gridSpan w:val="9"/>
            <w:tcBorders>
              <w:bottom w:val="nil"/>
            </w:tcBorders>
          </w:tcPr>
          <w:p w:rsidR="00DE128E" w:rsidRDefault="00DE128E">
            <w:pPr>
              <w:pStyle w:val="ConsPlusNormal"/>
              <w:jc w:val="both"/>
            </w:pPr>
            <w:r>
              <w:t>Прошу установить публичный сервитут в отношении земель и (или) земельног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участка(</w:t>
            </w:r>
            <w:proofErr w:type="spellStart"/>
            <w:r>
              <w:t>ов</w:t>
            </w:r>
            <w:proofErr w:type="spellEnd"/>
            <w:r>
              <w:t xml:space="preserve">) в целях (указываются цели, предусмотренные </w:t>
            </w:r>
            <w:hyperlink r:id="rId15">
              <w:r>
                <w:rPr>
                  <w:color w:val="0000FF"/>
                </w:rPr>
                <w:t>статьей 39.37</w:t>
              </w:r>
            </w:hyperlink>
            <w:r>
              <w:t xml:space="preserve"> Земельного кодекса Российской Федерации или </w:t>
            </w:r>
            <w:hyperlink r:id="rId16">
              <w:r>
                <w:rPr>
                  <w:color w:val="0000FF"/>
                </w:rPr>
                <w:t>статьей 3.6</w:t>
              </w:r>
            </w:hyperlink>
            <w:r>
              <w:t xml:space="preserve"> Федерального закона от 25 октября 2001 г. N 137-ФЗ "О введении в действие Земельного кодекса Российской Федерации"):</w:t>
            </w:r>
          </w:p>
        </w:tc>
      </w:tr>
      <w:tr w:rsidR="00DE128E">
        <w:tblPrEx>
          <w:tblBorders>
            <w:insideH w:val="nil"/>
            <w:insideV w:val="nil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7807" w:type="dxa"/>
            <w:gridSpan w:val="7"/>
            <w:tcBorders>
              <w:top w:val="nil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  <w:vMerge/>
          </w:tcPr>
          <w:p w:rsidR="00DE128E" w:rsidRDefault="00DE128E">
            <w:pPr>
              <w:pStyle w:val="ConsPlusNormal"/>
            </w:pPr>
          </w:p>
        </w:tc>
        <w:tc>
          <w:tcPr>
            <w:tcW w:w="8487" w:type="dxa"/>
            <w:gridSpan w:val="9"/>
            <w:tcBorders>
              <w:top w:val="nil"/>
            </w:tcBorders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</w:tcPr>
          <w:p w:rsidR="00DE128E" w:rsidRDefault="00DE12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87" w:type="dxa"/>
            <w:gridSpan w:val="9"/>
          </w:tcPr>
          <w:p w:rsidR="00DE128E" w:rsidRDefault="00DE128E">
            <w:pPr>
              <w:pStyle w:val="ConsPlusNormal"/>
              <w:jc w:val="both"/>
            </w:pPr>
            <w:r>
              <w:t>Испрашиваемый срок публичного сервитута ______________________________</w:t>
            </w:r>
          </w:p>
        </w:tc>
      </w:tr>
      <w:tr w:rsidR="00DE128E">
        <w:tc>
          <w:tcPr>
            <w:tcW w:w="562" w:type="dxa"/>
          </w:tcPr>
          <w:p w:rsidR="00DE128E" w:rsidRDefault="00DE12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87" w:type="dxa"/>
            <w:gridSpan w:val="9"/>
          </w:tcPr>
          <w:p w:rsidR="00DE128E" w:rsidRDefault="00DE128E">
            <w:pPr>
              <w:pStyle w:val="ConsPlusNormal"/>
              <w:jc w:val="both"/>
            </w:pPr>
            <w:proofErr w:type="gramStart"/>
            <w: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17">
              <w:r>
                <w:rPr>
                  <w:color w:val="0000FF"/>
                </w:rPr>
                <w:t>подпунктом 4 пункта 1 статьи 39.41</w:t>
              </w:r>
            </w:hyperlink>
            <w:r>
              <w:t xml:space="preserve">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__________________________________________________</w:t>
            </w:r>
            <w:proofErr w:type="gramEnd"/>
          </w:p>
        </w:tc>
      </w:tr>
      <w:tr w:rsidR="00DE128E">
        <w:tc>
          <w:tcPr>
            <w:tcW w:w="562" w:type="dxa"/>
            <w:vMerge w:val="restart"/>
          </w:tcPr>
          <w:p w:rsidR="00DE128E" w:rsidRDefault="00DE12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87" w:type="dxa"/>
            <w:gridSpan w:val="9"/>
            <w:tcBorders>
              <w:bottom w:val="nil"/>
            </w:tcBorders>
          </w:tcPr>
          <w:p w:rsidR="00DE128E" w:rsidRDefault="00DE128E">
            <w:pPr>
              <w:pStyle w:val="ConsPlusNormal"/>
              <w:jc w:val="both"/>
            </w:pPr>
            <w:r>
              <w:t>Обоснование необходимости установления публичного сервитута</w:t>
            </w:r>
          </w:p>
        </w:tc>
      </w:tr>
      <w:tr w:rsidR="00DE128E">
        <w:tblPrEx>
          <w:tblBorders>
            <w:insideH w:val="nil"/>
            <w:insideV w:val="nil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7807" w:type="dxa"/>
            <w:gridSpan w:val="7"/>
            <w:tcBorders>
              <w:top w:val="nil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  <w:vMerge/>
          </w:tcPr>
          <w:p w:rsidR="00DE128E" w:rsidRDefault="00DE128E">
            <w:pPr>
              <w:pStyle w:val="ConsPlusNormal"/>
            </w:pPr>
          </w:p>
        </w:tc>
        <w:tc>
          <w:tcPr>
            <w:tcW w:w="8487" w:type="dxa"/>
            <w:gridSpan w:val="9"/>
            <w:tcBorders>
              <w:top w:val="nil"/>
            </w:tcBorders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  <w:vMerge w:val="restart"/>
          </w:tcPr>
          <w:p w:rsidR="00DE128E" w:rsidRDefault="00DE12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87" w:type="dxa"/>
            <w:gridSpan w:val="9"/>
            <w:tcBorders>
              <w:bottom w:val="nil"/>
            </w:tcBorders>
          </w:tcPr>
          <w:p w:rsidR="00DE128E" w:rsidRDefault="00DE128E">
            <w:pPr>
              <w:pStyle w:val="ConsPlusNormal"/>
              <w:jc w:val="both"/>
            </w:pPr>
            <w:proofErr w:type="gramStart"/>
            <w: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80">
              <w:r>
                <w:rPr>
                  <w:color w:val="0000FF"/>
                </w:rPr>
                <w:t>строкой 2</w:t>
              </w:r>
            </w:hyperlink>
            <w:r>
              <w:t xml:space="preserve">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</w:t>
            </w:r>
            <w:proofErr w:type="gramEnd"/>
            <w:r>
              <w:t xml:space="preserve">, </w:t>
            </w:r>
            <w:proofErr w:type="gramStart"/>
            <w:r>
              <w:t>которое</w:t>
            </w:r>
            <w:proofErr w:type="gramEnd"/>
            <w:r>
              <w:t xml:space="preserve"> переносится в связи с изъятием такого земельного участка для государственных или муниципальных нужд)</w:t>
            </w:r>
          </w:p>
        </w:tc>
      </w:tr>
      <w:tr w:rsidR="00DE128E">
        <w:tblPrEx>
          <w:tblBorders>
            <w:insideH w:val="nil"/>
            <w:insideV w:val="nil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7807" w:type="dxa"/>
            <w:gridSpan w:val="7"/>
            <w:tcBorders>
              <w:top w:val="nil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  <w:vMerge/>
          </w:tcPr>
          <w:p w:rsidR="00DE128E" w:rsidRDefault="00DE128E">
            <w:pPr>
              <w:pStyle w:val="ConsPlusNormal"/>
            </w:pPr>
          </w:p>
        </w:tc>
        <w:tc>
          <w:tcPr>
            <w:tcW w:w="8487" w:type="dxa"/>
            <w:gridSpan w:val="9"/>
            <w:tcBorders>
              <w:top w:val="nil"/>
            </w:tcBorders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  <w:vMerge w:val="restart"/>
          </w:tcPr>
          <w:p w:rsidR="00DE128E" w:rsidRDefault="00DE12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83" w:type="dxa"/>
            <w:gridSpan w:val="5"/>
            <w:vMerge w:val="restart"/>
          </w:tcPr>
          <w:p w:rsidR="00DE128E" w:rsidRDefault="00DE128E">
            <w:pPr>
              <w:pStyle w:val="ConsPlusNormal"/>
              <w:jc w:val="both"/>
            </w:pPr>
            <w: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4404" w:type="dxa"/>
            <w:gridSpan w:val="4"/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  <w:vMerge/>
          </w:tcPr>
          <w:p w:rsidR="00DE128E" w:rsidRDefault="00DE128E">
            <w:pPr>
              <w:pStyle w:val="ConsPlusNormal"/>
            </w:pPr>
          </w:p>
        </w:tc>
        <w:tc>
          <w:tcPr>
            <w:tcW w:w="4083" w:type="dxa"/>
            <w:gridSpan w:val="5"/>
            <w:vMerge/>
          </w:tcPr>
          <w:p w:rsidR="00DE128E" w:rsidRDefault="00DE128E">
            <w:pPr>
              <w:pStyle w:val="ConsPlusNormal"/>
            </w:pPr>
          </w:p>
        </w:tc>
        <w:tc>
          <w:tcPr>
            <w:tcW w:w="4404" w:type="dxa"/>
            <w:gridSpan w:val="4"/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  <w:vMerge/>
          </w:tcPr>
          <w:p w:rsidR="00DE128E" w:rsidRDefault="00DE128E">
            <w:pPr>
              <w:pStyle w:val="ConsPlusNormal"/>
            </w:pPr>
          </w:p>
        </w:tc>
        <w:tc>
          <w:tcPr>
            <w:tcW w:w="4083" w:type="dxa"/>
            <w:gridSpan w:val="5"/>
            <w:vMerge/>
          </w:tcPr>
          <w:p w:rsidR="00DE128E" w:rsidRDefault="00DE128E">
            <w:pPr>
              <w:pStyle w:val="ConsPlusNormal"/>
            </w:pPr>
          </w:p>
        </w:tc>
        <w:tc>
          <w:tcPr>
            <w:tcW w:w="4404" w:type="dxa"/>
            <w:gridSpan w:val="4"/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</w:tcPr>
          <w:p w:rsidR="00DE128E" w:rsidRDefault="00DE12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87" w:type="dxa"/>
            <w:gridSpan w:val="9"/>
          </w:tcPr>
          <w:p w:rsidR="00DE128E" w:rsidRDefault="00DE128E">
            <w:pPr>
              <w:pStyle w:val="ConsPlusNormal"/>
              <w:jc w:val="both"/>
            </w:pPr>
            <w:r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DE128E">
        <w:tc>
          <w:tcPr>
            <w:tcW w:w="562" w:type="dxa"/>
            <w:vMerge w:val="restart"/>
          </w:tcPr>
          <w:p w:rsidR="00DE128E" w:rsidRDefault="00DE12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87" w:type="dxa"/>
            <w:gridSpan w:val="9"/>
          </w:tcPr>
          <w:p w:rsidR="00DE128E" w:rsidRDefault="00DE128E">
            <w:pPr>
              <w:pStyle w:val="ConsPlusNormal"/>
              <w:jc w:val="both"/>
            </w:pPr>
            <w:r>
              <w:t>Сведения о способах представления результатов рассмотрения ходатайства:</w:t>
            </w:r>
          </w:p>
        </w:tc>
      </w:tr>
      <w:tr w:rsidR="00DE128E">
        <w:tc>
          <w:tcPr>
            <w:tcW w:w="562" w:type="dxa"/>
            <w:vMerge/>
          </w:tcPr>
          <w:p w:rsidR="00DE128E" w:rsidRDefault="00DE128E">
            <w:pPr>
              <w:pStyle w:val="ConsPlusNormal"/>
            </w:pPr>
          </w:p>
        </w:tc>
        <w:tc>
          <w:tcPr>
            <w:tcW w:w="5527" w:type="dxa"/>
            <w:gridSpan w:val="7"/>
          </w:tcPr>
          <w:p w:rsidR="00DE128E" w:rsidRDefault="00DE128E">
            <w:pPr>
              <w:pStyle w:val="ConsPlusNormal"/>
              <w:jc w:val="both"/>
            </w:pPr>
            <w:r>
              <w:t xml:space="preserve">в виде электронного документа, который направляется </w:t>
            </w:r>
            <w:r>
              <w:lastRenderedPageBreak/>
              <w:t>уполномоченным органом заявителю посредством электронной почты</w:t>
            </w:r>
          </w:p>
        </w:tc>
        <w:tc>
          <w:tcPr>
            <w:tcW w:w="2960" w:type="dxa"/>
            <w:gridSpan w:val="2"/>
          </w:tcPr>
          <w:p w:rsidR="00DE128E" w:rsidRDefault="00DE128E">
            <w:pPr>
              <w:pStyle w:val="ConsPlusNormal"/>
              <w:jc w:val="center"/>
            </w:pPr>
            <w:r>
              <w:lastRenderedPageBreak/>
              <w:t>_______________</w:t>
            </w:r>
          </w:p>
          <w:p w:rsidR="00DE128E" w:rsidRDefault="00DE128E">
            <w:pPr>
              <w:pStyle w:val="ConsPlusNormal"/>
              <w:jc w:val="center"/>
            </w:pPr>
            <w:r>
              <w:lastRenderedPageBreak/>
              <w:t>(да/нет)</w:t>
            </w:r>
          </w:p>
        </w:tc>
      </w:tr>
      <w:tr w:rsidR="00DE128E">
        <w:tc>
          <w:tcPr>
            <w:tcW w:w="562" w:type="dxa"/>
            <w:vMerge/>
          </w:tcPr>
          <w:p w:rsidR="00DE128E" w:rsidRDefault="00DE128E">
            <w:pPr>
              <w:pStyle w:val="ConsPlusNormal"/>
            </w:pPr>
          </w:p>
        </w:tc>
        <w:tc>
          <w:tcPr>
            <w:tcW w:w="5527" w:type="dxa"/>
            <w:gridSpan w:val="7"/>
          </w:tcPr>
          <w:p w:rsidR="00DE128E" w:rsidRDefault="00DE128E">
            <w:pPr>
              <w:pStyle w:val="ConsPlusNormal"/>
              <w:jc w:val="both"/>
            </w:pPr>
            <w: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60" w:type="dxa"/>
            <w:gridSpan w:val="2"/>
          </w:tcPr>
          <w:p w:rsidR="00DE128E" w:rsidRDefault="00DE128E">
            <w:pPr>
              <w:pStyle w:val="ConsPlusNormal"/>
              <w:jc w:val="center"/>
            </w:pPr>
            <w:r>
              <w:t>_______________</w:t>
            </w:r>
          </w:p>
          <w:p w:rsidR="00DE128E" w:rsidRDefault="00DE128E">
            <w:pPr>
              <w:pStyle w:val="ConsPlusNormal"/>
              <w:jc w:val="center"/>
            </w:pPr>
            <w:r>
              <w:t>(да/нет)</w:t>
            </w:r>
          </w:p>
        </w:tc>
      </w:tr>
      <w:tr w:rsidR="00DE128E">
        <w:tc>
          <w:tcPr>
            <w:tcW w:w="562" w:type="dxa"/>
            <w:vMerge w:val="restart"/>
          </w:tcPr>
          <w:p w:rsidR="00DE128E" w:rsidRDefault="00DE12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87" w:type="dxa"/>
            <w:gridSpan w:val="9"/>
            <w:tcBorders>
              <w:bottom w:val="nil"/>
            </w:tcBorders>
          </w:tcPr>
          <w:p w:rsidR="00DE128E" w:rsidRDefault="00DE128E">
            <w:pPr>
              <w:pStyle w:val="ConsPlusNormal"/>
              <w:jc w:val="both"/>
            </w:pPr>
            <w:r>
              <w:t>Документы, прилагаемые к ходатайству:</w:t>
            </w:r>
          </w:p>
        </w:tc>
      </w:tr>
      <w:tr w:rsidR="00DE128E">
        <w:tblPrEx>
          <w:tblBorders>
            <w:insideH w:val="nil"/>
            <w:insideV w:val="nil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7807" w:type="dxa"/>
            <w:gridSpan w:val="7"/>
            <w:tcBorders>
              <w:top w:val="nil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  <w:vMerge/>
          </w:tcPr>
          <w:p w:rsidR="00DE128E" w:rsidRDefault="00DE128E">
            <w:pPr>
              <w:pStyle w:val="ConsPlusNormal"/>
            </w:pPr>
          </w:p>
        </w:tc>
        <w:tc>
          <w:tcPr>
            <w:tcW w:w="8487" w:type="dxa"/>
            <w:gridSpan w:val="9"/>
            <w:tcBorders>
              <w:top w:val="nil"/>
            </w:tcBorders>
          </w:tcPr>
          <w:p w:rsidR="00DE128E" w:rsidRDefault="00DE128E">
            <w:pPr>
              <w:pStyle w:val="ConsPlusNormal"/>
            </w:pPr>
          </w:p>
        </w:tc>
      </w:tr>
      <w:tr w:rsidR="00DE128E">
        <w:tc>
          <w:tcPr>
            <w:tcW w:w="562" w:type="dxa"/>
          </w:tcPr>
          <w:p w:rsidR="00DE128E" w:rsidRDefault="00DE12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87" w:type="dxa"/>
            <w:gridSpan w:val="9"/>
          </w:tcPr>
          <w:p w:rsidR="00DE128E" w:rsidRDefault="00DE128E">
            <w:pPr>
              <w:pStyle w:val="ConsPlusNormal"/>
              <w:jc w:val="both"/>
            </w:pPr>
            <w:proofErr w:type="gramStart"/>
            <w: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DE128E">
        <w:tc>
          <w:tcPr>
            <w:tcW w:w="562" w:type="dxa"/>
          </w:tcPr>
          <w:p w:rsidR="00DE128E" w:rsidRDefault="00DE128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87" w:type="dxa"/>
            <w:gridSpan w:val="9"/>
          </w:tcPr>
          <w:p w:rsidR="00DE128E" w:rsidRDefault="00DE128E">
            <w:pPr>
              <w:pStyle w:val="ConsPlusNormal"/>
              <w:jc w:val="both"/>
            </w:pPr>
            <w: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18">
              <w:r>
                <w:rPr>
                  <w:color w:val="0000FF"/>
                </w:rPr>
                <w:t>статьей 39.41</w:t>
              </w:r>
            </w:hyperlink>
            <w:r>
              <w:t xml:space="preserve"> Земельного кодекса Российской Федерации</w:t>
            </w:r>
          </w:p>
        </w:tc>
      </w:tr>
      <w:tr w:rsidR="00DE128E">
        <w:tc>
          <w:tcPr>
            <w:tcW w:w="562" w:type="dxa"/>
          </w:tcPr>
          <w:p w:rsidR="00DE128E" w:rsidRDefault="00DE12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527" w:type="dxa"/>
            <w:gridSpan w:val="7"/>
          </w:tcPr>
          <w:p w:rsidR="00DE128E" w:rsidRDefault="00DE128E">
            <w:pPr>
              <w:pStyle w:val="ConsPlusNormal"/>
            </w:pPr>
            <w:r>
              <w:t>Подпись:</w:t>
            </w:r>
          </w:p>
        </w:tc>
        <w:tc>
          <w:tcPr>
            <w:tcW w:w="2960" w:type="dxa"/>
            <w:gridSpan w:val="2"/>
          </w:tcPr>
          <w:p w:rsidR="00DE128E" w:rsidRDefault="00DE128E">
            <w:pPr>
              <w:pStyle w:val="ConsPlusNormal"/>
              <w:jc w:val="center"/>
            </w:pPr>
            <w:r>
              <w:t>Дата:</w:t>
            </w:r>
          </w:p>
        </w:tc>
      </w:tr>
      <w:tr w:rsidR="00DE128E">
        <w:tblPrEx>
          <w:tblBorders>
            <w:insideV w:val="nil"/>
          </w:tblBorders>
        </w:tblPrEx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1802" w:type="dxa"/>
          </w:tcPr>
          <w:p w:rsidR="00DE128E" w:rsidRDefault="00DE12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2705" w:type="dxa"/>
            <w:gridSpan w:val="3"/>
          </w:tcPr>
          <w:p w:rsidR="00DE128E" w:rsidRDefault="00DE128E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29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28E" w:rsidRDefault="00DE128E">
            <w:pPr>
              <w:pStyle w:val="ConsPlusNormal"/>
              <w:jc w:val="center"/>
            </w:pPr>
            <w:r>
              <w:t xml:space="preserve">"__"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E128E">
        <w:tblPrEx>
          <w:tblBorders>
            <w:insideH w:val="nil"/>
            <w:insideV w:val="nil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1802" w:type="dxa"/>
          </w:tcPr>
          <w:p w:rsidR="00DE128E" w:rsidRDefault="00DE128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2705" w:type="dxa"/>
            <w:gridSpan w:val="3"/>
          </w:tcPr>
          <w:p w:rsidR="00DE128E" w:rsidRDefault="00DE128E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:rsidR="00DE128E" w:rsidRDefault="00DE128E">
            <w:pPr>
              <w:pStyle w:val="ConsPlusNormal"/>
            </w:pPr>
          </w:p>
        </w:tc>
        <w:tc>
          <w:tcPr>
            <w:tcW w:w="2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28E" w:rsidRDefault="00DE128E">
            <w:pPr>
              <w:pStyle w:val="ConsPlusNormal"/>
            </w:pPr>
          </w:p>
        </w:tc>
      </w:tr>
    </w:tbl>
    <w:p w:rsidR="00DE128E" w:rsidRDefault="00DE128E">
      <w:pPr>
        <w:pStyle w:val="ConsPlusNormal"/>
        <w:jc w:val="both"/>
      </w:pPr>
    </w:p>
    <w:p w:rsidR="00DE128E" w:rsidRDefault="00DE128E">
      <w:pPr>
        <w:pStyle w:val="ConsPlusNormal"/>
        <w:jc w:val="both"/>
      </w:pPr>
    </w:p>
    <w:p w:rsidR="00DE128E" w:rsidRDefault="00DE12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6D39" w:rsidRDefault="00976D39"/>
    <w:sectPr w:rsidR="00976D39" w:rsidSect="00C4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8E"/>
    <w:rsid w:val="00976D39"/>
    <w:rsid w:val="00D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2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E12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E12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2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E12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E12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C93E44D288A35435AF3CB3C525D493A00B85A7AD990BDC809585E2D59C87FDAEFE81373A4804FAA13C6DB4B81C672E98DEB76395y3ZEK" TargetMode="External"/><Relationship Id="rId13" Type="http://schemas.openxmlformats.org/officeDocument/2006/relationships/hyperlink" Target="consultantplus://offline/ref=1EC93E44D288A35435AF3CB3C525D493A00B85A5A9900BDC809585E2D59C87FDAEFE8137394F0CA5A4297CECB415713198C1AB61973EyDZCK" TargetMode="External"/><Relationship Id="rId18" Type="http://schemas.openxmlformats.org/officeDocument/2006/relationships/hyperlink" Target="consultantplus://offline/ref=1EC93E44D288A35435AF3CB3C525D493A00B85A5A9900BDC809585E2D59C87FDAEFE813739480BA5A4297CECB415713198C1AB61973EyDZ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C93E44D288A35435AF3CB3C525D493A00B85A5A9900BDC809585E2D59C87FDAEFE8137394D0BA5A4297CECB415713198C1AB61973EyDZCK" TargetMode="External"/><Relationship Id="rId12" Type="http://schemas.openxmlformats.org/officeDocument/2006/relationships/hyperlink" Target="consultantplus://offline/ref=1EC93E44D288A35435AF3CB3C525D493A00B85A5A9900BDC809585E2D59C87FDAEFE813430440AA5A4297CECB415713198C1AB61973EyDZCK" TargetMode="External"/><Relationship Id="rId17" Type="http://schemas.openxmlformats.org/officeDocument/2006/relationships/hyperlink" Target="consultantplus://offline/ref=1EC93E44D288A35435AF3CB3C525D493A00B85A5A9900BDC809585E2D59C87FDAEFE8137394806A5A4297CECB415713198C1AB61973EyDZ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C93E44D288A35435AF3CB3C525D493A00B85A7AD990BDC809585E2D59C87FDAEFE81373A4804FAA13C6DB4B81C672E98DEB76395y3ZE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4F840D25F6177300814130515DC63DD4D22455475C6F0B8624A31A838C20CA7D63272800F7FFC029E6CE7D3B6C31D2406B778254x4Z7K" TargetMode="External"/><Relationship Id="rId11" Type="http://schemas.openxmlformats.org/officeDocument/2006/relationships/hyperlink" Target="consultantplus://offline/ref=1EC93E44D288A35435AF3CB3C525D493A00B85A5A9900BDC809585E2D59C87FDAEFE813430440BA5A4297CECB415713198C1AB61973EyDZCK" TargetMode="External"/><Relationship Id="rId5" Type="http://schemas.openxmlformats.org/officeDocument/2006/relationships/hyperlink" Target="consultantplus://offline/ref=554F840D25F6177300814130515DC63DD4D2265E455B6F0B8624A31A838C20CA7D63272B01F6F19F2CF3DF25376527CD40746B805647xFZ5K" TargetMode="External"/><Relationship Id="rId15" Type="http://schemas.openxmlformats.org/officeDocument/2006/relationships/hyperlink" Target="consultantplus://offline/ref=1EC93E44D288A35435AF3CB3C525D493A00B85A5A9900BDC809585E2D59C87FDAEFE8137394D0BA5A4297CECB415713198C1AB61973EyDZCK" TargetMode="External"/><Relationship Id="rId10" Type="http://schemas.openxmlformats.org/officeDocument/2006/relationships/hyperlink" Target="consultantplus://offline/ref=1EC93E44D288A35435AF3CB3C525D493A00B85A5A9900BDC809585E2D59C87FDAEFE8137394D0BA5A4297CECB415713198C1AB61973EyDZC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C93E44D288A35435AF3CB3C525D493A00B85A5A9900BDC809585E2D59C87FDAEFE8137394D08A5A4297CECB415713198C1AB61973EyDZCK" TargetMode="External"/><Relationship Id="rId14" Type="http://schemas.openxmlformats.org/officeDocument/2006/relationships/hyperlink" Target="consultantplus://offline/ref=1EC93E44D288A35435AF3CB3C525D493A00B85A7AD990BDC809585E2D59C87FDAEFE81373A4804FAA13C6DB4B81C672E98DEB76395y3Z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2797</Words>
  <Characters>15943</Characters>
  <Application>Microsoft Office Word</Application>
  <DocSecurity>0</DocSecurity>
  <Lines>132</Lines>
  <Paragraphs>37</Paragraphs>
  <ScaleCrop>false</ScaleCrop>
  <Company/>
  <LinksUpToDate>false</LinksUpToDate>
  <CharactersWithSpaces>18703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Геннадьевна</dc:creator>
  <cp:lastModifiedBy>Трофимова Юлия Геннадьевна</cp:lastModifiedBy>
  <cp:revision>1</cp:revision>
  <dcterms:created xsi:type="dcterms:W3CDTF">2022-11-18T10:25:00Z</dcterms:created>
  <dcterms:modified xsi:type="dcterms:W3CDTF">2022-11-18T10:26:00Z</dcterms:modified>
</cp:coreProperties>
</file>