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3560" w:rsidRDefault="00DB02ED" w:rsidP="00553560">
      <w:pPr>
        <w:jc w:val="center"/>
        <w:rPr>
          <w:lang w:val="en-US"/>
        </w:rPr>
      </w:pPr>
      <w:r>
        <w:rPr>
          <w:noProof/>
        </w:rPr>
        <w:drawing>
          <wp:anchor distT="0" distB="0" distL="114300" distR="114300" simplePos="0" relativeHeight="251659264" behindDoc="1" locked="0" layoutInCell="1" allowOverlap="1" wp14:anchorId="6D735931" wp14:editId="7D31AB5A">
            <wp:simplePos x="0" y="0"/>
            <wp:positionH relativeFrom="column">
              <wp:posOffset>2694305</wp:posOffset>
            </wp:positionH>
            <wp:positionV relativeFrom="paragraph">
              <wp:posOffset>-513715</wp:posOffset>
            </wp:positionV>
            <wp:extent cx="685800" cy="914400"/>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lum bright="24000"/>
                      <a:extLst>
                        <a:ext uri="{28A0092B-C50C-407E-A947-70E740481C1C}">
                          <a14:useLocalDpi xmlns:a14="http://schemas.microsoft.com/office/drawing/2010/main" val="0"/>
                        </a:ext>
                      </a:extLst>
                    </a:blip>
                    <a:srcRect/>
                    <a:stretch>
                      <a:fillRect/>
                    </a:stretch>
                  </pic:blipFill>
                  <pic:spPr bwMode="auto">
                    <a:xfrm>
                      <a:off x="0" y="0"/>
                      <a:ext cx="685800" cy="9144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53560" w:rsidRDefault="00553560" w:rsidP="00553560">
      <w:pPr>
        <w:jc w:val="center"/>
      </w:pPr>
    </w:p>
    <w:p w:rsidR="00553560" w:rsidRPr="00F12EAF" w:rsidRDefault="00553560" w:rsidP="00553560">
      <w:pPr>
        <w:pStyle w:val="3"/>
        <w:spacing w:before="0" w:after="0"/>
        <w:jc w:val="center"/>
        <w:rPr>
          <w:rFonts w:ascii="Times New Roman" w:hAnsi="Times New Roman"/>
          <w:caps/>
          <w:sz w:val="28"/>
        </w:rPr>
      </w:pPr>
    </w:p>
    <w:p w:rsidR="00553560" w:rsidRPr="00F12EAF" w:rsidRDefault="00553560" w:rsidP="00553560">
      <w:pPr>
        <w:pStyle w:val="3"/>
        <w:spacing w:before="0" w:after="0"/>
        <w:jc w:val="center"/>
        <w:rPr>
          <w:rFonts w:ascii="Times New Roman" w:hAnsi="Times New Roman"/>
          <w:caps/>
          <w:sz w:val="28"/>
        </w:rPr>
      </w:pPr>
    </w:p>
    <w:p w:rsidR="00553560" w:rsidRPr="00F12EAF" w:rsidRDefault="00553560" w:rsidP="00553560">
      <w:pPr>
        <w:pStyle w:val="3"/>
        <w:spacing w:before="0" w:after="0"/>
        <w:jc w:val="center"/>
        <w:rPr>
          <w:rFonts w:ascii="Times New Roman" w:hAnsi="Times New Roman"/>
          <w:sz w:val="30"/>
          <w:szCs w:val="30"/>
        </w:rPr>
      </w:pPr>
      <w:r w:rsidRPr="00F12EAF">
        <w:rPr>
          <w:rFonts w:ascii="Times New Roman" w:hAnsi="Times New Roman"/>
          <w:sz w:val="30"/>
          <w:szCs w:val="30"/>
        </w:rPr>
        <w:t>АДМИНИСТРАЦИЯ</w:t>
      </w:r>
    </w:p>
    <w:p w:rsidR="00553560" w:rsidRPr="00F12EAF" w:rsidRDefault="00553560" w:rsidP="00553560">
      <w:pPr>
        <w:pStyle w:val="3"/>
        <w:spacing w:before="0" w:after="0"/>
        <w:jc w:val="center"/>
        <w:rPr>
          <w:rFonts w:ascii="Times New Roman" w:hAnsi="Times New Roman"/>
          <w:sz w:val="30"/>
          <w:szCs w:val="30"/>
        </w:rPr>
      </w:pPr>
      <w:r w:rsidRPr="00F12EAF">
        <w:rPr>
          <w:rFonts w:ascii="Times New Roman" w:hAnsi="Times New Roman"/>
          <w:sz w:val="30"/>
          <w:szCs w:val="30"/>
        </w:rPr>
        <w:t>ВИКУЛОВСКОГО МУНИЦИПАЛЬНОГО РАЙОНА</w:t>
      </w:r>
    </w:p>
    <w:p w:rsidR="00553560" w:rsidRPr="00F12EAF" w:rsidRDefault="00553560" w:rsidP="00553560">
      <w:pPr>
        <w:jc w:val="center"/>
        <w:rPr>
          <w:b/>
          <w:szCs w:val="28"/>
          <w:u w:val="double"/>
        </w:rPr>
      </w:pPr>
      <w:r w:rsidRPr="00F12EAF">
        <w:rPr>
          <w:b/>
          <w:szCs w:val="28"/>
          <w:u w:val="double"/>
        </w:rPr>
        <w:t>_________________</w:t>
      </w:r>
      <w:r>
        <w:rPr>
          <w:b/>
          <w:szCs w:val="28"/>
          <w:u w:val="double"/>
        </w:rPr>
        <w:t>____________</w:t>
      </w:r>
      <w:r w:rsidRPr="00F12EAF">
        <w:rPr>
          <w:b/>
          <w:szCs w:val="28"/>
          <w:u w:val="double"/>
        </w:rPr>
        <w:t>___________________</w:t>
      </w:r>
      <w:r>
        <w:rPr>
          <w:b/>
          <w:szCs w:val="28"/>
          <w:u w:val="double"/>
        </w:rPr>
        <w:t>_________________</w:t>
      </w:r>
      <w:r w:rsidR="00DB02ED">
        <w:rPr>
          <w:b/>
          <w:szCs w:val="28"/>
          <w:u w:val="double"/>
        </w:rPr>
        <w:t>___</w:t>
      </w:r>
      <w:r>
        <w:rPr>
          <w:b/>
          <w:szCs w:val="28"/>
          <w:u w:val="double"/>
        </w:rPr>
        <w:t>____________</w:t>
      </w:r>
    </w:p>
    <w:p w:rsidR="00553560" w:rsidRPr="00F12EAF" w:rsidRDefault="00553560" w:rsidP="00553560">
      <w:pPr>
        <w:jc w:val="center"/>
        <w:rPr>
          <w:b/>
          <w:caps/>
          <w:szCs w:val="28"/>
        </w:rPr>
      </w:pPr>
    </w:p>
    <w:p w:rsidR="00553560" w:rsidRPr="00DB02ED" w:rsidRDefault="00553560" w:rsidP="00553560">
      <w:pPr>
        <w:pStyle w:val="1"/>
        <w:spacing w:before="0" w:after="0"/>
        <w:jc w:val="center"/>
        <w:rPr>
          <w:rFonts w:ascii="Times New Roman" w:hAnsi="Times New Roman" w:cs="Times New Roman"/>
          <w:sz w:val="28"/>
          <w:szCs w:val="28"/>
        </w:rPr>
      </w:pPr>
      <w:r w:rsidRPr="00DB02ED">
        <w:rPr>
          <w:rFonts w:ascii="Times New Roman" w:hAnsi="Times New Roman" w:cs="Times New Roman"/>
          <w:sz w:val="28"/>
          <w:szCs w:val="28"/>
        </w:rPr>
        <w:t>ПОСТАНОВЛЕНИЕ</w:t>
      </w:r>
    </w:p>
    <w:p w:rsidR="00553560" w:rsidRPr="00DB02ED" w:rsidRDefault="00553560" w:rsidP="00553560">
      <w:pPr>
        <w:jc w:val="center"/>
        <w:rPr>
          <w:b/>
          <w:caps/>
          <w:sz w:val="28"/>
          <w:szCs w:val="28"/>
        </w:rPr>
      </w:pPr>
    </w:p>
    <w:p w:rsidR="00553560" w:rsidRPr="00DB02ED" w:rsidRDefault="00DB02ED" w:rsidP="00DB02ED">
      <w:pPr>
        <w:jc w:val="both"/>
        <w:rPr>
          <w:b/>
          <w:sz w:val="28"/>
          <w:szCs w:val="28"/>
        </w:rPr>
      </w:pPr>
      <w:r>
        <w:rPr>
          <w:b/>
          <w:sz w:val="28"/>
          <w:szCs w:val="28"/>
        </w:rPr>
        <w:t>29 ноября</w:t>
      </w:r>
      <w:r w:rsidR="00553560" w:rsidRPr="00DB02ED">
        <w:rPr>
          <w:b/>
          <w:sz w:val="28"/>
          <w:szCs w:val="28"/>
        </w:rPr>
        <w:t xml:space="preserve"> 2022 г.</w:t>
      </w:r>
      <w:r w:rsidR="00553560" w:rsidRPr="00DB02ED">
        <w:rPr>
          <w:b/>
          <w:sz w:val="28"/>
          <w:szCs w:val="28"/>
        </w:rPr>
        <w:tab/>
      </w:r>
      <w:r w:rsidR="00553560" w:rsidRPr="00DB02ED">
        <w:rPr>
          <w:b/>
          <w:sz w:val="28"/>
          <w:szCs w:val="28"/>
        </w:rPr>
        <w:tab/>
      </w:r>
      <w:r w:rsidR="00553560" w:rsidRPr="00DB02ED">
        <w:rPr>
          <w:b/>
          <w:sz w:val="28"/>
          <w:szCs w:val="28"/>
        </w:rPr>
        <w:tab/>
      </w:r>
      <w:r w:rsidR="00553560" w:rsidRPr="00DB02ED">
        <w:rPr>
          <w:b/>
          <w:sz w:val="28"/>
          <w:szCs w:val="28"/>
        </w:rPr>
        <w:tab/>
      </w:r>
      <w:r w:rsidR="00553560" w:rsidRPr="00DB02ED">
        <w:rPr>
          <w:b/>
          <w:sz w:val="28"/>
          <w:szCs w:val="28"/>
        </w:rPr>
        <w:tab/>
      </w:r>
      <w:r w:rsidR="00553560" w:rsidRPr="00DB02ED">
        <w:rPr>
          <w:b/>
          <w:sz w:val="28"/>
          <w:szCs w:val="28"/>
        </w:rPr>
        <w:tab/>
        <w:t xml:space="preserve">                       </w:t>
      </w:r>
      <w:r>
        <w:rPr>
          <w:b/>
          <w:sz w:val="28"/>
          <w:szCs w:val="28"/>
        </w:rPr>
        <w:t xml:space="preserve">           </w:t>
      </w:r>
      <w:r w:rsidR="00553560" w:rsidRPr="00DB02ED">
        <w:rPr>
          <w:b/>
          <w:sz w:val="28"/>
          <w:szCs w:val="28"/>
        </w:rPr>
        <w:t xml:space="preserve">№ </w:t>
      </w:r>
      <w:r>
        <w:rPr>
          <w:b/>
          <w:sz w:val="28"/>
          <w:szCs w:val="28"/>
        </w:rPr>
        <w:t>166</w:t>
      </w:r>
    </w:p>
    <w:p w:rsidR="00553560" w:rsidRPr="00DB02ED" w:rsidRDefault="00553560" w:rsidP="00553560">
      <w:pPr>
        <w:jc w:val="center"/>
        <w:rPr>
          <w:b/>
          <w:sz w:val="28"/>
          <w:szCs w:val="28"/>
        </w:rPr>
      </w:pPr>
      <w:r w:rsidRPr="00DB02ED">
        <w:rPr>
          <w:b/>
          <w:sz w:val="28"/>
          <w:szCs w:val="28"/>
        </w:rPr>
        <w:t>с. Викулово</w:t>
      </w:r>
    </w:p>
    <w:p w:rsidR="004B32A6" w:rsidRPr="00DB02ED" w:rsidRDefault="004B32A6" w:rsidP="00553560">
      <w:pPr>
        <w:jc w:val="center"/>
        <w:rPr>
          <w:b/>
          <w:sz w:val="28"/>
          <w:szCs w:val="28"/>
        </w:rPr>
      </w:pPr>
    </w:p>
    <w:p w:rsidR="006C2EB0" w:rsidRPr="00DB02ED" w:rsidRDefault="006C2EB0" w:rsidP="006C2EB0">
      <w:pPr>
        <w:pStyle w:val="12"/>
        <w:widowControl/>
        <w:suppressAutoHyphens w:val="0"/>
        <w:textAlignment w:val="auto"/>
        <w:rPr>
          <w:sz w:val="28"/>
          <w:szCs w:val="28"/>
        </w:rPr>
      </w:pPr>
      <w:r w:rsidRPr="00DB02ED">
        <w:rPr>
          <w:rFonts w:ascii="Times New Roman" w:eastAsia="Times New Roman" w:hAnsi="Times New Roman" w:cs="Times New Roman"/>
          <w:bCs/>
          <w:iCs/>
          <w:kern w:val="0"/>
          <w:sz w:val="28"/>
          <w:szCs w:val="28"/>
          <w:lang w:eastAsia="ru-RU" w:bidi="ar-SA"/>
        </w:rPr>
        <w:t xml:space="preserve">Об утверждении </w:t>
      </w:r>
      <w:proofErr w:type="gramStart"/>
      <w:r w:rsidRPr="00DB02ED">
        <w:rPr>
          <w:rFonts w:ascii="Times New Roman" w:eastAsia="Times New Roman" w:hAnsi="Times New Roman" w:cs="Times New Roman"/>
          <w:bCs/>
          <w:iCs/>
          <w:kern w:val="0"/>
          <w:sz w:val="28"/>
          <w:szCs w:val="28"/>
          <w:lang w:eastAsia="ru-RU" w:bidi="ar-SA"/>
        </w:rPr>
        <w:t>административного</w:t>
      </w:r>
      <w:proofErr w:type="gramEnd"/>
      <w:r w:rsidRPr="00DB02ED">
        <w:rPr>
          <w:rFonts w:ascii="Times New Roman" w:eastAsia="Times New Roman" w:hAnsi="Times New Roman" w:cs="Times New Roman"/>
          <w:bCs/>
          <w:iCs/>
          <w:kern w:val="0"/>
          <w:sz w:val="28"/>
          <w:szCs w:val="28"/>
          <w:lang w:eastAsia="ru-RU" w:bidi="ar-SA"/>
        </w:rPr>
        <w:t xml:space="preserve"> </w:t>
      </w:r>
    </w:p>
    <w:p w:rsidR="00DB02ED" w:rsidRDefault="006C2EB0" w:rsidP="006C2EB0">
      <w:pPr>
        <w:pStyle w:val="12"/>
        <w:widowControl/>
        <w:suppressAutoHyphens w:val="0"/>
        <w:textAlignment w:val="auto"/>
        <w:rPr>
          <w:rFonts w:ascii="Times New Roman" w:eastAsia="Times New Roman" w:hAnsi="Times New Roman" w:cs="Times New Roman"/>
          <w:bCs/>
          <w:iCs/>
          <w:kern w:val="0"/>
          <w:sz w:val="28"/>
          <w:szCs w:val="28"/>
          <w:lang w:eastAsia="ru-RU" w:bidi="ar-SA"/>
        </w:rPr>
      </w:pPr>
      <w:r w:rsidRPr="00DB02ED">
        <w:rPr>
          <w:rFonts w:ascii="Times New Roman" w:eastAsia="Times New Roman" w:hAnsi="Times New Roman" w:cs="Times New Roman"/>
          <w:bCs/>
          <w:iCs/>
          <w:kern w:val="0"/>
          <w:sz w:val="28"/>
          <w:szCs w:val="28"/>
          <w:lang w:eastAsia="ru-RU" w:bidi="ar-SA"/>
        </w:rPr>
        <w:t>регламента предоставления</w:t>
      </w:r>
    </w:p>
    <w:p w:rsidR="00DB02ED" w:rsidRDefault="006C2EB0" w:rsidP="006C2EB0">
      <w:pPr>
        <w:pStyle w:val="12"/>
        <w:widowControl/>
        <w:suppressAutoHyphens w:val="0"/>
        <w:textAlignment w:val="auto"/>
        <w:rPr>
          <w:rFonts w:ascii="Times New Roman" w:eastAsia="Times New Roman" w:hAnsi="Times New Roman" w:cs="Times New Roman"/>
          <w:bCs/>
          <w:iCs/>
          <w:kern w:val="0"/>
          <w:sz w:val="28"/>
          <w:szCs w:val="28"/>
          <w:lang w:eastAsia="ru-RU" w:bidi="ar-SA"/>
        </w:rPr>
      </w:pPr>
      <w:r w:rsidRPr="00DB02ED">
        <w:rPr>
          <w:rFonts w:ascii="Times New Roman" w:eastAsia="Times New Roman" w:hAnsi="Times New Roman" w:cs="Times New Roman"/>
          <w:bCs/>
          <w:iCs/>
          <w:kern w:val="0"/>
          <w:sz w:val="28"/>
          <w:szCs w:val="28"/>
          <w:lang w:eastAsia="ru-RU" w:bidi="ar-SA"/>
        </w:rPr>
        <w:t>муниципальной услуги</w:t>
      </w:r>
      <w:r w:rsidR="00A221F8" w:rsidRPr="00DB02ED">
        <w:rPr>
          <w:rFonts w:ascii="Times New Roman" w:eastAsia="Times New Roman" w:hAnsi="Times New Roman" w:cs="Times New Roman"/>
          <w:bCs/>
          <w:iCs/>
          <w:kern w:val="0"/>
          <w:sz w:val="28"/>
          <w:szCs w:val="28"/>
          <w:lang w:eastAsia="ru-RU" w:bidi="ar-SA"/>
        </w:rPr>
        <w:t xml:space="preserve"> «Запись </w:t>
      </w:r>
      <w:proofErr w:type="gramStart"/>
      <w:r w:rsidR="00A221F8" w:rsidRPr="00DB02ED">
        <w:rPr>
          <w:rFonts w:ascii="Times New Roman" w:eastAsia="Times New Roman" w:hAnsi="Times New Roman" w:cs="Times New Roman"/>
          <w:bCs/>
          <w:iCs/>
          <w:kern w:val="0"/>
          <w:sz w:val="28"/>
          <w:szCs w:val="28"/>
          <w:lang w:eastAsia="ru-RU" w:bidi="ar-SA"/>
        </w:rPr>
        <w:t>на</w:t>
      </w:r>
      <w:proofErr w:type="gramEnd"/>
      <w:r w:rsidR="00A221F8" w:rsidRPr="00DB02ED">
        <w:rPr>
          <w:rFonts w:ascii="Times New Roman" w:eastAsia="Times New Roman" w:hAnsi="Times New Roman" w:cs="Times New Roman"/>
          <w:bCs/>
          <w:iCs/>
          <w:kern w:val="0"/>
          <w:sz w:val="28"/>
          <w:szCs w:val="28"/>
          <w:lang w:eastAsia="ru-RU" w:bidi="ar-SA"/>
        </w:rPr>
        <w:t xml:space="preserve"> </w:t>
      </w:r>
    </w:p>
    <w:p w:rsidR="00A221F8" w:rsidRPr="00DB02ED" w:rsidRDefault="00A221F8" w:rsidP="006C2EB0">
      <w:pPr>
        <w:pStyle w:val="12"/>
        <w:widowControl/>
        <w:suppressAutoHyphens w:val="0"/>
        <w:textAlignment w:val="auto"/>
        <w:rPr>
          <w:rFonts w:ascii="Times New Roman" w:eastAsia="Times New Roman" w:hAnsi="Times New Roman" w:cs="Times New Roman"/>
          <w:bCs/>
          <w:iCs/>
          <w:kern w:val="0"/>
          <w:sz w:val="28"/>
          <w:szCs w:val="28"/>
          <w:lang w:eastAsia="ru-RU" w:bidi="ar-SA"/>
        </w:rPr>
      </w:pPr>
      <w:r w:rsidRPr="00DB02ED">
        <w:rPr>
          <w:rFonts w:ascii="Times New Roman" w:eastAsia="Times New Roman" w:hAnsi="Times New Roman" w:cs="Times New Roman"/>
          <w:bCs/>
          <w:iCs/>
          <w:kern w:val="0"/>
          <w:sz w:val="28"/>
          <w:szCs w:val="28"/>
          <w:lang w:eastAsia="ru-RU" w:bidi="ar-SA"/>
        </w:rPr>
        <w:t xml:space="preserve">обучение по </w:t>
      </w:r>
      <w:proofErr w:type="gramStart"/>
      <w:r w:rsidRPr="00DB02ED">
        <w:rPr>
          <w:rFonts w:ascii="Times New Roman" w:eastAsia="Times New Roman" w:hAnsi="Times New Roman" w:cs="Times New Roman"/>
          <w:bCs/>
          <w:iCs/>
          <w:kern w:val="0"/>
          <w:sz w:val="28"/>
          <w:szCs w:val="28"/>
          <w:lang w:eastAsia="ru-RU" w:bidi="ar-SA"/>
        </w:rPr>
        <w:t>дополнительной</w:t>
      </w:r>
      <w:proofErr w:type="gramEnd"/>
    </w:p>
    <w:p w:rsidR="006C2EB0" w:rsidRDefault="00A221F8" w:rsidP="006C2EB0">
      <w:pPr>
        <w:pStyle w:val="12"/>
        <w:widowControl/>
        <w:suppressAutoHyphens w:val="0"/>
        <w:textAlignment w:val="auto"/>
        <w:rPr>
          <w:rFonts w:ascii="Times New Roman" w:eastAsia="Times New Roman" w:hAnsi="Times New Roman" w:cs="Times New Roman"/>
          <w:bCs/>
          <w:iCs/>
          <w:kern w:val="0"/>
          <w:sz w:val="28"/>
          <w:szCs w:val="28"/>
          <w:lang w:eastAsia="ru-RU" w:bidi="ar-SA"/>
        </w:rPr>
      </w:pPr>
      <w:r w:rsidRPr="00DB02ED">
        <w:rPr>
          <w:rFonts w:ascii="Times New Roman" w:eastAsia="Times New Roman" w:hAnsi="Times New Roman" w:cs="Times New Roman"/>
          <w:bCs/>
          <w:iCs/>
          <w:kern w:val="0"/>
          <w:sz w:val="28"/>
          <w:szCs w:val="28"/>
          <w:lang w:eastAsia="ru-RU" w:bidi="ar-SA"/>
        </w:rPr>
        <w:t>общеобразовательной программе</w:t>
      </w:r>
      <w:r w:rsidR="006C2EB0" w:rsidRPr="00DB02ED">
        <w:rPr>
          <w:rFonts w:ascii="Times New Roman" w:eastAsia="Times New Roman" w:hAnsi="Times New Roman" w:cs="Times New Roman"/>
          <w:bCs/>
          <w:iCs/>
          <w:kern w:val="0"/>
          <w:sz w:val="28"/>
          <w:szCs w:val="28"/>
          <w:lang w:eastAsia="ru-RU" w:bidi="ar-SA"/>
        </w:rPr>
        <w:t>»</w:t>
      </w:r>
    </w:p>
    <w:p w:rsidR="00DB02ED" w:rsidRPr="00DB02ED" w:rsidRDefault="00DB02ED" w:rsidP="00DB02ED">
      <w:pPr>
        <w:pStyle w:val="12"/>
        <w:widowControl/>
        <w:suppressAutoHyphens w:val="0"/>
        <w:textAlignment w:val="auto"/>
        <w:rPr>
          <w:rFonts w:ascii="Times New Roman" w:eastAsia="Times New Roman" w:hAnsi="Times New Roman" w:cs="Times New Roman"/>
          <w:bCs/>
          <w:iCs/>
          <w:kern w:val="0"/>
          <w:sz w:val="28"/>
          <w:szCs w:val="28"/>
          <w:lang w:eastAsia="ru-RU" w:bidi="ar-SA"/>
        </w:rPr>
      </w:pPr>
    </w:p>
    <w:p w:rsidR="006C2EB0" w:rsidRPr="00DB02ED" w:rsidRDefault="006C2EB0" w:rsidP="00DB02ED">
      <w:pPr>
        <w:pStyle w:val="12"/>
        <w:widowControl/>
        <w:suppressAutoHyphens w:val="0"/>
        <w:autoSpaceDE w:val="0"/>
        <w:textAlignment w:val="auto"/>
        <w:rPr>
          <w:rFonts w:ascii="Times New Roman" w:eastAsia="Times New Roman" w:hAnsi="Times New Roman" w:cs="Times New Roman"/>
          <w:b/>
          <w:bCs/>
          <w:kern w:val="0"/>
          <w:sz w:val="28"/>
          <w:szCs w:val="28"/>
          <w:lang w:eastAsia="ru-RU" w:bidi="ar-SA"/>
        </w:rPr>
      </w:pPr>
    </w:p>
    <w:p w:rsidR="006C2EB0" w:rsidRPr="00DB02ED" w:rsidRDefault="006C2EB0" w:rsidP="00DB02ED">
      <w:pPr>
        <w:pStyle w:val="12"/>
        <w:widowControl/>
        <w:suppressAutoHyphens w:val="0"/>
        <w:ind w:firstLine="708"/>
        <w:jc w:val="both"/>
        <w:textAlignment w:val="auto"/>
        <w:rPr>
          <w:rFonts w:ascii="Times New Roman" w:hAnsi="Times New Roman" w:cs="Times New Roman"/>
          <w:sz w:val="28"/>
          <w:szCs w:val="28"/>
        </w:rPr>
      </w:pPr>
      <w:r w:rsidRPr="00DB02ED">
        <w:rPr>
          <w:rStyle w:val="11"/>
          <w:rFonts w:ascii="Times New Roman" w:eastAsia="Times New Roman" w:hAnsi="Times New Roman" w:cs="Times New Roman"/>
          <w:kern w:val="0"/>
          <w:sz w:val="28"/>
          <w:szCs w:val="28"/>
        </w:rPr>
        <w:t>В соот</w:t>
      </w:r>
      <w:r w:rsidR="00A221F8" w:rsidRPr="00DB02ED">
        <w:rPr>
          <w:rStyle w:val="11"/>
          <w:rFonts w:ascii="Times New Roman" w:eastAsia="Times New Roman" w:hAnsi="Times New Roman" w:cs="Times New Roman"/>
          <w:kern w:val="0"/>
          <w:sz w:val="28"/>
          <w:szCs w:val="28"/>
        </w:rPr>
        <w:t>ветствии с Федеральным законом</w:t>
      </w:r>
      <w:r w:rsidRPr="00DB02ED">
        <w:rPr>
          <w:rStyle w:val="11"/>
          <w:rFonts w:ascii="Times New Roman" w:eastAsia="Times New Roman" w:hAnsi="Times New Roman" w:cs="Times New Roman"/>
          <w:kern w:val="0"/>
          <w:sz w:val="28"/>
          <w:szCs w:val="28"/>
        </w:rPr>
        <w:t xml:space="preserve"> от 27.07.2010 № 210 «Об организации предоставления государств</w:t>
      </w:r>
      <w:r w:rsidR="001B5E8B" w:rsidRPr="00DB02ED">
        <w:rPr>
          <w:rStyle w:val="11"/>
          <w:rFonts w:ascii="Times New Roman" w:eastAsia="Times New Roman" w:hAnsi="Times New Roman" w:cs="Times New Roman"/>
          <w:kern w:val="0"/>
          <w:sz w:val="28"/>
          <w:szCs w:val="28"/>
        </w:rPr>
        <w:t>енных и муниципальных услуг»</w:t>
      </w:r>
      <w:r w:rsidRPr="00DB02ED">
        <w:rPr>
          <w:rStyle w:val="11"/>
          <w:rFonts w:ascii="Times New Roman" w:eastAsia="Times New Roman" w:hAnsi="Times New Roman" w:cs="Times New Roman"/>
          <w:kern w:val="0"/>
          <w:sz w:val="28"/>
          <w:szCs w:val="28"/>
        </w:rPr>
        <w:t>, постановлением администрации Викуловс</w:t>
      </w:r>
      <w:r w:rsidR="001B5E8B" w:rsidRPr="00DB02ED">
        <w:rPr>
          <w:rStyle w:val="11"/>
          <w:rFonts w:ascii="Times New Roman" w:eastAsia="Times New Roman" w:hAnsi="Times New Roman" w:cs="Times New Roman"/>
          <w:kern w:val="0"/>
          <w:sz w:val="28"/>
          <w:szCs w:val="28"/>
        </w:rPr>
        <w:t>кого муниципального района от 26.07.2022 № 97</w:t>
      </w:r>
      <w:r w:rsidRPr="00DB02ED">
        <w:rPr>
          <w:rStyle w:val="11"/>
          <w:rFonts w:ascii="Times New Roman" w:eastAsia="Times New Roman" w:hAnsi="Times New Roman" w:cs="Times New Roman"/>
          <w:kern w:val="0"/>
          <w:sz w:val="28"/>
          <w:szCs w:val="28"/>
        </w:rPr>
        <w:t xml:space="preserve"> «</w:t>
      </w:r>
      <w:r w:rsidR="001B5E8B" w:rsidRPr="00DB02ED">
        <w:rPr>
          <w:rStyle w:val="11"/>
          <w:rFonts w:ascii="Times New Roman" w:eastAsia="Times New Roman" w:hAnsi="Times New Roman" w:cs="Times New Roman"/>
          <w:kern w:val="0"/>
          <w:sz w:val="28"/>
          <w:szCs w:val="28"/>
        </w:rPr>
        <w:t xml:space="preserve">Об </w:t>
      </w:r>
      <w:r w:rsidR="001B5E8B" w:rsidRPr="00DB02ED">
        <w:rPr>
          <w:rFonts w:ascii="Times New Roman" w:hAnsi="Times New Roman" w:cs="Times New Roman"/>
          <w:color w:val="000000"/>
          <w:sz w:val="28"/>
          <w:szCs w:val="28"/>
        </w:rPr>
        <w:t>у</w:t>
      </w:r>
      <w:r w:rsidR="001B5E8B" w:rsidRPr="00DB02ED">
        <w:rPr>
          <w:rFonts w:ascii="Times New Roman" w:hAnsi="Times New Roman" w:cs="Times New Roman"/>
          <w:sz w:val="28"/>
          <w:szCs w:val="28"/>
        </w:rPr>
        <w:t>тверждении правил разработки административных регламентов предоставления муниципальных услуг»</w:t>
      </w:r>
      <w:r w:rsidR="001B5E8B" w:rsidRPr="00DB02ED">
        <w:rPr>
          <w:rStyle w:val="11"/>
          <w:rFonts w:ascii="Times New Roman" w:eastAsia="Times New Roman" w:hAnsi="Times New Roman" w:cs="Times New Roman"/>
          <w:kern w:val="0"/>
          <w:sz w:val="28"/>
          <w:szCs w:val="28"/>
        </w:rPr>
        <w:t xml:space="preserve"> </w:t>
      </w:r>
      <w:r w:rsidRPr="00DB02ED">
        <w:rPr>
          <w:rStyle w:val="11"/>
          <w:rFonts w:ascii="Times New Roman" w:eastAsia="Times New Roman" w:hAnsi="Times New Roman" w:cs="Times New Roman"/>
          <w:kern w:val="0"/>
          <w:sz w:val="28"/>
          <w:szCs w:val="28"/>
        </w:rPr>
        <w:t>П</w:t>
      </w:r>
      <w:r w:rsidRPr="00DB02ED">
        <w:rPr>
          <w:rStyle w:val="11"/>
          <w:rFonts w:ascii="Times New Roman" w:eastAsia="Times New Roman" w:hAnsi="Times New Roman" w:cs="Times New Roman"/>
          <w:caps/>
          <w:kern w:val="0"/>
          <w:sz w:val="28"/>
          <w:szCs w:val="28"/>
        </w:rPr>
        <w:t>остановляю</w:t>
      </w:r>
      <w:r w:rsidRPr="00DB02ED">
        <w:rPr>
          <w:rStyle w:val="11"/>
          <w:rFonts w:ascii="Times New Roman" w:eastAsia="Times New Roman" w:hAnsi="Times New Roman" w:cs="Times New Roman"/>
          <w:kern w:val="0"/>
          <w:sz w:val="28"/>
          <w:szCs w:val="28"/>
        </w:rPr>
        <w:t>:</w:t>
      </w:r>
    </w:p>
    <w:p w:rsidR="006C2EB0" w:rsidRPr="00DB02ED" w:rsidRDefault="006C2EB0" w:rsidP="00DB02ED">
      <w:pPr>
        <w:pStyle w:val="12"/>
        <w:widowControl/>
        <w:suppressAutoHyphens w:val="0"/>
        <w:ind w:firstLine="708"/>
        <w:jc w:val="both"/>
        <w:textAlignment w:val="auto"/>
        <w:rPr>
          <w:rFonts w:ascii="Times New Roman" w:eastAsia="Times New Roman" w:hAnsi="Times New Roman" w:cs="Times New Roman"/>
          <w:kern w:val="0"/>
          <w:sz w:val="28"/>
          <w:szCs w:val="28"/>
          <w:lang w:eastAsia="ru-RU" w:bidi="ar-SA"/>
        </w:rPr>
      </w:pPr>
    </w:p>
    <w:p w:rsidR="006C2EB0" w:rsidRPr="00DB02ED" w:rsidRDefault="006C2EB0" w:rsidP="00DB02ED">
      <w:pPr>
        <w:pStyle w:val="12"/>
        <w:widowControl/>
        <w:suppressAutoHyphens w:val="0"/>
        <w:jc w:val="both"/>
        <w:textAlignment w:val="auto"/>
        <w:rPr>
          <w:rFonts w:ascii="Times New Roman" w:hAnsi="Times New Roman" w:cs="Times New Roman"/>
          <w:sz w:val="28"/>
          <w:szCs w:val="28"/>
        </w:rPr>
      </w:pPr>
      <w:r w:rsidRPr="00DB02ED">
        <w:rPr>
          <w:rStyle w:val="11"/>
          <w:rFonts w:ascii="Times New Roman" w:eastAsia="Times New Roman" w:hAnsi="Times New Roman" w:cs="Times New Roman"/>
          <w:kern w:val="0"/>
          <w:sz w:val="28"/>
          <w:szCs w:val="28"/>
        </w:rPr>
        <w:tab/>
        <w:t xml:space="preserve">1. Утвердить административный регламент предоставления муниципальной услуги </w:t>
      </w:r>
      <w:r w:rsidR="001B5E8B" w:rsidRPr="00DB02ED">
        <w:rPr>
          <w:rStyle w:val="11"/>
          <w:rFonts w:ascii="Times New Roman" w:eastAsia="Times New Roman" w:hAnsi="Times New Roman" w:cs="Times New Roman"/>
          <w:kern w:val="0"/>
          <w:sz w:val="28"/>
          <w:szCs w:val="28"/>
        </w:rPr>
        <w:t>«</w:t>
      </w:r>
      <w:r w:rsidR="001B5E8B" w:rsidRPr="00DB02ED">
        <w:rPr>
          <w:rFonts w:ascii="Times New Roman" w:eastAsia="Times New Roman" w:hAnsi="Times New Roman" w:cs="Times New Roman"/>
          <w:bCs/>
          <w:iCs/>
          <w:kern w:val="0"/>
          <w:sz w:val="28"/>
          <w:szCs w:val="28"/>
          <w:lang w:eastAsia="ru-RU" w:bidi="ar-SA"/>
        </w:rPr>
        <w:t xml:space="preserve">Запись на </w:t>
      </w:r>
      <w:proofErr w:type="gramStart"/>
      <w:r w:rsidR="001B5E8B" w:rsidRPr="00DB02ED">
        <w:rPr>
          <w:rFonts w:ascii="Times New Roman" w:eastAsia="Times New Roman" w:hAnsi="Times New Roman" w:cs="Times New Roman"/>
          <w:bCs/>
          <w:iCs/>
          <w:kern w:val="0"/>
          <w:sz w:val="28"/>
          <w:szCs w:val="28"/>
          <w:lang w:eastAsia="ru-RU" w:bidi="ar-SA"/>
        </w:rPr>
        <w:t>обучение</w:t>
      </w:r>
      <w:proofErr w:type="gramEnd"/>
      <w:r w:rsidR="001B5E8B" w:rsidRPr="00DB02ED">
        <w:rPr>
          <w:rFonts w:ascii="Times New Roman" w:eastAsia="Times New Roman" w:hAnsi="Times New Roman" w:cs="Times New Roman"/>
          <w:bCs/>
          <w:iCs/>
          <w:kern w:val="0"/>
          <w:sz w:val="28"/>
          <w:szCs w:val="28"/>
          <w:lang w:eastAsia="ru-RU" w:bidi="ar-SA"/>
        </w:rPr>
        <w:t xml:space="preserve"> по дополнительной общеобразовательной программе»</w:t>
      </w:r>
      <w:r w:rsidRPr="00DB02ED">
        <w:rPr>
          <w:rStyle w:val="11"/>
          <w:rFonts w:ascii="Times New Roman" w:eastAsia="Times New Roman" w:hAnsi="Times New Roman" w:cs="Times New Roman"/>
          <w:kern w:val="0"/>
          <w:sz w:val="28"/>
          <w:szCs w:val="28"/>
        </w:rPr>
        <w:t xml:space="preserve"> согласно </w:t>
      </w:r>
      <w:r w:rsidR="001B5E8B" w:rsidRPr="00DB02ED">
        <w:rPr>
          <w:rStyle w:val="11"/>
          <w:rFonts w:ascii="Times New Roman" w:eastAsia="Times New Roman" w:hAnsi="Times New Roman" w:cs="Times New Roman"/>
          <w:kern w:val="0"/>
          <w:sz w:val="28"/>
          <w:szCs w:val="28"/>
        </w:rPr>
        <w:t>п</w:t>
      </w:r>
      <w:r w:rsidRPr="00DB02ED">
        <w:rPr>
          <w:rStyle w:val="11"/>
          <w:rFonts w:ascii="Times New Roman" w:eastAsia="Times New Roman" w:hAnsi="Times New Roman" w:cs="Times New Roman"/>
          <w:kern w:val="0"/>
          <w:sz w:val="28"/>
          <w:szCs w:val="28"/>
        </w:rPr>
        <w:t>риложению к настоящему постановлению.</w:t>
      </w:r>
    </w:p>
    <w:p w:rsidR="006C2EB0" w:rsidRPr="00DB02ED" w:rsidRDefault="006C2EB0" w:rsidP="00DB02ED">
      <w:pPr>
        <w:pStyle w:val="12"/>
        <w:widowControl/>
        <w:tabs>
          <w:tab w:val="left" w:pos="1134"/>
        </w:tabs>
        <w:suppressAutoHyphens w:val="0"/>
        <w:jc w:val="both"/>
        <w:textAlignment w:val="auto"/>
        <w:rPr>
          <w:rFonts w:ascii="Times New Roman" w:eastAsia="Times New Roman" w:hAnsi="Times New Roman" w:cs="Times New Roman"/>
          <w:kern w:val="0"/>
          <w:sz w:val="28"/>
          <w:szCs w:val="28"/>
          <w:lang w:eastAsia="ru-RU" w:bidi="ar-SA"/>
        </w:rPr>
      </w:pPr>
    </w:p>
    <w:p w:rsidR="006C2EB0" w:rsidRPr="00DB02ED" w:rsidRDefault="001B5E8B" w:rsidP="00DB02ED">
      <w:pPr>
        <w:pStyle w:val="12"/>
        <w:widowControl/>
        <w:suppressAutoHyphens w:val="0"/>
        <w:ind w:firstLine="708"/>
        <w:jc w:val="both"/>
        <w:textAlignment w:val="auto"/>
        <w:rPr>
          <w:rFonts w:ascii="Times New Roman" w:hAnsi="Times New Roman" w:cs="Times New Roman"/>
          <w:sz w:val="28"/>
          <w:szCs w:val="28"/>
        </w:rPr>
      </w:pPr>
      <w:r w:rsidRPr="00DB02ED">
        <w:rPr>
          <w:rFonts w:ascii="Times New Roman" w:eastAsia="Times New Roman" w:hAnsi="Times New Roman" w:cs="Times New Roman"/>
          <w:kern w:val="0"/>
          <w:sz w:val="28"/>
          <w:szCs w:val="28"/>
          <w:lang w:eastAsia="ru-RU" w:bidi="ar-SA"/>
        </w:rPr>
        <w:t>2</w:t>
      </w:r>
      <w:r w:rsidR="006C2EB0" w:rsidRPr="00DB02ED">
        <w:rPr>
          <w:rFonts w:ascii="Times New Roman" w:eastAsia="Times New Roman" w:hAnsi="Times New Roman" w:cs="Times New Roman"/>
          <w:kern w:val="0"/>
          <w:sz w:val="28"/>
          <w:szCs w:val="28"/>
          <w:lang w:eastAsia="ru-RU" w:bidi="ar-SA"/>
        </w:rPr>
        <w:t xml:space="preserve">. Обнародовать настоящее постановление путем размещения на официальном сайте Викуловского муниципального района в информационно-телекоммуникационной сети Интернет. </w:t>
      </w:r>
    </w:p>
    <w:p w:rsidR="006C2EB0" w:rsidRPr="00DB02ED" w:rsidRDefault="006C2EB0" w:rsidP="00DB02ED">
      <w:pPr>
        <w:pStyle w:val="12"/>
        <w:widowControl/>
        <w:suppressAutoHyphens w:val="0"/>
        <w:ind w:firstLine="708"/>
        <w:jc w:val="both"/>
        <w:textAlignment w:val="auto"/>
        <w:rPr>
          <w:rFonts w:ascii="Times New Roman" w:eastAsia="Times New Roman" w:hAnsi="Times New Roman" w:cs="Times New Roman"/>
          <w:kern w:val="0"/>
          <w:sz w:val="28"/>
          <w:szCs w:val="28"/>
          <w:lang w:eastAsia="ru-RU" w:bidi="ar-SA"/>
        </w:rPr>
      </w:pPr>
    </w:p>
    <w:p w:rsidR="006C2EB0" w:rsidRPr="00DB02ED" w:rsidRDefault="001B5E8B" w:rsidP="00DB02ED">
      <w:pPr>
        <w:pStyle w:val="12"/>
        <w:widowControl/>
        <w:suppressAutoHyphens w:val="0"/>
        <w:ind w:firstLine="708"/>
        <w:jc w:val="both"/>
        <w:textAlignment w:val="auto"/>
        <w:rPr>
          <w:rFonts w:ascii="Times New Roman" w:eastAsia="Times New Roman" w:hAnsi="Times New Roman" w:cs="Times New Roman"/>
          <w:kern w:val="0"/>
          <w:sz w:val="28"/>
          <w:szCs w:val="28"/>
          <w:lang w:eastAsia="ru-RU" w:bidi="ar-SA"/>
        </w:rPr>
      </w:pPr>
      <w:r w:rsidRPr="00DB02ED">
        <w:rPr>
          <w:rFonts w:ascii="Times New Roman" w:eastAsia="Times New Roman" w:hAnsi="Times New Roman" w:cs="Times New Roman"/>
          <w:kern w:val="0"/>
          <w:sz w:val="28"/>
          <w:szCs w:val="28"/>
          <w:lang w:eastAsia="ru-RU" w:bidi="ar-SA"/>
        </w:rPr>
        <w:t>3</w:t>
      </w:r>
      <w:r w:rsidR="006C2EB0" w:rsidRPr="00DB02ED">
        <w:rPr>
          <w:rFonts w:ascii="Times New Roman" w:eastAsia="Times New Roman" w:hAnsi="Times New Roman" w:cs="Times New Roman"/>
          <w:kern w:val="0"/>
          <w:sz w:val="28"/>
          <w:szCs w:val="28"/>
          <w:lang w:eastAsia="ru-RU" w:bidi="ar-SA"/>
        </w:rPr>
        <w:t xml:space="preserve">. </w:t>
      </w:r>
      <w:proofErr w:type="gramStart"/>
      <w:r w:rsidR="006C2EB0" w:rsidRPr="00DB02ED">
        <w:rPr>
          <w:rFonts w:ascii="Times New Roman" w:eastAsia="Times New Roman" w:hAnsi="Times New Roman" w:cs="Times New Roman"/>
          <w:kern w:val="0"/>
          <w:sz w:val="28"/>
          <w:szCs w:val="28"/>
          <w:lang w:eastAsia="ru-RU" w:bidi="ar-SA"/>
        </w:rPr>
        <w:t>Контроль за</w:t>
      </w:r>
      <w:proofErr w:type="gramEnd"/>
      <w:r w:rsidR="006C2EB0" w:rsidRPr="00DB02ED">
        <w:rPr>
          <w:rFonts w:ascii="Times New Roman" w:eastAsia="Times New Roman" w:hAnsi="Times New Roman" w:cs="Times New Roman"/>
          <w:kern w:val="0"/>
          <w:sz w:val="28"/>
          <w:szCs w:val="28"/>
          <w:lang w:eastAsia="ru-RU" w:bidi="ar-SA"/>
        </w:rPr>
        <w:t xml:space="preserve"> исполнением настоящего постановления возложить на начальника отдела образования администрации Викуловского муниципального района.</w:t>
      </w:r>
    </w:p>
    <w:p w:rsidR="001B5E8B" w:rsidRPr="00DB02ED" w:rsidRDefault="001B5E8B" w:rsidP="00DB02ED">
      <w:pPr>
        <w:pStyle w:val="12"/>
        <w:widowControl/>
        <w:suppressAutoHyphens w:val="0"/>
        <w:ind w:firstLine="708"/>
        <w:jc w:val="both"/>
        <w:textAlignment w:val="auto"/>
        <w:rPr>
          <w:rFonts w:ascii="Times New Roman" w:eastAsia="Times New Roman" w:hAnsi="Times New Roman" w:cs="Times New Roman"/>
          <w:kern w:val="0"/>
          <w:sz w:val="28"/>
          <w:szCs w:val="28"/>
          <w:lang w:eastAsia="ru-RU" w:bidi="ar-SA"/>
        </w:rPr>
      </w:pPr>
    </w:p>
    <w:p w:rsidR="00553560" w:rsidRPr="00DB02ED" w:rsidRDefault="00553560" w:rsidP="00DB02ED">
      <w:pPr>
        <w:jc w:val="both"/>
        <w:rPr>
          <w:b/>
          <w:sz w:val="28"/>
          <w:szCs w:val="28"/>
        </w:rPr>
      </w:pPr>
    </w:p>
    <w:p w:rsidR="00553560" w:rsidRPr="00DB02ED" w:rsidRDefault="00553560" w:rsidP="00DB02ED">
      <w:pPr>
        <w:jc w:val="both"/>
        <w:rPr>
          <w:sz w:val="28"/>
          <w:szCs w:val="28"/>
        </w:rPr>
      </w:pPr>
      <w:r w:rsidRPr="00DB02ED">
        <w:rPr>
          <w:sz w:val="28"/>
          <w:szCs w:val="28"/>
        </w:rPr>
        <w:t>Глава Викуловского муниципального района</w:t>
      </w:r>
      <w:r w:rsidRPr="00DB02ED">
        <w:rPr>
          <w:sz w:val="28"/>
          <w:szCs w:val="28"/>
        </w:rPr>
        <w:tab/>
      </w:r>
      <w:r w:rsidRPr="00DB02ED">
        <w:rPr>
          <w:sz w:val="28"/>
          <w:szCs w:val="28"/>
        </w:rPr>
        <w:tab/>
      </w:r>
      <w:r w:rsidRPr="00DB02ED">
        <w:rPr>
          <w:sz w:val="28"/>
          <w:szCs w:val="28"/>
        </w:rPr>
        <w:tab/>
      </w:r>
      <w:r w:rsidR="00DB02ED">
        <w:rPr>
          <w:sz w:val="28"/>
          <w:szCs w:val="28"/>
        </w:rPr>
        <w:t xml:space="preserve">  </w:t>
      </w:r>
      <w:r w:rsidRPr="00DB02ED">
        <w:rPr>
          <w:sz w:val="28"/>
          <w:szCs w:val="28"/>
        </w:rPr>
        <w:t xml:space="preserve">               А.А. Лотов</w:t>
      </w:r>
    </w:p>
    <w:p w:rsidR="001B5E8B" w:rsidRPr="00DB02ED" w:rsidRDefault="001B5E8B" w:rsidP="00553560">
      <w:pPr>
        <w:jc w:val="both"/>
        <w:rPr>
          <w:sz w:val="28"/>
          <w:szCs w:val="28"/>
        </w:rPr>
      </w:pPr>
    </w:p>
    <w:p w:rsidR="001B5E8B" w:rsidRDefault="001B5E8B" w:rsidP="00553560">
      <w:pPr>
        <w:jc w:val="both"/>
        <w:rPr>
          <w:sz w:val="22"/>
          <w:szCs w:val="22"/>
        </w:rPr>
      </w:pPr>
    </w:p>
    <w:p w:rsidR="001B5E8B" w:rsidRDefault="001B5E8B" w:rsidP="00553560">
      <w:pPr>
        <w:jc w:val="both"/>
        <w:rPr>
          <w:sz w:val="22"/>
          <w:szCs w:val="22"/>
        </w:rPr>
      </w:pPr>
    </w:p>
    <w:p w:rsidR="001B5E8B" w:rsidRDefault="001B5E8B" w:rsidP="00553560">
      <w:pPr>
        <w:jc w:val="both"/>
        <w:rPr>
          <w:sz w:val="22"/>
          <w:szCs w:val="22"/>
        </w:rPr>
      </w:pPr>
    </w:p>
    <w:p w:rsidR="001B5E8B" w:rsidRDefault="001B5E8B" w:rsidP="00553560">
      <w:pPr>
        <w:jc w:val="both"/>
        <w:rPr>
          <w:sz w:val="22"/>
          <w:szCs w:val="22"/>
        </w:rPr>
      </w:pPr>
    </w:p>
    <w:p w:rsidR="001B5E8B" w:rsidRDefault="00DB02ED" w:rsidP="00553560">
      <w:pPr>
        <w:jc w:val="both"/>
        <w:rPr>
          <w:sz w:val="22"/>
          <w:szCs w:val="22"/>
        </w:rPr>
      </w:pPr>
      <w:r>
        <w:rPr>
          <w:noProof/>
          <w:sz w:val="22"/>
          <w:szCs w:val="22"/>
        </w:rPr>
        <w:lastRenderedPageBreak/>
        <mc:AlternateContent>
          <mc:Choice Requires="wps">
            <w:drawing>
              <wp:anchor distT="0" distB="0" distL="114300" distR="114300" simplePos="0" relativeHeight="251660288" behindDoc="0" locked="0" layoutInCell="1" allowOverlap="1">
                <wp:simplePos x="0" y="0"/>
                <wp:positionH relativeFrom="column">
                  <wp:posOffset>3339465</wp:posOffset>
                </wp:positionH>
                <wp:positionV relativeFrom="paragraph">
                  <wp:posOffset>-5715</wp:posOffset>
                </wp:positionV>
                <wp:extent cx="2876550" cy="590550"/>
                <wp:effectExtent l="0" t="0" r="0" b="0"/>
                <wp:wrapNone/>
                <wp:docPr id="2" name="Поле 2"/>
                <wp:cNvGraphicFramePr/>
                <a:graphic xmlns:a="http://schemas.openxmlformats.org/drawingml/2006/main">
                  <a:graphicData uri="http://schemas.microsoft.com/office/word/2010/wordprocessingShape">
                    <wps:wsp>
                      <wps:cNvSpPr txBox="1"/>
                      <wps:spPr>
                        <a:xfrm>
                          <a:off x="0" y="0"/>
                          <a:ext cx="2876550" cy="5905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07730" w:rsidRDefault="00707730" w:rsidP="00DB02ED">
                            <w:pPr>
                              <w:jc w:val="center"/>
                            </w:pPr>
                            <w:r>
                              <w:t>Приложение</w:t>
                            </w:r>
                          </w:p>
                          <w:p w:rsidR="00707730" w:rsidRDefault="00707730" w:rsidP="00DB02ED">
                            <w:pPr>
                              <w:jc w:val="center"/>
                            </w:pPr>
                            <w:r>
                              <w:t>к постановлению администрации района</w:t>
                            </w:r>
                          </w:p>
                          <w:p w:rsidR="00707730" w:rsidRDefault="00707730" w:rsidP="00DB02ED">
                            <w:pPr>
                              <w:jc w:val="center"/>
                            </w:pPr>
                            <w:r>
                              <w:t>от 29.11.2022 № 166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Поле 2" o:spid="_x0000_s1026" type="#_x0000_t202" style="position:absolute;left:0;text-align:left;margin-left:262.95pt;margin-top:-.45pt;width:226.5pt;height:46.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" fillcolor="white [3201]" stroked="f" strokeweight=".5pt">
                <v:textbox>
                  <w:txbxContent>
                    <w:p w:rsidR="00707730" w:rsidRDefault="00707730" w:rsidP="00DB02ED">
                      <w:pPr>
                        <w:jc w:val="center"/>
                      </w:pPr>
                      <w:r>
                        <w:t>Приложение</w:t>
                      </w:r>
                    </w:p>
                    <w:p w:rsidR="00707730" w:rsidRDefault="00707730" w:rsidP="00DB02ED">
                      <w:pPr>
                        <w:jc w:val="center"/>
                      </w:pPr>
                      <w:r>
                        <w:t>к постановлению администрации района</w:t>
                      </w:r>
                    </w:p>
                    <w:p w:rsidR="00707730" w:rsidRDefault="00707730" w:rsidP="00DB02ED">
                      <w:pPr>
                        <w:jc w:val="center"/>
                      </w:pPr>
                      <w:r>
                        <w:t>от 29.11.2022 № 166</w:t>
                      </w:r>
                    </w:p>
                  </w:txbxContent>
                </v:textbox>
              </v:shape>
            </w:pict>
          </mc:Fallback>
        </mc:AlternateContent>
      </w:r>
    </w:p>
    <w:p w:rsidR="001B5E8B" w:rsidRDefault="001B5E8B" w:rsidP="00553560">
      <w:pPr>
        <w:jc w:val="both"/>
        <w:rPr>
          <w:sz w:val="22"/>
          <w:szCs w:val="22"/>
        </w:rPr>
      </w:pPr>
    </w:p>
    <w:p w:rsidR="001B5E8B" w:rsidRDefault="001B5E8B" w:rsidP="00553560">
      <w:pPr>
        <w:jc w:val="both"/>
        <w:rPr>
          <w:sz w:val="22"/>
          <w:szCs w:val="22"/>
        </w:rPr>
      </w:pPr>
    </w:p>
    <w:p w:rsidR="001B5E8B" w:rsidRDefault="001B5E8B" w:rsidP="00553560">
      <w:pPr>
        <w:jc w:val="both"/>
        <w:rPr>
          <w:sz w:val="22"/>
          <w:szCs w:val="22"/>
        </w:rPr>
      </w:pPr>
    </w:p>
    <w:p w:rsidR="001B5E8B" w:rsidRDefault="001B5E8B" w:rsidP="00553560">
      <w:pPr>
        <w:jc w:val="both"/>
        <w:rPr>
          <w:sz w:val="22"/>
          <w:szCs w:val="22"/>
        </w:rPr>
      </w:pPr>
    </w:p>
    <w:p w:rsidR="001B5E8B" w:rsidRPr="001B5E8B" w:rsidRDefault="001B5E8B" w:rsidP="001B5E8B">
      <w:pPr>
        <w:pStyle w:val="Textbody"/>
        <w:spacing w:after="0" w:line="276" w:lineRule="auto"/>
        <w:ind w:firstLine="283"/>
        <w:jc w:val="right"/>
        <w:rPr>
          <w:caps/>
        </w:rPr>
      </w:pPr>
    </w:p>
    <w:p w:rsidR="00DB02ED" w:rsidRPr="00DB02ED" w:rsidRDefault="00DB02ED" w:rsidP="00DB02ED">
      <w:pPr>
        <w:pStyle w:val="Textbody"/>
        <w:spacing w:after="0"/>
        <w:ind w:firstLine="284"/>
        <w:jc w:val="center"/>
        <w:rPr>
          <w:rStyle w:val="11"/>
          <w:rFonts w:eastAsia="Times New Roman"/>
          <w:b/>
          <w:kern w:val="0"/>
          <w:sz w:val="28"/>
          <w:szCs w:val="28"/>
        </w:rPr>
      </w:pPr>
      <w:r w:rsidRPr="00DB02ED">
        <w:rPr>
          <w:rStyle w:val="11"/>
          <w:rFonts w:eastAsia="Times New Roman"/>
          <w:b/>
          <w:kern w:val="0"/>
          <w:sz w:val="28"/>
          <w:szCs w:val="28"/>
        </w:rPr>
        <w:t xml:space="preserve">Административный регламент </w:t>
      </w:r>
    </w:p>
    <w:p w:rsidR="001B5E8B" w:rsidRPr="00DB02ED" w:rsidRDefault="00DB02ED" w:rsidP="00DB02ED">
      <w:pPr>
        <w:pStyle w:val="Textbody"/>
        <w:spacing w:after="0"/>
        <w:ind w:firstLine="284"/>
        <w:jc w:val="center"/>
        <w:rPr>
          <w:b/>
          <w:caps/>
        </w:rPr>
      </w:pPr>
      <w:r w:rsidRPr="00DB02ED">
        <w:rPr>
          <w:rStyle w:val="11"/>
          <w:rFonts w:eastAsia="Times New Roman"/>
          <w:b/>
          <w:kern w:val="0"/>
          <w:sz w:val="28"/>
          <w:szCs w:val="28"/>
        </w:rPr>
        <w:t>предоставления муниципальной услуги «</w:t>
      </w:r>
      <w:r w:rsidRPr="00DB02ED">
        <w:rPr>
          <w:rFonts w:eastAsia="Times New Roman"/>
          <w:b/>
          <w:bCs/>
          <w:iCs/>
          <w:kern w:val="0"/>
          <w:sz w:val="28"/>
          <w:szCs w:val="28"/>
          <w:lang w:eastAsia="ru-RU"/>
        </w:rPr>
        <w:t xml:space="preserve">Запись на </w:t>
      </w:r>
      <w:proofErr w:type="gramStart"/>
      <w:r w:rsidRPr="00DB02ED">
        <w:rPr>
          <w:rFonts w:eastAsia="Times New Roman"/>
          <w:b/>
          <w:bCs/>
          <w:iCs/>
          <w:kern w:val="0"/>
          <w:sz w:val="28"/>
          <w:szCs w:val="28"/>
          <w:lang w:eastAsia="ru-RU"/>
        </w:rPr>
        <w:t>обучение</w:t>
      </w:r>
      <w:proofErr w:type="gramEnd"/>
      <w:r w:rsidRPr="00DB02ED">
        <w:rPr>
          <w:rFonts w:eastAsia="Times New Roman"/>
          <w:b/>
          <w:bCs/>
          <w:iCs/>
          <w:kern w:val="0"/>
          <w:sz w:val="28"/>
          <w:szCs w:val="28"/>
          <w:lang w:eastAsia="ru-RU"/>
        </w:rPr>
        <w:t xml:space="preserve"> по дополнительной общеобразовательной программе»</w:t>
      </w:r>
    </w:p>
    <w:p w:rsidR="00DB02ED" w:rsidRPr="00DB02ED" w:rsidRDefault="00DB02ED" w:rsidP="00DB02ED">
      <w:pPr>
        <w:pStyle w:val="Textbody"/>
        <w:spacing w:after="0"/>
        <w:ind w:firstLine="283"/>
        <w:jc w:val="center"/>
        <w:rPr>
          <w:b/>
          <w:sz w:val="28"/>
          <w:szCs w:val="28"/>
        </w:rPr>
      </w:pPr>
    </w:p>
    <w:p w:rsidR="001B5E8B" w:rsidRPr="00DB02ED" w:rsidRDefault="001B5E8B" w:rsidP="00DB02ED">
      <w:pPr>
        <w:pStyle w:val="Textbody"/>
        <w:spacing w:after="0"/>
        <w:ind w:firstLine="283"/>
        <w:jc w:val="center"/>
        <w:rPr>
          <w:b/>
          <w:sz w:val="28"/>
          <w:szCs w:val="28"/>
        </w:rPr>
      </w:pPr>
      <w:r w:rsidRPr="00DB02ED">
        <w:rPr>
          <w:b/>
          <w:sz w:val="28"/>
          <w:szCs w:val="28"/>
        </w:rPr>
        <w:t>1. Общие положения</w:t>
      </w:r>
    </w:p>
    <w:p w:rsidR="001B5E8B" w:rsidRPr="00DB02ED" w:rsidRDefault="001B5E8B" w:rsidP="00DB02ED">
      <w:pPr>
        <w:pStyle w:val="Textbody"/>
        <w:spacing w:after="0"/>
        <w:ind w:firstLine="283"/>
        <w:jc w:val="center"/>
        <w:rPr>
          <w:b/>
          <w:sz w:val="28"/>
          <w:szCs w:val="28"/>
        </w:rPr>
      </w:pPr>
    </w:p>
    <w:p w:rsidR="001B5E8B" w:rsidRPr="00DB02ED" w:rsidRDefault="001B5E8B" w:rsidP="00DB02ED">
      <w:pPr>
        <w:pStyle w:val="Textbody"/>
        <w:spacing w:after="0"/>
        <w:ind w:firstLine="708"/>
        <w:jc w:val="both"/>
        <w:rPr>
          <w:b/>
          <w:sz w:val="28"/>
          <w:szCs w:val="28"/>
        </w:rPr>
      </w:pPr>
      <w:r w:rsidRPr="00DB02ED">
        <w:rPr>
          <w:b/>
          <w:sz w:val="28"/>
          <w:szCs w:val="28"/>
        </w:rPr>
        <w:t>1.1. Предмет регулирования регламента</w:t>
      </w:r>
    </w:p>
    <w:p w:rsidR="001B5E8B" w:rsidRPr="00DB02ED" w:rsidRDefault="001B5E8B" w:rsidP="00DB02ED">
      <w:pPr>
        <w:pStyle w:val="Textbody"/>
        <w:spacing w:after="0"/>
        <w:ind w:firstLine="708"/>
        <w:jc w:val="both"/>
        <w:rPr>
          <w:sz w:val="28"/>
          <w:szCs w:val="28"/>
        </w:rPr>
      </w:pPr>
      <w:r w:rsidRPr="00DB02ED">
        <w:rPr>
          <w:sz w:val="28"/>
          <w:szCs w:val="28"/>
        </w:rPr>
        <w:t xml:space="preserve">1.1.1. Настоящий Административный регламент регулирует отношения, возникающие  в связи с предоставлением муниципальной услуги «Запись на </w:t>
      </w:r>
      <w:proofErr w:type="gramStart"/>
      <w:r w:rsidRPr="00DB02ED">
        <w:rPr>
          <w:sz w:val="28"/>
          <w:szCs w:val="28"/>
        </w:rPr>
        <w:t>обучение</w:t>
      </w:r>
      <w:proofErr w:type="gramEnd"/>
      <w:r w:rsidRPr="00DB02ED">
        <w:rPr>
          <w:sz w:val="28"/>
          <w:szCs w:val="28"/>
        </w:rPr>
        <w:t xml:space="preserve"> по дополнительной общеобразовательной программе» (далее – Услуга) организациями, осуществляющими образовательную деятельность в </w:t>
      </w:r>
      <w:proofErr w:type="spellStart"/>
      <w:r w:rsidRPr="00DB02ED">
        <w:rPr>
          <w:sz w:val="28"/>
          <w:szCs w:val="28"/>
        </w:rPr>
        <w:t>Викуловском</w:t>
      </w:r>
      <w:proofErr w:type="spellEnd"/>
      <w:r w:rsidRPr="00DB02ED">
        <w:rPr>
          <w:sz w:val="28"/>
          <w:szCs w:val="28"/>
        </w:rPr>
        <w:t xml:space="preserve"> муниципальном районе (далее – Организации).</w:t>
      </w:r>
    </w:p>
    <w:p w:rsidR="001B5E8B" w:rsidRPr="00DB02ED" w:rsidRDefault="001B5E8B" w:rsidP="00DB02ED">
      <w:pPr>
        <w:pStyle w:val="Textbody"/>
        <w:spacing w:after="0"/>
        <w:ind w:firstLine="708"/>
        <w:jc w:val="both"/>
        <w:rPr>
          <w:sz w:val="28"/>
          <w:szCs w:val="28"/>
        </w:rPr>
      </w:pPr>
      <w:r w:rsidRPr="00DB02ED">
        <w:rPr>
          <w:sz w:val="28"/>
          <w:szCs w:val="28"/>
        </w:rPr>
        <w:t>1.1.2. Настоящий Административный регламент устанавливает порядок предоставления Услуги и стандарт предоставления Услуги, состав, последовательность и сроки выполнения административных процедур по предоставлению Услуги, требования к порядку их выполнения, в том числе особенности выполнения административных процедур в электронной форме, формы контроля за предоставлением Услуги, досудебный (внесудебный) порядок обжалования решений и действий (бездействий) Организации (ее работников).</w:t>
      </w:r>
    </w:p>
    <w:p w:rsidR="001B5E8B" w:rsidRPr="00DB02ED" w:rsidRDefault="001B5E8B" w:rsidP="00DB02ED">
      <w:pPr>
        <w:pStyle w:val="Textbody"/>
        <w:spacing w:after="0"/>
        <w:ind w:firstLine="708"/>
        <w:jc w:val="both"/>
        <w:rPr>
          <w:b/>
          <w:sz w:val="28"/>
          <w:szCs w:val="28"/>
        </w:rPr>
      </w:pPr>
      <w:r w:rsidRPr="00DB02ED">
        <w:rPr>
          <w:b/>
          <w:sz w:val="28"/>
          <w:szCs w:val="28"/>
        </w:rPr>
        <w:t>1.2. Круг заявителей</w:t>
      </w:r>
    </w:p>
    <w:p w:rsidR="001B5E8B" w:rsidRPr="00DB02ED" w:rsidRDefault="001B5E8B" w:rsidP="00DB02ED">
      <w:pPr>
        <w:pStyle w:val="Textbody"/>
        <w:spacing w:after="0"/>
        <w:ind w:firstLine="708"/>
        <w:jc w:val="both"/>
        <w:rPr>
          <w:sz w:val="28"/>
          <w:szCs w:val="28"/>
        </w:rPr>
      </w:pPr>
      <w:r w:rsidRPr="00DB02ED">
        <w:rPr>
          <w:sz w:val="28"/>
          <w:szCs w:val="28"/>
        </w:rPr>
        <w:t>1.2.1. Лицами, имеющими право на получение Услуги, являются граждане Российской Федерации, иностранные граждане и лица без гражданства либо их уполномоченные представители, обратившиеся в Организацию с Заявлением о предоставлении Услуги (далее – Заявители).</w:t>
      </w:r>
    </w:p>
    <w:p w:rsidR="001B5E8B" w:rsidRPr="00DB02ED" w:rsidRDefault="001B5E8B" w:rsidP="00DB02ED">
      <w:pPr>
        <w:pStyle w:val="Textbody"/>
        <w:spacing w:after="0"/>
        <w:ind w:firstLine="708"/>
        <w:jc w:val="both"/>
        <w:rPr>
          <w:sz w:val="28"/>
          <w:szCs w:val="28"/>
        </w:rPr>
      </w:pPr>
      <w:r w:rsidRPr="00DB02ED">
        <w:rPr>
          <w:sz w:val="28"/>
          <w:szCs w:val="28"/>
        </w:rPr>
        <w:t>1.2.2. Категории Заявителей:</w:t>
      </w:r>
    </w:p>
    <w:p w:rsidR="001B5E8B" w:rsidRPr="00DB02ED" w:rsidRDefault="001B5E8B" w:rsidP="00DB02ED">
      <w:pPr>
        <w:pStyle w:val="Textbody"/>
        <w:spacing w:after="0"/>
        <w:ind w:firstLine="708"/>
        <w:jc w:val="both"/>
        <w:rPr>
          <w:sz w:val="28"/>
          <w:szCs w:val="28"/>
        </w:rPr>
      </w:pPr>
      <w:r w:rsidRPr="00DB02ED">
        <w:rPr>
          <w:sz w:val="28"/>
          <w:szCs w:val="28"/>
        </w:rPr>
        <w:t>1</w:t>
      </w:r>
      <w:r w:rsidR="00DB02ED">
        <w:rPr>
          <w:sz w:val="28"/>
          <w:szCs w:val="28"/>
        </w:rPr>
        <w:t>)</w:t>
      </w:r>
      <w:r w:rsidRPr="00DB02ED">
        <w:rPr>
          <w:sz w:val="28"/>
          <w:szCs w:val="28"/>
        </w:rPr>
        <w:t xml:space="preserve"> лица, достигшие возраста 14 лет (кандидаты на получение Услуги);</w:t>
      </w:r>
    </w:p>
    <w:p w:rsidR="001B5E8B" w:rsidRPr="00DB02ED" w:rsidRDefault="001B5E8B" w:rsidP="00DB02ED">
      <w:pPr>
        <w:pStyle w:val="Textbody"/>
        <w:spacing w:after="0"/>
        <w:ind w:firstLine="708"/>
        <w:jc w:val="both"/>
        <w:rPr>
          <w:sz w:val="28"/>
          <w:szCs w:val="28"/>
        </w:rPr>
      </w:pPr>
      <w:r w:rsidRPr="00DB02ED">
        <w:rPr>
          <w:sz w:val="28"/>
          <w:szCs w:val="28"/>
        </w:rPr>
        <w:t>2</w:t>
      </w:r>
      <w:r w:rsidR="00DB02ED">
        <w:rPr>
          <w:sz w:val="28"/>
          <w:szCs w:val="28"/>
        </w:rPr>
        <w:t>)</w:t>
      </w:r>
      <w:r w:rsidRPr="00DB02ED">
        <w:rPr>
          <w:sz w:val="28"/>
          <w:szCs w:val="28"/>
        </w:rPr>
        <w:t xml:space="preserve"> родители (законные представители) несовершеннолетних лиц – кандидатов  на получение Услуги.</w:t>
      </w:r>
    </w:p>
    <w:p w:rsidR="001B5E8B" w:rsidRPr="00DB02ED" w:rsidRDefault="001B5E8B" w:rsidP="00DB02ED">
      <w:pPr>
        <w:pStyle w:val="Textbody"/>
        <w:spacing w:after="0"/>
        <w:ind w:firstLine="708"/>
        <w:jc w:val="both"/>
        <w:rPr>
          <w:sz w:val="28"/>
          <w:szCs w:val="28"/>
        </w:rPr>
      </w:pPr>
      <w:r w:rsidRPr="00DB02ED">
        <w:rPr>
          <w:sz w:val="28"/>
          <w:szCs w:val="28"/>
        </w:rPr>
        <w:t>1.2.3. Предоставление Услуги через федеральную государственную информационную систему «Единый портал государственных и муниципальных услуг (функций)» (далее — ЕПГУ) осуществляется исключительно родителем (законным представителем) несовершеннолетних лиц – кандидатов на получение услуги при условии наличия у перечисленных лиц гражданства Российской Федерации.</w:t>
      </w:r>
    </w:p>
    <w:p w:rsidR="001B5E8B" w:rsidRDefault="001B5E8B" w:rsidP="00DB02ED">
      <w:pPr>
        <w:pStyle w:val="Textbody"/>
        <w:spacing w:after="0"/>
        <w:ind w:firstLine="708"/>
        <w:jc w:val="both"/>
        <w:rPr>
          <w:b/>
          <w:bCs/>
          <w:sz w:val="28"/>
          <w:szCs w:val="28"/>
        </w:rPr>
      </w:pPr>
      <w:r w:rsidRPr="00DB02ED">
        <w:rPr>
          <w:b/>
          <w:bCs/>
          <w:sz w:val="28"/>
          <w:szCs w:val="28"/>
        </w:rPr>
        <w:t>1.3. Требование предоставления заявителю муниципальной услуги в соответствии с вариантом предоставления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rsidR="00DB02ED" w:rsidRDefault="00DB02ED" w:rsidP="00DB02ED">
      <w:pPr>
        <w:pStyle w:val="Textbody"/>
        <w:spacing w:after="0"/>
        <w:jc w:val="center"/>
        <w:rPr>
          <w:bCs/>
          <w:sz w:val="28"/>
          <w:szCs w:val="28"/>
        </w:rPr>
      </w:pPr>
      <w:r>
        <w:rPr>
          <w:bCs/>
          <w:sz w:val="28"/>
          <w:szCs w:val="28"/>
        </w:rPr>
        <w:lastRenderedPageBreak/>
        <w:t>2</w:t>
      </w:r>
    </w:p>
    <w:p w:rsidR="00DB02ED" w:rsidRPr="00DB02ED" w:rsidRDefault="00DB02ED" w:rsidP="00DB02ED">
      <w:pPr>
        <w:pStyle w:val="Textbody"/>
        <w:spacing w:after="0"/>
        <w:jc w:val="center"/>
        <w:rPr>
          <w:sz w:val="28"/>
          <w:szCs w:val="28"/>
        </w:rPr>
      </w:pPr>
    </w:p>
    <w:p w:rsidR="001B5E8B" w:rsidRPr="00DB02ED" w:rsidRDefault="001B5E8B" w:rsidP="00DB02ED">
      <w:pPr>
        <w:pStyle w:val="Textbody"/>
        <w:spacing w:after="0"/>
        <w:ind w:firstLine="708"/>
        <w:jc w:val="both"/>
        <w:rPr>
          <w:sz w:val="28"/>
          <w:szCs w:val="28"/>
        </w:rPr>
      </w:pPr>
      <w:r w:rsidRPr="00DB02ED">
        <w:rPr>
          <w:sz w:val="28"/>
          <w:szCs w:val="28"/>
        </w:rPr>
        <w:t>1.3.1.</w:t>
      </w:r>
      <w:r w:rsidR="00DB02ED">
        <w:rPr>
          <w:sz w:val="28"/>
          <w:szCs w:val="28"/>
        </w:rPr>
        <w:t xml:space="preserve"> </w:t>
      </w:r>
      <w:r w:rsidRPr="00DB02ED">
        <w:rPr>
          <w:sz w:val="28"/>
          <w:szCs w:val="28"/>
        </w:rPr>
        <w:t>Услуга должна быть предоставлена заявителю в соответствии с вариантом предоставления Услуги.</w:t>
      </w:r>
    </w:p>
    <w:p w:rsidR="001B5E8B" w:rsidRPr="00DB02ED" w:rsidRDefault="001B5E8B" w:rsidP="00DB02ED">
      <w:pPr>
        <w:pStyle w:val="Textbody"/>
        <w:spacing w:after="0"/>
        <w:ind w:firstLine="708"/>
        <w:jc w:val="both"/>
        <w:rPr>
          <w:sz w:val="28"/>
          <w:szCs w:val="28"/>
        </w:rPr>
      </w:pPr>
      <w:r w:rsidRPr="00DB02ED">
        <w:rPr>
          <w:sz w:val="28"/>
          <w:szCs w:val="28"/>
        </w:rPr>
        <w:t>1.3.2.</w:t>
      </w:r>
      <w:r w:rsidR="00DB02ED">
        <w:rPr>
          <w:sz w:val="28"/>
          <w:szCs w:val="28"/>
        </w:rPr>
        <w:t xml:space="preserve"> </w:t>
      </w:r>
      <w:r w:rsidRPr="00DB02ED">
        <w:rPr>
          <w:sz w:val="28"/>
          <w:szCs w:val="28"/>
        </w:rPr>
        <w:t>Вариант предоставления Услуги (далее - вариант) определяется в соответствии с таблицей 2 приложения № 2 к настоящему Регламенту, исходя из установленных в таблице 1 приложения № 2 признаков заявителя, а также из результата предоставления Услуги, за предоставлением которого обратился указанный заявитель (представитель заявителя).</w:t>
      </w:r>
    </w:p>
    <w:p w:rsidR="001B5E8B" w:rsidRPr="00DB02ED" w:rsidRDefault="001B5E8B" w:rsidP="00F308C7">
      <w:pPr>
        <w:pStyle w:val="Textbody"/>
        <w:spacing w:after="0"/>
        <w:ind w:firstLine="708"/>
        <w:jc w:val="both"/>
        <w:rPr>
          <w:sz w:val="28"/>
          <w:szCs w:val="28"/>
        </w:rPr>
      </w:pPr>
      <w:r w:rsidRPr="00DB02ED">
        <w:rPr>
          <w:sz w:val="28"/>
          <w:szCs w:val="28"/>
        </w:rPr>
        <w:t>1.3.3. Признаки заявителя определяются путем профилирования, осуществляемого в соответствии с настоящим Регламентом.</w:t>
      </w:r>
    </w:p>
    <w:p w:rsidR="00F308C7" w:rsidRDefault="00F308C7" w:rsidP="00DB02ED">
      <w:pPr>
        <w:pStyle w:val="Textbody"/>
        <w:spacing w:after="0"/>
        <w:ind w:firstLine="283"/>
        <w:jc w:val="center"/>
        <w:rPr>
          <w:b/>
          <w:sz w:val="28"/>
          <w:szCs w:val="28"/>
        </w:rPr>
      </w:pPr>
    </w:p>
    <w:p w:rsidR="001B5E8B" w:rsidRPr="00DB02ED" w:rsidRDefault="001B5E8B" w:rsidP="00F308C7">
      <w:pPr>
        <w:pStyle w:val="Textbody"/>
        <w:spacing w:after="0"/>
        <w:jc w:val="center"/>
        <w:rPr>
          <w:sz w:val="28"/>
          <w:szCs w:val="28"/>
        </w:rPr>
      </w:pPr>
      <w:r w:rsidRPr="00DB02ED">
        <w:rPr>
          <w:b/>
          <w:sz w:val="28"/>
          <w:szCs w:val="28"/>
        </w:rPr>
        <w:t>2. Стандарт предоставления муниципальной услуги</w:t>
      </w:r>
    </w:p>
    <w:p w:rsidR="001B5E8B" w:rsidRPr="00DB02ED" w:rsidRDefault="001B5E8B" w:rsidP="00DB02ED">
      <w:pPr>
        <w:pStyle w:val="Textbody"/>
        <w:spacing w:after="0"/>
        <w:ind w:firstLine="283"/>
        <w:jc w:val="center"/>
        <w:rPr>
          <w:b/>
          <w:sz w:val="28"/>
          <w:szCs w:val="28"/>
        </w:rPr>
      </w:pPr>
    </w:p>
    <w:p w:rsidR="001B5E8B" w:rsidRPr="00DB02ED" w:rsidRDefault="001B5E8B" w:rsidP="00F308C7">
      <w:pPr>
        <w:pStyle w:val="Textbody"/>
        <w:spacing w:after="0"/>
        <w:ind w:firstLine="708"/>
        <w:jc w:val="both"/>
        <w:rPr>
          <w:b/>
          <w:sz w:val="28"/>
          <w:szCs w:val="28"/>
        </w:rPr>
      </w:pPr>
      <w:r w:rsidRPr="00DB02ED">
        <w:rPr>
          <w:b/>
          <w:sz w:val="28"/>
          <w:szCs w:val="28"/>
        </w:rPr>
        <w:t>2.1. Наименование муниципальной услуги</w:t>
      </w:r>
    </w:p>
    <w:p w:rsidR="001B5E8B" w:rsidRPr="00DB02ED" w:rsidRDefault="001B5E8B" w:rsidP="00F308C7">
      <w:pPr>
        <w:pStyle w:val="Textbody"/>
        <w:spacing w:after="0"/>
        <w:ind w:firstLine="708"/>
        <w:jc w:val="both"/>
        <w:rPr>
          <w:sz w:val="28"/>
          <w:szCs w:val="28"/>
        </w:rPr>
      </w:pPr>
      <w:r w:rsidRPr="00DB02ED">
        <w:rPr>
          <w:sz w:val="28"/>
          <w:szCs w:val="28"/>
        </w:rPr>
        <w:t xml:space="preserve">2.1.1. Наименование муниципальной услуги «Запись на </w:t>
      </w:r>
      <w:proofErr w:type="gramStart"/>
      <w:r w:rsidRPr="00DB02ED">
        <w:rPr>
          <w:sz w:val="28"/>
          <w:szCs w:val="28"/>
        </w:rPr>
        <w:t>обучение</w:t>
      </w:r>
      <w:proofErr w:type="gramEnd"/>
      <w:r w:rsidRPr="00DB02ED">
        <w:rPr>
          <w:sz w:val="28"/>
          <w:szCs w:val="28"/>
        </w:rPr>
        <w:t xml:space="preserve"> по дополнительной общеобразовательной программе» (далее – муниципальная услуга, Услуга).</w:t>
      </w:r>
    </w:p>
    <w:p w:rsidR="001B5E8B" w:rsidRPr="00DB02ED" w:rsidRDefault="001B5E8B" w:rsidP="00F308C7">
      <w:pPr>
        <w:pStyle w:val="Textbody"/>
        <w:spacing w:after="0"/>
        <w:ind w:firstLine="708"/>
        <w:jc w:val="both"/>
        <w:rPr>
          <w:b/>
          <w:bCs/>
          <w:sz w:val="28"/>
          <w:szCs w:val="28"/>
        </w:rPr>
      </w:pPr>
      <w:r w:rsidRPr="00DB02ED">
        <w:rPr>
          <w:b/>
          <w:bCs/>
          <w:sz w:val="28"/>
          <w:szCs w:val="28"/>
        </w:rPr>
        <w:t>2.2. Наименование Органа, предоставляющего муниципальную услугу</w:t>
      </w:r>
    </w:p>
    <w:p w:rsidR="001B5E8B" w:rsidRPr="00DB02ED" w:rsidRDefault="001B5E8B" w:rsidP="00F308C7">
      <w:pPr>
        <w:pStyle w:val="Textbody"/>
        <w:spacing w:after="0"/>
        <w:ind w:firstLine="708"/>
        <w:jc w:val="both"/>
        <w:rPr>
          <w:sz w:val="28"/>
          <w:szCs w:val="28"/>
        </w:rPr>
      </w:pPr>
      <w:r w:rsidRPr="00DB02ED">
        <w:rPr>
          <w:sz w:val="28"/>
          <w:szCs w:val="28"/>
        </w:rPr>
        <w:t>2.2.1. Непосредственное предоставление Услуги осуществляется следующими Организациями:</w:t>
      </w:r>
    </w:p>
    <w:p w:rsidR="001B5E8B" w:rsidRPr="00DB02ED" w:rsidRDefault="001B5E8B" w:rsidP="00F308C7">
      <w:pPr>
        <w:pStyle w:val="Textbody"/>
        <w:numPr>
          <w:ilvl w:val="0"/>
          <w:numId w:val="2"/>
        </w:numPr>
        <w:spacing w:after="0"/>
        <w:ind w:left="284" w:hanging="284"/>
        <w:jc w:val="both"/>
        <w:rPr>
          <w:sz w:val="28"/>
          <w:szCs w:val="28"/>
        </w:rPr>
      </w:pPr>
      <w:r w:rsidRPr="00DB02ED">
        <w:rPr>
          <w:sz w:val="28"/>
          <w:szCs w:val="28"/>
        </w:rPr>
        <w:t>Муниципальным автономным учреждением дополнительного образования «Викуловский Центр творчества»;</w:t>
      </w:r>
    </w:p>
    <w:p w:rsidR="001B5E8B" w:rsidRPr="00DB02ED" w:rsidRDefault="001B5E8B" w:rsidP="00F308C7">
      <w:pPr>
        <w:pStyle w:val="Textbody"/>
        <w:numPr>
          <w:ilvl w:val="0"/>
          <w:numId w:val="2"/>
        </w:numPr>
        <w:spacing w:after="0"/>
        <w:ind w:left="284" w:hanging="284"/>
        <w:jc w:val="both"/>
        <w:rPr>
          <w:sz w:val="28"/>
          <w:szCs w:val="28"/>
        </w:rPr>
      </w:pPr>
      <w:r w:rsidRPr="00DB02ED">
        <w:rPr>
          <w:sz w:val="28"/>
          <w:szCs w:val="28"/>
        </w:rPr>
        <w:t>Муниципальным автономным учреждением дополнительного образования «Детско-юношеская спортивная школа «Спринт»</w:t>
      </w:r>
      <w:r w:rsidR="00F308C7">
        <w:rPr>
          <w:sz w:val="28"/>
          <w:szCs w:val="28"/>
        </w:rPr>
        <w:t xml:space="preserve"> </w:t>
      </w:r>
      <w:r w:rsidRPr="00DB02ED">
        <w:rPr>
          <w:sz w:val="28"/>
          <w:szCs w:val="28"/>
        </w:rPr>
        <w:t>(далее — Организация).</w:t>
      </w:r>
    </w:p>
    <w:p w:rsidR="001B5E8B" w:rsidRPr="00DB02ED" w:rsidRDefault="001B5E8B" w:rsidP="00F308C7">
      <w:pPr>
        <w:pStyle w:val="Textbody"/>
        <w:spacing w:after="0"/>
        <w:ind w:firstLine="708"/>
        <w:jc w:val="both"/>
        <w:rPr>
          <w:sz w:val="28"/>
          <w:szCs w:val="28"/>
        </w:rPr>
      </w:pPr>
      <w:r w:rsidRPr="00DB02ED">
        <w:rPr>
          <w:sz w:val="28"/>
          <w:szCs w:val="28"/>
        </w:rPr>
        <w:t>2.2.2. Организация обеспечивает предоставление Услуги в электронной форме посредством ЕПГУ, подсистемы «Электронное дополнительное образование» Региональной единой государственной информационной системы образования (далее – ИС), а также при личном приеме в Организации по выбору Заявителя.</w:t>
      </w:r>
    </w:p>
    <w:p w:rsidR="001B5E8B" w:rsidRPr="00DB02ED" w:rsidRDefault="001B5E8B" w:rsidP="00F308C7">
      <w:pPr>
        <w:pStyle w:val="Textbody"/>
        <w:spacing w:after="0"/>
        <w:ind w:firstLine="708"/>
        <w:jc w:val="both"/>
        <w:rPr>
          <w:sz w:val="28"/>
          <w:szCs w:val="28"/>
        </w:rPr>
      </w:pPr>
      <w:r w:rsidRPr="00DB02ED">
        <w:rPr>
          <w:sz w:val="28"/>
          <w:szCs w:val="28"/>
        </w:rPr>
        <w:t xml:space="preserve">2.2.3. Органами, координирующими предоставление Услуги в </w:t>
      </w:r>
      <w:proofErr w:type="spellStart"/>
      <w:r w:rsidRPr="00DB02ED">
        <w:rPr>
          <w:sz w:val="28"/>
          <w:szCs w:val="28"/>
        </w:rPr>
        <w:t>Викуловском</w:t>
      </w:r>
      <w:proofErr w:type="spellEnd"/>
      <w:r w:rsidRPr="00DB02ED">
        <w:rPr>
          <w:sz w:val="28"/>
          <w:szCs w:val="28"/>
        </w:rPr>
        <w:t xml:space="preserve"> муниципальном районе, являются администрация Викуловского муниципального района (структурное подразделение — Отдел по культуре, спорту и молодежной политике) (Далее - Орган).</w:t>
      </w:r>
    </w:p>
    <w:p w:rsidR="001B5E8B" w:rsidRPr="00DB02ED" w:rsidRDefault="001B5E8B" w:rsidP="00F308C7">
      <w:pPr>
        <w:pStyle w:val="Textbody"/>
        <w:spacing w:after="0"/>
        <w:ind w:firstLine="708"/>
        <w:jc w:val="both"/>
        <w:rPr>
          <w:sz w:val="28"/>
          <w:szCs w:val="28"/>
        </w:rPr>
      </w:pPr>
      <w:r w:rsidRPr="00DB02ED">
        <w:rPr>
          <w:sz w:val="28"/>
          <w:szCs w:val="28"/>
        </w:rPr>
        <w:t>2.2.4. В целях предоставления Услуги Организация взаимодействует с органами, координирующими предоставление Услуги.</w:t>
      </w:r>
    </w:p>
    <w:p w:rsidR="001B5E8B" w:rsidRPr="00DB02ED" w:rsidRDefault="001B5E8B" w:rsidP="00F308C7">
      <w:pPr>
        <w:pStyle w:val="Textbody"/>
        <w:spacing w:after="0"/>
        <w:ind w:firstLine="708"/>
        <w:jc w:val="both"/>
        <w:rPr>
          <w:sz w:val="28"/>
          <w:szCs w:val="28"/>
        </w:rPr>
      </w:pPr>
      <w:r w:rsidRPr="00DB02ED">
        <w:rPr>
          <w:sz w:val="28"/>
          <w:szCs w:val="28"/>
        </w:rPr>
        <w:t>2.2.5. Организация не вправе требовать от Заявителя осуществления действий, в том числе согласований, необходимых для получения Услуги и связанных с обращением в иные органы власти, органы местного самоуправления или организации.</w:t>
      </w:r>
    </w:p>
    <w:p w:rsidR="001B5E8B" w:rsidRPr="00DB02ED" w:rsidRDefault="001B5E8B" w:rsidP="00F308C7">
      <w:pPr>
        <w:pStyle w:val="Textbody"/>
        <w:spacing w:after="0"/>
        <w:ind w:firstLine="708"/>
        <w:jc w:val="both"/>
        <w:rPr>
          <w:b/>
          <w:sz w:val="28"/>
          <w:szCs w:val="28"/>
        </w:rPr>
      </w:pPr>
      <w:r w:rsidRPr="00DB02ED">
        <w:rPr>
          <w:b/>
          <w:sz w:val="28"/>
          <w:szCs w:val="28"/>
        </w:rPr>
        <w:t>2.3. Описание результата предоставления муниципальной услуги</w:t>
      </w:r>
    </w:p>
    <w:p w:rsidR="001B5E8B" w:rsidRPr="00DB02ED" w:rsidRDefault="001B5E8B" w:rsidP="00F308C7">
      <w:pPr>
        <w:pStyle w:val="Standard"/>
        <w:ind w:firstLine="708"/>
        <w:jc w:val="both"/>
        <w:rPr>
          <w:sz w:val="28"/>
          <w:szCs w:val="28"/>
        </w:rPr>
      </w:pPr>
      <w:r w:rsidRPr="00DB02ED">
        <w:rPr>
          <w:sz w:val="28"/>
          <w:szCs w:val="28"/>
        </w:rPr>
        <w:t>2.3.1. Результатом предоставления Услуги является одно из следующих решений:</w:t>
      </w:r>
    </w:p>
    <w:p w:rsidR="00F308C7" w:rsidRDefault="001B5E8B" w:rsidP="00F308C7">
      <w:pPr>
        <w:pStyle w:val="Standard"/>
        <w:ind w:firstLine="708"/>
        <w:jc w:val="both"/>
        <w:rPr>
          <w:sz w:val="28"/>
          <w:szCs w:val="28"/>
        </w:rPr>
      </w:pPr>
      <w:r w:rsidRPr="00DB02ED">
        <w:rPr>
          <w:sz w:val="28"/>
          <w:szCs w:val="28"/>
        </w:rPr>
        <w:t>1</w:t>
      </w:r>
      <w:r w:rsidR="00F308C7">
        <w:rPr>
          <w:sz w:val="28"/>
          <w:szCs w:val="28"/>
        </w:rPr>
        <w:t xml:space="preserve">) </w:t>
      </w:r>
      <w:r w:rsidRPr="00DB02ED">
        <w:rPr>
          <w:sz w:val="28"/>
          <w:szCs w:val="28"/>
        </w:rPr>
        <w:t xml:space="preserve">решение Организации о зачислении на обучение </w:t>
      </w:r>
      <w:proofErr w:type="gramStart"/>
      <w:r w:rsidRPr="00DB02ED">
        <w:rPr>
          <w:sz w:val="28"/>
          <w:szCs w:val="28"/>
        </w:rPr>
        <w:t>по</w:t>
      </w:r>
      <w:proofErr w:type="gramEnd"/>
      <w:r w:rsidRPr="00DB02ED">
        <w:rPr>
          <w:sz w:val="28"/>
          <w:szCs w:val="28"/>
        </w:rPr>
        <w:t xml:space="preserve"> дополнительной </w:t>
      </w:r>
    </w:p>
    <w:p w:rsidR="00F308C7" w:rsidRDefault="00F308C7" w:rsidP="00F308C7">
      <w:pPr>
        <w:pStyle w:val="Standard"/>
        <w:jc w:val="center"/>
        <w:rPr>
          <w:sz w:val="28"/>
          <w:szCs w:val="28"/>
        </w:rPr>
      </w:pPr>
      <w:r>
        <w:rPr>
          <w:sz w:val="28"/>
          <w:szCs w:val="28"/>
        </w:rPr>
        <w:lastRenderedPageBreak/>
        <w:t>3</w:t>
      </w:r>
    </w:p>
    <w:p w:rsidR="00F308C7" w:rsidRDefault="00F308C7" w:rsidP="00F308C7">
      <w:pPr>
        <w:pStyle w:val="Standard"/>
        <w:jc w:val="center"/>
        <w:rPr>
          <w:sz w:val="28"/>
          <w:szCs w:val="28"/>
        </w:rPr>
      </w:pPr>
    </w:p>
    <w:p w:rsidR="001B5E8B" w:rsidRPr="00DB02ED" w:rsidRDefault="001B5E8B" w:rsidP="00F308C7">
      <w:pPr>
        <w:pStyle w:val="Standard"/>
        <w:jc w:val="both"/>
        <w:rPr>
          <w:sz w:val="28"/>
          <w:szCs w:val="28"/>
        </w:rPr>
      </w:pPr>
      <w:r w:rsidRPr="00DB02ED">
        <w:rPr>
          <w:sz w:val="28"/>
          <w:szCs w:val="28"/>
        </w:rPr>
        <w:t>общеобразовательной программе в виде электронной записи в личном кабинете Заявителя в ИС или на ЕПГУ;</w:t>
      </w:r>
    </w:p>
    <w:p w:rsidR="001B5E8B" w:rsidRPr="00DB02ED" w:rsidRDefault="001B5E8B" w:rsidP="00F308C7">
      <w:pPr>
        <w:pStyle w:val="Standard"/>
        <w:ind w:firstLine="708"/>
        <w:jc w:val="both"/>
        <w:rPr>
          <w:sz w:val="28"/>
          <w:szCs w:val="28"/>
        </w:rPr>
      </w:pPr>
      <w:r w:rsidRPr="00DB02ED">
        <w:rPr>
          <w:sz w:val="28"/>
          <w:szCs w:val="28"/>
        </w:rPr>
        <w:t>2</w:t>
      </w:r>
      <w:r w:rsidR="00F308C7">
        <w:rPr>
          <w:sz w:val="28"/>
          <w:szCs w:val="28"/>
        </w:rPr>
        <w:t>)</w:t>
      </w:r>
      <w:r w:rsidRPr="00DB02ED">
        <w:rPr>
          <w:sz w:val="28"/>
          <w:szCs w:val="28"/>
        </w:rPr>
        <w:t xml:space="preserve"> решение Организации об отказе в зачислении на </w:t>
      </w:r>
      <w:proofErr w:type="gramStart"/>
      <w:r w:rsidRPr="00DB02ED">
        <w:rPr>
          <w:sz w:val="28"/>
          <w:szCs w:val="28"/>
        </w:rPr>
        <w:t>обучение</w:t>
      </w:r>
      <w:proofErr w:type="gramEnd"/>
      <w:r w:rsidRPr="00DB02ED">
        <w:rPr>
          <w:sz w:val="28"/>
          <w:szCs w:val="28"/>
        </w:rPr>
        <w:t xml:space="preserve"> по дополнительной общеобразовательной программе в Организации в виде электронной записи в личном кабинете Заявителя в ИС или на ЕПГУ при наличии оснований для отказа предоставления Услуги, указанных в пункте 2.9.4 настоящего Административного регламента.</w:t>
      </w:r>
    </w:p>
    <w:p w:rsidR="001B5E8B" w:rsidRPr="00DB02ED" w:rsidRDefault="001B5E8B" w:rsidP="00F308C7">
      <w:pPr>
        <w:pStyle w:val="Standard"/>
        <w:ind w:firstLine="708"/>
        <w:jc w:val="both"/>
        <w:rPr>
          <w:sz w:val="28"/>
          <w:szCs w:val="28"/>
        </w:rPr>
      </w:pPr>
      <w:r w:rsidRPr="00DB02ED">
        <w:rPr>
          <w:sz w:val="28"/>
          <w:szCs w:val="28"/>
        </w:rPr>
        <w:t xml:space="preserve">2.3.2. Результат предоставления Услуги независимо от принятого решения оформляется в виде изменения статуса электронной записи в Личном кабинете Заявителя на ЕПГУ в день формирования результата при обращении за предоставлением Услуги посредством ЕПГУ.  </w:t>
      </w:r>
    </w:p>
    <w:p w:rsidR="001B5E8B" w:rsidRPr="00DB02ED" w:rsidRDefault="001B5E8B" w:rsidP="00F308C7">
      <w:pPr>
        <w:pStyle w:val="Standard"/>
        <w:ind w:firstLine="708"/>
        <w:jc w:val="both"/>
        <w:rPr>
          <w:sz w:val="28"/>
          <w:szCs w:val="28"/>
        </w:rPr>
      </w:pPr>
      <w:r w:rsidRPr="00DB02ED">
        <w:rPr>
          <w:sz w:val="28"/>
          <w:szCs w:val="28"/>
        </w:rPr>
        <w:t xml:space="preserve">Результат предоставления Услуги независимо от принятого решения оформляется </w:t>
      </w:r>
      <w:proofErr w:type="gramStart"/>
      <w:r w:rsidRPr="00DB02ED">
        <w:rPr>
          <w:sz w:val="28"/>
          <w:szCs w:val="28"/>
        </w:rPr>
        <w:t>в виде изменения статуса электронной записи в Личном кабинете Заявителя в ИС в день формирования результата при обращении</w:t>
      </w:r>
      <w:proofErr w:type="gramEnd"/>
      <w:r w:rsidRPr="00DB02ED">
        <w:rPr>
          <w:sz w:val="28"/>
          <w:szCs w:val="28"/>
        </w:rPr>
        <w:t xml:space="preserve"> за предоставлением Услуги посредством ИС.</w:t>
      </w:r>
    </w:p>
    <w:p w:rsidR="001B5E8B" w:rsidRPr="00DB02ED" w:rsidRDefault="001B5E8B" w:rsidP="00F308C7">
      <w:pPr>
        <w:pStyle w:val="Standard"/>
        <w:ind w:firstLine="708"/>
        <w:jc w:val="both"/>
        <w:rPr>
          <w:sz w:val="28"/>
          <w:szCs w:val="28"/>
        </w:rPr>
      </w:pPr>
      <w:r w:rsidRPr="00DB02ED">
        <w:rPr>
          <w:sz w:val="28"/>
          <w:szCs w:val="28"/>
        </w:rPr>
        <w:t>Результат предоставления Услуги независимо от принятого решения оформляется в виде уведомления об изменении статуса электронной записи, которое направляется Заявителю на указанный им контактный адрес электронной почты при обращении  за предоставлением Услуги в Организацию.</w:t>
      </w:r>
    </w:p>
    <w:p w:rsidR="001B5E8B" w:rsidRPr="00DB02ED" w:rsidRDefault="001B5E8B" w:rsidP="00F308C7">
      <w:pPr>
        <w:pStyle w:val="Standard"/>
        <w:ind w:firstLine="708"/>
        <w:jc w:val="both"/>
        <w:rPr>
          <w:sz w:val="28"/>
          <w:szCs w:val="28"/>
        </w:rPr>
      </w:pPr>
      <w:r w:rsidRPr="00DB02ED">
        <w:rPr>
          <w:sz w:val="28"/>
          <w:szCs w:val="28"/>
        </w:rPr>
        <w:t>2.3.2.1. Решение о предоставлении Услуги направляется Заявителю после осуществления сверки оригиналов документов (без необходимости для заявителя подачи в Организацию дополнительных форм в бумажном или электронном виде), необходимых для предоставления Услуги, с данными, указанными в Запросе, которая осуществляется:</w:t>
      </w:r>
    </w:p>
    <w:p w:rsidR="001B5E8B" w:rsidRPr="00DB02ED" w:rsidRDefault="001B5E8B" w:rsidP="00F308C7">
      <w:pPr>
        <w:pStyle w:val="Standard"/>
        <w:ind w:firstLine="708"/>
        <w:jc w:val="both"/>
        <w:rPr>
          <w:sz w:val="28"/>
          <w:szCs w:val="28"/>
        </w:rPr>
      </w:pPr>
      <w:r w:rsidRPr="00DB02ED">
        <w:rPr>
          <w:sz w:val="28"/>
          <w:szCs w:val="28"/>
        </w:rPr>
        <w:t>1</w:t>
      </w:r>
      <w:r w:rsidR="00F308C7">
        <w:rPr>
          <w:sz w:val="28"/>
          <w:szCs w:val="28"/>
        </w:rPr>
        <w:t>)</w:t>
      </w:r>
      <w:r w:rsidRPr="00DB02ED">
        <w:rPr>
          <w:sz w:val="28"/>
          <w:szCs w:val="28"/>
        </w:rPr>
        <w:t xml:space="preserve"> при отсутствии индивидуального отбора – в течение 4 (Четырех) рабочих дней со дня издания приказа о зачислении на обучение по дополнительным общеразвивающим программам, программам спортивной подготовки либо подписания договора об образовании на обучение по дополнительным общеразвивающим программам в Организации в соответствии с пунктом 2.4.4 настоящего Административного регламента;</w:t>
      </w:r>
    </w:p>
    <w:p w:rsidR="001B5E8B" w:rsidRPr="00DB02ED" w:rsidRDefault="001B5E8B" w:rsidP="00F308C7">
      <w:pPr>
        <w:pStyle w:val="Standard"/>
        <w:ind w:firstLine="708"/>
        <w:jc w:val="both"/>
        <w:rPr>
          <w:sz w:val="28"/>
          <w:szCs w:val="28"/>
        </w:rPr>
      </w:pPr>
      <w:proofErr w:type="gramStart"/>
      <w:r w:rsidRPr="00DB02ED">
        <w:rPr>
          <w:sz w:val="28"/>
          <w:szCs w:val="28"/>
        </w:rPr>
        <w:t>2</w:t>
      </w:r>
      <w:r w:rsidR="00F308C7">
        <w:rPr>
          <w:sz w:val="28"/>
          <w:szCs w:val="28"/>
        </w:rPr>
        <w:t>)</w:t>
      </w:r>
      <w:r w:rsidRPr="00DB02ED">
        <w:rPr>
          <w:sz w:val="28"/>
          <w:szCs w:val="28"/>
        </w:rPr>
        <w:t xml:space="preserve"> в рамках системы персонифицированного финансирования дополнительного образования детей (далее — система ПФДО), при отсутствии индивидуального отбора – в течение 4 (четырех) рабочих дней со дня издания приказа о зачислении на обучение по дополнительным общеразвивающим программам либо подписания договора об образовании на обучение по дополнительным общеразвивающим программам в Организации в соответствии с пунктом 2.4.4 настояще</w:t>
      </w:r>
      <w:r w:rsidR="00F308C7">
        <w:rPr>
          <w:sz w:val="28"/>
          <w:szCs w:val="28"/>
        </w:rPr>
        <w:t>го Административного регламента;</w:t>
      </w:r>
      <w:proofErr w:type="gramEnd"/>
    </w:p>
    <w:p w:rsidR="001B5E8B" w:rsidRDefault="001B5E8B" w:rsidP="00F308C7">
      <w:pPr>
        <w:pStyle w:val="Standard"/>
        <w:ind w:firstLine="708"/>
        <w:jc w:val="both"/>
        <w:rPr>
          <w:sz w:val="28"/>
          <w:szCs w:val="28"/>
        </w:rPr>
      </w:pPr>
      <w:r w:rsidRPr="00DB02ED">
        <w:rPr>
          <w:sz w:val="28"/>
          <w:szCs w:val="28"/>
        </w:rPr>
        <w:t>3</w:t>
      </w:r>
      <w:r w:rsidR="00F308C7">
        <w:rPr>
          <w:sz w:val="28"/>
          <w:szCs w:val="28"/>
        </w:rPr>
        <w:t>)</w:t>
      </w:r>
      <w:r w:rsidRPr="00DB02ED">
        <w:rPr>
          <w:sz w:val="28"/>
          <w:szCs w:val="28"/>
        </w:rPr>
        <w:t xml:space="preserve"> при наличии индивидуального отбора – в течение 4 (Четырех) рабочих дней со дня окончания процедуры индивидуального отбора (прохождения всеми поступающими на соответствующую образовательную программу всех форм проведения отбора) в соответствии с пунктом 2.4.5 настоящего Административного регламента.</w:t>
      </w:r>
    </w:p>
    <w:p w:rsidR="00F308C7" w:rsidRDefault="00F308C7" w:rsidP="00F308C7">
      <w:pPr>
        <w:pStyle w:val="Standard"/>
        <w:jc w:val="both"/>
        <w:rPr>
          <w:sz w:val="28"/>
          <w:szCs w:val="28"/>
        </w:rPr>
      </w:pPr>
    </w:p>
    <w:p w:rsidR="00F308C7" w:rsidRDefault="00F308C7" w:rsidP="00F308C7">
      <w:pPr>
        <w:pStyle w:val="Standard"/>
        <w:jc w:val="center"/>
        <w:rPr>
          <w:sz w:val="28"/>
          <w:szCs w:val="28"/>
        </w:rPr>
      </w:pPr>
      <w:r>
        <w:rPr>
          <w:sz w:val="28"/>
          <w:szCs w:val="28"/>
        </w:rPr>
        <w:lastRenderedPageBreak/>
        <w:t>4</w:t>
      </w:r>
    </w:p>
    <w:p w:rsidR="00F308C7" w:rsidRPr="00DB02ED" w:rsidRDefault="00F308C7" w:rsidP="00F308C7">
      <w:pPr>
        <w:pStyle w:val="Standard"/>
        <w:jc w:val="center"/>
        <w:rPr>
          <w:sz w:val="28"/>
          <w:szCs w:val="28"/>
        </w:rPr>
      </w:pPr>
    </w:p>
    <w:p w:rsidR="001B5E8B" w:rsidRPr="00DB02ED" w:rsidRDefault="001B5E8B" w:rsidP="00F308C7">
      <w:pPr>
        <w:pStyle w:val="Standard"/>
        <w:ind w:firstLine="708"/>
        <w:jc w:val="both"/>
        <w:rPr>
          <w:sz w:val="28"/>
          <w:szCs w:val="28"/>
        </w:rPr>
      </w:pPr>
      <w:r w:rsidRPr="00DB02ED">
        <w:rPr>
          <w:sz w:val="28"/>
          <w:szCs w:val="28"/>
        </w:rPr>
        <w:t>2.3.3. Сведения о предоставлении Услуги в течение 1 (Одного) рабочего дня подлежат обязательному размещению в ИС, а также на ЕПГУ, в случае, если заявление о предоставлении услуги подано посредством ЕПГУ.</w:t>
      </w:r>
    </w:p>
    <w:p w:rsidR="001B5E8B" w:rsidRPr="00DB02ED" w:rsidRDefault="001B5E8B" w:rsidP="00F308C7">
      <w:pPr>
        <w:pStyle w:val="Textbody"/>
        <w:spacing w:after="0"/>
        <w:ind w:firstLine="708"/>
        <w:jc w:val="both"/>
        <w:rPr>
          <w:b/>
          <w:sz w:val="28"/>
          <w:szCs w:val="28"/>
        </w:rPr>
      </w:pPr>
      <w:r w:rsidRPr="00DB02ED">
        <w:rPr>
          <w:b/>
          <w:sz w:val="28"/>
          <w:szCs w:val="28"/>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или Тюменской области</w:t>
      </w:r>
    </w:p>
    <w:p w:rsidR="001B5E8B" w:rsidRPr="00DB02ED" w:rsidRDefault="001B5E8B" w:rsidP="00F308C7">
      <w:pPr>
        <w:pStyle w:val="Textbody"/>
        <w:spacing w:after="0"/>
        <w:ind w:firstLine="708"/>
        <w:jc w:val="both"/>
        <w:rPr>
          <w:sz w:val="28"/>
          <w:szCs w:val="28"/>
        </w:rPr>
      </w:pPr>
      <w:r w:rsidRPr="00DB02ED">
        <w:rPr>
          <w:sz w:val="28"/>
          <w:szCs w:val="28"/>
        </w:rPr>
        <w:t>2.4.1. Заявление о предоставлении Услуги, поданное в электронной форме посредством ЕПГУ до 16:00 рабочего дня, регистрируется в Организации в день его подачи. Заявление, поданное посредством ЕПГУ после 16:00 рабочего дня либо в нерабочий, праздничный день, регистрируется в Организации на следующий рабочий день.</w:t>
      </w:r>
    </w:p>
    <w:p w:rsidR="001B5E8B" w:rsidRPr="00DB02ED" w:rsidRDefault="001B5E8B" w:rsidP="00F308C7">
      <w:pPr>
        <w:pStyle w:val="Textbody"/>
        <w:spacing w:after="0"/>
        <w:ind w:firstLine="708"/>
        <w:jc w:val="both"/>
        <w:rPr>
          <w:sz w:val="28"/>
          <w:szCs w:val="28"/>
        </w:rPr>
      </w:pPr>
      <w:r w:rsidRPr="00DB02ED">
        <w:rPr>
          <w:sz w:val="28"/>
          <w:szCs w:val="28"/>
        </w:rPr>
        <w:t xml:space="preserve">Заявление о предоставлении Услуги, поданное в электронной форме посредством ИС регистрируется в Организации в день его подачи. Заявление, поданное посредством ИС в нерабочий, праздничный день, регистрируется в Организации на следующий рабочий день.  </w:t>
      </w:r>
    </w:p>
    <w:p w:rsidR="001B5E8B" w:rsidRPr="00DB02ED" w:rsidRDefault="001B5E8B" w:rsidP="00F308C7">
      <w:pPr>
        <w:pStyle w:val="Textbody"/>
        <w:spacing w:after="0"/>
        <w:ind w:firstLine="708"/>
        <w:jc w:val="both"/>
        <w:rPr>
          <w:sz w:val="28"/>
          <w:szCs w:val="28"/>
        </w:rPr>
      </w:pPr>
      <w:r w:rsidRPr="00DB02ED">
        <w:rPr>
          <w:sz w:val="28"/>
          <w:szCs w:val="28"/>
        </w:rPr>
        <w:t>2.4.2. Заявление, поданное в иных формах, предусмотренных законодательством Российской Федерации, регистрируется в Организации в порядке, установленном организационно-распорядительным актом Организации.</w:t>
      </w:r>
    </w:p>
    <w:p w:rsidR="001B5E8B" w:rsidRPr="00DB02ED" w:rsidRDefault="001B5E8B" w:rsidP="00F308C7">
      <w:pPr>
        <w:pStyle w:val="Textbody"/>
        <w:spacing w:after="0"/>
        <w:ind w:firstLine="708"/>
        <w:jc w:val="both"/>
        <w:rPr>
          <w:sz w:val="28"/>
          <w:szCs w:val="28"/>
        </w:rPr>
      </w:pPr>
      <w:r w:rsidRPr="00DB02ED">
        <w:rPr>
          <w:sz w:val="28"/>
          <w:szCs w:val="28"/>
        </w:rPr>
        <w:t>2.4.3. Услуга предоставляется в следующие периоды и сроки:</w:t>
      </w:r>
    </w:p>
    <w:p w:rsidR="001B5E8B" w:rsidRPr="00DB02ED" w:rsidRDefault="001B5E8B" w:rsidP="00F308C7">
      <w:pPr>
        <w:pStyle w:val="Textbody"/>
        <w:spacing w:after="0"/>
        <w:ind w:firstLine="708"/>
        <w:jc w:val="both"/>
        <w:rPr>
          <w:sz w:val="28"/>
          <w:szCs w:val="28"/>
        </w:rPr>
      </w:pPr>
      <w:r w:rsidRPr="00DB02ED">
        <w:rPr>
          <w:sz w:val="28"/>
          <w:szCs w:val="28"/>
        </w:rPr>
        <w:t>2.4.4. При отсутствии индивидуального отбора:</w:t>
      </w:r>
    </w:p>
    <w:p w:rsidR="001B5E8B" w:rsidRPr="00DB02ED" w:rsidRDefault="001B5E8B" w:rsidP="003178EE">
      <w:pPr>
        <w:pStyle w:val="Textbody"/>
        <w:spacing w:after="0"/>
        <w:ind w:firstLine="708"/>
        <w:jc w:val="both"/>
        <w:rPr>
          <w:sz w:val="28"/>
          <w:szCs w:val="28"/>
        </w:rPr>
      </w:pPr>
      <w:r w:rsidRPr="00DB02ED">
        <w:rPr>
          <w:sz w:val="28"/>
          <w:szCs w:val="28"/>
        </w:rPr>
        <w:t>2.4.4.1. Услуга предоставляется в период с 1 января по 31 декабря текущего года;</w:t>
      </w:r>
    </w:p>
    <w:p w:rsidR="001B5E8B" w:rsidRPr="00DB02ED" w:rsidRDefault="001B5E8B" w:rsidP="003178EE">
      <w:pPr>
        <w:pStyle w:val="Textbody"/>
        <w:spacing w:after="0"/>
        <w:ind w:firstLine="708"/>
        <w:jc w:val="both"/>
        <w:rPr>
          <w:sz w:val="28"/>
          <w:szCs w:val="28"/>
        </w:rPr>
      </w:pPr>
      <w:r w:rsidRPr="00DB02ED">
        <w:rPr>
          <w:sz w:val="28"/>
          <w:szCs w:val="28"/>
        </w:rPr>
        <w:t xml:space="preserve">2.4.4.2. </w:t>
      </w:r>
      <w:proofErr w:type="gramStart"/>
      <w:r w:rsidRPr="00DB02ED">
        <w:rPr>
          <w:sz w:val="28"/>
          <w:szCs w:val="28"/>
        </w:rPr>
        <w:t xml:space="preserve">В отношении </w:t>
      </w:r>
      <w:r w:rsidRPr="00DB02ED">
        <w:rPr>
          <w:rFonts w:eastAsia="Arial"/>
          <w:color w:val="000000"/>
          <w:sz w:val="28"/>
          <w:szCs w:val="28"/>
          <w:lang w:eastAsia="ru-RU"/>
        </w:rPr>
        <w:t>дополнительных общеобразовательных программ и программ спортивной подготовки со сроком реализации 72 академических часа и более, реализуемые за счет бюджета Викуловского муниципального района, зачисление производится в два этапа:</w:t>
      </w:r>
      <w:proofErr w:type="gramEnd"/>
      <w:r w:rsidRPr="00DB02ED">
        <w:rPr>
          <w:rFonts w:eastAsia="Arial"/>
          <w:color w:val="000000"/>
          <w:sz w:val="28"/>
          <w:szCs w:val="28"/>
          <w:lang w:eastAsia="ru-RU"/>
        </w:rPr>
        <w:t xml:space="preserve"> </w:t>
      </w:r>
      <w:r w:rsidRPr="00DB02ED">
        <w:rPr>
          <w:rFonts w:eastAsia="Arial"/>
          <w:color w:val="000000"/>
          <w:sz w:val="28"/>
          <w:szCs w:val="28"/>
          <w:lang w:val="en-US" w:eastAsia="ru-RU"/>
        </w:rPr>
        <w:t>I</w:t>
      </w:r>
      <w:r w:rsidRPr="00DB02ED">
        <w:rPr>
          <w:rFonts w:eastAsia="Arial"/>
          <w:color w:val="000000"/>
          <w:sz w:val="28"/>
          <w:szCs w:val="28"/>
          <w:lang w:eastAsia="ru-RU"/>
        </w:rPr>
        <w:t xml:space="preserve"> этап - c 19 августа по 01 сентября текущего года включительно, </w:t>
      </w:r>
      <w:r w:rsidRPr="00DB02ED">
        <w:rPr>
          <w:rFonts w:eastAsia="Arial"/>
          <w:color w:val="000000"/>
          <w:sz w:val="28"/>
          <w:szCs w:val="28"/>
          <w:lang w:val="en-US" w:eastAsia="ru-RU"/>
        </w:rPr>
        <w:t>II</w:t>
      </w:r>
      <w:r w:rsidRPr="00DB02ED">
        <w:rPr>
          <w:rFonts w:eastAsia="Arial"/>
          <w:color w:val="000000"/>
          <w:sz w:val="28"/>
          <w:szCs w:val="28"/>
          <w:lang w:eastAsia="ru-RU"/>
        </w:rPr>
        <w:t xml:space="preserve"> этап - со 02 сентября текущего года.</w:t>
      </w:r>
    </w:p>
    <w:p w:rsidR="001B5E8B" w:rsidRPr="00DB02ED" w:rsidRDefault="001B5E8B" w:rsidP="003178EE">
      <w:pPr>
        <w:pStyle w:val="Textbody"/>
        <w:spacing w:after="0"/>
        <w:ind w:firstLine="708"/>
        <w:jc w:val="both"/>
        <w:rPr>
          <w:sz w:val="28"/>
          <w:szCs w:val="28"/>
        </w:rPr>
      </w:pPr>
      <w:r w:rsidRPr="00DB02ED">
        <w:rPr>
          <w:sz w:val="28"/>
          <w:szCs w:val="28"/>
        </w:rPr>
        <w:t>2.4.4.3. Срок предоставления Услуги – не более 10 (десяти) рабочих дней со дня регистрации Заявления о предоставлении Услуги в Организации. В указанный срок включаются:</w:t>
      </w:r>
    </w:p>
    <w:p w:rsidR="001B5E8B" w:rsidRPr="00DB02ED" w:rsidRDefault="001B5E8B" w:rsidP="003178EE">
      <w:pPr>
        <w:pStyle w:val="Textbody"/>
        <w:spacing w:after="0"/>
        <w:ind w:firstLine="708"/>
        <w:jc w:val="both"/>
        <w:rPr>
          <w:sz w:val="28"/>
          <w:szCs w:val="28"/>
        </w:rPr>
      </w:pPr>
      <w:r w:rsidRPr="00DB02ED">
        <w:rPr>
          <w:sz w:val="28"/>
          <w:szCs w:val="28"/>
        </w:rPr>
        <w:t>а) сверка оригиналов документов (без необходимости для заявителя подачи в Организацию дополнительных форм в бумажном или электронном виде), необходимых для участия в индивидуальном отборе и предоставлении Услуги, с данными, указанными в Заявлении;</w:t>
      </w:r>
    </w:p>
    <w:p w:rsidR="001B5E8B" w:rsidRPr="00DB02ED" w:rsidRDefault="001B5E8B" w:rsidP="003178EE">
      <w:pPr>
        <w:pStyle w:val="Textbody"/>
        <w:spacing w:after="0"/>
        <w:ind w:firstLine="708"/>
        <w:jc w:val="both"/>
        <w:rPr>
          <w:sz w:val="28"/>
          <w:szCs w:val="28"/>
        </w:rPr>
      </w:pPr>
      <w:r w:rsidRPr="00DB02ED">
        <w:rPr>
          <w:sz w:val="28"/>
          <w:szCs w:val="28"/>
        </w:rPr>
        <w:t>б) принятие решения о предоставлении Услуги.</w:t>
      </w:r>
    </w:p>
    <w:p w:rsidR="003178EE" w:rsidRDefault="001B5E8B" w:rsidP="003178EE">
      <w:pPr>
        <w:pStyle w:val="Standard"/>
        <w:ind w:firstLine="708"/>
        <w:jc w:val="both"/>
        <w:rPr>
          <w:rFonts w:eastAsia="Arial"/>
          <w:color w:val="000000"/>
          <w:sz w:val="28"/>
          <w:szCs w:val="28"/>
          <w:lang w:eastAsia="ru-RU"/>
        </w:rPr>
      </w:pPr>
      <w:r w:rsidRPr="00DB02ED">
        <w:rPr>
          <w:sz w:val="28"/>
          <w:szCs w:val="28"/>
        </w:rPr>
        <w:t xml:space="preserve">2.4.4.3.1. Срок предоставления Услуги – не более 10 (десяти) рабочих дней со дня регистрации Заявления о предоставлении Услуги в Организации, при подаче заявления на </w:t>
      </w:r>
      <w:r w:rsidRPr="00DB02ED">
        <w:rPr>
          <w:rFonts w:eastAsia="Arial"/>
          <w:color w:val="000000"/>
          <w:sz w:val="28"/>
          <w:szCs w:val="28"/>
          <w:lang w:eastAsia="ru-RU"/>
        </w:rPr>
        <w:t xml:space="preserve">дополнительные общеобразовательные программы и программы спортивной подготовки со сроком реализации 72 академических </w:t>
      </w:r>
    </w:p>
    <w:p w:rsidR="003178EE" w:rsidRDefault="003178EE" w:rsidP="003178EE">
      <w:pPr>
        <w:pStyle w:val="Standard"/>
        <w:jc w:val="center"/>
        <w:rPr>
          <w:rFonts w:eastAsia="Arial"/>
          <w:color w:val="000000"/>
          <w:sz w:val="28"/>
          <w:szCs w:val="28"/>
          <w:lang w:eastAsia="ru-RU"/>
        </w:rPr>
      </w:pPr>
      <w:r>
        <w:rPr>
          <w:rFonts w:eastAsia="Arial"/>
          <w:color w:val="000000"/>
          <w:sz w:val="28"/>
          <w:szCs w:val="28"/>
          <w:lang w:eastAsia="ru-RU"/>
        </w:rPr>
        <w:lastRenderedPageBreak/>
        <w:t>5</w:t>
      </w:r>
    </w:p>
    <w:p w:rsidR="001B5E8B" w:rsidRPr="00DB02ED" w:rsidRDefault="001B5E8B" w:rsidP="003178EE">
      <w:pPr>
        <w:pStyle w:val="Standard"/>
        <w:jc w:val="both"/>
        <w:rPr>
          <w:sz w:val="28"/>
          <w:szCs w:val="28"/>
        </w:rPr>
      </w:pPr>
      <w:r w:rsidRPr="00DB02ED">
        <w:rPr>
          <w:rFonts w:eastAsia="Arial"/>
          <w:color w:val="000000"/>
          <w:sz w:val="28"/>
          <w:szCs w:val="28"/>
          <w:lang w:eastAsia="ru-RU"/>
        </w:rPr>
        <w:t>часа и более, реал</w:t>
      </w:r>
      <w:bookmarkStart w:id="0" w:name="_GoBack"/>
      <w:bookmarkEnd w:id="0"/>
      <w:r w:rsidRPr="00DB02ED">
        <w:rPr>
          <w:rFonts w:eastAsia="Arial"/>
          <w:color w:val="000000"/>
          <w:sz w:val="28"/>
          <w:szCs w:val="28"/>
          <w:lang w:eastAsia="ru-RU"/>
        </w:rPr>
        <w:t>изуемые за счет бюджета Викуловского муниципального района.</w:t>
      </w:r>
    </w:p>
    <w:p w:rsidR="001B5E8B" w:rsidRPr="00DB02ED" w:rsidRDefault="001B5E8B" w:rsidP="001521A1">
      <w:pPr>
        <w:pStyle w:val="Standard"/>
        <w:ind w:firstLine="708"/>
        <w:jc w:val="both"/>
        <w:rPr>
          <w:sz w:val="28"/>
          <w:szCs w:val="28"/>
        </w:rPr>
      </w:pPr>
      <w:r w:rsidRPr="00DB02ED">
        <w:rPr>
          <w:sz w:val="28"/>
          <w:szCs w:val="28"/>
        </w:rPr>
        <w:t xml:space="preserve">В указанный срок </w:t>
      </w:r>
      <w:r w:rsidRPr="00DB02ED">
        <w:rPr>
          <w:rFonts w:eastAsia="Arial"/>
          <w:color w:val="000000"/>
          <w:sz w:val="28"/>
          <w:szCs w:val="28"/>
          <w:lang w:eastAsia="ru-RU"/>
        </w:rPr>
        <w:t>производится:</w:t>
      </w:r>
    </w:p>
    <w:p w:rsidR="001B5E8B" w:rsidRPr="00DB02ED" w:rsidRDefault="001B5E8B" w:rsidP="001521A1">
      <w:pPr>
        <w:pStyle w:val="Textbody"/>
        <w:spacing w:after="0"/>
        <w:ind w:firstLine="708"/>
        <w:jc w:val="both"/>
        <w:rPr>
          <w:sz w:val="28"/>
          <w:szCs w:val="28"/>
        </w:rPr>
      </w:pPr>
      <w:r w:rsidRPr="00DB02ED">
        <w:rPr>
          <w:sz w:val="28"/>
          <w:szCs w:val="28"/>
        </w:rPr>
        <w:t xml:space="preserve">а) автоматическая проверка учетной записи ребенка в ИС на предмет наличия имеющихся зачислений </w:t>
      </w:r>
      <w:r w:rsidRPr="00DB02ED">
        <w:rPr>
          <w:rFonts w:eastAsia="Arial"/>
          <w:color w:val="000000"/>
          <w:sz w:val="28"/>
          <w:szCs w:val="28"/>
          <w:lang w:eastAsia="ru-RU"/>
        </w:rPr>
        <w:t>по дополнительным общеобразовательным программам или программам спортивной подготовки, сроком реализации 72 часа и более (в том числе программам из реестра ПФДО), реализуемым за счет бюджета Викуловского муниципального района:</w:t>
      </w:r>
    </w:p>
    <w:p w:rsidR="001B5E8B" w:rsidRPr="00DB02ED" w:rsidRDefault="001B5E8B" w:rsidP="001521A1">
      <w:pPr>
        <w:pStyle w:val="Textbody"/>
        <w:numPr>
          <w:ilvl w:val="0"/>
          <w:numId w:val="3"/>
        </w:numPr>
        <w:spacing w:after="0"/>
        <w:ind w:left="284" w:hanging="284"/>
        <w:jc w:val="both"/>
        <w:rPr>
          <w:sz w:val="28"/>
          <w:szCs w:val="28"/>
        </w:rPr>
      </w:pPr>
      <w:r w:rsidRPr="00DB02ED">
        <w:rPr>
          <w:sz w:val="28"/>
          <w:szCs w:val="28"/>
        </w:rPr>
        <w:t>п</w:t>
      </w:r>
      <w:r w:rsidRPr="00DB02ED">
        <w:rPr>
          <w:rFonts w:eastAsia="Arial"/>
          <w:color w:val="000000"/>
          <w:sz w:val="28"/>
          <w:szCs w:val="28"/>
          <w:lang w:eastAsia="ru-RU"/>
        </w:rPr>
        <w:t xml:space="preserve">ри отсутствии текущих зачислений - проводится </w:t>
      </w:r>
      <w:r w:rsidRPr="00DB02ED">
        <w:rPr>
          <w:sz w:val="28"/>
          <w:szCs w:val="28"/>
        </w:rPr>
        <w:t>сверка оригиналов документов (без необходимости для заявителя подачи в Организацию дополнительных форм в бумажном или электронном виде), необходимых для участия в индивидуальном отборе и предоставлении Услуги, с данными, указанными в Заявлении;</w:t>
      </w:r>
    </w:p>
    <w:p w:rsidR="001B5E8B" w:rsidRPr="00DB02ED" w:rsidRDefault="001B5E8B" w:rsidP="001521A1">
      <w:pPr>
        <w:pStyle w:val="Textbody"/>
        <w:numPr>
          <w:ilvl w:val="0"/>
          <w:numId w:val="3"/>
        </w:numPr>
        <w:spacing w:after="0"/>
        <w:ind w:left="284" w:hanging="284"/>
        <w:jc w:val="both"/>
        <w:rPr>
          <w:sz w:val="28"/>
          <w:szCs w:val="28"/>
        </w:rPr>
      </w:pPr>
      <w:r w:rsidRPr="00DB02ED">
        <w:rPr>
          <w:sz w:val="28"/>
          <w:szCs w:val="28"/>
        </w:rPr>
        <w:t>п</w:t>
      </w:r>
      <w:r w:rsidRPr="00DB02ED">
        <w:rPr>
          <w:rFonts w:eastAsia="Arial"/>
          <w:color w:val="000000"/>
          <w:sz w:val="28"/>
          <w:szCs w:val="28"/>
          <w:lang w:eastAsia="ru-RU"/>
        </w:rPr>
        <w:t xml:space="preserve">ри наличии текущих зачислений заявление переводится на </w:t>
      </w:r>
      <w:r w:rsidRPr="00DB02ED">
        <w:rPr>
          <w:rFonts w:eastAsia="Arial"/>
          <w:color w:val="000000"/>
          <w:sz w:val="28"/>
          <w:szCs w:val="28"/>
          <w:lang w:val="en-US" w:eastAsia="ru-RU"/>
        </w:rPr>
        <w:t>II</w:t>
      </w:r>
      <w:r w:rsidRPr="00DB02ED">
        <w:rPr>
          <w:rFonts w:eastAsia="Arial"/>
          <w:color w:val="000000"/>
          <w:sz w:val="28"/>
          <w:szCs w:val="28"/>
          <w:lang w:eastAsia="ru-RU"/>
        </w:rPr>
        <w:t xml:space="preserve"> этап рассмотрения, на котором проводится сверка оригиналов документов (без необходимости для заявителя подачи в Организацию дополнительных форм в бумажном или электронном виде), необходимых для участия в индивидуальном отборе и предоставлении Услуги, с данными, указанными в Заявлении;</w:t>
      </w:r>
    </w:p>
    <w:p w:rsidR="001B5E8B" w:rsidRPr="00DB02ED" w:rsidRDefault="001B5E8B" w:rsidP="001521A1">
      <w:pPr>
        <w:pStyle w:val="Textbody"/>
        <w:spacing w:after="0"/>
        <w:ind w:firstLine="567"/>
        <w:jc w:val="both"/>
        <w:rPr>
          <w:sz w:val="28"/>
          <w:szCs w:val="28"/>
        </w:rPr>
      </w:pPr>
      <w:r w:rsidRPr="00DB02ED">
        <w:rPr>
          <w:sz w:val="28"/>
          <w:szCs w:val="28"/>
        </w:rPr>
        <w:t>б) принятие решения о предоставлении Услуги.</w:t>
      </w:r>
    </w:p>
    <w:p w:rsidR="001B5E8B" w:rsidRPr="00DB02ED" w:rsidRDefault="001B5E8B" w:rsidP="00DB02ED">
      <w:pPr>
        <w:pStyle w:val="Standard"/>
        <w:ind w:firstLine="567"/>
        <w:jc w:val="both"/>
        <w:rPr>
          <w:sz w:val="28"/>
          <w:szCs w:val="28"/>
        </w:rPr>
      </w:pPr>
      <w:r w:rsidRPr="00DB02ED">
        <w:rPr>
          <w:sz w:val="28"/>
          <w:szCs w:val="28"/>
        </w:rPr>
        <w:t xml:space="preserve">2.4.4.4. </w:t>
      </w:r>
      <w:proofErr w:type="gramStart"/>
      <w:r w:rsidRPr="00DB02ED">
        <w:rPr>
          <w:sz w:val="28"/>
          <w:szCs w:val="28"/>
        </w:rPr>
        <w:t xml:space="preserve">Начиная со </w:t>
      </w:r>
      <w:r w:rsidRPr="00DB02ED">
        <w:rPr>
          <w:sz w:val="28"/>
          <w:szCs w:val="28"/>
          <w:lang w:val="en-US"/>
        </w:rPr>
        <w:t>II</w:t>
      </w:r>
      <w:r w:rsidRPr="00DB02ED">
        <w:rPr>
          <w:sz w:val="28"/>
          <w:szCs w:val="28"/>
        </w:rPr>
        <w:t xml:space="preserve"> этапа зачислений, в случае наличия основания для отказа  в предоставлении Услуги, предусмотренного пунктом 2.9.3.7 по причине отсутствия свободных мест в Организации, финансируемых за счет средств соответствующего бюджета (бесплатное обучение), Организация информирует Заявителя о возможности зачисления на свободные места, предусматривающие предоставление платных образовательных услуг за счет средств физических и (или) юридических лиц по договору об оказании платных образовательных</w:t>
      </w:r>
      <w:proofErr w:type="gramEnd"/>
      <w:r w:rsidRPr="00DB02ED">
        <w:rPr>
          <w:sz w:val="28"/>
          <w:szCs w:val="28"/>
        </w:rPr>
        <w:t xml:space="preserve"> услуг (платное обучение) при наличии таких мест, а также при отсутствии иных оснований для отказа в предоставлении Услуги, предусмотренных пунктом 2.9.3 настоящего Административного регламента, в срок не более 10 (десяти) рабочих дней со дня регистрации Заявления о предоставлении Услуги в Организации.</w:t>
      </w:r>
    </w:p>
    <w:p w:rsidR="001B5E8B" w:rsidRDefault="001B5E8B" w:rsidP="001521A1">
      <w:pPr>
        <w:pStyle w:val="Textbody"/>
        <w:spacing w:after="0"/>
        <w:ind w:firstLine="567"/>
        <w:jc w:val="both"/>
        <w:rPr>
          <w:sz w:val="28"/>
          <w:szCs w:val="28"/>
        </w:rPr>
      </w:pPr>
      <w:r w:rsidRPr="00DB02ED">
        <w:rPr>
          <w:sz w:val="28"/>
          <w:szCs w:val="28"/>
        </w:rPr>
        <w:t xml:space="preserve">2.4.4.5. </w:t>
      </w:r>
      <w:proofErr w:type="gramStart"/>
      <w:r w:rsidRPr="00DB02ED">
        <w:rPr>
          <w:sz w:val="28"/>
          <w:szCs w:val="28"/>
        </w:rPr>
        <w:t>В рамках реализации системы ПФДО, в случае превышения стоимости обучения по дополнительной образовательной программе, установленной Организацией, доступного остатка обеспечения сертификата дополнительного образования, включенного в реализацию системы ПФДО, Организация информирует Заявителя о возможности обучения при условии возмещения потребителем разницы между стоимостью образовательной услуги и доступным объемом средств на сертификате дополнительного образования за счет собственных средств в порядке, предусмотренном приказом Департамента физической</w:t>
      </w:r>
      <w:proofErr w:type="gramEnd"/>
      <w:r w:rsidRPr="00DB02ED">
        <w:rPr>
          <w:sz w:val="28"/>
          <w:szCs w:val="28"/>
        </w:rPr>
        <w:t xml:space="preserve"> культуры, спорта и дополнительного образования Тюменской области от 27.04.2020 №116 «Об утверждении методических рекомендаций по реализации системы персонифицированного финансирования дополнительного образования детей в Тюменской области».</w:t>
      </w:r>
    </w:p>
    <w:p w:rsidR="001521A1" w:rsidRDefault="001521A1" w:rsidP="001521A1">
      <w:pPr>
        <w:pStyle w:val="Textbody"/>
        <w:spacing w:after="0"/>
        <w:jc w:val="center"/>
        <w:rPr>
          <w:sz w:val="28"/>
          <w:szCs w:val="28"/>
        </w:rPr>
      </w:pPr>
      <w:r>
        <w:rPr>
          <w:sz w:val="28"/>
          <w:szCs w:val="28"/>
        </w:rPr>
        <w:lastRenderedPageBreak/>
        <w:t>6</w:t>
      </w:r>
    </w:p>
    <w:p w:rsidR="001521A1" w:rsidRDefault="001521A1" w:rsidP="001521A1">
      <w:pPr>
        <w:pStyle w:val="Textbody"/>
        <w:spacing w:after="0"/>
        <w:rPr>
          <w:sz w:val="28"/>
          <w:szCs w:val="28"/>
        </w:rPr>
      </w:pPr>
    </w:p>
    <w:p w:rsidR="001B5E8B" w:rsidRPr="00DB02ED" w:rsidRDefault="001521A1" w:rsidP="001521A1">
      <w:pPr>
        <w:pStyle w:val="Textbody"/>
        <w:spacing w:after="0"/>
        <w:rPr>
          <w:sz w:val="28"/>
          <w:szCs w:val="28"/>
        </w:rPr>
      </w:pPr>
      <w:r>
        <w:rPr>
          <w:sz w:val="28"/>
          <w:szCs w:val="28"/>
        </w:rPr>
        <w:tab/>
        <w:t xml:space="preserve">2.4.5. </w:t>
      </w:r>
      <w:r w:rsidR="001B5E8B" w:rsidRPr="00DB02ED">
        <w:rPr>
          <w:sz w:val="28"/>
          <w:szCs w:val="28"/>
        </w:rPr>
        <w:t>При наличии индивидуального отбора:</w:t>
      </w:r>
    </w:p>
    <w:p w:rsidR="001B5E8B" w:rsidRPr="00DB02ED" w:rsidRDefault="001B5E8B" w:rsidP="001521A1">
      <w:pPr>
        <w:pStyle w:val="Textbody"/>
        <w:spacing w:after="0"/>
        <w:ind w:firstLine="708"/>
        <w:jc w:val="both"/>
        <w:rPr>
          <w:sz w:val="28"/>
          <w:szCs w:val="28"/>
        </w:rPr>
      </w:pPr>
      <w:r w:rsidRPr="00DB02ED">
        <w:rPr>
          <w:sz w:val="28"/>
          <w:szCs w:val="28"/>
        </w:rPr>
        <w:t xml:space="preserve">2.4.5.1. </w:t>
      </w:r>
      <w:proofErr w:type="gramStart"/>
      <w:r w:rsidRPr="00DB02ED">
        <w:rPr>
          <w:sz w:val="28"/>
          <w:szCs w:val="28"/>
        </w:rPr>
        <w:t>Предоставление Услуги осуществляется в периоды (сроки), установленные Порядком приема на обучение по дополнительным предпрофессиональным программам,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или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физической культуры и спорта, по согласованию с федеральным органом исполнительной власти, осуществляющим</w:t>
      </w:r>
      <w:proofErr w:type="gramEnd"/>
      <w:r w:rsidRPr="00DB02ED">
        <w:rPr>
          <w:sz w:val="28"/>
          <w:szCs w:val="28"/>
        </w:rPr>
        <w:t xml:space="preserve"> </w:t>
      </w:r>
      <w:proofErr w:type="gramStart"/>
      <w:r w:rsidRPr="00DB02ED">
        <w:rPr>
          <w:sz w:val="28"/>
          <w:szCs w:val="28"/>
        </w:rPr>
        <w:t>функции по выработке и реализации государственной политики и нормативно-правовому регулированию в сфере общего образования (далее – Порядок приема на обучение по дополнительным предпрофессиональным программам), по иным программам, реализуемым Организацией, предусматривающим индивидуальный отбор, — в периоды (сроки), установленные Организацией, с учетом распоряжения Правительства Тюменской области от 01.07.2022 г. №656-рп «О разработке и реализации региональной модели приема (зачисления) детей на обучение по дополнительным общеобразовательным</w:t>
      </w:r>
      <w:proofErr w:type="gramEnd"/>
      <w:r w:rsidRPr="00DB02ED">
        <w:rPr>
          <w:sz w:val="28"/>
          <w:szCs w:val="28"/>
        </w:rPr>
        <w:t xml:space="preserve"> программам».</w:t>
      </w:r>
    </w:p>
    <w:p w:rsidR="001B5E8B" w:rsidRPr="00DB02ED" w:rsidRDefault="001B5E8B" w:rsidP="001521A1">
      <w:pPr>
        <w:pStyle w:val="Textbody"/>
        <w:spacing w:after="0"/>
        <w:ind w:firstLine="708"/>
        <w:jc w:val="both"/>
        <w:rPr>
          <w:sz w:val="28"/>
          <w:szCs w:val="28"/>
        </w:rPr>
      </w:pPr>
      <w:r w:rsidRPr="00DB02ED">
        <w:rPr>
          <w:sz w:val="28"/>
          <w:szCs w:val="28"/>
        </w:rPr>
        <w:t xml:space="preserve">2.4.5.2. Организация самостоятельно устанавливает дату окончания срока приема заявлений в рамках периодов (сроков), установленных Порядком приема на обучение по дополнительным предпрофессиональным программам, с учетом распоряжения Правительства Тюменской области от 01.07.2022 г. №656-рп «О разработке и реализации региональной модели приема (зачисления) детей на </w:t>
      </w:r>
      <w:proofErr w:type="gramStart"/>
      <w:r w:rsidRPr="00DB02ED">
        <w:rPr>
          <w:sz w:val="28"/>
          <w:szCs w:val="28"/>
        </w:rPr>
        <w:t>обучение</w:t>
      </w:r>
      <w:proofErr w:type="gramEnd"/>
      <w:r w:rsidRPr="00DB02ED">
        <w:rPr>
          <w:sz w:val="28"/>
          <w:szCs w:val="28"/>
        </w:rPr>
        <w:t xml:space="preserve"> по дополнительным общеобразовательным программам».</w:t>
      </w:r>
    </w:p>
    <w:p w:rsidR="001B5E8B" w:rsidRPr="00DB02ED" w:rsidRDefault="001B5E8B" w:rsidP="001521A1">
      <w:pPr>
        <w:pStyle w:val="Textbody"/>
        <w:spacing w:after="0"/>
        <w:ind w:firstLine="708"/>
        <w:jc w:val="both"/>
        <w:rPr>
          <w:sz w:val="28"/>
          <w:szCs w:val="28"/>
        </w:rPr>
      </w:pPr>
      <w:r w:rsidRPr="00DB02ED">
        <w:rPr>
          <w:sz w:val="28"/>
          <w:szCs w:val="28"/>
        </w:rPr>
        <w:t>2.4.5.3. Срок предоставления Услуги – не более 45 (Сорока пяти) рабочих дней со дня регистрации Заявления о предоставлении Услуги в Организации</w:t>
      </w:r>
      <w:r w:rsidR="001521A1">
        <w:rPr>
          <w:sz w:val="28"/>
          <w:szCs w:val="28"/>
        </w:rPr>
        <w:t>. В указанный срок включаются:</w:t>
      </w:r>
    </w:p>
    <w:p w:rsidR="001B5E8B" w:rsidRPr="00DB02ED" w:rsidRDefault="001B5E8B" w:rsidP="001521A1">
      <w:pPr>
        <w:pStyle w:val="Textbody"/>
        <w:spacing w:after="0"/>
        <w:ind w:firstLine="708"/>
        <w:jc w:val="both"/>
        <w:rPr>
          <w:sz w:val="28"/>
          <w:szCs w:val="28"/>
        </w:rPr>
      </w:pPr>
      <w:r w:rsidRPr="00DB02ED">
        <w:rPr>
          <w:sz w:val="28"/>
          <w:szCs w:val="28"/>
        </w:rPr>
        <w:t xml:space="preserve">а) сверка оригиналов документов (без необходимости для заявителя подачи в Организацию дополнительных форм в бумажном или электронном виде), необходимых для участия в индивидуальном отборе и предоставлении Услуги, с данными, указанными в Заявлении;  </w:t>
      </w:r>
    </w:p>
    <w:p w:rsidR="001B5E8B" w:rsidRPr="00DB02ED" w:rsidRDefault="001B5E8B" w:rsidP="001521A1">
      <w:pPr>
        <w:pStyle w:val="Textbody"/>
        <w:spacing w:after="0"/>
        <w:ind w:firstLine="708"/>
        <w:jc w:val="both"/>
        <w:rPr>
          <w:sz w:val="28"/>
          <w:szCs w:val="28"/>
        </w:rPr>
      </w:pPr>
      <w:r w:rsidRPr="00DB02ED">
        <w:rPr>
          <w:sz w:val="28"/>
          <w:szCs w:val="28"/>
        </w:rPr>
        <w:t xml:space="preserve">б) информирование Заявителя через личный кабинет на ЕПГУ в течение 10 (Десяти) рабочих дней со дня регистрации Заявления в Организации о необходимости прохождения индивидуального отбора в соответствии с графиком проведения индивидуального отбора, размещаемого на официальном сайте Организации;  </w:t>
      </w:r>
    </w:p>
    <w:p w:rsidR="001B5E8B" w:rsidRPr="00DB02ED" w:rsidRDefault="001B5E8B" w:rsidP="001521A1">
      <w:pPr>
        <w:pStyle w:val="Textbody"/>
        <w:spacing w:after="0"/>
        <w:ind w:firstLine="708"/>
        <w:jc w:val="both"/>
        <w:rPr>
          <w:sz w:val="28"/>
          <w:szCs w:val="28"/>
        </w:rPr>
      </w:pPr>
      <w:r w:rsidRPr="00DB02ED">
        <w:rPr>
          <w:sz w:val="28"/>
          <w:szCs w:val="28"/>
        </w:rPr>
        <w:t xml:space="preserve">в) проведение индивидуального отбора;  </w:t>
      </w:r>
    </w:p>
    <w:p w:rsidR="001B5E8B" w:rsidRPr="00DB02ED" w:rsidRDefault="001B5E8B" w:rsidP="001521A1">
      <w:pPr>
        <w:pStyle w:val="Textbody"/>
        <w:spacing w:after="0"/>
        <w:ind w:firstLine="708"/>
        <w:jc w:val="both"/>
        <w:rPr>
          <w:sz w:val="28"/>
          <w:szCs w:val="28"/>
        </w:rPr>
      </w:pPr>
      <w:r w:rsidRPr="00DB02ED">
        <w:rPr>
          <w:sz w:val="28"/>
          <w:szCs w:val="28"/>
        </w:rPr>
        <w:t xml:space="preserve">г) принятие решения по итогам индивидуального отбора;  </w:t>
      </w:r>
    </w:p>
    <w:p w:rsidR="001B5E8B" w:rsidRPr="00DB02ED" w:rsidRDefault="001B5E8B" w:rsidP="001521A1">
      <w:pPr>
        <w:pStyle w:val="Textbody"/>
        <w:spacing w:after="0"/>
        <w:ind w:firstLine="708"/>
        <w:jc w:val="both"/>
        <w:rPr>
          <w:sz w:val="28"/>
          <w:szCs w:val="28"/>
        </w:rPr>
      </w:pPr>
      <w:r w:rsidRPr="00DB02ED">
        <w:rPr>
          <w:sz w:val="28"/>
          <w:szCs w:val="28"/>
        </w:rPr>
        <w:t xml:space="preserve">д) подачу и рассмотрение Организацией апелляции (при наличии), предусмотренной Порядком приема на обучение по дополнительным предпрофессиональным программам в области искусств;  </w:t>
      </w:r>
    </w:p>
    <w:p w:rsidR="001B5E8B" w:rsidRDefault="001B5E8B" w:rsidP="001521A1">
      <w:pPr>
        <w:pStyle w:val="Textbody"/>
        <w:spacing w:after="0"/>
        <w:ind w:firstLine="708"/>
        <w:jc w:val="both"/>
        <w:rPr>
          <w:sz w:val="28"/>
          <w:szCs w:val="28"/>
        </w:rPr>
      </w:pPr>
      <w:r w:rsidRPr="00DB02ED">
        <w:rPr>
          <w:sz w:val="28"/>
          <w:szCs w:val="28"/>
        </w:rPr>
        <w:t>е) повторное прохождение индивидуального отбора (по ре</w:t>
      </w:r>
      <w:r w:rsidR="001521A1">
        <w:rPr>
          <w:sz w:val="28"/>
          <w:szCs w:val="28"/>
        </w:rPr>
        <w:t>шению Апелляционной комиссии);</w:t>
      </w:r>
    </w:p>
    <w:p w:rsidR="001521A1" w:rsidRDefault="001521A1" w:rsidP="001521A1">
      <w:pPr>
        <w:pStyle w:val="Textbody"/>
        <w:spacing w:after="0"/>
        <w:jc w:val="center"/>
        <w:rPr>
          <w:sz w:val="28"/>
          <w:szCs w:val="28"/>
        </w:rPr>
      </w:pPr>
      <w:r>
        <w:rPr>
          <w:sz w:val="28"/>
          <w:szCs w:val="28"/>
        </w:rPr>
        <w:lastRenderedPageBreak/>
        <w:t>7</w:t>
      </w:r>
    </w:p>
    <w:p w:rsidR="001521A1" w:rsidRPr="00DB02ED" w:rsidRDefault="001521A1" w:rsidP="001521A1">
      <w:pPr>
        <w:pStyle w:val="Textbody"/>
        <w:spacing w:after="0"/>
        <w:jc w:val="center"/>
        <w:rPr>
          <w:sz w:val="28"/>
          <w:szCs w:val="28"/>
        </w:rPr>
      </w:pPr>
    </w:p>
    <w:p w:rsidR="001B5E8B" w:rsidRPr="00DB02ED" w:rsidRDefault="001B5E8B" w:rsidP="001521A1">
      <w:pPr>
        <w:pStyle w:val="Textbody"/>
        <w:spacing w:after="0"/>
        <w:ind w:firstLine="708"/>
        <w:jc w:val="both"/>
        <w:rPr>
          <w:sz w:val="28"/>
          <w:szCs w:val="28"/>
        </w:rPr>
      </w:pPr>
      <w:r w:rsidRPr="00DB02ED">
        <w:rPr>
          <w:sz w:val="28"/>
          <w:szCs w:val="28"/>
        </w:rPr>
        <w:t>ж) принятие решения по итогам повторного прохождения индивидуального отбора (при наличии).</w:t>
      </w:r>
    </w:p>
    <w:p w:rsidR="001B5E8B" w:rsidRPr="00DB02ED" w:rsidRDefault="001B5E8B" w:rsidP="001521A1">
      <w:pPr>
        <w:pStyle w:val="Textbody"/>
        <w:spacing w:after="0"/>
        <w:ind w:firstLine="708"/>
        <w:jc w:val="both"/>
        <w:rPr>
          <w:sz w:val="28"/>
          <w:szCs w:val="28"/>
        </w:rPr>
      </w:pPr>
      <w:r w:rsidRPr="00DB02ED">
        <w:rPr>
          <w:sz w:val="28"/>
          <w:szCs w:val="28"/>
        </w:rPr>
        <w:t xml:space="preserve">2.4.5.4. </w:t>
      </w:r>
      <w:proofErr w:type="gramStart"/>
      <w:r w:rsidRPr="00DB02ED">
        <w:rPr>
          <w:sz w:val="28"/>
          <w:szCs w:val="28"/>
        </w:rPr>
        <w:t>В случае наличия оснований для отказа в предоставлении Услуги, предусмотренных пунктом 2.9.3.14 по причине недостатка результатов (нехватка баллов) при прохождении индивидуального отбора для зачисления на свободные места, финансируемые за счет средств соответствующего бюджета (бесплатное обучение) для обучения по выбранной программе, Организация при наличии соответствующего решения комиссии по приему, зафиксированного в протоколе, информирует Заявителя о возможности зачисления по результатам пройденного индивидуального</w:t>
      </w:r>
      <w:proofErr w:type="gramEnd"/>
      <w:r w:rsidRPr="00DB02ED">
        <w:rPr>
          <w:sz w:val="28"/>
          <w:szCs w:val="28"/>
        </w:rPr>
        <w:t xml:space="preserve"> отбора (набранным баллам):</w:t>
      </w:r>
    </w:p>
    <w:p w:rsidR="001B5E8B" w:rsidRPr="00DB02ED" w:rsidRDefault="001B5E8B" w:rsidP="001521A1">
      <w:pPr>
        <w:pStyle w:val="Textbody"/>
        <w:spacing w:after="0"/>
        <w:ind w:firstLine="708"/>
        <w:jc w:val="both"/>
        <w:rPr>
          <w:sz w:val="28"/>
          <w:szCs w:val="28"/>
        </w:rPr>
      </w:pPr>
      <w:r w:rsidRPr="00DB02ED">
        <w:rPr>
          <w:sz w:val="28"/>
          <w:szCs w:val="28"/>
        </w:rPr>
        <w:t>а) на свободные места, предусматривающие предоставление платных образовательных услуг за счет средств физических и (или) юридических лиц по договору об оказании платных образовательных услуг (платное обучение) при наличии таких мест для обучения по выбранной или иной образовательной программе в Организации;</w:t>
      </w:r>
    </w:p>
    <w:p w:rsidR="001B5E8B" w:rsidRPr="00DB02ED" w:rsidRDefault="001B5E8B" w:rsidP="001521A1">
      <w:pPr>
        <w:pStyle w:val="Textbody"/>
        <w:spacing w:after="0"/>
        <w:ind w:firstLine="708"/>
        <w:jc w:val="both"/>
        <w:rPr>
          <w:sz w:val="28"/>
          <w:szCs w:val="28"/>
        </w:rPr>
      </w:pPr>
      <w:r w:rsidRPr="00DB02ED">
        <w:rPr>
          <w:sz w:val="28"/>
          <w:szCs w:val="28"/>
        </w:rPr>
        <w:t xml:space="preserve">б) на свободные места, финансируемые за счет средств соответствующего бюджета (бесплатное обучение) или за счет средств физических и (или) юридических лиц, для </w:t>
      </w:r>
      <w:proofErr w:type="gramStart"/>
      <w:r w:rsidRPr="00DB02ED">
        <w:rPr>
          <w:sz w:val="28"/>
          <w:szCs w:val="28"/>
        </w:rPr>
        <w:t>обучения</w:t>
      </w:r>
      <w:proofErr w:type="gramEnd"/>
      <w:r w:rsidRPr="00DB02ED">
        <w:rPr>
          <w:sz w:val="28"/>
          <w:szCs w:val="28"/>
        </w:rPr>
        <w:t xml:space="preserve"> по иной образовательной программе в Организации, при наличии таких мест.</w:t>
      </w:r>
    </w:p>
    <w:p w:rsidR="001B5E8B" w:rsidRPr="00DB02ED" w:rsidRDefault="001B5E8B" w:rsidP="001521A1">
      <w:pPr>
        <w:pStyle w:val="Textbody"/>
        <w:spacing w:after="0"/>
        <w:ind w:firstLine="708"/>
        <w:jc w:val="both"/>
        <w:rPr>
          <w:sz w:val="28"/>
          <w:szCs w:val="28"/>
        </w:rPr>
      </w:pPr>
      <w:r w:rsidRPr="00DB02ED">
        <w:rPr>
          <w:sz w:val="28"/>
          <w:szCs w:val="28"/>
        </w:rPr>
        <w:t>При согласии Заявителя решение о предоставлении Услуги принимается в срок не более 45 (Сорока пяти) рабочих дней со дня регистрации Заявления о предоставлении Услуги в Организации.</w:t>
      </w:r>
    </w:p>
    <w:p w:rsidR="001B5E8B" w:rsidRPr="00DB02ED" w:rsidRDefault="001B5E8B" w:rsidP="001521A1">
      <w:pPr>
        <w:pStyle w:val="Textbody"/>
        <w:spacing w:after="0"/>
        <w:ind w:firstLine="708"/>
        <w:jc w:val="both"/>
        <w:rPr>
          <w:sz w:val="28"/>
          <w:szCs w:val="28"/>
        </w:rPr>
      </w:pPr>
      <w:r w:rsidRPr="00DB02ED">
        <w:rPr>
          <w:sz w:val="28"/>
          <w:szCs w:val="28"/>
        </w:rPr>
        <w:t>2.4.5.5. При несогласии с результатами индивидуального отбора Заявитель вправе подать апелляцию в письменном виде по процедуре и (или) результатам проведения индивидуального отбора в апелляционную комиссию Организации не позднее следующего рабочего дня после объявления результатов индивидуального отбора в порядке, определяемом Порядком приема на обучение по дополнительным предпрофессиональным программам в области искусств.</w:t>
      </w:r>
    </w:p>
    <w:p w:rsidR="001B5E8B" w:rsidRPr="00DB02ED" w:rsidRDefault="001B5E8B" w:rsidP="001521A1">
      <w:pPr>
        <w:pStyle w:val="Textbody"/>
        <w:spacing w:after="0"/>
        <w:ind w:firstLine="708"/>
        <w:jc w:val="both"/>
        <w:rPr>
          <w:b/>
          <w:sz w:val="28"/>
          <w:szCs w:val="28"/>
        </w:rPr>
      </w:pPr>
      <w:r w:rsidRPr="00DB02ED">
        <w:rPr>
          <w:b/>
          <w:sz w:val="28"/>
          <w:szCs w:val="28"/>
        </w:rPr>
        <w:t>2.5. Нормативные правовые акты, регулирующие отношения, возникающие в связи с предоставлением муниципальной услуги</w:t>
      </w:r>
    </w:p>
    <w:p w:rsidR="001B5E8B" w:rsidRDefault="001B5E8B" w:rsidP="001521A1">
      <w:pPr>
        <w:pStyle w:val="Textbody"/>
        <w:spacing w:after="0"/>
        <w:ind w:firstLine="708"/>
        <w:jc w:val="both"/>
        <w:rPr>
          <w:color w:val="000000"/>
          <w:sz w:val="28"/>
          <w:szCs w:val="28"/>
        </w:rPr>
      </w:pPr>
      <w:proofErr w:type="gramStart"/>
      <w:r w:rsidRPr="00DB02ED">
        <w:rPr>
          <w:color w:val="000000"/>
          <w:sz w:val="28"/>
          <w:szCs w:val="28"/>
        </w:rPr>
        <w:t xml:space="preserve">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опубликования), размещается на официальном сайте </w:t>
      </w:r>
      <w:r w:rsidRPr="00DB02ED">
        <w:rPr>
          <w:rFonts w:eastAsia="Arial"/>
          <w:color w:val="000000"/>
          <w:sz w:val="28"/>
          <w:szCs w:val="28"/>
          <w:lang w:eastAsia="ru-RU"/>
        </w:rPr>
        <w:t>Викуловского муниципального района</w:t>
      </w:r>
      <w:r w:rsidRPr="00DB02ED">
        <w:rPr>
          <w:color w:val="000000"/>
          <w:sz w:val="28"/>
          <w:szCs w:val="28"/>
        </w:rPr>
        <w:t xml:space="preserve"> в разделе "Государственные и муниципальные услуги», в электронном региональном реестре муниципальных услуг в соответствии с постановлением Правительства Тюменской области от 30.05.2011 № 173-п «О порядке формирования и ведения электронных региональных реестров государственных и</w:t>
      </w:r>
      <w:proofErr w:type="gramEnd"/>
      <w:r w:rsidRPr="00DB02ED">
        <w:rPr>
          <w:color w:val="000000"/>
          <w:sz w:val="28"/>
          <w:szCs w:val="28"/>
        </w:rPr>
        <w:t xml:space="preserve"> муниципальных услуг (функций) Тюменской области», в федеральной государственной информационной системе "Федеральный реестр государственных и муниципальных услуг (функций)".</w:t>
      </w:r>
    </w:p>
    <w:p w:rsidR="001521A1" w:rsidRDefault="001521A1" w:rsidP="001521A1">
      <w:pPr>
        <w:pStyle w:val="Textbody"/>
        <w:spacing w:after="0"/>
        <w:jc w:val="center"/>
        <w:rPr>
          <w:color w:val="000000"/>
          <w:sz w:val="28"/>
          <w:szCs w:val="28"/>
        </w:rPr>
      </w:pPr>
      <w:r>
        <w:rPr>
          <w:color w:val="000000"/>
          <w:sz w:val="28"/>
          <w:szCs w:val="28"/>
        </w:rPr>
        <w:lastRenderedPageBreak/>
        <w:t>8</w:t>
      </w:r>
    </w:p>
    <w:p w:rsidR="001521A1" w:rsidRPr="00DB02ED" w:rsidRDefault="001521A1" w:rsidP="001521A1">
      <w:pPr>
        <w:pStyle w:val="Textbody"/>
        <w:spacing w:after="0"/>
        <w:jc w:val="center"/>
        <w:rPr>
          <w:sz w:val="28"/>
          <w:szCs w:val="28"/>
        </w:rPr>
      </w:pPr>
    </w:p>
    <w:p w:rsidR="001B5E8B" w:rsidRPr="00DB02ED" w:rsidRDefault="001B5E8B" w:rsidP="001521A1">
      <w:pPr>
        <w:pStyle w:val="Textbody"/>
        <w:spacing w:after="0"/>
        <w:ind w:firstLine="708"/>
        <w:jc w:val="both"/>
        <w:rPr>
          <w:b/>
          <w:sz w:val="28"/>
          <w:szCs w:val="28"/>
        </w:rPr>
      </w:pPr>
      <w:r w:rsidRPr="00DB02ED">
        <w:rPr>
          <w:b/>
          <w:sz w:val="28"/>
          <w:szCs w:val="28"/>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предоставлению заявителем</w:t>
      </w:r>
    </w:p>
    <w:p w:rsidR="001B5E8B" w:rsidRPr="00DB02ED" w:rsidRDefault="001B5E8B" w:rsidP="001521A1">
      <w:pPr>
        <w:pStyle w:val="Textbody"/>
        <w:spacing w:after="0"/>
        <w:ind w:firstLine="708"/>
        <w:jc w:val="both"/>
        <w:rPr>
          <w:sz w:val="28"/>
          <w:szCs w:val="28"/>
        </w:rPr>
      </w:pPr>
      <w:r w:rsidRPr="00DB02ED">
        <w:rPr>
          <w:sz w:val="28"/>
          <w:szCs w:val="28"/>
        </w:rPr>
        <w:t>2.6.1. Перечень документов, необходимых для предоставления Услуги, подлежащих представлению Заявителем, независимо от катег</w:t>
      </w:r>
      <w:r w:rsidR="001521A1">
        <w:rPr>
          <w:sz w:val="28"/>
          <w:szCs w:val="28"/>
        </w:rPr>
        <w:t xml:space="preserve">ории и основания для обращения </w:t>
      </w:r>
      <w:r w:rsidRPr="00DB02ED">
        <w:rPr>
          <w:sz w:val="28"/>
          <w:szCs w:val="28"/>
        </w:rPr>
        <w:t>за предоставлением Услуги:</w:t>
      </w:r>
    </w:p>
    <w:p w:rsidR="001B5E8B" w:rsidRPr="00DB02ED" w:rsidRDefault="001B5E8B" w:rsidP="001521A1">
      <w:pPr>
        <w:pStyle w:val="Textbody"/>
        <w:spacing w:after="0"/>
        <w:ind w:firstLine="708"/>
        <w:jc w:val="both"/>
        <w:rPr>
          <w:sz w:val="28"/>
          <w:szCs w:val="28"/>
        </w:rPr>
      </w:pPr>
      <w:r w:rsidRPr="00DB02ED">
        <w:rPr>
          <w:sz w:val="28"/>
          <w:szCs w:val="28"/>
        </w:rPr>
        <w:t>2.6.1.1. Заявление о предоставлении Услуги по форме, приведенной в Приложении № 1 к настоящему Административному регламенту (далее – Заявление);</w:t>
      </w:r>
      <w:r w:rsidR="001521A1">
        <w:rPr>
          <w:sz w:val="28"/>
          <w:szCs w:val="28"/>
        </w:rPr>
        <w:t xml:space="preserve"> Д</w:t>
      </w:r>
      <w:r w:rsidRPr="00DB02ED">
        <w:rPr>
          <w:sz w:val="28"/>
          <w:szCs w:val="28"/>
        </w:rPr>
        <w:t>окумент, удостоверяющий личность кандидата на обучение;</w:t>
      </w:r>
    </w:p>
    <w:p w:rsidR="001B5E8B" w:rsidRPr="00DB02ED" w:rsidRDefault="001B5E8B" w:rsidP="001521A1">
      <w:pPr>
        <w:pStyle w:val="Textbody"/>
        <w:spacing w:after="0"/>
        <w:ind w:firstLine="708"/>
        <w:jc w:val="both"/>
        <w:rPr>
          <w:sz w:val="28"/>
          <w:szCs w:val="28"/>
        </w:rPr>
      </w:pPr>
      <w:r w:rsidRPr="00DB02ED">
        <w:rPr>
          <w:sz w:val="28"/>
          <w:szCs w:val="28"/>
        </w:rPr>
        <w:t xml:space="preserve">2.6.1.3. </w:t>
      </w:r>
      <w:r w:rsidR="001521A1">
        <w:rPr>
          <w:sz w:val="28"/>
          <w:szCs w:val="28"/>
        </w:rPr>
        <w:t>Д</w:t>
      </w:r>
      <w:r w:rsidRPr="00DB02ED">
        <w:rPr>
          <w:sz w:val="28"/>
          <w:szCs w:val="28"/>
        </w:rPr>
        <w:t>окумент, удостоверяющий личность Заявителя в случае обращения за предоставлением Услуги в соответствии с пунктом 1.2.2.2 настоящего Административного регламента законного представителя несовершеннолетнего лица;</w:t>
      </w:r>
    </w:p>
    <w:p w:rsidR="001B5E8B" w:rsidRPr="00DB02ED" w:rsidRDefault="001B5E8B" w:rsidP="001521A1">
      <w:pPr>
        <w:pStyle w:val="Textbody"/>
        <w:spacing w:after="0"/>
        <w:ind w:firstLine="708"/>
        <w:jc w:val="both"/>
        <w:rPr>
          <w:sz w:val="28"/>
          <w:szCs w:val="28"/>
        </w:rPr>
      </w:pPr>
      <w:r w:rsidRPr="00DB02ED">
        <w:rPr>
          <w:sz w:val="28"/>
          <w:szCs w:val="28"/>
        </w:rPr>
        <w:t xml:space="preserve">2.6.1.4. </w:t>
      </w:r>
      <w:r w:rsidR="001521A1">
        <w:rPr>
          <w:sz w:val="28"/>
          <w:szCs w:val="28"/>
        </w:rPr>
        <w:t>Д</w:t>
      </w:r>
      <w:r w:rsidRPr="00DB02ED">
        <w:rPr>
          <w:sz w:val="28"/>
          <w:szCs w:val="28"/>
        </w:rPr>
        <w:t>окумент, подтверждающий полномочия представителя Заявителя, в случае обращения за предоставлением У</w:t>
      </w:r>
      <w:r w:rsidR="001521A1">
        <w:rPr>
          <w:sz w:val="28"/>
          <w:szCs w:val="28"/>
        </w:rPr>
        <w:t>слуги представителя Заявителя;</w:t>
      </w:r>
    </w:p>
    <w:p w:rsidR="001B5E8B" w:rsidRPr="00DB02ED" w:rsidRDefault="001B5E8B" w:rsidP="001521A1">
      <w:pPr>
        <w:pStyle w:val="Textbody"/>
        <w:spacing w:after="0"/>
        <w:ind w:firstLine="708"/>
        <w:jc w:val="both"/>
        <w:rPr>
          <w:sz w:val="28"/>
          <w:szCs w:val="28"/>
        </w:rPr>
      </w:pPr>
      <w:r w:rsidRPr="00DB02ED">
        <w:rPr>
          <w:sz w:val="28"/>
          <w:szCs w:val="28"/>
        </w:rPr>
        <w:t xml:space="preserve">2.6.1.5. </w:t>
      </w:r>
      <w:r w:rsidR="001521A1">
        <w:rPr>
          <w:sz w:val="28"/>
          <w:szCs w:val="28"/>
        </w:rPr>
        <w:t>Д</w:t>
      </w:r>
      <w:r w:rsidRPr="00DB02ED">
        <w:rPr>
          <w:sz w:val="28"/>
          <w:szCs w:val="28"/>
        </w:rPr>
        <w:t>окументы об отсутствии медицинских противопоказаний для занятий отдельными видами искусства, физической культурой и спортом;</w:t>
      </w:r>
    </w:p>
    <w:p w:rsidR="001B5E8B" w:rsidRPr="00DB02ED" w:rsidRDefault="001B5E8B" w:rsidP="001521A1">
      <w:pPr>
        <w:pStyle w:val="Textbody"/>
        <w:spacing w:after="0"/>
        <w:ind w:firstLine="708"/>
        <w:jc w:val="both"/>
        <w:rPr>
          <w:sz w:val="28"/>
          <w:szCs w:val="28"/>
        </w:rPr>
      </w:pPr>
      <w:r w:rsidRPr="00DB02ED">
        <w:rPr>
          <w:sz w:val="28"/>
          <w:szCs w:val="28"/>
        </w:rPr>
        <w:t xml:space="preserve">2.6.1.6. </w:t>
      </w:r>
      <w:r w:rsidR="001521A1">
        <w:rPr>
          <w:sz w:val="28"/>
          <w:szCs w:val="28"/>
        </w:rPr>
        <w:t>К</w:t>
      </w:r>
      <w:r w:rsidRPr="00DB02ED">
        <w:rPr>
          <w:sz w:val="28"/>
          <w:szCs w:val="28"/>
        </w:rPr>
        <w:t>опия документа, подтверждающего регистрацию в системе индивидуального (персонифицированного) учета, либо страхового свидетельства обязательного пенсионного страхования, содержащего данные о номере СНИЛС кандидата на обучение</w:t>
      </w:r>
    </w:p>
    <w:p w:rsidR="001B5E8B" w:rsidRPr="00DB02ED" w:rsidRDefault="001B5E8B" w:rsidP="001521A1">
      <w:pPr>
        <w:pStyle w:val="Textbody"/>
        <w:spacing w:after="0"/>
        <w:ind w:firstLine="708"/>
        <w:jc w:val="both"/>
        <w:rPr>
          <w:sz w:val="28"/>
          <w:szCs w:val="28"/>
        </w:rPr>
      </w:pPr>
      <w:r w:rsidRPr="00DB02ED">
        <w:rPr>
          <w:sz w:val="28"/>
          <w:szCs w:val="28"/>
        </w:rPr>
        <w:t xml:space="preserve">2.6.1.7. </w:t>
      </w:r>
      <w:r w:rsidR="001521A1">
        <w:rPr>
          <w:sz w:val="28"/>
          <w:szCs w:val="28"/>
        </w:rPr>
        <w:t>К</w:t>
      </w:r>
      <w:r w:rsidRPr="00DB02ED">
        <w:rPr>
          <w:sz w:val="28"/>
          <w:szCs w:val="28"/>
        </w:rPr>
        <w:t>опия документа, подтверждающего регистрацию в системе индивидуального (персонифицированного) учета, либо страхового свидетельства обязательного пенсионного страхования, содержащего данные о номере СНИЛС Заявителя в случае обращения за предоставлением Услуги в соответствии с пунктом 1.2.2.2 настоящего Административного регламента законного представителя несовершеннолетнего лица.</w:t>
      </w:r>
    </w:p>
    <w:p w:rsidR="001B5E8B" w:rsidRPr="00DB02ED" w:rsidRDefault="001B5E8B" w:rsidP="001521A1">
      <w:pPr>
        <w:pStyle w:val="Textbody"/>
        <w:spacing w:after="0"/>
        <w:ind w:firstLine="708"/>
        <w:jc w:val="both"/>
        <w:rPr>
          <w:sz w:val="28"/>
          <w:szCs w:val="28"/>
        </w:rPr>
      </w:pPr>
      <w:r w:rsidRPr="00DB02ED">
        <w:rPr>
          <w:sz w:val="28"/>
          <w:szCs w:val="28"/>
        </w:rPr>
        <w:t>2.6.2. Перечень документов, необходимых для предоставления Услуги, подлежащих представлению Заявителем при подаче Заявления на предоставление услуги посредством ЕПГУ (сведения о документах заполняются в поля электронной формы на ЕПГУ):</w:t>
      </w:r>
    </w:p>
    <w:p w:rsidR="001B5E8B" w:rsidRPr="00DB02ED" w:rsidRDefault="001B5E8B" w:rsidP="001521A1">
      <w:pPr>
        <w:pStyle w:val="Textbody"/>
        <w:spacing w:after="0"/>
        <w:ind w:firstLine="708"/>
        <w:jc w:val="both"/>
        <w:rPr>
          <w:sz w:val="28"/>
          <w:szCs w:val="28"/>
        </w:rPr>
      </w:pPr>
      <w:r w:rsidRPr="00DB02ED">
        <w:rPr>
          <w:sz w:val="28"/>
          <w:szCs w:val="28"/>
        </w:rPr>
        <w:t>2.6.2.1. Заявление о предоставлении Услуги в электронной форме (далее – Заявление);</w:t>
      </w:r>
      <w:r w:rsidR="001521A1">
        <w:rPr>
          <w:sz w:val="28"/>
          <w:szCs w:val="28"/>
        </w:rPr>
        <w:t xml:space="preserve"> С</w:t>
      </w:r>
      <w:r w:rsidRPr="00DB02ED">
        <w:rPr>
          <w:sz w:val="28"/>
          <w:szCs w:val="28"/>
        </w:rPr>
        <w:t>ведения о документе, удостоверяющем личность кандидата на обучение;</w:t>
      </w:r>
    </w:p>
    <w:p w:rsidR="001B5E8B" w:rsidRPr="00DB02ED" w:rsidRDefault="001B5E8B" w:rsidP="001521A1">
      <w:pPr>
        <w:pStyle w:val="Textbody"/>
        <w:spacing w:after="0"/>
        <w:ind w:firstLine="708"/>
        <w:jc w:val="both"/>
        <w:rPr>
          <w:sz w:val="28"/>
          <w:szCs w:val="28"/>
        </w:rPr>
      </w:pPr>
      <w:r w:rsidRPr="00DB02ED">
        <w:rPr>
          <w:sz w:val="28"/>
          <w:szCs w:val="28"/>
        </w:rPr>
        <w:t xml:space="preserve">2.6.2.3. </w:t>
      </w:r>
      <w:r w:rsidR="001521A1">
        <w:rPr>
          <w:sz w:val="28"/>
          <w:szCs w:val="28"/>
        </w:rPr>
        <w:t>С</w:t>
      </w:r>
      <w:r w:rsidRPr="00DB02ED">
        <w:rPr>
          <w:sz w:val="28"/>
          <w:szCs w:val="28"/>
        </w:rPr>
        <w:t>ведения о документе, удостоверяющем ли</w:t>
      </w:r>
      <w:r w:rsidR="001521A1">
        <w:rPr>
          <w:sz w:val="28"/>
          <w:szCs w:val="28"/>
        </w:rPr>
        <w:t xml:space="preserve">чность Заявителя при обращении </w:t>
      </w:r>
      <w:r w:rsidRPr="00DB02ED">
        <w:rPr>
          <w:sz w:val="28"/>
          <w:szCs w:val="28"/>
        </w:rPr>
        <w:t>за предоставлением Услуги в соответствии с пунктом 1.2.3 настоящего Административного регламента законного представителя несовершеннолетнего лица;</w:t>
      </w:r>
    </w:p>
    <w:p w:rsidR="001521A1" w:rsidRDefault="001B5E8B" w:rsidP="001521A1">
      <w:pPr>
        <w:pStyle w:val="Textbody"/>
        <w:spacing w:after="0"/>
        <w:ind w:firstLine="708"/>
        <w:jc w:val="both"/>
        <w:rPr>
          <w:sz w:val="28"/>
          <w:szCs w:val="28"/>
        </w:rPr>
      </w:pPr>
      <w:r w:rsidRPr="00DB02ED">
        <w:rPr>
          <w:sz w:val="28"/>
          <w:szCs w:val="28"/>
        </w:rPr>
        <w:t xml:space="preserve">2.6.2.4. </w:t>
      </w:r>
      <w:r w:rsidR="001521A1">
        <w:rPr>
          <w:sz w:val="28"/>
          <w:szCs w:val="28"/>
        </w:rPr>
        <w:t>С</w:t>
      </w:r>
      <w:r w:rsidRPr="00DB02ED">
        <w:rPr>
          <w:sz w:val="28"/>
          <w:szCs w:val="28"/>
        </w:rPr>
        <w:t xml:space="preserve">ведения о документе, подтверждающем полномочия представителя Заявителя, при обращении за предоставлением Услуги </w:t>
      </w:r>
      <w:proofErr w:type="gramStart"/>
      <w:r w:rsidRPr="00DB02ED">
        <w:rPr>
          <w:sz w:val="28"/>
          <w:szCs w:val="28"/>
        </w:rPr>
        <w:t>в</w:t>
      </w:r>
      <w:proofErr w:type="gramEnd"/>
      <w:r w:rsidRPr="00DB02ED">
        <w:rPr>
          <w:sz w:val="28"/>
          <w:szCs w:val="28"/>
        </w:rPr>
        <w:t xml:space="preserve"> </w:t>
      </w:r>
    </w:p>
    <w:p w:rsidR="001521A1" w:rsidRDefault="001521A1" w:rsidP="001521A1">
      <w:pPr>
        <w:pStyle w:val="Textbody"/>
        <w:spacing w:after="0"/>
        <w:jc w:val="center"/>
        <w:rPr>
          <w:sz w:val="28"/>
          <w:szCs w:val="28"/>
        </w:rPr>
      </w:pPr>
      <w:r>
        <w:rPr>
          <w:sz w:val="28"/>
          <w:szCs w:val="28"/>
        </w:rPr>
        <w:lastRenderedPageBreak/>
        <w:t>9</w:t>
      </w:r>
    </w:p>
    <w:p w:rsidR="001521A1" w:rsidRDefault="001521A1" w:rsidP="001521A1">
      <w:pPr>
        <w:pStyle w:val="Textbody"/>
        <w:spacing w:after="0"/>
        <w:jc w:val="center"/>
        <w:rPr>
          <w:sz w:val="28"/>
          <w:szCs w:val="28"/>
        </w:rPr>
      </w:pPr>
    </w:p>
    <w:p w:rsidR="001B5E8B" w:rsidRPr="00DB02ED" w:rsidRDefault="001B5E8B" w:rsidP="001521A1">
      <w:pPr>
        <w:pStyle w:val="Textbody"/>
        <w:spacing w:after="0"/>
        <w:jc w:val="both"/>
        <w:rPr>
          <w:sz w:val="28"/>
          <w:szCs w:val="28"/>
        </w:rPr>
      </w:pPr>
      <w:proofErr w:type="gramStart"/>
      <w:r w:rsidRPr="00DB02ED">
        <w:rPr>
          <w:sz w:val="28"/>
          <w:szCs w:val="28"/>
        </w:rPr>
        <w:t>соответствии</w:t>
      </w:r>
      <w:proofErr w:type="gramEnd"/>
      <w:r w:rsidRPr="00DB02ED">
        <w:rPr>
          <w:sz w:val="28"/>
          <w:szCs w:val="28"/>
        </w:rPr>
        <w:t xml:space="preserve"> с пунктом 1.2.3 настоящего Административного регламента законного представителя несовершеннолетнего лица;  </w:t>
      </w:r>
    </w:p>
    <w:p w:rsidR="001B5E8B" w:rsidRPr="00DB02ED" w:rsidRDefault="001B5E8B" w:rsidP="001521A1">
      <w:pPr>
        <w:pStyle w:val="Textbody"/>
        <w:spacing w:after="0"/>
        <w:ind w:firstLine="708"/>
        <w:jc w:val="both"/>
        <w:rPr>
          <w:sz w:val="28"/>
          <w:szCs w:val="28"/>
        </w:rPr>
      </w:pPr>
      <w:r w:rsidRPr="00DB02ED">
        <w:rPr>
          <w:sz w:val="28"/>
          <w:szCs w:val="28"/>
        </w:rPr>
        <w:t xml:space="preserve">2.6.2.5. </w:t>
      </w:r>
      <w:r w:rsidR="001521A1">
        <w:rPr>
          <w:sz w:val="28"/>
          <w:szCs w:val="28"/>
        </w:rPr>
        <w:t>С</w:t>
      </w:r>
      <w:r w:rsidRPr="00DB02ED">
        <w:rPr>
          <w:sz w:val="28"/>
          <w:szCs w:val="28"/>
        </w:rPr>
        <w:t>ведения о номере СНИЛС кандидата на обучение;</w:t>
      </w:r>
    </w:p>
    <w:p w:rsidR="001B5E8B" w:rsidRPr="00DB02ED" w:rsidRDefault="001B5E8B" w:rsidP="001521A1">
      <w:pPr>
        <w:pStyle w:val="Textbody"/>
        <w:spacing w:after="0"/>
        <w:ind w:firstLine="708"/>
        <w:jc w:val="both"/>
        <w:rPr>
          <w:sz w:val="28"/>
          <w:szCs w:val="28"/>
        </w:rPr>
      </w:pPr>
      <w:r w:rsidRPr="00DB02ED">
        <w:rPr>
          <w:sz w:val="28"/>
          <w:szCs w:val="28"/>
        </w:rPr>
        <w:t xml:space="preserve">2.6.2.6. </w:t>
      </w:r>
      <w:r w:rsidR="001521A1">
        <w:rPr>
          <w:sz w:val="28"/>
          <w:szCs w:val="28"/>
        </w:rPr>
        <w:t>С</w:t>
      </w:r>
      <w:r w:rsidRPr="00DB02ED">
        <w:rPr>
          <w:sz w:val="28"/>
          <w:szCs w:val="28"/>
        </w:rPr>
        <w:t>ведения о номере СНИЛС Заявителя при обращении за предоставлением Услуги в соответствии с пунктом 1.2.3 настоящего Административного регламента законного представителя несовершеннолетнего лица.</w:t>
      </w:r>
    </w:p>
    <w:p w:rsidR="001B5E8B" w:rsidRPr="00DB02ED" w:rsidRDefault="001B5E8B" w:rsidP="001521A1">
      <w:pPr>
        <w:pStyle w:val="Textbody"/>
        <w:spacing w:after="0"/>
        <w:ind w:firstLine="708"/>
        <w:jc w:val="both"/>
        <w:rPr>
          <w:sz w:val="28"/>
          <w:szCs w:val="28"/>
        </w:rPr>
      </w:pPr>
      <w:r w:rsidRPr="00DB02ED">
        <w:rPr>
          <w:sz w:val="28"/>
          <w:szCs w:val="28"/>
        </w:rPr>
        <w:t>2.6.3. При подаче Заявителем Заявления на предоставление услуги посредством ЕПГУ обеспечивается автоматическое заполнение сведений о документах, предусмотренных пунктами 2.6.2.2</w:t>
      </w:r>
      <w:r w:rsidR="00C46CDB">
        <w:rPr>
          <w:sz w:val="28"/>
          <w:szCs w:val="28"/>
        </w:rPr>
        <w:t xml:space="preserve"> </w:t>
      </w:r>
      <w:r w:rsidRPr="00DB02ED">
        <w:rPr>
          <w:sz w:val="28"/>
          <w:szCs w:val="28"/>
        </w:rPr>
        <w:t>-</w:t>
      </w:r>
      <w:r w:rsidR="00C46CDB">
        <w:rPr>
          <w:sz w:val="28"/>
          <w:szCs w:val="28"/>
        </w:rPr>
        <w:t xml:space="preserve"> </w:t>
      </w:r>
      <w:r w:rsidRPr="00DB02ED">
        <w:rPr>
          <w:sz w:val="28"/>
          <w:szCs w:val="28"/>
        </w:rPr>
        <w:t>2.6.2.3, 2.6.2.5</w:t>
      </w:r>
      <w:r w:rsidR="00C46CDB">
        <w:rPr>
          <w:sz w:val="28"/>
          <w:szCs w:val="28"/>
        </w:rPr>
        <w:t xml:space="preserve"> </w:t>
      </w:r>
      <w:r w:rsidRPr="00DB02ED">
        <w:rPr>
          <w:sz w:val="28"/>
          <w:szCs w:val="28"/>
        </w:rPr>
        <w:t>-</w:t>
      </w:r>
      <w:r w:rsidR="00C46CDB">
        <w:rPr>
          <w:sz w:val="28"/>
          <w:szCs w:val="28"/>
        </w:rPr>
        <w:t xml:space="preserve"> </w:t>
      </w:r>
      <w:r w:rsidRPr="00DB02ED">
        <w:rPr>
          <w:sz w:val="28"/>
          <w:szCs w:val="28"/>
        </w:rPr>
        <w:t>2.6.2.6 настоящего Административного регламента, из цифрового профиля Заявителя в ЕСИА при наличии указанных сведений в цифровом профиле Заявителя в ЕСИА. Если указанные сведения в цифровом профиле Заявителя в ЕСИА отсутствуют, то сведения Заявителем вносятся в электронную форму самостоятельно.</w:t>
      </w:r>
    </w:p>
    <w:p w:rsidR="001B5E8B" w:rsidRPr="00DB02ED" w:rsidRDefault="001B5E8B" w:rsidP="00C46CDB">
      <w:pPr>
        <w:pStyle w:val="Textbody"/>
        <w:spacing w:after="0"/>
        <w:ind w:firstLine="708"/>
        <w:jc w:val="both"/>
        <w:rPr>
          <w:sz w:val="28"/>
          <w:szCs w:val="28"/>
        </w:rPr>
      </w:pPr>
      <w:r w:rsidRPr="00DB02ED">
        <w:rPr>
          <w:sz w:val="28"/>
          <w:szCs w:val="28"/>
        </w:rPr>
        <w:t>2.6.4. Организации запрещено требовать у Заявителя:</w:t>
      </w:r>
    </w:p>
    <w:p w:rsidR="001B5E8B" w:rsidRPr="00DB02ED" w:rsidRDefault="001B5E8B" w:rsidP="00C46CDB">
      <w:pPr>
        <w:pStyle w:val="Textbody"/>
        <w:spacing w:after="0"/>
        <w:ind w:firstLine="708"/>
        <w:jc w:val="both"/>
        <w:rPr>
          <w:sz w:val="28"/>
          <w:szCs w:val="28"/>
        </w:rPr>
      </w:pPr>
      <w:r w:rsidRPr="00DB02ED">
        <w:rPr>
          <w:sz w:val="28"/>
          <w:szCs w:val="28"/>
        </w:rPr>
        <w:t xml:space="preserve">2.6.4.1. </w:t>
      </w:r>
      <w:r w:rsidR="00C46CDB">
        <w:rPr>
          <w:sz w:val="28"/>
          <w:szCs w:val="28"/>
        </w:rPr>
        <w:t>П</w:t>
      </w:r>
      <w:r w:rsidRPr="00DB02ED">
        <w:rPr>
          <w:sz w:val="28"/>
          <w:szCs w:val="28"/>
        </w:rPr>
        <w:t>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субъекта Российской Федерации, настоящим Административным регламентом для предоставления Услуги;</w:t>
      </w:r>
    </w:p>
    <w:p w:rsidR="001B5E8B" w:rsidRPr="00DB02ED" w:rsidRDefault="001B5E8B" w:rsidP="00C46CDB">
      <w:pPr>
        <w:pStyle w:val="Textbody"/>
        <w:spacing w:after="0"/>
        <w:ind w:firstLine="708"/>
        <w:jc w:val="both"/>
        <w:rPr>
          <w:sz w:val="28"/>
          <w:szCs w:val="28"/>
        </w:rPr>
      </w:pPr>
      <w:r w:rsidRPr="00DB02ED">
        <w:rPr>
          <w:sz w:val="28"/>
          <w:szCs w:val="28"/>
        </w:rPr>
        <w:t xml:space="preserve">2.6.4.2. </w:t>
      </w:r>
      <w:proofErr w:type="gramStart"/>
      <w:r w:rsidR="00C46CDB">
        <w:rPr>
          <w:sz w:val="28"/>
          <w:szCs w:val="28"/>
        </w:rPr>
        <w:t>П</w:t>
      </w:r>
      <w:r w:rsidRPr="00DB02ED">
        <w:rPr>
          <w:sz w:val="28"/>
          <w:szCs w:val="28"/>
        </w:rPr>
        <w:t>редставления документов и информации, в том числе подтверждающих внесение Заявителем платы за предоставление Услуги, которые находятся в распоряжении Организации,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Услуги, в соответствии с нормативными правовыми актами Российской Федерации, нормативными правовыми актами субъекта Российской Федерации, настоящим Административным регламентом за</w:t>
      </w:r>
      <w:proofErr w:type="gramEnd"/>
      <w:r w:rsidRPr="00DB02ED">
        <w:rPr>
          <w:sz w:val="28"/>
          <w:szCs w:val="28"/>
        </w:rPr>
        <w:t xml:space="preserve">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Организацию по собственной инициативе);</w:t>
      </w:r>
    </w:p>
    <w:p w:rsidR="001B5E8B" w:rsidRPr="00DB02ED" w:rsidRDefault="001B5E8B" w:rsidP="00C46CDB">
      <w:pPr>
        <w:pStyle w:val="Textbody"/>
        <w:spacing w:after="0"/>
        <w:ind w:firstLine="708"/>
        <w:jc w:val="both"/>
        <w:rPr>
          <w:sz w:val="28"/>
          <w:szCs w:val="28"/>
        </w:rPr>
      </w:pPr>
      <w:r w:rsidRPr="00DB02ED">
        <w:rPr>
          <w:sz w:val="28"/>
          <w:szCs w:val="28"/>
        </w:rPr>
        <w:t xml:space="preserve">2.6.4.3. </w:t>
      </w:r>
      <w:r w:rsidR="00C46CDB">
        <w:rPr>
          <w:sz w:val="28"/>
          <w:szCs w:val="28"/>
        </w:rPr>
        <w:t>П</w:t>
      </w:r>
      <w:r w:rsidRPr="00DB02ED">
        <w:rPr>
          <w:sz w:val="28"/>
          <w:szCs w:val="28"/>
        </w:rPr>
        <w:t>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следующих случаев:</w:t>
      </w:r>
    </w:p>
    <w:p w:rsidR="001B5E8B" w:rsidRPr="00DB02ED" w:rsidRDefault="001B5E8B" w:rsidP="00C46CDB">
      <w:pPr>
        <w:pStyle w:val="Textbody"/>
        <w:spacing w:after="0"/>
        <w:ind w:firstLine="708"/>
        <w:jc w:val="both"/>
        <w:rPr>
          <w:sz w:val="28"/>
          <w:szCs w:val="28"/>
        </w:rPr>
      </w:pPr>
      <w:r w:rsidRPr="00DB02ED">
        <w:rPr>
          <w:sz w:val="28"/>
          <w:szCs w:val="28"/>
        </w:rPr>
        <w:t>а) изменение требований нормативных правовых актов, касающихся предоставления Услуги, после первоначальной подачи Заявления;</w:t>
      </w:r>
    </w:p>
    <w:p w:rsidR="00C46CDB" w:rsidRDefault="001B5E8B" w:rsidP="00C46CDB">
      <w:pPr>
        <w:pStyle w:val="Textbody"/>
        <w:spacing w:after="0"/>
        <w:ind w:firstLine="708"/>
        <w:jc w:val="both"/>
        <w:rPr>
          <w:sz w:val="28"/>
          <w:szCs w:val="28"/>
        </w:rPr>
      </w:pPr>
      <w:r w:rsidRPr="00DB02ED">
        <w:rPr>
          <w:sz w:val="28"/>
          <w:szCs w:val="28"/>
        </w:rPr>
        <w:t xml:space="preserve">б) наличие ошибок в Заявлении и документах, поданных Заявителем после первоначального отказа в приеме документов, необходимых </w:t>
      </w:r>
      <w:proofErr w:type="gramStart"/>
      <w:r w:rsidRPr="00DB02ED">
        <w:rPr>
          <w:sz w:val="28"/>
          <w:szCs w:val="28"/>
        </w:rPr>
        <w:t>для</w:t>
      </w:r>
      <w:proofErr w:type="gramEnd"/>
      <w:r w:rsidRPr="00DB02ED">
        <w:rPr>
          <w:sz w:val="28"/>
          <w:szCs w:val="28"/>
        </w:rPr>
        <w:t xml:space="preserve"> </w:t>
      </w:r>
    </w:p>
    <w:p w:rsidR="00C46CDB" w:rsidRDefault="00C46CDB" w:rsidP="00C46CDB">
      <w:pPr>
        <w:pStyle w:val="Textbody"/>
        <w:spacing w:after="0"/>
        <w:jc w:val="center"/>
        <w:rPr>
          <w:sz w:val="28"/>
          <w:szCs w:val="28"/>
        </w:rPr>
      </w:pPr>
      <w:r>
        <w:rPr>
          <w:sz w:val="28"/>
          <w:szCs w:val="28"/>
        </w:rPr>
        <w:lastRenderedPageBreak/>
        <w:t>10</w:t>
      </w:r>
    </w:p>
    <w:p w:rsidR="00C46CDB" w:rsidRDefault="00C46CDB" w:rsidP="00C46CDB">
      <w:pPr>
        <w:pStyle w:val="Textbody"/>
        <w:spacing w:after="0"/>
        <w:jc w:val="both"/>
        <w:rPr>
          <w:sz w:val="28"/>
          <w:szCs w:val="28"/>
        </w:rPr>
      </w:pPr>
    </w:p>
    <w:p w:rsidR="001B5E8B" w:rsidRPr="00DB02ED" w:rsidRDefault="00C46CDB" w:rsidP="00C46CDB">
      <w:pPr>
        <w:pStyle w:val="Textbody"/>
        <w:spacing w:after="0"/>
        <w:jc w:val="both"/>
        <w:rPr>
          <w:sz w:val="28"/>
          <w:szCs w:val="28"/>
        </w:rPr>
      </w:pPr>
      <w:r>
        <w:rPr>
          <w:sz w:val="28"/>
          <w:szCs w:val="28"/>
        </w:rPr>
        <w:t xml:space="preserve">предоставления Услуги, либо </w:t>
      </w:r>
      <w:r w:rsidR="001B5E8B" w:rsidRPr="00DB02ED">
        <w:rPr>
          <w:sz w:val="28"/>
          <w:szCs w:val="28"/>
        </w:rPr>
        <w:t>в предоставлении Услуги и не включенных в представленный ранее комплект документов, необходимых для предоставления Услуги;</w:t>
      </w:r>
    </w:p>
    <w:p w:rsidR="001B5E8B" w:rsidRPr="00DB02ED" w:rsidRDefault="001B5E8B" w:rsidP="00C46CDB">
      <w:pPr>
        <w:pStyle w:val="Textbody"/>
        <w:spacing w:after="0"/>
        <w:ind w:firstLine="708"/>
        <w:jc w:val="both"/>
        <w:rPr>
          <w:sz w:val="28"/>
          <w:szCs w:val="28"/>
        </w:rPr>
      </w:pPr>
      <w:r w:rsidRPr="00DB02ED">
        <w:rPr>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Услуги, либо в предоставлении Услуги;</w:t>
      </w:r>
    </w:p>
    <w:p w:rsidR="001B5E8B" w:rsidRPr="00DB02ED" w:rsidRDefault="001B5E8B" w:rsidP="00C46CDB">
      <w:pPr>
        <w:pStyle w:val="Textbody"/>
        <w:spacing w:after="0"/>
        <w:ind w:firstLine="708"/>
        <w:jc w:val="both"/>
        <w:rPr>
          <w:sz w:val="28"/>
          <w:szCs w:val="28"/>
        </w:rPr>
      </w:pPr>
      <w:proofErr w:type="gramStart"/>
      <w:r w:rsidRPr="00DB02ED">
        <w:rPr>
          <w:sz w:val="28"/>
          <w:szCs w:val="28"/>
        </w:rPr>
        <w:t>г) выявление документально подтвержденного факта (признаков) ошибочного или противоправного действия (бездействия) работника Организации при первоначальном отказе в приеме документов, необходимых для предоставления Услуги, либо в предоставлении Услуги, о чем в письменном виде за подписью руководителя Организации при первоначальном отказе в приеме документов, необходимых для предоставления Услуги, уведомляется Заявитель, а также приносятся извинения за доставленные неудобства.</w:t>
      </w:r>
      <w:proofErr w:type="gramEnd"/>
    </w:p>
    <w:p w:rsidR="001B5E8B" w:rsidRPr="00DB02ED" w:rsidRDefault="001B5E8B" w:rsidP="00C46CDB">
      <w:pPr>
        <w:pStyle w:val="Textbody"/>
        <w:spacing w:after="0"/>
        <w:ind w:firstLine="708"/>
        <w:jc w:val="both"/>
        <w:rPr>
          <w:sz w:val="28"/>
          <w:szCs w:val="28"/>
        </w:rPr>
      </w:pPr>
      <w:r w:rsidRPr="00DB02ED">
        <w:rPr>
          <w:sz w:val="28"/>
          <w:szCs w:val="28"/>
        </w:rPr>
        <w:t xml:space="preserve">2.6.5. Документы из перечня, установленного пунктами 2.6.1 – 2.6.2 настоящего Административного регламента, составленные на иностранном языке, подлежат переводу на русский язык. Верность перевода, подлинность подписи переводчика свидетельствуются в порядке, установленном законодательством Российской Федерации о нотариате, либо удостоверяется </w:t>
      </w:r>
      <w:proofErr w:type="spellStart"/>
      <w:r w:rsidRPr="00DB02ED">
        <w:rPr>
          <w:sz w:val="28"/>
          <w:szCs w:val="28"/>
        </w:rPr>
        <w:t>апостилем</w:t>
      </w:r>
      <w:proofErr w:type="spellEnd"/>
      <w:r w:rsidRPr="00DB02ED">
        <w:rPr>
          <w:sz w:val="28"/>
          <w:szCs w:val="28"/>
        </w:rPr>
        <w:t xml:space="preserve"> в соответствии с «Гаагской конвенцией, отменяющей требование легализации иностранных официальных документов» от 5 октября 1961 года.</w:t>
      </w:r>
    </w:p>
    <w:p w:rsidR="001B5E8B" w:rsidRPr="00DB02ED" w:rsidRDefault="001B5E8B" w:rsidP="00C46CDB">
      <w:pPr>
        <w:pStyle w:val="Textbody"/>
        <w:spacing w:after="0"/>
        <w:ind w:firstLine="708"/>
        <w:jc w:val="both"/>
        <w:rPr>
          <w:b/>
          <w:sz w:val="28"/>
          <w:szCs w:val="28"/>
        </w:rPr>
      </w:pPr>
      <w:r w:rsidRPr="00DB02ED">
        <w:rPr>
          <w:b/>
          <w:sz w:val="28"/>
          <w:szCs w:val="28"/>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 и которые заявитель вправе предоставить</w:t>
      </w:r>
    </w:p>
    <w:p w:rsidR="001B5E8B" w:rsidRPr="00DB02ED" w:rsidRDefault="001B5E8B" w:rsidP="00C46CDB">
      <w:pPr>
        <w:pStyle w:val="Textbody"/>
        <w:spacing w:after="0"/>
        <w:ind w:firstLine="708"/>
        <w:jc w:val="both"/>
        <w:rPr>
          <w:sz w:val="28"/>
          <w:szCs w:val="28"/>
        </w:rPr>
      </w:pPr>
      <w:r w:rsidRPr="00DB02ED">
        <w:rPr>
          <w:sz w:val="28"/>
          <w:szCs w:val="28"/>
        </w:rPr>
        <w:t>2.7.1. Перечень документов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Сведения из Единого государственного реестра юридических лиц; Сведения о рождении ребенка; Сведения о действительности паспорта гражданина Российской Федерации; Сведения о регистрационном учете по месту жительства и месту пребывания.</w:t>
      </w:r>
    </w:p>
    <w:p w:rsidR="001B5E8B" w:rsidRPr="00DB02ED" w:rsidRDefault="001B5E8B" w:rsidP="00C46CDB">
      <w:pPr>
        <w:pStyle w:val="Textbody"/>
        <w:spacing w:after="0"/>
        <w:ind w:firstLine="708"/>
        <w:jc w:val="both"/>
        <w:rPr>
          <w:sz w:val="28"/>
          <w:szCs w:val="28"/>
        </w:rPr>
      </w:pPr>
      <w:r w:rsidRPr="00DB02ED">
        <w:rPr>
          <w:sz w:val="28"/>
          <w:szCs w:val="28"/>
        </w:rPr>
        <w:t>2.7.2. При предоставлении муниципальной услуги запрещается требовать от заявителя:</w:t>
      </w:r>
    </w:p>
    <w:p w:rsidR="001B5E8B" w:rsidRPr="00DB02ED" w:rsidRDefault="001B5E8B" w:rsidP="00C46CDB">
      <w:pPr>
        <w:pStyle w:val="Textbody"/>
        <w:numPr>
          <w:ilvl w:val="0"/>
          <w:numId w:val="4"/>
        </w:numPr>
        <w:spacing w:after="0"/>
        <w:ind w:left="284" w:hanging="284"/>
        <w:jc w:val="both"/>
        <w:rPr>
          <w:sz w:val="28"/>
          <w:szCs w:val="28"/>
        </w:rPr>
      </w:pPr>
      <w:r w:rsidRPr="00DB02ED">
        <w:rPr>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46CDB" w:rsidRDefault="001B5E8B" w:rsidP="00C46CDB">
      <w:pPr>
        <w:pStyle w:val="Textbody"/>
        <w:numPr>
          <w:ilvl w:val="0"/>
          <w:numId w:val="4"/>
        </w:numPr>
        <w:spacing w:after="0"/>
        <w:ind w:left="284" w:hanging="284"/>
        <w:jc w:val="both"/>
        <w:rPr>
          <w:sz w:val="28"/>
          <w:szCs w:val="28"/>
        </w:rPr>
      </w:pPr>
      <w:r w:rsidRPr="00DB02ED">
        <w:rPr>
          <w:sz w:val="28"/>
          <w:szCs w:val="28"/>
        </w:rPr>
        <w:t xml:space="preserve">представления документов и информации, которые в соответствии с нормативными правовыми актами Российской Федерации и Тюменской области, муниципальными правовыми актами администрации Викуловского </w:t>
      </w:r>
    </w:p>
    <w:p w:rsidR="00C46CDB" w:rsidRDefault="00C46CDB" w:rsidP="00C46CDB">
      <w:pPr>
        <w:pStyle w:val="Textbody"/>
        <w:spacing w:after="0"/>
        <w:jc w:val="center"/>
        <w:rPr>
          <w:sz w:val="28"/>
          <w:szCs w:val="28"/>
        </w:rPr>
      </w:pPr>
      <w:r>
        <w:rPr>
          <w:sz w:val="28"/>
          <w:szCs w:val="28"/>
        </w:rPr>
        <w:lastRenderedPageBreak/>
        <w:t>11</w:t>
      </w:r>
    </w:p>
    <w:p w:rsidR="001B5E8B" w:rsidRPr="00DB02ED" w:rsidRDefault="001B5E8B" w:rsidP="00C46CDB">
      <w:pPr>
        <w:pStyle w:val="Textbody"/>
        <w:spacing w:after="0"/>
        <w:ind w:left="284"/>
        <w:jc w:val="both"/>
        <w:rPr>
          <w:sz w:val="28"/>
          <w:szCs w:val="28"/>
        </w:rPr>
      </w:pPr>
      <w:proofErr w:type="gramStart"/>
      <w:r w:rsidRPr="00DB02ED">
        <w:rPr>
          <w:sz w:val="28"/>
          <w:szCs w:val="28"/>
        </w:rPr>
        <w:t>муниципального района находятся в распоряжении органов, предоставляющих государственную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(муниципальных) услуг, за исключением документов, указанных в части 6 статьи 7 Федерального закона от 27.07.2010 N 210-ФЗ "Об организации предоставления государственных и муниципальных услуг" (далее - Федеральный закон N 210-ФЗ);</w:t>
      </w:r>
      <w:proofErr w:type="gramEnd"/>
    </w:p>
    <w:p w:rsidR="001B5E8B" w:rsidRPr="00DB02ED" w:rsidRDefault="001B5E8B" w:rsidP="00C46CDB">
      <w:pPr>
        <w:pStyle w:val="Textbody"/>
        <w:numPr>
          <w:ilvl w:val="0"/>
          <w:numId w:val="4"/>
        </w:numPr>
        <w:spacing w:after="0"/>
        <w:ind w:left="284" w:hanging="284"/>
        <w:jc w:val="both"/>
        <w:rPr>
          <w:sz w:val="28"/>
          <w:szCs w:val="28"/>
        </w:rPr>
      </w:pPr>
      <w:r w:rsidRPr="00DB02ED">
        <w:rPr>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B5E8B" w:rsidRPr="00DB02ED" w:rsidRDefault="001B5E8B" w:rsidP="00C46CDB">
      <w:pPr>
        <w:pStyle w:val="Textbody"/>
        <w:numPr>
          <w:ilvl w:val="0"/>
          <w:numId w:val="4"/>
        </w:numPr>
        <w:spacing w:after="0"/>
        <w:ind w:left="284" w:hanging="284"/>
        <w:jc w:val="both"/>
        <w:rPr>
          <w:sz w:val="28"/>
          <w:szCs w:val="28"/>
        </w:rPr>
      </w:pPr>
      <w:r w:rsidRPr="00DB02ED">
        <w:rPr>
          <w:sz w:val="28"/>
          <w:szCs w:val="28"/>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B5E8B" w:rsidRPr="00DB02ED" w:rsidRDefault="001B5E8B" w:rsidP="00C46CDB">
      <w:pPr>
        <w:pStyle w:val="Textbody"/>
        <w:numPr>
          <w:ilvl w:val="0"/>
          <w:numId w:val="4"/>
        </w:numPr>
        <w:spacing w:after="0"/>
        <w:ind w:left="284" w:hanging="284"/>
        <w:jc w:val="both"/>
        <w:rPr>
          <w:sz w:val="28"/>
          <w:szCs w:val="28"/>
        </w:rPr>
      </w:pPr>
      <w:r w:rsidRPr="00DB02ED">
        <w:rPr>
          <w:sz w:val="28"/>
          <w:szCs w:val="28"/>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B5E8B" w:rsidRPr="00DB02ED" w:rsidRDefault="001B5E8B" w:rsidP="00C46CDB">
      <w:pPr>
        <w:pStyle w:val="Textbody"/>
        <w:numPr>
          <w:ilvl w:val="0"/>
          <w:numId w:val="4"/>
        </w:numPr>
        <w:spacing w:after="0"/>
        <w:ind w:left="284" w:hanging="284"/>
        <w:jc w:val="both"/>
        <w:rPr>
          <w:sz w:val="28"/>
          <w:szCs w:val="28"/>
        </w:rPr>
      </w:pPr>
      <w:r w:rsidRPr="00DB02ED">
        <w:rPr>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B5E8B" w:rsidRPr="00DB02ED" w:rsidRDefault="001B5E8B" w:rsidP="00C46CDB">
      <w:pPr>
        <w:pStyle w:val="Textbody"/>
        <w:numPr>
          <w:ilvl w:val="0"/>
          <w:numId w:val="4"/>
        </w:numPr>
        <w:spacing w:after="0"/>
        <w:ind w:left="284" w:hanging="284"/>
        <w:jc w:val="both"/>
        <w:rPr>
          <w:sz w:val="28"/>
          <w:szCs w:val="28"/>
        </w:rPr>
      </w:pPr>
      <w:proofErr w:type="gramStart"/>
      <w:r w:rsidRPr="00DB02ED">
        <w:rPr>
          <w:sz w:val="28"/>
          <w:szCs w:val="28"/>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предусмотренного частью 1.1 статьи 16 Федерального закона N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w:t>
      </w:r>
      <w:proofErr w:type="gramEnd"/>
      <w:r w:rsidRPr="00DB02ED">
        <w:rPr>
          <w:sz w:val="28"/>
          <w:szCs w:val="28"/>
        </w:rPr>
        <w:t xml:space="preserve"> </w:t>
      </w:r>
      <w:proofErr w:type="gramStart"/>
      <w:r w:rsidRPr="00DB02ED">
        <w:rPr>
          <w:sz w:val="28"/>
          <w:szCs w:val="28"/>
        </w:rPr>
        <w:t>отказе</w:t>
      </w:r>
      <w:proofErr w:type="gramEnd"/>
      <w:r w:rsidRPr="00DB02ED">
        <w:rPr>
          <w:sz w:val="28"/>
          <w:szCs w:val="28"/>
        </w:rPr>
        <w:t xml:space="preserve">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N 210-ФЗ, уведомляется заявитель, а также приносятся извинения за доставленные неудобства.</w:t>
      </w:r>
    </w:p>
    <w:p w:rsidR="001B5E8B" w:rsidRPr="00DB02ED" w:rsidRDefault="001B5E8B" w:rsidP="00C46CDB">
      <w:pPr>
        <w:pStyle w:val="Textbody"/>
        <w:spacing w:after="0"/>
        <w:ind w:firstLine="708"/>
        <w:jc w:val="both"/>
        <w:rPr>
          <w:b/>
          <w:sz w:val="28"/>
          <w:szCs w:val="28"/>
        </w:rPr>
      </w:pPr>
      <w:r w:rsidRPr="00DB02ED">
        <w:rPr>
          <w:b/>
          <w:sz w:val="28"/>
          <w:szCs w:val="28"/>
        </w:rPr>
        <w:t>2.8. Исчерпывающий перечень оснований для отказа в приеме документов, необходимых для предоставления муниципальной услуги</w:t>
      </w:r>
    </w:p>
    <w:p w:rsidR="001B5E8B" w:rsidRDefault="001B5E8B" w:rsidP="00C46CDB">
      <w:pPr>
        <w:pStyle w:val="Textbody"/>
        <w:spacing w:after="0"/>
        <w:ind w:firstLine="708"/>
        <w:jc w:val="both"/>
        <w:rPr>
          <w:sz w:val="28"/>
          <w:szCs w:val="28"/>
        </w:rPr>
      </w:pPr>
      <w:r w:rsidRPr="00DB02ED">
        <w:rPr>
          <w:sz w:val="28"/>
          <w:szCs w:val="28"/>
        </w:rPr>
        <w:t>Основаниями для отказа в приеме к рассмотрению документов, необходимых для предоставления муниципальной услуги, являются:</w:t>
      </w:r>
    </w:p>
    <w:p w:rsidR="00C46CDB" w:rsidRDefault="00C46CDB" w:rsidP="00C46CDB">
      <w:pPr>
        <w:pStyle w:val="Textbody"/>
        <w:spacing w:after="0"/>
        <w:jc w:val="center"/>
        <w:rPr>
          <w:sz w:val="28"/>
          <w:szCs w:val="28"/>
        </w:rPr>
      </w:pPr>
      <w:r>
        <w:rPr>
          <w:sz w:val="28"/>
          <w:szCs w:val="28"/>
        </w:rPr>
        <w:lastRenderedPageBreak/>
        <w:t>12</w:t>
      </w:r>
    </w:p>
    <w:p w:rsidR="00C46CDB" w:rsidRPr="00DB02ED" w:rsidRDefault="00C46CDB" w:rsidP="00C46CDB">
      <w:pPr>
        <w:pStyle w:val="Textbody"/>
        <w:spacing w:after="0"/>
        <w:jc w:val="center"/>
        <w:rPr>
          <w:sz w:val="28"/>
          <w:szCs w:val="28"/>
        </w:rPr>
      </w:pPr>
    </w:p>
    <w:p w:rsidR="001B5E8B" w:rsidRPr="00DB02ED" w:rsidRDefault="001B5E8B" w:rsidP="00C46CDB">
      <w:pPr>
        <w:pStyle w:val="Textbody"/>
        <w:numPr>
          <w:ilvl w:val="0"/>
          <w:numId w:val="5"/>
        </w:numPr>
        <w:spacing w:after="0"/>
        <w:ind w:left="284" w:hanging="284"/>
        <w:jc w:val="both"/>
        <w:rPr>
          <w:sz w:val="28"/>
          <w:szCs w:val="28"/>
        </w:rPr>
      </w:pPr>
      <w:r w:rsidRPr="00DB02ED">
        <w:rPr>
          <w:sz w:val="28"/>
          <w:szCs w:val="28"/>
        </w:rPr>
        <w:t>заявление о предоставлении услуги по государственной аккредитации подано не в период объявления о государственной аккредитации уполномоченным органом государственной власти;</w:t>
      </w:r>
    </w:p>
    <w:p w:rsidR="001B5E8B" w:rsidRPr="00DB02ED" w:rsidRDefault="001B5E8B" w:rsidP="00C46CDB">
      <w:pPr>
        <w:pStyle w:val="Textbody"/>
        <w:numPr>
          <w:ilvl w:val="0"/>
          <w:numId w:val="5"/>
        </w:numPr>
        <w:spacing w:after="0"/>
        <w:ind w:left="284" w:hanging="284"/>
        <w:jc w:val="both"/>
        <w:rPr>
          <w:sz w:val="28"/>
          <w:szCs w:val="28"/>
        </w:rPr>
      </w:pPr>
      <w:r w:rsidRPr="00DB02ED">
        <w:rPr>
          <w:sz w:val="28"/>
          <w:szCs w:val="28"/>
        </w:rPr>
        <w:t xml:space="preserve">заявление о предоставлении услуги подано в орган местного самоуправления в </w:t>
      </w:r>
      <w:proofErr w:type="gramStart"/>
      <w:r w:rsidRPr="00DB02ED">
        <w:rPr>
          <w:sz w:val="28"/>
          <w:szCs w:val="28"/>
        </w:rPr>
        <w:t>полномочия</w:t>
      </w:r>
      <w:proofErr w:type="gramEnd"/>
      <w:r w:rsidRPr="00DB02ED">
        <w:rPr>
          <w:sz w:val="28"/>
          <w:szCs w:val="28"/>
        </w:rPr>
        <w:t xml:space="preserve"> которых не входит предоставление муниципальной услуги;</w:t>
      </w:r>
    </w:p>
    <w:p w:rsidR="001B5E8B" w:rsidRPr="00DB02ED" w:rsidRDefault="001B5E8B" w:rsidP="00C46CDB">
      <w:pPr>
        <w:pStyle w:val="Textbody"/>
        <w:numPr>
          <w:ilvl w:val="0"/>
          <w:numId w:val="5"/>
        </w:numPr>
        <w:spacing w:after="0"/>
        <w:ind w:left="284" w:hanging="284"/>
        <w:jc w:val="both"/>
        <w:rPr>
          <w:sz w:val="28"/>
          <w:szCs w:val="28"/>
        </w:rPr>
      </w:pPr>
      <w:r w:rsidRPr="00DB02ED">
        <w:rPr>
          <w:sz w:val="28"/>
          <w:szCs w:val="28"/>
        </w:rPr>
        <w:t>некорректное заполнение обязательных полей в форме заявления о предоставлении муниципальной услуги на ЕПГУ (недостоверное, неправильное либо неполное заполнение);</w:t>
      </w:r>
    </w:p>
    <w:p w:rsidR="001B5E8B" w:rsidRPr="00DB02ED" w:rsidRDefault="001B5E8B" w:rsidP="00C46CDB">
      <w:pPr>
        <w:pStyle w:val="Textbody"/>
        <w:numPr>
          <w:ilvl w:val="0"/>
          <w:numId w:val="5"/>
        </w:numPr>
        <w:spacing w:after="0"/>
        <w:ind w:left="284" w:hanging="284"/>
        <w:jc w:val="both"/>
        <w:rPr>
          <w:sz w:val="28"/>
          <w:szCs w:val="28"/>
        </w:rPr>
      </w:pPr>
      <w:r w:rsidRPr="00DB02ED">
        <w:rPr>
          <w:sz w:val="28"/>
          <w:szCs w:val="28"/>
        </w:rPr>
        <w:t>представление неполного комплекта документов, необходимых для предоставления муниципальной услуги;</w:t>
      </w:r>
    </w:p>
    <w:p w:rsidR="001B5E8B" w:rsidRPr="00DB02ED" w:rsidRDefault="001B5E8B" w:rsidP="00C46CDB">
      <w:pPr>
        <w:pStyle w:val="Textbody"/>
        <w:numPr>
          <w:ilvl w:val="0"/>
          <w:numId w:val="5"/>
        </w:numPr>
        <w:spacing w:after="0"/>
        <w:ind w:left="284" w:hanging="284"/>
        <w:jc w:val="both"/>
        <w:rPr>
          <w:sz w:val="28"/>
          <w:szCs w:val="28"/>
        </w:rPr>
      </w:pPr>
      <w:r w:rsidRPr="00DB02ED">
        <w:rPr>
          <w:sz w:val="28"/>
          <w:szCs w:val="28"/>
        </w:rPr>
        <w:t>представленные документы, необходимые для предоставления услуги, утратили силу;</w:t>
      </w:r>
    </w:p>
    <w:p w:rsidR="001B5E8B" w:rsidRPr="00DB02ED" w:rsidRDefault="001B5E8B" w:rsidP="00C46CDB">
      <w:pPr>
        <w:pStyle w:val="Textbody"/>
        <w:numPr>
          <w:ilvl w:val="0"/>
          <w:numId w:val="5"/>
        </w:numPr>
        <w:spacing w:after="0"/>
        <w:ind w:left="284" w:hanging="284"/>
        <w:jc w:val="both"/>
        <w:rPr>
          <w:sz w:val="28"/>
          <w:szCs w:val="28"/>
        </w:rPr>
      </w:pPr>
      <w:r w:rsidRPr="00DB02ED">
        <w:rPr>
          <w:sz w:val="28"/>
          <w:szCs w:val="28"/>
        </w:rPr>
        <w:t>представленные документы имеют подчистки и исправления текста, не заверенные в порядке, установленном законодательством Российской Федерации;</w:t>
      </w:r>
    </w:p>
    <w:p w:rsidR="001B5E8B" w:rsidRPr="00DB02ED" w:rsidRDefault="001B5E8B" w:rsidP="00C46CDB">
      <w:pPr>
        <w:pStyle w:val="Textbody"/>
        <w:numPr>
          <w:ilvl w:val="0"/>
          <w:numId w:val="5"/>
        </w:numPr>
        <w:spacing w:after="0"/>
        <w:ind w:left="284" w:hanging="284"/>
        <w:jc w:val="both"/>
        <w:rPr>
          <w:sz w:val="28"/>
          <w:szCs w:val="28"/>
        </w:rPr>
      </w:pPr>
      <w:r w:rsidRPr="00DB02ED">
        <w:rPr>
          <w:sz w:val="28"/>
          <w:szCs w:val="28"/>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1B5E8B" w:rsidRPr="00DB02ED" w:rsidRDefault="001B5E8B" w:rsidP="00C46CDB">
      <w:pPr>
        <w:pStyle w:val="Textbody"/>
        <w:numPr>
          <w:ilvl w:val="0"/>
          <w:numId w:val="5"/>
        </w:numPr>
        <w:spacing w:after="0"/>
        <w:ind w:left="284" w:hanging="284"/>
        <w:jc w:val="both"/>
        <w:rPr>
          <w:sz w:val="28"/>
          <w:szCs w:val="28"/>
        </w:rPr>
      </w:pPr>
      <w:r w:rsidRPr="00DB02ED">
        <w:rPr>
          <w:sz w:val="28"/>
          <w:szCs w:val="28"/>
        </w:rPr>
        <w:t>представленные электронные образы документов не позволяют в полном объеме прочитать текст документа и (или) распознать реквизиты документа;</w:t>
      </w:r>
    </w:p>
    <w:p w:rsidR="001B5E8B" w:rsidRPr="00DB02ED" w:rsidRDefault="001B5E8B" w:rsidP="00C46CDB">
      <w:pPr>
        <w:pStyle w:val="Textbody"/>
        <w:numPr>
          <w:ilvl w:val="0"/>
          <w:numId w:val="5"/>
        </w:numPr>
        <w:spacing w:after="0"/>
        <w:ind w:left="284" w:hanging="284"/>
        <w:jc w:val="both"/>
        <w:rPr>
          <w:sz w:val="28"/>
          <w:szCs w:val="28"/>
        </w:rPr>
      </w:pPr>
      <w:r w:rsidRPr="00DB02ED">
        <w:rPr>
          <w:sz w:val="28"/>
          <w:szCs w:val="28"/>
        </w:rPr>
        <w:t>подача запроса о предоставлении муниципальной услуги и документов, необходимых для предоставления муниципальной услуги, в электронной форме с нарушением установленных требований;</w:t>
      </w:r>
    </w:p>
    <w:p w:rsidR="001B5E8B" w:rsidRPr="00DB02ED" w:rsidRDefault="001B5E8B" w:rsidP="00C46CDB">
      <w:pPr>
        <w:pStyle w:val="Textbody"/>
        <w:numPr>
          <w:ilvl w:val="0"/>
          <w:numId w:val="5"/>
        </w:numPr>
        <w:spacing w:after="0"/>
        <w:ind w:left="284" w:hanging="284"/>
        <w:jc w:val="both"/>
        <w:rPr>
          <w:sz w:val="28"/>
          <w:szCs w:val="28"/>
        </w:rPr>
      </w:pPr>
      <w:r w:rsidRPr="00DB02ED">
        <w:rPr>
          <w:sz w:val="28"/>
          <w:szCs w:val="28"/>
        </w:rPr>
        <w:t>несоблюдение установленных статьей 11 Федерального закона от 06.04.2011 № 63-ФЗ «Об электронной подписи» условий признания действительности усиленной квалифицированной электронной подписи:</w:t>
      </w:r>
    </w:p>
    <w:p w:rsidR="001B5E8B" w:rsidRPr="00DB02ED" w:rsidRDefault="001B5E8B" w:rsidP="00C46CDB">
      <w:pPr>
        <w:pStyle w:val="Textbody"/>
        <w:numPr>
          <w:ilvl w:val="0"/>
          <w:numId w:val="5"/>
        </w:numPr>
        <w:spacing w:after="0"/>
        <w:ind w:left="284" w:hanging="284"/>
        <w:jc w:val="both"/>
        <w:rPr>
          <w:sz w:val="28"/>
          <w:szCs w:val="28"/>
        </w:rPr>
      </w:pPr>
      <w:r w:rsidRPr="00DB02ED">
        <w:rPr>
          <w:sz w:val="28"/>
          <w:szCs w:val="28"/>
        </w:rPr>
        <w:t>подача заявления по истечении срока, установленного в объявлении о государственной аккредитации.</w:t>
      </w:r>
    </w:p>
    <w:p w:rsidR="001B5E8B" w:rsidRPr="00DB02ED" w:rsidRDefault="001B5E8B" w:rsidP="00C46CDB">
      <w:pPr>
        <w:pStyle w:val="Textbody"/>
        <w:numPr>
          <w:ilvl w:val="0"/>
          <w:numId w:val="5"/>
        </w:numPr>
        <w:spacing w:after="0"/>
        <w:ind w:left="284" w:hanging="284"/>
        <w:jc w:val="both"/>
        <w:rPr>
          <w:sz w:val="28"/>
          <w:szCs w:val="28"/>
        </w:rPr>
      </w:pPr>
      <w:r w:rsidRPr="00DB02ED">
        <w:rPr>
          <w:sz w:val="28"/>
          <w:szCs w:val="28"/>
        </w:rPr>
        <w:t>Решение об отказе в приеме документов, необходимых для предоставления муниципальной услуги, направляется в личный кабинет Заявителя на ЕПГУ не позднее первого рабочего дня, следующего за днем подачи заявления.</w:t>
      </w:r>
    </w:p>
    <w:p w:rsidR="001B5E8B" w:rsidRPr="00DB02ED" w:rsidRDefault="001B5E8B" w:rsidP="00C46CDB">
      <w:pPr>
        <w:pStyle w:val="Textbody"/>
        <w:numPr>
          <w:ilvl w:val="0"/>
          <w:numId w:val="5"/>
        </w:numPr>
        <w:spacing w:after="0"/>
        <w:ind w:left="284" w:hanging="284"/>
        <w:jc w:val="both"/>
        <w:rPr>
          <w:sz w:val="28"/>
          <w:szCs w:val="28"/>
        </w:rPr>
      </w:pPr>
      <w:r w:rsidRPr="00DB02ED">
        <w:rPr>
          <w:sz w:val="28"/>
          <w:szCs w:val="28"/>
        </w:rPr>
        <w:t>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1B5E8B" w:rsidRPr="00DB02ED" w:rsidRDefault="001B5E8B" w:rsidP="00C46CDB">
      <w:pPr>
        <w:pStyle w:val="Textbody"/>
        <w:spacing w:after="0"/>
        <w:ind w:firstLine="708"/>
        <w:jc w:val="both"/>
        <w:rPr>
          <w:b/>
          <w:sz w:val="28"/>
          <w:szCs w:val="28"/>
        </w:rPr>
      </w:pPr>
      <w:r w:rsidRPr="00DB02ED">
        <w:rPr>
          <w:b/>
          <w:sz w:val="28"/>
          <w:szCs w:val="28"/>
        </w:rPr>
        <w:t>2.9. Исчерпывающий перечень оснований для приостановления или отказа в предоставлении муниципальной услуги</w:t>
      </w:r>
    </w:p>
    <w:p w:rsidR="001B5E8B" w:rsidRPr="00DB02ED" w:rsidRDefault="001B5E8B" w:rsidP="00C46CDB">
      <w:pPr>
        <w:pStyle w:val="Textbody"/>
        <w:spacing w:after="0"/>
        <w:ind w:firstLine="708"/>
        <w:jc w:val="both"/>
        <w:rPr>
          <w:sz w:val="28"/>
          <w:szCs w:val="28"/>
        </w:rPr>
      </w:pPr>
      <w:r w:rsidRPr="00DB02ED">
        <w:rPr>
          <w:sz w:val="28"/>
          <w:szCs w:val="28"/>
        </w:rPr>
        <w:t>2.9.1. Основания для приостановления предоставления Услуги отсутствуют.</w:t>
      </w:r>
    </w:p>
    <w:p w:rsidR="00C46CDB" w:rsidRDefault="001B5E8B" w:rsidP="00C46CDB">
      <w:pPr>
        <w:pStyle w:val="Textbody"/>
        <w:spacing w:after="0"/>
        <w:ind w:firstLine="708"/>
        <w:jc w:val="both"/>
        <w:rPr>
          <w:sz w:val="28"/>
          <w:szCs w:val="28"/>
        </w:rPr>
      </w:pPr>
      <w:r w:rsidRPr="00DB02ED">
        <w:rPr>
          <w:sz w:val="28"/>
          <w:szCs w:val="28"/>
        </w:rPr>
        <w:t xml:space="preserve">2.9.2. Прием на обучение по дополнительным предпрофессиональным программам в области физической культуры и спорта проводится на основании результатов индивидуального отбора, проводимого в целях выявления лиц, имеющих необходимые для освоения соответствующей образовательной </w:t>
      </w:r>
    </w:p>
    <w:p w:rsidR="00C46CDB" w:rsidRDefault="00C46CDB" w:rsidP="00C46CDB">
      <w:pPr>
        <w:pStyle w:val="Textbody"/>
        <w:spacing w:after="0"/>
        <w:jc w:val="center"/>
        <w:rPr>
          <w:sz w:val="28"/>
          <w:szCs w:val="28"/>
        </w:rPr>
      </w:pPr>
      <w:r>
        <w:rPr>
          <w:sz w:val="28"/>
          <w:szCs w:val="28"/>
        </w:rPr>
        <w:lastRenderedPageBreak/>
        <w:t>13</w:t>
      </w:r>
    </w:p>
    <w:p w:rsidR="00C46CDB" w:rsidRDefault="00C46CDB" w:rsidP="00C46CDB">
      <w:pPr>
        <w:pStyle w:val="Textbody"/>
        <w:spacing w:after="0"/>
        <w:jc w:val="both"/>
        <w:rPr>
          <w:sz w:val="28"/>
          <w:szCs w:val="28"/>
        </w:rPr>
      </w:pPr>
    </w:p>
    <w:p w:rsidR="001B5E8B" w:rsidRPr="00DB02ED" w:rsidRDefault="001B5E8B" w:rsidP="00C46CDB">
      <w:pPr>
        <w:pStyle w:val="Textbody"/>
        <w:spacing w:after="0"/>
        <w:jc w:val="both"/>
        <w:rPr>
          <w:sz w:val="28"/>
          <w:szCs w:val="28"/>
        </w:rPr>
      </w:pPr>
      <w:proofErr w:type="gramStart"/>
      <w:r w:rsidRPr="00DB02ED">
        <w:rPr>
          <w:sz w:val="28"/>
          <w:szCs w:val="28"/>
        </w:rPr>
        <w:t>программы способности в области физической культуры и спорта,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физической культуры и спорта,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roofErr w:type="gramEnd"/>
    </w:p>
    <w:p w:rsidR="001B5E8B" w:rsidRPr="00DB02ED" w:rsidRDefault="001B5E8B" w:rsidP="00C46CDB">
      <w:pPr>
        <w:pStyle w:val="Textbody"/>
        <w:spacing w:after="0"/>
        <w:ind w:firstLine="708"/>
        <w:jc w:val="both"/>
        <w:rPr>
          <w:sz w:val="28"/>
          <w:szCs w:val="28"/>
        </w:rPr>
      </w:pPr>
      <w:r w:rsidRPr="00DB02ED">
        <w:rPr>
          <w:sz w:val="28"/>
          <w:szCs w:val="28"/>
        </w:rPr>
        <w:t>2.9.3. Основаниями для отказа в предоставлении Услуги являются:</w:t>
      </w:r>
    </w:p>
    <w:p w:rsidR="001B5E8B" w:rsidRPr="00DB02ED" w:rsidRDefault="001B5E8B" w:rsidP="00C46CDB">
      <w:pPr>
        <w:pStyle w:val="Textbody"/>
        <w:spacing w:after="0"/>
        <w:ind w:firstLine="708"/>
        <w:jc w:val="both"/>
        <w:rPr>
          <w:sz w:val="28"/>
          <w:szCs w:val="28"/>
        </w:rPr>
      </w:pPr>
      <w:r w:rsidRPr="00DB02ED">
        <w:rPr>
          <w:sz w:val="28"/>
          <w:szCs w:val="28"/>
        </w:rPr>
        <w:t xml:space="preserve">2.9.3.1. </w:t>
      </w:r>
      <w:r w:rsidR="00C46CDB">
        <w:rPr>
          <w:sz w:val="28"/>
          <w:szCs w:val="28"/>
        </w:rPr>
        <w:t>Н</w:t>
      </w:r>
      <w:r w:rsidRPr="00DB02ED">
        <w:rPr>
          <w:sz w:val="28"/>
          <w:szCs w:val="28"/>
        </w:rPr>
        <w:t xml:space="preserve">аличие противоречивых сведений в Заявлении и приложенных к нему документах. Под противоречивыми сведениями понимается </w:t>
      </w:r>
      <w:proofErr w:type="gramStart"/>
      <w:r w:rsidRPr="00DB02ED">
        <w:rPr>
          <w:sz w:val="28"/>
          <w:szCs w:val="28"/>
        </w:rPr>
        <w:t>не соответствие</w:t>
      </w:r>
      <w:proofErr w:type="gramEnd"/>
      <w:r w:rsidRPr="00DB02ED">
        <w:rPr>
          <w:sz w:val="28"/>
          <w:szCs w:val="28"/>
        </w:rPr>
        <w:t xml:space="preserve"> информации, указанной в заявлении, прилагаемым к заявлению документам;</w:t>
      </w:r>
    </w:p>
    <w:p w:rsidR="001B5E8B" w:rsidRPr="00DB02ED" w:rsidRDefault="00C46CDB" w:rsidP="00C46CDB">
      <w:pPr>
        <w:pStyle w:val="Textbody"/>
        <w:spacing w:after="0"/>
        <w:ind w:firstLine="708"/>
        <w:jc w:val="both"/>
        <w:rPr>
          <w:sz w:val="28"/>
          <w:szCs w:val="28"/>
        </w:rPr>
      </w:pPr>
      <w:r>
        <w:rPr>
          <w:sz w:val="28"/>
          <w:szCs w:val="28"/>
        </w:rPr>
        <w:t>2.9.3.2. Н</w:t>
      </w:r>
      <w:r w:rsidR="001B5E8B" w:rsidRPr="00DB02ED">
        <w:rPr>
          <w:sz w:val="28"/>
          <w:szCs w:val="28"/>
        </w:rPr>
        <w:t>есоответствие категории Заявителя кругу лиц, указанных в пункте 1.2 настоящего Административного регламента;</w:t>
      </w:r>
    </w:p>
    <w:p w:rsidR="001B5E8B" w:rsidRPr="00DB02ED" w:rsidRDefault="001B5E8B" w:rsidP="00C46CDB">
      <w:pPr>
        <w:pStyle w:val="Textbody"/>
        <w:spacing w:after="0"/>
        <w:ind w:firstLine="708"/>
        <w:jc w:val="both"/>
        <w:rPr>
          <w:sz w:val="28"/>
          <w:szCs w:val="28"/>
        </w:rPr>
      </w:pPr>
      <w:r w:rsidRPr="00DB02ED">
        <w:rPr>
          <w:sz w:val="28"/>
          <w:szCs w:val="28"/>
        </w:rPr>
        <w:t xml:space="preserve">2.9.3.3. </w:t>
      </w:r>
      <w:r w:rsidR="00C46CDB">
        <w:rPr>
          <w:sz w:val="28"/>
          <w:szCs w:val="28"/>
        </w:rPr>
        <w:t>Н</w:t>
      </w:r>
      <w:r w:rsidRPr="00DB02ED">
        <w:rPr>
          <w:sz w:val="28"/>
          <w:szCs w:val="28"/>
        </w:rPr>
        <w:t>есоответствие документов, указанных в пункте 2.6 настоящего Административного регламента, по форме или содержанию требованиям законодательства Российской Федерации;</w:t>
      </w:r>
    </w:p>
    <w:p w:rsidR="001B5E8B" w:rsidRPr="00DB02ED" w:rsidRDefault="001B5E8B" w:rsidP="00C46CDB">
      <w:pPr>
        <w:pStyle w:val="Textbody"/>
        <w:spacing w:after="0"/>
        <w:ind w:firstLine="708"/>
        <w:jc w:val="both"/>
        <w:rPr>
          <w:sz w:val="28"/>
          <w:szCs w:val="28"/>
        </w:rPr>
      </w:pPr>
      <w:r w:rsidRPr="00DB02ED">
        <w:rPr>
          <w:sz w:val="28"/>
          <w:szCs w:val="28"/>
        </w:rPr>
        <w:t>2.9.3.4. Заявление подано лицом, не имеющим полномочий представлять интересы Заявителя;</w:t>
      </w:r>
    </w:p>
    <w:p w:rsidR="001B5E8B" w:rsidRPr="00DB02ED" w:rsidRDefault="001B5E8B" w:rsidP="00C46CDB">
      <w:pPr>
        <w:pStyle w:val="Textbody"/>
        <w:spacing w:after="0"/>
        <w:ind w:firstLine="708"/>
        <w:jc w:val="both"/>
        <w:rPr>
          <w:sz w:val="28"/>
          <w:szCs w:val="28"/>
        </w:rPr>
      </w:pPr>
      <w:r w:rsidRPr="00DB02ED">
        <w:rPr>
          <w:sz w:val="28"/>
          <w:szCs w:val="28"/>
        </w:rPr>
        <w:t xml:space="preserve">2.9.3.5. </w:t>
      </w:r>
      <w:r w:rsidR="00C46CDB">
        <w:rPr>
          <w:sz w:val="28"/>
          <w:szCs w:val="28"/>
        </w:rPr>
        <w:t>О</w:t>
      </w:r>
      <w:r w:rsidRPr="00DB02ED">
        <w:rPr>
          <w:sz w:val="28"/>
          <w:szCs w:val="28"/>
        </w:rPr>
        <w:t>тзыв Заявления по инициативе Заявителя;</w:t>
      </w:r>
    </w:p>
    <w:p w:rsidR="001B5E8B" w:rsidRPr="00DB02ED" w:rsidRDefault="001B5E8B" w:rsidP="00C46CDB">
      <w:pPr>
        <w:pStyle w:val="Textbody"/>
        <w:spacing w:after="0"/>
        <w:ind w:firstLine="708"/>
        <w:jc w:val="both"/>
        <w:rPr>
          <w:sz w:val="28"/>
          <w:szCs w:val="28"/>
        </w:rPr>
      </w:pPr>
      <w:r w:rsidRPr="00DB02ED">
        <w:rPr>
          <w:sz w:val="28"/>
          <w:szCs w:val="28"/>
        </w:rPr>
        <w:t xml:space="preserve">2.9.3.6. </w:t>
      </w:r>
      <w:r w:rsidR="00C46CDB">
        <w:rPr>
          <w:sz w:val="28"/>
          <w:szCs w:val="28"/>
        </w:rPr>
        <w:t>Н</w:t>
      </w:r>
      <w:r w:rsidRPr="00DB02ED">
        <w:rPr>
          <w:sz w:val="28"/>
          <w:szCs w:val="28"/>
        </w:rPr>
        <w:t>аличие медицинских противопоказаний для освоения программ по отдельным видам искусства, физической культуры и спорта;</w:t>
      </w:r>
    </w:p>
    <w:p w:rsidR="001B5E8B" w:rsidRPr="00DB02ED" w:rsidRDefault="001B5E8B" w:rsidP="00C46CDB">
      <w:pPr>
        <w:pStyle w:val="Textbody"/>
        <w:spacing w:after="0"/>
        <w:ind w:firstLine="708"/>
        <w:jc w:val="both"/>
        <w:rPr>
          <w:sz w:val="28"/>
          <w:szCs w:val="28"/>
        </w:rPr>
      </w:pPr>
      <w:r w:rsidRPr="00DB02ED">
        <w:rPr>
          <w:sz w:val="28"/>
          <w:szCs w:val="28"/>
        </w:rPr>
        <w:t xml:space="preserve">2.9.3.7. </w:t>
      </w:r>
      <w:r w:rsidR="00C46CDB">
        <w:rPr>
          <w:sz w:val="28"/>
          <w:szCs w:val="28"/>
        </w:rPr>
        <w:t>О</w:t>
      </w:r>
      <w:r w:rsidRPr="00DB02ED">
        <w:rPr>
          <w:sz w:val="28"/>
          <w:szCs w:val="28"/>
        </w:rPr>
        <w:t xml:space="preserve">тсутствие свободных мест для </w:t>
      </w:r>
      <w:proofErr w:type="gramStart"/>
      <w:r w:rsidRPr="00DB02ED">
        <w:rPr>
          <w:sz w:val="28"/>
          <w:szCs w:val="28"/>
        </w:rPr>
        <w:t>обучения по</w:t>
      </w:r>
      <w:proofErr w:type="gramEnd"/>
      <w:r w:rsidRPr="00DB02ED">
        <w:rPr>
          <w:sz w:val="28"/>
          <w:szCs w:val="28"/>
        </w:rPr>
        <w:t xml:space="preserve"> выбранной программе в Организации;</w:t>
      </w:r>
    </w:p>
    <w:p w:rsidR="001B5E8B" w:rsidRPr="00DB02ED" w:rsidRDefault="00C46CDB" w:rsidP="00C46CDB">
      <w:pPr>
        <w:pStyle w:val="Textbody"/>
        <w:spacing w:after="0"/>
        <w:ind w:firstLine="708"/>
        <w:jc w:val="both"/>
        <w:rPr>
          <w:sz w:val="28"/>
          <w:szCs w:val="28"/>
        </w:rPr>
      </w:pPr>
      <w:r>
        <w:rPr>
          <w:sz w:val="28"/>
          <w:szCs w:val="28"/>
        </w:rPr>
        <w:t>2.9.3.8. Д</w:t>
      </w:r>
      <w:r w:rsidR="001B5E8B" w:rsidRPr="00DB02ED">
        <w:rPr>
          <w:sz w:val="28"/>
          <w:szCs w:val="28"/>
        </w:rPr>
        <w:t xml:space="preserve">остижение Заявителем возраста, препятствующего зачислению на дополнительную образовательную программу, либо </w:t>
      </w:r>
      <w:proofErr w:type="spellStart"/>
      <w:r w:rsidR="001B5E8B" w:rsidRPr="00DB02ED">
        <w:rPr>
          <w:sz w:val="28"/>
          <w:szCs w:val="28"/>
        </w:rPr>
        <w:t>недостижение</w:t>
      </w:r>
      <w:proofErr w:type="spellEnd"/>
      <w:r w:rsidR="001B5E8B" w:rsidRPr="00DB02ED">
        <w:rPr>
          <w:sz w:val="28"/>
          <w:szCs w:val="28"/>
        </w:rPr>
        <w:t xml:space="preserve"> необходимого возраста при наличии возрастных ограничений для </w:t>
      </w:r>
      <w:proofErr w:type="gramStart"/>
      <w:r w:rsidR="001B5E8B" w:rsidRPr="00DB02ED">
        <w:rPr>
          <w:sz w:val="28"/>
          <w:szCs w:val="28"/>
        </w:rPr>
        <w:t>обучения</w:t>
      </w:r>
      <w:proofErr w:type="gramEnd"/>
      <w:r w:rsidR="001B5E8B" w:rsidRPr="00DB02ED">
        <w:rPr>
          <w:sz w:val="28"/>
          <w:szCs w:val="28"/>
        </w:rPr>
        <w:t xml:space="preserve"> по дополнительной образовательной программе;</w:t>
      </w:r>
    </w:p>
    <w:p w:rsidR="001B5E8B" w:rsidRPr="00DB02ED" w:rsidRDefault="001B5E8B" w:rsidP="00C46CDB">
      <w:pPr>
        <w:pStyle w:val="Textbody"/>
        <w:spacing w:after="0"/>
        <w:ind w:firstLine="708"/>
        <w:jc w:val="both"/>
        <w:rPr>
          <w:sz w:val="28"/>
          <w:szCs w:val="28"/>
        </w:rPr>
      </w:pPr>
      <w:r w:rsidRPr="00DB02ED">
        <w:rPr>
          <w:sz w:val="28"/>
          <w:szCs w:val="28"/>
        </w:rPr>
        <w:t xml:space="preserve">2.9.3.9. </w:t>
      </w:r>
      <w:r w:rsidR="00C46CDB">
        <w:rPr>
          <w:sz w:val="28"/>
          <w:szCs w:val="28"/>
        </w:rPr>
        <w:t>Н</w:t>
      </w:r>
      <w:r w:rsidRPr="00DB02ED">
        <w:rPr>
          <w:sz w:val="28"/>
          <w:szCs w:val="28"/>
        </w:rPr>
        <w:t xml:space="preserve">еявка в Организацию в течение 4 (Четырех) рабочих дней после получения уведомления о необходимости личного посещения для заключения договора об образовании;  </w:t>
      </w:r>
    </w:p>
    <w:p w:rsidR="001B5E8B" w:rsidRPr="00DB02ED" w:rsidRDefault="00C46CDB" w:rsidP="00C46CDB">
      <w:pPr>
        <w:pStyle w:val="Textbody"/>
        <w:spacing w:after="0"/>
        <w:ind w:firstLine="708"/>
        <w:jc w:val="both"/>
        <w:rPr>
          <w:sz w:val="28"/>
          <w:szCs w:val="28"/>
        </w:rPr>
      </w:pPr>
      <w:r>
        <w:rPr>
          <w:sz w:val="28"/>
          <w:szCs w:val="28"/>
        </w:rPr>
        <w:t>2.9.3.10. В</w:t>
      </w:r>
      <w:r w:rsidR="001B5E8B" w:rsidRPr="00DB02ED">
        <w:rPr>
          <w:sz w:val="28"/>
          <w:szCs w:val="28"/>
        </w:rPr>
        <w:t xml:space="preserve"> рамках реализации системы ПФДО, отсутствие доступного остатка обеспечения сертификата дополнительного образования, включенного в  систему ПФДО, в текущем году либо сертификат дополнительного образования, включенный в систему ПФДО, невозможно использовать для </w:t>
      </w:r>
      <w:proofErr w:type="gramStart"/>
      <w:r w:rsidR="001B5E8B" w:rsidRPr="00DB02ED">
        <w:rPr>
          <w:sz w:val="28"/>
          <w:szCs w:val="28"/>
        </w:rPr>
        <w:t>обучения по</w:t>
      </w:r>
      <w:proofErr w:type="gramEnd"/>
      <w:r w:rsidR="001B5E8B" w:rsidRPr="00DB02ED">
        <w:rPr>
          <w:sz w:val="28"/>
          <w:szCs w:val="28"/>
        </w:rPr>
        <w:t xml:space="preserve"> выбранной программе;  </w:t>
      </w:r>
    </w:p>
    <w:p w:rsidR="001B5E8B" w:rsidRPr="00DB02ED" w:rsidRDefault="001B5E8B" w:rsidP="00C46CDB">
      <w:pPr>
        <w:pStyle w:val="Textbody"/>
        <w:spacing w:after="0"/>
        <w:ind w:firstLine="708"/>
        <w:jc w:val="both"/>
        <w:rPr>
          <w:sz w:val="28"/>
          <w:szCs w:val="28"/>
        </w:rPr>
      </w:pPr>
      <w:r w:rsidRPr="00DB02ED">
        <w:rPr>
          <w:sz w:val="28"/>
          <w:szCs w:val="28"/>
        </w:rPr>
        <w:t xml:space="preserve">2.9.3.11. </w:t>
      </w:r>
      <w:r w:rsidR="00C46CDB">
        <w:rPr>
          <w:sz w:val="28"/>
          <w:szCs w:val="28"/>
        </w:rPr>
        <w:t>Н</w:t>
      </w:r>
      <w:r w:rsidRPr="00DB02ED">
        <w:rPr>
          <w:sz w:val="28"/>
          <w:szCs w:val="28"/>
        </w:rPr>
        <w:t xml:space="preserve">еявка на прохождение индивидуального отбора в Организацию;  </w:t>
      </w:r>
    </w:p>
    <w:p w:rsidR="001B5E8B" w:rsidRDefault="00C46CDB" w:rsidP="00C46CDB">
      <w:pPr>
        <w:pStyle w:val="Textbody"/>
        <w:spacing w:after="0"/>
        <w:ind w:firstLine="708"/>
        <w:jc w:val="both"/>
        <w:rPr>
          <w:sz w:val="28"/>
          <w:szCs w:val="28"/>
        </w:rPr>
      </w:pPr>
      <w:r>
        <w:rPr>
          <w:sz w:val="28"/>
          <w:szCs w:val="28"/>
        </w:rPr>
        <w:t>2.9.3.12. Н</w:t>
      </w:r>
      <w:r w:rsidR="001B5E8B" w:rsidRPr="00DB02ED">
        <w:rPr>
          <w:sz w:val="28"/>
          <w:szCs w:val="28"/>
        </w:rPr>
        <w:t>епредставление оригиналов документов, сведения о которых указаны Заявителем в электронной форме Заявления на ЕПГУ, в день проведения индивидуального отбора в Организации либо в случае отсутствия необходимости проведения индивидуального отбора в день подписания договора;</w:t>
      </w:r>
    </w:p>
    <w:p w:rsidR="00C46CDB" w:rsidRDefault="00C46CDB" w:rsidP="00C46CDB">
      <w:pPr>
        <w:pStyle w:val="Textbody"/>
        <w:spacing w:after="0"/>
        <w:jc w:val="both"/>
        <w:rPr>
          <w:sz w:val="28"/>
          <w:szCs w:val="28"/>
        </w:rPr>
      </w:pPr>
    </w:p>
    <w:p w:rsidR="00C46CDB" w:rsidRDefault="00C46CDB" w:rsidP="00C46CDB">
      <w:pPr>
        <w:pStyle w:val="Textbody"/>
        <w:spacing w:after="0"/>
        <w:jc w:val="center"/>
        <w:rPr>
          <w:sz w:val="28"/>
          <w:szCs w:val="28"/>
        </w:rPr>
      </w:pPr>
      <w:r>
        <w:rPr>
          <w:sz w:val="28"/>
          <w:szCs w:val="28"/>
        </w:rPr>
        <w:lastRenderedPageBreak/>
        <w:t>14</w:t>
      </w:r>
    </w:p>
    <w:p w:rsidR="00C46CDB" w:rsidRPr="00DB02ED" w:rsidRDefault="00C46CDB" w:rsidP="00C46CDB">
      <w:pPr>
        <w:pStyle w:val="Textbody"/>
        <w:spacing w:after="0"/>
        <w:jc w:val="center"/>
        <w:rPr>
          <w:sz w:val="28"/>
          <w:szCs w:val="28"/>
        </w:rPr>
      </w:pPr>
    </w:p>
    <w:p w:rsidR="001B5E8B" w:rsidRPr="00DB02ED" w:rsidRDefault="00C46CDB" w:rsidP="00C46CDB">
      <w:pPr>
        <w:pStyle w:val="Textbody"/>
        <w:spacing w:after="0"/>
        <w:ind w:firstLine="708"/>
        <w:jc w:val="both"/>
        <w:rPr>
          <w:sz w:val="28"/>
          <w:szCs w:val="28"/>
        </w:rPr>
      </w:pPr>
      <w:r>
        <w:rPr>
          <w:sz w:val="28"/>
          <w:szCs w:val="28"/>
        </w:rPr>
        <w:t>2.9.3.13. Н</w:t>
      </w:r>
      <w:r w:rsidR="001B5E8B" w:rsidRPr="00DB02ED">
        <w:rPr>
          <w:sz w:val="28"/>
          <w:szCs w:val="28"/>
        </w:rPr>
        <w:t>есоответствие оригиналов документов сведениям, указанным в электронной форме Заявления на ЕПГУ;</w:t>
      </w:r>
    </w:p>
    <w:p w:rsidR="001B5E8B" w:rsidRPr="00DB02ED" w:rsidRDefault="001B5E8B" w:rsidP="00C46CDB">
      <w:pPr>
        <w:pStyle w:val="Textbody"/>
        <w:spacing w:after="0"/>
        <w:ind w:firstLine="708"/>
        <w:jc w:val="both"/>
        <w:rPr>
          <w:sz w:val="28"/>
          <w:szCs w:val="28"/>
        </w:rPr>
      </w:pPr>
      <w:r w:rsidRPr="00DB02ED">
        <w:rPr>
          <w:sz w:val="28"/>
          <w:szCs w:val="28"/>
        </w:rPr>
        <w:t xml:space="preserve">2.9.3.14. </w:t>
      </w:r>
      <w:r w:rsidR="00C46CDB">
        <w:rPr>
          <w:sz w:val="28"/>
          <w:szCs w:val="28"/>
        </w:rPr>
        <w:t>Н</w:t>
      </w:r>
      <w:r w:rsidRPr="00DB02ED">
        <w:rPr>
          <w:sz w:val="28"/>
          <w:szCs w:val="28"/>
        </w:rPr>
        <w:t>едостаток результатов (нехватка баллов) при прохождении индивидуального отбора;</w:t>
      </w:r>
    </w:p>
    <w:p w:rsidR="001B5E8B" w:rsidRPr="00DB02ED" w:rsidRDefault="00C46CDB" w:rsidP="00C46CDB">
      <w:pPr>
        <w:pStyle w:val="Textbody"/>
        <w:spacing w:after="0"/>
        <w:ind w:firstLine="708"/>
        <w:jc w:val="both"/>
        <w:rPr>
          <w:sz w:val="28"/>
          <w:szCs w:val="28"/>
        </w:rPr>
      </w:pPr>
      <w:r>
        <w:rPr>
          <w:sz w:val="28"/>
          <w:szCs w:val="28"/>
        </w:rPr>
        <w:t>2.9.3.15. Н</w:t>
      </w:r>
      <w:r w:rsidR="001B5E8B" w:rsidRPr="00DB02ED">
        <w:rPr>
          <w:sz w:val="28"/>
          <w:szCs w:val="28"/>
        </w:rPr>
        <w:t>едостоверность информации, которая содержится в документах, представленных Заявителем, данным, полученным в результате межведомственного информационного взаимодействия. Под недостоверной информацией понимается наличие в содержании представленных документов информации, не соответствующей действительности.</w:t>
      </w:r>
    </w:p>
    <w:p w:rsidR="001B5E8B" w:rsidRPr="00DB02ED" w:rsidRDefault="001B5E8B" w:rsidP="00C46CDB">
      <w:pPr>
        <w:pStyle w:val="Textbody"/>
        <w:spacing w:after="0"/>
        <w:ind w:firstLine="708"/>
        <w:jc w:val="both"/>
        <w:rPr>
          <w:sz w:val="28"/>
          <w:szCs w:val="28"/>
        </w:rPr>
      </w:pPr>
      <w:r w:rsidRPr="00DB02ED">
        <w:rPr>
          <w:sz w:val="28"/>
          <w:szCs w:val="28"/>
        </w:rPr>
        <w:t>2.9.4. При подаче заявления через ЕПГУ в личный кабинет заявителя на ЕПГУ поступает ответ с указанием причины отказа, где отмечены поле запроса или документ, сведения или иной фактор, который послужил причиной отказа в предоставлении Услуги.</w:t>
      </w:r>
    </w:p>
    <w:p w:rsidR="001B5E8B" w:rsidRPr="00DB02ED" w:rsidRDefault="001B5E8B" w:rsidP="00C46CDB">
      <w:pPr>
        <w:pStyle w:val="Textbody"/>
        <w:spacing w:after="0"/>
        <w:ind w:firstLine="708"/>
        <w:jc w:val="both"/>
        <w:rPr>
          <w:sz w:val="28"/>
          <w:szCs w:val="28"/>
        </w:rPr>
      </w:pPr>
      <w:r w:rsidRPr="00DB02ED">
        <w:rPr>
          <w:sz w:val="28"/>
          <w:szCs w:val="28"/>
        </w:rPr>
        <w:t>2.9.5. Заявитель вправе отказаться от получения Услуги на основании заявления, написанного в свободной форме, направив по адресу электронной почты или обратившись в Организацию, а также посредством ЕПГУ в Личном кабинете. На основании поступившего заявления об отказе от предоставления Услуги работником Организации принимается решение об отказе в предоставлении Услуги. Факт отказа Заявителя от предоставления Услуги с приложением заявления и решения об отказе в предоставлении Услуги фиксируется в ИС. Отказ от предоставления Услуги не препятствует повторному обращению Заявителя в Организацию за предоставлением Услуги.</w:t>
      </w:r>
    </w:p>
    <w:p w:rsidR="001B5E8B" w:rsidRPr="00DB02ED" w:rsidRDefault="001B5E8B" w:rsidP="00C46CDB">
      <w:pPr>
        <w:pStyle w:val="Textbody"/>
        <w:spacing w:after="0"/>
        <w:ind w:firstLine="708"/>
        <w:jc w:val="both"/>
        <w:rPr>
          <w:sz w:val="28"/>
          <w:szCs w:val="28"/>
        </w:rPr>
      </w:pPr>
      <w:r w:rsidRPr="00DB02ED">
        <w:rPr>
          <w:sz w:val="28"/>
          <w:szCs w:val="28"/>
        </w:rPr>
        <w:t>2.9.6. Заявитель вправе повторно обратиться в Организацию с Заявлением после устранения оснований, указанных в пункте 2.9.3 настоящего Административного регламента.</w:t>
      </w:r>
    </w:p>
    <w:p w:rsidR="001B5E8B" w:rsidRPr="00DB02ED" w:rsidRDefault="001B5E8B" w:rsidP="00C46CDB">
      <w:pPr>
        <w:pStyle w:val="Textbody"/>
        <w:spacing w:after="0"/>
        <w:ind w:firstLine="708"/>
        <w:jc w:val="both"/>
        <w:rPr>
          <w:b/>
          <w:sz w:val="28"/>
          <w:szCs w:val="28"/>
        </w:rPr>
      </w:pPr>
      <w:r w:rsidRPr="00DB02ED">
        <w:rPr>
          <w:b/>
          <w:sz w:val="28"/>
          <w:szCs w:val="28"/>
        </w:rPr>
        <w:t>2.10. Способ, размер и основания взимания муниципальной пошлины или иной платы, взимаемой за предоставление муниципальной услуги</w:t>
      </w:r>
    </w:p>
    <w:p w:rsidR="001B5E8B" w:rsidRPr="00DB02ED" w:rsidRDefault="001B5E8B" w:rsidP="00C46CDB">
      <w:pPr>
        <w:pStyle w:val="Textbody"/>
        <w:spacing w:after="0"/>
        <w:ind w:firstLine="708"/>
        <w:jc w:val="both"/>
        <w:rPr>
          <w:sz w:val="28"/>
          <w:szCs w:val="28"/>
        </w:rPr>
      </w:pPr>
      <w:r w:rsidRPr="00DB02ED">
        <w:rPr>
          <w:sz w:val="28"/>
          <w:szCs w:val="28"/>
        </w:rPr>
        <w:t>Услуга предоставляется на бесплатной основе.</w:t>
      </w:r>
    </w:p>
    <w:p w:rsidR="001B5E8B" w:rsidRPr="00DB02ED" w:rsidRDefault="001B5E8B" w:rsidP="00C46CDB">
      <w:pPr>
        <w:pStyle w:val="Textbody"/>
        <w:spacing w:after="0"/>
        <w:ind w:firstLine="708"/>
        <w:jc w:val="both"/>
        <w:rPr>
          <w:b/>
          <w:sz w:val="28"/>
          <w:szCs w:val="28"/>
        </w:rPr>
      </w:pPr>
      <w:r w:rsidRPr="00DB02ED">
        <w:rPr>
          <w:b/>
          <w:sz w:val="28"/>
          <w:szCs w:val="28"/>
        </w:rPr>
        <w:t>2.11. Перечень услуг, которые являются необходимыми и обязательными для предоставления муниципальной услуги и способы,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1B5E8B" w:rsidRPr="00DB02ED" w:rsidRDefault="001B5E8B" w:rsidP="00C46CDB">
      <w:pPr>
        <w:pStyle w:val="Textbody"/>
        <w:spacing w:after="0"/>
        <w:ind w:firstLine="708"/>
        <w:jc w:val="both"/>
        <w:rPr>
          <w:sz w:val="28"/>
          <w:szCs w:val="28"/>
        </w:rPr>
      </w:pPr>
      <w:r w:rsidRPr="00DB02ED">
        <w:rPr>
          <w:sz w:val="28"/>
          <w:szCs w:val="28"/>
        </w:rPr>
        <w:t>Услуги, которые являются необходимыми и обязательными для предоставления муниципальной услуги, отсутствуют.</w:t>
      </w:r>
    </w:p>
    <w:p w:rsidR="001B5E8B" w:rsidRPr="00DB02ED" w:rsidRDefault="001B5E8B" w:rsidP="00C46CDB">
      <w:pPr>
        <w:pStyle w:val="Textbody"/>
        <w:spacing w:after="0"/>
        <w:ind w:firstLine="708"/>
        <w:jc w:val="both"/>
        <w:rPr>
          <w:b/>
          <w:sz w:val="28"/>
          <w:szCs w:val="28"/>
        </w:rPr>
      </w:pPr>
      <w:r w:rsidRPr="00DB02ED">
        <w:rPr>
          <w:b/>
          <w:sz w:val="28"/>
          <w:szCs w:val="28"/>
        </w:rPr>
        <w:t>2.12.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1B5E8B" w:rsidRDefault="001B5E8B" w:rsidP="00C46CDB">
      <w:pPr>
        <w:pStyle w:val="Textbody"/>
        <w:spacing w:after="0"/>
        <w:ind w:firstLine="708"/>
        <w:jc w:val="both"/>
        <w:rPr>
          <w:sz w:val="28"/>
          <w:szCs w:val="28"/>
        </w:rPr>
      </w:pPr>
      <w:r w:rsidRPr="00DB02ED">
        <w:rPr>
          <w:sz w:val="28"/>
          <w:szCs w:val="28"/>
        </w:rPr>
        <w:t>Прием документов должностными лицами Организации от заявителей Услуги и получение заявителями результата предоставления услуги проводится в режиме общей очереди, время ожидания в которой не должно превышать 25 минут.</w:t>
      </w:r>
    </w:p>
    <w:p w:rsidR="00C46CDB" w:rsidRDefault="00C46CDB" w:rsidP="00C46CDB">
      <w:pPr>
        <w:pStyle w:val="Textbody"/>
        <w:spacing w:after="0"/>
        <w:jc w:val="center"/>
        <w:rPr>
          <w:sz w:val="28"/>
          <w:szCs w:val="28"/>
        </w:rPr>
      </w:pPr>
      <w:r>
        <w:rPr>
          <w:sz w:val="28"/>
          <w:szCs w:val="28"/>
        </w:rPr>
        <w:lastRenderedPageBreak/>
        <w:t>15</w:t>
      </w:r>
    </w:p>
    <w:p w:rsidR="00C46CDB" w:rsidRPr="00DB02ED" w:rsidRDefault="00C46CDB" w:rsidP="00C46CDB">
      <w:pPr>
        <w:pStyle w:val="Textbody"/>
        <w:spacing w:after="0"/>
        <w:jc w:val="center"/>
        <w:rPr>
          <w:sz w:val="28"/>
          <w:szCs w:val="28"/>
        </w:rPr>
      </w:pPr>
    </w:p>
    <w:p w:rsidR="001B5E8B" w:rsidRPr="00DB02ED" w:rsidRDefault="001B5E8B" w:rsidP="00C46CDB">
      <w:pPr>
        <w:pStyle w:val="Textbody"/>
        <w:spacing w:after="0"/>
        <w:ind w:firstLine="708"/>
        <w:jc w:val="both"/>
        <w:rPr>
          <w:b/>
          <w:sz w:val="28"/>
          <w:szCs w:val="28"/>
        </w:rPr>
      </w:pPr>
      <w:r w:rsidRPr="00DB02ED">
        <w:rPr>
          <w:b/>
          <w:sz w:val="28"/>
          <w:szCs w:val="28"/>
        </w:rPr>
        <w:t>2.13. Срок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w:t>
      </w:r>
    </w:p>
    <w:p w:rsidR="001B5E8B" w:rsidRPr="00DB02ED" w:rsidRDefault="001B5E8B" w:rsidP="00C46CDB">
      <w:pPr>
        <w:pStyle w:val="Textbody"/>
        <w:spacing w:after="0"/>
        <w:ind w:firstLine="708"/>
        <w:jc w:val="both"/>
        <w:rPr>
          <w:sz w:val="28"/>
          <w:szCs w:val="28"/>
        </w:rPr>
      </w:pPr>
      <w:r w:rsidRPr="00DB02ED">
        <w:rPr>
          <w:sz w:val="28"/>
          <w:szCs w:val="28"/>
        </w:rPr>
        <w:t>2.13.1. Заявление о предоставлении Услуги, поданное в электронной форме посредством ИС или ЕГПУ до 16:00 рабочего дня, регистрируется в Организации в день его подачи. Заявление, поданное посредством ИС или ЕГПУ после 16:00 рабочего дня либо в нерабочий, праздничный день, регистрируется в Организации в первый рабочий день.</w:t>
      </w:r>
    </w:p>
    <w:p w:rsidR="001B5E8B" w:rsidRPr="00DB02ED" w:rsidRDefault="001B5E8B" w:rsidP="00C46CDB">
      <w:pPr>
        <w:pStyle w:val="Textbody"/>
        <w:spacing w:after="0"/>
        <w:ind w:firstLine="708"/>
        <w:jc w:val="both"/>
        <w:rPr>
          <w:sz w:val="28"/>
          <w:szCs w:val="28"/>
        </w:rPr>
      </w:pPr>
      <w:r w:rsidRPr="00DB02ED">
        <w:rPr>
          <w:sz w:val="28"/>
          <w:szCs w:val="28"/>
        </w:rPr>
        <w:t>2.13.2. Заявление, поданное при личном обращении в Организацию, регистрируется в порядке, установленном организационно-распорядительным актом Организации,  время регистрации не должно превышать 25 минут.</w:t>
      </w:r>
    </w:p>
    <w:p w:rsidR="001B5E8B" w:rsidRPr="00DB02ED" w:rsidRDefault="001B5E8B" w:rsidP="00C46CDB">
      <w:pPr>
        <w:pStyle w:val="Textbody"/>
        <w:spacing w:after="0"/>
        <w:ind w:firstLine="708"/>
        <w:jc w:val="both"/>
        <w:rPr>
          <w:sz w:val="28"/>
          <w:szCs w:val="28"/>
        </w:rPr>
      </w:pPr>
      <w:r w:rsidRPr="00DB02ED">
        <w:rPr>
          <w:b/>
          <w:sz w:val="28"/>
          <w:szCs w:val="28"/>
        </w:rPr>
        <w:t xml:space="preserve">2.14. </w:t>
      </w:r>
      <w:proofErr w:type="gramStart"/>
      <w:r w:rsidRPr="00DB02ED">
        <w:rPr>
          <w:b/>
          <w:sz w:val="28"/>
          <w:szCs w:val="28"/>
        </w:rPr>
        <w:t>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1B5E8B" w:rsidRPr="00DB02ED" w:rsidRDefault="001B5E8B" w:rsidP="00C46CDB">
      <w:pPr>
        <w:pStyle w:val="ConsPlusNormal"/>
        <w:ind w:firstLine="708"/>
        <w:jc w:val="both"/>
        <w:rPr>
          <w:rFonts w:ascii="Times New Roman" w:hAnsi="Times New Roman" w:cs="Times New Roman"/>
          <w:sz w:val="28"/>
          <w:szCs w:val="28"/>
        </w:rPr>
      </w:pPr>
      <w:r w:rsidRPr="00DB02ED">
        <w:rPr>
          <w:rFonts w:ascii="Times New Roman" w:hAnsi="Times New Roman" w:cs="Times New Roman"/>
          <w:sz w:val="28"/>
          <w:szCs w:val="28"/>
        </w:rPr>
        <w:t>2.14.1. Помещение для предоставления Услуги располагается по фактическому месторасположению  Организации.</w:t>
      </w:r>
    </w:p>
    <w:p w:rsidR="001B5E8B" w:rsidRPr="00DB02ED" w:rsidRDefault="001B5E8B" w:rsidP="00C46CDB">
      <w:pPr>
        <w:pStyle w:val="ConsPlusNormal"/>
        <w:ind w:firstLine="708"/>
        <w:jc w:val="both"/>
        <w:rPr>
          <w:rFonts w:ascii="Times New Roman" w:hAnsi="Times New Roman" w:cs="Times New Roman"/>
          <w:sz w:val="28"/>
          <w:szCs w:val="28"/>
        </w:rPr>
      </w:pPr>
      <w:r w:rsidRPr="00DB02ED">
        <w:rPr>
          <w:rFonts w:ascii="Times New Roman" w:hAnsi="Times New Roman" w:cs="Times New Roman"/>
          <w:sz w:val="28"/>
          <w:szCs w:val="28"/>
        </w:rPr>
        <w:t>2.14.2. Места для ожидания граждан оборудованы:</w:t>
      </w:r>
    </w:p>
    <w:p w:rsidR="001B5E8B" w:rsidRPr="00DB02ED" w:rsidRDefault="001B5E8B" w:rsidP="00C46CDB">
      <w:pPr>
        <w:pStyle w:val="ConsPlusNormal"/>
        <w:numPr>
          <w:ilvl w:val="0"/>
          <w:numId w:val="6"/>
        </w:numPr>
        <w:ind w:left="284" w:hanging="284"/>
        <w:jc w:val="both"/>
        <w:rPr>
          <w:rFonts w:ascii="Times New Roman" w:hAnsi="Times New Roman" w:cs="Times New Roman"/>
          <w:sz w:val="28"/>
          <w:szCs w:val="28"/>
        </w:rPr>
      </w:pPr>
      <w:r w:rsidRPr="00DB02ED">
        <w:rPr>
          <w:rFonts w:ascii="Times New Roman" w:hAnsi="Times New Roman" w:cs="Times New Roman"/>
          <w:sz w:val="28"/>
          <w:szCs w:val="28"/>
        </w:rPr>
        <w:t>средствами пожаротушения, оповещения о возникновении чрезвычайной ситуации, системой охраны;</w:t>
      </w:r>
    </w:p>
    <w:p w:rsidR="001B5E8B" w:rsidRPr="00DB02ED" w:rsidRDefault="001B5E8B" w:rsidP="00C46CDB">
      <w:pPr>
        <w:pStyle w:val="ConsPlusNormal"/>
        <w:numPr>
          <w:ilvl w:val="0"/>
          <w:numId w:val="6"/>
        </w:numPr>
        <w:ind w:left="284" w:hanging="284"/>
        <w:jc w:val="both"/>
        <w:rPr>
          <w:rFonts w:ascii="Times New Roman" w:hAnsi="Times New Roman" w:cs="Times New Roman"/>
          <w:sz w:val="28"/>
          <w:szCs w:val="28"/>
        </w:rPr>
      </w:pPr>
      <w:r w:rsidRPr="00DB02ED">
        <w:rPr>
          <w:rFonts w:ascii="Times New Roman" w:hAnsi="Times New Roman" w:cs="Times New Roman"/>
          <w:sz w:val="28"/>
          <w:szCs w:val="28"/>
        </w:rPr>
        <w:t>средствами оказания первой медицинской помощи;</w:t>
      </w:r>
    </w:p>
    <w:p w:rsidR="001B5E8B" w:rsidRPr="00DB02ED" w:rsidRDefault="001B5E8B" w:rsidP="00C46CDB">
      <w:pPr>
        <w:pStyle w:val="ConsPlusNormal"/>
        <w:numPr>
          <w:ilvl w:val="0"/>
          <w:numId w:val="6"/>
        </w:numPr>
        <w:ind w:left="284" w:hanging="284"/>
        <w:jc w:val="both"/>
        <w:rPr>
          <w:rFonts w:ascii="Times New Roman" w:hAnsi="Times New Roman" w:cs="Times New Roman"/>
          <w:sz w:val="28"/>
          <w:szCs w:val="28"/>
        </w:rPr>
      </w:pPr>
      <w:r w:rsidRPr="00DB02ED">
        <w:rPr>
          <w:rFonts w:ascii="Times New Roman" w:hAnsi="Times New Roman" w:cs="Times New Roman"/>
          <w:sz w:val="28"/>
          <w:szCs w:val="28"/>
        </w:rPr>
        <w:t>местами общего пользования (туалетными комнатами) и хранения верхней одежды посетителей;</w:t>
      </w:r>
    </w:p>
    <w:p w:rsidR="001B5E8B" w:rsidRPr="00DB02ED" w:rsidRDefault="001B5E8B" w:rsidP="00C46CDB">
      <w:pPr>
        <w:pStyle w:val="ConsPlusNormal"/>
        <w:numPr>
          <w:ilvl w:val="0"/>
          <w:numId w:val="6"/>
        </w:numPr>
        <w:ind w:left="284" w:hanging="284"/>
        <w:jc w:val="both"/>
        <w:rPr>
          <w:rFonts w:ascii="Times New Roman" w:hAnsi="Times New Roman" w:cs="Times New Roman"/>
          <w:sz w:val="28"/>
          <w:szCs w:val="28"/>
        </w:rPr>
      </w:pPr>
      <w:r w:rsidRPr="00DB02ED">
        <w:rPr>
          <w:rFonts w:ascii="Times New Roman" w:hAnsi="Times New Roman" w:cs="Times New Roman"/>
          <w:sz w:val="28"/>
          <w:szCs w:val="28"/>
        </w:rPr>
        <w:t>посадочными местами;</w:t>
      </w:r>
    </w:p>
    <w:p w:rsidR="001B5E8B" w:rsidRPr="00DB02ED" w:rsidRDefault="001B5E8B" w:rsidP="00C46CDB">
      <w:pPr>
        <w:pStyle w:val="ConsPlusNormal"/>
        <w:numPr>
          <w:ilvl w:val="0"/>
          <w:numId w:val="6"/>
        </w:numPr>
        <w:ind w:left="284" w:hanging="284"/>
        <w:jc w:val="both"/>
        <w:rPr>
          <w:rFonts w:ascii="Times New Roman" w:hAnsi="Times New Roman" w:cs="Times New Roman"/>
          <w:sz w:val="28"/>
          <w:szCs w:val="28"/>
        </w:rPr>
      </w:pPr>
      <w:r w:rsidRPr="00DB02ED">
        <w:rPr>
          <w:rFonts w:ascii="Times New Roman" w:hAnsi="Times New Roman" w:cs="Times New Roman"/>
          <w:sz w:val="28"/>
          <w:szCs w:val="28"/>
        </w:rPr>
        <w:t>столами для возможности оформления документов, канцелярскими принадлежностями.</w:t>
      </w:r>
    </w:p>
    <w:p w:rsidR="001B5E8B" w:rsidRPr="00DB02ED" w:rsidRDefault="001B5E8B" w:rsidP="00C46CDB">
      <w:pPr>
        <w:pStyle w:val="ConsPlusNormal"/>
        <w:ind w:firstLine="708"/>
        <w:jc w:val="both"/>
        <w:rPr>
          <w:rFonts w:ascii="Times New Roman" w:hAnsi="Times New Roman" w:cs="Times New Roman"/>
          <w:sz w:val="28"/>
          <w:szCs w:val="28"/>
        </w:rPr>
      </w:pPr>
      <w:r w:rsidRPr="00DB02ED">
        <w:rPr>
          <w:rFonts w:ascii="Times New Roman" w:hAnsi="Times New Roman" w:cs="Times New Roman"/>
          <w:sz w:val="28"/>
          <w:szCs w:val="28"/>
        </w:rPr>
        <w:t>2.14.3. В местах ожидания размещены стенды с информацией о порядке предоставления Услуги.</w:t>
      </w:r>
    </w:p>
    <w:p w:rsidR="001B5E8B" w:rsidRPr="00DB02ED" w:rsidRDefault="001B5E8B" w:rsidP="00C46CDB">
      <w:pPr>
        <w:pStyle w:val="ConsPlusNormal"/>
        <w:ind w:firstLine="708"/>
        <w:jc w:val="both"/>
        <w:rPr>
          <w:rFonts w:ascii="Times New Roman" w:hAnsi="Times New Roman" w:cs="Times New Roman"/>
          <w:sz w:val="28"/>
          <w:szCs w:val="28"/>
        </w:rPr>
      </w:pPr>
      <w:r w:rsidRPr="00DB02ED">
        <w:rPr>
          <w:rFonts w:ascii="Times New Roman" w:hAnsi="Times New Roman" w:cs="Times New Roman"/>
          <w:sz w:val="28"/>
          <w:szCs w:val="28"/>
        </w:rPr>
        <w:t>2.14.4. Места ожидания соответствуют установленным санитарным требованиям.</w:t>
      </w:r>
    </w:p>
    <w:p w:rsidR="001B5E8B" w:rsidRPr="00DB02ED" w:rsidRDefault="001B5E8B" w:rsidP="00C46CDB">
      <w:pPr>
        <w:pStyle w:val="ConsPlusNormal"/>
        <w:ind w:firstLine="708"/>
        <w:jc w:val="both"/>
        <w:rPr>
          <w:rFonts w:ascii="Times New Roman" w:hAnsi="Times New Roman" w:cs="Times New Roman"/>
          <w:sz w:val="28"/>
          <w:szCs w:val="28"/>
        </w:rPr>
      </w:pPr>
      <w:r w:rsidRPr="00DB02ED">
        <w:rPr>
          <w:rFonts w:ascii="Times New Roman" w:hAnsi="Times New Roman" w:cs="Times New Roman"/>
          <w:sz w:val="28"/>
          <w:szCs w:val="28"/>
        </w:rPr>
        <w:t>2.14.5. Рабочие места должностных лиц соответствуют установленным санитарным требованиям, оборудованы компьютерами и оргтехникой.</w:t>
      </w:r>
    </w:p>
    <w:p w:rsidR="001B5E8B" w:rsidRPr="00DB02ED" w:rsidRDefault="001B5E8B" w:rsidP="00C46CDB">
      <w:pPr>
        <w:pStyle w:val="ConsPlusNormal"/>
        <w:ind w:firstLine="708"/>
        <w:jc w:val="both"/>
        <w:rPr>
          <w:rFonts w:ascii="Times New Roman" w:hAnsi="Times New Roman" w:cs="Times New Roman"/>
          <w:sz w:val="28"/>
          <w:szCs w:val="28"/>
        </w:rPr>
      </w:pPr>
      <w:r w:rsidRPr="00DB02ED">
        <w:rPr>
          <w:rFonts w:ascii="Times New Roman" w:hAnsi="Times New Roman" w:cs="Times New Roman"/>
          <w:sz w:val="28"/>
          <w:szCs w:val="28"/>
        </w:rPr>
        <w:t>2.14.6. Обеспечивается создание инвалидам следующих условий доступности объектов, в которых предоставляется муниципальная услуга, в соответствии с требованиями, установленными законодательными и иными нормативными правовыми актами:</w:t>
      </w:r>
    </w:p>
    <w:p w:rsidR="001B5E8B" w:rsidRPr="00DB02ED" w:rsidRDefault="001B5E8B" w:rsidP="00C46CDB">
      <w:pPr>
        <w:pStyle w:val="ConsPlusNormal"/>
        <w:ind w:firstLine="708"/>
        <w:jc w:val="both"/>
        <w:rPr>
          <w:rFonts w:ascii="Times New Roman" w:hAnsi="Times New Roman" w:cs="Times New Roman"/>
          <w:sz w:val="28"/>
          <w:szCs w:val="28"/>
        </w:rPr>
      </w:pPr>
      <w:r w:rsidRPr="00DB02ED">
        <w:rPr>
          <w:rFonts w:ascii="Times New Roman" w:hAnsi="Times New Roman" w:cs="Times New Roman"/>
          <w:sz w:val="28"/>
          <w:szCs w:val="28"/>
        </w:rPr>
        <w:t>а) возможность беспрепятственного входа в объекты и выхода из них;</w:t>
      </w:r>
    </w:p>
    <w:p w:rsidR="00C46CDB" w:rsidRDefault="001B5E8B" w:rsidP="00C46CDB">
      <w:pPr>
        <w:pStyle w:val="ConsPlusNormal"/>
        <w:ind w:firstLine="708"/>
        <w:jc w:val="both"/>
        <w:rPr>
          <w:rFonts w:ascii="Times New Roman" w:hAnsi="Times New Roman" w:cs="Times New Roman"/>
          <w:sz w:val="28"/>
          <w:szCs w:val="28"/>
        </w:rPr>
      </w:pPr>
      <w:r w:rsidRPr="00DB02ED">
        <w:rPr>
          <w:rFonts w:ascii="Times New Roman" w:hAnsi="Times New Roman" w:cs="Times New Roman"/>
          <w:sz w:val="28"/>
          <w:szCs w:val="28"/>
        </w:rPr>
        <w:t xml:space="preserve">б) возможность самостоятельного передвижения по территории объекта </w:t>
      </w:r>
      <w:proofErr w:type="gramStart"/>
      <w:r w:rsidRPr="00DB02ED">
        <w:rPr>
          <w:rFonts w:ascii="Times New Roman" w:hAnsi="Times New Roman" w:cs="Times New Roman"/>
          <w:sz w:val="28"/>
          <w:szCs w:val="28"/>
        </w:rPr>
        <w:t>в</w:t>
      </w:r>
      <w:proofErr w:type="gramEnd"/>
      <w:r w:rsidRPr="00DB02ED">
        <w:rPr>
          <w:rFonts w:ascii="Times New Roman" w:hAnsi="Times New Roman" w:cs="Times New Roman"/>
          <w:sz w:val="28"/>
          <w:szCs w:val="28"/>
        </w:rPr>
        <w:t xml:space="preserve"> </w:t>
      </w:r>
    </w:p>
    <w:p w:rsidR="00C46CDB" w:rsidRDefault="00C46CDB" w:rsidP="00C46CDB">
      <w:pPr>
        <w:pStyle w:val="ConsPlusNormal"/>
        <w:jc w:val="center"/>
        <w:rPr>
          <w:rFonts w:ascii="Times New Roman" w:hAnsi="Times New Roman" w:cs="Times New Roman"/>
          <w:sz w:val="28"/>
          <w:szCs w:val="28"/>
        </w:rPr>
      </w:pPr>
      <w:r>
        <w:rPr>
          <w:rFonts w:ascii="Times New Roman" w:hAnsi="Times New Roman" w:cs="Times New Roman"/>
          <w:sz w:val="28"/>
          <w:szCs w:val="28"/>
        </w:rPr>
        <w:lastRenderedPageBreak/>
        <w:t>16</w:t>
      </w:r>
    </w:p>
    <w:p w:rsidR="00C46CDB" w:rsidRDefault="00C46CDB" w:rsidP="00C46CDB">
      <w:pPr>
        <w:pStyle w:val="ConsPlusNormal"/>
        <w:jc w:val="center"/>
        <w:rPr>
          <w:rFonts w:ascii="Times New Roman" w:hAnsi="Times New Roman" w:cs="Times New Roman"/>
          <w:sz w:val="28"/>
          <w:szCs w:val="28"/>
        </w:rPr>
      </w:pPr>
    </w:p>
    <w:p w:rsidR="001B5E8B" w:rsidRPr="00DB02ED" w:rsidRDefault="001B5E8B" w:rsidP="00C46CDB">
      <w:pPr>
        <w:pStyle w:val="ConsPlusNormal"/>
        <w:jc w:val="both"/>
        <w:rPr>
          <w:rFonts w:ascii="Times New Roman" w:hAnsi="Times New Roman" w:cs="Times New Roman"/>
          <w:sz w:val="28"/>
          <w:szCs w:val="28"/>
        </w:rPr>
      </w:pPr>
      <w:proofErr w:type="gramStart"/>
      <w:r w:rsidRPr="00DB02ED">
        <w:rPr>
          <w:rFonts w:ascii="Times New Roman" w:hAnsi="Times New Roman" w:cs="Times New Roman"/>
          <w:sz w:val="28"/>
          <w:szCs w:val="28"/>
        </w:rPr>
        <w:t>целях</w:t>
      </w:r>
      <w:proofErr w:type="gramEnd"/>
      <w:r w:rsidRPr="00DB02ED">
        <w:rPr>
          <w:rFonts w:ascii="Times New Roman" w:hAnsi="Times New Roman" w:cs="Times New Roman"/>
          <w:sz w:val="28"/>
          <w:szCs w:val="28"/>
        </w:rPr>
        <w:t xml:space="preserve"> доступа к месту предоставления услуги, в том числе с помощью работников объекта, предоставляющих услуги, </w:t>
      </w:r>
      <w:proofErr w:type="spellStart"/>
      <w:r w:rsidRPr="00DB02ED">
        <w:rPr>
          <w:rFonts w:ascii="Times New Roman" w:hAnsi="Times New Roman" w:cs="Times New Roman"/>
          <w:sz w:val="28"/>
          <w:szCs w:val="28"/>
        </w:rPr>
        <w:t>ассистивных</w:t>
      </w:r>
      <w:proofErr w:type="spellEnd"/>
      <w:r w:rsidRPr="00DB02ED">
        <w:rPr>
          <w:rFonts w:ascii="Times New Roman" w:hAnsi="Times New Roman" w:cs="Times New Roman"/>
          <w:sz w:val="28"/>
          <w:szCs w:val="28"/>
        </w:rPr>
        <w:t xml:space="preserve"> и вспомогательных технологий, а также сменного кресла-коляски;</w:t>
      </w:r>
    </w:p>
    <w:p w:rsidR="001B5E8B" w:rsidRPr="00DB02ED" w:rsidRDefault="001B5E8B" w:rsidP="00C46CDB">
      <w:pPr>
        <w:pStyle w:val="ConsPlusNormal"/>
        <w:ind w:firstLine="708"/>
        <w:jc w:val="both"/>
        <w:rPr>
          <w:rFonts w:ascii="Times New Roman" w:hAnsi="Times New Roman" w:cs="Times New Roman"/>
          <w:sz w:val="28"/>
          <w:szCs w:val="28"/>
        </w:rPr>
      </w:pPr>
      <w:r w:rsidRPr="00DB02ED">
        <w:rPr>
          <w:rFonts w:ascii="Times New Roman" w:hAnsi="Times New Roman" w:cs="Times New Roman"/>
          <w:sz w:val="28"/>
          <w:szCs w:val="28"/>
        </w:rPr>
        <w:t>в) возможность посадки в транспортное средство и высадки из него перед входом в объект, в том числе с использованием кресла-коляски и, при необходимости, с помощью работников объекта;</w:t>
      </w:r>
    </w:p>
    <w:p w:rsidR="001B5E8B" w:rsidRPr="00DB02ED" w:rsidRDefault="001B5E8B" w:rsidP="00C46CDB">
      <w:pPr>
        <w:pStyle w:val="ConsPlusNormal"/>
        <w:ind w:firstLine="708"/>
        <w:jc w:val="both"/>
        <w:rPr>
          <w:rFonts w:ascii="Times New Roman" w:hAnsi="Times New Roman" w:cs="Times New Roman"/>
          <w:sz w:val="28"/>
          <w:szCs w:val="28"/>
        </w:rPr>
      </w:pPr>
      <w:r w:rsidRPr="00DB02ED">
        <w:rPr>
          <w:rFonts w:ascii="Times New Roman" w:hAnsi="Times New Roman" w:cs="Times New Roman"/>
          <w:sz w:val="28"/>
          <w:szCs w:val="28"/>
        </w:rPr>
        <w:t>г) сопровождение инвалидов, имеющих стойкие нарушения функции зрения и самостоятельного передвижения, по территории объекта;</w:t>
      </w:r>
    </w:p>
    <w:p w:rsidR="001B5E8B" w:rsidRPr="00DB02ED" w:rsidRDefault="001B5E8B" w:rsidP="00DB02ED">
      <w:pPr>
        <w:pStyle w:val="ConsPlusNormal"/>
        <w:jc w:val="both"/>
        <w:rPr>
          <w:rFonts w:ascii="Times New Roman" w:hAnsi="Times New Roman" w:cs="Times New Roman"/>
          <w:sz w:val="28"/>
          <w:szCs w:val="28"/>
        </w:rPr>
      </w:pPr>
      <w:r w:rsidRPr="00DB02ED">
        <w:rPr>
          <w:rFonts w:ascii="Times New Roman" w:hAnsi="Times New Roman" w:cs="Times New Roman"/>
          <w:sz w:val="28"/>
          <w:szCs w:val="28"/>
        </w:rPr>
        <w:t>д) содействие инвалиду при входе в объект и выходе из него, информирование инвалида о доступных маршрутах общественного транспорта;</w:t>
      </w:r>
    </w:p>
    <w:p w:rsidR="001B5E8B" w:rsidRPr="00DB02ED" w:rsidRDefault="001B5E8B" w:rsidP="00C46CDB">
      <w:pPr>
        <w:pStyle w:val="ConsPlusNormal"/>
        <w:ind w:firstLine="708"/>
        <w:jc w:val="both"/>
        <w:rPr>
          <w:rFonts w:ascii="Times New Roman" w:hAnsi="Times New Roman" w:cs="Times New Roman"/>
          <w:sz w:val="28"/>
          <w:szCs w:val="28"/>
        </w:rPr>
      </w:pPr>
      <w:proofErr w:type="gramStart"/>
      <w:r w:rsidRPr="00DB02ED">
        <w:rPr>
          <w:rFonts w:ascii="Times New Roman" w:hAnsi="Times New Roman" w:cs="Times New Roman"/>
          <w:sz w:val="28"/>
          <w:szCs w:val="28"/>
        </w:rPr>
        <w:t>е) надлежащее размещение носителей информации, необходимой для обеспечения беспрепятственного доступа инвалидов к объектам и услугам, с учетом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 с учетом рекомендаций Всероссийского общества слепых;</w:t>
      </w:r>
      <w:proofErr w:type="gramEnd"/>
    </w:p>
    <w:p w:rsidR="001B5E8B" w:rsidRPr="00DB02ED" w:rsidRDefault="001B5E8B" w:rsidP="00C46CDB">
      <w:pPr>
        <w:pStyle w:val="ConsPlusNormal"/>
        <w:ind w:firstLine="708"/>
        <w:jc w:val="both"/>
        <w:rPr>
          <w:rFonts w:ascii="Times New Roman" w:hAnsi="Times New Roman" w:cs="Times New Roman"/>
          <w:sz w:val="28"/>
          <w:szCs w:val="28"/>
        </w:rPr>
      </w:pPr>
      <w:r w:rsidRPr="00DB02ED">
        <w:rPr>
          <w:rFonts w:ascii="Times New Roman" w:hAnsi="Times New Roman" w:cs="Times New Roman"/>
          <w:sz w:val="28"/>
          <w:szCs w:val="28"/>
        </w:rPr>
        <w:t xml:space="preserve">ж) обеспечение допуска на объект, в котором предоставляются услуги, собаки-проводника при наличии документа, подтверждающего ее специальное обучение, выданного по </w:t>
      </w:r>
      <w:hyperlink r:id="rId10" w:history="1">
        <w:r w:rsidRPr="00DB02ED">
          <w:rPr>
            <w:rStyle w:val="11"/>
            <w:rFonts w:ascii="Times New Roman" w:hAnsi="Times New Roman" w:cs="Times New Roman"/>
            <w:sz w:val="28"/>
            <w:szCs w:val="28"/>
          </w:rPr>
          <w:t>форме</w:t>
        </w:r>
      </w:hyperlink>
      <w:r w:rsidRPr="00DB02ED">
        <w:rPr>
          <w:rFonts w:ascii="Times New Roman" w:hAnsi="Times New Roman" w:cs="Times New Roman"/>
          <w:sz w:val="28"/>
          <w:szCs w:val="28"/>
        </w:rPr>
        <w:t xml:space="preserve"> и в </w:t>
      </w:r>
      <w:hyperlink r:id="rId11" w:history="1">
        <w:r w:rsidRPr="00DB02ED">
          <w:rPr>
            <w:rStyle w:val="11"/>
            <w:rFonts w:ascii="Times New Roman" w:hAnsi="Times New Roman" w:cs="Times New Roman"/>
            <w:sz w:val="28"/>
            <w:szCs w:val="28"/>
          </w:rPr>
          <w:t>порядке</w:t>
        </w:r>
      </w:hyperlink>
      <w:r w:rsidRPr="00DB02ED">
        <w:rPr>
          <w:rFonts w:ascii="Times New Roman" w:hAnsi="Times New Roman" w:cs="Times New Roman"/>
          <w:sz w:val="28"/>
          <w:szCs w:val="28"/>
        </w:rPr>
        <w:t xml:space="preserve">, утвержденным приказом Министерства труда и социальной защиты Российской Федерации от 22.06.2015 </w:t>
      </w:r>
      <w:r w:rsidR="00C46CDB">
        <w:rPr>
          <w:rFonts w:ascii="Times New Roman" w:hAnsi="Times New Roman" w:cs="Times New Roman"/>
          <w:sz w:val="28"/>
          <w:szCs w:val="28"/>
        </w:rPr>
        <w:t>№</w:t>
      </w:r>
      <w:r w:rsidRPr="00DB02ED">
        <w:rPr>
          <w:rFonts w:ascii="Times New Roman" w:hAnsi="Times New Roman" w:cs="Times New Roman"/>
          <w:sz w:val="28"/>
          <w:szCs w:val="28"/>
        </w:rPr>
        <w:t xml:space="preserve"> 386н;</w:t>
      </w:r>
    </w:p>
    <w:p w:rsidR="001B5E8B" w:rsidRPr="00DB02ED" w:rsidRDefault="001B5E8B" w:rsidP="00C46CDB">
      <w:pPr>
        <w:pStyle w:val="ConsPlusNormal"/>
        <w:ind w:firstLine="708"/>
        <w:jc w:val="both"/>
        <w:rPr>
          <w:rFonts w:ascii="Times New Roman" w:hAnsi="Times New Roman" w:cs="Times New Roman"/>
          <w:sz w:val="28"/>
          <w:szCs w:val="28"/>
        </w:rPr>
      </w:pPr>
      <w:r w:rsidRPr="00DB02ED">
        <w:rPr>
          <w:rFonts w:ascii="Times New Roman" w:hAnsi="Times New Roman" w:cs="Times New Roman"/>
          <w:sz w:val="28"/>
          <w:szCs w:val="28"/>
        </w:rPr>
        <w:t>з) размещение помещений, в которых предоставляется услуга, преимущественно на нижних этажах зданий;</w:t>
      </w:r>
    </w:p>
    <w:p w:rsidR="001B5E8B" w:rsidRPr="00DB02ED" w:rsidRDefault="001B5E8B" w:rsidP="00C46CDB">
      <w:pPr>
        <w:pStyle w:val="ConsPlusNormal"/>
        <w:ind w:firstLine="708"/>
        <w:jc w:val="both"/>
        <w:rPr>
          <w:rFonts w:ascii="Times New Roman" w:hAnsi="Times New Roman" w:cs="Times New Roman"/>
          <w:sz w:val="28"/>
          <w:szCs w:val="28"/>
        </w:rPr>
      </w:pPr>
      <w:proofErr w:type="gramStart"/>
      <w:r w:rsidRPr="00DB02ED">
        <w:rPr>
          <w:rFonts w:ascii="Times New Roman" w:hAnsi="Times New Roman" w:cs="Times New Roman"/>
          <w:sz w:val="28"/>
          <w:szCs w:val="28"/>
        </w:rPr>
        <w:t xml:space="preserve">и) оборудование на прилегающих к объекту территориях мест для парковки автотранспортных средств инвалидов, </w:t>
      </w:r>
      <w:r w:rsidRPr="00DB02ED">
        <w:rPr>
          <w:rStyle w:val="11"/>
          <w:rFonts w:ascii="Times New Roman" w:hAnsi="Times New Roman" w:cs="Times New Roman"/>
          <w:sz w:val="28"/>
          <w:szCs w:val="28"/>
        </w:rPr>
        <w:t>выделяется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roofErr w:type="gramEnd"/>
      <w:r w:rsidRPr="00DB02ED">
        <w:rPr>
          <w:rStyle w:val="11"/>
          <w:rFonts w:ascii="Times New Roman" w:hAnsi="Times New Roman" w:cs="Times New Roman"/>
          <w:sz w:val="28"/>
          <w:szCs w:val="28"/>
        </w:rPr>
        <w:t xml:space="preserve"> На указанных транспортных средствах должен быть установлен опознавательный знак «Инвалид».</w:t>
      </w:r>
    </w:p>
    <w:p w:rsidR="001B5E8B" w:rsidRPr="00DB02ED" w:rsidRDefault="001B5E8B" w:rsidP="00C46CDB">
      <w:pPr>
        <w:pStyle w:val="ConsPlusNormal"/>
        <w:ind w:firstLine="708"/>
        <w:jc w:val="both"/>
        <w:rPr>
          <w:rFonts w:ascii="Times New Roman" w:hAnsi="Times New Roman" w:cs="Times New Roman"/>
          <w:sz w:val="28"/>
          <w:szCs w:val="28"/>
        </w:rPr>
      </w:pPr>
      <w:r w:rsidRPr="00DB02ED">
        <w:rPr>
          <w:rFonts w:ascii="Times New Roman" w:hAnsi="Times New Roman" w:cs="Times New Roman"/>
          <w:sz w:val="28"/>
          <w:szCs w:val="28"/>
        </w:rPr>
        <w:t xml:space="preserve">к) представление бесплатно в доступной форме с учетом стойких </w:t>
      </w:r>
      <w:proofErr w:type="gramStart"/>
      <w:r w:rsidRPr="00DB02ED">
        <w:rPr>
          <w:rFonts w:ascii="Times New Roman" w:hAnsi="Times New Roman" w:cs="Times New Roman"/>
          <w:sz w:val="28"/>
          <w:szCs w:val="28"/>
        </w:rPr>
        <w:t>расстройств функций организма инвалидов информации</w:t>
      </w:r>
      <w:proofErr w:type="gramEnd"/>
      <w:r w:rsidRPr="00DB02ED">
        <w:rPr>
          <w:rFonts w:ascii="Times New Roman" w:hAnsi="Times New Roman" w:cs="Times New Roman"/>
          <w:sz w:val="28"/>
          <w:szCs w:val="28"/>
        </w:rPr>
        <w:t xml:space="preserve"> об их правах и обязанностях, видах социальных услуг, сроках, порядке и условиях доступности их предоставления.</w:t>
      </w:r>
    </w:p>
    <w:p w:rsidR="001B5E8B" w:rsidRPr="00DB02ED" w:rsidRDefault="001B5E8B" w:rsidP="00C46CDB">
      <w:pPr>
        <w:pStyle w:val="ConsPlusNormal"/>
        <w:ind w:firstLine="708"/>
        <w:jc w:val="both"/>
        <w:rPr>
          <w:rFonts w:ascii="Times New Roman" w:hAnsi="Times New Roman" w:cs="Times New Roman"/>
          <w:sz w:val="28"/>
          <w:szCs w:val="28"/>
        </w:rPr>
      </w:pPr>
      <w:r w:rsidRPr="00DB02ED">
        <w:rPr>
          <w:rFonts w:ascii="Times New Roman" w:hAnsi="Times New Roman" w:cs="Times New Roman"/>
          <w:sz w:val="28"/>
          <w:szCs w:val="28"/>
        </w:rPr>
        <w:t>Обеспечивается создание следующих условий доступности муниципальной услуги:</w:t>
      </w:r>
    </w:p>
    <w:p w:rsidR="001B5E8B" w:rsidRPr="00DB02ED" w:rsidRDefault="00C46CDB" w:rsidP="00C46CDB">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1</w:t>
      </w:r>
      <w:r w:rsidR="001B5E8B" w:rsidRPr="00DB02ED">
        <w:rPr>
          <w:rFonts w:ascii="Times New Roman" w:hAnsi="Times New Roman" w:cs="Times New Roman"/>
          <w:sz w:val="28"/>
          <w:szCs w:val="28"/>
        </w:rPr>
        <w:t>) оказание инвалидам помощи, необходимой для получения в доступной для них форме информации о правилах предоставления услуги, в том числе об оформлении необходимых для получения услуги документов, о совершении ими других необходимых для получения услуги действий;</w:t>
      </w:r>
    </w:p>
    <w:p w:rsidR="00C46CDB" w:rsidRDefault="00C46CDB" w:rsidP="00C46CDB">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2</w:t>
      </w:r>
      <w:r w:rsidR="001B5E8B" w:rsidRPr="00DB02ED">
        <w:rPr>
          <w:rFonts w:ascii="Times New Roman" w:hAnsi="Times New Roman" w:cs="Times New Roman"/>
          <w:sz w:val="28"/>
          <w:szCs w:val="28"/>
        </w:rPr>
        <w:t xml:space="preserve">) предоставление инвалидам по слуху, при необходимости, услуги </w:t>
      </w:r>
      <w:proofErr w:type="gramStart"/>
      <w:r w:rsidR="001B5E8B" w:rsidRPr="00DB02ED">
        <w:rPr>
          <w:rFonts w:ascii="Times New Roman" w:hAnsi="Times New Roman" w:cs="Times New Roman"/>
          <w:sz w:val="28"/>
          <w:szCs w:val="28"/>
        </w:rPr>
        <w:t>с</w:t>
      </w:r>
      <w:proofErr w:type="gramEnd"/>
      <w:r w:rsidR="001B5E8B" w:rsidRPr="00DB02ED">
        <w:rPr>
          <w:rFonts w:ascii="Times New Roman" w:hAnsi="Times New Roman" w:cs="Times New Roman"/>
          <w:sz w:val="28"/>
          <w:szCs w:val="28"/>
        </w:rPr>
        <w:t xml:space="preserve"> </w:t>
      </w:r>
    </w:p>
    <w:p w:rsidR="00C46CDB" w:rsidRDefault="00C46CDB" w:rsidP="00C46CDB">
      <w:pPr>
        <w:pStyle w:val="ConsPlusNormal"/>
        <w:jc w:val="center"/>
        <w:rPr>
          <w:rFonts w:ascii="Times New Roman" w:hAnsi="Times New Roman" w:cs="Times New Roman"/>
          <w:sz w:val="28"/>
          <w:szCs w:val="28"/>
        </w:rPr>
      </w:pPr>
      <w:r>
        <w:rPr>
          <w:rFonts w:ascii="Times New Roman" w:hAnsi="Times New Roman" w:cs="Times New Roman"/>
          <w:sz w:val="28"/>
          <w:szCs w:val="28"/>
        </w:rPr>
        <w:lastRenderedPageBreak/>
        <w:t>17</w:t>
      </w:r>
    </w:p>
    <w:p w:rsidR="00C46CDB" w:rsidRDefault="00C46CDB" w:rsidP="00C46CDB">
      <w:pPr>
        <w:pStyle w:val="ConsPlusNormal"/>
        <w:jc w:val="center"/>
        <w:rPr>
          <w:rFonts w:ascii="Times New Roman" w:hAnsi="Times New Roman" w:cs="Times New Roman"/>
          <w:sz w:val="28"/>
          <w:szCs w:val="28"/>
        </w:rPr>
      </w:pPr>
    </w:p>
    <w:p w:rsidR="001B5E8B" w:rsidRPr="00DB02ED" w:rsidRDefault="001B5E8B" w:rsidP="00C46CDB">
      <w:pPr>
        <w:pStyle w:val="ConsPlusNormal"/>
        <w:jc w:val="both"/>
        <w:rPr>
          <w:rFonts w:ascii="Times New Roman" w:hAnsi="Times New Roman" w:cs="Times New Roman"/>
          <w:sz w:val="28"/>
          <w:szCs w:val="28"/>
        </w:rPr>
      </w:pPr>
      <w:r w:rsidRPr="00DB02ED">
        <w:rPr>
          <w:rFonts w:ascii="Times New Roman" w:hAnsi="Times New Roman" w:cs="Times New Roman"/>
          <w:sz w:val="28"/>
          <w:szCs w:val="28"/>
        </w:rPr>
        <w:t xml:space="preserve">использованием русского жестового языка, включая обеспечение допуска на объект </w:t>
      </w:r>
      <w:proofErr w:type="spellStart"/>
      <w:r w:rsidRPr="00DB02ED">
        <w:rPr>
          <w:rFonts w:ascii="Times New Roman" w:hAnsi="Times New Roman" w:cs="Times New Roman"/>
          <w:sz w:val="28"/>
          <w:szCs w:val="28"/>
        </w:rPr>
        <w:t>сурдопереводчика</w:t>
      </w:r>
      <w:proofErr w:type="spellEnd"/>
      <w:r w:rsidRPr="00DB02ED">
        <w:rPr>
          <w:rFonts w:ascii="Times New Roman" w:hAnsi="Times New Roman" w:cs="Times New Roman"/>
          <w:sz w:val="28"/>
          <w:szCs w:val="28"/>
        </w:rPr>
        <w:t xml:space="preserve">, </w:t>
      </w:r>
      <w:proofErr w:type="spellStart"/>
      <w:r w:rsidRPr="00DB02ED">
        <w:rPr>
          <w:rFonts w:ascii="Times New Roman" w:hAnsi="Times New Roman" w:cs="Times New Roman"/>
          <w:sz w:val="28"/>
          <w:szCs w:val="28"/>
        </w:rPr>
        <w:t>тифлосурдопереводчика</w:t>
      </w:r>
      <w:proofErr w:type="spellEnd"/>
      <w:r w:rsidRPr="00DB02ED">
        <w:rPr>
          <w:rFonts w:ascii="Times New Roman" w:hAnsi="Times New Roman" w:cs="Times New Roman"/>
          <w:sz w:val="28"/>
          <w:szCs w:val="28"/>
        </w:rPr>
        <w:t>;</w:t>
      </w:r>
    </w:p>
    <w:p w:rsidR="001B5E8B" w:rsidRPr="00DB02ED" w:rsidRDefault="00C46CDB" w:rsidP="00C46CDB">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3</w:t>
      </w:r>
      <w:r w:rsidR="001B5E8B" w:rsidRPr="00DB02ED">
        <w:rPr>
          <w:rFonts w:ascii="Times New Roman" w:hAnsi="Times New Roman" w:cs="Times New Roman"/>
          <w:sz w:val="28"/>
          <w:szCs w:val="28"/>
        </w:rPr>
        <w:t>) оказание инвалидам помощи в преодолении барьеров, мешающих получению ими услуг наравне с другими лицами;</w:t>
      </w:r>
    </w:p>
    <w:p w:rsidR="001B5E8B" w:rsidRPr="00DB02ED" w:rsidRDefault="00C46CDB" w:rsidP="00C46CDB">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4</w:t>
      </w:r>
      <w:r w:rsidR="001B5E8B" w:rsidRPr="00DB02ED">
        <w:rPr>
          <w:rFonts w:ascii="Times New Roman" w:hAnsi="Times New Roman" w:cs="Times New Roman"/>
          <w:sz w:val="28"/>
          <w:szCs w:val="28"/>
        </w:rPr>
        <w:t>) включение условий доступности предоставляемых социальных услуг, необходимых инвалиду с учетом ограничений жизнедеятельности, в индивидуальную программу предоставления социальных услуг, разрабатываемую по форме, утвержденной приказом Министерства труда и социальной защиты Российской Федерации;</w:t>
      </w:r>
    </w:p>
    <w:p w:rsidR="001B5E8B" w:rsidRPr="00DB02ED" w:rsidRDefault="00C46CDB" w:rsidP="00C46CDB">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5</w:t>
      </w:r>
      <w:r w:rsidR="001B5E8B" w:rsidRPr="00DB02ED">
        <w:rPr>
          <w:rFonts w:ascii="Times New Roman" w:hAnsi="Times New Roman" w:cs="Times New Roman"/>
          <w:sz w:val="28"/>
          <w:szCs w:val="28"/>
        </w:rPr>
        <w:t>) другие условия доступности муниципальной услуги, предусмотренные нормативными правовыми и ненормативными правовыми актами.</w:t>
      </w:r>
    </w:p>
    <w:p w:rsidR="001B5E8B" w:rsidRPr="00DB02ED" w:rsidRDefault="001B5E8B" w:rsidP="00C46CDB">
      <w:pPr>
        <w:pStyle w:val="Textbody"/>
        <w:spacing w:after="0"/>
        <w:ind w:firstLine="708"/>
        <w:jc w:val="both"/>
        <w:rPr>
          <w:b/>
          <w:sz w:val="28"/>
          <w:szCs w:val="28"/>
        </w:rPr>
      </w:pPr>
      <w:r w:rsidRPr="00DB02ED">
        <w:rPr>
          <w:b/>
          <w:sz w:val="28"/>
          <w:szCs w:val="28"/>
        </w:rPr>
        <w:t>2.15. Показатели доступности и качества муниципальной услуги</w:t>
      </w:r>
    </w:p>
    <w:p w:rsidR="001B5E8B" w:rsidRPr="00DB02ED" w:rsidRDefault="001B5E8B" w:rsidP="00C46CDB">
      <w:pPr>
        <w:pStyle w:val="Textbody"/>
        <w:spacing w:after="0"/>
        <w:ind w:firstLine="708"/>
        <w:jc w:val="both"/>
        <w:rPr>
          <w:sz w:val="28"/>
          <w:szCs w:val="28"/>
        </w:rPr>
      </w:pPr>
      <w:r w:rsidRPr="00DB02ED">
        <w:rPr>
          <w:sz w:val="28"/>
          <w:szCs w:val="28"/>
        </w:rPr>
        <w:t>2.15.1. Оценка доступности и качества предоставления Услуги должна осуществляться по следующим показателям:</w:t>
      </w:r>
    </w:p>
    <w:p w:rsidR="001B5E8B" w:rsidRPr="00DB02ED" w:rsidRDefault="001B5E8B" w:rsidP="00C46CDB">
      <w:pPr>
        <w:pStyle w:val="Textbody"/>
        <w:numPr>
          <w:ilvl w:val="0"/>
          <w:numId w:val="7"/>
        </w:numPr>
        <w:spacing w:after="0"/>
        <w:ind w:left="284" w:hanging="284"/>
        <w:jc w:val="both"/>
        <w:rPr>
          <w:sz w:val="28"/>
          <w:szCs w:val="28"/>
        </w:rPr>
      </w:pPr>
      <w:r w:rsidRPr="00DB02ED">
        <w:rPr>
          <w:sz w:val="28"/>
          <w:szCs w:val="28"/>
        </w:rPr>
        <w:t>степень информированности граждан о порядке предоставления Услуги (доступность информации о муниципальной услуге, возможность выбора способа получения информации);</w:t>
      </w:r>
    </w:p>
    <w:p w:rsidR="001B5E8B" w:rsidRPr="00DB02ED" w:rsidRDefault="001B5E8B" w:rsidP="00C46CDB">
      <w:pPr>
        <w:pStyle w:val="Textbody"/>
        <w:numPr>
          <w:ilvl w:val="0"/>
          <w:numId w:val="7"/>
        </w:numPr>
        <w:spacing w:after="0"/>
        <w:ind w:left="284" w:hanging="284"/>
        <w:jc w:val="both"/>
        <w:rPr>
          <w:sz w:val="28"/>
          <w:szCs w:val="28"/>
        </w:rPr>
      </w:pPr>
      <w:r w:rsidRPr="00DB02ED">
        <w:rPr>
          <w:sz w:val="28"/>
          <w:szCs w:val="28"/>
        </w:rPr>
        <w:t>возможность выбора Заявителем форм предоставления Услуги, в том числе в электронной форме посредством ЕПГУ;</w:t>
      </w:r>
    </w:p>
    <w:p w:rsidR="001B5E8B" w:rsidRPr="00DB02ED" w:rsidRDefault="001B5E8B" w:rsidP="00C46CDB">
      <w:pPr>
        <w:pStyle w:val="Textbody"/>
        <w:numPr>
          <w:ilvl w:val="0"/>
          <w:numId w:val="7"/>
        </w:numPr>
        <w:spacing w:after="0"/>
        <w:ind w:left="284" w:hanging="284"/>
        <w:jc w:val="both"/>
        <w:rPr>
          <w:sz w:val="28"/>
          <w:szCs w:val="28"/>
        </w:rPr>
      </w:pPr>
      <w:r w:rsidRPr="00DB02ED">
        <w:rPr>
          <w:sz w:val="28"/>
          <w:szCs w:val="28"/>
        </w:rPr>
        <w:t>обеспечение бесплатного доступа к ЕПГУ для подачи Заявлений, документов, информации, необходимых для получения Услуги в электронной форме;</w:t>
      </w:r>
    </w:p>
    <w:p w:rsidR="001B5E8B" w:rsidRPr="00DB02ED" w:rsidRDefault="001B5E8B" w:rsidP="00C46CDB">
      <w:pPr>
        <w:pStyle w:val="Textbody"/>
        <w:numPr>
          <w:ilvl w:val="0"/>
          <w:numId w:val="7"/>
        </w:numPr>
        <w:spacing w:after="0"/>
        <w:ind w:left="284" w:hanging="284"/>
        <w:jc w:val="both"/>
        <w:rPr>
          <w:sz w:val="28"/>
          <w:szCs w:val="28"/>
        </w:rPr>
      </w:pPr>
      <w:r w:rsidRPr="00DB02ED">
        <w:rPr>
          <w:sz w:val="28"/>
          <w:szCs w:val="28"/>
        </w:rPr>
        <w:t>доступность обращения за предоставлением Услуги, в том числе для инвалидов и других маломобильных групп населения;</w:t>
      </w:r>
    </w:p>
    <w:p w:rsidR="001B5E8B" w:rsidRPr="00DB02ED" w:rsidRDefault="001B5E8B" w:rsidP="00C46CDB">
      <w:pPr>
        <w:pStyle w:val="Textbody"/>
        <w:numPr>
          <w:ilvl w:val="0"/>
          <w:numId w:val="7"/>
        </w:numPr>
        <w:spacing w:after="0"/>
        <w:ind w:left="284" w:hanging="284"/>
        <w:jc w:val="both"/>
        <w:rPr>
          <w:sz w:val="28"/>
          <w:szCs w:val="28"/>
        </w:rPr>
      </w:pPr>
      <w:r w:rsidRPr="00DB02ED">
        <w:rPr>
          <w:sz w:val="28"/>
          <w:szCs w:val="28"/>
        </w:rPr>
        <w:t>соблюдения установленного времени ожидания в очереди при подаче Заявления  и при получении результата предоставления Услуги;</w:t>
      </w:r>
    </w:p>
    <w:p w:rsidR="001B5E8B" w:rsidRPr="00DB02ED" w:rsidRDefault="001B5E8B" w:rsidP="00C46CDB">
      <w:pPr>
        <w:pStyle w:val="Textbody"/>
        <w:numPr>
          <w:ilvl w:val="0"/>
          <w:numId w:val="7"/>
        </w:numPr>
        <w:spacing w:after="0"/>
        <w:ind w:left="284" w:hanging="284"/>
        <w:jc w:val="both"/>
        <w:rPr>
          <w:sz w:val="28"/>
          <w:szCs w:val="28"/>
        </w:rPr>
      </w:pPr>
      <w:r w:rsidRPr="00DB02ED">
        <w:rPr>
          <w:sz w:val="28"/>
          <w:szCs w:val="28"/>
        </w:rPr>
        <w:t>соблюдение сроков предоставления Услуги и сроков выполнения административных процедур при предоставлении Услуги;</w:t>
      </w:r>
    </w:p>
    <w:p w:rsidR="001B5E8B" w:rsidRPr="00DB02ED" w:rsidRDefault="001B5E8B" w:rsidP="00C46CDB">
      <w:pPr>
        <w:pStyle w:val="Textbody"/>
        <w:numPr>
          <w:ilvl w:val="0"/>
          <w:numId w:val="7"/>
        </w:numPr>
        <w:spacing w:after="0"/>
        <w:ind w:left="284" w:hanging="284"/>
        <w:jc w:val="both"/>
        <w:rPr>
          <w:sz w:val="28"/>
          <w:szCs w:val="28"/>
        </w:rPr>
      </w:pPr>
      <w:r w:rsidRPr="00DB02ED">
        <w:rPr>
          <w:sz w:val="28"/>
          <w:szCs w:val="28"/>
        </w:rPr>
        <w:t>отсутствие обоснованных жалоб со стороны Заявителей по результатам предоставления Услуги;</w:t>
      </w:r>
    </w:p>
    <w:p w:rsidR="001B5E8B" w:rsidRPr="00DB02ED" w:rsidRDefault="001B5E8B" w:rsidP="00C46CDB">
      <w:pPr>
        <w:pStyle w:val="Textbody"/>
        <w:numPr>
          <w:ilvl w:val="0"/>
          <w:numId w:val="7"/>
        </w:numPr>
        <w:spacing w:after="0"/>
        <w:ind w:left="284" w:hanging="284"/>
        <w:jc w:val="both"/>
        <w:rPr>
          <w:sz w:val="28"/>
          <w:szCs w:val="28"/>
        </w:rPr>
      </w:pPr>
      <w:r w:rsidRPr="00DB02ED">
        <w:rPr>
          <w:sz w:val="28"/>
          <w:szCs w:val="28"/>
        </w:rPr>
        <w:t>предоставление возможности получения информации о ходе предоставления Услуги, в том числе с использованием ЕПГУ.</w:t>
      </w:r>
    </w:p>
    <w:p w:rsidR="001B5E8B" w:rsidRPr="00DB02ED" w:rsidRDefault="001B5E8B" w:rsidP="00C46CDB">
      <w:pPr>
        <w:pStyle w:val="Textbody"/>
        <w:spacing w:after="0"/>
        <w:ind w:firstLine="708"/>
        <w:jc w:val="both"/>
        <w:rPr>
          <w:sz w:val="28"/>
          <w:szCs w:val="28"/>
        </w:rPr>
      </w:pPr>
      <w:r w:rsidRPr="00DB02ED">
        <w:rPr>
          <w:sz w:val="28"/>
          <w:szCs w:val="28"/>
        </w:rPr>
        <w:t>2.15.2. При предоставлении Услуги в электронной форме с использованием ЕПГУ обеспечивается возможность оценки качества предоставления Услуги, а также передача оценок качества оказания услуги в автоматизированную информационную систему «Информационно-аналитическая система мониторинга качества государственных услуг».</w:t>
      </w:r>
    </w:p>
    <w:p w:rsidR="001B5E8B" w:rsidRPr="00DB02ED" w:rsidRDefault="001B5E8B" w:rsidP="00C46CDB">
      <w:pPr>
        <w:pStyle w:val="Textbody"/>
        <w:spacing w:after="0"/>
        <w:ind w:firstLine="708"/>
        <w:jc w:val="both"/>
        <w:rPr>
          <w:sz w:val="28"/>
          <w:szCs w:val="28"/>
        </w:rPr>
      </w:pPr>
      <w:r w:rsidRPr="00DB02ED">
        <w:rPr>
          <w:sz w:val="28"/>
          <w:szCs w:val="28"/>
        </w:rPr>
        <w:t>2.15.3. Оценка заявителем качества предоставления услуги в электронной форме не является обязательным условием для продолжения предоставления Организацией услуги.</w:t>
      </w:r>
    </w:p>
    <w:p w:rsidR="00C46CDB" w:rsidRDefault="001B5E8B" w:rsidP="00C46CDB">
      <w:pPr>
        <w:pStyle w:val="Textbody"/>
        <w:spacing w:after="0"/>
        <w:ind w:firstLine="708"/>
        <w:jc w:val="both"/>
        <w:rPr>
          <w:sz w:val="28"/>
          <w:szCs w:val="28"/>
        </w:rPr>
      </w:pPr>
      <w:r w:rsidRPr="00DB02ED">
        <w:rPr>
          <w:sz w:val="28"/>
          <w:szCs w:val="28"/>
        </w:rPr>
        <w:t>2.15.4. В целях предоставления Услуги,</w:t>
      </w:r>
      <w:r w:rsidR="00C46CDB">
        <w:rPr>
          <w:sz w:val="28"/>
          <w:szCs w:val="28"/>
        </w:rPr>
        <w:t xml:space="preserve"> консультаций и информирования </w:t>
      </w:r>
      <w:r w:rsidRPr="00DB02ED">
        <w:rPr>
          <w:sz w:val="28"/>
          <w:szCs w:val="28"/>
        </w:rPr>
        <w:t>о ходе предоставления Услуги о</w:t>
      </w:r>
      <w:r w:rsidR="00C46CDB">
        <w:rPr>
          <w:sz w:val="28"/>
          <w:szCs w:val="28"/>
        </w:rPr>
        <w:t xml:space="preserve">существляется прием Заявителей </w:t>
      </w:r>
      <w:r w:rsidRPr="00DB02ED">
        <w:rPr>
          <w:sz w:val="28"/>
          <w:szCs w:val="28"/>
        </w:rPr>
        <w:t xml:space="preserve">по предварительной записи. Запись на прием проводится при личном обращении </w:t>
      </w:r>
    </w:p>
    <w:p w:rsidR="00C46CDB" w:rsidRDefault="00C46CDB" w:rsidP="00C46CDB">
      <w:pPr>
        <w:pStyle w:val="Textbody"/>
        <w:spacing w:after="0"/>
        <w:jc w:val="center"/>
        <w:rPr>
          <w:sz w:val="28"/>
          <w:szCs w:val="28"/>
        </w:rPr>
      </w:pPr>
      <w:r>
        <w:rPr>
          <w:sz w:val="28"/>
          <w:szCs w:val="28"/>
        </w:rPr>
        <w:lastRenderedPageBreak/>
        <w:t>18</w:t>
      </w:r>
    </w:p>
    <w:p w:rsidR="00C46CDB" w:rsidRDefault="00C46CDB" w:rsidP="00C46CDB">
      <w:pPr>
        <w:pStyle w:val="Textbody"/>
        <w:spacing w:after="0"/>
        <w:jc w:val="center"/>
        <w:rPr>
          <w:sz w:val="28"/>
          <w:szCs w:val="28"/>
        </w:rPr>
      </w:pPr>
    </w:p>
    <w:p w:rsidR="001B5E8B" w:rsidRPr="00DB02ED" w:rsidRDefault="001B5E8B" w:rsidP="00C46CDB">
      <w:pPr>
        <w:pStyle w:val="Textbody"/>
        <w:spacing w:after="0"/>
        <w:jc w:val="both"/>
        <w:rPr>
          <w:sz w:val="28"/>
          <w:szCs w:val="28"/>
        </w:rPr>
      </w:pPr>
      <w:r w:rsidRPr="00DB02ED">
        <w:rPr>
          <w:sz w:val="28"/>
          <w:szCs w:val="28"/>
        </w:rPr>
        <w:t>Заявителя или с использованием средств телефонной связи, а также через сеть Интернет, в том числе через официальный сайт Организации.</w:t>
      </w:r>
    </w:p>
    <w:p w:rsidR="001B5E8B" w:rsidRPr="00DB02ED" w:rsidRDefault="001B5E8B" w:rsidP="00C46CDB">
      <w:pPr>
        <w:pStyle w:val="Textbody"/>
        <w:spacing w:after="0"/>
        <w:ind w:firstLine="708"/>
        <w:jc w:val="both"/>
        <w:rPr>
          <w:b/>
          <w:bCs/>
          <w:sz w:val="28"/>
          <w:szCs w:val="28"/>
        </w:rPr>
      </w:pPr>
      <w:r w:rsidRPr="00DB02ED">
        <w:rPr>
          <w:b/>
          <w:bCs/>
          <w:sz w:val="28"/>
          <w:szCs w:val="28"/>
        </w:rPr>
        <w:t>2.16.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1B5E8B" w:rsidRPr="00DB02ED" w:rsidRDefault="001B5E8B" w:rsidP="00C46CDB">
      <w:pPr>
        <w:pStyle w:val="Textbody"/>
        <w:spacing w:after="0"/>
        <w:ind w:firstLine="708"/>
        <w:jc w:val="both"/>
        <w:rPr>
          <w:sz w:val="28"/>
          <w:szCs w:val="28"/>
        </w:rPr>
      </w:pPr>
      <w:r w:rsidRPr="00DB02ED">
        <w:rPr>
          <w:sz w:val="28"/>
          <w:szCs w:val="28"/>
        </w:rPr>
        <w:t xml:space="preserve">2.16.1. </w:t>
      </w:r>
      <w:proofErr w:type="gramStart"/>
      <w:r w:rsidRPr="00DB02ED">
        <w:rPr>
          <w:sz w:val="28"/>
          <w:szCs w:val="28"/>
        </w:rPr>
        <w:t xml:space="preserve">В целях предоставления Услуги в электронной форме с использованием ЕПГУ или ИС Заявителем направляется в Организацию Заявление в электронном виде с использованием специальной интерактивной формы, обеспечивающей </w:t>
      </w:r>
      <w:proofErr w:type="spellStart"/>
      <w:r w:rsidRPr="00DB02ED">
        <w:rPr>
          <w:sz w:val="28"/>
          <w:szCs w:val="28"/>
        </w:rPr>
        <w:t>автозаполнение</w:t>
      </w:r>
      <w:proofErr w:type="spellEnd"/>
      <w:r w:rsidRPr="00DB02ED">
        <w:rPr>
          <w:sz w:val="28"/>
          <w:szCs w:val="28"/>
        </w:rPr>
        <w:t xml:space="preserve"> необходимых данных из цифрового профиля ЕСИА Заявителя, в том числе с использованием системы межведомственного электронного взаимодействия, за исключением сведений, предусмотренных пунктами 2.6.2.4 и 2.6.2.5 настоящего Административного регламента.  </w:t>
      </w:r>
      <w:proofErr w:type="gramEnd"/>
    </w:p>
    <w:p w:rsidR="001B5E8B" w:rsidRPr="00DB02ED" w:rsidRDefault="001B5E8B" w:rsidP="00C46CDB">
      <w:pPr>
        <w:pStyle w:val="Textbody"/>
        <w:spacing w:after="0"/>
        <w:ind w:firstLine="708"/>
        <w:jc w:val="both"/>
        <w:rPr>
          <w:sz w:val="28"/>
          <w:szCs w:val="28"/>
        </w:rPr>
      </w:pPr>
      <w:r w:rsidRPr="00DB02ED">
        <w:rPr>
          <w:sz w:val="28"/>
          <w:szCs w:val="28"/>
        </w:rPr>
        <w:t>2.16.2. При предоставлении Услуги в электронной форме осуществляются:</w:t>
      </w:r>
    </w:p>
    <w:p w:rsidR="001B5E8B" w:rsidRPr="00DB02ED" w:rsidRDefault="001B5E8B" w:rsidP="00C46CDB">
      <w:pPr>
        <w:pStyle w:val="Textbody"/>
        <w:spacing w:after="0"/>
        <w:ind w:firstLine="708"/>
        <w:jc w:val="both"/>
        <w:rPr>
          <w:sz w:val="28"/>
          <w:szCs w:val="28"/>
        </w:rPr>
      </w:pPr>
      <w:r w:rsidRPr="00DB02ED">
        <w:rPr>
          <w:sz w:val="28"/>
          <w:szCs w:val="28"/>
        </w:rPr>
        <w:t xml:space="preserve">2.16.2.1. </w:t>
      </w:r>
      <w:r w:rsidR="00C46CDB">
        <w:rPr>
          <w:sz w:val="28"/>
          <w:szCs w:val="28"/>
        </w:rPr>
        <w:t>П</w:t>
      </w:r>
      <w:r w:rsidRPr="00DB02ED">
        <w:rPr>
          <w:sz w:val="28"/>
          <w:szCs w:val="28"/>
        </w:rPr>
        <w:t>редоставление в порядке, установленном настоящим Административным регламентом, информации Заявителю и обеспечение доступа Заявителя к сведениям  о муниципальной услуге;</w:t>
      </w:r>
    </w:p>
    <w:p w:rsidR="001B5E8B" w:rsidRPr="00DB02ED" w:rsidRDefault="001B5E8B" w:rsidP="00C46CDB">
      <w:pPr>
        <w:pStyle w:val="Textbody"/>
        <w:spacing w:after="0"/>
        <w:ind w:firstLine="708"/>
        <w:jc w:val="both"/>
        <w:rPr>
          <w:sz w:val="28"/>
          <w:szCs w:val="28"/>
        </w:rPr>
      </w:pPr>
      <w:r w:rsidRPr="00DB02ED">
        <w:rPr>
          <w:sz w:val="28"/>
          <w:szCs w:val="28"/>
        </w:rPr>
        <w:t xml:space="preserve">2.16.2.2. </w:t>
      </w:r>
      <w:r w:rsidR="00C46CDB">
        <w:rPr>
          <w:sz w:val="28"/>
          <w:szCs w:val="28"/>
        </w:rPr>
        <w:t>П</w:t>
      </w:r>
      <w:r w:rsidRPr="00DB02ED">
        <w:rPr>
          <w:sz w:val="28"/>
          <w:szCs w:val="28"/>
        </w:rPr>
        <w:t>одача Заявления и документов, необходимых для предоставления Услуги, в Организацию с использованием ЕПГУ или ИС;</w:t>
      </w:r>
    </w:p>
    <w:p w:rsidR="001B5E8B" w:rsidRPr="00DB02ED" w:rsidRDefault="001B5E8B" w:rsidP="00C46CDB">
      <w:pPr>
        <w:pStyle w:val="Textbody"/>
        <w:spacing w:after="0"/>
        <w:ind w:firstLine="708"/>
        <w:jc w:val="both"/>
        <w:rPr>
          <w:sz w:val="28"/>
          <w:szCs w:val="28"/>
        </w:rPr>
      </w:pPr>
      <w:r w:rsidRPr="00DB02ED">
        <w:rPr>
          <w:sz w:val="28"/>
          <w:szCs w:val="28"/>
        </w:rPr>
        <w:t xml:space="preserve">2.16.2.3. </w:t>
      </w:r>
      <w:proofErr w:type="gramStart"/>
      <w:r w:rsidR="00C46CDB">
        <w:rPr>
          <w:sz w:val="28"/>
          <w:szCs w:val="28"/>
        </w:rPr>
        <w:t>П</w:t>
      </w:r>
      <w:r w:rsidRPr="00DB02ED">
        <w:rPr>
          <w:sz w:val="28"/>
          <w:szCs w:val="28"/>
        </w:rPr>
        <w:t>оступление Заявления и документов, необходимых для предоставления Услуги, в интегрированную с единой автоматизированной информационной системой сбора и анализа данных по учреждениям, программам, мероприятиям дополнительного образования и основным статистическим показателям охвата детей дополнительным образованием в регионах (Далее — ЕАИС ДО) или ЕПГУ ИС;</w:t>
      </w:r>
      <w:proofErr w:type="gramEnd"/>
    </w:p>
    <w:p w:rsidR="001B5E8B" w:rsidRPr="00DB02ED" w:rsidRDefault="00C46CDB" w:rsidP="00C46CDB">
      <w:pPr>
        <w:pStyle w:val="Textbody"/>
        <w:spacing w:after="0"/>
        <w:ind w:firstLine="708"/>
        <w:jc w:val="both"/>
        <w:rPr>
          <w:sz w:val="28"/>
          <w:szCs w:val="28"/>
        </w:rPr>
      </w:pPr>
      <w:r>
        <w:rPr>
          <w:sz w:val="28"/>
          <w:szCs w:val="28"/>
        </w:rPr>
        <w:t>2.16.2.4. О</w:t>
      </w:r>
      <w:r w:rsidR="001B5E8B" w:rsidRPr="00DB02ED">
        <w:rPr>
          <w:sz w:val="28"/>
          <w:szCs w:val="28"/>
        </w:rPr>
        <w:t>бработка и регистрация Заявления и документов, необходимых для предоставления Услуги, в ИС;</w:t>
      </w:r>
    </w:p>
    <w:p w:rsidR="001B5E8B" w:rsidRPr="00DB02ED" w:rsidRDefault="00C46CDB" w:rsidP="00C46CDB">
      <w:pPr>
        <w:pStyle w:val="Textbody"/>
        <w:spacing w:after="0"/>
        <w:ind w:firstLine="708"/>
        <w:jc w:val="both"/>
        <w:rPr>
          <w:sz w:val="28"/>
          <w:szCs w:val="28"/>
        </w:rPr>
      </w:pPr>
      <w:r>
        <w:rPr>
          <w:sz w:val="28"/>
          <w:szCs w:val="28"/>
        </w:rPr>
        <w:t>2.16.2.5. П</w:t>
      </w:r>
      <w:r w:rsidR="001B5E8B" w:rsidRPr="00DB02ED">
        <w:rPr>
          <w:sz w:val="28"/>
          <w:szCs w:val="28"/>
        </w:rPr>
        <w:t>олучение Заявителем уведомлений о ходе предоставлении Услуги в Личный кабинет на ЕПГУ или ИС;</w:t>
      </w:r>
    </w:p>
    <w:p w:rsidR="001B5E8B" w:rsidRPr="00DB02ED" w:rsidRDefault="001B5E8B" w:rsidP="00C46CDB">
      <w:pPr>
        <w:pStyle w:val="Textbody"/>
        <w:spacing w:after="0"/>
        <w:ind w:firstLine="708"/>
        <w:jc w:val="both"/>
        <w:rPr>
          <w:sz w:val="28"/>
          <w:szCs w:val="28"/>
        </w:rPr>
      </w:pPr>
      <w:r w:rsidRPr="00DB02ED">
        <w:rPr>
          <w:sz w:val="28"/>
          <w:szCs w:val="28"/>
        </w:rPr>
        <w:t xml:space="preserve">2.16.2.6. </w:t>
      </w:r>
      <w:r w:rsidR="00C46CDB">
        <w:rPr>
          <w:sz w:val="28"/>
          <w:szCs w:val="28"/>
        </w:rPr>
        <w:t>В</w:t>
      </w:r>
      <w:r w:rsidRPr="00DB02ED">
        <w:rPr>
          <w:sz w:val="28"/>
          <w:szCs w:val="28"/>
        </w:rPr>
        <w:t>заимодействие Организации и иных органов, предоставляющих муниципальные услуги, участвующих в предоставлении Услуги и указанных в подразделах 2.2 и 2.7 настоящего Административного регламента, посредством системы электронного межведомственного информационного взаимодействия;</w:t>
      </w:r>
    </w:p>
    <w:p w:rsidR="001B5E8B" w:rsidRPr="00DB02ED" w:rsidRDefault="00C46CDB" w:rsidP="00C46CDB">
      <w:pPr>
        <w:pStyle w:val="Textbody"/>
        <w:spacing w:after="0"/>
        <w:ind w:firstLine="708"/>
        <w:jc w:val="both"/>
        <w:rPr>
          <w:sz w:val="28"/>
          <w:szCs w:val="28"/>
        </w:rPr>
      </w:pPr>
      <w:r>
        <w:rPr>
          <w:sz w:val="28"/>
          <w:szCs w:val="28"/>
        </w:rPr>
        <w:t>2.16.2.7. П</w:t>
      </w:r>
      <w:r w:rsidR="001B5E8B" w:rsidRPr="00DB02ED">
        <w:rPr>
          <w:sz w:val="28"/>
          <w:szCs w:val="28"/>
        </w:rPr>
        <w:t>олучение Заявителем сведений о ходе предоставления Услуги посредством информационного сервиса «Узнать статус Заявления» посредством личного кабинета ЕПГУ;</w:t>
      </w:r>
    </w:p>
    <w:p w:rsidR="001B5E8B" w:rsidRDefault="001B5E8B" w:rsidP="00C46CDB">
      <w:pPr>
        <w:pStyle w:val="Textbody"/>
        <w:spacing w:after="0"/>
        <w:ind w:firstLine="708"/>
        <w:jc w:val="both"/>
        <w:rPr>
          <w:sz w:val="28"/>
          <w:szCs w:val="28"/>
        </w:rPr>
      </w:pPr>
      <w:r w:rsidRPr="00DB02ED">
        <w:rPr>
          <w:sz w:val="28"/>
          <w:szCs w:val="28"/>
        </w:rPr>
        <w:t xml:space="preserve">2.16.2.8. </w:t>
      </w:r>
      <w:r w:rsidR="00C46CDB">
        <w:rPr>
          <w:sz w:val="28"/>
          <w:szCs w:val="28"/>
        </w:rPr>
        <w:t>П</w:t>
      </w:r>
      <w:r w:rsidRPr="00DB02ED">
        <w:rPr>
          <w:sz w:val="28"/>
          <w:szCs w:val="28"/>
        </w:rPr>
        <w:t>олучение Заявителем результата предоставления Услуги в Личном кабинете на ЕПГУ;</w:t>
      </w:r>
    </w:p>
    <w:p w:rsidR="00C46CDB" w:rsidRDefault="00C46CDB" w:rsidP="00C46CDB">
      <w:pPr>
        <w:pStyle w:val="Textbody"/>
        <w:spacing w:after="0"/>
        <w:jc w:val="center"/>
        <w:rPr>
          <w:sz w:val="28"/>
          <w:szCs w:val="28"/>
        </w:rPr>
      </w:pPr>
      <w:r>
        <w:rPr>
          <w:sz w:val="28"/>
          <w:szCs w:val="28"/>
        </w:rPr>
        <w:lastRenderedPageBreak/>
        <w:t>19</w:t>
      </w:r>
    </w:p>
    <w:p w:rsidR="00C46CDB" w:rsidRPr="00DB02ED" w:rsidRDefault="00C46CDB" w:rsidP="00C46CDB">
      <w:pPr>
        <w:pStyle w:val="Textbody"/>
        <w:spacing w:after="0"/>
        <w:jc w:val="center"/>
        <w:rPr>
          <w:sz w:val="28"/>
          <w:szCs w:val="28"/>
        </w:rPr>
      </w:pPr>
    </w:p>
    <w:p w:rsidR="001B5E8B" w:rsidRPr="00DB02ED" w:rsidRDefault="001B5E8B" w:rsidP="00C46CDB">
      <w:pPr>
        <w:pStyle w:val="Textbody"/>
        <w:spacing w:after="0"/>
        <w:ind w:firstLine="708"/>
        <w:jc w:val="both"/>
        <w:rPr>
          <w:sz w:val="28"/>
          <w:szCs w:val="28"/>
        </w:rPr>
      </w:pPr>
      <w:r w:rsidRPr="00DB02ED">
        <w:rPr>
          <w:sz w:val="28"/>
          <w:szCs w:val="28"/>
        </w:rPr>
        <w:t xml:space="preserve">2.16.2.9. </w:t>
      </w:r>
      <w:r w:rsidR="00C46CDB">
        <w:rPr>
          <w:sz w:val="28"/>
          <w:szCs w:val="28"/>
        </w:rPr>
        <w:t>Н</w:t>
      </w:r>
      <w:r w:rsidRPr="00DB02ED">
        <w:rPr>
          <w:sz w:val="28"/>
          <w:szCs w:val="28"/>
        </w:rPr>
        <w:t>аправление жалобы на решения, действия (бездействие) Организации, работников Организации в порядке, установленном в разделе 5 настоящего Административного регламента.</w:t>
      </w:r>
    </w:p>
    <w:p w:rsidR="001B5E8B" w:rsidRPr="00DB02ED" w:rsidRDefault="001B5E8B" w:rsidP="00C46CDB">
      <w:pPr>
        <w:pStyle w:val="Textbody"/>
        <w:spacing w:after="0"/>
        <w:ind w:firstLine="708"/>
        <w:jc w:val="both"/>
        <w:rPr>
          <w:sz w:val="28"/>
          <w:szCs w:val="28"/>
        </w:rPr>
      </w:pPr>
      <w:r w:rsidRPr="00DB02ED">
        <w:rPr>
          <w:sz w:val="28"/>
          <w:szCs w:val="28"/>
        </w:rPr>
        <w:t>2.16.3. Электронные документы представляются в следующих форматах:</w:t>
      </w:r>
    </w:p>
    <w:p w:rsidR="001B5E8B" w:rsidRDefault="00C46CDB" w:rsidP="00C46CDB">
      <w:pPr>
        <w:pStyle w:val="Textbody"/>
        <w:spacing w:after="0"/>
        <w:ind w:firstLine="708"/>
        <w:jc w:val="both"/>
        <w:rPr>
          <w:sz w:val="28"/>
          <w:szCs w:val="28"/>
        </w:rPr>
      </w:pPr>
      <w:r>
        <w:rPr>
          <w:sz w:val="28"/>
          <w:szCs w:val="28"/>
        </w:rPr>
        <w:t xml:space="preserve">а) </w:t>
      </w:r>
      <w:proofErr w:type="spellStart"/>
      <w:r w:rsidR="001B5E8B" w:rsidRPr="00DB02ED">
        <w:rPr>
          <w:sz w:val="28"/>
          <w:szCs w:val="28"/>
        </w:rPr>
        <w:t>xml</w:t>
      </w:r>
      <w:proofErr w:type="spellEnd"/>
      <w:r w:rsidR="001B5E8B" w:rsidRPr="00DB02ED">
        <w:rPr>
          <w:sz w:val="28"/>
          <w:szCs w:val="28"/>
        </w:rPr>
        <w:t xml:space="preserve"> – для формализованных документов;</w:t>
      </w:r>
    </w:p>
    <w:p w:rsidR="001B5E8B" w:rsidRDefault="00C46CDB" w:rsidP="008C2C31">
      <w:pPr>
        <w:pStyle w:val="Textbody"/>
        <w:spacing w:after="0"/>
        <w:ind w:firstLine="708"/>
        <w:jc w:val="both"/>
        <w:rPr>
          <w:sz w:val="28"/>
          <w:szCs w:val="28"/>
        </w:rPr>
      </w:pPr>
      <w:r>
        <w:rPr>
          <w:sz w:val="28"/>
          <w:szCs w:val="28"/>
        </w:rPr>
        <w:t xml:space="preserve">б) </w:t>
      </w:r>
      <w:proofErr w:type="spellStart"/>
      <w:r w:rsidR="001B5E8B" w:rsidRPr="00DB02ED">
        <w:rPr>
          <w:sz w:val="28"/>
          <w:szCs w:val="28"/>
        </w:rPr>
        <w:t>doc</w:t>
      </w:r>
      <w:proofErr w:type="spellEnd"/>
      <w:r w:rsidR="001B5E8B" w:rsidRPr="00DB02ED">
        <w:rPr>
          <w:sz w:val="28"/>
          <w:szCs w:val="28"/>
        </w:rPr>
        <w:t xml:space="preserve">, </w:t>
      </w:r>
      <w:proofErr w:type="spellStart"/>
      <w:r w:rsidR="001B5E8B" w:rsidRPr="00DB02ED">
        <w:rPr>
          <w:sz w:val="28"/>
          <w:szCs w:val="28"/>
        </w:rPr>
        <w:t>docx</w:t>
      </w:r>
      <w:proofErr w:type="spellEnd"/>
      <w:r w:rsidR="001B5E8B" w:rsidRPr="00DB02ED">
        <w:rPr>
          <w:sz w:val="28"/>
          <w:szCs w:val="28"/>
        </w:rPr>
        <w:t xml:space="preserve">, </w:t>
      </w:r>
      <w:proofErr w:type="spellStart"/>
      <w:r w:rsidR="001B5E8B" w:rsidRPr="00DB02ED">
        <w:rPr>
          <w:sz w:val="28"/>
          <w:szCs w:val="28"/>
        </w:rPr>
        <w:t>odt</w:t>
      </w:r>
      <w:proofErr w:type="spellEnd"/>
      <w:r w:rsidR="001B5E8B" w:rsidRPr="00DB02ED">
        <w:rPr>
          <w:sz w:val="28"/>
          <w:szCs w:val="28"/>
        </w:rPr>
        <w:t xml:space="preserve"> – для документов с текстовым содержанием, не включающим формул</w:t>
      </w:r>
      <w:proofErr w:type="gramStart"/>
      <w:r w:rsidR="001B5E8B" w:rsidRPr="00DB02ED">
        <w:rPr>
          <w:sz w:val="28"/>
          <w:szCs w:val="28"/>
        </w:rPr>
        <w:t>ы(</w:t>
      </w:r>
      <w:proofErr w:type="gramEnd"/>
      <w:r w:rsidR="001B5E8B" w:rsidRPr="00DB02ED">
        <w:rPr>
          <w:sz w:val="28"/>
          <w:szCs w:val="28"/>
        </w:rPr>
        <w:t>за исключением документов, указанных в подпункте «в» настоящего пункта);</w:t>
      </w:r>
    </w:p>
    <w:p w:rsidR="001B5E8B" w:rsidRDefault="008C2C31" w:rsidP="008C2C31">
      <w:pPr>
        <w:pStyle w:val="Textbody"/>
        <w:spacing w:after="0"/>
        <w:ind w:firstLine="708"/>
        <w:jc w:val="both"/>
        <w:rPr>
          <w:sz w:val="28"/>
          <w:szCs w:val="28"/>
        </w:rPr>
      </w:pPr>
      <w:r>
        <w:rPr>
          <w:sz w:val="28"/>
          <w:szCs w:val="28"/>
        </w:rPr>
        <w:t xml:space="preserve">в) </w:t>
      </w:r>
      <w:proofErr w:type="spellStart"/>
      <w:r w:rsidR="001B5E8B" w:rsidRPr="00DB02ED">
        <w:rPr>
          <w:sz w:val="28"/>
          <w:szCs w:val="28"/>
        </w:rPr>
        <w:t>xls</w:t>
      </w:r>
      <w:proofErr w:type="spellEnd"/>
      <w:r w:rsidR="001B5E8B" w:rsidRPr="00DB02ED">
        <w:rPr>
          <w:sz w:val="28"/>
          <w:szCs w:val="28"/>
        </w:rPr>
        <w:t xml:space="preserve">, </w:t>
      </w:r>
      <w:proofErr w:type="spellStart"/>
      <w:r w:rsidR="001B5E8B" w:rsidRPr="00DB02ED">
        <w:rPr>
          <w:sz w:val="28"/>
          <w:szCs w:val="28"/>
        </w:rPr>
        <w:t>xlsx</w:t>
      </w:r>
      <w:proofErr w:type="spellEnd"/>
      <w:r w:rsidR="001B5E8B" w:rsidRPr="00DB02ED">
        <w:rPr>
          <w:sz w:val="28"/>
          <w:szCs w:val="28"/>
        </w:rPr>
        <w:t xml:space="preserve">, </w:t>
      </w:r>
      <w:proofErr w:type="spellStart"/>
      <w:r w:rsidR="001B5E8B" w:rsidRPr="00DB02ED">
        <w:rPr>
          <w:sz w:val="28"/>
          <w:szCs w:val="28"/>
        </w:rPr>
        <w:t>ods</w:t>
      </w:r>
      <w:proofErr w:type="spellEnd"/>
      <w:r w:rsidR="001B5E8B" w:rsidRPr="00DB02ED">
        <w:rPr>
          <w:sz w:val="28"/>
          <w:szCs w:val="28"/>
        </w:rPr>
        <w:t xml:space="preserve"> – для документов, содержащих расчеты;</w:t>
      </w:r>
    </w:p>
    <w:p w:rsidR="001B5E8B" w:rsidRPr="00DB02ED" w:rsidRDefault="008C2C31" w:rsidP="008C2C31">
      <w:pPr>
        <w:pStyle w:val="Textbody"/>
        <w:spacing w:after="0"/>
        <w:ind w:firstLine="708"/>
        <w:jc w:val="both"/>
        <w:rPr>
          <w:sz w:val="28"/>
          <w:szCs w:val="28"/>
        </w:rPr>
      </w:pPr>
      <w:r>
        <w:rPr>
          <w:sz w:val="28"/>
          <w:szCs w:val="28"/>
        </w:rPr>
        <w:t>г)</w:t>
      </w:r>
      <w:r w:rsidR="001B5E8B" w:rsidRPr="00DB02ED">
        <w:rPr>
          <w:sz w:val="28"/>
          <w:szCs w:val="28"/>
        </w:rPr>
        <w:t xml:space="preserve"> </w:t>
      </w:r>
      <w:proofErr w:type="spellStart"/>
      <w:r w:rsidR="001B5E8B" w:rsidRPr="00DB02ED">
        <w:rPr>
          <w:sz w:val="28"/>
          <w:szCs w:val="28"/>
        </w:rPr>
        <w:t>pdf</w:t>
      </w:r>
      <w:proofErr w:type="spellEnd"/>
      <w:r w:rsidR="001B5E8B" w:rsidRPr="00DB02ED">
        <w:rPr>
          <w:sz w:val="28"/>
          <w:szCs w:val="28"/>
        </w:rPr>
        <w:t xml:space="preserve">, </w:t>
      </w:r>
      <w:proofErr w:type="spellStart"/>
      <w:r w:rsidR="001B5E8B" w:rsidRPr="00DB02ED">
        <w:rPr>
          <w:sz w:val="28"/>
          <w:szCs w:val="28"/>
        </w:rPr>
        <w:t>jpg</w:t>
      </w:r>
      <w:proofErr w:type="spellEnd"/>
      <w:r w:rsidR="001B5E8B" w:rsidRPr="00DB02ED">
        <w:rPr>
          <w:sz w:val="28"/>
          <w:szCs w:val="28"/>
        </w:rPr>
        <w:t xml:space="preserve">, </w:t>
      </w:r>
      <w:proofErr w:type="spellStart"/>
      <w:r w:rsidR="001B5E8B" w:rsidRPr="00DB02ED">
        <w:rPr>
          <w:sz w:val="28"/>
          <w:szCs w:val="28"/>
        </w:rPr>
        <w:t>jpeg</w:t>
      </w:r>
      <w:proofErr w:type="spellEnd"/>
      <w:r w:rsidR="001B5E8B" w:rsidRPr="00DB02ED">
        <w:rPr>
          <w:sz w:val="28"/>
          <w:szCs w:val="28"/>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1B5E8B" w:rsidRPr="00DB02ED" w:rsidRDefault="001B5E8B" w:rsidP="008C2C31">
      <w:pPr>
        <w:pStyle w:val="Textbody"/>
        <w:spacing w:after="0"/>
        <w:ind w:firstLine="708"/>
        <w:jc w:val="both"/>
        <w:rPr>
          <w:sz w:val="28"/>
          <w:szCs w:val="28"/>
        </w:rPr>
      </w:pPr>
      <w:r w:rsidRPr="00DB02ED">
        <w:rPr>
          <w:sz w:val="28"/>
          <w:szCs w:val="28"/>
        </w:rPr>
        <w:t xml:space="preserve">2.16.4.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sidRPr="00DB02ED">
        <w:rPr>
          <w:sz w:val="28"/>
          <w:szCs w:val="28"/>
        </w:rPr>
        <w:t>dpi</w:t>
      </w:r>
      <w:proofErr w:type="spellEnd"/>
      <w:r w:rsidRPr="00DB02ED">
        <w:rPr>
          <w:sz w:val="28"/>
          <w:szCs w:val="28"/>
        </w:rPr>
        <w:t xml:space="preserve"> (масштаб 1:1) с использованием следующих режимов:</w:t>
      </w:r>
    </w:p>
    <w:p w:rsidR="001B5E8B" w:rsidRPr="00DB02ED" w:rsidRDefault="001B5E8B" w:rsidP="008C2C31">
      <w:pPr>
        <w:pStyle w:val="Textbody"/>
        <w:spacing w:after="0"/>
        <w:ind w:firstLine="708"/>
        <w:jc w:val="both"/>
        <w:rPr>
          <w:sz w:val="28"/>
          <w:szCs w:val="28"/>
        </w:rPr>
      </w:pPr>
      <w:r w:rsidRPr="00DB02ED">
        <w:rPr>
          <w:sz w:val="28"/>
          <w:szCs w:val="28"/>
        </w:rPr>
        <w:t>а) «черно-белый» (при отсутствии в документе графических изображений и (или) цветного текста);</w:t>
      </w:r>
    </w:p>
    <w:p w:rsidR="001B5E8B" w:rsidRPr="00DB02ED" w:rsidRDefault="001B5E8B" w:rsidP="008C2C31">
      <w:pPr>
        <w:pStyle w:val="Textbody"/>
        <w:spacing w:after="0"/>
        <w:ind w:firstLine="708"/>
        <w:jc w:val="both"/>
        <w:rPr>
          <w:sz w:val="28"/>
          <w:szCs w:val="28"/>
        </w:rPr>
      </w:pPr>
      <w:r w:rsidRPr="00DB02ED">
        <w:rPr>
          <w:sz w:val="28"/>
          <w:szCs w:val="28"/>
        </w:rPr>
        <w:t>б) «оттенки серого» (при наличии в документе гра</w:t>
      </w:r>
      <w:r w:rsidR="008C2C31">
        <w:rPr>
          <w:sz w:val="28"/>
          <w:szCs w:val="28"/>
        </w:rPr>
        <w:t xml:space="preserve">фических изображений, отличных </w:t>
      </w:r>
      <w:r w:rsidRPr="00DB02ED">
        <w:rPr>
          <w:sz w:val="28"/>
          <w:szCs w:val="28"/>
        </w:rPr>
        <w:t>от цветного графического изображения);</w:t>
      </w:r>
    </w:p>
    <w:p w:rsidR="001B5E8B" w:rsidRPr="00DB02ED" w:rsidRDefault="001B5E8B" w:rsidP="008C2C31">
      <w:pPr>
        <w:pStyle w:val="Textbody"/>
        <w:spacing w:after="0"/>
        <w:ind w:firstLine="708"/>
        <w:jc w:val="both"/>
        <w:rPr>
          <w:sz w:val="28"/>
          <w:szCs w:val="28"/>
        </w:rPr>
      </w:pPr>
      <w:r w:rsidRPr="00DB02ED">
        <w:rPr>
          <w:sz w:val="28"/>
          <w:szCs w:val="28"/>
        </w:rPr>
        <w:t>в) «цветной» или «режим полной цветопередачи» (при наличии в документе цветных</w:t>
      </w:r>
      <w:r w:rsidR="008C2C31">
        <w:rPr>
          <w:sz w:val="28"/>
          <w:szCs w:val="28"/>
        </w:rPr>
        <w:t xml:space="preserve"> </w:t>
      </w:r>
      <w:r w:rsidRPr="00DB02ED">
        <w:rPr>
          <w:sz w:val="28"/>
          <w:szCs w:val="28"/>
        </w:rPr>
        <w:t xml:space="preserve">графических изображений либо цветного текста);  </w:t>
      </w:r>
    </w:p>
    <w:p w:rsidR="001B5E8B" w:rsidRPr="00DB02ED" w:rsidRDefault="001B5E8B" w:rsidP="008C2C31">
      <w:pPr>
        <w:pStyle w:val="Textbody"/>
        <w:spacing w:after="0"/>
        <w:ind w:firstLine="708"/>
        <w:jc w:val="both"/>
        <w:rPr>
          <w:sz w:val="28"/>
          <w:szCs w:val="28"/>
        </w:rPr>
      </w:pPr>
      <w:r w:rsidRPr="00DB02ED">
        <w:rPr>
          <w:sz w:val="28"/>
          <w:szCs w:val="28"/>
        </w:rPr>
        <w:t>г) сохранением всех аутентичных признаков подлинности, а именно: графической подписи</w:t>
      </w:r>
      <w:r w:rsidR="008C2C31">
        <w:rPr>
          <w:sz w:val="28"/>
          <w:szCs w:val="28"/>
        </w:rPr>
        <w:t xml:space="preserve"> </w:t>
      </w:r>
      <w:r w:rsidRPr="00DB02ED">
        <w:rPr>
          <w:sz w:val="28"/>
          <w:szCs w:val="28"/>
        </w:rPr>
        <w:t>лица, печати, углового штампа бланка;</w:t>
      </w:r>
    </w:p>
    <w:p w:rsidR="001B5E8B" w:rsidRPr="00DB02ED" w:rsidRDefault="001B5E8B" w:rsidP="008C2C31">
      <w:pPr>
        <w:pStyle w:val="Textbody"/>
        <w:spacing w:after="0"/>
        <w:ind w:firstLine="708"/>
        <w:jc w:val="both"/>
        <w:rPr>
          <w:sz w:val="28"/>
          <w:szCs w:val="28"/>
        </w:rPr>
      </w:pPr>
      <w:r w:rsidRPr="00DB02ED">
        <w:rPr>
          <w:sz w:val="28"/>
          <w:szCs w:val="28"/>
        </w:rPr>
        <w:t>д) количество файлов должно соответствовать количеству документов, каждый из которых</w:t>
      </w:r>
      <w:r w:rsidR="008C2C31">
        <w:rPr>
          <w:sz w:val="28"/>
          <w:szCs w:val="28"/>
        </w:rPr>
        <w:t xml:space="preserve"> </w:t>
      </w:r>
      <w:r w:rsidRPr="00DB02ED">
        <w:rPr>
          <w:sz w:val="28"/>
          <w:szCs w:val="28"/>
        </w:rPr>
        <w:t xml:space="preserve">содержит текстовую и (или) графическую информацию.  </w:t>
      </w:r>
    </w:p>
    <w:p w:rsidR="001B5E8B" w:rsidRPr="00DB02ED" w:rsidRDefault="001B5E8B" w:rsidP="008C2C31">
      <w:pPr>
        <w:pStyle w:val="Textbody"/>
        <w:spacing w:after="0"/>
        <w:ind w:firstLine="708"/>
        <w:jc w:val="both"/>
        <w:rPr>
          <w:sz w:val="28"/>
          <w:szCs w:val="28"/>
        </w:rPr>
      </w:pPr>
      <w:r w:rsidRPr="00DB02ED">
        <w:rPr>
          <w:sz w:val="28"/>
          <w:szCs w:val="28"/>
        </w:rPr>
        <w:t>2.16.5. Электронные документы должны обеспечивать:</w:t>
      </w:r>
    </w:p>
    <w:p w:rsidR="001B5E8B" w:rsidRPr="00DB02ED" w:rsidRDefault="001B5E8B" w:rsidP="008C2C31">
      <w:pPr>
        <w:pStyle w:val="Textbody"/>
        <w:spacing w:after="0"/>
        <w:ind w:firstLine="708"/>
        <w:jc w:val="both"/>
        <w:rPr>
          <w:sz w:val="28"/>
          <w:szCs w:val="28"/>
        </w:rPr>
      </w:pPr>
      <w:r w:rsidRPr="00DB02ED">
        <w:rPr>
          <w:sz w:val="28"/>
          <w:szCs w:val="28"/>
        </w:rPr>
        <w:t>а) возможность идентифицировать документ и количество листов в документе;</w:t>
      </w:r>
    </w:p>
    <w:p w:rsidR="001B5E8B" w:rsidRPr="00DB02ED" w:rsidRDefault="001B5E8B" w:rsidP="008C2C31">
      <w:pPr>
        <w:pStyle w:val="Textbody"/>
        <w:spacing w:after="0"/>
        <w:ind w:firstLine="708"/>
        <w:jc w:val="both"/>
        <w:rPr>
          <w:sz w:val="28"/>
          <w:szCs w:val="28"/>
        </w:rPr>
      </w:pPr>
      <w:r w:rsidRPr="00DB02ED">
        <w:rPr>
          <w:sz w:val="28"/>
          <w:szCs w:val="28"/>
        </w:rPr>
        <w:t>б) возможность поиска по текстовому содержанию документа и возможность копирования</w:t>
      </w:r>
      <w:r w:rsidR="008C2C31">
        <w:rPr>
          <w:sz w:val="28"/>
          <w:szCs w:val="28"/>
        </w:rPr>
        <w:t xml:space="preserve"> </w:t>
      </w:r>
      <w:r w:rsidRPr="00DB02ED">
        <w:rPr>
          <w:sz w:val="28"/>
          <w:szCs w:val="28"/>
        </w:rPr>
        <w:t>текста (за исключением случаев, когда текст является частью графического изображения);</w:t>
      </w:r>
    </w:p>
    <w:p w:rsidR="001B5E8B" w:rsidRPr="00DB02ED" w:rsidRDefault="001B5E8B" w:rsidP="008C2C31">
      <w:pPr>
        <w:pStyle w:val="Textbody"/>
        <w:spacing w:after="0"/>
        <w:ind w:firstLine="708"/>
        <w:jc w:val="both"/>
        <w:rPr>
          <w:sz w:val="28"/>
          <w:szCs w:val="28"/>
        </w:rPr>
      </w:pPr>
      <w:r w:rsidRPr="00DB02ED">
        <w:rPr>
          <w:sz w:val="28"/>
          <w:szCs w:val="28"/>
        </w:rPr>
        <w:t>в) содержать оглавление, соответствующее смыслу и содержанию документа;</w:t>
      </w:r>
    </w:p>
    <w:p w:rsidR="001B5E8B" w:rsidRPr="00DB02ED" w:rsidRDefault="001B5E8B" w:rsidP="008C2C31">
      <w:pPr>
        <w:pStyle w:val="Textbody"/>
        <w:spacing w:after="0"/>
        <w:ind w:firstLine="708"/>
        <w:jc w:val="both"/>
        <w:rPr>
          <w:sz w:val="28"/>
          <w:szCs w:val="28"/>
        </w:rPr>
      </w:pPr>
      <w:r w:rsidRPr="00DB02ED">
        <w:rPr>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1B5E8B" w:rsidRPr="00DB02ED" w:rsidRDefault="001B5E8B" w:rsidP="008C2C31">
      <w:pPr>
        <w:pStyle w:val="Textbody"/>
        <w:spacing w:after="0"/>
        <w:ind w:firstLine="708"/>
        <w:jc w:val="both"/>
        <w:rPr>
          <w:sz w:val="28"/>
          <w:szCs w:val="28"/>
        </w:rPr>
      </w:pPr>
      <w:r w:rsidRPr="00DB02ED">
        <w:rPr>
          <w:sz w:val="28"/>
          <w:szCs w:val="28"/>
        </w:rPr>
        <w:t xml:space="preserve">2.16.6. Документы, подлежащие представлению в форматах </w:t>
      </w:r>
      <w:proofErr w:type="spellStart"/>
      <w:r w:rsidRPr="00DB02ED">
        <w:rPr>
          <w:sz w:val="28"/>
          <w:szCs w:val="28"/>
        </w:rPr>
        <w:t>xls</w:t>
      </w:r>
      <w:proofErr w:type="spellEnd"/>
      <w:r w:rsidRPr="00DB02ED">
        <w:rPr>
          <w:sz w:val="28"/>
          <w:szCs w:val="28"/>
        </w:rPr>
        <w:t xml:space="preserve">, </w:t>
      </w:r>
      <w:proofErr w:type="spellStart"/>
      <w:r w:rsidRPr="00DB02ED">
        <w:rPr>
          <w:sz w:val="28"/>
          <w:szCs w:val="28"/>
        </w:rPr>
        <w:t>xlsx</w:t>
      </w:r>
      <w:proofErr w:type="spellEnd"/>
      <w:r w:rsidRPr="00DB02ED">
        <w:rPr>
          <w:sz w:val="28"/>
          <w:szCs w:val="28"/>
        </w:rPr>
        <w:t xml:space="preserve"> или </w:t>
      </w:r>
      <w:proofErr w:type="spellStart"/>
      <w:r w:rsidRPr="00DB02ED">
        <w:rPr>
          <w:sz w:val="28"/>
          <w:szCs w:val="28"/>
        </w:rPr>
        <w:t>ods</w:t>
      </w:r>
      <w:proofErr w:type="spellEnd"/>
      <w:r w:rsidRPr="00DB02ED">
        <w:rPr>
          <w:sz w:val="28"/>
          <w:szCs w:val="28"/>
        </w:rPr>
        <w:t>, формируются в виде отдельного электронного документа.</w:t>
      </w:r>
    </w:p>
    <w:p w:rsidR="001B5E8B" w:rsidRDefault="001B5E8B" w:rsidP="008C2C31">
      <w:pPr>
        <w:pStyle w:val="Textbody"/>
        <w:spacing w:after="0"/>
        <w:ind w:firstLine="708"/>
        <w:jc w:val="both"/>
        <w:rPr>
          <w:sz w:val="28"/>
          <w:szCs w:val="28"/>
        </w:rPr>
      </w:pPr>
      <w:r w:rsidRPr="00DB02ED">
        <w:rPr>
          <w:sz w:val="28"/>
          <w:szCs w:val="28"/>
        </w:rPr>
        <w:t xml:space="preserve">2.16.7. Максимально допустимый размер прикрепленного пакета документов не должен превышать 10 ГБ.  </w:t>
      </w:r>
    </w:p>
    <w:p w:rsidR="008C2C31" w:rsidRDefault="008C2C31" w:rsidP="008C2C31">
      <w:pPr>
        <w:pStyle w:val="Textbody"/>
        <w:spacing w:after="0"/>
        <w:jc w:val="center"/>
        <w:rPr>
          <w:sz w:val="28"/>
          <w:szCs w:val="28"/>
        </w:rPr>
      </w:pPr>
      <w:r>
        <w:rPr>
          <w:sz w:val="28"/>
          <w:szCs w:val="28"/>
        </w:rPr>
        <w:lastRenderedPageBreak/>
        <w:t>20</w:t>
      </w:r>
    </w:p>
    <w:p w:rsidR="008C2C31" w:rsidRPr="00DB02ED" w:rsidRDefault="008C2C31" w:rsidP="008C2C31">
      <w:pPr>
        <w:pStyle w:val="Textbody"/>
        <w:spacing w:after="0"/>
        <w:jc w:val="center"/>
        <w:rPr>
          <w:sz w:val="28"/>
          <w:szCs w:val="28"/>
        </w:rPr>
      </w:pPr>
    </w:p>
    <w:p w:rsidR="001B5E8B" w:rsidRPr="00DB02ED" w:rsidRDefault="001B5E8B" w:rsidP="008C2C31">
      <w:pPr>
        <w:pStyle w:val="Textbody"/>
        <w:spacing w:after="0"/>
        <w:ind w:firstLine="708"/>
        <w:jc w:val="both"/>
        <w:rPr>
          <w:sz w:val="28"/>
          <w:szCs w:val="28"/>
        </w:rPr>
      </w:pPr>
      <w:r w:rsidRPr="00DB02ED">
        <w:rPr>
          <w:sz w:val="28"/>
          <w:szCs w:val="28"/>
        </w:rPr>
        <w:t xml:space="preserve">2.16.8. </w:t>
      </w:r>
      <w:proofErr w:type="gramStart"/>
      <w:r w:rsidRPr="00DB02ED">
        <w:rPr>
          <w:sz w:val="28"/>
          <w:szCs w:val="28"/>
        </w:rPr>
        <w:t xml:space="preserve">В случае направления заявления и документов в виде электронного документа они должны быть подписаны видом электронной подписи в соответствии с Федеральным законом от 06.04.2011 </w:t>
      </w:r>
      <w:r w:rsidR="008C2C31">
        <w:rPr>
          <w:sz w:val="28"/>
          <w:szCs w:val="28"/>
        </w:rPr>
        <w:t>№</w:t>
      </w:r>
      <w:r w:rsidRPr="00DB02ED">
        <w:rPr>
          <w:sz w:val="28"/>
          <w:szCs w:val="28"/>
        </w:rPr>
        <w:t xml:space="preserve"> 63-ФЗ «Об электронной подписи», </w:t>
      </w:r>
      <w:r w:rsidR="008C2C31">
        <w:rPr>
          <w:sz w:val="28"/>
          <w:szCs w:val="28"/>
        </w:rPr>
        <w:t>п</w:t>
      </w:r>
      <w:r w:rsidRPr="00DB02ED">
        <w:rPr>
          <w:sz w:val="28"/>
          <w:szCs w:val="28"/>
        </w:rPr>
        <w:t xml:space="preserve">остановлением Правительства Российской Федерации от 25.06.2012 </w:t>
      </w:r>
      <w:r w:rsidR="008C2C31">
        <w:rPr>
          <w:sz w:val="28"/>
          <w:szCs w:val="28"/>
        </w:rPr>
        <w:t xml:space="preserve">№ </w:t>
      </w:r>
      <w:r w:rsidRPr="00DB02ED">
        <w:rPr>
          <w:sz w:val="28"/>
          <w:szCs w:val="28"/>
        </w:rPr>
        <w:t>634 «О видах электронной подписи, использование которых допускается при обращении за получением государственных и муниципальных услуг».</w:t>
      </w:r>
      <w:proofErr w:type="gramEnd"/>
    </w:p>
    <w:p w:rsidR="001B5E8B" w:rsidRPr="00DB02ED" w:rsidRDefault="001B5E8B" w:rsidP="008C2C31">
      <w:pPr>
        <w:pStyle w:val="Textbody"/>
        <w:spacing w:after="0"/>
        <w:ind w:firstLine="708"/>
        <w:jc w:val="both"/>
        <w:rPr>
          <w:sz w:val="28"/>
          <w:szCs w:val="28"/>
        </w:rPr>
      </w:pPr>
      <w:r w:rsidRPr="00DB02ED">
        <w:rPr>
          <w:sz w:val="28"/>
          <w:szCs w:val="28"/>
        </w:rPr>
        <w:t>2.16.9. В случае если при обращении в электронной форме за получением муниципальной услуги идентификация и аутентификация заявителя - физического лица осуществляются с использованием единой системы идентификац</w:t>
      </w:r>
      <w:proofErr w:type="gramStart"/>
      <w:r w:rsidRPr="00DB02ED">
        <w:rPr>
          <w:sz w:val="28"/>
          <w:szCs w:val="28"/>
        </w:rPr>
        <w:t>ии и ау</w:t>
      </w:r>
      <w:proofErr w:type="gramEnd"/>
      <w:r w:rsidRPr="00DB02ED">
        <w:rPr>
          <w:sz w:val="28"/>
          <w:szCs w:val="28"/>
        </w:rPr>
        <w:t>тентификации, заявитель - физическое лицо вправе использовать простую электронную подпись при условии, что при выдаче ключа простой электронной подписи личность физического лица установлена при личном приеме.</w:t>
      </w:r>
    </w:p>
    <w:p w:rsidR="001B5E8B" w:rsidRPr="00DB02ED" w:rsidRDefault="001B5E8B" w:rsidP="008C2C31">
      <w:pPr>
        <w:pStyle w:val="Textbody"/>
        <w:spacing w:after="0"/>
        <w:ind w:firstLine="708"/>
        <w:jc w:val="both"/>
        <w:rPr>
          <w:sz w:val="28"/>
          <w:szCs w:val="28"/>
        </w:rPr>
      </w:pPr>
      <w:r w:rsidRPr="00DB02ED">
        <w:rPr>
          <w:sz w:val="28"/>
          <w:szCs w:val="28"/>
        </w:rPr>
        <w:t>2.16.10. Возможность предоставления муниципальной услуги в многофункциональном центре предоставления государственных и муниципальных услуг отсутствует.</w:t>
      </w:r>
    </w:p>
    <w:p w:rsidR="001B5E8B" w:rsidRPr="008C2C31" w:rsidRDefault="001B5E8B" w:rsidP="008C2C31">
      <w:pPr>
        <w:ind w:firstLine="708"/>
        <w:jc w:val="both"/>
        <w:rPr>
          <w:sz w:val="28"/>
          <w:szCs w:val="28"/>
        </w:rPr>
      </w:pPr>
      <w:r w:rsidRPr="008C2C31">
        <w:rPr>
          <w:sz w:val="28"/>
          <w:szCs w:val="28"/>
        </w:rPr>
        <w:t>2.16.11. Заявителю обеспечивается возможность получения информации о ходе предоставления муниципальной услуги: при личном обращении, по телефону, посредством электронной почты, посредством сети Интернет, в том числе с использованием ЕПГУ.</w:t>
      </w:r>
    </w:p>
    <w:p w:rsidR="001B5E8B" w:rsidRPr="008C2C31" w:rsidRDefault="001B5E8B" w:rsidP="008C2C31"/>
    <w:p w:rsidR="001B5E8B" w:rsidRPr="008C2C31" w:rsidRDefault="001B5E8B" w:rsidP="008C2C31">
      <w:pPr>
        <w:jc w:val="center"/>
        <w:rPr>
          <w:b/>
          <w:sz w:val="28"/>
          <w:szCs w:val="28"/>
        </w:rPr>
      </w:pPr>
      <w:r w:rsidRPr="008C2C31">
        <w:rPr>
          <w:b/>
          <w:sz w:val="28"/>
          <w:szCs w:val="2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1B5E8B" w:rsidRPr="008C2C31" w:rsidRDefault="001B5E8B" w:rsidP="008C2C31"/>
    <w:p w:rsidR="001B5E8B" w:rsidRPr="00DB02ED" w:rsidRDefault="001B5E8B" w:rsidP="008C2C31">
      <w:pPr>
        <w:pStyle w:val="ConsPlusNormal"/>
        <w:ind w:firstLine="708"/>
        <w:jc w:val="both"/>
        <w:rPr>
          <w:rFonts w:ascii="Times New Roman" w:hAnsi="Times New Roman" w:cs="Times New Roman"/>
          <w:color w:val="000000"/>
          <w:sz w:val="28"/>
          <w:szCs w:val="28"/>
        </w:rPr>
      </w:pPr>
      <w:r w:rsidRPr="00DB02ED">
        <w:rPr>
          <w:rFonts w:ascii="Times New Roman" w:hAnsi="Times New Roman" w:cs="Times New Roman"/>
          <w:color w:val="000000"/>
          <w:sz w:val="28"/>
          <w:szCs w:val="28"/>
        </w:rPr>
        <w:t>3.1. Настоящий раздел содержит состав, последовательность и сроки выполнения административных процедур для следующих вариантов</w:t>
      </w:r>
      <w:r w:rsidR="002D54F2">
        <w:rPr>
          <w:rFonts w:ascii="Times New Roman" w:hAnsi="Times New Roman" w:cs="Times New Roman"/>
          <w:color w:val="000000"/>
          <w:sz w:val="28"/>
          <w:szCs w:val="28"/>
        </w:rPr>
        <w:t>:</w:t>
      </w:r>
    </w:p>
    <w:p w:rsidR="001B5E8B" w:rsidRPr="00DB02ED" w:rsidRDefault="002D54F2" w:rsidP="008C2C31">
      <w:pPr>
        <w:pStyle w:val="ConsPlusNormal"/>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в</w:t>
      </w:r>
      <w:r w:rsidR="001B5E8B" w:rsidRPr="00DB02ED">
        <w:rPr>
          <w:rFonts w:ascii="Times New Roman" w:hAnsi="Times New Roman" w:cs="Times New Roman"/>
          <w:color w:val="000000"/>
          <w:sz w:val="28"/>
          <w:szCs w:val="28"/>
        </w:rPr>
        <w:t xml:space="preserve">ариант 1. Решение Организации о зачислении на </w:t>
      </w:r>
      <w:proofErr w:type="gramStart"/>
      <w:r w:rsidR="001B5E8B" w:rsidRPr="00DB02ED">
        <w:rPr>
          <w:rFonts w:ascii="Times New Roman" w:hAnsi="Times New Roman" w:cs="Times New Roman"/>
          <w:color w:val="000000"/>
          <w:sz w:val="28"/>
          <w:szCs w:val="28"/>
        </w:rPr>
        <w:t>обучение</w:t>
      </w:r>
      <w:proofErr w:type="gramEnd"/>
      <w:r w:rsidR="001B5E8B" w:rsidRPr="00DB02ED">
        <w:rPr>
          <w:rFonts w:ascii="Times New Roman" w:hAnsi="Times New Roman" w:cs="Times New Roman"/>
          <w:color w:val="000000"/>
          <w:sz w:val="28"/>
          <w:szCs w:val="28"/>
        </w:rPr>
        <w:t xml:space="preserve"> по дополнительной общеобразовательной программе. Поступление заявления и документов. Направление заявления посредством подсистемы «Электронное дополнительное образование» Региональной единой государственной информационной системы образования (</w:t>
      </w:r>
      <w:proofErr w:type="spellStart"/>
      <w:r w:rsidR="001B5E8B" w:rsidRPr="00DB02ED">
        <w:rPr>
          <w:rFonts w:ascii="Times New Roman" w:hAnsi="Times New Roman" w:cs="Times New Roman"/>
          <w:color w:val="000000"/>
          <w:sz w:val="28"/>
          <w:szCs w:val="28"/>
        </w:rPr>
        <w:t>edo</w:t>
      </w:r>
      <w:proofErr w:type="spellEnd"/>
      <w:r w:rsidR="001B5E8B" w:rsidRPr="00DB02ED">
        <w:rPr>
          <w:rFonts w:ascii="Times New Roman" w:hAnsi="Times New Roman" w:cs="Times New Roman"/>
          <w:color w:val="000000"/>
          <w:sz w:val="28"/>
          <w:szCs w:val="28"/>
        </w:rPr>
        <w:t>.</w:t>
      </w:r>
      <w:r w:rsidR="008C2C31">
        <w:rPr>
          <w:rFonts w:ascii="Times New Roman" w:hAnsi="Times New Roman" w:cs="Times New Roman"/>
          <w:color w:val="000000"/>
          <w:sz w:val="28"/>
          <w:szCs w:val="28"/>
        </w:rPr>
        <w:t xml:space="preserve"> </w:t>
      </w:r>
      <w:r w:rsidR="001B5E8B" w:rsidRPr="00DB02ED">
        <w:rPr>
          <w:rFonts w:ascii="Times New Roman" w:hAnsi="Times New Roman" w:cs="Times New Roman"/>
          <w:color w:val="000000"/>
          <w:sz w:val="28"/>
          <w:szCs w:val="28"/>
        </w:rPr>
        <w:t xml:space="preserve">72to.ru) или ЕПГУ. Заявитель - физическое лицо (законный представитель). Регистрация заявления и документов. Определение порядка очередности рассмотрения поступившего заявления. Проведение проверки документов. Решение Организации о зачислении на </w:t>
      </w:r>
      <w:proofErr w:type="gramStart"/>
      <w:r w:rsidR="001B5E8B" w:rsidRPr="00DB02ED">
        <w:rPr>
          <w:rFonts w:ascii="Times New Roman" w:hAnsi="Times New Roman" w:cs="Times New Roman"/>
          <w:color w:val="000000"/>
          <w:sz w:val="28"/>
          <w:szCs w:val="28"/>
        </w:rPr>
        <w:t>обучение</w:t>
      </w:r>
      <w:proofErr w:type="gramEnd"/>
      <w:r w:rsidR="001B5E8B" w:rsidRPr="00DB02ED">
        <w:rPr>
          <w:rFonts w:ascii="Times New Roman" w:hAnsi="Times New Roman" w:cs="Times New Roman"/>
          <w:color w:val="000000"/>
          <w:sz w:val="28"/>
          <w:szCs w:val="28"/>
        </w:rPr>
        <w:t xml:space="preserve"> по дополнительной общеобразовательной программе; решение Организации об отказе в зачислении на обучение по дополнительно</w:t>
      </w:r>
      <w:r>
        <w:rPr>
          <w:rFonts w:ascii="Times New Roman" w:hAnsi="Times New Roman" w:cs="Times New Roman"/>
          <w:color w:val="000000"/>
          <w:sz w:val="28"/>
          <w:szCs w:val="28"/>
        </w:rPr>
        <w:t>й общеобразовательной программе;</w:t>
      </w:r>
    </w:p>
    <w:p w:rsidR="008C2C31" w:rsidRDefault="002D54F2" w:rsidP="008C2C31">
      <w:pPr>
        <w:pStyle w:val="ConsPlusNormal"/>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в</w:t>
      </w:r>
      <w:r w:rsidR="001B5E8B" w:rsidRPr="00DB02ED">
        <w:rPr>
          <w:rFonts w:ascii="Times New Roman" w:hAnsi="Times New Roman" w:cs="Times New Roman"/>
          <w:color w:val="000000"/>
          <w:sz w:val="28"/>
          <w:szCs w:val="28"/>
        </w:rPr>
        <w:t>ариант 2. Исправлени</w:t>
      </w:r>
      <w:r>
        <w:rPr>
          <w:rFonts w:ascii="Times New Roman" w:hAnsi="Times New Roman" w:cs="Times New Roman"/>
          <w:color w:val="000000"/>
          <w:sz w:val="28"/>
          <w:szCs w:val="28"/>
        </w:rPr>
        <w:t>е</w:t>
      </w:r>
      <w:r w:rsidR="001B5E8B" w:rsidRPr="00DB02ED">
        <w:rPr>
          <w:rFonts w:ascii="Times New Roman" w:hAnsi="Times New Roman" w:cs="Times New Roman"/>
          <w:color w:val="000000"/>
          <w:sz w:val="28"/>
          <w:szCs w:val="28"/>
        </w:rPr>
        <w:t xml:space="preserve"> допущенных опечаток и ошибок в выданных в результате предоставления муниципальной услуги документах. Поступление заявления. Направление заявления посредством ЕПГУ лично или почтой. </w:t>
      </w:r>
    </w:p>
    <w:p w:rsidR="008C2C31" w:rsidRDefault="008C2C31" w:rsidP="008C2C31">
      <w:pPr>
        <w:pStyle w:val="ConsPlusNormal"/>
        <w:jc w:val="center"/>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21</w:t>
      </w:r>
    </w:p>
    <w:p w:rsidR="008C2C31" w:rsidRDefault="008C2C31" w:rsidP="008C2C31">
      <w:pPr>
        <w:pStyle w:val="ConsPlusNormal"/>
        <w:jc w:val="center"/>
        <w:rPr>
          <w:rFonts w:ascii="Times New Roman" w:hAnsi="Times New Roman" w:cs="Times New Roman"/>
          <w:color w:val="000000"/>
          <w:sz w:val="28"/>
          <w:szCs w:val="28"/>
        </w:rPr>
      </w:pPr>
    </w:p>
    <w:p w:rsidR="001B5E8B" w:rsidRPr="00DB02ED" w:rsidRDefault="001B5E8B" w:rsidP="008C2C31">
      <w:pPr>
        <w:pStyle w:val="ConsPlusNormal"/>
        <w:ind w:firstLine="708"/>
        <w:jc w:val="both"/>
        <w:rPr>
          <w:rFonts w:ascii="Times New Roman" w:hAnsi="Times New Roman" w:cs="Times New Roman"/>
          <w:color w:val="000000"/>
          <w:sz w:val="28"/>
          <w:szCs w:val="28"/>
        </w:rPr>
      </w:pPr>
      <w:r w:rsidRPr="00DB02ED">
        <w:rPr>
          <w:rFonts w:ascii="Times New Roman" w:hAnsi="Times New Roman" w:cs="Times New Roman"/>
          <w:color w:val="000000"/>
          <w:sz w:val="28"/>
          <w:szCs w:val="28"/>
        </w:rPr>
        <w:t>Заявитель - юридическое лицо (законный представитель). Регистрация заявления. Проведение проверки документов. Официальное письмо о направлении исправленных документов, исправленные документы; официальное письмо об отказе в предоставлении услуги.</w:t>
      </w:r>
    </w:p>
    <w:p w:rsidR="001B5E8B" w:rsidRPr="00DB02ED" w:rsidRDefault="001B5E8B" w:rsidP="008C2C31">
      <w:pPr>
        <w:pStyle w:val="ConsPlusNormal"/>
        <w:ind w:firstLine="567"/>
        <w:rPr>
          <w:rFonts w:ascii="Times New Roman" w:hAnsi="Times New Roman" w:cs="Times New Roman"/>
          <w:b/>
          <w:bCs/>
          <w:color w:val="000000"/>
          <w:sz w:val="28"/>
          <w:szCs w:val="28"/>
        </w:rPr>
      </w:pPr>
      <w:r w:rsidRPr="00DB02ED">
        <w:rPr>
          <w:rFonts w:ascii="Times New Roman" w:hAnsi="Times New Roman" w:cs="Times New Roman"/>
          <w:b/>
          <w:bCs/>
          <w:color w:val="000000"/>
          <w:sz w:val="28"/>
          <w:szCs w:val="28"/>
        </w:rPr>
        <w:t>Профилирование заявителя</w:t>
      </w:r>
    </w:p>
    <w:p w:rsidR="001B5E8B" w:rsidRPr="00DB02ED" w:rsidRDefault="001B5E8B" w:rsidP="00DB02ED">
      <w:pPr>
        <w:pStyle w:val="ConsPlusNormal"/>
        <w:ind w:firstLine="567"/>
        <w:jc w:val="both"/>
        <w:rPr>
          <w:rFonts w:ascii="Times New Roman" w:hAnsi="Times New Roman" w:cs="Times New Roman"/>
          <w:color w:val="000000"/>
          <w:sz w:val="28"/>
          <w:szCs w:val="28"/>
        </w:rPr>
      </w:pPr>
      <w:r w:rsidRPr="00DB02ED">
        <w:rPr>
          <w:rFonts w:ascii="Times New Roman" w:hAnsi="Times New Roman" w:cs="Times New Roman"/>
          <w:color w:val="000000"/>
          <w:sz w:val="28"/>
          <w:szCs w:val="28"/>
        </w:rPr>
        <w:t>3.2. Вариант определяется на основании ответов на вопросы анкетирования заявителя посредством ЕПГУ.</w:t>
      </w:r>
    </w:p>
    <w:p w:rsidR="001B5E8B" w:rsidRDefault="001B5E8B" w:rsidP="00DB02ED">
      <w:pPr>
        <w:pStyle w:val="ConsPlusNormal"/>
        <w:ind w:firstLine="567"/>
        <w:jc w:val="both"/>
        <w:rPr>
          <w:rFonts w:ascii="Times New Roman" w:hAnsi="Times New Roman" w:cs="Times New Roman"/>
          <w:color w:val="000000"/>
          <w:sz w:val="28"/>
          <w:szCs w:val="28"/>
        </w:rPr>
      </w:pPr>
      <w:r w:rsidRPr="00DB02ED">
        <w:rPr>
          <w:rFonts w:ascii="Times New Roman" w:hAnsi="Times New Roman" w:cs="Times New Roman"/>
          <w:color w:val="000000"/>
          <w:sz w:val="28"/>
          <w:szCs w:val="28"/>
        </w:rPr>
        <w:t xml:space="preserve">Перечень признаков заявителей, а также комбинации значений признаков, каждый из которых соответствует одному варианту предоставления Услуги, приведены в </w:t>
      </w:r>
      <w:r w:rsidR="008C2C31">
        <w:rPr>
          <w:rFonts w:ascii="Times New Roman" w:hAnsi="Times New Roman" w:cs="Times New Roman"/>
          <w:color w:val="000000"/>
          <w:sz w:val="28"/>
          <w:szCs w:val="28"/>
        </w:rPr>
        <w:t>п</w:t>
      </w:r>
      <w:r w:rsidRPr="00DB02ED">
        <w:rPr>
          <w:rFonts w:ascii="Times New Roman" w:hAnsi="Times New Roman" w:cs="Times New Roman"/>
          <w:color w:val="000000"/>
          <w:sz w:val="28"/>
          <w:szCs w:val="28"/>
        </w:rPr>
        <w:t>риложении № 2 к настоящему Регламенту.</w:t>
      </w:r>
    </w:p>
    <w:p w:rsidR="001B5E8B" w:rsidRDefault="008C2C31" w:rsidP="008C2C31">
      <w:pPr>
        <w:pStyle w:val="ConsPlusNormal"/>
        <w:ind w:firstLine="567"/>
        <w:jc w:val="both"/>
        <w:rPr>
          <w:rFonts w:ascii="Times New Roman" w:hAnsi="Times New Roman" w:cs="Times New Roman"/>
          <w:b/>
          <w:bCs/>
          <w:color w:val="000000"/>
          <w:sz w:val="28"/>
          <w:szCs w:val="28"/>
        </w:rPr>
      </w:pPr>
      <w:r w:rsidRPr="002D54F2">
        <w:rPr>
          <w:rFonts w:ascii="Times New Roman" w:hAnsi="Times New Roman" w:cs="Times New Roman"/>
          <w:b/>
          <w:color w:val="000000"/>
          <w:sz w:val="28"/>
          <w:szCs w:val="28"/>
        </w:rPr>
        <w:t>3.3.</w:t>
      </w:r>
      <w:r>
        <w:rPr>
          <w:rFonts w:ascii="Times New Roman" w:hAnsi="Times New Roman" w:cs="Times New Roman"/>
          <w:color w:val="000000"/>
          <w:sz w:val="28"/>
          <w:szCs w:val="28"/>
        </w:rPr>
        <w:t xml:space="preserve"> </w:t>
      </w:r>
      <w:r w:rsidR="001B5E8B" w:rsidRPr="00DB02ED">
        <w:rPr>
          <w:rFonts w:ascii="Times New Roman" w:hAnsi="Times New Roman" w:cs="Times New Roman"/>
          <w:b/>
          <w:bCs/>
          <w:color w:val="000000"/>
          <w:sz w:val="28"/>
          <w:szCs w:val="28"/>
        </w:rPr>
        <w:t>Вариант 1.</w:t>
      </w:r>
    </w:p>
    <w:p w:rsidR="001B5E8B" w:rsidRDefault="008C2C31" w:rsidP="002D54F2">
      <w:pPr>
        <w:pStyle w:val="ConsPlusNormal"/>
        <w:ind w:firstLine="567"/>
        <w:jc w:val="both"/>
        <w:rPr>
          <w:rFonts w:ascii="Times New Roman" w:hAnsi="Times New Roman" w:cs="Times New Roman"/>
          <w:color w:val="000000"/>
          <w:sz w:val="28"/>
          <w:szCs w:val="28"/>
        </w:rPr>
      </w:pPr>
      <w:r w:rsidRPr="008C2C31">
        <w:rPr>
          <w:rFonts w:ascii="Times New Roman" w:hAnsi="Times New Roman" w:cs="Times New Roman"/>
          <w:bCs/>
          <w:color w:val="000000"/>
          <w:sz w:val="28"/>
          <w:szCs w:val="28"/>
        </w:rPr>
        <w:t xml:space="preserve">3.3.1. </w:t>
      </w:r>
      <w:r w:rsidR="001B5E8B" w:rsidRPr="00DB02ED">
        <w:rPr>
          <w:rFonts w:ascii="Times New Roman" w:hAnsi="Times New Roman" w:cs="Times New Roman"/>
          <w:color w:val="000000"/>
          <w:sz w:val="28"/>
          <w:szCs w:val="28"/>
        </w:rPr>
        <w:t>Основанием для начала административного действия является поступление заявления и документов, предусмотренных пунктами 2.6 и 2.7 настоящего Регламента.</w:t>
      </w:r>
    </w:p>
    <w:p w:rsidR="001B5E8B" w:rsidRPr="00DB02ED" w:rsidRDefault="002D54F2" w:rsidP="002D54F2">
      <w:pPr>
        <w:pStyle w:val="ConsPlusNormal"/>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3.3.2</w:t>
      </w:r>
      <w:proofErr w:type="gramStart"/>
      <w:r>
        <w:rPr>
          <w:rFonts w:ascii="Times New Roman" w:hAnsi="Times New Roman" w:cs="Times New Roman"/>
          <w:color w:val="000000"/>
          <w:sz w:val="28"/>
          <w:szCs w:val="28"/>
        </w:rPr>
        <w:t xml:space="preserve"> </w:t>
      </w:r>
      <w:r w:rsidR="001B5E8B" w:rsidRPr="00DB02ED">
        <w:rPr>
          <w:rFonts w:ascii="Times New Roman" w:hAnsi="Times New Roman" w:cs="Times New Roman"/>
          <w:color w:val="000000"/>
          <w:sz w:val="28"/>
          <w:szCs w:val="28"/>
        </w:rPr>
        <w:t>П</w:t>
      </w:r>
      <w:proofErr w:type="gramEnd"/>
      <w:r w:rsidR="001B5E8B" w:rsidRPr="00DB02ED">
        <w:rPr>
          <w:rFonts w:ascii="Times New Roman" w:hAnsi="Times New Roman" w:cs="Times New Roman"/>
          <w:color w:val="000000"/>
          <w:sz w:val="28"/>
          <w:szCs w:val="28"/>
        </w:rPr>
        <w:t>ри поступлении заявления и документов работник Организации, ответственный за прием и проверку поступивших документов, в целях предоставления Услуги проводит предварительную проверку:</w:t>
      </w:r>
    </w:p>
    <w:p w:rsidR="001B5E8B" w:rsidRPr="00DB02ED" w:rsidRDefault="001B5E8B" w:rsidP="002D54F2">
      <w:pPr>
        <w:pStyle w:val="ConsPlusNormal"/>
        <w:ind w:firstLine="567"/>
        <w:jc w:val="both"/>
        <w:rPr>
          <w:rFonts w:ascii="Times New Roman" w:hAnsi="Times New Roman" w:cs="Times New Roman"/>
          <w:color w:val="000000"/>
          <w:sz w:val="28"/>
          <w:szCs w:val="28"/>
        </w:rPr>
      </w:pPr>
      <w:r w:rsidRPr="00DB02ED">
        <w:rPr>
          <w:rFonts w:ascii="Times New Roman" w:hAnsi="Times New Roman" w:cs="Times New Roman"/>
          <w:color w:val="000000"/>
          <w:sz w:val="28"/>
          <w:szCs w:val="28"/>
        </w:rPr>
        <w:t xml:space="preserve">1) устанавливает предмет обращения;  </w:t>
      </w:r>
    </w:p>
    <w:p w:rsidR="001B5E8B" w:rsidRPr="00DB02ED" w:rsidRDefault="001B5E8B" w:rsidP="002D54F2">
      <w:pPr>
        <w:pStyle w:val="ConsPlusNormal"/>
        <w:ind w:firstLine="567"/>
        <w:jc w:val="both"/>
        <w:rPr>
          <w:rFonts w:ascii="Times New Roman" w:hAnsi="Times New Roman" w:cs="Times New Roman"/>
          <w:color w:val="000000"/>
          <w:sz w:val="28"/>
          <w:szCs w:val="28"/>
        </w:rPr>
      </w:pPr>
      <w:r w:rsidRPr="00DB02ED">
        <w:rPr>
          <w:rFonts w:ascii="Times New Roman" w:hAnsi="Times New Roman" w:cs="Times New Roman"/>
          <w:color w:val="000000"/>
          <w:sz w:val="28"/>
          <w:szCs w:val="28"/>
        </w:rPr>
        <w:t>2) проверяет правильность оформления Заявления, наличие приложенного электронного образа свидетельства о рождении либо документа, удостоверяющего личность несовершеннолетнего, и соответствие их установленным Регламентом требованиям (кроме Заявлений, поданных посредством ИС, ЕПГУ);</w:t>
      </w:r>
    </w:p>
    <w:p w:rsidR="001B5E8B" w:rsidRDefault="001B5E8B" w:rsidP="002D54F2">
      <w:pPr>
        <w:pStyle w:val="ConsPlusNormal"/>
        <w:ind w:firstLine="567"/>
        <w:jc w:val="both"/>
        <w:rPr>
          <w:rFonts w:ascii="Times New Roman" w:hAnsi="Times New Roman" w:cs="Times New Roman"/>
          <w:color w:val="000000"/>
          <w:sz w:val="28"/>
          <w:szCs w:val="28"/>
        </w:rPr>
      </w:pPr>
      <w:r w:rsidRPr="00DB02ED">
        <w:rPr>
          <w:rFonts w:ascii="Times New Roman" w:hAnsi="Times New Roman" w:cs="Times New Roman"/>
          <w:color w:val="000000"/>
          <w:sz w:val="28"/>
          <w:szCs w:val="28"/>
        </w:rPr>
        <w:t>3) при условии записи на программу, реализуемую в рамках системы ПФДО, проверяет наличие сертификата дополнительн</w:t>
      </w:r>
      <w:r w:rsidR="002D54F2">
        <w:rPr>
          <w:rFonts w:ascii="Times New Roman" w:hAnsi="Times New Roman" w:cs="Times New Roman"/>
          <w:color w:val="000000"/>
          <w:sz w:val="28"/>
          <w:szCs w:val="28"/>
        </w:rPr>
        <w:t xml:space="preserve">ого образования, включенного в </w:t>
      </w:r>
      <w:r w:rsidRPr="00DB02ED">
        <w:rPr>
          <w:rFonts w:ascii="Times New Roman" w:hAnsi="Times New Roman" w:cs="Times New Roman"/>
          <w:color w:val="000000"/>
          <w:sz w:val="28"/>
          <w:szCs w:val="28"/>
        </w:rPr>
        <w:t>систему ПФДО, в случае его отсутствия проверяет возможность его выдачи.</w:t>
      </w:r>
    </w:p>
    <w:p w:rsidR="001B5E8B" w:rsidRDefault="002D54F2" w:rsidP="002D54F2">
      <w:pPr>
        <w:pStyle w:val="ConsPlusNormal"/>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3.3.3. </w:t>
      </w:r>
      <w:r w:rsidR="001B5E8B" w:rsidRPr="00DB02ED">
        <w:rPr>
          <w:rFonts w:ascii="Times New Roman" w:hAnsi="Times New Roman" w:cs="Times New Roman"/>
          <w:color w:val="000000"/>
          <w:sz w:val="28"/>
          <w:szCs w:val="28"/>
        </w:rPr>
        <w:t>В случае наличия оснований для отказа в приеме документов, предусмотренных пунктом 2.8 Регламента, работник Организации направляет Заявителю решение об отказе в приеме документов с указанием причин отказа не позднее первого рабочего дня, следующего за днем подачи Заявления. В случае отсутствия основания для отказа в приеме документов, необходимых для предоставления Услуги, работник Организации регистрирует Запрос, о чем Заявитель уведомляется в Личном кабинете ИС или на ЕПГУ.</w:t>
      </w:r>
    </w:p>
    <w:p w:rsidR="001B5E8B" w:rsidRDefault="002D54F2" w:rsidP="002D54F2">
      <w:pPr>
        <w:pStyle w:val="ConsPlusNormal"/>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3.3.4. </w:t>
      </w:r>
      <w:r w:rsidR="001B5E8B" w:rsidRPr="00DB02ED">
        <w:rPr>
          <w:rFonts w:ascii="Times New Roman" w:hAnsi="Times New Roman" w:cs="Times New Roman"/>
          <w:color w:val="000000"/>
          <w:sz w:val="28"/>
          <w:szCs w:val="28"/>
        </w:rPr>
        <w:t>Работник Организации запрашивает информацию, предусмотренную пунктом 2.7.1 настоящего Регламента по системе межведомственного электронного взаимодействия у Пенсионного фонда Российской Федерации.</w:t>
      </w:r>
    </w:p>
    <w:p w:rsidR="001B5E8B" w:rsidRDefault="002D54F2" w:rsidP="002D54F2">
      <w:pPr>
        <w:pStyle w:val="ConsPlusNormal"/>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3.3.5 </w:t>
      </w:r>
      <w:r w:rsidR="001B5E8B" w:rsidRPr="00DB02ED">
        <w:rPr>
          <w:rFonts w:ascii="Times New Roman" w:hAnsi="Times New Roman" w:cs="Times New Roman"/>
          <w:color w:val="000000"/>
          <w:sz w:val="28"/>
          <w:szCs w:val="28"/>
        </w:rPr>
        <w:t>Результатом административного действия является получение ответа на межведомственный информационный запрос.</w:t>
      </w:r>
    </w:p>
    <w:p w:rsidR="001B5E8B" w:rsidRDefault="002D54F2" w:rsidP="002D54F2">
      <w:pPr>
        <w:pStyle w:val="ConsPlusNormal"/>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3.3.6. </w:t>
      </w:r>
      <w:r w:rsidR="001B5E8B" w:rsidRPr="00DB02ED">
        <w:rPr>
          <w:rFonts w:ascii="Times New Roman" w:hAnsi="Times New Roman" w:cs="Times New Roman"/>
          <w:color w:val="000000"/>
          <w:sz w:val="28"/>
          <w:szCs w:val="28"/>
        </w:rPr>
        <w:t>Работник Организации проверяет сведения и документы, направленные Заявителем в Организацию. В случае отсутствия необходимости проведения индивидуального отбора, Заявителю направляется уведомление о посещении Организации с оригиналами документов для заключения договора.</w:t>
      </w:r>
    </w:p>
    <w:p w:rsidR="002D54F2" w:rsidRDefault="002D54F2" w:rsidP="002D54F2">
      <w:pPr>
        <w:pStyle w:val="ConsPlusNormal"/>
        <w:jc w:val="center"/>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22</w:t>
      </w:r>
    </w:p>
    <w:p w:rsidR="002D54F2" w:rsidRDefault="002D54F2" w:rsidP="002D54F2">
      <w:pPr>
        <w:pStyle w:val="ConsPlusNormal"/>
        <w:jc w:val="both"/>
        <w:rPr>
          <w:rFonts w:ascii="Times New Roman" w:hAnsi="Times New Roman" w:cs="Times New Roman"/>
          <w:color w:val="000000"/>
          <w:sz w:val="28"/>
          <w:szCs w:val="28"/>
        </w:rPr>
      </w:pPr>
    </w:p>
    <w:p w:rsidR="001B5E8B" w:rsidRDefault="002D54F2" w:rsidP="002D54F2">
      <w:pPr>
        <w:pStyle w:val="ConsPlusNormal"/>
        <w:jc w:val="both"/>
        <w:rPr>
          <w:rFonts w:ascii="Times New Roman" w:hAnsi="Times New Roman" w:cs="Times New Roman"/>
          <w:color w:val="000000"/>
          <w:sz w:val="28"/>
          <w:szCs w:val="28"/>
        </w:rPr>
      </w:pPr>
      <w:r>
        <w:rPr>
          <w:rFonts w:ascii="Times New Roman" w:hAnsi="Times New Roman" w:cs="Times New Roman"/>
          <w:color w:val="000000"/>
          <w:sz w:val="28"/>
          <w:szCs w:val="28"/>
        </w:rPr>
        <w:tab/>
        <w:t xml:space="preserve">3.3.7. </w:t>
      </w:r>
      <w:r w:rsidR="001B5E8B" w:rsidRPr="00DB02ED">
        <w:rPr>
          <w:rFonts w:ascii="Times New Roman" w:hAnsi="Times New Roman" w:cs="Times New Roman"/>
          <w:color w:val="000000"/>
          <w:sz w:val="28"/>
          <w:szCs w:val="28"/>
        </w:rPr>
        <w:t>В случае наличия оснований для отказа в предоставлении Услуги, предусмотренных пунктом 2.9 Регламента, работник Организации направляет Заявителю решение об отказе в предоставлении Услуги с указанием причин отказа не позднее 4 (Четырех) рабочих дней, со дня регистрации Заявления в Организации.</w:t>
      </w:r>
    </w:p>
    <w:p w:rsidR="001B5E8B" w:rsidRDefault="002D54F2" w:rsidP="002D54F2">
      <w:pPr>
        <w:pStyle w:val="ConsPlusNormal"/>
        <w:jc w:val="both"/>
        <w:rPr>
          <w:rFonts w:ascii="Times New Roman" w:hAnsi="Times New Roman" w:cs="Times New Roman"/>
          <w:color w:val="000000"/>
          <w:sz w:val="28"/>
          <w:szCs w:val="28"/>
        </w:rPr>
      </w:pPr>
      <w:r>
        <w:rPr>
          <w:rFonts w:ascii="Times New Roman" w:hAnsi="Times New Roman" w:cs="Times New Roman"/>
          <w:color w:val="000000"/>
          <w:sz w:val="28"/>
          <w:szCs w:val="28"/>
        </w:rPr>
        <w:tab/>
        <w:t xml:space="preserve">3.3.8. </w:t>
      </w:r>
      <w:r w:rsidR="001B5E8B" w:rsidRPr="00DB02ED">
        <w:rPr>
          <w:rFonts w:ascii="Times New Roman" w:hAnsi="Times New Roman" w:cs="Times New Roman"/>
          <w:color w:val="000000"/>
          <w:sz w:val="28"/>
          <w:szCs w:val="28"/>
        </w:rPr>
        <w:t>В случае необходимости проведения индивидуального отбора, Заявителю направляется уведомление к настоящему Регламенту, о явке на индивидуальный отбор с оригиналами документов.</w:t>
      </w:r>
    </w:p>
    <w:p w:rsidR="001B5E8B" w:rsidRDefault="002D54F2" w:rsidP="002D54F2">
      <w:pPr>
        <w:pStyle w:val="ConsPlusNormal"/>
        <w:jc w:val="both"/>
        <w:rPr>
          <w:rFonts w:ascii="Times New Roman" w:hAnsi="Times New Roman" w:cs="Times New Roman"/>
          <w:color w:val="000000"/>
          <w:sz w:val="28"/>
          <w:szCs w:val="28"/>
        </w:rPr>
      </w:pPr>
      <w:r>
        <w:rPr>
          <w:rFonts w:ascii="Times New Roman" w:hAnsi="Times New Roman" w:cs="Times New Roman"/>
          <w:color w:val="000000"/>
          <w:sz w:val="28"/>
          <w:szCs w:val="28"/>
        </w:rPr>
        <w:tab/>
        <w:t xml:space="preserve">3.3.9. </w:t>
      </w:r>
      <w:r w:rsidR="001B5E8B" w:rsidRPr="00DB02ED">
        <w:rPr>
          <w:rFonts w:ascii="Times New Roman" w:hAnsi="Times New Roman" w:cs="Times New Roman"/>
          <w:color w:val="000000"/>
          <w:sz w:val="28"/>
          <w:szCs w:val="28"/>
        </w:rPr>
        <w:t>В срок не позднее 3 рабочих дней до даты проведения индивидуального отбора работник Организации размещает информацию о дате, времени и месте проведения индивидуального отбора на информационном стенде и официальном сайте Организации, а также направляет уведомление Заявителю в личный кабинет ИС или на ЕПГУ.</w:t>
      </w:r>
    </w:p>
    <w:p w:rsidR="001B5E8B" w:rsidRDefault="002D54F2" w:rsidP="002D54F2">
      <w:pPr>
        <w:pStyle w:val="ConsPlusNormal"/>
        <w:jc w:val="both"/>
        <w:rPr>
          <w:rFonts w:ascii="Times New Roman" w:hAnsi="Times New Roman" w:cs="Times New Roman"/>
          <w:color w:val="000000"/>
          <w:sz w:val="28"/>
          <w:szCs w:val="28"/>
        </w:rPr>
      </w:pPr>
      <w:r>
        <w:rPr>
          <w:rFonts w:ascii="Times New Roman" w:hAnsi="Times New Roman" w:cs="Times New Roman"/>
          <w:color w:val="000000"/>
          <w:sz w:val="28"/>
          <w:szCs w:val="28"/>
        </w:rPr>
        <w:tab/>
        <w:t xml:space="preserve">3.3.10. </w:t>
      </w:r>
      <w:r w:rsidR="001B5E8B" w:rsidRPr="00DB02ED">
        <w:rPr>
          <w:rFonts w:ascii="Times New Roman" w:hAnsi="Times New Roman" w:cs="Times New Roman"/>
          <w:color w:val="000000"/>
          <w:sz w:val="28"/>
          <w:szCs w:val="28"/>
        </w:rPr>
        <w:t>Перед началом индивидуального отбора Заявитель представляет оригиналы документов, указанные в пункте 2.6 Регламента, для сверки работником Организации.</w:t>
      </w:r>
    </w:p>
    <w:p w:rsidR="001B5E8B" w:rsidRDefault="002D54F2" w:rsidP="002D54F2">
      <w:pPr>
        <w:pStyle w:val="ConsPlusNormal"/>
        <w:jc w:val="both"/>
        <w:rPr>
          <w:rFonts w:ascii="Times New Roman" w:hAnsi="Times New Roman" w:cs="Times New Roman"/>
          <w:color w:val="000000"/>
          <w:sz w:val="28"/>
          <w:szCs w:val="28"/>
        </w:rPr>
      </w:pPr>
      <w:r>
        <w:rPr>
          <w:rFonts w:ascii="Times New Roman" w:hAnsi="Times New Roman" w:cs="Times New Roman"/>
          <w:color w:val="000000"/>
          <w:sz w:val="28"/>
          <w:szCs w:val="28"/>
        </w:rPr>
        <w:tab/>
        <w:t xml:space="preserve">3.3.11. </w:t>
      </w:r>
      <w:r w:rsidR="001B5E8B" w:rsidRPr="00DB02ED">
        <w:rPr>
          <w:rFonts w:ascii="Times New Roman" w:hAnsi="Times New Roman" w:cs="Times New Roman"/>
          <w:color w:val="000000"/>
          <w:sz w:val="28"/>
          <w:szCs w:val="28"/>
        </w:rPr>
        <w:t>В случае соответствия документов кандидат допускается до индивидуального отбора.</w:t>
      </w:r>
    </w:p>
    <w:p w:rsidR="001B5E8B" w:rsidRDefault="002D54F2" w:rsidP="002D54F2">
      <w:pPr>
        <w:pStyle w:val="ConsPlusNormal"/>
        <w:jc w:val="both"/>
        <w:rPr>
          <w:rFonts w:ascii="Times New Roman" w:hAnsi="Times New Roman" w:cs="Times New Roman"/>
          <w:color w:val="000000"/>
          <w:sz w:val="28"/>
          <w:szCs w:val="28"/>
        </w:rPr>
      </w:pPr>
      <w:r>
        <w:rPr>
          <w:rFonts w:ascii="Times New Roman" w:hAnsi="Times New Roman" w:cs="Times New Roman"/>
          <w:color w:val="000000"/>
          <w:sz w:val="28"/>
          <w:szCs w:val="28"/>
        </w:rPr>
        <w:tab/>
        <w:t xml:space="preserve">3.3.12. </w:t>
      </w:r>
      <w:r w:rsidR="001B5E8B" w:rsidRPr="00DB02ED">
        <w:rPr>
          <w:rFonts w:ascii="Times New Roman" w:hAnsi="Times New Roman" w:cs="Times New Roman"/>
          <w:color w:val="000000"/>
          <w:sz w:val="28"/>
          <w:szCs w:val="28"/>
        </w:rPr>
        <w:t>В случае несоответствия документов работник Организации подготавливает решение об отказе в предоставлении Услуги.</w:t>
      </w:r>
    </w:p>
    <w:p w:rsidR="001B5E8B" w:rsidRDefault="002D54F2" w:rsidP="002D54F2">
      <w:pPr>
        <w:pStyle w:val="ConsPlusNormal"/>
        <w:jc w:val="both"/>
        <w:rPr>
          <w:rFonts w:ascii="Times New Roman" w:hAnsi="Times New Roman" w:cs="Times New Roman"/>
          <w:color w:val="000000"/>
          <w:sz w:val="28"/>
          <w:szCs w:val="28"/>
        </w:rPr>
      </w:pPr>
      <w:r>
        <w:rPr>
          <w:rFonts w:ascii="Times New Roman" w:hAnsi="Times New Roman" w:cs="Times New Roman"/>
          <w:color w:val="000000"/>
          <w:sz w:val="28"/>
          <w:szCs w:val="28"/>
        </w:rPr>
        <w:tab/>
        <w:t xml:space="preserve">3.3.13. </w:t>
      </w:r>
      <w:r w:rsidR="001B5E8B" w:rsidRPr="00DB02ED">
        <w:rPr>
          <w:rFonts w:ascii="Times New Roman" w:hAnsi="Times New Roman" w:cs="Times New Roman"/>
          <w:color w:val="000000"/>
          <w:sz w:val="28"/>
          <w:szCs w:val="28"/>
        </w:rPr>
        <w:t>После прохождения приемных испытаний работник организации формирует и размещает на информационном стенде и официальном сайте Организации результаты индивидуального отбора на основании критериев принятия решения, установленных локальными нормативными актами Организации.</w:t>
      </w:r>
    </w:p>
    <w:p w:rsidR="001B5E8B" w:rsidRDefault="002D54F2" w:rsidP="002D54F2">
      <w:pPr>
        <w:pStyle w:val="ConsPlusNormal"/>
        <w:jc w:val="both"/>
        <w:rPr>
          <w:rFonts w:ascii="Times New Roman" w:hAnsi="Times New Roman" w:cs="Times New Roman"/>
          <w:color w:val="000000"/>
          <w:sz w:val="28"/>
          <w:szCs w:val="28"/>
        </w:rPr>
      </w:pPr>
      <w:r>
        <w:rPr>
          <w:rFonts w:ascii="Times New Roman" w:hAnsi="Times New Roman" w:cs="Times New Roman"/>
          <w:color w:val="000000"/>
          <w:sz w:val="28"/>
          <w:szCs w:val="28"/>
        </w:rPr>
        <w:tab/>
        <w:t xml:space="preserve">3.3.14. </w:t>
      </w:r>
      <w:r w:rsidR="001B5E8B" w:rsidRPr="00DB02ED">
        <w:rPr>
          <w:rFonts w:ascii="Times New Roman" w:hAnsi="Times New Roman" w:cs="Times New Roman"/>
          <w:color w:val="000000"/>
          <w:sz w:val="28"/>
          <w:szCs w:val="28"/>
        </w:rPr>
        <w:t>В случае прохождения кандидатом индивидуального отбора работник Организации направляет Заявителю в Личный кабинет в ИС или на ЕПГУ, а в случае обращения Заявителем лично в Организацию, по каналам связи, указанным в заявлении, уведомление о необходимости посетить Организацию для подписания договора.</w:t>
      </w:r>
    </w:p>
    <w:p w:rsidR="001B5E8B" w:rsidRDefault="002D54F2" w:rsidP="002D54F2">
      <w:pPr>
        <w:pStyle w:val="ConsPlusNormal"/>
        <w:jc w:val="both"/>
        <w:rPr>
          <w:rFonts w:ascii="Times New Roman" w:hAnsi="Times New Roman" w:cs="Times New Roman"/>
          <w:color w:val="000000"/>
          <w:sz w:val="28"/>
          <w:szCs w:val="28"/>
        </w:rPr>
      </w:pPr>
      <w:r>
        <w:rPr>
          <w:rFonts w:ascii="Times New Roman" w:hAnsi="Times New Roman" w:cs="Times New Roman"/>
          <w:color w:val="000000"/>
          <w:sz w:val="28"/>
          <w:szCs w:val="28"/>
        </w:rPr>
        <w:tab/>
        <w:t xml:space="preserve">3.3.15. </w:t>
      </w:r>
      <w:r w:rsidR="001B5E8B" w:rsidRPr="00DB02ED">
        <w:rPr>
          <w:rFonts w:ascii="Times New Roman" w:hAnsi="Times New Roman" w:cs="Times New Roman"/>
          <w:color w:val="000000"/>
          <w:sz w:val="28"/>
          <w:szCs w:val="28"/>
        </w:rPr>
        <w:t>Работник Организации, ответственный за предоставление Услуги, при наличии оснований для отказа в предоставлении Услуги подготавливает решение об отказе в предоставлении Услуги.</w:t>
      </w:r>
    </w:p>
    <w:p w:rsidR="001B5E8B" w:rsidRDefault="002D54F2" w:rsidP="002D54F2">
      <w:pPr>
        <w:pStyle w:val="ConsPlusNormal"/>
        <w:jc w:val="both"/>
        <w:rPr>
          <w:rFonts w:ascii="Times New Roman" w:hAnsi="Times New Roman" w:cs="Times New Roman"/>
          <w:color w:val="000000"/>
          <w:sz w:val="28"/>
          <w:szCs w:val="28"/>
        </w:rPr>
      </w:pPr>
      <w:r>
        <w:rPr>
          <w:rFonts w:ascii="Times New Roman" w:hAnsi="Times New Roman" w:cs="Times New Roman"/>
          <w:color w:val="000000"/>
          <w:sz w:val="28"/>
          <w:szCs w:val="28"/>
        </w:rPr>
        <w:tab/>
        <w:t xml:space="preserve">3.3.16. </w:t>
      </w:r>
      <w:r w:rsidR="001B5E8B" w:rsidRPr="00DB02ED">
        <w:rPr>
          <w:rFonts w:ascii="Times New Roman" w:hAnsi="Times New Roman" w:cs="Times New Roman"/>
          <w:color w:val="000000"/>
          <w:sz w:val="28"/>
          <w:szCs w:val="28"/>
        </w:rPr>
        <w:t>При отсутствии оснований для отказа в предоставлении Услуги подготавливает решение о предоставлении Услуги.</w:t>
      </w:r>
    </w:p>
    <w:p w:rsidR="001B5E8B" w:rsidRDefault="002D54F2" w:rsidP="002D54F2">
      <w:pPr>
        <w:pStyle w:val="ConsPlusNormal"/>
        <w:jc w:val="both"/>
        <w:rPr>
          <w:rFonts w:ascii="Times New Roman" w:hAnsi="Times New Roman" w:cs="Times New Roman"/>
          <w:color w:val="000000"/>
          <w:sz w:val="28"/>
          <w:szCs w:val="28"/>
        </w:rPr>
      </w:pPr>
      <w:r>
        <w:rPr>
          <w:rFonts w:ascii="Times New Roman" w:hAnsi="Times New Roman" w:cs="Times New Roman"/>
          <w:color w:val="000000"/>
          <w:sz w:val="28"/>
          <w:szCs w:val="28"/>
        </w:rPr>
        <w:tab/>
        <w:t xml:space="preserve">3.3.17. </w:t>
      </w:r>
      <w:r w:rsidR="001B5E8B" w:rsidRPr="00DB02ED">
        <w:rPr>
          <w:rFonts w:ascii="Times New Roman" w:hAnsi="Times New Roman" w:cs="Times New Roman"/>
          <w:color w:val="000000"/>
          <w:sz w:val="28"/>
          <w:szCs w:val="28"/>
        </w:rPr>
        <w:t>Результатом административного действия является утверждение и подписание решения о предоставлении Услуги или отказа в ее предоставлении.</w:t>
      </w:r>
    </w:p>
    <w:p w:rsidR="001B5E8B" w:rsidRDefault="002D54F2" w:rsidP="002D54F2">
      <w:pPr>
        <w:pStyle w:val="ConsPlusNormal"/>
        <w:jc w:val="both"/>
        <w:rPr>
          <w:rFonts w:ascii="Times New Roman" w:hAnsi="Times New Roman" w:cs="Times New Roman"/>
          <w:color w:val="000000"/>
          <w:sz w:val="28"/>
          <w:szCs w:val="28"/>
        </w:rPr>
      </w:pPr>
      <w:r>
        <w:rPr>
          <w:rFonts w:ascii="Times New Roman" w:hAnsi="Times New Roman" w:cs="Times New Roman"/>
          <w:color w:val="000000"/>
          <w:sz w:val="28"/>
          <w:szCs w:val="28"/>
        </w:rPr>
        <w:tab/>
        <w:t xml:space="preserve">3.3.18. </w:t>
      </w:r>
      <w:r w:rsidR="001B5E8B" w:rsidRPr="00DB02ED">
        <w:rPr>
          <w:rFonts w:ascii="Times New Roman" w:hAnsi="Times New Roman" w:cs="Times New Roman"/>
          <w:color w:val="000000"/>
          <w:sz w:val="28"/>
          <w:szCs w:val="28"/>
        </w:rPr>
        <w:t>Работник Организации направляет результат предоставления Услуги в форме электронного документа, подписанного усиленной квалифицированной ЭП работника Организации, в Личный кабинет ИС или на  ЕПГУ, а в случае обращения заявителем лично в Организацию, по каналам связи, указанным в заявлении.</w:t>
      </w:r>
    </w:p>
    <w:p w:rsidR="002D54F2" w:rsidRDefault="002D54F2" w:rsidP="002D54F2">
      <w:pPr>
        <w:pStyle w:val="ConsPlusNormal"/>
        <w:jc w:val="both"/>
        <w:rPr>
          <w:rFonts w:ascii="Times New Roman" w:hAnsi="Times New Roman" w:cs="Times New Roman"/>
          <w:color w:val="000000"/>
          <w:sz w:val="28"/>
          <w:szCs w:val="28"/>
        </w:rPr>
      </w:pPr>
    </w:p>
    <w:p w:rsidR="002D54F2" w:rsidRDefault="00B80AAD" w:rsidP="002D54F2">
      <w:pPr>
        <w:pStyle w:val="ConsPlusNormal"/>
        <w:jc w:val="center"/>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23</w:t>
      </w:r>
    </w:p>
    <w:p w:rsidR="002D54F2" w:rsidRPr="00DB02ED" w:rsidRDefault="002D54F2" w:rsidP="002D54F2">
      <w:pPr>
        <w:pStyle w:val="ConsPlusNormal"/>
        <w:jc w:val="center"/>
        <w:rPr>
          <w:rFonts w:ascii="Times New Roman" w:hAnsi="Times New Roman" w:cs="Times New Roman"/>
          <w:color w:val="000000"/>
          <w:sz w:val="28"/>
          <w:szCs w:val="28"/>
        </w:rPr>
      </w:pPr>
    </w:p>
    <w:p w:rsidR="001B5E8B" w:rsidRDefault="002D54F2" w:rsidP="002D54F2">
      <w:pPr>
        <w:pStyle w:val="ConsPlusNormal"/>
        <w:ind w:firstLine="708"/>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 xml:space="preserve">3.4. </w:t>
      </w:r>
      <w:r w:rsidR="001B5E8B" w:rsidRPr="00DB02ED">
        <w:rPr>
          <w:rFonts w:ascii="Times New Roman" w:hAnsi="Times New Roman" w:cs="Times New Roman"/>
          <w:b/>
          <w:bCs/>
          <w:color w:val="000000"/>
          <w:sz w:val="28"/>
          <w:szCs w:val="28"/>
        </w:rPr>
        <w:t>Вариант 2</w:t>
      </w:r>
    </w:p>
    <w:p w:rsidR="001B5E8B" w:rsidRPr="002D54F2" w:rsidRDefault="002D54F2" w:rsidP="002D54F2">
      <w:pPr>
        <w:pStyle w:val="ConsPlusNormal"/>
        <w:ind w:firstLine="708"/>
        <w:jc w:val="both"/>
        <w:rPr>
          <w:rFonts w:ascii="Times New Roman" w:hAnsi="Times New Roman" w:cs="Times New Roman"/>
          <w:color w:val="000000"/>
          <w:sz w:val="28"/>
          <w:szCs w:val="28"/>
        </w:rPr>
      </w:pPr>
      <w:r w:rsidRPr="002D54F2">
        <w:rPr>
          <w:rFonts w:ascii="Times New Roman" w:hAnsi="Times New Roman" w:cs="Times New Roman"/>
          <w:bCs/>
          <w:color w:val="000000"/>
          <w:sz w:val="28"/>
          <w:szCs w:val="28"/>
        </w:rPr>
        <w:t xml:space="preserve">3.4.1. </w:t>
      </w:r>
      <w:r w:rsidR="001B5E8B" w:rsidRPr="002D54F2">
        <w:rPr>
          <w:rFonts w:ascii="Times New Roman" w:hAnsi="Times New Roman" w:cs="Times New Roman"/>
          <w:color w:val="000000"/>
          <w:sz w:val="28"/>
          <w:szCs w:val="28"/>
        </w:rPr>
        <w:t>Заявитель при обнаружении опечаток и ошибок в документах, выданных  в результате предоставления Услуги, обращается в Организацию (лично, по почте, электронной почте) с заявлением о необходимости исправления опечаток и ошибок, которое содержит их описание.</w:t>
      </w:r>
    </w:p>
    <w:p w:rsidR="001B5E8B" w:rsidRPr="002D54F2" w:rsidRDefault="002D54F2" w:rsidP="002D54F2">
      <w:pPr>
        <w:pStyle w:val="ConsPlusNormal"/>
        <w:ind w:firstLine="708"/>
        <w:jc w:val="both"/>
        <w:rPr>
          <w:rFonts w:ascii="Times New Roman" w:hAnsi="Times New Roman" w:cs="Times New Roman"/>
          <w:color w:val="000000"/>
          <w:sz w:val="28"/>
          <w:szCs w:val="28"/>
        </w:rPr>
      </w:pPr>
      <w:r w:rsidRPr="002D54F2">
        <w:rPr>
          <w:rFonts w:ascii="Times New Roman" w:hAnsi="Times New Roman" w:cs="Times New Roman"/>
          <w:color w:val="000000"/>
          <w:sz w:val="28"/>
          <w:szCs w:val="28"/>
        </w:rPr>
        <w:t xml:space="preserve">3.4.2 </w:t>
      </w:r>
      <w:r w:rsidR="001B5E8B" w:rsidRPr="002D54F2">
        <w:rPr>
          <w:rFonts w:ascii="Times New Roman" w:hAnsi="Times New Roman" w:cs="Times New Roman"/>
          <w:color w:val="000000"/>
          <w:sz w:val="28"/>
          <w:szCs w:val="28"/>
        </w:rPr>
        <w:t>Организация обеспечивает устранение опечаток и ошибок в документах, являющихся результатом предоставления Услуги.</w:t>
      </w:r>
    </w:p>
    <w:p w:rsidR="001B5E8B" w:rsidRPr="002D54F2" w:rsidRDefault="002D54F2" w:rsidP="002D54F2">
      <w:pPr>
        <w:pStyle w:val="ConsPlusNormal"/>
        <w:ind w:firstLine="708"/>
        <w:jc w:val="both"/>
        <w:rPr>
          <w:rFonts w:ascii="Times New Roman" w:hAnsi="Times New Roman" w:cs="Times New Roman"/>
          <w:color w:val="000000"/>
          <w:sz w:val="28"/>
          <w:szCs w:val="28"/>
        </w:rPr>
      </w:pPr>
      <w:r w:rsidRPr="002D54F2">
        <w:rPr>
          <w:rFonts w:ascii="Times New Roman" w:hAnsi="Times New Roman" w:cs="Times New Roman"/>
          <w:color w:val="000000"/>
          <w:sz w:val="28"/>
          <w:szCs w:val="28"/>
        </w:rPr>
        <w:t xml:space="preserve">3.4.3. </w:t>
      </w:r>
      <w:r w:rsidR="001B5E8B" w:rsidRPr="002D54F2">
        <w:rPr>
          <w:rFonts w:ascii="Times New Roman" w:hAnsi="Times New Roman" w:cs="Times New Roman"/>
          <w:color w:val="000000"/>
          <w:sz w:val="28"/>
          <w:szCs w:val="28"/>
        </w:rPr>
        <w:t xml:space="preserve">Срок устранения опечаток и ошибок не должен </w:t>
      </w:r>
      <w:r>
        <w:rPr>
          <w:rFonts w:ascii="Times New Roman" w:hAnsi="Times New Roman" w:cs="Times New Roman"/>
          <w:color w:val="000000"/>
          <w:sz w:val="28"/>
          <w:szCs w:val="28"/>
        </w:rPr>
        <w:t>превышать 5 (Пяти) рабочих дней</w:t>
      </w:r>
      <w:r w:rsidR="001B5E8B" w:rsidRPr="002D54F2">
        <w:rPr>
          <w:rFonts w:ascii="Times New Roman" w:hAnsi="Times New Roman" w:cs="Times New Roman"/>
          <w:color w:val="000000"/>
          <w:sz w:val="28"/>
          <w:szCs w:val="28"/>
        </w:rPr>
        <w:t xml:space="preserve"> со дня регистрации заявления, указанного в подпункте 3.4.1 настоящего Административного регламента.</w:t>
      </w:r>
    </w:p>
    <w:p w:rsidR="001B5E8B" w:rsidRPr="002D54F2" w:rsidRDefault="002D54F2" w:rsidP="002D54F2">
      <w:pPr>
        <w:pStyle w:val="ConsPlusNormal"/>
        <w:ind w:firstLine="708"/>
        <w:jc w:val="both"/>
        <w:rPr>
          <w:rFonts w:ascii="Times New Roman" w:hAnsi="Times New Roman" w:cs="Times New Roman"/>
          <w:color w:val="000000"/>
          <w:sz w:val="28"/>
          <w:szCs w:val="28"/>
        </w:rPr>
      </w:pPr>
      <w:r w:rsidRPr="002D54F2">
        <w:rPr>
          <w:rFonts w:ascii="Times New Roman" w:hAnsi="Times New Roman" w:cs="Times New Roman"/>
          <w:color w:val="000000"/>
          <w:sz w:val="28"/>
          <w:szCs w:val="28"/>
        </w:rPr>
        <w:t xml:space="preserve">3.4.4. </w:t>
      </w:r>
      <w:r w:rsidR="001B5E8B" w:rsidRPr="002D54F2">
        <w:rPr>
          <w:rFonts w:ascii="Times New Roman" w:hAnsi="Times New Roman" w:cs="Times New Roman"/>
          <w:color w:val="000000"/>
          <w:sz w:val="28"/>
          <w:szCs w:val="28"/>
        </w:rPr>
        <w:t>При самостоятельном выявлении работником Организации допущенных  им технических ошибок (описка, опечатка и прочее) и принятии решения о необходимости их устранения:</w:t>
      </w:r>
    </w:p>
    <w:p w:rsidR="001B5E8B" w:rsidRPr="002D54F2" w:rsidRDefault="002D54F2" w:rsidP="002D54F2">
      <w:pPr>
        <w:pStyle w:val="ConsPlusNormal"/>
        <w:ind w:firstLine="708"/>
        <w:jc w:val="both"/>
        <w:rPr>
          <w:rFonts w:ascii="Times New Roman" w:hAnsi="Times New Roman" w:cs="Times New Roman"/>
          <w:color w:val="000000"/>
          <w:sz w:val="28"/>
          <w:szCs w:val="28"/>
        </w:rPr>
      </w:pPr>
      <w:r w:rsidRPr="002D54F2">
        <w:rPr>
          <w:rFonts w:ascii="Times New Roman" w:hAnsi="Times New Roman" w:cs="Times New Roman"/>
          <w:color w:val="000000"/>
          <w:sz w:val="28"/>
          <w:szCs w:val="28"/>
        </w:rPr>
        <w:t xml:space="preserve">3.4.4.1. </w:t>
      </w:r>
      <w:r w:rsidR="001B5E8B" w:rsidRPr="002D54F2">
        <w:rPr>
          <w:rFonts w:ascii="Times New Roman" w:hAnsi="Times New Roman" w:cs="Times New Roman"/>
          <w:color w:val="000000"/>
          <w:sz w:val="28"/>
          <w:szCs w:val="28"/>
        </w:rPr>
        <w:t>Заявитель уведомляется о необходимости переоформления выданных документов, в том числе посредством направления почтового отправления по адресу, указанному в Заявлении, не позднее следующего дня со дня обнаружения ошибок;</w:t>
      </w:r>
    </w:p>
    <w:p w:rsidR="001B5E8B" w:rsidRPr="002D54F2" w:rsidRDefault="002D54F2" w:rsidP="002D54F2">
      <w:pPr>
        <w:pStyle w:val="ConsPlusNormal"/>
        <w:ind w:firstLine="708"/>
        <w:jc w:val="both"/>
        <w:rPr>
          <w:rFonts w:ascii="Times New Roman" w:hAnsi="Times New Roman" w:cs="Times New Roman"/>
          <w:color w:val="000000"/>
          <w:sz w:val="28"/>
          <w:szCs w:val="28"/>
        </w:rPr>
      </w:pPr>
      <w:r w:rsidRPr="002D54F2">
        <w:rPr>
          <w:rFonts w:ascii="Times New Roman" w:hAnsi="Times New Roman" w:cs="Times New Roman"/>
          <w:color w:val="000000"/>
          <w:sz w:val="28"/>
          <w:szCs w:val="28"/>
        </w:rPr>
        <w:t xml:space="preserve">3.4.4.2. </w:t>
      </w:r>
      <w:r w:rsidR="001B5E8B" w:rsidRPr="002D54F2">
        <w:rPr>
          <w:rFonts w:ascii="Times New Roman" w:hAnsi="Times New Roman" w:cs="Times New Roman"/>
          <w:color w:val="000000"/>
          <w:sz w:val="28"/>
          <w:szCs w:val="28"/>
        </w:rPr>
        <w:t xml:space="preserve">исправление технических ошибок осуществляется </w:t>
      </w:r>
      <w:r w:rsidRPr="002D54F2">
        <w:rPr>
          <w:rFonts w:ascii="Times New Roman" w:hAnsi="Times New Roman" w:cs="Times New Roman"/>
          <w:color w:val="000000"/>
          <w:sz w:val="28"/>
          <w:szCs w:val="28"/>
        </w:rPr>
        <w:t>в течение 5 (Пяти) рабочих дней;</w:t>
      </w:r>
    </w:p>
    <w:p w:rsidR="001B5E8B" w:rsidRDefault="002D54F2" w:rsidP="002D54F2">
      <w:pPr>
        <w:pStyle w:val="ConsPlusNormal"/>
        <w:ind w:firstLine="708"/>
        <w:jc w:val="both"/>
        <w:rPr>
          <w:rFonts w:ascii="Times New Roman" w:hAnsi="Times New Roman" w:cs="Times New Roman"/>
          <w:color w:val="000000"/>
          <w:sz w:val="28"/>
          <w:szCs w:val="28"/>
        </w:rPr>
      </w:pPr>
      <w:r w:rsidRPr="002D54F2">
        <w:rPr>
          <w:rFonts w:ascii="Times New Roman" w:hAnsi="Times New Roman" w:cs="Times New Roman"/>
          <w:color w:val="000000"/>
          <w:sz w:val="28"/>
          <w:szCs w:val="28"/>
        </w:rPr>
        <w:t xml:space="preserve">3.4.4.3 </w:t>
      </w:r>
      <w:r w:rsidR="001B5E8B" w:rsidRPr="002D54F2">
        <w:rPr>
          <w:rFonts w:ascii="Times New Roman" w:hAnsi="Times New Roman" w:cs="Times New Roman"/>
          <w:color w:val="000000"/>
          <w:sz w:val="28"/>
          <w:szCs w:val="28"/>
        </w:rPr>
        <w:t>Исправление технических ошибок в выданных в результате предоставления Услуги документах не влечет за собой приостановление или прекращение оказания Услуги.</w:t>
      </w:r>
    </w:p>
    <w:p w:rsidR="001B5E8B" w:rsidRDefault="00B80AAD" w:rsidP="00B80AAD">
      <w:pPr>
        <w:pStyle w:val="ConsPlusNormal"/>
        <w:ind w:firstLine="708"/>
        <w:jc w:val="both"/>
        <w:rPr>
          <w:rFonts w:ascii="Times New Roman" w:hAnsi="Times New Roman" w:cs="Times New Roman"/>
          <w:b/>
          <w:bCs/>
          <w:color w:val="000000"/>
          <w:sz w:val="28"/>
          <w:szCs w:val="28"/>
        </w:rPr>
      </w:pPr>
      <w:r w:rsidRPr="00B80AAD">
        <w:rPr>
          <w:rFonts w:ascii="Times New Roman" w:hAnsi="Times New Roman" w:cs="Times New Roman"/>
          <w:b/>
          <w:color w:val="000000"/>
          <w:sz w:val="28"/>
          <w:szCs w:val="28"/>
        </w:rPr>
        <w:t xml:space="preserve">3.5. </w:t>
      </w:r>
      <w:r w:rsidR="001B5E8B" w:rsidRPr="00B80AAD">
        <w:rPr>
          <w:rFonts w:ascii="Times New Roman" w:hAnsi="Times New Roman" w:cs="Times New Roman"/>
          <w:b/>
          <w:bCs/>
          <w:color w:val="000000"/>
          <w:sz w:val="28"/>
          <w:szCs w:val="28"/>
        </w:rPr>
        <w:t xml:space="preserve">Порядок осуществления в электронной форме, в том числе с использованием Единого портала государственных и муниципальных услуг, административных процедур (действий) в соответствии с положениями статьи 10 Федерального закона от 27.07.2010 </w:t>
      </w:r>
      <w:r>
        <w:rPr>
          <w:rFonts w:ascii="Times New Roman" w:hAnsi="Times New Roman" w:cs="Times New Roman"/>
          <w:b/>
          <w:bCs/>
          <w:color w:val="000000"/>
          <w:sz w:val="28"/>
          <w:szCs w:val="28"/>
        </w:rPr>
        <w:t>№</w:t>
      </w:r>
      <w:r w:rsidR="001B5E8B" w:rsidRPr="00B80AAD">
        <w:rPr>
          <w:rFonts w:ascii="Times New Roman" w:hAnsi="Times New Roman" w:cs="Times New Roman"/>
          <w:b/>
          <w:bCs/>
          <w:color w:val="000000"/>
          <w:sz w:val="28"/>
          <w:szCs w:val="28"/>
        </w:rPr>
        <w:t xml:space="preserve"> 210-ФЗ "Об организации предоставления государственных и муниципальных услуг"</w:t>
      </w:r>
    </w:p>
    <w:p w:rsidR="001B5E8B" w:rsidRDefault="00B80AAD" w:rsidP="00B80AAD">
      <w:pPr>
        <w:pStyle w:val="ConsPlusNormal"/>
        <w:ind w:firstLine="708"/>
        <w:jc w:val="both"/>
        <w:rPr>
          <w:rFonts w:ascii="Times New Roman" w:hAnsi="Times New Roman" w:cs="Times New Roman"/>
          <w:color w:val="000000"/>
          <w:sz w:val="28"/>
          <w:szCs w:val="28"/>
        </w:rPr>
      </w:pPr>
      <w:r w:rsidRPr="00B80AAD">
        <w:rPr>
          <w:rFonts w:ascii="Times New Roman" w:hAnsi="Times New Roman" w:cs="Times New Roman"/>
          <w:bCs/>
          <w:color w:val="000000"/>
          <w:sz w:val="28"/>
          <w:szCs w:val="28"/>
        </w:rPr>
        <w:t xml:space="preserve">3.5.1. </w:t>
      </w:r>
      <w:r w:rsidR="001B5E8B" w:rsidRPr="00B80AAD">
        <w:rPr>
          <w:rFonts w:ascii="Times New Roman" w:hAnsi="Times New Roman" w:cs="Times New Roman"/>
          <w:color w:val="000000"/>
          <w:sz w:val="28"/>
          <w:szCs w:val="28"/>
        </w:rPr>
        <w:t>Предоставление информации и обеспечение доступа заявителей к сведениям о муниципальной услуге осуществляется посредством ЕПГУ или ИС.</w:t>
      </w:r>
    </w:p>
    <w:p w:rsidR="001B5E8B" w:rsidRDefault="00B80AAD" w:rsidP="00B80AAD">
      <w:pPr>
        <w:pStyle w:val="ConsPlusNormal"/>
        <w:ind w:firstLine="708"/>
        <w:jc w:val="both"/>
        <w:rPr>
          <w:rFonts w:ascii="Times New Roman" w:hAnsi="Times New Roman" w:cs="Times New Roman"/>
          <w:color w:val="000000"/>
          <w:sz w:val="28"/>
          <w:szCs w:val="28"/>
        </w:rPr>
      </w:pPr>
      <w:r w:rsidRPr="00B80AAD">
        <w:rPr>
          <w:rFonts w:ascii="Times New Roman" w:hAnsi="Times New Roman" w:cs="Times New Roman"/>
          <w:color w:val="000000"/>
          <w:sz w:val="28"/>
          <w:szCs w:val="28"/>
        </w:rPr>
        <w:t>3.5.2. П</w:t>
      </w:r>
      <w:r w:rsidR="001B5E8B" w:rsidRPr="00B80AAD">
        <w:rPr>
          <w:rFonts w:ascii="Times New Roman" w:hAnsi="Times New Roman" w:cs="Times New Roman"/>
          <w:color w:val="000000"/>
          <w:sz w:val="28"/>
          <w:szCs w:val="28"/>
        </w:rPr>
        <w:t>ри поступлении заявления в форме электронного документа с использованием ИС или ЕПГУ должностное лицо Организации в сроки, указанные в подпункте 2.13.1 Регламента, регистрирует заявление и направляет заявителю уведомление о регистрации заявления в "Личный кабинет" ИС или ЕПГУ.</w:t>
      </w:r>
    </w:p>
    <w:p w:rsidR="001B5E8B" w:rsidRPr="00B80AAD" w:rsidRDefault="00B80AAD" w:rsidP="00B80AAD">
      <w:pPr>
        <w:pStyle w:val="ConsPlusNormal"/>
        <w:ind w:firstLine="708"/>
        <w:jc w:val="both"/>
        <w:rPr>
          <w:rFonts w:ascii="Times New Roman" w:hAnsi="Times New Roman" w:cs="Times New Roman"/>
          <w:color w:val="000000"/>
          <w:sz w:val="28"/>
          <w:szCs w:val="28"/>
        </w:rPr>
      </w:pPr>
      <w:r w:rsidRPr="00B80AAD">
        <w:rPr>
          <w:rFonts w:ascii="Times New Roman" w:hAnsi="Times New Roman" w:cs="Times New Roman"/>
          <w:color w:val="000000"/>
          <w:sz w:val="28"/>
          <w:szCs w:val="28"/>
        </w:rPr>
        <w:t xml:space="preserve">3.5.3. </w:t>
      </w:r>
      <w:r w:rsidR="001B5E8B" w:rsidRPr="00B80AAD">
        <w:rPr>
          <w:rFonts w:ascii="Times New Roman" w:hAnsi="Times New Roman" w:cs="Times New Roman"/>
          <w:color w:val="000000"/>
          <w:sz w:val="28"/>
          <w:szCs w:val="28"/>
        </w:rPr>
        <w:t>Уведомление о регистрации заявления должно содержать информацию:</w:t>
      </w:r>
    </w:p>
    <w:p w:rsidR="001B5E8B" w:rsidRPr="00B80AAD" w:rsidRDefault="001B5E8B" w:rsidP="00B80AAD">
      <w:pPr>
        <w:pStyle w:val="Textbody"/>
        <w:numPr>
          <w:ilvl w:val="0"/>
          <w:numId w:val="8"/>
        </w:numPr>
        <w:spacing w:after="0"/>
        <w:ind w:left="284" w:hanging="284"/>
        <w:jc w:val="both"/>
        <w:rPr>
          <w:color w:val="000000"/>
          <w:sz w:val="28"/>
          <w:szCs w:val="28"/>
        </w:rPr>
      </w:pPr>
      <w:r w:rsidRPr="00B80AAD">
        <w:rPr>
          <w:color w:val="000000"/>
          <w:sz w:val="28"/>
          <w:szCs w:val="28"/>
        </w:rPr>
        <w:t>о дате регистрации и регистрационном номере заявления;</w:t>
      </w:r>
    </w:p>
    <w:p w:rsidR="001B5E8B" w:rsidRPr="00B80AAD" w:rsidRDefault="001B5E8B" w:rsidP="00B80AAD">
      <w:pPr>
        <w:pStyle w:val="Textbody"/>
        <w:numPr>
          <w:ilvl w:val="0"/>
          <w:numId w:val="8"/>
        </w:numPr>
        <w:spacing w:after="0"/>
        <w:ind w:left="284" w:hanging="284"/>
        <w:jc w:val="both"/>
        <w:rPr>
          <w:color w:val="000000"/>
          <w:sz w:val="28"/>
          <w:szCs w:val="28"/>
        </w:rPr>
      </w:pPr>
      <w:r w:rsidRPr="00B80AAD">
        <w:rPr>
          <w:color w:val="000000"/>
          <w:sz w:val="28"/>
          <w:szCs w:val="28"/>
        </w:rPr>
        <w:t>о необходимости предоставления документов, указанных в пункте 2.6 Регламента, если к заявлению о предоставлении муниципальной услуги не приложены документы в электронном виде, либо приложенные файлы не открываются и не читаются;</w:t>
      </w:r>
    </w:p>
    <w:p w:rsidR="001B5E8B" w:rsidRDefault="001B5E8B" w:rsidP="00B80AAD">
      <w:pPr>
        <w:pStyle w:val="Textbody"/>
        <w:numPr>
          <w:ilvl w:val="0"/>
          <w:numId w:val="8"/>
        </w:numPr>
        <w:spacing w:after="0"/>
        <w:ind w:left="284" w:hanging="284"/>
        <w:jc w:val="both"/>
        <w:rPr>
          <w:color w:val="000000"/>
          <w:sz w:val="28"/>
          <w:szCs w:val="28"/>
        </w:rPr>
      </w:pPr>
      <w:r w:rsidRPr="00B80AAD">
        <w:rPr>
          <w:color w:val="000000"/>
          <w:sz w:val="28"/>
          <w:szCs w:val="28"/>
        </w:rPr>
        <w:t>о дате, времени и месте личного приема (при необходимости);</w:t>
      </w:r>
    </w:p>
    <w:p w:rsidR="00B80AAD" w:rsidRDefault="00B80AAD" w:rsidP="00B80AAD">
      <w:pPr>
        <w:pStyle w:val="Textbody"/>
        <w:spacing w:after="0"/>
        <w:jc w:val="center"/>
        <w:rPr>
          <w:color w:val="000000"/>
          <w:sz w:val="28"/>
          <w:szCs w:val="28"/>
        </w:rPr>
      </w:pPr>
      <w:r>
        <w:rPr>
          <w:color w:val="000000"/>
          <w:sz w:val="28"/>
          <w:szCs w:val="28"/>
        </w:rPr>
        <w:lastRenderedPageBreak/>
        <w:t>24</w:t>
      </w:r>
    </w:p>
    <w:p w:rsidR="001B5E8B" w:rsidRPr="00B80AAD" w:rsidRDefault="001B5E8B" w:rsidP="00B80AAD">
      <w:pPr>
        <w:pStyle w:val="Textbody"/>
        <w:numPr>
          <w:ilvl w:val="0"/>
          <w:numId w:val="8"/>
        </w:numPr>
        <w:spacing w:after="0"/>
        <w:ind w:left="284" w:hanging="284"/>
        <w:jc w:val="both"/>
        <w:rPr>
          <w:color w:val="000000"/>
          <w:sz w:val="28"/>
          <w:szCs w:val="28"/>
        </w:rPr>
      </w:pPr>
      <w:r w:rsidRPr="00B80AAD">
        <w:rPr>
          <w:color w:val="000000"/>
          <w:sz w:val="28"/>
          <w:szCs w:val="28"/>
        </w:rPr>
        <w:t>о должностном лице, ответственном за прием и регистрацию документов (</w:t>
      </w:r>
      <w:proofErr w:type="spellStart"/>
      <w:r w:rsidRPr="00B80AAD">
        <w:rPr>
          <w:color w:val="000000"/>
          <w:sz w:val="28"/>
          <w:szCs w:val="28"/>
        </w:rPr>
        <w:t>ф.и.о.</w:t>
      </w:r>
      <w:proofErr w:type="spellEnd"/>
      <w:r w:rsidRPr="00B80AAD">
        <w:rPr>
          <w:color w:val="000000"/>
          <w:sz w:val="28"/>
          <w:szCs w:val="28"/>
        </w:rPr>
        <w:t>, должность, контактный телефон);</w:t>
      </w:r>
    </w:p>
    <w:p w:rsidR="001B5E8B" w:rsidRPr="00B80AAD" w:rsidRDefault="001B5E8B" w:rsidP="00B80AAD">
      <w:pPr>
        <w:pStyle w:val="Textbody"/>
        <w:numPr>
          <w:ilvl w:val="0"/>
          <w:numId w:val="8"/>
        </w:numPr>
        <w:spacing w:after="0"/>
        <w:ind w:left="284" w:hanging="284"/>
        <w:jc w:val="both"/>
        <w:rPr>
          <w:color w:val="000000"/>
          <w:sz w:val="28"/>
          <w:szCs w:val="28"/>
        </w:rPr>
      </w:pPr>
      <w:r w:rsidRPr="00B80AAD">
        <w:rPr>
          <w:color w:val="000000"/>
          <w:sz w:val="28"/>
          <w:szCs w:val="28"/>
        </w:rPr>
        <w:t>о сроках рассмотрения заявления;</w:t>
      </w:r>
    </w:p>
    <w:p w:rsidR="001B5E8B" w:rsidRDefault="001B5E8B" w:rsidP="00B80AAD">
      <w:pPr>
        <w:pStyle w:val="Textbody"/>
        <w:numPr>
          <w:ilvl w:val="0"/>
          <w:numId w:val="8"/>
        </w:numPr>
        <w:spacing w:after="0"/>
        <w:ind w:left="284" w:hanging="284"/>
        <w:jc w:val="both"/>
        <w:rPr>
          <w:color w:val="000000"/>
          <w:sz w:val="28"/>
          <w:szCs w:val="28"/>
        </w:rPr>
      </w:pPr>
      <w:r w:rsidRPr="00B80AAD">
        <w:rPr>
          <w:color w:val="000000"/>
          <w:sz w:val="28"/>
          <w:szCs w:val="28"/>
        </w:rPr>
        <w:t xml:space="preserve">предупреждение об отказе в предоставлении муниципальной услуги в случае </w:t>
      </w:r>
      <w:proofErr w:type="spellStart"/>
      <w:r w:rsidRPr="00B80AAD">
        <w:rPr>
          <w:color w:val="000000"/>
          <w:sz w:val="28"/>
          <w:szCs w:val="28"/>
        </w:rPr>
        <w:t>непредоставления</w:t>
      </w:r>
      <w:proofErr w:type="spellEnd"/>
      <w:r w:rsidRPr="00B80AAD">
        <w:rPr>
          <w:color w:val="000000"/>
          <w:sz w:val="28"/>
          <w:szCs w:val="28"/>
        </w:rPr>
        <w:t xml:space="preserve"> документов, указанных в пункте 2.6 Регламента, если к заявлению о предоставлении муниципальной услуги не приложены документы в электронном виде, либо приложенные файлы не открываются и не читаются.</w:t>
      </w:r>
    </w:p>
    <w:p w:rsidR="001B5E8B" w:rsidRDefault="00B80AAD" w:rsidP="00B80AAD">
      <w:pPr>
        <w:pStyle w:val="Textbody"/>
        <w:spacing w:after="0"/>
        <w:ind w:firstLine="708"/>
        <w:jc w:val="both"/>
        <w:rPr>
          <w:color w:val="000000"/>
          <w:sz w:val="28"/>
          <w:szCs w:val="28"/>
        </w:rPr>
      </w:pPr>
      <w:r>
        <w:rPr>
          <w:color w:val="000000"/>
          <w:sz w:val="28"/>
          <w:szCs w:val="28"/>
        </w:rPr>
        <w:t xml:space="preserve">3.5.4. </w:t>
      </w:r>
      <w:r w:rsidR="001B5E8B" w:rsidRPr="00DB02ED">
        <w:rPr>
          <w:color w:val="000000"/>
          <w:sz w:val="28"/>
          <w:szCs w:val="28"/>
        </w:rPr>
        <w:t>Личный прием гражданина для предоставления документов, указанных в пункте 2.6 Регламента, если к заявлению о предоставлении муниципальной услуги не приложены документы в электронном виде, либо приложенные файлы не открываются и не читаются, назначается в срок не позднее 3 рабочих дней со дня регистрации заявления.</w:t>
      </w:r>
    </w:p>
    <w:p w:rsidR="001B5E8B" w:rsidRPr="00DB02ED" w:rsidRDefault="00B80AAD" w:rsidP="00B80AAD">
      <w:pPr>
        <w:pStyle w:val="Textbody"/>
        <w:spacing w:after="0"/>
        <w:ind w:firstLine="708"/>
        <w:jc w:val="both"/>
        <w:rPr>
          <w:color w:val="000000"/>
          <w:sz w:val="28"/>
          <w:szCs w:val="28"/>
        </w:rPr>
      </w:pPr>
      <w:r>
        <w:rPr>
          <w:color w:val="000000"/>
          <w:sz w:val="28"/>
          <w:szCs w:val="28"/>
        </w:rPr>
        <w:t xml:space="preserve">3.5.5. </w:t>
      </w:r>
      <w:r w:rsidR="001B5E8B" w:rsidRPr="00DB02ED">
        <w:rPr>
          <w:color w:val="000000"/>
          <w:sz w:val="28"/>
          <w:szCs w:val="28"/>
        </w:rPr>
        <w:t xml:space="preserve">Заявителям, их представителям обеспечивается возможность </w:t>
      </w:r>
      <w:proofErr w:type="gramStart"/>
      <w:r w:rsidR="001B5E8B" w:rsidRPr="00DB02ED">
        <w:rPr>
          <w:color w:val="000000"/>
          <w:sz w:val="28"/>
          <w:szCs w:val="28"/>
        </w:rPr>
        <w:t>осуществления мониторинга хода предоставления муниципальной услуги</w:t>
      </w:r>
      <w:proofErr w:type="gramEnd"/>
      <w:r w:rsidR="001B5E8B" w:rsidRPr="00DB02ED">
        <w:rPr>
          <w:color w:val="000000"/>
          <w:sz w:val="28"/>
          <w:szCs w:val="28"/>
        </w:rPr>
        <w:t xml:space="preserve"> путем смены статусов заявления, получения уведомлений через "Личный кабинет" ИС или ЕПГУ.</w:t>
      </w:r>
    </w:p>
    <w:p w:rsidR="001B5E8B" w:rsidRPr="00DB02ED" w:rsidRDefault="001B5E8B" w:rsidP="00DB02ED">
      <w:pPr>
        <w:pStyle w:val="Textbody"/>
        <w:spacing w:after="0"/>
        <w:jc w:val="both"/>
        <w:rPr>
          <w:sz w:val="28"/>
          <w:szCs w:val="28"/>
        </w:rPr>
      </w:pPr>
    </w:p>
    <w:p w:rsidR="001B5E8B" w:rsidRDefault="001B5E8B" w:rsidP="00DB02ED">
      <w:pPr>
        <w:pStyle w:val="Textbody"/>
        <w:spacing w:after="0"/>
        <w:jc w:val="center"/>
        <w:rPr>
          <w:b/>
          <w:sz w:val="28"/>
          <w:szCs w:val="28"/>
        </w:rPr>
      </w:pPr>
      <w:r w:rsidRPr="00DB02ED">
        <w:rPr>
          <w:b/>
          <w:sz w:val="28"/>
          <w:szCs w:val="28"/>
        </w:rPr>
        <w:t xml:space="preserve">4. Порядок и формы </w:t>
      </w:r>
      <w:proofErr w:type="gramStart"/>
      <w:r w:rsidRPr="00DB02ED">
        <w:rPr>
          <w:b/>
          <w:sz w:val="28"/>
          <w:szCs w:val="28"/>
        </w:rPr>
        <w:t>контроля за</w:t>
      </w:r>
      <w:proofErr w:type="gramEnd"/>
      <w:r w:rsidRPr="00DB02ED">
        <w:rPr>
          <w:b/>
          <w:sz w:val="28"/>
          <w:szCs w:val="28"/>
        </w:rPr>
        <w:t xml:space="preserve"> исполнением регламента</w:t>
      </w:r>
    </w:p>
    <w:p w:rsidR="00B80AAD" w:rsidRPr="00DB02ED" w:rsidRDefault="00B80AAD" w:rsidP="00DB02ED">
      <w:pPr>
        <w:pStyle w:val="Textbody"/>
        <w:spacing w:after="0"/>
        <w:jc w:val="center"/>
        <w:rPr>
          <w:sz w:val="28"/>
          <w:szCs w:val="28"/>
        </w:rPr>
      </w:pPr>
    </w:p>
    <w:p w:rsidR="001B5E8B" w:rsidRPr="00DB02ED" w:rsidRDefault="001B5E8B" w:rsidP="00B80AAD">
      <w:pPr>
        <w:pStyle w:val="Textbody"/>
        <w:spacing w:after="0"/>
        <w:ind w:firstLine="708"/>
        <w:jc w:val="both"/>
        <w:rPr>
          <w:sz w:val="28"/>
          <w:szCs w:val="28"/>
        </w:rPr>
      </w:pPr>
      <w:r w:rsidRPr="00DB02ED">
        <w:rPr>
          <w:b/>
          <w:bCs/>
          <w:sz w:val="28"/>
          <w:szCs w:val="28"/>
        </w:rPr>
        <w:t xml:space="preserve">4.1. Порядок осуществления текущего </w:t>
      </w:r>
      <w:proofErr w:type="gramStart"/>
      <w:r w:rsidRPr="00DB02ED">
        <w:rPr>
          <w:b/>
          <w:bCs/>
          <w:sz w:val="28"/>
          <w:szCs w:val="28"/>
        </w:rPr>
        <w:t>контроля за</w:t>
      </w:r>
      <w:proofErr w:type="gramEnd"/>
      <w:r w:rsidRPr="00DB02ED">
        <w:rPr>
          <w:b/>
          <w:bCs/>
          <w:sz w:val="28"/>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должностными лицами</w:t>
      </w:r>
    </w:p>
    <w:p w:rsidR="001B5E8B" w:rsidRPr="00DB02ED" w:rsidRDefault="001B5E8B" w:rsidP="00B80AAD">
      <w:pPr>
        <w:pStyle w:val="Textbody"/>
        <w:spacing w:after="0"/>
        <w:ind w:firstLine="708"/>
        <w:jc w:val="both"/>
        <w:rPr>
          <w:sz w:val="28"/>
          <w:szCs w:val="28"/>
        </w:rPr>
      </w:pPr>
      <w:r w:rsidRPr="00DB02ED">
        <w:rPr>
          <w:sz w:val="28"/>
          <w:szCs w:val="28"/>
        </w:rPr>
        <w:t xml:space="preserve">4.1.1. </w:t>
      </w:r>
      <w:proofErr w:type="gramStart"/>
      <w:r w:rsidRPr="00DB02ED">
        <w:rPr>
          <w:sz w:val="28"/>
          <w:szCs w:val="28"/>
        </w:rPr>
        <w:t>Текущий контроль за соблюдением и исполнением ответственными работниками Организации положений настоящего Административного регламента и иных нормативных правовых актов, устанавливающих требования к предоставлению Услуги, а также принятия ими решений осуществляется в порядке, установленном организационно – распорядительным актом Организации, который включает порядок выявления и устранения нарушений прав Заявителей, рассмотрения, принятия решений и подготовку ответов на обращения Заявителей, содержащих жалобы на решения, действия (бездействие</w:t>
      </w:r>
      <w:proofErr w:type="gramEnd"/>
      <w:r w:rsidRPr="00DB02ED">
        <w:rPr>
          <w:sz w:val="28"/>
          <w:szCs w:val="28"/>
        </w:rPr>
        <w:t xml:space="preserve">) работников Организации.  </w:t>
      </w:r>
    </w:p>
    <w:p w:rsidR="001B5E8B" w:rsidRPr="00DB02ED" w:rsidRDefault="001B5E8B" w:rsidP="00B80AAD">
      <w:pPr>
        <w:pStyle w:val="Textbody"/>
        <w:spacing w:after="0"/>
        <w:ind w:firstLine="708"/>
        <w:jc w:val="both"/>
        <w:rPr>
          <w:sz w:val="28"/>
          <w:szCs w:val="28"/>
        </w:rPr>
      </w:pPr>
      <w:r w:rsidRPr="00DB02ED">
        <w:rPr>
          <w:sz w:val="28"/>
          <w:szCs w:val="28"/>
        </w:rPr>
        <w:t xml:space="preserve">4.1.2. Требованиями к порядку и формам текущего </w:t>
      </w:r>
      <w:proofErr w:type="gramStart"/>
      <w:r w:rsidRPr="00DB02ED">
        <w:rPr>
          <w:sz w:val="28"/>
          <w:szCs w:val="28"/>
        </w:rPr>
        <w:t>контроля за</w:t>
      </w:r>
      <w:proofErr w:type="gramEnd"/>
      <w:r w:rsidRPr="00DB02ED">
        <w:rPr>
          <w:sz w:val="28"/>
          <w:szCs w:val="28"/>
        </w:rPr>
        <w:t xml:space="preserve"> предоставлением Услуги являются:</w:t>
      </w:r>
    </w:p>
    <w:p w:rsidR="001B5E8B" w:rsidRPr="00DB02ED" w:rsidRDefault="001B5E8B" w:rsidP="00B80AAD">
      <w:pPr>
        <w:pStyle w:val="Textbody"/>
        <w:spacing w:after="0"/>
        <w:ind w:firstLine="708"/>
        <w:jc w:val="both"/>
        <w:rPr>
          <w:sz w:val="28"/>
          <w:szCs w:val="28"/>
        </w:rPr>
      </w:pPr>
      <w:r w:rsidRPr="00DB02ED">
        <w:rPr>
          <w:sz w:val="28"/>
          <w:szCs w:val="28"/>
        </w:rPr>
        <w:t>1</w:t>
      </w:r>
      <w:r w:rsidR="00B80AAD">
        <w:rPr>
          <w:sz w:val="28"/>
          <w:szCs w:val="28"/>
        </w:rPr>
        <w:t>)</w:t>
      </w:r>
      <w:r w:rsidRPr="00DB02ED">
        <w:rPr>
          <w:sz w:val="28"/>
          <w:szCs w:val="28"/>
        </w:rPr>
        <w:t xml:space="preserve"> независимость;</w:t>
      </w:r>
    </w:p>
    <w:p w:rsidR="001B5E8B" w:rsidRPr="00DB02ED" w:rsidRDefault="001B5E8B" w:rsidP="00B80AAD">
      <w:pPr>
        <w:pStyle w:val="Textbody"/>
        <w:spacing w:after="0"/>
        <w:ind w:firstLine="708"/>
        <w:jc w:val="both"/>
        <w:rPr>
          <w:sz w:val="28"/>
          <w:szCs w:val="28"/>
        </w:rPr>
      </w:pPr>
      <w:r w:rsidRPr="00DB02ED">
        <w:rPr>
          <w:sz w:val="28"/>
          <w:szCs w:val="28"/>
        </w:rPr>
        <w:t>2</w:t>
      </w:r>
      <w:r w:rsidR="00B80AAD">
        <w:rPr>
          <w:sz w:val="28"/>
          <w:szCs w:val="28"/>
        </w:rPr>
        <w:t>)</w:t>
      </w:r>
      <w:r w:rsidRPr="00DB02ED">
        <w:rPr>
          <w:sz w:val="28"/>
          <w:szCs w:val="28"/>
        </w:rPr>
        <w:t xml:space="preserve"> тщательность.</w:t>
      </w:r>
    </w:p>
    <w:p w:rsidR="001B5E8B" w:rsidRDefault="001B5E8B" w:rsidP="00B80AAD">
      <w:pPr>
        <w:pStyle w:val="Textbody"/>
        <w:spacing w:after="0"/>
        <w:ind w:firstLine="708"/>
        <w:jc w:val="both"/>
        <w:rPr>
          <w:sz w:val="28"/>
          <w:szCs w:val="28"/>
        </w:rPr>
      </w:pPr>
      <w:r w:rsidRPr="00DB02ED">
        <w:rPr>
          <w:sz w:val="28"/>
          <w:szCs w:val="28"/>
        </w:rPr>
        <w:t xml:space="preserve">4.1.3. </w:t>
      </w:r>
      <w:proofErr w:type="gramStart"/>
      <w:r w:rsidRPr="00DB02ED">
        <w:rPr>
          <w:sz w:val="28"/>
          <w:szCs w:val="28"/>
        </w:rPr>
        <w:t>Независимость текущего контроля заключается в том, что работник Организации, уполномоченный на его осуществление, не находится в служебной зависимости от работника Организации, участвующего в предоставлении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B80AAD" w:rsidRDefault="00B80AAD" w:rsidP="00B80AAD">
      <w:pPr>
        <w:pStyle w:val="Textbody"/>
        <w:spacing w:after="0"/>
        <w:jc w:val="center"/>
        <w:rPr>
          <w:sz w:val="28"/>
          <w:szCs w:val="28"/>
        </w:rPr>
      </w:pPr>
      <w:r>
        <w:rPr>
          <w:sz w:val="28"/>
          <w:szCs w:val="28"/>
        </w:rPr>
        <w:lastRenderedPageBreak/>
        <w:t>25</w:t>
      </w:r>
    </w:p>
    <w:p w:rsidR="00B80AAD" w:rsidRPr="00DB02ED" w:rsidRDefault="00B80AAD" w:rsidP="00B80AAD">
      <w:pPr>
        <w:pStyle w:val="Textbody"/>
        <w:spacing w:after="0"/>
        <w:jc w:val="center"/>
        <w:rPr>
          <w:sz w:val="28"/>
          <w:szCs w:val="28"/>
        </w:rPr>
      </w:pPr>
    </w:p>
    <w:p w:rsidR="001B5E8B" w:rsidRPr="00DB02ED" w:rsidRDefault="001B5E8B" w:rsidP="00B80AAD">
      <w:pPr>
        <w:pStyle w:val="Textbody"/>
        <w:spacing w:after="0"/>
        <w:ind w:firstLine="708"/>
        <w:jc w:val="both"/>
        <w:rPr>
          <w:sz w:val="28"/>
          <w:szCs w:val="28"/>
        </w:rPr>
      </w:pPr>
      <w:r w:rsidRPr="00DB02ED">
        <w:rPr>
          <w:sz w:val="28"/>
          <w:szCs w:val="28"/>
        </w:rPr>
        <w:t xml:space="preserve">4.1.4. Работники Организации, осуществляющие текущий </w:t>
      </w:r>
      <w:proofErr w:type="gramStart"/>
      <w:r w:rsidRPr="00DB02ED">
        <w:rPr>
          <w:sz w:val="28"/>
          <w:szCs w:val="28"/>
        </w:rPr>
        <w:t>контроль за</w:t>
      </w:r>
      <w:proofErr w:type="gramEnd"/>
      <w:r w:rsidRPr="00DB02ED">
        <w:rPr>
          <w:sz w:val="28"/>
          <w:szCs w:val="28"/>
        </w:rPr>
        <w:t xml:space="preserve"> предоставлением Услуги, обязаны принимать меры по предотвращению конфликта интересов при предоставлении Услуги.</w:t>
      </w:r>
    </w:p>
    <w:p w:rsidR="001B5E8B" w:rsidRPr="00DB02ED" w:rsidRDefault="001B5E8B" w:rsidP="00B80AAD">
      <w:pPr>
        <w:pStyle w:val="Textbody"/>
        <w:spacing w:after="0"/>
        <w:ind w:firstLine="708"/>
        <w:jc w:val="both"/>
        <w:rPr>
          <w:sz w:val="28"/>
          <w:szCs w:val="28"/>
        </w:rPr>
      </w:pPr>
      <w:r w:rsidRPr="00DB02ED">
        <w:rPr>
          <w:sz w:val="28"/>
          <w:szCs w:val="28"/>
        </w:rPr>
        <w:t xml:space="preserve">4.1.5. Тщательность осуществления текущего </w:t>
      </w:r>
      <w:proofErr w:type="gramStart"/>
      <w:r w:rsidRPr="00DB02ED">
        <w:rPr>
          <w:sz w:val="28"/>
          <w:szCs w:val="28"/>
        </w:rPr>
        <w:t>контроля за</w:t>
      </w:r>
      <w:proofErr w:type="gramEnd"/>
      <w:r w:rsidRPr="00DB02ED">
        <w:rPr>
          <w:sz w:val="28"/>
          <w:szCs w:val="28"/>
        </w:rPr>
        <w:t xml:space="preserve"> предоставлением Услуги состоит в исполнении работниками Организации обязанностей, предусмотренных настоящим подразделом.</w:t>
      </w:r>
    </w:p>
    <w:p w:rsidR="001B5E8B" w:rsidRPr="00DB02ED" w:rsidRDefault="001B5E8B" w:rsidP="00B80AAD">
      <w:pPr>
        <w:pStyle w:val="Textbody"/>
        <w:spacing w:after="0"/>
        <w:ind w:firstLine="708"/>
        <w:jc w:val="both"/>
        <w:rPr>
          <w:b/>
          <w:sz w:val="28"/>
          <w:szCs w:val="28"/>
        </w:rPr>
      </w:pPr>
      <w:r w:rsidRPr="00DB02ED">
        <w:rPr>
          <w:b/>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rsidR="001B5E8B" w:rsidRPr="00DB02ED" w:rsidRDefault="001B5E8B" w:rsidP="00B80AAD">
      <w:pPr>
        <w:pStyle w:val="Textbody"/>
        <w:spacing w:after="0"/>
        <w:ind w:firstLine="708"/>
        <w:jc w:val="both"/>
        <w:rPr>
          <w:sz w:val="28"/>
          <w:szCs w:val="28"/>
        </w:rPr>
      </w:pPr>
      <w:r w:rsidRPr="00DB02ED">
        <w:rPr>
          <w:sz w:val="28"/>
          <w:szCs w:val="28"/>
        </w:rPr>
        <w:t>4.2.1. Порядок и периодичность осуществления плановых и внеплановых проверок полноты и качества предоставления Услуги устанавливается организационно – распорядительным актом Организации.</w:t>
      </w:r>
    </w:p>
    <w:p w:rsidR="001B5E8B" w:rsidRPr="00DB02ED" w:rsidRDefault="001B5E8B" w:rsidP="00B80AAD">
      <w:pPr>
        <w:pStyle w:val="Textbody"/>
        <w:spacing w:after="0"/>
        <w:ind w:firstLine="708"/>
        <w:jc w:val="both"/>
        <w:rPr>
          <w:sz w:val="28"/>
          <w:szCs w:val="28"/>
        </w:rPr>
      </w:pPr>
      <w:r w:rsidRPr="00DB02ED">
        <w:rPr>
          <w:sz w:val="28"/>
          <w:szCs w:val="28"/>
        </w:rPr>
        <w:t xml:space="preserve">4.2.2. При выявлении в ходе </w:t>
      </w:r>
      <w:proofErr w:type="gramStart"/>
      <w:r w:rsidRPr="00DB02ED">
        <w:rPr>
          <w:sz w:val="28"/>
          <w:szCs w:val="28"/>
        </w:rPr>
        <w:t>проверок нарушений исполнения положений законодательства Российской</w:t>
      </w:r>
      <w:proofErr w:type="gramEnd"/>
      <w:r w:rsidRPr="00DB02ED">
        <w:rPr>
          <w:sz w:val="28"/>
          <w:szCs w:val="28"/>
        </w:rPr>
        <w:t xml:space="preserve"> Федерации, включая положения настоящего Административного регламента, устанавливающих требования к предоставлению Услуги, в том числе по жалобам на решения и (или) действия (бездействие) работников Организации, принимаются меры по устранению таких нарушений.</w:t>
      </w:r>
    </w:p>
    <w:p w:rsidR="001B5E8B" w:rsidRPr="00DB02ED" w:rsidRDefault="001B5E8B" w:rsidP="00B80AAD">
      <w:pPr>
        <w:pStyle w:val="Textbody"/>
        <w:spacing w:after="0"/>
        <w:ind w:firstLine="708"/>
        <w:jc w:val="both"/>
        <w:rPr>
          <w:sz w:val="28"/>
          <w:szCs w:val="28"/>
        </w:rPr>
      </w:pPr>
      <w:r w:rsidRPr="00DB02ED">
        <w:rPr>
          <w:sz w:val="28"/>
          <w:szCs w:val="28"/>
        </w:rPr>
        <w:t>4.2.3. Срок проведения внеплановой проверки не может превышать 15 рабочих дней со дня поступления письменного обращения в Организации.</w:t>
      </w:r>
    </w:p>
    <w:p w:rsidR="001B5E8B" w:rsidRPr="00DB02ED" w:rsidRDefault="001B5E8B" w:rsidP="00B80AAD">
      <w:pPr>
        <w:pStyle w:val="Textbody"/>
        <w:spacing w:after="0"/>
        <w:ind w:firstLine="708"/>
        <w:jc w:val="both"/>
        <w:rPr>
          <w:sz w:val="28"/>
          <w:szCs w:val="28"/>
        </w:rPr>
      </w:pPr>
      <w:r w:rsidRPr="00DB02ED">
        <w:rPr>
          <w:b/>
          <w:bCs/>
          <w:sz w:val="28"/>
          <w:szCs w:val="28"/>
        </w:rPr>
        <w:t>4.3. Ответственность работников Организации за решения и действия (бездействие), принимаемые (осуществляемые) ими в ходе предоставления Услуги</w:t>
      </w:r>
    </w:p>
    <w:p w:rsidR="001B5E8B" w:rsidRPr="00DB02ED" w:rsidRDefault="001B5E8B" w:rsidP="00B80AAD">
      <w:pPr>
        <w:pStyle w:val="Textbody"/>
        <w:spacing w:after="0"/>
        <w:ind w:firstLine="708"/>
        <w:jc w:val="both"/>
        <w:rPr>
          <w:sz w:val="28"/>
          <w:szCs w:val="28"/>
        </w:rPr>
      </w:pPr>
      <w:r w:rsidRPr="00DB02ED">
        <w:rPr>
          <w:sz w:val="28"/>
          <w:szCs w:val="28"/>
        </w:rPr>
        <w:t>4.3.1. Работником Организации, ответственным за предоставление Услуги, а также за соблюдением порядка предоставления Услуги, является руководитель Организации, непосредственно предоставляющей Услугу.</w:t>
      </w:r>
    </w:p>
    <w:p w:rsidR="001B5E8B" w:rsidRPr="00DB02ED" w:rsidRDefault="001B5E8B" w:rsidP="00B80AAD">
      <w:pPr>
        <w:pStyle w:val="Textbody"/>
        <w:spacing w:after="0"/>
        <w:ind w:firstLine="708"/>
        <w:jc w:val="both"/>
        <w:rPr>
          <w:sz w:val="28"/>
          <w:szCs w:val="28"/>
        </w:rPr>
      </w:pPr>
      <w:r w:rsidRPr="00DB02ED">
        <w:rPr>
          <w:sz w:val="28"/>
          <w:szCs w:val="28"/>
        </w:rPr>
        <w:t>4.3.2. По результатам проведенных мониторинга и проверок, в случае выявления неправомерных решений, действий (бездействия) работников Организации и фактов нарушения прав и законных интересов Заявителей, работники Организации несут ответственность в соответствии с законодательством Российской Федерации.</w:t>
      </w:r>
    </w:p>
    <w:p w:rsidR="001B5E8B" w:rsidRPr="00DB02ED" w:rsidRDefault="001B5E8B" w:rsidP="00B80AAD">
      <w:pPr>
        <w:pStyle w:val="Textbody"/>
        <w:spacing w:after="0"/>
        <w:ind w:firstLine="708"/>
        <w:jc w:val="both"/>
        <w:rPr>
          <w:sz w:val="28"/>
          <w:szCs w:val="28"/>
        </w:rPr>
      </w:pPr>
      <w:r w:rsidRPr="00DB02ED">
        <w:rPr>
          <w:b/>
          <w:bCs/>
          <w:sz w:val="28"/>
          <w:szCs w:val="28"/>
        </w:rPr>
        <w:t xml:space="preserve">4.4. Положения, характеризующие требования к порядку и формам </w:t>
      </w:r>
      <w:proofErr w:type="gramStart"/>
      <w:r w:rsidRPr="00DB02ED">
        <w:rPr>
          <w:b/>
          <w:bCs/>
          <w:sz w:val="28"/>
          <w:szCs w:val="28"/>
        </w:rPr>
        <w:t>контроля за</w:t>
      </w:r>
      <w:proofErr w:type="gramEnd"/>
      <w:r w:rsidRPr="00DB02ED">
        <w:rPr>
          <w:b/>
          <w:bCs/>
          <w:sz w:val="28"/>
          <w:szCs w:val="28"/>
        </w:rPr>
        <w:t xml:space="preserve"> предоставлением Услуги, в том числе со стороны граждан, их объединений и организаций</w:t>
      </w:r>
    </w:p>
    <w:p w:rsidR="001B5E8B" w:rsidRPr="00DB02ED" w:rsidRDefault="001B5E8B" w:rsidP="00B80AAD">
      <w:pPr>
        <w:pStyle w:val="Textbody"/>
        <w:spacing w:after="0"/>
        <w:ind w:firstLine="708"/>
        <w:jc w:val="both"/>
        <w:rPr>
          <w:sz w:val="28"/>
          <w:szCs w:val="28"/>
        </w:rPr>
      </w:pPr>
      <w:r w:rsidRPr="00DB02ED">
        <w:rPr>
          <w:sz w:val="28"/>
          <w:szCs w:val="28"/>
        </w:rPr>
        <w:t xml:space="preserve">4.4.1. </w:t>
      </w:r>
      <w:proofErr w:type="gramStart"/>
      <w:r w:rsidRPr="00DB02ED">
        <w:rPr>
          <w:sz w:val="28"/>
          <w:szCs w:val="28"/>
        </w:rPr>
        <w:t>Контроль за</w:t>
      </w:r>
      <w:proofErr w:type="gramEnd"/>
      <w:r w:rsidRPr="00DB02ED">
        <w:rPr>
          <w:sz w:val="28"/>
          <w:szCs w:val="28"/>
        </w:rPr>
        <w:t xml:space="preserve"> предоставлением Услуги осуществляется в порядке и формах, предусмотренными пунктами 4.1 и 4.2 настоящего Административного регламента.</w:t>
      </w:r>
    </w:p>
    <w:p w:rsidR="001B5E8B" w:rsidRDefault="001B5E8B" w:rsidP="00B80AAD">
      <w:pPr>
        <w:pStyle w:val="Textbody"/>
        <w:spacing w:after="0"/>
        <w:ind w:firstLine="708"/>
        <w:jc w:val="both"/>
        <w:rPr>
          <w:sz w:val="28"/>
          <w:szCs w:val="28"/>
        </w:rPr>
      </w:pPr>
      <w:r w:rsidRPr="00DB02ED">
        <w:rPr>
          <w:sz w:val="28"/>
          <w:szCs w:val="28"/>
        </w:rPr>
        <w:t xml:space="preserve">4.4.2. Граждане, их объединения и организации для осуществления </w:t>
      </w:r>
      <w:proofErr w:type="gramStart"/>
      <w:r w:rsidRPr="00DB02ED">
        <w:rPr>
          <w:sz w:val="28"/>
          <w:szCs w:val="28"/>
        </w:rPr>
        <w:t>контроля за</w:t>
      </w:r>
      <w:proofErr w:type="gramEnd"/>
      <w:r w:rsidRPr="00DB02ED">
        <w:rPr>
          <w:sz w:val="28"/>
          <w:szCs w:val="28"/>
        </w:rPr>
        <w:t xml:space="preserve"> предоставлением Услуги с целью соблюдения порядка ее предоставления имеют право направлять в Администрацию жалобы на нарушение работниками Организации порядка предоставления Услуги, повлекшее ее непредставление или предоставление с нарушением срока, установленного настоящим Административным регламентом.</w:t>
      </w:r>
    </w:p>
    <w:p w:rsidR="00B80AAD" w:rsidRDefault="00B80AAD" w:rsidP="00B80AAD">
      <w:pPr>
        <w:pStyle w:val="Textbody"/>
        <w:spacing w:after="0"/>
        <w:jc w:val="center"/>
        <w:rPr>
          <w:sz w:val="28"/>
          <w:szCs w:val="28"/>
        </w:rPr>
      </w:pPr>
      <w:r>
        <w:rPr>
          <w:sz w:val="28"/>
          <w:szCs w:val="28"/>
        </w:rPr>
        <w:lastRenderedPageBreak/>
        <w:t>26</w:t>
      </w:r>
    </w:p>
    <w:p w:rsidR="00B80AAD" w:rsidRPr="00DB02ED" w:rsidRDefault="00B80AAD" w:rsidP="00B80AAD">
      <w:pPr>
        <w:pStyle w:val="Textbody"/>
        <w:spacing w:after="0"/>
        <w:jc w:val="center"/>
        <w:rPr>
          <w:sz w:val="28"/>
          <w:szCs w:val="28"/>
        </w:rPr>
      </w:pPr>
    </w:p>
    <w:p w:rsidR="001B5E8B" w:rsidRPr="00DB02ED" w:rsidRDefault="001B5E8B" w:rsidP="00B80AAD">
      <w:pPr>
        <w:pStyle w:val="Textbody"/>
        <w:spacing w:after="0"/>
        <w:ind w:firstLine="708"/>
        <w:jc w:val="both"/>
        <w:rPr>
          <w:sz w:val="28"/>
          <w:szCs w:val="28"/>
        </w:rPr>
      </w:pPr>
      <w:r w:rsidRPr="00DB02ED">
        <w:rPr>
          <w:sz w:val="28"/>
          <w:szCs w:val="28"/>
        </w:rPr>
        <w:t xml:space="preserve">4.4.3. Граждане, их объединения и организации для осуществления </w:t>
      </w:r>
      <w:proofErr w:type="gramStart"/>
      <w:r w:rsidRPr="00DB02ED">
        <w:rPr>
          <w:sz w:val="28"/>
          <w:szCs w:val="28"/>
        </w:rPr>
        <w:t>контроля за</w:t>
      </w:r>
      <w:proofErr w:type="gramEnd"/>
      <w:r w:rsidRPr="00DB02ED">
        <w:rPr>
          <w:sz w:val="28"/>
          <w:szCs w:val="28"/>
        </w:rPr>
        <w:t xml:space="preserve"> предоставлением Услуги имеют право направлять в Организацию индивидуальные и коллективные обращения с предложениями по совершенствованию порядка предоставления Услуги, а также жалобы и заявления на действия (бездействие) работников Организации и принятые ими решения, связанные с предоставлением Услуги.</w:t>
      </w:r>
    </w:p>
    <w:p w:rsidR="001B5E8B" w:rsidRPr="00DB02ED" w:rsidRDefault="001B5E8B" w:rsidP="00B80AAD">
      <w:pPr>
        <w:pStyle w:val="Textbody"/>
        <w:spacing w:after="0"/>
        <w:ind w:firstLine="708"/>
        <w:jc w:val="both"/>
        <w:rPr>
          <w:sz w:val="28"/>
          <w:szCs w:val="28"/>
        </w:rPr>
      </w:pPr>
      <w:r w:rsidRPr="00DB02ED">
        <w:rPr>
          <w:sz w:val="28"/>
          <w:szCs w:val="28"/>
        </w:rPr>
        <w:t xml:space="preserve">4.4.4. </w:t>
      </w:r>
      <w:proofErr w:type="gramStart"/>
      <w:r w:rsidRPr="00DB02ED">
        <w:rPr>
          <w:sz w:val="28"/>
          <w:szCs w:val="28"/>
        </w:rPr>
        <w:t>Контроль за</w:t>
      </w:r>
      <w:proofErr w:type="gramEnd"/>
      <w:r w:rsidRPr="00DB02ED">
        <w:rPr>
          <w:sz w:val="28"/>
          <w:szCs w:val="28"/>
        </w:rPr>
        <w:t xml:space="preserve"> предоставлением Услуги, в том числе со стороны граждан, их объединений и организаций, осуществляется посредством открытости деятельности Организации при предоставлении Услуги, получения полной, актуальной и достоверной информации о порядке предоставления Услуги и возможности досудебного рассмотрения обращений (жалоб) в процессе получения Услуги.</w:t>
      </w:r>
    </w:p>
    <w:p w:rsidR="001B5E8B" w:rsidRPr="00DB02ED" w:rsidRDefault="001B5E8B" w:rsidP="00DB02ED">
      <w:pPr>
        <w:pStyle w:val="Textbody"/>
        <w:spacing w:after="0"/>
        <w:jc w:val="both"/>
        <w:rPr>
          <w:sz w:val="28"/>
          <w:szCs w:val="28"/>
        </w:rPr>
      </w:pPr>
    </w:p>
    <w:p w:rsidR="001B5E8B" w:rsidRDefault="001B5E8B" w:rsidP="00DB02ED">
      <w:pPr>
        <w:pStyle w:val="Textbody"/>
        <w:spacing w:after="0"/>
        <w:jc w:val="center"/>
        <w:rPr>
          <w:b/>
          <w:sz w:val="28"/>
          <w:szCs w:val="28"/>
        </w:rPr>
      </w:pPr>
      <w:r w:rsidRPr="00DB02ED">
        <w:rPr>
          <w:b/>
          <w:sz w:val="28"/>
          <w:szCs w:val="28"/>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B80AAD" w:rsidRPr="00DB02ED" w:rsidRDefault="00B80AAD" w:rsidP="00DB02ED">
      <w:pPr>
        <w:pStyle w:val="Textbody"/>
        <w:spacing w:after="0"/>
        <w:jc w:val="center"/>
        <w:rPr>
          <w:b/>
          <w:sz w:val="28"/>
          <w:szCs w:val="28"/>
        </w:rPr>
      </w:pPr>
    </w:p>
    <w:p w:rsidR="001B5E8B" w:rsidRPr="00DB02ED" w:rsidRDefault="001B5E8B" w:rsidP="00B80AAD">
      <w:pPr>
        <w:pStyle w:val="Textbody"/>
        <w:widowControl/>
        <w:spacing w:after="0"/>
        <w:ind w:firstLine="708"/>
        <w:jc w:val="both"/>
        <w:rPr>
          <w:b/>
          <w:bCs/>
          <w:color w:val="000000"/>
          <w:sz w:val="28"/>
          <w:szCs w:val="28"/>
        </w:rPr>
      </w:pPr>
      <w:r w:rsidRPr="00DB02ED">
        <w:rPr>
          <w:b/>
          <w:bCs/>
          <w:color w:val="000000"/>
          <w:sz w:val="28"/>
          <w:szCs w:val="28"/>
        </w:rPr>
        <w:t xml:space="preserve">5.1. </w:t>
      </w:r>
      <w:proofErr w:type="gramStart"/>
      <w:r w:rsidRPr="00DB02ED">
        <w:rPr>
          <w:b/>
          <w:bCs/>
          <w:color w:val="000000"/>
          <w:sz w:val="28"/>
          <w:szCs w:val="28"/>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w:t>
      </w:r>
      <w:proofErr w:type="gramEnd"/>
    </w:p>
    <w:p w:rsidR="001B5E8B" w:rsidRPr="00DB02ED" w:rsidRDefault="00B80AAD" w:rsidP="00B80AAD">
      <w:pPr>
        <w:pStyle w:val="Textbody"/>
        <w:widowControl/>
        <w:spacing w:after="0"/>
        <w:ind w:firstLine="708"/>
        <w:jc w:val="both"/>
        <w:rPr>
          <w:color w:val="000000"/>
          <w:sz w:val="28"/>
          <w:szCs w:val="28"/>
        </w:rPr>
      </w:pPr>
      <w:r>
        <w:rPr>
          <w:color w:val="000000"/>
          <w:sz w:val="28"/>
          <w:szCs w:val="28"/>
        </w:rPr>
        <w:t xml:space="preserve">5.1.1. </w:t>
      </w:r>
      <w:proofErr w:type="gramStart"/>
      <w:r w:rsidR="001B5E8B" w:rsidRPr="00DB02ED">
        <w:rPr>
          <w:color w:val="000000"/>
          <w:sz w:val="28"/>
          <w:szCs w:val="28"/>
        </w:rPr>
        <w:t>Заявители (получатели) Услуги вправе в досудебном (внесудебном) порядке обжаловать действия (бездействия) и (или) решения, принятые (осуществленные) в ходе предоставления муниципальной услуги (далее – жалоба) в порядке, предусмотренном главой 2.1 Федерального закона от 27.07.2010 № 210-ФЗ «Об организации предоставления государственных и муниципальных услуг.</w:t>
      </w:r>
      <w:proofErr w:type="gramEnd"/>
    </w:p>
    <w:p w:rsidR="001B5E8B" w:rsidRPr="00DB02ED" w:rsidRDefault="001B5E8B" w:rsidP="00B80AAD">
      <w:pPr>
        <w:pStyle w:val="Textbody"/>
        <w:widowControl/>
        <w:spacing w:after="0"/>
        <w:ind w:firstLine="708"/>
        <w:jc w:val="both"/>
        <w:rPr>
          <w:color w:val="000000"/>
          <w:sz w:val="28"/>
          <w:szCs w:val="28"/>
        </w:rPr>
      </w:pPr>
      <w:r w:rsidRPr="00DB02ED">
        <w:rPr>
          <w:color w:val="000000"/>
          <w:sz w:val="28"/>
          <w:szCs w:val="28"/>
        </w:rPr>
        <w:t>5.1.2. В случае, когда жалоба подается через представителя Заявителя, в качестве документа, подтверждающего его полномочия на осуществление действий от имени Заявителя, могут быть представлен</w:t>
      </w:r>
      <w:r w:rsidR="00B80AAD">
        <w:rPr>
          <w:color w:val="000000"/>
          <w:sz w:val="28"/>
          <w:szCs w:val="28"/>
        </w:rPr>
        <w:t xml:space="preserve">а </w:t>
      </w:r>
      <w:r w:rsidRPr="00DB02ED">
        <w:rPr>
          <w:color w:val="000000"/>
          <w:sz w:val="28"/>
          <w:szCs w:val="28"/>
        </w:rPr>
        <w:t>оформленная в соответствии с законодательством Российской Федерации доверенность (для физических лиц).</w:t>
      </w:r>
    </w:p>
    <w:p w:rsidR="001B5E8B" w:rsidRPr="00DB02ED" w:rsidRDefault="001B5E8B" w:rsidP="00B80AAD">
      <w:pPr>
        <w:pStyle w:val="Textbody"/>
        <w:widowControl/>
        <w:spacing w:after="0"/>
        <w:ind w:firstLine="708"/>
        <w:jc w:val="both"/>
        <w:rPr>
          <w:color w:val="000000"/>
          <w:sz w:val="28"/>
          <w:szCs w:val="28"/>
        </w:rPr>
      </w:pPr>
      <w:r w:rsidRPr="00DB02ED">
        <w:rPr>
          <w:color w:val="000000"/>
          <w:sz w:val="28"/>
          <w:szCs w:val="28"/>
        </w:rPr>
        <w:t>5.1.3. Заявитель может обратиться с жалобой, в том числе в следующих случаях:</w:t>
      </w:r>
    </w:p>
    <w:p w:rsidR="001B5E8B" w:rsidRPr="00DB02ED" w:rsidRDefault="00B80AAD" w:rsidP="00B80AAD">
      <w:pPr>
        <w:pStyle w:val="Textbody"/>
        <w:widowControl/>
        <w:spacing w:after="0"/>
        <w:ind w:firstLine="708"/>
        <w:jc w:val="both"/>
        <w:rPr>
          <w:color w:val="000000"/>
          <w:sz w:val="28"/>
          <w:szCs w:val="28"/>
        </w:rPr>
      </w:pPr>
      <w:r>
        <w:rPr>
          <w:color w:val="000000"/>
          <w:sz w:val="28"/>
          <w:szCs w:val="28"/>
        </w:rPr>
        <w:t>1)</w:t>
      </w:r>
      <w:r w:rsidR="001B5E8B" w:rsidRPr="00DB02ED">
        <w:rPr>
          <w:color w:val="000000"/>
          <w:sz w:val="28"/>
          <w:szCs w:val="28"/>
        </w:rPr>
        <w:t xml:space="preserve"> нарушения срока регистрации Заявления о предоставлении Услуги;  </w:t>
      </w:r>
    </w:p>
    <w:p w:rsidR="001B5E8B" w:rsidRPr="00DB02ED" w:rsidRDefault="001B5E8B" w:rsidP="00B80AAD">
      <w:pPr>
        <w:pStyle w:val="Textbody"/>
        <w:widowControl/>
        <w:spacing w:after="0"/>
        <w:ind w:firstLine="708"/>
        <w:jc w:val="both"/>
        <w:rPr>
          <w:color w:val="000000"/>
          <w:sz w:val="28"/>
          <w:szCs w:val="28"/>
        </w:rPr>
      </w:pPr>
      <w:r w:rsidRPr="00DB02ED">
        <w:rPr>
          <w:color w:val="000000"/>
          <w:sz w:val="28"/>
          <w:szCs w:val="28"/>
        </w:rPr>
        <w:t>2</w:t>
      </w:r>
      <w:r w:rsidR="00B80AAD">
        <w:rPr>
          <w:color w:val="000000"/>
          <w:sz w:val="28"/>
          <w:szCs w:val="28"/>
        </w:rPr>
        <w:t>)</w:t>
      </w:r>
      <w:r w:rsidRPr="00DB02ED">
        <w:rPr>
          <w:color w:val="000000"/>
          <w:sz w:val="28"/>
          <w:szCs w:val="28"/>
        </w:rPr>
        <w:t xml:space="preserve"> нарушения срока предоставления Услуги;</w:t>
      </w:r>
    </w:p>
    <w:p w:rsidR="001B5E8B" w:rsidRDefault="001B5E8B" w:rsidP="00B80AAD">
      <w:pPr>
        <w:pStyle w:val="Textbody"/>
        <w:widowControl/>
        <w:spacing w:after="0"/>
        <w:ind w:firstLine="708"/>
        <w:jc w:val="both"/>
        <w:rPr>
          <w:color w:val="000000"/>
          <w:sz w:val="28"/>
          <w:szCs w:val="28"/>
        </w:rPr>
      </w:pPr>
      <w:r w:rsidRPr="00DB02ED">
        <w:rPr>
          <w:color w:val="000000"/>
          <w:sz w:val="28"/>
          <w:szCs w:val="28"/>
        </w:rPr>
        <w:t>3</w:t>
      </w:r>
      <w:r w:rsidR="00B80AAD">
        <w:rPr>
          <w:color w:val="000000"/>
          <w:sz w:val="28"/>
          <w:szCs w:val="28"/>
        </w:rPr>
        <w:t>)</w:t>
      </w:r>
      <w:r w:rsidRPr="00DB02ED">
        <w:rPr>
          <w:color w:val="000000"/>
          <w:sz w:val="28"/>
          <w:szCs w:val="28"/>
        </w:rPr>
        <w:t xml:space="preserve"> требования у Заявителя документов или информации либо осуществления действий, представление или осуществление которых не предусмотрено законодательством Российской Федера</w:t>
      </w:r>
      <w:r w:rsidR="00B80AAD">
        <w:rPr>
          <w:color w:val="000000"/>
          <w:sz w:val="28"/>
          <w:szCs w:val="28"/>
        </w:rPr>
        <w:t>ции для предоставления Услуги;</w:t>
      </w:r>
    </w:p>
    <w:p w:rsidR="001B5E8B" w:rsidRDefault="00B80AAD" w:rsidP="00B80AAD">
      <w:pPr>
        <w:pStyle w:val="Textbody"/>
        <w:widowControl/>
        <w:spacing w:after="0"/>
        <w:ind w:firstLine="708"/>
        <w:jc w:val="both"/>
        <w:rPr>
          <w:color w:val="000000"/>
          <w:sz w:val="28"/>
          <w:szCs w:val="28"/>
        </w:rPr>
      </w:pPr>
      <w:r>
        <w:rPr>
          <w:color w:val="000000"/>
          <w:sz w:val="28"/>
          <w:szCs w:val="28"/>
        </w:rPr>
        <w:t xml:space="preserve">4) </w:t>
      </w:r>
      <w:r w:rsidR="001B5E8B" w:rsidRPr="00DB02ED">
        <w:rPr>
          <w:color w:val="000000"/>
          <w:sz w:val="28"/>
          <w:szCs w:val="28"/>
        </w:rPr>
        <w:t>отказа в приеме документов, предоставление которых предусмотрено законодательством Российской Федерации для предоставления Услуги, у Заявителя;</w:t>
      </w:r>
    </w:p>
    <w:p w:rsidR="00B80AAD" w:rsidRDefault="00B80AAD" w:rsidP="00B80AAD">
      <w:pPr>
        <w:pStyle w:val="Textbody"/>
        <w:widowControl/>
        <w:spacing w:after="0"/>
        <w:jc w:val="center"/>
        <w:rPr>
          <w:color w:val="000000"/>
          <w:sz w:val="28"/>
          <w:szCs w:val="28"/>
        </w:rPr>
      </w:pPr>
      <w:r>
        <w:rPr>
          <w:color w:val="000000"/>
          <w:sz w:val="28"/>
          <w:szCs w:val="28"/>
        </w:rPr>
        <w:lastRenderedPageBreak/>
        <w:t>27</w:t>
      </w:r>
    </w:p>
    <w:p w:rsidR="00B80AAD" w:rsidRPr="00DB02ED" w:rsidRDefault="00B80AAD" w:rsidP="00B80AAD">
      <w:pPr>
        <w:pStyle w:val="Textbody"/>
        <w:widowControl/>
        <w:spacing w:after="0"/>
        <w:jc w:val="center"/>
        <w:rPr>
          <w:color w:val="000000"/>
          <w:sz w:val="28"/>
          <w:szCs w:val="28"/>
        </w:rPr>
      </w:pPr>
    </w:p>
    <w:p w:rsidR="001B5E8B" w:rsidRPr="00DB02ED" w:rsidRDefault="001B5E8B" w:rsidP="00B80AAD">
      <w:pPr>
        <w:pStyle w:val="Textbody"/>
        <w:widowControl/>
        <w:spacing w:after="0"/>
        <w:ind w:firstLine="708"/>
        <w:jc w:val="both"/>
        <w:rPr>
          <w:color w:val="000000"/>
          <w:sz w:val="28"/>
          <w:szCs w:val="28"/>
        </w:rPr>
      </w:pPr>
      <w:r w:rsidRPr="00DB02ED">
        <w:rPr>
          <w:color w:val="000000"/>
          <w:sz w:val="28"/>
          <w:szCs w:val="28"/>
        </w:rPr>
        <w:t>5</w:t>
      </w:r>
      <w:r w:rsidR="00B80AAD">
        <w:rPr>
          <w:color w:val="000000"/>
          <w:sz w:val="28"/>
          <w:szCs w:val="28"/>
        </w:rPr>
        <w:t>)</w:t>
      </w:r>
      <w:r w:rsidRPr="00DB02ED">
        <w:rPr>
          <w:color w:val="000000"/>
          <w:sz w:val="28"/>
          <w:szCs w:val="28"/>
        </w:rPr>
        <w:t xml:space="preserve"> отказа в предоставлении Услуги, если основания отказа не предусмотрены законодательством Российской Федерации;</w:t>
      </w:r>
    </w:p>
    <w:p w:rsidR="001B5E8B" w:rsidRPr="00DB02ED" w:rsidRDefault="001B5E8B" w:rsidP="00B80AAD">
      <w:pPr>
        <w:pStyle w:val="Textbody"/>
        <w:widowControl/>
        <w:spacing w:after="0"/>
        <w:ind w:firstLine="708"/>
        <w:jc w:val="both"/>
        <w:rPr>
          <w:color w:val="000000"/>
          <w:sz w:val="28"/>
          <w:szCs w:val="28"/>
        </w:rPr>
      </w:pPr>
      <w:r w:rsidRPr="00DB02ED">
        <w:rPr>
          <w:color w:val="000000"/>
          <w:sz w:val="28"/>
          <w:szCs w:val="28"/>
        </w:rPr>
        <w:t>6</w:t>
      </w:r>
      <w:r w:rsidR="00B80AAD">
        <w:rPr>
          <w:color w:val="000000"/>
          <w:sz w:val="28"/>
          <w:szCs w:val="28"/>
        </w:rPr>
        <w:t>)</w:t>
      </w:r>
      <w:r w:rsidRPr="00DB02ED">
        <w:rPr>
          <w:color w:val="000000"/>
          <w:sz w:val="28"/>
          <w:szCs w:val="28"/>
        </w:rPr>
        <w:t xml:space="preserve"> требования с Заявителя при предоставлении Услуги платы, не предусмотренной законодательством Российской Федерации;</w:t>
      </w:r>
    </w:p>
    <w:p w:rsidR="001B5E8B" w:rsidRPr="00DB02ED" w:rsidRDefault="001B5E8B" w:rsidP="00B80AAD">
      <w:pPr>
        <w:pStyle w:val="Textbody"/>
        <w:widowControl/>
        <w:spacing w:after="0"/>
        <w:ind w:firstLine="708"/>
        <w:jc w:val="both"/>
        <w:rPr>
          <w:color w:val="000000"/>
          <w:sz w:val="28"/>
          <w:szCs w:val="28"/>
        </w:rPr>
      </w:pPr>
      <w:r w:rsidRPr="00DB02ED">
        <w:rPr>
          <w:color w:val="000000"/>
          <w:sz w:val="28"/>
          <w:szCs w:val="28"/>
        </w:rPr>
        <w:t>7</w:t>
      </w:r>
      <w:r w:rsidR="00B80AAD">
        <w:rPr>
          <w:color w:val="000000"/>
          <w:sz w:val="28"/>
          <w:szCs w:val="28"/>
        </w:rPr>
        <w:t>)</w:t>
      </w:r>
      <w:r w:rsidRPr="00DB02ED">
        <w:rPr>
          <w:color w:val="000000"/>
          <w:sz w:val="28"/>
          <w:szCs w:val="28"/>
        </w:rPr>
        <w:t xml:space="preserve"> отказа Организации, работника Организации в исправлении допущенных опечаток и ошибок в выданных в результате предоставления Услуги документах либо нарушение срока таких исправлений;</w:t>
      </w:r>
    </w:p>
    <w:p w:rsidR="001B5E8B" w:rsidRPr="00DB02ED" w:rsidRDefault="001B5E8B" w:rsidP="00B80AAD">
      <w:pPr>
        <w:pStyle w:val="Textbody"/>
        <w:widowControl/>
        <w:spacing w:after="0"/>
        <w:ind w:firstLine="708"/>
        <w:jc w:val="both"/>
        <w:rPr>
          <w:color w:val="000000"/>
          <w:sz w:val="28"/>
          <w:szCs w:val="28"/>
        </w:rPr>
      </w:pPr>
      <w:r w:rsidRPr="00DB02ED">
        <w:rPr>
          <w:color w:val="000000"/>
          <w:sz w:val="28"/>
          <w:szCs w:val="28"/>
        </w:rPr>
        <w:t>8</w:t>
      </w:r>
      <w:r w:rsidR="00B80AAD">
        <w:rPr>
          <w:color w:val="000000"/>
          <w:sz w:val="28"/>
          <w:szCs w:val="28"/>
        </w:rPr>
        <w:t>)</w:t>
      </w:r>
      <w:r w:rsidRPr="00DB02ED">
        <w:rPr>
          <w:color w:val="000000"/>
          <w:sz w:val="28"/>
          <w:szCs w:val="28"/>
        </w:rPr>
        <w:t xml:space="preserve"> нарушения срока или порядка выдачи документов по результатам предоставления Услуги;</w:t>
      </w:r>
    </w:p>
    <w:p w:rsidR="001B5E8B" w:rsidRPr="00DB02ED" w:rsidRDefault="001B5E8B" w:rsidP="00B80AAD">
      <w:pPr>
        <w:pStyle w:val="Textbody"/>
        <w:widowControl/>
        <w:spacing w:after="0"/>
        <w:ind w:firstLine="708"/>
        <w:jc w:val="both"/>
        <w:rPr>
          <w:color w:val="000000"/>
          <w:sz w:val="28"/>
          <w:szCs w:val="28"/>
        </w:rPr>
      </w:pPr>
      <w:r w:rsidRPr="00DB02ED">
        <w:rPr>
          <w:color w:val="000000"/>
          <w:sz w:val="28"/>
          <w:szCs w:val="28"/>
        </w:rPr>
        <w:t>9</w:t>
      </w:r>
      <w:r w:rsidR="00B80AAD">
        <w:rPr>
          <w:color w:val="000000"/>
          <w:sz w:val="28"/>
          <w:szCs w:val="28"/>
        </w:rPr>
        <w:t>)</w:t>
      </w:r>
      <w:r w:rsidRPr="00DB02ED">
        <w:rPr>
          <w:color w:val="000000"/>
          <w:sz w:val="28"/>
          <w:szCs w:val="28"/>
        </w:rPr>
        <w:t xml:space="preserve"> приостановления предоставления Услуги, если основания приостановления не предусмотрены законодательством Российской Федерации;</w:t>
      </w:r>
    </w:p>
    <w:p w:rsidR="001B5E8B" w:rsidRPr="00DB02ED" w:rsidRDefault="00B80AAD" w:rsidP="00B80AAD">
      <w:pPr>
        <w:pStyle w:val="Textbody"/>
        <w:widowControl/>
        <w:spacing w:after="0"/>
        <w:ind w:firstLine="708"/>
        <w:jc w:val="both"/>
        <w:rPr>
          <w:color w:val="000000"/>
          <w:sz w:val="28"/>
          <w:szCs w:val="28"/>
        </w:rPr>
      </w:pPr>
      <w:r>
        <w:rPr>
          <w:color w:val="000000"/>
          <w:sz w:val="28"/>
          <w:szCs w:val="28"/>
        </w:rPr>
        <w:t>1</w:t>
      </w:r>
      <w:r w:rsidR="001B5E8B" w:rsidRPr="00DB02ED">
        <w:rPr>
          <w:color w:val="000000"/>
          <w:sz w:val="28"/>
          <w:szCs w:val="28"/>
        </w:rPr>
        <w:t>0</w:t>
      </w:r>
      <w:r>
        <w:rPr>
          <w:color w:val="000000"/>
          <w:sz w:val="28"/>
          <w:szCs w:val="28"/>
        </w:rPr>
        <w:t>)</w:t>
      </w:r>
      <w:r w:rsidR="001B5E8B" w:rsidRPr="00DB02ED">
        <w:rPr>
          <w:color w:val="000000"/>
          <w:sz w:val="28"/>
          <w:szCs w:val="28"/>
        </w:rPr>
        <w:t xml:space="preserve"> требования у Заявителя при предоставлении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случаев, указанных в подпункте 2.6.4.3 настоящего Административного регламента.</w:t>
      </w:r>
    </w:p>
    <w:p w:rsidR="001B5E8B" w:rsidRPr="00DB02ED" w:rsidRDefault="001B5E8B" w:rsidP="001F2742">
      <w:pPr>
        <w:pStyle w:val="Textbody"/>
        <w:widowControl/>
        <w:spacing w:after="0"/>
        <w:ind w:firstLine="708"/>
        <w:jc w:val="both"/>
        <w:rPr>
          <w:color w:val="000000"/>
          <w:sz w:val="28"/>
          <w:szCs w:val="28"/>
        </w:rPr>
      </w:pPr>
      <w:r w:rsidRPr="00DB02ED">
        <w:rPr>
          <w:color w:val="000000"/>
          <w:sz w:val="28"/>
          <w:szCs w:val="28"/>
        </w:rPr>
        <w:t>5.1.4. Жалоба должна содержать:</w:t>
      </w:r>
    </w:p>
    <w:p w:rsidR="001B5E8B" w:rsidRPr="00DB02ED" w:rsidRDefault="001B5E8B" w:rsidP="001F2742">
      <w:pPr>
        <w:pStyle w:val="Textbody"/>
        <w:widowControl/>
        <w:spacing w:after="0"/>
        <w:ind w:firstLine="708"/>
        <w:jc w:val="both"/>
        <w:rPr>
          <w:color w:val="000000"/>
          <w:sz w:val="28"/>
          <w:szCs w:val="28"/>
        </w:rPr>
      </w:pPr>
      <w:r w:rsidRPr="00DB02ED">
        <w:rPr>
          <w:color w:val="000000"/>
          <w:sz w:val="28"/>
          <w:szCs w:val="28"/>
        </w:rPr>
        <w:t>1</w:t>
      </w:r>
      <w:r w:rsidR="001F2742">
        <w:rPr>
          <w:color w:val="000000"/>
          <w:sz w:val="28"/>
          <w:szCs w:val="28"/>
        </w:rPr>
        <w:t>)</w:t>
      </w:r>
      <w:r w:rsidRPr="00DB02ED">
        <w:rPr>
          <w:color w:val="000000"/>
          <w:sz w:val="28"/>
          <w:szCs w:val="28"/>
        </w:rPr>
        <w:t xml:space="preserve"> наименование Организации, указание на работника Организации, решения и действия (бездействие) которых обжалуются;</w:t>
      </w:r>
    </w:p>
    <w:p w:rsidR="001B5E8B" w:rsidRPr="00DB02ED" w:rsidRDefault="001F2742" w:rsidP="001F2742">
      <w:pPr>
        <w:pStyle w:val="Textbody"/>
        <w:widowControl/>
        <w:spacing w:after="0"/>
        <w:ind w:firstLine="708"/>
        <w:jc w:val="both"/>
        <w:rPr>
          <w:color w:val="000000"/>
          <w:sz w:val="28"/>
          <w:szCs w:val="28"/>
        </w:rPr>
      </w:pPr>
      <w:proofErr w:type="gramStart"/>
      <w:r>
        <w:rPr>
          <w:color w:val="000000"/>
          <w:sz w:val="28"/>
          <w:szCs w:val="28"/>
        </w:rPr>
        <w:t>2)</w:t>
      </w:r>
      <w:r w:rsidR="001B5E8B" w:rsidRPr="00DB02ED">
        <w:rPr>
          <w:color w:val="000000"/>
          <w:sz w:val="28"/>
          <w:szCs w:val="28"/>
        </w:rPr>
        <w:t xml:space="preserve"> фамилию, имя, отчество (при наличии), сведения о месте жительства Заявителя - физического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1B5E8B" w:rsidRPr="00DB02ED" w:rsidRDefault="001B5E8B" w:rsidP="001F2742">
      <w:pPr>
        <w:pStyle w:val="Textbody"/>
        <w:widowControl/>
        <w:spacing w:after="0"/>
        <w:ind w:firstLine="708"/>
        <w:jc w:val="both"/>
        <w:rPr>
          <w:color w:val="000000"/>
          <w:sz w:val="28"/>
          <w:szCs w:val="28"/>
        </w:rPr>
      </w:pPr>
      <w:r w:rsidRPr="00DB02ED">
        <w:rPr>
          <w:color w:val="000000"/>
          <w:sz w:val="28"/>
          <w:szCs w:val="28"/>
        </w:rPr>
        <w:t>3</w:t>
      </w:r>
      <w:r w:rsidR="001F2742">
        <w:rPr>
          <w:color w:val="000000"/>
          <w:sz w:val="28"/>
          <w:szCs w:val="28"/>
        </w:rPr>
        <w:t>)</w:t>
      </w:r>
      <w:r w:rsidRPr="00DB02ED">
        <w:rPr>
          <w:color w:val="000000"/>
          <w:sz w:val="28"/>
          <w:szCs w:val="28"/>
        </w:rPr>
        <w:t xml:space="preserve"> сведения об обжалуемых решениях и действиях (бездействии) Организации, работника Организации;</w:t>
      </w:r>
    </w:p>
    <w:p w:rsidR="001B5E8B" w:rsidRPr="00DB02ED" w:rsidRDefault="001B5E8B" w:rsidP="001F2742">
      <w:pPr>
        <w:pStyle w:val="Textbody"/>
        <w:widowControl/>
        <w:spacing w:after="0"/>
        <w:ind w:firstLine="708"/>
        <w:jc w:val="both"/>
        <w:rPr>
          <w:color w:val="000000"/>
          <w:sz w:val="28"/>
          <w:szCs w:val="28"/>
        </w:rPr>
      </w:pPr>
      <w:r w:rsidRPr="00DB02ED">
        <w:rPr>
          <w:color w:val="000000"/>
          <w:sz w:val="28"/>
          <w:szCs w:val="28"/>
        </w:rPr>
        <w:t>4</w:t>
      </w:r>
      <w:r w:rsidR="001F2742">
        <w:rPr>
          <w:color w:val="000000"/>
          <w:sz w:val="28"/>
          <w:szCs w:val="28"/>
        </w:rPr>
        <w:t>)</w:t>
      </w:r>
      <w:r w:rsidRPr="00DB02ED">
        <w:rPr>
          <w:color w:val="000000"/>
          <w:sz w:val="28"/>
          <w:szCs w:val="28"/>
        </w:rPr>
        <w:t xml:space="preserve"> доводы, на основании которых Заявитель не согласен с решением и действием (бездействием) Организации, работника Организации. Заявителем могут быть представлены документы (при наличии), подтверждающие доводы Заявителя, либо их копии.</w:t>
      </w:r>
    </w:p>
    <w:p w:rsidR="001B5E8B" w:rsidRPr="00DB02ED" w:rsidRDefault="001B5E8B" w:rsidP="001F2742">
      <w:pPr>
        <w:pStyle w:val="Textbody"/>
        <w:widowControl/>
        <w:spacing w:after="0"/>
        <w:ind w:firstLine="708"/>
        <w:jc w:val="both"/>
        <w:rPr>
          <w:color w:val="000000"/>
          <w:sz w:val="28"/>
          <w:szCs w:val="28"/>
        </w:rPr>
      </w:pPr>
      <w:r w:rsidRPr="00DB02ED">
        <w:rPr>
          <w:color w:val="000000"/>
          <w:sz w:val="28"/>
          <w:szCs w:val="28"/>
        </w:rPr>
        <w:t>5.1.5. Жалоба подается в письменной форме на бумажном носителе, в том числе на личном приеме Заявителя, по почте либо в электронной форме.</w:t>
      </w:r>
    </w:p>
    <w:p w:rsidR="001B5E8B" w:rsidRPr="00DB02ED" w:rsidRDefault="001B5E8B" w:rsidP="001F2742">
      <w:pPr>
        <w:pStyle w:val="Textbody"/>
        <w:widowControl/>
        <w:spacing w:after="0"/>
        <w:ind w:firstLine="708"/>
        <w:jc w:val="both"/>
        <w:rPr>
          <w:color w:val="000000"/>
          <w:sz w:val="28"/>
          <w:szCs w:val="28"/>
        </w:rPr>
      </w:pPr>
      <w:r w:rsidRPr="00DB02ED">
        <w:rPr>
          <w:color w:val="000000"/>
          <w:sz w:val="28"/>
          <w:szCs w:val="28"/>
        </w:rPr>
        <w:t>5.1.6.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1B5E8B" w:rsidRPr="00DB02ED" w:rsidRDefault="001B5E8B" w:rsidP="001F2742">
      <w:pPr>
        <w:pStyle w:val="Textbody"/>
        <w:widowControl/>
        <w:spacing w:after="0"/>
        <w:ind w:firstLine="708"/>
        <w:jc w:val="both"/>
        <w:rPr>
          <w:color w:val="000000"/>
          <w:sz w:val="28"/>
          <w:szCs w:val="28"/>
        </w:rPr>
      </w:pPr>
      <w:r w:rsidRPr="00DB02ED">
        <w:rPr>
          <w:color w:val="000000"/>
          <w:sz w:val="28"/>
          <w:szCs w:val="28"/>
        </w:rPr>
        <w:t>5.1.7. При подаче жалобы в электронном виде документы, указанные в пункте 5.1.2 настоящего Административного регламента, могут быть представлены в форме электронных документов, подписанных простой ЭП уполномоченного лица. При этом документ, удостоверяющий личность, не требуется.</w:t>
      </w:r>
    </w:p>
    <w:p w:rsidR="001B5E8B" w:rsidRPr="00DB02ED" w:rsidRDefault="001B5E8B" w:rsidP="001F2742">
      <w:pPr>
        <w:pStyle w:val="Textbody"/>
        <w:widowControl/>
        <w:spacing w:after="0"/>
        <w:ind w:firstLine="708"/>
        <w:jc w:val="both"/>
        <w:rPr>
          <w:color w:val="000000"/>
          <w:sz w:val="28"/>
          <w:szCs w:val="28"/>
        </w:rPr>
      </w:pPr>
      <w:r w:rsidRPr="00DB02ED">
        <w:rPr>
          <w:color w:val="000000"/>
          <w:sz w:val="28"/>
          <w:szCs w:val="28"/>
        </w:rPr>
        <w:t>5.1.8. В электронной форме жалоба может быть подана Заявителем посредством:</w:t>
      </w:r>
    </w:p>
    <w:p w:rsidR="001B5E8B" w:rsidRDefault="001B5E8B" w:rsidP="001F2742">
      <w:pPr>
        <w:pStyle w:val="Textbody"/>
        <w:widowControl/>
        <w:spacing w:after="0"/>
        <w:ind w:firstLine="708"/>
        <w:jc w:val="both"/>
        <w:rPr>
          <w:color w:val="000000"/>
          <w:sz w:val="28"/>
          <w:szCs w:val="28"/>
        </w:rPr>
      </w:pPr>
      <w:r w:rsidRPr="00DB02ED">
        <w:rPr>
          <w:color w:val="000000"/>
          <w:sz w:val="28"/>
          <w:szCs w:val="28"/>
        </w:rPr>
        <w:t>1</w:t>
      </w:r>
      <w:r w:rsidR="001F2742">
        <w:rPr>
          <w:color w:val="000000"/>
          <w:sz w:val="28"/>
          <w:szCs w:val="28"/>
        </w:rPr>
        <w:t>)</w:t>
      </w:r>
      <w:r w:rsidRPr="00DB02ED">
        <w:rPr>
          <w:color w:val="000000"/>
          <w:sz w:val="28"/>
          <w:szCs w:val="28"/>
        </w:rPr>
        <w:t xml:space="preserve"> Официального портала органов государственной власти Тюменской области (https://admtyumen.ru) в сети Интернет;</w:t>
      </w:r>
    </w:p>
    <w:p w:rsidR="001F2742" w:rsidRDefault="001F2742" w:rsidP="001F2742">
      <w:pPr>
        <w:pStyle w:val="Textbody"/>
        <w:widowControl/>
        <w:spacing w:after="0"/>
        <w:jc w:val="center"/>
        <w:rPr>
          <w:color w:val="000000"/>
          <w:sz w:val="28"/>
          <w:szCs w:val="28"/>
        </w:rPr>
      </w:pPr>
      <w:r>
        <w:rPr>
          <w:color w:val="000000"/>
          <w:sz w:val="28"/>
          <w:szCs w:val="28"/>
        </w:rPr>
        <w:lastRenderedPageBreak/>
        <w:t>28</w:t>
      </w:r>
    </w:p>
    <w:p w:rsidR="001F2742" w:rsidRPr="00DB02ED" w:rsidRDefault="001F2742" w:rsidP="001F2742">
      <w:pPr>
        <w:pStyle w:val="Textbody"/>
        <w:widowControl/>
        <w:spacing w:after="0"/>
        <w:jc w:val="center"/>
        <w:rPr>
          <w:color w:val="000000"/>
          <w:sz w:val="28"/>
          <w:szCs w:val="28"/>
        </w:rPr>
      </w:pPr>
    </w:p>
    <w:p w:rsidR="001B5E8B" w:rsidRPr="00DB02ED" w:rsidRDefault="001B5E8B" w:rsidP="001F2742">
      <w:pPr>
        <w:pStyle w:val="Textbody"/>
        <w:widowControl/>
        <w:spacing w:after="0"/>
        <w:ind w:firstLine="708"/>
        <w:jc w:val="both"/>
        <w:rPr>
          <w:color w:val="000000"/>
          <w:sz w:val="28"/>
          <w:szCs w:val="28"/>
        </w:rPr>
      </w:pPr>
      <w:r w:rsidRPr="00DB02ED">
        <w:rPr>
          <w:color w:val="000000"/>
          <w:sz w:val="28"/>
          <w:szCs w:val="28"/>
        </w:rPr>
        <w:t>2</w:t>
      </w:r>
      <w:r w:rsidR="001F2742">
        <w:rPr>
          <w:color w:val="000000"/>
          <w:sz w:val="28"/>
          <w:szCs w:val="28"/>
        </w:rPr>
        <w:t>)</w:t>
      </w:r>
      <w:r w:rsidRPr="00DB02ED">
        <w:rPr>
          <w:color w:val="000000"/>
          <w:sz w:val="28"/>
          <w:szCs w:val="28"/>
        </w:rPr>
        <w:t xml:space="preserve"> официального сайта Организации в сети Интернет;</w:t>
      </w:r>
    </w:p>
    <w:p w:rsidR="001B5E8B" w:rsidRPr="00DB02ED" w:rsidRDefault="001B5E8B" w:rsidP="001F2742">
      <w:pPr>
        <w:pStyle w:val="Textbody"/>
        <w:widowControl/>
        <w:spacing w:after="0"/>
        <w:ind w:firstLine="708"/>
        <w:jc w:val="both"/>
        <w:rPr>
          <w:color w:val="000000"/>
          <w:sz w:val="28"/>
          <w:szCs w:val="28"/>
        </w:rPr>
      </w:pPr>
      <w:r w:rsidRPr="00DB02ED">
        <w:rPr>
          <w:color w:val="000000"/>
          <w:sz w:val="28"/>
          <w:szCs w:val="28"/>
        </w:rPr>
        <w:t>3</w:t>
      </w:r>
      <w:r w:rsidR="001F2742">
        <w:rPr>
          <w:color w:val="000000"/>
          <w:sz w:val="28"/>
          <w:szCs w:val="28"/>
        </w:rPr>
        <w:t>)</w:t>
      </w:r>
      <w:r w:rsidRPr="00DB02ED">
        <w:rPr>
          <w:color w:val="000000"/>
          <w:sz w:val="28"/>
          <w:szCs w:val="28"/>
        </w:rPr>
        <w:t xml:space="preserve">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1B5E8B" w:rsidRPr="00DB02ED" w:rsidRDefault="001B5E8B" w:rsidP="001F2742">
      <w:pPr>
        <w:pStyle w:val="Textbody"/>
        <w:widowControl/>
        <w:spacing w:after="0"/>
        <w:ind w:firstLine="708"/>
        <w:jc w:val="both"/>
        <w:rPr>
          <w:color w:val="000000"/>
          <w:sz w:val="28"/>
          <w:szCs w:val="28"/>
        </w:rPr>
      </w:pPr>
      <w:r w:rsidRPr="00DB02ED">
        <w:rPr>
          <w:color w:val="000000"/>
          <w:sz w:val="28"/>
          <w:szCs w:val="28"/>
        </w:rPr>
        <w:t>5.1.9. В Организации, Органе, координирующем предоставление Услуги, определяются работники, которые обеспечивают:</w:t>
      </w:r>
    </w:p>
    <w:p w:rsidR="001B5E8B" w:rsidRPr="00DB02ED" w:rsidRDefault="001B5E8B" w:rsidP="001F2742">
      <w:pPr>
        <w:pStyle w:val="Textbody"/>
        <w:widowControl/>
        <w:spacing w:after="0"/>
        <w:ind w:firstLine="708"/>
        <w:jc w:val="both"/>
        <w:rPr>
          <w:color w:val="000000"/>
          <w:sz w:val="28"/>
          <w:szCs w:val="28"/>
        </w:rPr>
      </w:pPr>
      <w:r w:rsidRPr="00DB02ED">
        <w:rPr>
          <w:color w:val="000000"/>
          <w:sz w:val="28"/>
          <w:szCs w:val="28"/>
        </w:rPr>
        <w:t>1</w:t>
      </w:r>
      <w:r w:rsidR="001F2742">
        <w:rPr>
          <w:color w:val="000000"/>
          <w:sz w:val="28"/>
          <w:szCs w:val="28"/>
        </w:rPr>
        <w:t>)</w:t>
      </w:r>
      <w:r w:rsidRPr="00DB02ED">
        <w:rPr>
          <w:color w:val="000000"/>
          <w:sz w:val="28"/>
          <w:szCs w:val="28"/>
        </w:rPr>
        <w:t xml:space="preserve"> прием и регистрацию жалоб;</w:t>
      </w:r>
    </w:p>
    <w:p w:rsidR="001B5E8B" w:rsidRPr="00DB02ED" w:rsidRDefault="001B5E8B" w:rsidP="001F2742">
      <w:pPr>
        <w:pStyle w:val="Textbody"/>
        <w:widowControl/>
        <w:spacing w:after="0"/>
        <w:ind w:firstLine="708"/>
        <w:jc w:val="both"/>
        <w:rPr>
          <w:color w:val="000000"/>
          <w:sz w:val="28"/>
          <w:szCs w:val="28"/>
        </w:rPr>
      </w:pPr>
      <w:r w:rsidRPr="00DB02ED">
        <w:rPr>
          <w:color w:val="000000"/>
          <w:sz w:val="28"/>
          <w:szCs w:val="28"/>
        </w:rPr>
        <w:t>2</w:t>
      </w:r>
      <w:r w:rsidR="001F2742">
        <w:rPr>
          <w:color w:val="000000"/>
          <w:sz w:val="28"/>
          <w:szCs w:val="28"/>
        </w:rPr>
        <w:t>)</w:t>
      </w:r>
      <w:r w:rsidRPr="00DB02ED">
        <w:rPr>
          <w:color w:val="000000"/>
          <w:sz w:val="28"/>
          <w:szCs w:val="28"/>
        </w:rPr>
        <w:t xml:space="preserve"> направление жалоб в уполномоченные на их рассмотрение Организацию, Орган, координирующий предоставление Услуги, в соответствии с пунктом 5.2.1 настоящего Административного регламента;</w:t>
      </w:r>
    </w:p>
    <w:p w:rsidR="001B5E8B" w:rsidRPr="00DB02ED" w:rsidRDefault="001B5E8B" w:rsidP="001F2742">
      <w:pPr>
        <w:pStyle w:val="Textbody"/>
        <w:widowControl/>
        <w:spacing w:after="0"/>
        <w:ind w:firstLine="708"/>
        <w:jc w:val="both"/>
        <w:rPr>
          <w:color w:val="000000"/>
          <w:sz w:val="28"/>
          <w:szCs w:val="28"/>
        </w:rPr>
      </w:pPr>
      <w:r w:rsidRPr="00DB02ED">
        <w:rPr>
          <w:color w:val="000000"/>
          <w:sz w:val="28"/>
          <w:szCs w:val="28"/>
        </w:rPr>
        <w:t>3</w:t>
      </w:r>
      <w:r w:rsidR="001F2742">
        <w:rPr>
          <w:color w:val="000000"/>
          <w:sz w:val="28"/>
          <w:szCs w:val="28"/>
        </w:rPr>
        <w:t>)</w:t>
      </w:r>
      <w:r w:rsidRPr="00DB02ED">
        <w:rPr>
          <w:color w:val="000000"/>
          <w:sz w:val="28"/>
          <w:szCs w:val="28"/>
        </w:rPr>
        <w:t xml:space="preserve"> рассмотрение жалоб в соответствии с требованиями законодательства Российской Федерации.</w:t>
      </w:r>
    </w:p>
    <w:p w:rsidR="001B5E8B" w:rsidRPr="00DB02ED" w:rsidRDefault="001B5E8B" w:rsidP="001F2742">
      <w:pPr>
        <w:pStyle w:val="Textbody"/>
        <w:widowControl/>
        <w:spacing w:after="0"/>
        <w:ind w:firstLine="708"/>
        <w:jc w:val="both"/>
        <w:rPr>
          <w:color w:val="000000"/>
          <w:sz w:val="28"/>
          <w:szCs w:val="28"/>
        </w:rPr>
      </w:pPr>
      <w:r w:rsidRPr="00DB02ED">
        <w:rPr>
          <w:color w:val="000000"/>
          <w:sz w:val="28"/>
          <w:szCs w:val="28"/>
        </w:rPr>
        <w:t>5.1.10. По результатам рассмотрения жалобы Организация, Орган, координирующий предоставление Услуги, принимает одно из следующих решений:</w:t>
      </w:r>
    </w:p>
    <w:p w:rsidR="001B5E8B" w:rsidRPr="00DB02ED" w:rsidRDefault="001B5E8B" w:rsidP="001F2742">
      <w:pPr>
        <w:pStyle w:val="Textbody"/>
        <w:widowControl/>
        <w:spacing w:after="0"/>
        <w:ind w:firstLine="708"/>
        <w:jc w:val="both"/>
        <w:rPr>
          <w:color w:val="000000"/>
          <w:sz w:val="28"/>
          <w:szCs w:val="28"/>
        </w:rPr>
      </w:pPr>
      <w:proofErr w:type="gramStart"/>
      <w:r w:rsidRPr="00DB02ED">
        <w:rPr>
          <w:color w:val="000000"/>
          <w:sz w:val="28"/>
          <w:szCs w:val="28"/>
        </w:rPr>
        <w:t>1</w:t>
      </w:r>
      <w:r w:rsidR="001F2742">
        <w:rPr>
          <w:color w:val="000000"/>
          <w:sz w:val="28"/>
          <w:szCs w:val="28"/>
        </w:rPr>
        <w:t>)</w:t>
      </w:r>
      <w:r w:rsidRPr="00DB02ED">
        <w:rPr>
          <w:color w:val="000000"/>
          <w:sz w:val="28"/>
          <w:szCs w:val="28"/>
        </w:rPr>
        <w:t xml:space="preserve"> жалоба удовлетворяется, в том числе в форме отмены принятого решения, исправления допущенных опечаток и ошибок в выданных в результате предоставления Услуги документах, возврата Заявителю денежных средств, взимание которых не предусмотрено законодательством Российской Федерации;</w:t>
      </w:r>
      <w:proofErr w:type="gramEnd"/>
    </w:p>
    <w:p w:rsidR="001B5E8B" w:rsidRPr="00DB02ED" w:rsidRDefault="001B5E8B" w:rsidP="001F2742">
      <w:pPr>
        <w:pStyle w:val="Textbody"/>
        <w:widowControl/>
        <w:spacing w:after="0"/>
        <w:ind w:firstLine="708"/>
        <w:jc w:val="both"/>
        <w:rPr>
          <w:color w:val="000000"/>
          <w:sz w:val="28"/>
          <w:szCs w:val="28"/>
        </w:rPr>
      </w:pPr>
      <w:r w:rsidRPr="00DB02ED">
        <w:rPr>
          <w:color w:val="000000"/>
          <w:sz w:val="28"/>
          <w:szCs w:val="28"/>
        </w:rPr>
        <w:t>2</w:t>
      </w:r>
      <w:r w:rsidR="001F2742">
        <w:rPr>
          <w:color w:val="000000"/>
          <w:sz w:val="28"/>
          <w:szCs w:val="28"/>
        </w:rPr>
        <w:t>)</w:t>
      </w:r>
      <w:r w:rsidRPr="00DB02ED">
        <w:rPr>
          <w:color w:val="000000"/>
          <w:sz w:val="28"/>
          <w:szCs w:val="28"/>
        </w:rPr>
        <w:t xml:space="preserve"> в удовлетворении жалобы отказывается по основаниям, предусмотренным пунктом 5.1.18 настоящего Административного регламента.</w:t>
      </w:r>
    </w:p>
    <w:p w:rsidR="001B5E8B" w:rsidRPr="00DB02ED" w:rsidRDefault="001B5E8B" w:rsidP="001F2742">
      <w:pPr>
        <w:pStyle w:val="Textbody"/>
        <w:widowControl/>
        <w:spacing w:after="0"/>
        <w:ind w:firstLine="708"/>
        <w:jc w:val="both"/>
        <w:rPr>
          <w:color w:val="000000"/>
          <w:sz w:val="28"/>
          <w:szCs w:val="28"/>
        </w:rPr>
      </w:pPr>
      <w:r w:rsidRPr="00DB02ED">
        <w:rPr>
          <w:color w:val="000000"/>
          <w:sz w:val="28"/>
          <w:szCs w:val="28"/>
        </w:rPr>
        <w:t>5.1.11. При удовлетворении жалобы Организация, Орган, координирующий предоставление Услуги, принимает исчерпывающие меры по устранению выявленных нарушений, в том числе по выдаче Заявителю результата Услуги, не позднее 5 (Пяти) рабочих дней со дня принятия решения, если иное не установлено законодательством Российской Федерации.</w:t>
      </w:r>
    </w:p>
    <w:p w:rsidR="001B5E8B" w:rsidRPr="00DB02ED" w:rsidRDefault="001B5E8B" w:rsidP="001F2742">
      <w:pPr>
        <w:pStyle w:val="Textbody"/>
        <w:widowControl/>
        <w:spacing w:after="0"/>
        <w:ind w:firstLine="708"/>
        <w:jc w:val="both"/>
        <w:rPr>
          <w:color w:val="000000"/>
          <w:sz w:val="28"/>
          <w:szCs w:val="28"/>
        </w:rPr>
      </w:pPr>
      <w:r w:rsidRPr="00DB02ED">
        <w:rPr>
          <w:color w:val="000000"/>
          <w:sz w:val="28"/>
          <w:szCs w:val="28"/>
        </w:rPr>
        <w:t>5.1.12. Не позднее дня, следующего за днем принятия решения, указанного в пункте 5.1.10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B5E8B" w:rsidRPr="00DB02ED" w:rsidRDefault="001B5E8B" w:rsidP="001F2742">
      <w:pPr>
        <w:pStyle w:val="Textbody"/>
        <w:widowControl/>
        <w:spacing w:after="0"/>
        <w:ind w:firstLine="708"/>
        <w:jc w:val="both"/>
        <w:rPr>
          <w:color w:val="000000"/>
          <w:sz w:val="28"/>
          <w:szCs w:val="28"/>
        </w:rPr>
      </w:pPr>
      <w:r w:rsidRPr="00DB02ED">
        <w:rPr>
          <w:color w:val="000000"/>
          <w:sz w:val="28"/>
          <w:szCs w:val="28"/>
        </w:rPr>
        <w:t>5.1.13. Ответ по результатам рассмотрения жалобы подписывается уполномоченным на рассмотрение жалобы работником Организации, уполномоченным должностным лицом Органа, координирующего предоставление Услуги, соответственно.</w:t>
      </w:r>
    </w:p>
    <w:p w:rsidR="001B5E8B" w:rsidRPr="00DB02ED" w:rsidRDefault="001B5E8B" w:rsidP="001F2742">
      <w:pPr>
        <w:pStyle w:val="Textbody"/>
        <w:widowControl/>
        <w:spacing w:after="0"/>
        <w:ind w:firstLine="708"/>
        <w:jc w:val="both"/>
        <w:rPr>
          <w:color w:val="000000"/>
          <w:sz w:val="28"/>
          <w:szCs w:val="28"/>
        </w:rPr>
      </w:pPr>
      <w:r w:rsidRPr="00DB02ED">
        <w:rPr>
          <w:color w:val="000000"/>
          <w:sz w:val="28"/>
          <w:szCs w:val="28"/>
        </w:rPr>
        <w:t>5.1.14. 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w:t>
      </w:r>
    </w:p>
    <w:p w:rsidR="001F2742" w:rsidRDefault="001B5E8B" w:rsidP="001F2742">
      <w:pPr>
        <w:pStyle w:val="Textbody"/>
        <w:widowControl/>
        <w:spacing w:after="0"/>
        <w:ind w:firstLine="708"/>
        <w:jc w:val="both"/>
        <w:rPr>
          <w:color w:val="000000"/>
          <w:sz w:val="28"/>
          <w:szCs w:val="28"/>
        </w:rPr>
      </w:pPr>
      <w:r w:rsidRPr="00DB02ED">
        <w:rPr>
          <w:color w:val="000000"/>
          <w:sz w:val="28"/>
          <w:szCs w:val="28"/>
        </w:rPr>
        <w:t xml:space="preserve">5.1.15. В случае признания жалобы подлежащей удовлетворению в ответе Заявителю дается информация о действиях, осуществляемых Организацией, в целях незамедлительного устранения выявленных нарушений при оказании Услуги, а также приносятся извинения за доставленные неудобства и </w:t>
      </w:r>
    </w:p>
    <w:p w:rsidR="001F2742" w:rsidRDefault="001F2742" w:rsidP="001F2742">
      <w:pPr>
        <w:pStyle w:val="Textbody"/>
        <w:widowControl/>
        <w:spacing w:after="0"/>
        <w:jc w:val="center"/>
        <w:rPr>
          <w:color w:val="000000"/>
          <w:sz w:val="28"/>
          <w:szCs w:val="28"/>
        </w:rPr>
      </w:pPr>
      <w:r>
        <w:rPr>
          <w:color w:val="000000"/>
          <w:sz w:val="28"/>
          <w:szCs w:val="28"/>
        </w:rPr>
        <w:lastRenderedPageBreak/>
        <w:t>29</w:t>
      </w:r>
    </w:p>
    <w:p w:rsidR="001F2742" w:rsidRDefault="001F2742" w:rsidP="001F2742">
      <w:pPr>
        <w:pStyle w:val="Textbody"/>
        <w:widowControl/>
        <w:spacing w:after="0"/>
        <w:jc w:val="both"/>
        <w:rPr>
          <w:color w:val="000000"/>
          <w:sz w:val="28"/>
          <w:szCs w:val="28"/>
        </w:rPr>
      </w:pPr>
    </w:p>
    <w:p w:rsidR="001B5E8B" w:rsidRPr="00DB02ED" w:rsidRDefault="001B5E8B" w:rsidP="001F2742">
      <w:pPr>
        <w:pStyle w:val="Textbody"/>
        <w:widowControl/>
        <w:spacing w:after="0"/>
        <w:jc w:val="both"/>
        <w:rPr>
          <w:color w:val="000000"/>
          <w:sz w:val="28"/>
          <w:szCs w:val="28"/>
        </w:rPr>
      </w:pPr>
      <w:r w:rsidRPr="00DB02ED">
        <w:rPr>
          <w:color w:val="000000"/>
          <w:sz w:val="28"/>
          <w:szCs w:val="28"/>
        </w:rPr>
        <w:t>указывается информация о дальнейших действиях, которые необходимо совершить Заявителю в целях получения Услуги.</w:t>
      </w:r>
    </w:p>
    <w:p w:rsidR="001B5E8B" w:rsidRPr="00DB02ED" w:rsidRDefault="001B5E8B" w:rsidP="001F2742">
      <w:pPr>
        <w:pStyle w:val="Textbody"/>
        <w:widowControl/>
        <w:spacing w:after="0"/>
        <w:ind w:firstLine="708"/>
        <w:jc w:val="both"/>
        <w:rPr>
          <w:color w:val="000000"/>
          <w:sz w:val="28"/>
          <w:szCs w:val="28"/>
        </w:rPr>
      </w:pPr>
      <w:r w:rsidRPr="00DB02ED">
        <w:rPr>
          <w:color w:val="000000"/>
          <w:sz w:val="28"/>
          <w:szCs w:val="28"/>
        </w:rPr>
        <w:t>5.1.16.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1B5E8B" w:rsidRPr="00DB02ED" w:rsidRDefault="001B5E8B" w:rsidP="001F2742">
      <w:pPr>
        <w:pStyle w:val="Textbody"/>
        <w:widowControl/>
        <w:spacing w:after="0"/>
        <w:ind w:firstLine="708"/>
        <w:jc w:val="both"/>
        <w:rPr>
          <w:color w:val="000000"/>
          <w:sz w:val="28"/>
          <w:szCs w:val="28"/>
        </w:rPr>
      </w:pPr>
      <w:r w:rsidRPr="00DB02ED">
        <w:rPr>
          <w:color w:val="000000"/>
          <w:sz w:val="28"/>
          <w:szCs w:val="28"/>
        </w:rPr>
        <w:t>5.1.17. В ответе по результатам рассмотрения жалобы указываются:</w:t>
      </w:r>
    </w:p>
    <w:p w:rsidR="001B5E8B" w:rsidRPr="00DB02ED" w:rsidRDefault="001B5E8B" w:rsidP="001F2742">
      <w:pPr>
        <w:pStyle w:val="Textbody"/>
        <w:widowControl/>
        <w:spacing w:after="0"/>
        <w:ind w:firstLine="708"/>
        <w:jc w:val="both"/>
        <w:rPr>
          <w:color w:val="000000"/>
          <w:sz w:val="28"/>
          <w:szCs w:val="28"/>
        </w:rPr>
      </w:pPr>
      <w:proofErr w:type="gramStart"/>
      <w:r w:rsidRPr="00DB02ED">
        <w:rPr>
          <w:color w:val="000000"/>
          <w:sz w:val="28"/>
          <w:szCs w:val="28"/>
        </w:rPr>
        <w:t>1</w:t>
      </w:r>
      <w:r w:rsidR="001F2742">
        <w:rPr>
          <w:color w:val="000000"/>
          <w:sz w:val="28"/>
          <w:szCs w:val="28"/>
        </w:rPr>
        <w:t>)</w:t>
      </w:r>
      <w:r w:rsidRPr="00DB02ED">
        <w:rPr>
          <w:color w:val="000000"/>
          <w:sz w:val="28"/>
          <w:szCs w:val="28"/>
        </w:rPr>
        <w:t xml:space="preserve"> наименование Организации, Органа, координирующего предоставление Услуги, рассмотревшего жалобу, должность, фамилия, имя, отчество (при наличии) должностного лица и (или) работника, принявшего решение по жалобе;</w:t>
      </w:r>
      <w:proofErr w:type="gramEnd"/>
    </w:p>
    <w:p w:rsidR="001B5E8B" w:rsidRPr="00DB02ED" w:rsidRDefault="001B5E8B" w:rsidP="001F2742">
      <w:pPr>
        <w:pStyle w:val="Textbody"/>
        <w:widowControl/>
        <w:spacing w:after="0"/>
        <w:ind w:firstLine="708"/>
        <w:jc w:val="both"/>
        <w:rPr>
          <w:color w:val="000000"/>
          <w:sz w:val="28"/>
          <w:szCs w:val="28"/>
        </w:rPr>
      </w:pPr>
      <w:r w:rsidRPr="00DB02ED">
        <w:rPr>
          <w:color w:val="000000"/>
          <w:sz w:val="28"/>
          <w:szCs w:val="28"/>
        </w:rPr>
        <w:t>2</w:t>
      </w:r>
      <w:r w:rsidR="001F2742">
        <w:rPr>
          <w:color w:val="000000"/>
          <w:sz w:val="28"/>
          <w:szCs w:val="28"/>
        </w:rPr>
        <w:t>)</w:t>
      </w:r>
      <w:r w:rsidRPr="00DB02ED">
        <w:rPr>
          <w:color w:val="000000"/>
          <w:sz w:val="28"/>
          <w:szCs w:val="28"/>
        </w:rPr>
        <w:t xml:space="preserve"> номер, дата, место принятия решения, включая сведения о должностном лице, работнике, решение или действие (бездействие) которого обжалуется;</w:t>
      </w:r>
    </w:p>
    <w:p w:rsidR="001B5E8B" w:rsidRPr="00DB02ED" w:rsidRDefault="001B5E8B" w:rsidP="001F2742">
      <w:pPr>
        <w:pStyle w:val="Textbody"/>
        <w:widowControl/>
        <w:spacing w:after="0"/>
        <w:ind w:firstLine="708"/>
        <w:jc w:val="both"/>
        <w:rPr>
          <w:color w:val="000000"/>
          <w:sz w:val="28"/>
          <w:szCs w:val="28"/>
        </w:rPr>
      </w:pPr>
      <w:r w:rsidRPr="00DB02ED">
        <w:rPr>
          <w:color w:val="000000"/>
          <w:sz w:val="28"/>
          <w:szCs w:val="28"/>
        </w:rPr>
        <w:t>3</w:t>
      </w:r>
      <w:r w:rsidR="001F2742">
        <w:rPr>
          <w:color w:val="000000"/>
          <w:sz w:val="28"/>
          <w:szCs w:val="28"/>
        </w:rPr>
        <w:t>)</w:t>
      </w:r>
      <w:r w:rsidRPr="00DB02ED">
        <w:rPr>
          <w:color w:val="000000"/>
          <w:sz w:val="28"/>
          <w:szCs w:val="28"/>
        </w:rPr>
        <w:t xml:space="preserve"> фамилия, имя, отчество (при наличии) или наименование Заявителя;</w:t>
      </w:r>
    </w:p>
    <w:p w:rsidR="001B5E8B" w:rsidRPr="00DB02ED" w:rsidRDefault="001B5E8B" w:rsidP="001F2742">
      <w:pPr>
        <w:pStyle w:val="Textbody"/>
        <w:widowControl/>
        <w:spacing w:after="0"/>
        <w:ind w:firstLine="708"/>
        <w:jc w:val="both"/>
        <w:rPr>
          <w:color w:val="000000"/>
          <w:sz w:val="28"/>
          <w:szCs w:val="28"/>
        </w:rPr>
      </w:pPr>
      <w:r w:rsidRPr="00DB02ED">
        <w:rPr>
          <w:color w:val="000000"/>
          <w:sz w:val="28"/>
          <w:szCs w:val="28"/>
        </w:rPr>
        <w:t>4</w:t>
      </w:r>
      <w:r w:rsidR="001F2742">
        <w:rPr>
          <w:color w:val="000000"/>
          <w:sz w:val="28"/>
          <w:szCs w:val="28"/>
        </w:rPr>
        <w:t>)</w:t>
      </w:r>
      <w:r w:rsidRPr="00DB02ED">
        <w:rPr>
          <w:color w:val="000000"/>
          <w:sz w:val="28"/>
          <w:szCs w:val="28"/>
        </w:rPr>
        <w:t xml:space="preserve"> основания для принятия решения по жалобе;</w:t>
      </w:r>
    </w:p>
    <w:p w:rsidR="001B5E8B" w:rsidRPr="00DB02ED" w:rsidRDefault="001B5E8B" w:rsidP="001F2742">
      <w:pPr>
        <w:pStyle w:val="Textbody"/>
        <w:widowControl/>
        <w:spacing w:after="0"/>
        <w:ind w:firstLine="708"/>
        <w:jc w:val="both"/>
        <w:rPr>
          <w:color w:val="000000"/>
          <w:sz w:val="28"/>
          <w:szCs w:val="28"/>
        </w:rPr>
      </w:pPr>
      <w:r w:rsidRPr="00DB02ED">
        <w:rPr>
          <w:color w:val="000000"/>
          <w:sz w:val="28"/>
          <w:szCs w:val="28"/>
        </w:rPr>
        <w:t>5</w:t>
      </w:r>
      <w:r w:rsidR="001F2742">
        <w:rPr>
          <w:color w:val="000000"/>
          <w:sz w:val="28"/>
          <w:szCs w:val="28"/>
        </w:rPr>
        <w:t>)</w:t>
      </w:r>
      <w:r w:rsidRPr="00DB02ED">
        <w:rPr>
          <w:color w:val="000000"/>
          <w:sz w:val="28"/>
          <w:szCs w:val="28"/>
        </w:rPr>
        <w:t xml:space="preserve"> принятое по жалобе решение;</w:t>
      </w:r>
    </w:p>
    <w:p w:rsidR="001B5E8B" w:rsidRPr="00DB02ED" w:rsidRDefault="001B5E8B" w:rsidP="001F2742">
      <w:pPr>
        <w:pStyle w:val="Textbody"/>
        <w:widowControl/>
        <w:spacing w:after="0"/>
        <w:ind w:firstLine="708"/>
        <w:jc w:val="both"/>
        <w:rPr>
          <w:color w:val="000000"/>
          <w:sz w:val="28"/>
          <w:szCs w:val="28"/>
        </w:rPr>
      </w:pPr>
      <w:r w:rsidRPr="00DB02ED">
        <w:rPr>
          <w:color w:val="000000"/>
          <w:sz w:val="28"/>
          <w:szCs w:val="28"/>
        </w:rPr>
        <w:t>6</w:t>
      </w:r>
      <w:r w:rsidR="001F2742">
        <w:rPr>
          <w:color w:val="000000"/>
          <w:sz w:val="28"/>
          <w:szCs w:val="28"/>
        </w:rPr>
        <w:t>)</w:t>
      </w:r>
      <w:r w:rsidRPr="00DB02ED">
        <w:rPr>
          <w:color w:val="000000"/>
          <w:sz w:val="28"/>
          <w:szCs w:val="28"/>
        </w:rPr>
        <w:t xml:space="preserve"> в случае если жалоба признана обоснованной, - сроки устранения выявленных нарушений, в том числе срок предоставления результата Услуги, а также информация, указанная в пункте 5.1.15 настоящего Административного регламента;</w:t>
      </w:r>
    </w:p>
    <w:p w:rsidR="001B5E8B" w:rsidRPr="00DB02ED" w:rsidRDefault="001B5E8B" w:rsidP="001F2742">
      <w:pPr>
        <w:pStyle w:val="Textbody"/>
        <w:widowControl/>
        <w:spacing w:after="0"/>
        <w:ind w:firstLine="708"/>
        <w:jc w:val="both"/>
        <w:rPr>
          <w:color w:val="000000"/>
          <w:sz w:val="28"/>
          <w:szCs w:val="28"/>
        </w:rPr>
      </w:pPr>
      <w:r w:rsidRPr="00DB02ED">
        <w:rPr>
          <w:color w:val="000000"/>
          <w:sz w:val="28"/>
          <w:szCs w:val="28"/>
        </w:rPr>
        <w:t>7</w:t>
      </w:r>
      <w:r w:rsidR="001F2742">
        <w:rPr>
          <w:color w:val="000000"/>
          <w:sz w:val="28"/>
          <w:szCs w:val="28"/>
        </w:rPr>
        <w:t>)</w:t>
      </w:r>
      <w:r w:rsidRPr="00DB02ED">
        <w:rPr>
          <w:color w:val="000000"/>
          <w:sz w:val="28"/>
          <w:szCs w:val="28"/>
        </w:rPr>
        <w:t xml:space="preserve"> информация о порядке обжалования принятого по жалобе решения.</w:t>
      </w:r>
    </w:p>
    <w:p w:rsidR="001B5E8B" w:rsidRPr="00DB02ED" w:rsidRDefault="001B5E8B" w:rsidP="001F2742">
      <w:pPr>
        <w:pStyle w:val="Textbody"/>
        <w:widowControl/>
        <w:spacing w:after="0"/>
        <w:ind w:firstLine="708"/>
        <w:jc w:val="both"/>
        <w:rPr>
          <w:color w:val="000000"/>
          <w:sz w:val="28"/>
          <w:szCs w:val="28"/>
        </w:rPr>
      </w:pPr>
      <w:r w:rsidRPr="00DB02ED">
        <w:rPr>
          <w:color w:val="000000"/>
          <w:sz w:val="28"/>
          <w:szCs w:val="28"/>
        </w:rPr>
        <w:t>5.1.18. Организация, Орган, координирующий предоставление Услуги, отказывает в удовлетворении жалобы в следующих случаях:</w:t>
      </w:r>
    </w:p>
    <w:p w:rsidR="001B5E8B" w:rsidRPr="00DB02ED" w:rsidRDefault="001B5E8B" w:rsidP="001F2742">
      <w:pPr>
        <w:pStyle w:val="Textbody"/>
        <w:widowControl/>
        <w:spacing w:after="0"/>
        <w:ind w:firstLine="708"/>
        <w:jc w:val="both"/>
        <w:rPr>
          <w:color w:val="000000"/>
          <w:sz w:val="28"/>
          <w:szCs w:val="28"/>
        </w:rPr>
      </w:pPr>
      <w:r w:rsidRPr="00DB02ED">
        <w:rPr>
          <w:color w:val="000000"/>
          <w:sz w:val="28"/>
          <w:szCs w:val="28"/>
        </w:rPr>
        <w:t>1</w:t>
      </w:r>
      <w:r w:rsidR="001F2742">
        <w:rPr>
          <w:color w:val="000000"/>
          <w:sz w:val="28"/>
          <w:szCs w:val="28"/>
        </w:rPr>
        <w:t>)</w:t>
      </w:r>
      <w:r w:rsidRPr="00DB02ED">
        <w:rPr>
          <w:color w:val="000000"/>
          <w:sz w:val="28"/>
          <w:szCs w:val="28"/>
        </w:rPr>
        <w:t xml:space="preserve"> наличия вступившего в законную силу решения суда, арбитражного суда по жалобе о том же </w:t>
      </w:r>
      <w:r w:rsidR="001F2742">
        <w:rPr>
          <w:color w:val="000000"/>
          <w:sz w:val="28"/>
          <w:szCs w:val="28"/>
        </w:rPr>
        <w:t xml:space="preserve">предмете и по тем же основаниям, </w:t>
      </w:r>
      <w:r w:rsidRPr="00DB02ED">
        <w:rPr>
          <w:color w:val="000000"/>
          <w:sz w:val="28"/>
          <w:szCs w:val="28"/>
        </w:rPr>
        <w:t>установленном законодательством Российской Федерации;</w:t>
      </w:r>
    </w:p>
    <w:p w:rsidR="001B5E8B" w:rsidRPr="00DB02ED" w:rsidRDefault="001F2742" w:rsidP="001F2742">
      <w:pPr>
        <w:pStyle w:val="Textbody"/>
        <w:widowControl/>
        <w:spacing w:after="0"/>
        <w:ind w:firstLine="708"/>
        <w:jc w:val="both"/>
        <w:rPr>
          <w:color w:val="000000"/>
          <w:sz w:val="28"/>
          <w:szCs w:val="28"/>
        </w:rPr>
      </w:pPr>
      <w:r>
        <w:rPr>
          <w:color w:val="000000"/>
          <w:sz w:val="28"/>
          <w:szCs w:val="28"/>
        </w:rPr>
        <w:t xml:space="preserve">2) </w:t>
      </w:r>
      <w:r w:rsidR="001B5E8B" w:rsidRPr="00DB02ED">
        <w:rPr>
          <w:color w:val="000000"/>
          <w:sz w:val="28"/>
          <w:szCs w:val="28"/>
        </w:rPr>
        <w:t>наличия решения по жалобе, принятого ранее в соответствии с требованиями законодательства Российской Федерации в отношении того же Заявителя  и по тому же предмету жалобы.</w:t>
      </w:r>
    </w:p>
    <w:p w:rsidR="001B5E8B" w:rsidRPr="00DB02ED" w:rsidRDefault="001B5E8B" w:rsidP="001F2742">
      <w:pPr>
        <w:pStyle w:val="Textbody"/>
        <w:widowControl/>
        <w:spacing w:after="0"/>
        <w:ind w:firstLine="708"/>
        <w:jc w:val="both"/>
        <w:rPr>
          <w:color w:val="000000"/>
          <w:sz w:val="28"/>
          <w:szCs w:val="28"/>
        </w:rPr>
      </w:pPr>
      <w:r w:rsidRPr="00DB02ED">
        <w:rPr>
          <w:color w:val="000000"/>
          <w:sz w:val="28"/>
          <w:szCs w:val="28"/>
        </w:rPr>
        <w:t>5.1.19. Организация, Орган, координирующий предоставление Услуги, вправе оставить жалобу без ответа в следующих случаях:</w:t>
      </w:r>
    </w:p>
    <w:p w:rsidR="001B5E8B" w:rsidRPr="00DB02ED" w:rsidRDefault="001B5E8B" w:rsidP="001F2742">
      <w:pPr>
        <w:pStyle w:val="Textbody"/>
        <w:widowControl/>
        <w:spacing w:after="0"/>
        <w:ind w:firstLine="708"/>
        <w:jc w:val="both"/>
        <w:rPr>
          <w:color w:val="000000"/>
          <w:sz w:val="28"/>
          <w:szCs w:val="28"/>
        </w:rPr>
      </w:pPr>
      <w:r w:rsidRPr="00DB02ED">
        <w:rPr>
          <w:color w:val="000000"/>
          <w:sz w:val="28"/>
          <w:szCs w:val="28"/>
        </w:rPr>
        <w:t>1</w:t>
      </w:r>
      <w:r w:rsidR="001F2742">
        <w:rPr>
          <w:color w:val="000000"/>
          <w:sz w:val="28"/>
          <w:szCs w:val="28"/>
        </w:rPr>
        <w:t xml:space="preserve">) </w:t>
      </w:r>
      <w:r w:rsidRPr="00DB02ED">
        <w:rPr>
          <w:color w:val="000000"/>
          <w:sz w:val="28"/>
          <w:szCs w:val="28"/>
        </w:rPr>
        <w:t>наличия в жалобе нецензурных либо оскорбительных выражений, угроз жизни, здоровью и имуществу должностного лица, работника, а также членов его семьи;</w:t>
      </w:r>
    </w:p>
    <w:p w:rsidR="001B5E8B" w:rsidRPr="00DB02ED" w:rsidRDefault="001B5E8B" w:rsidP="001F2742">
      <w:pPr>
        <w:pStyle w:val="Textbody"/>
        <w:widowControl/>
        <w:spacing w:after="0"/>
        <w:ind w:firstLine="708"/>
        <w:jc w:val="both"/>
        <w:rPr>
          <w:color w:val="000000"/>
          <w:sz w:val="28"/>
          <w:szCs w:val="28"/>
        </w:rPr>
      </w:pPr>
      <w:r w:rsidRPr="00DB02ED">
        <w:rPr>
          <w:color w:val="000000"/>
          <w:sz w:val="28"/>
          <w:szCs w:val="28"/>
        </w:rPr>
        <w:t>2</w:t>
      </w:r>
      <w:r w:rsidR="001F2742">
        <w:rPr>
          <w:color w:val="000000"/>
          <w:sz w:val="28"/>
          <w:szCs w:val="28"/>
        </w:rPr>
        <w:t>)</w:t>
      </w:r>
      <w:r w:rsidRPr="00DB02ED">
        <w:rPr>
          <w:color w:val="000000"/>
          <w:sz w:val="28"/>
          <w:szCs w:val="28"/>
        </w:rPr>
        <w:t xml:space="preserve"> отсутствия возможности прочитать какую-либо часть текста жалобы, фамилию, имя, отчество (при наличии) и (или) почтовый адрес Заявителя, указанные в жалобе.</w:t>
      </w:r>
    </w:p>
    <w:p w:rsidR="001B5E8B" w:rsidRPr="00DB02ED" w:rsidRDefault="001B5E8B" w:rsidP="001F2742">
      <w:pPr>
        <w:pStyle w:val="Textbody"/>
        <w:widowControl/>
        <w:spacing w:after="0"/>
        <w:ind w:firstLine="708"/>
        <w:jc w:val="both"/>
        <w:rPr>
          <w:color w:val="000000"/>
          <w:sz w:val="28"/>
          <w:szCs w:val="28"/>
        </w:rPr>
      </w:pPr>
      <w:r w:rsidRPr="00DB02ED">
        <w:rPr>
          <w:color w:val="000000"/>
          <w:sz w:val="28"/>
          <w:szCs w:val="28"/>
        </w:rPr>
        <w:t>5.1.20. Организация, Орган, координирующий предоставление Услуги, сообщает Заявителю об оставлении жалобы без ответа в течение 3 (Трех) рабочих дней со дня регистрации жалобы.</w:t>
      </w:r>
    </w:p>
    <w:p w:rsidR="001B5E8B" w:rsidRDefault="001B5E8B" w:rsidP="001F2742">
      <w:pPr>
        <w:pStyle w:val="Textbody"/>
        <w:widowControl/>
        <w:spacing w:after="0"/>
        <w:ind w:firstLine="708"/>
        <w:jc w:val="both"/>
        <w:rPr>
          <w:color w:val="000000"/>
          <w:sz w:val="28"/>
          <w:szCs w:val="28"/>
        </w:rPr>
      </w:pPr>
      <w:r w:rsidRPr="00DB02ED">
        <w:rPr>
          <w:color w:val="000000"/>
          <w:sz w:val="28"/>
          <w:szCs w:val="28"/>
        </w:rPr>
        <w:t>5.1.21. Заявитель вправе обжаловать принятое по жал</w:t>
      </w:r>
      <w:r w:rsidR="001F2742">
        <w:rPr>
          <w:color w:val="000000"/>
          <w:sz w:val="28"/>
          <w:szCs w:val="28"/>
        </w:rPr>
        <w:t xml:space="preserve">обе решение в судебном порядке </w:t>
      </w:r>
      <w:r w:rsidRPr="00DB02ED">
        <w:rPr>
          <w:color w:val="000000"/>
          <w:sz w:val="28"/>
          <w:szCs w:val="28"/>
        </w:rPr>
        <w:t>в соответствии с законодательством Российской Федерации.</w:t>
      </w:r>
    </w:p>
    <w:p w:rsidR="001F2742" w:rsidRDefault="001F2742" w:rsidP="001F2742">
      <w:pPr>
        <w:pStyle w:val="Textbody"/>
        <w:widowControl/>
        <w:spacing w:after="0"/>
        <w:jc w:val="center"/>
        <w:rPr>
          <w:color w:val="000000"/>
          <w:sz w:val="28"/>
          <w:szCs w:val="28"/>
        </w:rPr>
      </w:pPr>
      <w:r>
        <w:rPr>
          <w:color w:val="000000"/>
          <w:sz w:val="28"/>
          <w:szCs w:val="28"/>
        </w:rPr>
        <w:lastRenderedPageBreak/>
        <w:t>30</w:t>
      </w:r>
    </w:p>
    <w:p w:rsidR="001F2742" w:rsidRPr="00DB02ED" w:rsidRDefault="001F2742" w:rsidP="001F2742">
      <w:pPr>
        <w:pStyle w:val="Textbody"/>
        <w:widowControl/>
        <w:spacing w:after="0"/>
        <w:jc w:val="both"/>
        <w:rPr>
          <w:color w:val="000000"/>
          <w:sz w:val="28"/>
          <w:szCs w:val="28"/>
        </w:rPr>
      </w:pPr>
    </w:p>
    <w:p w:rsidR="001B5E8B" w:rsidRPr="00DB02ED" w:rsidRDefault="001B5E8B" w:rsidP="001F2742">
      <w:pPr>
        <w:pStyle w:val="Textbody"/>
        <w:widowControl/>
        <w:spacing w:after="0"/>
        <w:ind w:firstLine="708"/>
        <w:jc w:val="both"/>
        <w:rPr>
          <w:color w:val="000000"/>
          <w:sz w:val="28"/>
          <w:szCs w:val="28"/>
        </w:rPr>
      </w:pPr>
      <w:r w:rsidRPr="00DB02ED">
        <w:rPr>
          <w:color w:val="000000"/>
          <w:sz w:val="28"/>
          <w:szCs w:val="28"/>
        </w:rPr>
        <w:t>5.1.22. 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или работник, уполномоченный на рассмотрение жалоб, незамедлительно направляет имеющиеся материалы в органы прокуратуры.</w:t>
      </w:r>
    </w:p>
    <w:p w:rsidR="001B5E8B" w:rsidRPr="00DB02ED" w:rsidRDefault="001B5E8B" w:rsidP="001F2742">
      <w:pPr>
        <w:pStyle w:val="Textbody"/>
        <w:widowControl/>
        <w:spacing w:after="0"/>
        <w:ind w:firstLine="708"/>
        <w:jc w:val="both"/>
        <w:rPr>
          <w:color w:val="000000"/>
          <w:sz w:val="28"/>
          <w:szCs w:val="28"/>
        </w:rPr>
      </w:pPr>
      <w:r w:rsidRPr="00DB02ED">
        <w:rPr>
          <w:color w:val="000000"/>
          <w:sz w:val="28"/>
          <w:szCs w:val="28"/>
        </w:rPr>
        <w:t>5.1.23. 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об административных правонарушениях РФ, должностное лицо или работник, уполномоченный на рассмотрение жалоб, незамедлительно направляет имеющиеся материалы в органы прокуратуры и одновременно в Орган, координирующий предоставление Услуги.</w:t>
      </w:r>
    </w:p>
    <w:p w:rsidR="001B5E8B" w:rsidRPr="00DB02ED" w:rsidRDefault="001B5E8B" w:rsidP="001F2742">
      <w:pPr>
        <w:pStyle w:val="Textbody"/>
        <w:widowControl/>
        <w:spacing w:after="0"/>
        <w:ind w:firstLine="708"/>
        <w:jc w:val="both"/>
        <w:rPr>
          <w:color w:val="000000"/>
          <w:sz w:val="28"/>
          <w:szCs w:val="28"/>
        </w:rPr>
      </w:pPr>
      <w:r w:rsidRPr="00DB02ED">
        <w:rPr>
          <w:color w:val="000000"/>
          <w:sz w:val="28"/>
          <w:szCs w:val="28"/>
        </w:rPr>
        <w:t>5.1.24. Организация обеспечивает:</w:t>
      </w:r>
    </w:p>
    <w:p w:rsidR="001B5E8B" w:rsidRPr="00DB02ED" w:rsidRDefault="001F2742" w:rsidP="001F2742">
      <w:pPr>
        <w:pStyle w:val="Textbody"/>
        <w:widowControl/>
        <w:spacing w:after="0"/>
        <w:ind w:firstLine="708"/>
        <w:jc w:val="both"/>
        <w:rPr>
          <w:color w:val="000000"/>
          <w:sz w:val="28"/>
          <w:szCs w:val="28"/>
        </w:rPr>
      </w:pPr>
      <w:r>
        <w:rPr>
          <w:color w:val="000000"/>
          <w:sz w:val="28"/>
          <w:szCs w:val="28"/>
        </w:rPr>
        <w:t>1)</w:t>
      </w:r>
      <w:r w:rsidR="001B5E8B" w:rsidRPr="00DB02ED">
        <w:rPr>
          <w:color w:val="000000"/>
          <w:sz w:val="28"/>
          <w:szCs w:val="28"/>
        </w:rPr>
        <w:t xml:space="preserve"> оснащение мест приема жалоб;</w:t>
      </w:r>
    </w:p>
    <w:p w:rsidR="001B5E8B" w:rsidRPr="00DB02ED" w:rsidRDefault="001B5E8B" w:rsidP="001F2742">
      <w:pPr>
        <w:pStyle w:val="Textbody"/>
        <w:widowControl/>
        <w:spacing w:after="0"/>
        <w:ind w:firstLine="708"/>
        <w:jc w:val="both"/>
        <w:rPr>
          <w:color w:val="000000"/>
          <w:sz w:val="28"/>
          <w:szCs w:val="28"/>
        </w:rPr>
      </w:pPr>
      <w:r w:rsidRPr="00DB02ED">
        <w:rPr>
          <w:color w:val="000000"/>
          <w:sz w:val="28"/>
          <w:szCs w:val="28"/>
        </w:rPr>
        <w:t>2</w:t>
      </w:r>
      <w:r w:rsidR="001F2742">
        <w:rPr>
          <w:color w:val="000000"/>
          <w:sz w:val="28"/>
          <w:szCs w:val="28"/>
        </w:rPr>
        <w:t>)</w:t>
      </w:r>
      <w:r w:rsidRPr="00DB02ED">
        <w:rPr>
          <w:color w:val="000000"/>
          <w:sz w:val="28"/>
          <w:szCs w:val="28"/>
        </w:rPr>
        <w:t xml:space="preserve"> информирование Заявителей о порядке обжалования решений и действий (бездействия) Организации, работников Организации посредством размещения информации на стендах в местах предоставления муниципальных услуг, на официальных сайтах Организации, ЕПГУ;</w:t>
      </w:r>
    </w:p>
    <w:p w:rsidR="001B5E8B" w:rsidRPr="00DB02ED" w:rsidRDefault="001B5E8B" w:rsidP="001F2742">
      <w:pPr>
        <w:pStyle w:val="Textbody"/>
        <w:widowControl/>
        <w:spacing w:after="0"/>
        <w:ind w:firstLine="708"/>
        <w:jc w:val="both"/>
        <w:rPr>
          <w:color w:val="000000"/>
          <w:sz w:val="28"/>
          <w:szCs w:val="28"/>
        </w:rPr>
      </w:pPr>
      <w:r w:rsidRPr="00DB02ED">
        <w:rPr>
          <w:color w:val="000000"/>
          <w:sz w:val="28"/>
          <w:szCs w:val="28"/>
        </w:rPr>
        <w:t>3</w:t>
      </w:r>
      <w:r w:rsidR="001F2742">
        <w:rPr>
          <w:color w:val="000000"/>
          <w:sz w:val="28"/>
          <w:szCs w:val="28"/>
        </w:rPr>
        <w:t>)</w:t>
      </w:r>
      <w:r w:rsidRPr="00DB02ED">
        <w:rPr>
          <w:color w:val="000000"/>
          <w:sz w:val="28"/>
          <w:szCs w:val="28"/>
        </w:rPr>
        <w:t xml:space="preserve"> консультирование Заявителей о порядке обжалования решений и действий (бездействия) Организации, работников Организации, в том числе по телефону, электронной почте, при личном приеме;</w:t>
      </w:r>
    </w:p>
    <w:p w:rsidR="001B5E8B" w:rsidRPr="00DB02ED" w:rsidRDefault="001B5E8B" w:rsidP="001F2742">
      <w:pPr>
        <w:pStyle w:val="Textbody"/>
        <w:widowControl/>
        <w:spacing w:after="0"/>
        <w:ind w:firstLine="708"/>
        <w:jc w:val="both"/>
        <w:rPr>
          <w:color w:val="000000"/>
          <w:sz w:val="28"/>
          <w:szCs w:val="28"/>
        </w:rPr>
      </w:pPr>
      <w:r w:rsidRPr="00DB02ED">
        <w:rPr>
          <w:b/>
          <w:bCs/>
          <w:color w:val="000000"/>
          <w:sz w:val="28"/>
          <w:szCs w:val="28"/>
        </w:rPr>
        <w:t>5.2. 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1B5E8B" w:rsidRPr="00DB02ED" w:rsidRDefault="001B5E8B" w:rsidP="001F2742">
      <w:pPr>
        <w:pStyle w:val="Textbody"/>
        <w:widowControl/>
        <w:spacing w:after="0"/>
        <w:ind w:firstLine="708"/>
        <w:jc w:val="both"/>
        <w:rPr>
          <w:color w:val="000000"/>
          <w:sz w:val="28"/>
          <w:szCs w:val="28"/>
        </w:rPr>
      </w:pPr>
      <w:r w:rsidRPr="00DB02ED">
        <w:rPr>
          <w:color w:val="000000"/>
          <w:sz w:val="28"/>
          <w:szCs w:val="28"/>
        </w:rPr>
        <w:t>5.2.1. Жалоба подается в Организацию, предоставившую Услугу, порядок предоставления которой был нарушен вследствие решений и действий (бездействия) Организации, работника Организации, и рассматривается Организацией в порядке, установленном законодательством Российской Федерации.</w:t>
      </w:r>
    </w:p>
    <w:p w:rsidR="001B5E8B" w:rsidRPr="00DB02ED" w:rsidRDefault="001B5E8B" w:rsidP="001F2742">
      <w:pPr>
        <w:pStyle w:val="Textbody"/>
        <w:widowControl/>
        <w:spacing w:after="0"/>
        <w:ind w:firstLine="708"/>
        <w:jc w:val="both"/>
        <w:rPr>
          <w:color w:val="000000"/>
          <w:sz w:val="28"/>
          <w:szCs w:val="28"/>
        </w:rPr>
      </w:pPr>
      <w:r w:rsidRPr="00DB02ED">
        <w:rPr>
          <w:color w:val="000000"/>
          <w:sz w:val="28"/>
          <w:szCs w:val="28"/>
        </w:rPr>
        <w:t>5.2.2. Жалобу на решения и действия (бездействие) Организации можно подать руководителю органа, координирующего предоставление Услуги.</w:t>
      </w:r>
    </w:p>
    <w:p w:rsidR="001B5E8B" w:rsidRPr="00DB02ED" w:rsidRDefault="001B5E8B" w:rsidP="001F2742">
      <w:pPr>
        <w:pStyle w:val="Textbody"/>
        <w:widowControl/>
        <w:spacing w:after="0"/>
        <w:ind w:firstLine="708"/>
        <w:jc w:val="both"/>
        <w:rPr>
          <w:color w:val="000000"/>
          <w:sz w:val="28"/>
          <w:szCs w:val="28"/>
        </w:rPr>
      </w:pPr>
      <w:r w:rsidRPr="00DB02ED">
        <w:rPr>
          <w:color w:val="000000"/>
          <w:sz w:val="28"/>
          <w:szCs w:val="28"/>
        </w:rPr>
        <w:t>5.2.3. Прием жалоб в письменной форме на бумажном носителе осуществляется Организацией в месте, где Заявитель подавал Заявление на получение Услуги, нарушение порядка которой обжалуется, либо в месте, где Заявителем получен результат указанной Услуги.</w:t>
      </w:r>
    </w:p>
    <w:p w:rsidR="001B5E8B" w:rsidRPr="00DB02ED" w:rsidRDefault="001B5E8B" w:rsidP="001F2742">
      <w:pPr>
        <w:pStyle w:val="Textbody"/>
        <w:widowControl/>
        <w:spacing w:after="0"/>
        <w:ind w:firstLine="708"/>
        <w:jc w:val="both"/>
        <w:rPr>
          <w:color w:val="000000"/>
          <w:sz w:val="28"/>
          <w:szCs w:val="28"/>
        </w:rPr>
      </w:pPr>
      <w:r w:rsidRPr="00DB02ED">
        <w:rPr>
          <w:color w:val="000000"/>
          <w:sz w:val="28"/>
          <w:szCs w:val="28"/>
        </w:rPr>
        <w:t>Прием жалоб в письменной форме на бумажном носителе осуществляется Органом, координирующим предоставление Услуги, по месту его работы. Время приема жалоб должно совпадать со временем работы указанной Администрации по месту ее работы.</w:t>
      </w:r>
    </w:p>
    <w:p w:rsidR="001B5E8B" w:rsidRDefault="001B5E8B" w:rsidP="001F2742">
      <w:pPr>
        <w:pStyle w:val="Textbody"/>
        <w:widowControl/>
        <w:spacing w:after="0"/>
        <w:ind w:firstLine="708"/>
        <w:jc w:val="both"/>
        <w:rPr>
          <w:color w:val="000000"/>
          <w:sz w:val="28"/>
          <w:szCs w:val="28"/>
        </w:rPr>
      </w:pPr>
      <w:r w:rsidRPr="00DB02ED">
        <w:rPr>
          <w:color w:val="000000"/>
          <w:sz w:val="28"/>
          <w:szCs w:val="28"/>
        </w:rPr>
        <w:t xml:space="preserve">5.2.4. Жалоба, поступившая в Организацию, Орган, координирующий предоставление Услуги, подлежит регистрации не позднее следующего рабочего дня со дня ее поступления.  </w:t>
      </w:r>
    </w:p>
    <w:p w:rsidR="001F2742" w:rsidRDefault="001F2742" w:rsidP="001F2742">
      <w:pPr>
        <w:pStyle w:val="Textbody"/>
        <w:widowControl/>
        <w:spacing w:after="0"/>
        <w:jc w:val="center"/>
        <w:rPr>
          <w:color w:val="000000"/>
          <w:sz w:val="28"/>
          <w:szCs w:val="28"/>
        </w:rPr>
      </w:pPr>
      <w:r>
        <w:rPr>
          <w:color w:val="000000"/>
          <w:sz w:val="28"/>
          <w:szCs w:val="28"/>
        </w:rPr>
        <w:lastRenderedPageBreak/>
        <w:t>31</w:t>
      </w:r>
    </w:p>
    <w:p w:rsidR="001F2742" w:rsidRPr="00DB02ED" w:rsidRDefault="001F2742" w:rsidP="001F2742">
      <w:pPr>
        <w:pStyle w:val="Textbody"/>
        <w:widowControl/>
        <w:spacing w:after="0"/>
        <w:jc w:val="center"/>
        <w:rPr>
          <w:color w:val="000000"/>
          <w:sz w:val="28"/>
          <w:szCs w:val="28"/>
        </w:rPr>
      </w:pPr>
    </w:p>
    <w:p w:rsidR="001B5E8B" w:rsidRPr="00DB02ED" w:rsidRDefault="001B5E8B" w:rsidP="001F2742">
      <w:pPr>
        <w:pStyle w:val="Textbody"/>
        <w:widowControl/>
        <w:spacing w:after="0"/>
        <w:ind w:firstLine="708"/>
        <w:jc w:val="both"/>
        <w:rPr>
          <w:color w:val="000000"/>
          <w:sz w:val="28"/>
          <w:szCs w:val="28"/>
        </w:rPr>
      </w:pPr>
      <w:r w:rsidRPr="00DB02ED">
        <w:rPr>
          <w:color w:val="000000"/>
          <w:sz w:val="28"/>
          <w:szCs w:val="28"/>
        </w:rPr>
        <w:t>5.2.5. Жалоба рассматривается в течение 15 (Пятнадцати) рабочих дней со дня  ее регистрации (если более короткие сроки рассмотрения жалобы не установлены Организацией, Органом, координирующим предоставление Услуги).</w:t>
      </w:r>
    </w:p>
    <w:p w:rsidR="001B5E8B" w:rsidRPr="00DB02ED" w:rsidRDefault="001B5E8B" w:rsidP="001F2742">
      <w:pPr>
        <w:pStyle w:val="Textbody"/>
        <w:widowControl/>
        <w:spacing w:after="0"/>
        <w:ind w:firstLine="708"/>
        <w:jc w:val="both"/>
        <w:rPr>
          <w:color w:val="000000"/>
          <w:sz w:val="28"/>
          <w:szCs w:val="28"/>
        </w:rPr>
      </w:pPr>
      <w:r w:rsidRPr="00DB02ED">
        <w:rPr>
          <w:color w:val="000000"/>
          <w:sz w:val="28"/>
          <w:szCs w:val="28"/>
        </w:rPr>
        <w:t>5.2.6. В случае обжалования отказа Организации, работника Организации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(Пяти) рабочих дней со дня ее регистрации.</w:t>
      </w:r>
    </w:p>
    <w:p w:rsidR="001B5E8B" w:rsidRPr="00DB02ED" w:rsidRDefault="001B5E8B" w:rsidP="001F2742">
      <w:pPr>
        <w:pStyle w:val="Textbody"/>
        <w:widowControl/>
        <w:spacing w:after="0"/>
        <w:ind w:firstLine="708"/>
        <w:jc w:val="both"/>
        <w:rPr>
          <w:color w:val="000000"/>
          <w:sz w:val="28"/>
          <w:szCs w:val="28"/>
        </w:rPr>
      </w:pPr>
      <w:r w:rsidRPr="00DB02ED">
        <w:rPr>
          <w:color w:val="000000"/>
          <w:sz w:val="28"/>
          <w:szCs w:val="28"/>
        </w:rPr>
        <w:t>В случае если жалоба подана Заявителем в Организацию, в компетенцию которого не входит принятие решения по жалобе, в течение 3 (Трех) рабочих дней со дня регистрации такой жалобы она направляется в уполномоченный на ее рассмотрение орган местного самоуправления, о чем  в письменной форме информируется Заявитель.</w:t>
      </w:r>
    </w:p>
    <w:p w:rsidR="001B5E8B" w:rsidRPr="00DB02ED" w:rsidRDefault="001B5E8B" w:rsidP="00DB02ED">
      <w:pPr>
        <w:pStyle w:val="Textbody"/>
        <w:widowControl/>
        <w:spacing w:after="0"/>
        <w:jc w:val="both"/>
        <w:rPr>
          <w:color w:val="000000"/>
          <w:sz w:val="28"/>
          <w:szCs w:val="28"/>
        </w:rPr>
      </w:pPr>
      <w:r w:rsidRPr="00DB02ED">
        <w:rPr>
          <w:color w:val="000000"/>
          <w:sz w:val="28"/>
          <w:szCs w:val="28"/>
        </w:rPr>
        <w:t>При этом срок рассмотрения жалобы исчисляется со дня регистрации жалобы  в уполномоченном на ее рассмотрение органе местного самоуправления.</w:t>
      </w:r>
    </w:p>
    <w:p w:rsidR="001B5E8B" w:rsidRPr="00DB02ED" w:rsidRDefault="001B5E8B" w:rsidP="001F2742">
      <w:pPr>
        <w:pStyle w:val="Textbody"/>
        <w:widowControl/>
        <w:spacing w:after="0"/>
        <w:ind w:firstLine="708"/>
        <w:jc w:val="both"/>
        <w:rPr>
          <w:color w:val="000000"/>
          <w:sz w:val="28"/>
          <w:szCs w:val="28"/>
        </w:rPr>
      </w:pPr>
      <w:bookmarkStart w:id="1" w:name="_Hlk99464703"/>
      <w:r w:rsidRPr="00DB02ED">
        <w:rPr>
          <w:b/>
          <w:bCs/>
          <w:color w:val="000000"/>
          <w:sz w:val="28"/>
          <w:szCs w:val="28"/>
        </w:rPr>
        <w:t xml:space="preserve">5.3. </w:t>
      </w:r>
      <w:proofErr w:type="gramStart"/>
      <w:r w:rsidRPr="00DB02ED">
        <w:rPr>
          <w:b/>
          <w:bCs/>
          <w:color w:val="000000"/>
          <w:sz w:val="28"/>
          <w:szCs w:val="28"/>
        </w:rPr>
        <w:t>Способы информирования заявителей о порядке подачи и рассмотрения жалобы, в том числе с использованием портала системы, обеспечивающей процесс досудебного (внесудебного) обжалования решений и действий (бездействия), совершенных при предоставлении муниципальных услуг органами, предоставляющими муниципальные услуги, их должностными лицами, муниципальными служащими, интегрированного с федеральной государственной информационной системой «Единый портал государственных и муниципальных услуг (функций)», Порталом услуг Тюменской области и использованием Официального портала</w:t>
      </w:r>
      <w:proofErr w:type="gramEnd"/>
      <w:r w:rsidRPr="00DB02ED">
        <w:rPr>
          <w:b/>
          <w:bCs/>
          <w:color w:val="000000"/>
          <w:sz w:val="28"/>
          <w:szCs w:val="28"/>
        </w:rPr>
        <w:t xml:space="preserve"> органов государственной власти Тюменской области</w:t>
      </w:r>
    </w:p>
    <w:p w:rsidR="001B5E8B" w:rsidRPr="00DB02ED" w:rsidRDefault="001B5E8B" w:rsidP="001F2742">
      <w:pPr>
        <w:pStyle w:val="Textbody"/>
        <w:widowControl/>
        <w:spacing w:after="0"/>
        <w:ind w:firstLine="708"/>
        <w:jc w:val="both"/>
        <w:rPr>
          <w:color w:val="000000"/>
          <w:sz w:val="28"/>
          <w:szCs w:val="28"/>
        </w:rPr>
      </w:pPr>
      <w:r w:rsidRPr="00DB02ED">
        <w:rPr>
          <w:color w:val="000000"/>
          <w:sz w:val="28"/>
          <w:szCs w:val="28"/>
        </w:rPr>
        <w:t>5.3.1. Заявители информируются о порядке подачи и рассмотрении жалобы, в том числе с использованием ЕПГУ способами, предусмотренными подразделом 1.3 настоящего Административного регламента.</w:t>
      </w:r>
    </w:p>
    <w:p w:rsidR="001B5E8B" w:rsidRPr="00DB02ED" w:rsidRDefault="001B5E8B" w:rsidP="001F2742">
      <w:pPr>
        <w:pStyle w:val="Textbody"/>
        <w:widowControl/>
        <w:spacing w:after="0"/>
        <w:ind w:firstLine="708"/>
        <w:jc w:val="both"/>
        <w:rPr>
          <w:color w:val="000000"/>
          <w:sz w:val="28"/>
          <w:szCs w:val="28"/>
        </w:rPr>
      </w:pPr>
      <w:r w:rsidRPr="00DB02ED">
        <w:rPr>
          <w:color w:val="000000"/>
          <w:sz w:val="28"/>
          <w:szCs w:val="28"/>
        </w:rPr>
        <w:t>5.3.2. Информация, указанная в разделе 5 настоящего Административного регламента, подлежит обязательному размещению на ЕПГУ, официальном сайте Организации, а также в федеральной государственной информационной системе «Федеральный реестр государственных и муниципальных услуг (функций)», государственной информационной системе субъекта Российской Федерации «Реестр государственных и муниципальных услуг (функций) субъекта Российской Федерации».</w:t>
      </w:r>
    </w:p>
    <w:p w:rsidR="001B5E8B" w:rsidRDefault="001B5E8B" w:rsidP="001F2742">
      <w:pPr>
        <w:pStyle w:val="Textbody"/>
        <w:widowControl/>
        <w:spacing w:after="0"/>
        <w:ind w:firstLine="708"/>
        <w:jc w:val="both"/>
        <w:rPr>
          <w:color w:val="000000"/>
          <w:sz w:val="28"/>
          <w:szCs w:val="28"/>
        </w:rPr>
      </w:pPr>
      <w:r w:rsidRPr="00DB02ED">
        <w:rPr>
          <w:color w:val="000000"/>
          <w:sz w:val="28"/>
          <w:szCs w:val="28"/>
        </w:rPr>
        <w:t>5.3.3. Размещение информации в федеральной государственной информационной системе «Федеральный реестр государственных и муниципальных услуг (функций)» обеспечивается Органом, координирующим предоставление Услуги.</w:t>
      </w:r>
    </w:p>
    <w:p w:rsidR="00707730" w:rsidRDefault="00707730" w:rsidP="00707730">
      <w:pPr>
        <w:pStyle w:val="Textbody"/>
        <w:widowControl/>
        <w:spacing w:after="0"/>
        <w:jc w:val="both"/>
        <w:rPr>
          <w:color w:val="000000"/>
          <w:sz w:val="28"/>
          <w:szCs w:val="28"/>
        </w:rPr>
      </w:pPr>
    </w:p>
    <w:p w:rsidR="00707730" w:rsidRDefault="00707730" w:rsidP="00707730">
      <w:pPr>
        <w:pStyle w:val="Textbody"/>
        <w:widowControl/>
        <w:spacing w:after="0"/>
        <w:jc w:val="both"/>
        <w:rPr>
          <w:color w:val="000000"/>
          <w:sz w:val="28"/>
          <w:szCs w:val="28"/>
        </w:rPr>
      </w:pPr>
    </w:p>
    <w:p w:rsidR="00707730" w:rsidRDefault="00707730" w:rsidP="00707730">
      <w:pPr>
        <w:pStyle w:val="Textbody"/>
        <w:widowControl/>
        <w:spacing w:after="0"/>
        <w:jc w:val="both"/>
        <w:rPr>
          <w:color w:val="000000"/>
          <w:sz w:val="28"/>
          <w:szCs w:val="28"/>
        </w:rPr>
      </w:pPr>
      <w:r>
        <w:rPr>
          <w:noProof/>
          <w:color w:val="000000"/>
          <w:sz w:val="28"/>
          <w:szCs w:val="28"/>
          <w:lang w:eastAsia="ru-RU"/>
        </w:rPr>
        <w:lastRenderedPageBreak/>
        <mc:AlternateContent>
          <mc:Choice Requires="wps">
            <w:drawing>
              <wp:anchor distT="0" distB="0" distL="114300" distR="114300" simplePos="0" relativeHeight="251661312" behindDoc="0" locked="0" layoutInCell="1" allowOverlap="1">
                <wp:simplePos x="0" y="0"/>
                <wp:positionH relativeFrom="column">
                  <wp:posOffset>3474280</wp:posOffset>
                </wp:positionH>
                <wp:positionV relativeFrom="paragraph">
                  <wp:posOffset>9672</wp:posOffset>
                </wp:positionV>
                <wp:extent cx="2698946" cy="518746"/>
                <wp:effectExtent l="0" t="0" r="6350" b="0"/>
                <wp:wrapNone/>
                <wp:docPr id="3" name="Поле 3"/>
                <wp:cNvGraphicFramePr/>
                <a:graphic xmlns:a="http://schemas.openxmlformats.org/drawingml/2006/main">
                  <a:graphicData uri="http://schemas.microsoft.com/office/word/2010/wordprocessingShape">
                    <wps:wsp>
                      <wps:cNvSpPr txBox="1"/>
                      <wps:spPr>
                        <a:xfrm>
                          <a:off x="0" y="0"/>
                          <a:ext cx="2698946" cy="51874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07730" w:rsidRDefault="00707730" w:rsidP="00707730">
                            <w:pPr>
                              <w:jc w:val="center"/>
                            </w:pPr>
                            <w:r>
                              <w:t>Приложение № 1</w:t>
                            </w:r>
                          </w:p>
                          <w:p w:rsidR="00707730" w:rsidRDefault="00707730" w:rsidP="00707730">
                            <w:pPr>
                              <w:jc w:val="center"/>
                            </w:pPr>
                            <w:r>
                              <w:t>к административному регламенту</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3" o:spid="_x0000_s1027" type="#_x0000_t202" style="position:absolute;left:0;text-align:left;margin-left:273.55pt;margin-top:.75pt;width:212.5pt;height:40.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" fillcolor="white [3201]" stroked="f" strokeweight=".5pt">
                <v:textbox>
                  <w:txbxContent>
                    <w:p w:rsidR="00707730" w:rsidRDefault="00707730" w:rsidP="00707730">
                      <w:pPr>
                        <w:jc w:val="center"/>
                      </w:pPr>
                      <w:r>
                        <w:t>Приложение № 1</w:t>
                      </w:r>
                    </w:p>
                    <w:p w:rsidR="00707730" w:rsidRDefault="00707730" w:rsidP="00707730">
                      <w:pPr>
                        <w:jc w:val="center"/>
                      </w:pPr>
                      <w:r>
                        <w:t>к административному регламенту</w:t>
                      </w:r>
                    </w:p>
                  </w:txbxContent>
                </v:textbox>
              </v:shape>
            </w:pict>
          </mc:Fallback>
        </mc:AlternateContent>
      </w:r>
    </w:p>
    <w:p w:rsidR="00707730" w:rsidRDefault="00707730" w:rsidP="00707730">
      <w:pPr>
        <w:pStyle w:val="Textbody"/>
        <w:widowControl/>
        <w:spacing w:after="0"/>
        <w:jc w:val="both"/>
        <w:rPr>
          <w:color w:val="000000"/>
          <w:sz w:val="28"/>
          <w:szCs w:val="28"/>
        </w:rPr>
      </w:pPr>
    </w:p>
    <w:p w:rsidR="00707730" w:rsidRDefault="00707730" w:rsidP="00707730">
      <w:pPr>
        <w:pStyle w:val="Textbody"/>
        <w:widowControl/>
        <w:spacing w:after="0"/>
        <w:jc w:val="both"/>
        <w:rPr>
          <w:color w:val="000000"/>
          <w:sz w:val="28"/>
          <w:szCs w:val="28"/>
        </w:rPr>
      </w:pPr>
    </w:p>
    <w:tbl>
      <w:tblPr>
        <w:tblW w:w="9694" w:type="dxa"/>
        <w:tblLayout w:type="fixed"/>
        <w:tblCellMar>
          <w:left w:w="10" w:type="dxa"/>
          <w:right w:w="10" w:type="dxa"/>
        </w:tblCellMar>
        <w:tblLook w:val="0000" w:firstRow="0" w:lastRow="0" w:firstColumn="0" w:lastColumn="0" w:noHBand="0" w:noVBand="0"/>
      </w:tblPr>
      <w:tblGrid>
        <w:gridCol w:w="130"/>
        <w:gridCol w:w="9564"/>
      </w:tblGrid>
      <w:tr w:rsidR="001B5E8B" w:rsidRPr="001B5E8B" w:rsidTr="00707730">
        <w:tc>
          <w:tcPr>
            <w:tcW w:w="130" w:type="dxa"/>
            <w:tcMar>
              <w:top w:w="55" w:type="dxa"/>
              <w:left w:w="55" w:type="dxa"/>
              <w:bottom w:w="55" w:type="dxa"/>
              <w:right w:w="55" w:type="dxa"/>
            </w:tcMar>
          </w:tcPr>
          <w:p w:rsidR="001B5E8B" w:rsidRPr="001B5E8B" w:rsidRDefault="001B5E8B" w:rsidP="00DB02ED">
            <w:pPr>
              <w:pStyle w:val="TableContents"/>
              <w:jc w:val="both"/>
            </w:pPr>
          </w:p>
        </w:tc>
        <w:tc>
          <w:tcPr>
            <w:tcW w:w="9564" w:type="dxa"/>
            <w:tcMar>
              <w:top w:w="55" w:type="dxa"/>
              <w:left w:w="55" w:type="dxa"/>
              <w:bottom w:w="55" w:type="dxa"/>
              <w:right w:w="55" w:type="dxa"/>
            </w:tcMar>
          </w:tcPr>
          <w:p w:rsidR="001B5E8B" w:rsidRPr="001B5E8B" w:rsidRDefault="00707730" w:rsidP="00DB02ED">
            <w:pPr>
              <w:pStyle w:val="Textbody"/>
              <w:widowControl/>
              <w:spacing w:after="0"/>
              <w:jc w:val="right"/>
              <w:rPr>
                <w:color w:val="000000"/>
              </w:rPr>
            </w:pPr>
            <w:r>
              <w:rPr>
                <w:color w:val="000000"/>
              </w:rPr>
              <w:t>______</w:t>
            </w:r>
            <w:r w:rsidR="001B5E8B" w:rsidRPr="001B5E8B">
              <w:rPr>
                <w:color w:val="000000"/>
              </w:rPr>
              <w:t>________________________</w:t>
            </w:r>
          </w:p>
          <w:p w:rsidR="001B5E8B" w:rsidRPr="00707730" w:rsidRDefault="00707730" w:rsidP="00707730">
            <w:pPr>
              <w:pStyle w:val="Textbody"/>
              <w:widowControl/>
              <w:spacing w:after="0"/>
              <w:jc w:val="center"/>
              <w:rPr>
                <w:color w:val="000000"/>
                <w:sz w:val="18"/>
                <w:szCs w:val="18"/>
              </w:rPr>
            </w:pPr>
            <w:r>
              <w:rPr>
                <w:color w:val="000000"/>
                <w:sz w:val="18"/>
                <w:szCs w:val="18"/>
              </w:rPr>
              <w:t xml:space="preserve">                                                                                                                                      </w:t>
            </w:r>
            <w:r w:rsidR="001B5E8B" w:rsidRPr="00707730">
              <w:rPr>
                <w:color w:val="000000"/>
                <w:sz w:val="18"/>
                <w:szCs w:val="18"/>
              </w:rPr>
              <w:t>(наименование Организации)</w:t>
            </w:r>
          </w:p>
          <w:p w:rsidR="001B5E8B" w:rsidRPr="001B5E8B" w:rsidRDefault="001B5E8B" w:rsidP="00DB02ED">
            <w:pPr>
              <w:pStyle w:val="Textbody"/>
              <w:widowControl/>
              <w:spacing w:after="0"/>
              <w:jc w:val="right"/>
              <w:rPr>
                <w:color w:val="000000"/>
              </w:rPr>
            </w:pPr>
            <w:r w:rsidRPr="001B5E8B">
              <w:rPr>
                <w:color w:val="000000"/>
              </w:rPr>
              <w:t>______________________________</w:t>
            </w:r>
          </w:p>
          <w:p w:rsidR="00707730" w:rsidRDefault="00707730" w:rsidP="00707730">
            <w:pPr>
              <w:pStyle w:val="Textbody"/>
              <w:widowControl/>
              <w:spacing w:after="0"/>
              <w:jc w:val="both"/>
              <w:rPr>
                <w:color w:val="000000"/>
                <w:sz w:val="18"/>
                <w:szCs w:val="18"/>
              </w:rPr>
            </w:pPr>
            <w:r>
              <w:rPr>
                <w:color w:val="000000"/>
                <w:sz w:val="18"/>
                <w:szCs w:val="18"/>
              </w:rPr>
              <w:t xml:space="preserve">                                                                                                                                           </w:t>
            </w:r>
            <w:r w:rsidR="001B5E8B" w:rsidRPr="00707730">
              <w:rPr>
                <w:color w:val="000000"/>
                <w:sz w:val="18"/>
                <w:szCs w:val="18"/>
              </w:rPr>
              <w:t xml:space="preserve">Ф.И.О. (наименование) Заявителя </w:t>
            </w:r>
          </w:p>
          <w:p w:rsidR="001B5E8B" w:rsidRPr="00707730" w:rsidRDefault="00707730" w:rsidP="00707730">
            <w:pPr>
              <w:pStyle w:val="Textbody"/>
              <w:widowControl/>
              <w:spacing w:after="0"/>
              <w:jc w:val="both"/>
              <w:rPr>
                <w:color w:val="000000"/>
                <w:sz w:val="18"/>
                <w:szCs w:val="18"/>
              </w:rPr>
            </w:pPr>
            <w:r>
              <w:rPr>
                <w:color w:val="000000"/>
                <w:sz w:val="18"/>
                <w:szCs w:val="18"/>
              </w:rPr>
              <w:t xml:space="preserve">                                                                                                                                                 </w:t>
            </w:r>
            <w:r w:rsidR="001B5E8B" w:rsidRPr="00707730">
              <w:rPr>
                <w:color w:val="000000"/>
                <w:sz w:val="18"/>
                <w:szCs w:val="18"/>
              </w:rPr>
              <w:t>(представителя Заявителя)</w:t>
            </w:r>
          </w:p>
          <w:p w:rsidR="001B5E8B" w:rsidRPr="00707730" w:rsidRDefault="001B5E8B" w:rsidP="00DB02ED">
            <w:pPr>
              <w:pStyle w:val="Textbody"/>
              <w:widowControl/>
              <w:spacing w:after="0"/>
              <w:jc w:val="right"/>
              <w:rPr>
                <w:color w:val="000000"/>
              </w:rPr>
            </w:pPr>
            <w:r w:rsidRPr="00707730">
              <w:rPr>
                <w:color w:val="000000"/>
              </w:rPr>
              <w:t>______________________________</w:t>
            </w:r>
          </w:p>
          <w:p w:rsidR="001B5E8B" w:rsidRPr="00707730" w:rsidRDefault="00707730" w:rsidP="00707730">
            <w:pPr>
              <w:pStyle w:val="Textbody"/>
              <w:widowControl/>
              <w:spacing w:after="0"/>
              <w:jc w:val="both"/>
              <w:rPr>
                <w:color w:val="000000"/>
                <w:sz w:val="18"/>
                <w:szCs w:val="18"/>
              </w:rPr>
            </w:pPr>
            <w:r>
              <w:rPr>
                <w:color w:val="000000"/>
              </w:rPr>
              <w:t xml:space="preserve">                                                                                                     </w:t>
            </w:r>
            <w:r w:rsidR="001B5E8B" w:rsidRPr="001B5E8B">
              <w:rPr>
                <w:color w:val="000000"/>
              </w:rPr>
              <w:t xml:space="preserve"> </w:t>
            </w:r>
            <w:r w:rsidR="001B5E8B" w:rsidRPr="00707730">
              <w:rPr>
                <w:color w:val="000000"/>
                <w:sz w:val="18"/>
                <w:szCs w:val="18"/>
              </w:rPr>
              <w:t>почтовый адрес (при необходимости)</w:t>
            </w:r>
          </w:p>
          <w:p w:rsidR="001B5E8B" w:rsidRPr="001B5E8B" w:rsidRDefault="001B5E8B" w:rsidP="00DB02ED">
            <w:pPr>
              <w:pStyle w:val="Textbody"/>
              <w:widowControl/>
              <w:spacing w:after="0"/>
              <w:jc w:val="right"/>
              <w:rPr>
                <w:color w:val="000000"/>
              </w:rPr>
            </w:pPr>
            <w:proofErr w:type="gramStart"/>
            <w:r w:rsidRPr="001B5E8B">
              <w:rPr>
                <w:color w:val="000000"/>
              </w:rPr>
              <w:t xml:space="preserve">______________________________                                                                                            </w:t>
            </w:r>
            <w:r w:rsidRPr="00707730">
              <w:rPr>
                <w:color w:val="000000"/>
                <w:sz w:val="18"/>
                <w:szCs w:val="18"/>
              </w:rPr>
              <w:t>(контактный телефон)</w:t>
            </w:r>
            <w:r w:rsidR="00E45A72">
              <w:rPr>
                <w:color w:val="000000"/>
                <w:sz w:val="18"/>
                <w:szCs w:val="18"/>
              </w:rPr>
              <w:t>,</w:t>
            </w:r>
            <w:r w:rsidR="00E45A72" w:rsidRPr="00707730">
              <w:rPr>
                <w:color w:val="000000"/>
                <w:sz w:val="18"/>
                <w:szCs w:val="18"/>
              </w:rPr>
              <w:t xml:space="preserve"> (адрес электронной </w:t>
            </w:r>
            <w:proofErr w:type="gramEnd"/>
          </w:p>
          <w:p w:rsidR="001B5E8B" w:rsidRPr="001B5E8B" w:rsidRDefault="001B5E8B" w:rsidP="00DB02ED">
            <w:pPr>
              <w:pStyle w:val="Textbody"/>
              <w:widowControl/>
              <w:spacing w:after="0"/>
              <w:jc w:val="right"/>
              <w:rPr>
                <w:color w:val="000000"/>
              </w:rPr>
            </w:pPr>
            <w:r w:rsidRPr="001B5E8B">
              <w:rPr>
                <w:color w:val="000000"/>
              </w:rPr>
              <w:t xml:space="preserve">______________________________                                                                                          </w:t>
            </w:r>
          </w:p>
          <w:p w:rsidR="00E45A72" w:rsidRDefault="00E45A72" w:rsidP="00E45A72">
            <w:pPr>
              <w:pStyle w:val="Textbody"/>
              <w:widowControl/>
              <w:spacing w:after="0"/>
              <w:jc w:val="both"/>
              <w:rPr>
                <w:color w:val="000000"/>
              </w:rPr>
            </w:pPr>
            <w:r>
              <w:rPr>
                <w:color w:val="000000"/>
                <w:sz w:val="18"/>
                <w:szCs w:val="18"/>
              </w:rPr>
              <w:t xml:space="preserve">                                                                                                                                              </w:t>
            </w:r>
            <w:r w:rsidRPr="00707730">
              <w:rPr>
                <w:color w:val="000000"/>
                <w:sz w:val="18"/>
                <w:szCs w:val="18"/>
              </w:rPr>
              <w:t>почты)</w:t>
            </w:r>
            <w:r w:rsidRPr="00E45A72">
              <w:rPr>
                <w:color w:val="000000"/>
                <w:sz w:val="18"/>
                <w:szCs w:val="18"/>
              </w:rPr>
              <w:t xml:space="preserve"> (реквизиты документа,</w:t>
            </w:r>
          </w:p>
          <w:p w:rsidR="001B5E8B" w:rsidRPr="001B5E8B" w:rsidRDefault="001B5E8B" w:rsidP="00DB02ED">
            <w:pPr>
              <w:pStyle w:val="Textbody"/>
              <w:widowControl/>
              <w:spacing w:after="0"/>
              <w:jc w:val="right"/>
              <w:rPr>
                <w:color w:val="000000"/>
              </w:rPr>
            </w:pPr>
            <w:r w:rsidRPr="001B5E8B">
              <w:rPr>
                <w:color w:val="000000"/>
              </w:rPr>
              <w:t>______________________________</w:t>
            </w:r>
          </w:p>
          <w:p w:rsidR="001B5E8B" w:rsidRPr="00E45A72" w:rsidRDefault="00E45A72" w:rsidP="00E45A72">
            <w:pPr>
              <w:pStyle w:val="Textbody"/>
              <w:widowControl/>
              <w:spacing w:after="0"/>
              <w:jc w:val="center"/>
              <w:rPr>
                <w:color w:val="000000"/>
                <w:sz w:val="18"/>
                <w:szCs w:val="18"/>
              </w:rPr>
            </w:pPr>
            <w:r>
              <w:rPr>
                <w:color w:val="000000"/>
                <w:sz w:val="18"/>
                <w:szCs w:val="18"/>
              </w:rPr>
              <w:t xml:space="preserve">                                                                                                                              </w:t>
            </w:r>
            <w:proofErr w:type="gramStart"/>
            <w:r w:rsidR="001B5E8B" w:rsidRPr="00E45A72">
              <w:rPr>
                <w:color w:val="000000"/>
                <w:sz w:val="18"/>
                <w:szCs w:val="18"/>
              </w:rPr>
              <w:t>удостоверяющего</w:t>
            </w:r>
            <w:proofErr w:type="gramEnd"/>
            <w:r w:rsidR="001B5E8B" w:rsidRPr="00E45A72">
              <w:rPr>
                <w:color w:val="000000"/>
                <w:sz w:val="18"/>
                <w:szCs w:val="18"/>
              </w:rPr>
              <w:t xml:space="preserve"> личность)</w:t>
            </w:r>
          </w:p>
          <w:p w:rsidR="00E45A72" w:rsidRDefault="001B5E8B" w:rsidP="00E45A72">
            <w:pPr>
              <w:pStyle w:val="Textbody"/>
              <w:widowControl/>
              <w:spacing w:after="0"/>
              <w:jc w:val="right"/>
              <w:rPr>
                <w:color w:val="000000"/>
                <w:sz w:val="18"/>
                <w:szCs w:val="18"/>
              </w:rPr>
            </w:pPr>
            <w:proofErr w:type="gramStart"/>
            <w:r w:rsidRPr="001B5E8B">
              <w:rPr>
                <w:color w:val="000000"/>
              </w:rPr>
              <w:t xml:space="preserve">______________________________                                                                                       </w:t>
            </w:r>
            <w:r w:rsidRPr="00E45A72">
              <w:rPr>
                <w:color w:val="000000"/>
                <w:sz w:val="18"/>
                <w:szCs w:val="18"/>
              </w:rPr>
              <w:t>(реквизиты документа, подтверждающего</w:t>
            </w:r>
            <w:r w:rsidR="00E45A72">
              <w:rPr>
                <w:color w:val="000000"/>
                <w:sz w:val="18"/>
                <w:szCs w:val="18"/>
              </w:rPr>
              <w:t xml:space="preserve"> </w:t>
            </w:r>
            <w:r w:rsidRPr="00E45A72">
              <w:rPr>
                <w:color w:val="000000"/>
                <w:sz w:val="18"/>
                <w:szCs w:val="18"/>
              </w:rPr>
              <w:t xml:space="preserve"> </w:t>
            </w:r>
            <w:proofErr w:type="gramEnd"/>
          </w:p>
          <w:p w:rsidR="001B5E8B" w:rsidRPr="001B5E8B" w:rsidRDefault="00E45A72" w:rsidP="00E45A72">
            <w:pPr>
              <w:pStyle w:val="Textbody"/>
              <w:widowControl/>
              <w:spacing w:after="0"/>
              <w:jc w:val="right"/>
              <w:rPr>
                <w:color w:val="000000"/>
              </w:rPr>
            </w:pPr>
            <w:proofErr w:type="gramStart"/>
            <w:r w:rsidRPr="00E45A72">
              <w:rPr>
                <w:color w:val="000000"/>
                <w:sz w:val="18"/>
                <w:szCs w:val="18"/>
              </w:rPr>
              <w:t>П</w:t>
            </w:r>
            <w:r w:rsidR="001B5E8B" w:rsidRPr="00E45A72">
              <w:rPr>
                <w:color w:val="000000"/>
                <w:sz w:val="18"/>
                <w:szCs w:val="18"/>
              </w:rPr>
              <w:t>олномочия</w:t>
            </w:r>
            <w:r>
              <w:rPr>
                <w:color w:val="000000"/>
                <w:sz w:val="18"/>
                <w:szCs w:val="18"/>
              </w:rPr>
              <w:t xml:space="preserve"> </w:t>
            </w:r>
            <w:r w:rsidR="001B5E8B" w:rsidRPr="00E45A72">
              <w:rPr>
                <w:color w:val="000000"/>
                <w:sz w:val="18"/>
                <w:szCs w:val="18"/>
              </w:rPr>
              <w:t>представителя Заявителя</w:t>
            </w:r>
            <w:r w:rsidR="001B5E8B" w:rsidRPr="001B5E8B">
              <w:rPr>
                <w:color w:val="000000"/>
              </w:rPr>
              <w:t>)</w:t>
            </w:r>
            <w:proofErr w:type="gramEnd"/>
          </w:p>
        </w:tc>
      </w:tr>
    </w:tbl>
    <w:p w:rsidR="001B5E8B" w:rsidRPr="001B5E8B" w:rsidRDefault="001B5E8B" w:rsidP="001B5E8B">
      <w:pPr>
        <w:pStyle w:val="Textbody"/>
        <w:widowControl/>
        <w:spacing w:after="0" w:line="276" w:lineRule="auto"/>
        <w:jc w:val="both"/>
        <w:rPr>
          <w:color w:val="000000"/>
        </w:rPr>
      </w:pPr>
      <w:r w:rsidRPr="001B5E8B">
        <w:rPr>
          <w:color w:val="000000"/>
        </w:rPr>
        <w:t xml:space="preserve">  </w:t>
      </w:r>
    </w:p>
    <w:p w:rsidR="001B5E8B" w:rsidRPr="00E45A72" w:rsidRDefault="001B5E8B" w:rsidP="001B5E8B">
      <w:pPr>
        <w:pStyle w:val="Textbody"/>
        <w:widowControl/>
        <w:spacing w:after="0"/>
        <w:jc w:val="center"/>
        <w:rPr>
          <w:b/>
          <w:color w:val="000000"/>
        </w:rPr>
      </w:pPr>
      <w:r w:rsidRPr="00E45A72">
        <w:rPr>
          <w:b/>
          <w:color w:val="000000"/>
        </w:rPr>
        <w:t>Заявление о предоставлении Услуги</w:t>
      </w:r>
    </w:p>
    <w:p w:rsidR="001B5E8B" w:rsidRPr="001B5E8B" w:rsidRDefault="001B5E8B" w:rsidP="001B5E8B">
      <w:pPr>
        <w:pStyle w:val="Textbody"/>
        <w:widowControl/>
        <w:spacing w:after="0"/>
        <w:jc w:val="both"/>
        <w:rPr>
          <w:color w:val="000000"/>
        </w:rPr>
      </w:pPr>
      <w:r w:rsidRPr="001B5E8B">
        <w:rPr>
          <w:color w:val="000000"/>
        </w:rPr>
        <w:t xml:space="preserve"> </w:t>
      </w:r>
    </w:p>
    <w:p w:rsidR="001B5E8B" w:rsidRPr="001B5E8B" w:rsidRDefault="001B5E8B" w:rsidP="00E45A72">
      <w:pPr>
        <w:pStyle w:val="Textbody"/>
        <w:widowControl/>
        <w:spacing w:after="0"/>
        <w:ind w:firstLine="708"/>
        <w:jc w:val="both"/>
        <w:rPr>
          <w:color w:val="000000"/>
        </w:rPr>
      </w:pPr>
      <w:r w:rsidRPr="001B5E8B">
        <w:rPr>
          <w:color w:val="000000"/>
        </w:rPr>
        <w:t xml:space="preserve">Прошу предоставить Услугу «Запись на </w:t>
      </w:r>
      <w:proofErr w:type="gramStart"/>
      <w:r w:rsidRPr="001B5E8B">
        <w:rPr>
          <w:color w:val="000000"/>
        </w:rPr>
        <w:t>обучение</w:t>
      </w:r>
      <w:proofErr w:type="gramEnd"/>
      <w:r w:rsidRPr="001B5E8B">
        <w:rPr>
          <w:color w:val="000000"/>
        </w:rPr>
        <w:t xml:space="preserve"> по дополнительной общеобразовательной программе» в целях обучения</w:t>
      </w:r>
      <w:r w:rsidR="00E45A72">
        <w:rPr>
          <w:color w:val="000000"/>
        </w:rPr>
        <w:t xml:space="preserve"> _________________________________</w:t>
      </w:r>
    </w:p>
    <w:p w:rsidR="001B5E8B" w:rsidRPr="001B5E8B" w:rsidRDefault="00E45A72" w:rsidP="001B5E8B">
      <w:pPr>
        <w:pStyle w:val="Textbody"/>
        <w:widowControl/>
        <w:spacing w:after="0"/>
        <w:jc w:val="both"/>
        <w:rPr>
          <w:color w:val="000000"/>
        </w:rPr>
      </w:pPr>
      <w:r>
        <w:rPr>
          <w:color w:val="000000"/>
        </w:rPr>
        <w:t>_____________________________________________________________________________</w:t>
      </w:r>
    </w:p>
    <w:p w:rsidR="001B5E8B" w:rsidRPr="00E45A72" w:rsidRDefault="001B5E8B" w:rsidP="00E45A72">
      <w:pPr>
        <w:pStyle w:val="Textbody"/>
        <w:widowControl/>
        <w:spacing w:after="0"/>
        <w:jc w:val="center"/>
        <w:rPr>
          <w:color w:val="000000"/>
          <w:sz w:val="18"/>
          <w:szCs w:val="18"/>
        </w:rPr>
      </w:pPr>
      <w:r w:rsidRPr="00E45A72">
        <w:rPr>
          <w:color w:val="000000"/>
          <w:sz w:val="18"/>
          <w:szCs w:val="18"/>
        </w:rPr>
        <w:t>(фамилия, имя, отчество (при наличии) ребенка) – обязательное поле</w:t>
      </w:r>
    </w:p>
    <w:p w:rsidR="001B5E8B" w:rsidRPr="001B5E8B" w:rsidRDefault="00E45A72" w:rsidP="001B5E8B">
      <w:pPr>
        <w:pStyle w:val="Textbody"/>
        <w:widowControl/>
        <w:spacing w:after="0"/>
        <w:jc w:val="both"/>
        <w:rPr>
          <w:color w:val="000000"/>
        </w:rPr>
      </w:pPr>
      <w:r>
        <w:rPr>
          <w:color w:val="000000"/>
        </w:rPr>
        <w:t>н</w:t>
      </w:r>
      <w:r w:rsidR="001B5E8B" w:rsidRPr="001B5E8B">
        <w:rPr>
          <w:color w:val="000000"/>
        </w:rPr>
        <w:t>а</w:t>
      </w:r>
      <w:r>
        <w:rPr>
          <w:color w:val="000000"/>
        </w:rPr>
        <w:t xml:space="preserve"> </w:t>
      </w:r>
      <w:r w:rsidR="001B5E8B" w:rsidRPr="001B5E8B">
        <w:rPr>
          <w:color w:val="000000"/>
        </w:rPr>
        <w:t>___________</w:t>
      </w:r>
      <w:r>
        <w:rPr>
          <w:color w:val="000000"/>
        </w:rPr>
        <w:t>___________________</w:t>
      </w:r>
      <w:r w:rsidR="001B5E8B" w:rsidRPr="001B5E8B">
        <w:rPr>
          <w:color w:val="000000"/>
        </w:rPr>
        <w:t>_____________________________________________</w:t>
      </w:r>
    </w:p>
    <w:p w:rsidR="001B5E8B" w:rsidRPr="00E45A72" w:rsidRDefault="001B5E8B" w:rsidP="00E45A72">
      <w:pPr>
        <w:pStyle w:val="Textbody"/>
        <w:widowControl/>
        <w:spacing w:after="0"/>
        <w:jc w:val="center"/>
        <w:rPr>
          <w:color w:val="000000"/>
          <w:sz w:val="18"/>
          <w:szCs w:val="18"/>
        </w:rPr>
      </w:pPr>
      <w:proofErr w:type="gramStart"/>
      <w:r w:rsidRPr="00E45A72">
        <w:rPr>
          <w:color w:val="000000"/>
          <w:sz w:val="18"/>
          <w:szCs w:val="18"/>
        </w:rPr>
        <w:t>(наименование дополнительной образовательной программы с указание ее вида (предпрофессиональная / общеразвивающая) – обязательное поле</w:t>
      </w:r>
      <w:proofErr w:type="gramEnd"/>
    </w:p>
    <w:p w:rsidR="001B5E8B" w:rsidRPr="001B5E8B" w:rsidRDefault="001B5E8B" w:rsidP="00E45A72">
      <w:pPr>
        <w:pStyle w:val="Textbody"/>
        <w:widowControl/>
        <w:spacing w:after="0"/>
        <w:ind w:firstLine="708"/>
        <w:jc w:val="both"/>
        <w:rPr>
          <w:color w:val="000000"/>
        </w:rPr>
      </w:pPr>
      <w:r w:rsidRPr="001B5E8B">
        <w:rPr>
          <w:color w:val="000000"/>
        </w:rPr>
        <w:t xml:space="preserve">С уставом Организации, лицензией на право ведения образовательной деятельности, дополнительными образовательными программами, правилами поведения, правилами отчисления, режимом работы Организации </w:t>
      </w:r>
      <w:proofErr w:type="gramStart"/>
      <w:r w:rsidRPr="001B5E8B">
        <w:rPr>
          <w:color w:val="000000"/>
        </w:rPr>
        <w:t>ознакомлен</w:t>
      </w:r>
      <w:proofErr w:type="gramEnd"/>
      <w:r w:rsidR="00E45A72">
        <w:rPr>
          <w:color w:val="000000"/>
        </w:rPr>
        <w:t xml:space="preserve"> </w:t>
      </w:r>
      <w:r w:rsidRPr="001B5E8B">
        <w:rPr>
          <w:color w:val="000000"/>
        </w:rPr>
        <w:t>(а).</w:t>
      </w:r>
    </w:p>
    <w:p w:rsidR="001B5E8B" w:rsidRPr="001B5E8B" w:rsidRDefault="001B5E8B" w:rsidP="00E45A72">
      <w:pPr>
        <w:pStyle w:val="Textbody"/>
        <w:widowControl/>
        <w:spacing w:after="0"/>
        <w:ind w:firstLine="708"/>
        <w:jc w:val="both"/>
        <w:rPr>
          <w:color w:val="000000"/>
        </w:rPr>
      </w:pPr>
      <w:proofErr w:type="gramStart"/>
      <w:r w:rsidRPr="001B5E8B">
        <w:rPr>
          <w:color w:val="000000"/>
        </w:rPr>
        <w:t>Я,</w:t>
      </w:r>
      <w:r w:rsidR="00E45A72">
        <w:rPr>
          <w:color w:val="000000"/>
        </w:rPr>
        <w:t xml:space="preserve"> </w:t>
      </w:r>
      <w:r w:rsidRPr="001B5E8B">
        <w:rPr>
          <w:color w:val="000000"/>
        </w:rPr>
        <w:t>______________________________________________________________________, даю согласие (наименование и юридический адрес Организации) (далее - Оператор), на обработку, включая любые действия (операции)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(предоставление, доступ), обезличивание, блокирование, удаление, уничтожение, нижеследующих моих персональных данных, а также персональных данных моего</w:t>
      </w:r>
      <w:proofErr w:type="gramEnd"/>
      <w:r w:rsidRPr="001B5E8B">
        <w:rPr>
          <w:color w:val="000000"/>
        </w:rPr>
        <w:t xml:space="preserve"> </w:t>
      </w:r>
      <w:proofErr w:type="gramStart"/>
      <w:r w:rsidRPr="001B5E8B">
        <w:rPr>
          <w:color w:val="000000"/>
        </w:rPr>
        <w:t>ребенка при осуществлении административных процедур в рамках предоставления Услуги «Запись на обучение по дополнительной общеобразовательной программе»:</w:t>
      </w:r>
      <w:r w:rsidR="00E45A72">
        <w:rPr>
          <w:color w:val="000000"/>
        </w:rPr>
        <w:t xml:space="preserve"> </w:t>
      </w:r>
      <w:r w:rsidRPr="001B5E8B">
        <w:rPr>
          <w:color w:val="000000"/>
        </w:rPr>
        <w:t>фамилия, имя, отчество (последнее – при наличии); год, месяц, дата рождения; место рождения; пол; гражданство; адрес регистрации и фактического проживания; почтовый адрес, адрес электронной почты; данные (серия, номер, дата выдачи и орган, выдавший документ) документа, удостоверяющего личность;</w:t>
      </w:r>
      <w:proofErr w:type="gramEnd"/>
      <w:r w:rsidRPr="001B5E8B">
        <w:rPr>
          <w:color w:val="000000"/>
        </w:rPr>
        <w:t xml:space="preserve"> данные (серия, номер, дата выдачи и орган, выдавший документ) свидетельства о рождении ребенка, номера телефонов; документ, подтверждающий полномочия представителя Заявителя, в случае обращения за предоставлением Услуги представителя Заявителя; данные СНИЛС; медицинская справка, заключение; сведения об инвалидности, в том числе подтверждающих документов.</w:t>
      </w:r>
    </w:p>
    <w:p w:rsidR="00E45A72" w:rsidRDefault="001B5E8B" w:rsidP="00E45A72">
      <w:pPr>
        <w:pStyle w:val="Textbody"/>
        <w:widowControl/>
        <w:spacing w:after="0"/>
        <w:ind w:firstLine="708"/>
        <w:jc w:val="both"/>
        <w:rPr>
          <w:color w:val="000000"/>
        </w:rPr>
      </w:pPr>
      <w:r w:rsidRPr="001B5E8B">
        <w:rPr>
          <w:color w:val="000000"/>
        </w:rPr>
        <w:t xml:space="preserve">Оператор вправе передавать мои персональные данные Пенсионному фонду России и местным органам исполнительной власти, осуществляющим функции по проведению государственной политики и нормативно-правовому регулированию в сфере дополнительного образования, а также другим организациям и в случаях, предусмотренных </w:t>
      </w:r>
    </w:p>
    <w:p w:rsidR="00E45A72" w:rsidRDefault="00E45A72" w:rsidP="00E45A72">
      <w:pPr>
        <w:pStyle w:val="Textbody"/>
        <w:widowControl/>
        <w:spacing w:after="0"/>
        <w:jc w:val="center"/>
        <w:rPr>
          <w:color w:val="000000"/>
        </w:rPr>
      </w:pPr>
      <w:r>
        <w:rPr>
          <w:color w:val="000000"/>
        </w:rPr>
        <w:lastRenderedPageBreak/>
        <w:t>2</w:t>
      </w:r>
    </w:p>
    <w:p w:rsidR="00E45A72" w:rsidRDefault="00E45A72" w:rsidP="00E45A72">
      <w:pPr>
        <w:pStyle w:val="Textbody"/>
        <w:widowControl/>
        <w:spacing w:after="0"/>
        <w:jc w:val="both"/>
        <w:rPr>
          <w:color w:val="000000"/>
        </w:rPr>
      </w:pPr>
    </w:p>
    <w:p w:rsidR="001B5E8B" w:rsidRPr="001B5E8B" w:rsidRDefault="001B5E8B" w:rsidP="00E45A72">
      <w:pPr>
        <w:pStyle w:val="Textbody"/>
        <w:widowControl/>
        <w:spacing w:after="0"/>
        <w:jc w:val="both"/>
        <w:rPr>
          <w:color w:val="000000"/>
        </w:rPr>
      </w:pPr>
      <w:r w:rsidRPr="001B5E8B">
        <w:rPr>
          <w:color w:val="000000"/>
        </w:rPr>
        <w:t xml:space="preserve">статьей 6 Федерального закона от 27.07.2006 № 152-ФЗ «О персональных данных», без дополнительного письменного согласия, в объеме и случаях предусмотренных действующим законодательством </w:t>
      </w:r>
      <w:proofErr w:type="gramStart"/>
      <w:r w:rsidRPr="001B5E8B">
        <w:rPr>
          <w:color w:val="000000"/>
        </w:rPr>
        <w:t>Российский</w:t>
      </w:r>
      <w:proofErr w:type="gramEnd"/>
      <w:r w:rsidRPr="001B5E8B">
        <w:rPr>
          <w:color w:val="000000"/>
        </w:rPr>
        <w:t xml:space="preserve"> Федерации.</w:t>
      </w:r>
    </w:p>
    <w:p w:rsidR="001B5E8B" w:rsidRPr="001B5E8B" w:rsidRDefault="001B5E8B" w:rsidP="00E45A72">
      <w:pPr>
        <w:pStyle w:val="Textbody"/>
        <w:widowControl/>
        <w:spacing w:after="0"/>
        <w:ind w:firstLine="708"/>
        <w:jc w:val="both"/>
        <w:rPr>
          <w:color w:val="000000"/>
        </w:rPr>
      </w:pPr>
      <w:r w:rsidRPr="001B5E8B">
        <w:rPr>
          <w:color w:val="000000"/>
        </w:rPr>
        <w:t>Настоящее согласие вступает в силу со дня его подписания и действует до достижения целей обработки или в течение срока хранения и использования информации в соответствии с действующим законодательством.</w:t>
      </w:r>
    </w:p>
    <w:p w:rsidR="001B5E8B" w:rsidRPr="001B5E8B" w:rsidRDefault="001B5E8B" w:rsidP="00E45A72">
      <w:pPr>
        <w:pStyle w:val="Textbody"/>
        <w:widowControl/>
        <w:spacing w:after="0"/>
        <w:ind w:firstLine="708"/>
        <w:jc w:val="both"/>
        <w:rPr>
          <w:color w:val="000000"/>
        </w:rPr>
      </w:pPr>
      <w:r w:rsidRPr="001B5E8B">
        <w:rPr>
          <w:color w:val="000000"/>
        </w:rPr>
        <w:t>Настоящее согласие может быть отозвано в любой момент по моему письменному заявлению. Подтверждаю, что отзыв согласия производится в письменном виде в соответствии с действующим законодательством. Всю ответственность за неблагоприятные последствия отзыва согласия беру на себя. Подтверждаю, что права и обязанности в области защиты персональных данных мне разъяснены, я ознакомлен (а) с документами Оператора, устанавливающими порядок обработки персональных данных, а также с моими правами и обязанностями в этой области. Мне разъяснены юридические последствия отказа предоставления моих персональных данных Оператору.</w:t>
      </w:r>
    </w:p>
    <w:p w:rsidR="001B5E8B" w:rsidRPr="001B5E8B" w:rsidRDefault="001B5E8B" w:rsidP="00E45A72">
      <w:pPr>
        <w:pStyle w:val="Textbody"/>
        <w:widowControl/>
        <w:spacing w:after="0"/>
        <w:ind w:firstLine="708"/>
        <w:jc w:val="both"/>
        <w:rPr>
          <w:color w:val="000000"/>
        </w:rPr>
      </w:pPr>
      <w:r w:rsidRPr="001B5E8B">
        <w:rPr>
          <w:color w:val="000000"/>
        </w:rPr>
        <w:t>Я оставляю за собой право отозвать свое согласие посредством составления соответствующего письменного требования, которое может быть направлено в адрес Оператора по почте заказным письмом с уведомлением о вручении либо вручен лично под расписку представителю Оператора.</w:t>
      </w:r>
    </w:p>
    <w:p w:rsidR="001B5E8B" w:rsidRPr="001B5E8B" w:rsidRDefault="001B5E8B" w:rsidP="001B5E8B">
      <w:pPr>
        <w:pStyle w:val="Textbody"/>
        <w:widowControl/>
        <w:spacing w:after="0"/>
        <w:jc w:val="both"/>
        <w:rPr>
          <w:color w:val="000000"/>
        </w:rPr>
      </w:pPr>
      <w:r w:rsidRPr="001B5E8B">
        <w:rPr>
          <w:color w:val="000000"/>
        </w:rPr>
        <w:t xml:space="preserve"> </w:t>
      </w:r>
    </w:p>
    <w:p w:rsidR="001B5E8B" w:rsidRPr="001B5E8B" w:rsidRDefault="001B5E8B" w:rsidP="001B5E8B">
      <w:pPr>
        <w:pStyle w:val="Textbody"/>
        <w:widowControl/>
        <w:spacing w:after="0"/>
        <w:jc w:val="both"/>
        <w:rPr>
          <w:color w:val="000000"/>
        </w:rPr>
      </w:pPr>
      <w:r w:rsidRPr="001B5E8B">
        <w:rPr>
          <w:color w:val="000000"/>
        </w:rPr>
        <w:t>К Заявлению прилагаю:</w:t>
      </w:r>
    </w:p>
    <w:p w:rsidR="001B5E8B" w:rsidRPr="001B5E8B" w:rsidRDefault="001B5E8B" w:rsidP="001B5E8B">
      <w:pPr>
        <w:pStyle w:val="Textbody"/>
        <w:widowControl/>
        <w:spacing w:after="0"/>
        <w:jc w:val="both"/>
        <w:rPr>
          <w:color w:val="000000"/>
        </w:rPr>
      </w:pPr>
      <w:r w:rsidRPr="001B5E8B">
        <w:rPr>
          <w:color w:val="000000"/>
        </w:rPr>
        <w:t>1. ______________________________________________________________</w:t>
      </w:r>
    </w:p>
    <w:p w:rsidR="001B5E8B" w:rsidRPr="001B5E8B" w:rsidRDefault="001B5E8B" w:rsidP="001B5E8B">
      <w:pPr>
        <w:pStyle w:val="Textbody"/>
        <w:widowControl/>
        <w:spacing w:after="0"/>
        <w:jc w:val="both"/>
        <w:rPr>
          <w:color w:val="000000"/>
        </w:rPr>
      </w:pPr>
      <w:r w:rsidRPr="001B5E8B">
        <w:rPr>
          <w:color w:val="000000"/>
        </w:rPr>
        <w:t>2. ______________________________________________________________</w:t>
      </w:r>
    </w:p>
    <w:p w:rsidR="001B5E8B" w:rsidRPr="001B5E8B" w:rsidRDefault="001B5E8B" w:rsidP="001B5E8B">
      <w:pPr>
        <w:pStyle w:val="Textbody"/>
        <w:widowControl/>
        <w:spacing w:after="0"/>
        <w:jc w:val="both"/>
        <w:rPr>
          <w:color w:val="000000"/>
        </w:rPr>
      </w:pPr>
      <w:r w:rsidRPr="001B5E8B">
        <w:rPr>
          <w:color w:val="000000"/>
        </w:rPr>
        <w:t>3. ______________________________________________________________</w:t>
      </w:r>
    </w:p>
    <w:p w:rsidR="001B5E8B" w:rsidRPr="00E45A72" w:rsidRDefault="00E45A72" w:rsidP="001B5E8B">
      <w:pPr>
        <w:pStyle w:val="Textbody"/>
        <w:widowControl/>
        <w:spacing w:after="0"/>
        <w:jc w:val="both"/>
        <w:rPr>
          <w:color w:val="000000"/>
          <w:sz w:val="18"/>
          <w:szCs w:val="18"/>
        </w:rPr>
      </w:pPr>
      <w:r>
        <w:rPr>
          <w:color w:val="000000"/>
          <w:sz w:val="18"/>
          <w:szCs w:val="18"/>
        </w:rPr>
        <w:t xml:space="preserve">                      </w:t>
      </w:r>
      <w:r w:rsidR="001B5E8B" w:rsidRPr="00E45A72">
        <w:rPr>
          <w:color w:val="000000"/>
          <w:sz w:val="18"/>
          <w:szCs w:val="18"/>
        </w:rPr>
        <w:t>(указывается перечень документов, предоставляемых Заявителем)</w:t>
      </w:r>
    </w:p>
    <w:p w:rsidR="001B5E8B" w:rsidRPr="001B5E8B" w:rsidRDefault="001B5E8B" w:rsidP="001B5E8B">
      <w:pPr>
        <w:pStyle w:val="Textbody"/>
        <w:widowControl/>
        <w:spacing w:after="0"/>
        <w:jc w:val="both"/>
        <w:rPr>
          <w:color w:val="000000"/>
        </w:rPr>
      </w:pPr>
      <w:r w:rsidRPr="001B5E8B">
        <w:rPr>
          <w:color w:val="000000"/>
        </w:rPr>
        <w:t xml:space="preserve"> </w:t>
      </w:r>
    </w:p>
    <w:tbl>
      <w:tblPr>
        <w:tblW w:w="9355" w:type="dxa"/>
        <w:tblInd w:w="-10" w:type="dxa"/>
        <w:tblLayout w:type="fixed"/>
        <w:tblCellMar>
          <w:left w:w="10" w:type="dxa"/>
          <w:right w:w="10" w:type="dxa"/>
        </w:tblCellMar>
        <w:tblLook w:val="0000" w:firstRow="0" w:lastRow="0" w:firstColumn="0" w:lastColumn="0" w:noHBand="0" w:noVBand="0"/>
      </w:tblPr>
      <w:tblGrid>
        <w:gridCol w:w="2317"/>
        <w:gridCol w:w="516"/>
        <w:gridCol w:w="2779"/>
        <w:gridCol w:w="738"/>
        <w:gridCol w:w="3005"/>
      </w:tblGrid>
      <w:tr w:rsidR="001B5E8B" w:rsidRPr="001B5E8B" w:rsidTr="00DB02ED">
        <w:tc>
          <w:tcPr>
            <w:tcW w:w="2317" w:type="dxa"/>
            <w:tcBorders>
              <w:bottom w:val="single" w:sz="4" w:space="0" w:color="000000"/>
            </w:tcBorders>
            <w:tcMar>
              <w:top w:w="55" w:type="dxa"/>
              <w:left w:w="55" w:type="dxa"/>
              <w:bottom w:w="55" w:type="dxa"/>
              <w:right w:w="55" w:type="dxa"/>
            </w:tcMar>
          </w:tcPr>
          <w:p w:rsidR="001B5E8B" w:rsidRPr="001B5E8B" w:rsidRDefault="001B5E8B" w:rsidP="00DB02ED">
            <w:pPr>
              <w:pStyle w:val="TableContents"/>
              <w:jc w:val="both"/>
            </w:pPr>
          </w:p>
        </w:tc>
        <w:tc>
          <w:tcPr>
            <w:tcW w:w="516" w:type="dxa"/>
            <w:tcMar>
              <w:top w:w="55" w:type="dxa"/>
              <w:left w:w="55" w:type="dxa"/>
              <w:bottom w:w="55" w:type="dxa"/>
              <w:right w:w="55" w:type="dxa"/>
            </w:tcMar>
          </w:tcPr>
          <w:p w:rsidR="001B5E8B" w:rsidRPr="001B5E8B" w:rsidRDefault="001B5E8B" w:rsidP="00DB02ED">
            <w:pPr>
              <w:pStyle w:val="TableContents"/>
              <w:jc w:val="both"/>
            </w:pPr>
          </w:p>
        </w:tc>
        <w:tc>
          <w:tcPr>
            <w:tcW w:w="2779" w:type="dxa"/>
            <w:tcBorders>
              <w:bottom w:val="single" w:sz="4" w:space="0" w:color="000000"/>
            </w:tcBorders>
            <w:tcMar>
              <w:top w:w="55" w:type="dxa"/>
              <w:left w:w="55" w:type="dxa"/>
              <w:bottom w:w="55" w:type="dxa"/>
              <w:right w:w="55" w:type="dxa"/>
            </w:tcMar>
          </w:tcPr>
          <w:p w:rsidR="001B5E8B" w:rsidRPr="001B5E8B" w:rsidRDefault="001B5E8B" w:rsidP="00DB02ED">
            <w:pPr>
              <w:pStyle w:val="TableContents"/>
              <w:jc w:val="both"/>
            </w:pPr>
          </w:p>
        </w:tc>
        <w:tc>
          <w:tcPr>
            <w:tcW w:w="738" w:type="dxa"/>
            <w:tcMar>
              <w:top w:w="55" w:type="dxa"/>
              <w:left w:w="55" w:type="dxa"/>
              <w:bottom w:w="55" w:type="dxa"/>
              <w:right w:w="55" w:type="dxa"/>
            </w:tcMar>
          </w:tcPr>
          <w:p w:rsidR="001B5E8B" w:rsidRPr="001B5E8B" w:rsidRDefault="001B5E8B" w:rsidP="00DB02ED">
            <w:pPr>
              <w:pStyle w:val="TableContents"/>
              <w:jc w:val="both"/>
            </w:pPr>
          </w:p>
        </w:tc>
        <w:tc>
          <w:tcPr>
            <w:tcW w:w="3005" w:type="dxa"/>
            <w:tcBorders>
              <w:bottom w:val="single" w:sz="4" w:space="0" w:color="000000"/>
            </w:tcBorders>
            <w:tcMar>
              <w:top w:w="55" w:type="dxa"/>
              <w:left w:w="55" w:type="dxa"/>
              <w:bottom w:w="55" w:type="dxa"/>
              <w:right w:w="55" w:type="dxa"/>
            </w:tcMar>
          </w:tcPr>
          <w:p w:rsidR="001B5E8B" w:rsidRPr="001B5E8B" w:rsidRDefault="001B5E8B" w:rsidP="00DB02ED">
            <w:pPr>
              <w:pStyle w:val="TableContents"/>
              <w:jc w:val="both"/>
            </w:pPr>
          </w:p>
        </w:tc>
      </w:tr>
      <w:tr w:rsidR="001B5E8B" w:rsidRPr="00E45A72" w:rsidTr="00DB02ED">
        <w:tc>
          <w:tcPr>
            <w:tcW w:w="2317" w:type="dxa"/>
            <w:tcMar>
              <w:top w:w="55" w:type="dxa"/>
              <w:left w:w="55" w:type="dxa"/>
              <w:bottom w:w="55" w:type="dxa"/>
              <w:right w:w="55" w:type="dxa"/>
            </w:tcMar>
          </w:tcPr>
          <w:p w:rsidR="001B5E8B" w:rsidRPr="00E45A72" w:rsidRDefault="001B5E8B" w:rsidP="00DB02ED">
            <w:pPr>
              <w:pStyle w:val="Textbody"/>
              <w:widowControl/>
              <w:spacing w:after="0"/>
              <w:jc w:val="center"/>
              <w:rPr>
                <w:color w:val="000000"/>
                <w:sz w:val="18"/>
                <w:szCs w:val="18"/>
              </w:rPr>
            </w:pPr>
            <w:r w:rsidRPr="00E45A72">
              <w:rPr>
                <w:color w:val="000000"/>
                <w:sz w:val="18"/>
                <w:szCs w:val="18"/>
              </w:rPr>
              <w:t>Заявитель</w:t>
            </w:r>
          </w:p>
          <w:p w:rsidR="001B5E8B" w:rsidRPr="00E45A72" w:rsidRDefault="001B5E8B" w:rsidP="00DB02ED">
            <w:pPr>
              <w:pStyle w:val="Textbody"/>
              <w:widowControl/>
              <w:spacing w:after="0"/>
              <w:jc w:val="center"/>
              <w:rPr>
                <w:color w:val="000000"/>
                <w:sz w:val="18"/>
                <w:szCs w:val="18"/>
              </w:rPr>
            </w:pPr>
            <w:r w:rsidRPr="00E45A72">
              <w:rPr>
                <w:color w:val="000000"/>
                <w:sz w:val="18"/>
                <w:szCs w:val="18"/>
              </w:rPr>
              <w:t>(представитель Заявителя)</w:t>
            </w:r>
          </w:p>
        </w:tc>
        <w:tc>
          <w:tcPr>
            <w:tcW w:w="516" w:type="dxa"/>
            <w:tcMar>
              <w:top w:w="55" w:type="dxa"/>
              <w:left w:w="55" w:type="dxa"/>
              <w:bottom w:w="55" w:type="dxa"/>
              <w:right w:w="55" w:type="dxa"/>
            </w:tcMar>
          </w:tcPr>
          <w:p w:rsidR="001B5E8B" w:rsidRPr="00E45A72" w:rsidRDefault="001B5E8B" w:rsidP="00DB02ED">
            <w:pPr>
              <w:pStyle w:val="Textbody"/>
              <w:widowControl/>
              <w:spacing w:after="0"/>
              <w:jc w:val="center"/>
              <w:rPr>
                <w:color w:val="000000"/>
                <w:sz w:val="18"/>
                <w:szCs w:val="18"/>
              </w:rPr>
            </w:pPr>
          </w:p>
        </w:tc>
        <w:tc>
          <w:tcPr>
            <w:tcW w:w="2779" w:type="dxa"/>
            <w:tcMar>
              <w:top w:w="55" w:type="dxa"/>
              <w:left w:w="55" w:type="dxa"/>
              <w:bottom w:w="55" w:type="dxa"/>
              <w:right w:w="55" w:type="dxa"/>
            </w:tcMar>
          </w:tcPr>
          <w:p w:rsidR="001B5E8B" w:rsidRPr="00E45A72" w:rsidRDefault="001B5E8B" w:rsidP="00DB02ED">
            <w:pPr>
              <w:pStyle w:val="Textbody"/>
              <w:widowControl/>
              <w:spacing w:after="0"/>
              <w:jc w:val="center"/>
              <w:rPr>
                <w:color w:val="000000"/>
                <w:sz w:val="18"/>
                <w:szCs w:val="18"/>
              </w:rPr>
            </w:pPr>
            <w:r w:rsidRPr="00E45A72">
              <w:rPr>
                <w:color w:val="000000"/>
                <w:sz w:val="18"/>
                <w:szCs w:val="18"/>
              </w:rPr>
              <w:t>Подпись</w:t>
            </w:r>
          </w:p>
        </w:tc>
        <w:tc>
          <w:tcPr>
            <w:tcW w:w="738" w:type="dxa"/>
            <w:tcMar>
              <w:top w:w="55" w:type="dxa"/>
              <w:left w:w="55" w:type="dxa"/>
              <w:bottom w:w="55" w:type="dxa"/>
              <w:right w:w="55" w:type="dxa"/>
            </w:tcMar>
          </w:tcPr>
          <w:p w:rsidR="001B5E8B" w:rsidRPr="00E45A72" w:rsidRDefault="001B5E8B" w:rsidP="00DB02ED">
            <w:pPr>
              <w:pStyle w:val="Textbody"/>
              <w:widowControl/>
              <w:spacing w:after="0"/>
              <w:jc w:val="center"/>
              <w:rPr>
                <w:color w:val="000000"/>
                <w:sz w:val="18"/>
                <w:szCs w:val="18"/>
              </w:rPr>
            </w:pPr>
          </w:p>
        </w:tc>
        <w:tc>
          <w:tcPr>
            <w:tcW w:w="3005" w:type="dxa"/>
            <w:tcMar>
              <w:top w:w="55" w:type="dxa"/>
              <w:left w:w="55" w:type="dxa"/>
              <w:bottom w:w="55" w:type="dxa"/>
              <w:right w:w="55" w:type="dxa"/>
            </w:tcMar>
          </w:tcPr>
          <w:p w:rsidR="001B5E8B" w:rsidRPr="00E45A72" w:rsidRDefault="001B5E8B" w:rsidP="00DB02ED">
            <w:pPr>
              <w:pStyle w:val="Textbody"/>
              <w:widowControl/>
              <w:spacing w:after="0"/>
              <w:jc w:val="center"/>
              <w:rPr>
                <w:color w:val="000000"/>
                <w:sz w:val="18"/>
                <w:szCs w:val="18"/>
              </w:rPr>
            </w:pPr>
            <w:r w:rsidRPr="00E45A72">
              <w:rPr>
                <w:color w:val="000000"/>
                <w:sz w:val="18"/>
                <w:szCs w:val="18"/>
              </w:rPr>
              <w:t>Расшифровка подписи</w:t>
            </w:r>
          </w:p>
        </w:tc>
      </w:tr>
    </w:tbl>
    <w:p w:rsidR="001B5E8B" w:rsidRPr="001B5E8B" w:rsidRDefault="001B5E8B" w:rsidP="001B5E8B">
      <w:pPr>
        <w:pStyle w:val="Textbody"/>
        <w:widowControl/>
        <w:spacing w:after="0"/>
        <w:jc w:val="both"/>
        <w:rPr>
          <w:color w:val="000000"/>
        </w:rPr>
      </w:pPr>
    </w:p>
    <w:p w:rsidR="001B5E8B" w:rsidRPr="001B5E8B" w:rsidRDefault="001B5E8B" w:rsidP="001B5E8B">
      <w:pPr>
        <w:pStyle w:val="Textbody"/>
        <w:widowControl/>
        <w:spacing w:after="0"/>
        <w:jc w:val="both"/>
        <w:rPr>
          <w:color w:val="000000"/>
        </w:rPr>
      </w:pPr>
      <w:r w:rsidRPr="001B5E8B">
        <w:rPr>
          <w:color w:val="000000"/>
        </w:rPr>
        <w:t xml:space="preserve"> </w:t>
      </w:r>
    </w:p>
    <w:bookmarkEnd w:id="1"/>
    <w:p w:rsidR="001B5E8B" w:rsidRDefault="001B5E8B" w:rsidP="001B5E8B">
      <w:pPr>
        <w:pStyle w:val="Textbody"/>
        <w:widowControl/>
        <w:tabs>
          <w:tab w:val="left" w:pos="2040"/>
        </w:tabs>
        <w:spacing w:after="0"/>
        <w:jc w:val="both"/>
        <w:rPr>
          <w:color w:val="000000"/>
          <w:sz w:val="22"/>
        </w:rPr>
      </w:pPr>
      <w:r w:rsidRPr="001B5E8B">
        <w:rPr>
          <w:caps/>
          <w:color w:val="000000"/>
        </w:rPr>
        <w:t>_____________ 20___</w:t>
      </w:r>
      <w:r w:rsidR="00E45A72">
        <w:rPr>
          <w:caps/>
          <w:color w:val="000000"/>
        </w:rPr>
        <w:t xml:space="preserve"> </w:t>
      </w:r>
      <w:r w:rsidR="00E45A72" w:rsidRPr="00E45A72">
        <w:rPr>
          <w:color w:val="000000"/>
          <w:sz w:val="22"/>
        </w:rPr>
        <w:t>г.</w:t>
      </w:r>
    </w:p>
    <w:p w:rsidR="00E45A72" w:rsidRPr="00E45A72" w:rsidRDefault="00E45A72" w:rsidP="00E45A72">
      <w:pPr>
        <w:pStyle w:val="Textbody"/>
        <w:widowControl/>
        <w:tabs>
          <w:tab w:val="left" w:pos="2040"/>
        </w:tabs>
        <w:spacing w:after="0"/>
        <w:jc w:val="both"/>
        <w:rPr>
          <w:caps/>
          <w:color w:val="000000"/>
          <w:sz w:val="18"/>
          <w:szCs w:val="18"/>
        </w:rPr>
      </w:pPr>
      <w:r>
        <w:rPr>
          <w:color w:val="000000"/>
          <w:sz w:val="22"/>
        </w:rPr>
        <w:t xml:space="preserve">             </w:t>
      </w:r>
      <w:r>
        <w:rPr>
          <w:color w:val="000000"/>
          <w:sz w:val="18"/>
          <w:szCs w:val="18"/>
        </w:rPr>
        <w:t>(дата)</w:t>
      </w:r>
    </w:p>
    <w:p w:rsidR="00E45A72" w:rsidRDefault="00E45A72" w:rsidP="00E45A72">
      <w:pPr>
        <w:pStyle w:val="Textbody"/>
        <w:spacing w:after="0"/>
        <w:rPr>
          <w:color w:val="000000"/>
        </w:rPr>
      </w:pPr>
    </w:p>
    <w:p w:rsidR="00E45A72" w:rsidRDefault="00E45A72" w:rsidP="00E45A72">
      <w:pPr>
        <w:pStyle w:val="Textbody"/>
        <w:spacing w:after="0"/>
        <w:rPr>
          <w:color w:val="000000"/>
        </w:rPr>
      </w:pPr>
    </w:p>
    <w:p w:rsidR="00E45A72" w:rsidRDefault="00E45A72" w:rsidP="00E45A72">
      <w:pPr>
        <w:pStyle w:val="Textbody"/>
        <w:spacing w:after="0"/>
        <w:rPr>
          <w:color w:val="000000"/>
        </w:rPr>
      </w:pPr>
    </w:p>
    <w:p w:rsidR="00E45A72" w:rsidRDefault="00E45A72" w:rsidP="00E45A72">
      <w:pPr>
        <w:pStyle w:val="Textbody"/>
        <w:spacing w:after="0"/>
        <w:rPr>
          <w:color w:val="000000"/>
        </w:rPr>
      </w:pPr>
    </w:p>
    <w:p w:rsidR="00E45A72" w:rsidRDefault="00E45A72" w:rsidP="00E45A72">
      <w:pPr>
        <w:pStyle w:val="Textbody"/>
        <w:spacing w:after="0"/>
        <w:rPr>
          <w:color w:val="000000"/>
        </w:rPr>
      </w:pPr>
    </w:p>
    <w:p w:rsidR="00E45A72" w:rsidRDefault="00E45A72" w:rsidP="00E45A72">
      <w:pPr>
        <w:pStyle w:val="Textbody"/>
        <w:spacing w:after="0"/>
        <w:rPr>
          <w:color w:val="000000"/>
        </w:rPr>
      </w:pPr>
    </w:p>
    <w:p w:rsidR="00E45A72" w:rsidRDefault="00E45A72" w:rsidP="00E45A72">
      <w:pPr>
        <w:pStyle w:val="Textbody"/>
        <w:spacing w:after="0"/>
        <w:rPr>
          <w:color w:val="000000"/>
        </w:rPr>
      </w:pPr>
    </w:p>
    <w:p w:rsidR="00E45A72" w:rsidRDefault="00E45A72" w:rsidP="00E45A72">
      <w:pPr>
        <w:pStyle w:val="Textbody"/>
        <w:spacing w:after="0"/>
        <w:rPr>
          <w:color w:val="000000"/>
        </w:rPr>
      </w:pPr>
    </w:p>
    <w:p w:rsidR="00E45A72" w:rsidRDefault="00E45A72" w:rsidP="00E45A72">
      <w:pPr>
        <w:pStyle w:val="Textbody"/>
        <w:spacing w:after="0"/>
        <w:rPr>
          <w:color w:val="000000"/>
        </w:rPr>
      </w:pPr>
    </w:p>
    <w:p w:rsidR="00E45A72" w:rsidRDefault="00E45A72" w:rsidP="00E45A72">
      <w:pPr>
        <w:pStyle w:val="Textbody"/>
        <w:spacing w:after="0"/>
        <w:rPr>
          <w:color w:val="000000"/>
        </w:rPr>
      </w:pPr>
    </w:p>
    <w:p w:rsidR="00E45A72" w:rsidRDefault="00E45A72" w:rsidP="00E45A72">
      <w:pPr>
        <w:pStyle w:val="Textbody"/>
        <w:spacing w:after="0"/>
        <w:rPr>
          <w:color w:val="000000"/>
        </w:rPr>
      </w:pPr>
    </w:p>
    <w:p w:rsidR="00E45A72" w:rsidRDefault="00E45A72" w:rsidP="00E45A72">
      <w:pPr>
        <w:pStyle w:val="Textbody"/>
        <w:spacing w:after="0"/>
        <w:rPr>
          <w:color w:val="000000"/>
        </w:rPr>
      </w:pPr>
    </w:p>
    <w:p w:rsidR="00E45A72" w:rsidRDefault="00E45A72" w:rsidP="00E45A72">
      <w:pPr>
        <w:pStyle w:val="Textbody"/>
        <w:spacing w:after="0"/>
        <w:rPr>
          <w:color w:val="000000"/>
        </w:rPr>
      </w:pPr>
    </w:p>
    <w:p w:rsidR="00E45A72" w:rsidRDefault="00E45A72" w:rsidP="00E45A72">
      <w:pPr>
        <w:pStyle w:val="Textbody"/>
        <w:spacing w:after="0"/>
        <w:rPr>
          <w:color w:val="000000"/>
        </w:rPr>
      </w:pPr>
    </w:p>
    <w:p w:rsidR="00E45A72" w:rsidRDefault="00E45A72" w:rsidP="00E45A72">
      <w:pPr>
        <w:pStyle w:val="Textbody"/>
        <w:spacing w:after="0"/>
        <w:rPr>
          <w:color w:val="000000"/>
        </w:rPr>
      </w:pPr>
    </w:p>
    <w:p w:rsidR="00E45A72" w:rsidRDefault="00E45A72" w:rsidP="00E45A72">
      <w:pPr>
        <w:pStyle w:val="Textbody"/>
        <w:spacing w:after="0"/>
        <w:rPr>
          <w:color w:val="000000"/>
        </w:rPr>
      </w:pPr>
    </w:p>
    <w:p w:rsidR="00E45A72" w:rsidRDefault="00E45A72" w:rsidP="00E45A72">
      <w:pPr>
        <w:pStyle w:val="Textbody"/>
        <w:spacing w:after="0"/>
        <w:rPr>
          <w:color w:val="000000"/>
        </w:rPr>
      </w:pPr>
    </w:p>
    <w:p w:rsidR="00E45A72" w:rsidRDefault="00E45A72" w:rsidP="00E45A72">
      <w:pPr>
        <w:pStyle w:val="Textbody"/>
        <w:spacing w:after="0"/>
        <w:rPr>
          <w:color w:val="000000"/>
        </w:rPr>
      </w:pPr>
    </w:p>
    <w:p w:rsidR="00E45A72" w:rsidRDefault="00E45A72" w:rsidP="00E45A72">
      <w:pPr>
        <w:pStyle w:val="Textbody"/>
        <w:spacing w:after="0"/>
        <w:rPr>
          <w:color w:val="000000"/>
        </w:rPr>
      </w:pPr>
      <w:r>
        <w:rPr>
          <w:noProof/>
          <w:color w:val="000000"/>
          <w:sz w:val="28"/>
          <w:szCs w:val="28"/>
          <w:lang w:eastAsia="ru-RU"/>
        </w:rPr>
        <w:lastRenderedPageBreak/>
        <mc:AlternateContent>
          <mc:Choice Requires="wps">
            <w:drawing>
              <wp:anchor distT="0" distB="0" distL="114300" distR="114300" simplePos="0" relativeHeight="251663360" behindDoc="0" locked="0" layoutInCell="1" allowOverlap="1" wp14:anchorId="354FF347" wp14:editId="5734C00F">
                <wp:simplePos x="0" y="0"/>
                <wp:positionH relativeFrom="column">
                  <wp:posOffset>3512185</wp:posOffset>
                </wp:positionH>
                <wp:positionV relativeFrom="paragraph">
                  <wp:posOffset>3224</wp:posOffset>
                </wp:positionV>
                <wp:extent cx="2698946" cy="518746"/>
                <wp:effectExtent l="0" t="0" r="6350" b="0"/>
                <wp:wrapNone/>
                <wp:docPr id="4" name="Поле 4"/>
                <wp:cNvGraphicFramePr/>
                <a:graphic xmlns:a="http://schemas.openxmlformats.org/drawingml/2006/main">
                  <a:graphicData uri="http://schemas.microsoft.com/office/word/2010/wordprocessingShape">
                    <wps:wsp>
                      <wps:cNvSpPr txBox="1"/>
                      <wps:spPr>
                        <a:xfrm>
                          <a:off x="0" y="0"/>
                          <a:ext cx="2698946" cy="51874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45A72" w:rsidRPr="00AA42A4" w:rsidRDefault="00E45A72" w:rsidP="00E45A72">
                            <w:pPr>
                              <w:jc w:val="center"/>
                              <w:rPr>
                                <w:sz w:val="22"/>
                                <w:szCs w:val="22"/>
                              </w:rPr>
                            </w:pPr>
                            <w:r w:rsidRPr="00AA42A4">
                              <w:rPr>
                                <w:sz w:val="22"/>
                                <w:szCs w:val="22"/>
                              </w:rPr>
                              <w:t>Приложение № 2</w:t>
                            </w:r>
                          </w:p>
                          <w:p w:rsidR="00E45A72" w:rsidRPr="00AA42A4" w:rsidRDefault="00E45A72" w:rsidP="00E45A72">
                            <w:pPr>
                              <w:jc w:val="center"/>
                              <w:rPr>
                                <w:sz w:val="22"/>
                                <w:szCs w:val="22"/>
                              </w:rPr>
                            </w:pPr>
                            <w:r w:rsidRPr="00AA42A4">
                              <w:rPr>
                                <w:sz w:val="22"/>
                                <w:szCs w:val="22"/>
                              </w:rPr>
                              <w:t>к административному регламенту</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4" o:spid="_x0000_s1028" type="#_x0000_t202" style="position:absolute;margin-left:276.55pt;margin-top:.25pt;width:212.5pt;height:40.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" fillcolor="white [3201]" stroked="f" strokeweight=".5pt">
                <v:textbox>
                  <w:txbxContent>
                    <w:p w:rsidR="00E45A72" w:rsidRPr="00AA42A4" w:rsidRDefault="00E45A72" w:rsidP="00E45A72">
                      <w:pPr>
                        <w:jc w:val="center"/>
                        <w:rPr>
                          <w:sz w:val="22"/>
                          <w:szCs w:val="22"/>
                        </w:rPr>
                      </w:pPr>
                      <w:r w:rsidRPr="00AA42A4">
                        <w:rPr>
                          <w:sz w:val="22"/>
                          <w:szCs w:val="22"/>
                        </w:rPr>
                        <w:t>Приложение № 2</w:t>
                      </w:r>
                    </w:p>
                    <w:p w:rsidR="00E45A72" w:rsidRPr="00AA42A4" w:rsidRDefault="00E45A72" w:rsidP="00E45A72">
                      <w:pPr>
                        <w:jc w:val="center"/>
                        <w:rPr>
                          <w:sz w:val="22"/>
                          <w:szCs w:val="22"/>
                        </w:rPr>
                      </w:pPr>
                      <w:r w:rsidRPr="00AA42A4">
                        <w:rPr>
                          <w:sz w:val="22"/>
                          <w:szCs w:val="22"/>
                        </w:rPr>
                        <w:t>к административному регламенту</w:t>
                      </w:r>
                    </w:p>
                  </w:txbxContent>
                </v:textbox>
              </v:shape>
            </w:pict>
          </mc:Fallback>
        </mc:AlternateContent>
      </w:r>
    </w:p>
    <w:p w:rsidR="00E45A72" w:rsidRDefault="00E45A72" w:rsidP="00E45A72">
      <w:pPr>
        <w:pStyle w:val="Textbody"/>
        <w:spacing w:after="0"/>
        <w:rPr>
          <w:color w:val="000000"/>
        </w:rPr>
      </w:pPr>
    </w:p>
    <w:p w:rsidR="00E45A72" w:rsidRPr="005E66B8" w:rsidRDefault="00E45A72" w:rsidP="00E45A72">
      <w:pPr>
        <w:pStyle w:val="Textbody"/>
        <w:spacing w:after="0"/>
        <w:rPr>
          <w:color w:val="000000"/>
          <w:sz w:val="20"/>
          <w:szCs w:val="20"/>
        </w:rPr>
      </w:pPr>
    </w:p>
    <w:p w:rsidR="00E45A72" w:rsidRPr="005E66B8" w:rsidRDefault="00E45A72" w:rsidP="00E45A72">
      <w:pPr>
        <w:pStyle w:val="Textbody"/>
        <w:spacing w:after="0"/>
        <w:rPr>
          <w:color w:val="000000"/>
          <w:sz w:val="20"/>
          <w:szCs w:val="20"/>
        </w:rPr>
      </w:pPr>
    </w:p>
    <w:p w:rsidR="00E45A72" w:rsidRPr="005E66B8" w:rsidRDefault="00E45A72" w:rsidP="00E45A72">
      <w:pPr>
        <w:pStyle w:val="Textbody"/>
        <w:spacing w:after="0"/>
        <w:jc w:val="center"/>
        <w:rPr>
          <w:b/>
          <w:color w:val="000000"/>
          <w:sz w:val="20"/>
          <w:szCs w:val="20"/>
        </w:rPr>
      </w:pPr>
      <w:r w:rsidRPr="005E66B8">
        <w:rPr>
          <w:b/>
          <w:color w:val="000000"/>
          <w:sz w:val="20"/>
          <w:szCs w:val="20"/>
        </w:rPr>
        <w:t>Перечень</w:t>
      </w:r>
    </w:p>
    <w:p w:rsidR="00E45A72" w:rsidRPr="005E66B8" w:rsidRDefault="00E45A72" w:rsidP="00E45A72">
      <w:pPr>
        <w:pStyle w:val="Textbody"/>
        <w:spacing w:after="0"/>
        <w:jc w:val="center"/>
        <w:rPr>
          <w:b/>
          <w:color w:val="000000"/>
          <w:sz w:val="20"/>
          <w:szCs w:val="20"/>
        </w:rPr>
      </w:pPr>
      <w:r w:rsidRPr="005E66B8">
        <w:rPr>
          <w:b/>
          <w:color w:val="000000"/>
          <w:sz w:val="20"/>
          <w:szCs w:val="20"/>
        </w:rPr>
        <w:t>признаков заявителей (принадлежащих им объектов), а также комбинации</w:t>
      </w:r>
      <w:r w:rsidR="00AA42A4" w:rsidRPr="005E66B8">
        <w:rPr>
          <w:b/>
          <w:color w:val="000000"/>
          <w:sz w:val="20"/>
          <w:szCs w:val="20"/>
        </w:rPr>
        <w:t xml:space="preserve"> </w:t>
      </w:r>
      <w:r w:rsidRPr="005E66B8">
        <w:rPr>
          <w:b/>
          <w:color w:val="000000"/>
          <w:sz w:val="20"/>
          <w:szCs w:val="20"/>
        </w:rPr>
        <w:t>значений признаков, каждый из которых соответствует одному варианту предоставления услуги</w:t>
      </w:r>
    </w:p>
    <w:p w:rsidR="00E45A72" w:rsidRPr="005E66B8" w:rsidRDefault="00E45A72" w:rsidP="00E45A72">
      <w:pPr>
        <w:pStyle w:val="Textbody"/>
        <w:spacing w:after="0"/>
        <w:rPr>
          <w:color w:val="000000"/>
          <w:sz w:val="20"/>
          <w:szCs w:val="20"/>
        </w:rPr>
      </w:pPr>
    </w:p>
    <w:p w:rsidR="00E45A72" w:rsidRPr="005E66B8" w:rsidRDefault="00E45A72" w:rsidP="00E45A72">
      <w:pPr>
        <w:pStyle w:val="Textbody"/>
        <w:spacing w:after="0"/>
        <w:jc w:val="center"/>
        <w:rPr>
          <w:b/>
          <w:color w:val="000000"/>
          <w:sz w:val="20"/>
          <w:szCs w:val="20"/>
        </w:rPr>
      </w:pPr>
      <w:r w:rsidRPr="005E66B8">
        <w:rPr>
          <w:rFonts w:eastAsia="Calibri"/>
          <w:b/>
          <w:sz w:val="20"/>
          <w:szCs w:val="20"/>
        </w:rPr>
        <w:t>Таблица 1.</w:t>
      </w:r>
      <w:r w:rsidRPr="005E66B8">
        <w:rPr>
          <w:rFonts w:eastAsia="Calibri"/>
          <w:sz w:val="20"/>
          <w:szCs w:val="20"/>
        </w:rPr>
        <w:t xml:space="preserve"> </w:t>
      </w:r>
      <w:r w:rsidRPr="005E66B8">
        <w:rPr>
          <w:rFonts w:eastAsia="Calibri"/>
          <w:b/>
          <w:sz w:val="20"/>
          <w:szCs w:val="20"/>
        </w:rPr>
        <w:t>Перечень признаков заявителей (принадлежащих им объектов)</w:t>
      </w:r>
    </w:p>
    <w:p w:rsidR="00E45A72" w:rsidRPr="005E66B8" w:rsidRDefault="00E45A72" w:rsidP="00E45A72">
      <w:pPr>
        <w:pStyle w:val="Textbody"/>
        <w:spacing w:after="0"/>
        <w:rPr>
          <w:color w:val="000000"/>
          <w:sz w:val="20"/>
          <w:szCs w:val="20"/>
        </w:rPr>
      </w:pPr>
    </w:p>
    <w:tbl>
      <w:tblPr>
        <w:tblStyle w:val="a7"/>
        <w:tblW w:w="0" w:type="auto"/>
        <w:tblLook w:val="04A0" w:firstRow="1" w:lastRow="0" w:firstColumn="1" w:lastColumn="0" w:noHBand="0" w:noVBand="1"/>
      </w:tblPr>
      <w:tblGrid>
        <w:gridCol w:w="534"/>
        <w:gridCol w:w="3827"/>
        <w:gridCol w:w="5493"/>
      </w:tblGrid>
      <w:tr w:rsidR="00AA42A4" w:rsidRPr="00AA42A4" w:rsidTr="00AA42A4">
        <w:tc>
          <w:tcPr>
            <w:tcW w:w="534" w:type="dxa"/>
            <w:vAlign w:val="center"/>
          </w:tcPr>
          <w:p w:rsidR="00AA42A4" w:rsidRPr="00AA42A4" w:rsidRDefault="00AA42A4" w:rsidP="00AA42A4">
            <w:pPr>
              <w:pStyle w:val="Textbody"/>
              <w:spacing w:after="0"/>
              <w:jc w:val="center"/>
              <w:rPr>
                <w:b/>
                <w:color w:val="000000"/>
                <w:sz w:val="18"/>
                <w:szCs w:val="18"/>
              </w:rPr>
            </w:pPr>
            <w:r>
              <w:rPr>
                <w:b/>
                <w:color w:val="000000"/>
                <w:sz w:val="18"/>
                <w:szCs w:val="18"/>
              </w:rPr>
              <w:t>№</w:t>
            </w:r>
          </w:p>
        </w:tc>
        <w:tc>
          <w:tcPr>
            <w:tcW w:w="3827" w:type="dxa"/>
            <w:vAlign w:val="center"/>
          </w:tcPr>
          <w:p w:rsidR="00AA42A4" w:rsidRPr="00AA42A4" w:rsidRDefault="00AA42A4" w:rsidP="005600CC">
            <w:pPr>
              <w:autoSpaceDE w:val="0"/>
              <w:jc w:val="center"/>
              <w:rPr>
                <w:b/>
                <w:sz w:val="18"/>
                <w:szCs w:val="18"/>
              </w:rPr>
            </w:pPr>
            <w:r w:rsidRPr="00AA42A4">
              <w:rPr>
                <w:b/>
                <w:sz w:val="18"/>
                <w:szCs w:val="18"/>
              </w:rPr>
              <w:t>Признак заявителя</w:t>
            </w:r>
          </w:p>
          <w:p w:rsidR="00AA42A4" w:rsidRPr="00AA42A4" w:rsidRDefault="00AA42A4" w:rsidP="005600CC">
            <w:pPr>
              <w:autoSpaceDE w:val="0"/>
              <w:jc w:val="center"/>
              <w:rPr>
                <w:b/>
                <w:sz w:val="18"/>
                <w:szCs w:val="18"/>
              </w:rPr>
            </w:pPr>
            <w:r w:rsidRPr="00AA42A4">
              <w:rPr>
                <w:b/>
                <w:sz w:val="18"/>
                <w:szCs w:val="18"/>
              </w:rPr>
              <w:t>(принадлежащего ему объекта)</w:t>
            </w:r>
          </w:p>
        </w:tc>
        <w:tc>
          <w:tcPr>
            <w:tcW w:w="5493" w:type="dxa"/>
            <w:vAlign w:val="center"/>
          </w:tcPr>
          <w:p w:rsidR="00AA42A4" w:rsidRPr="00AA42A4" w:rsidRDefault="00AA42A4" w:rsidP="005600CC">
            <w:pPr>
              <w:autoSpaceDE w:val="0"/>
              <w:jc w:val="center"/>
              <w:rPr>
                <w:b/>
                <w:sz w:val="18"/>
                <w:szCs w:val="18"/>
              </w:rPr>
            </w:pPr>
            <w:r w:rsidRPr="00AA42A4">
              <w:rPr>
                <w:b/>
                <w:sz w:val="18"/>
                <w:szCs w:val="18"/>
              </w:rPr>
              <w:t>Значения признака заявителя</w:t>
            </w:r>
          </w:p>
          <w:p w:rsidR="00AA42A4" w:rsidRPr="00AA42A4" w:rsidRDefault="00AA42A4" w:rsidP="005600CC">
            <w:pPr>
              <w:autoSpaceDE w:val="0"/>
              <w:jc w:val="center"/>
              <w:rPr>
                <w:b/>
                <w:sz w:val="18"/>
                <w:szCs w:val="18"/>
              </w:rPr>
            </w:pPr>
            <w:r w:rsidRPr="00AA42A4">
              <w:rPr>
                <w:b/>
                <w:sz w:val="18"/>
                <w:szCs w:val="18"/>
              </w:rPr>
              <w:t>(принадлежащего ему объекта)</w:t>
            </w:r>
          </w:p>
        </w:tc>
      </w:tr>
      <w:tr w:rsidR="00AA42A4" w:rsidRPr="005E66B8" w:rsidTr="009D250B">
        <w:tc>
          <w:tcPr>
            <w:tcW w:w="9854" w:type="dxa"/>
            <w:gridSpan w:val="3"/>
          </w:tcPr>
          <w:p w:rsidR="00AA42A4" w:rsidRPr="005E66B8" w:rsidRDefault="00AA42A4" w:rsidP="00AA42A4">
            <w:pPr>
              <w:pStyle w:val="Textbody"/>
              <w:spacing w:after="0"/>
              <w:jc w:val="center"/>
              <w:rPr>
                <w:b/>
                <w:color w:val="000000"/>
                <w:sz w:val="20"/>
                <w:szCs w:val="20"/>
              </w:rPr>
            </w:pPr>
            <w:r w:rsidRPr="005E66B8">
              <w:rPr>
                <w:b/>
                <w:sz w:val="20"/>
                <w:szCs w:val="20"/>
              </w:rPr>
              <w:t xml:space="preserve">Услуга «Запись на </w:t>
            </w:r>
            <w:proofErr w:type="gramStart"/>
            <w:r w:rsidRPr="005E66B8">
              <w:rPr>
                <w:b/>
                <w:sz w:val="20"/>
                <w:szCs w:val="20"/>
              </w:rPr>
              <w:t>обучение</w:t>
            </w:r>
            <w:proofErr w:type="gramEnd"/>
            <w:r w:rsidRPr="005E66B8">
              <w:rPr>
                <w:b/>
                <w:sz w:val="20"/>
                <w:szCs w:val="20"/>
              </w:rPr>
              <w:t xml:space="preserve"> по дополнительной общеобразовательной программе»</w:t>
            </w:r>
          </w:p>
        </w:tc>
      </w:tr>
      <w:tr w:rsidR="00AA42A4" w:rsidRPr="005E66B8" w:rsidTr="00AA42A4">
        <w:tc>
          <w:tcPr>
            <w:tcW w:w="534" w:type="dxa"/>
            <w:vAlign w:val="center"/>
          </w:tcPr>
          <w:p w:rsidR="00AA42A4" w:rsidRPr="005E66B8" w:rsidRDefault="00AA42A4" w:rsidP="00AA42A4">
            <w:pPr>
              <w:pStyle w:val="Textbody"/>
              <w:spacing w:after="0"/>
              <w:jc w:val="center"/>
              <w:rPr>
                <w:color w:val="000000"/>
                <w:sz w:val="20"/>
                <w:szCs w:val="20"/>
              </w:rPr>
            </w:pPr>
            <w:r w:rsidRPr="005E66B8">
              <w:rPr>
                <w:color w:val="000000"/>
                <w:sz w:val="20"/>
                <w:szCs w:val="20"/>
              </w:rPr>
              <w:t>1</w:t>
            </w:r>
          </w:p>
        </w:tc>
        <w:tc>
          <w:tcPr>
            <w:tcW w:w="3827" w:type="dxa"/>
          </w:tcPr>
          <w:p w:rsidR="00AA42A4" w:rsidRPr="005E66B8" w:rsidRDefault="00AA42A4" w:rsidP="00E45A72">
            <w:pPr>
              <w:pStyle w:val="Textbody"/>
              <w:spacing w:after="0"/>
              <w:rPr>
                <w:color w:val="000000"/>
                <w:sz w:val="20"/>
                <w:szCs w:val="20"/>
              </w:rPr>
            </w:pPr>
            <w:r w:rsidRPr="005E66B8">
              <w:rPr>
                <w:sz w:val="20"/>
                <w:szCs w:val="20"/>
              </w:rPr>
              <w:t>Категория заявителя</w:t>
            </w:r>
          </w:p>
        </w:tc>
        <w:tc>
          <w:tcPr>
            <w:tcW w:w="5493" w:type="dxa"/>
          </w:tcPr>
          <w:p w:rsidR="00AA42A4" w:rsidRPr="005E66B8" w:rsidRDefault="00AA42A4" w:rsidP="00E45A72">
            <w:pPr>
              <w:pStyle w:val="Textbody"/>
              <w:spacing w:after="0"/>
              <w:rPr>
                <w:color w:val="000000"/>
                <w:sz w:val="20"/>
                <w:szCs w:val="20"/>
              </w:rPr>
            </w:pPr>
            <w:r w:rsidRPr="005E66B8">
              <w:rPr>
                <w:sz w:val="20"/>
                <w:szCs w:val="20"/>
              </w:rPr>
              <w:t>Физическое лицо (законный представитель)</w:t>
            </w:r>
          </w:p>
        </w:tc>
      </w:tr>
      <w:tr w:rsidR="00AA42A4" w:rsidRPr="005E66B8" w:rsidTr="00AA42A4">
        <w:tc>
          <w:tcPr>
            <w:tcW w:w="534" w:type="dxa"/>
            <w:vAlign w:val="center"/>
          </w:tcPr>
          <w:p w:rsidR="00AA42A4" w:rsidRPr="005E66B8" w:rsidRDefault="00AA42A4" w:rsidP="007208FF">
            <w:pPr>
              <w:pStyle w:val="Textbody"/>
              <w:spacing w:after="0"/>
              <w:jc w:val="center"/>
              <w:rPr>
                <w:color w:val="000000"/>
                <w:sz w:val="20"/>
                <w:szCs w:val="20"/>
              </w:rPr>
            </w:pPr>
            <w:r w:rsidRPr="005E66B8">
              <w:rPr>
                <w:color w:val="000000"/>
                <w:sz w:val="20"/>
                <w:szCs w:val="20"/>
              </w:rPr>
              <w:t>2</w:t>
            </w:r>
          </w:p>
        </w:tc>
        <w:tc>
          <w:tcPr>
            <w:tcW w:w="3827" w:type="dxa"/>
          </w:tcPr>
          <w:p w:rsidR="00AA42A4" w:rsidRPr="005E66B8" w:rsidRDefault="00AA42A4" w:rsidP="00E45A72">
            <w:pPr>
              <w:pStyle w:val="Textbody"/>
              <w:spacing w:after="0"/>
              <w:rPr>
                <w:color w:val="000000"/>
                <w:sz w:val="20"/>
                <w:szCs w:val="20"/>
              </w:rPr>
            </w:pPr>
            <w:r w:rsidRPr="005E66B8">
              <w:rPr>
                <w:sz w:val="20"/>
                <w:szCs w:val="20"/>
              </w:rPr>
              <w:t>Основание для оказания услуги</w:t>
            </w:r>
          </w:p>
        </w:tc>
        <w:tc>
          <w:tcPr>
            <w:tcW w:w="5493" w:type="dxa"/>
          </w:tcPr>
          <w:p w:rsidR="00AA42A4" w:rsidRPr="005E66B8" w:rsidRDefault="00AA42A4" w:rsidP="00E45A72">
            <w:pPr>
              <w:pStyle w:val="Textbody"/>
              <w:spacing w:after="0"/>
              <w:rPr>
                <w:color w:val="000000"/>
                <w:sz w:val="20"/>
                <w:szCs w:val="20"/>
              </w:rPr>
            </w:pPr>
            <w:r w:rsidRPr="005E66B8">
              <w:rPr>
                <w:sz w:val="20"/>
                <w:szCs w:val="20"/>
              </w:rPr>
              <w:t>Поступление заявления и документов</w:t>
            </w:r>
          </w:p>
        </w:tc>
      </w:tr>
      <w:tr w:rsidR="00AA42A4" w:rsidRPr="005E66B8" w:rsidTr="00AA42A4">
        <w:tc>
          <w:tcPr>
            <w:tcW w:w="534" w:type="dxa"/>
            <w:vAlign w:val="center"/>
          </w:tcPr>
          <w:p w:rsidR="00AA42A4" w:rsidRPr="005E66B8" w:rsidRDefault="00AA42A4" w:rsidP="007208FF">
            <w:pPr>
              <w:pStyle w:val="Textbody"/>
              <w:spacing w:after="0"/>
              <w:jc w:val="center"/>
              <w:rPr>
                <w:color w:val="000000"/>
                <w:sz w:val="20"/>
                <w:szCs w:val="20"/>
              </w:rPr>
            </w:pPr>
            <w:r w:rsidRPr="005E66B8">
              <w:rPr>
                <w:color w:val="000000"/>
                <w:sz w:val="20"/>
                <w:szCs w:val="20"/>
              </w:rPr>
              <w:t>3</w:t>
            </w:r>
          </w:p>
        </w:tc>
        <w:tc>
          <w:tcPr>
            <w:tcW w:w="3827" w:type="dxa"/>
          </w:tcPr>
          <w:p w:rsidR="00AA42A4" w:rsidRPr="005E66B8" w:rsidRDefault="00AA42A4" w:rsidP="00AA42A4">
            <w:pPr>
              <w:pStyle w:val="Textbody"/>
              <w:spacing w:after="0"/>
              <w:jc w:val="both"/>
              <w:rPr>
                <w:color w:val="000000"/>
                <w:sz w:val="20"/>
                <w:szCs w:val="20"/>
              </w:rPr>
            </w:pPr>
            <w:r w:rsidRPr="005E66B8">
              <w:rPr>
                <w:sz w:val="20"/>
                <w:szCs w:val="20"/>
              </w:rPr>
              <w:t>Способ направления заявления</w:t>
            </w:r>
          </w:p>
        </w:tc>
        <w:tc>
          <w:tcPr>
            <w:tcW w:w="5493" w:type="dxa"/>
          </w:tcPr>
          <w:p w:rsidR="00AA42A4" w:rsidRPr="005E66B8" w:rsidRDefault="00AA42A4" w:rsidP="00AA42A4">
            <w:pPr>
              <w:autoSpaceDE w:val="0"/>
              <w:jc w:val="both"/>
              <w:rPr>
                <w:sz w:val="20"/>
                <w:szCs w:val="20"/>
              </w:rPr>
            </w:pPr>
            <w:r w:rsidRPr="005E66B8">
              <w:rPr>
                <w:sz w:val="20"/>
                <w:szCs w:val="20"/>
              </w:rPr>
              <w:t>1. Подсистема «Электронное дополнительное образование» Региональной единой государственной информационной системы образования.</w:t>
            </w:r>
          </w:p>
          <w:p w:rsidR="00AA42A4" w:rsidRPr="005E66B8" w:rsidRDefault="00AA42A4" w:rsidP="00AA42A4">
            <w:pPr>
              <w:autoSpaceDE w:val="0"/>
              <w:jc w:val="both"/>
              <w:rPr>
                <w:sz w:val="20"/>
                <w:szCs w:val="20"/>
              </w:rPr>
            </w:pPr>
            <w:r w:rsidRPr="005E66B8">
              <w:rPr>
                <w:sz w:val="20"/>
                <w:szCs w:val="20"/>
              </w:rPr>
              <w:t>2. ЕПГУ.</w:t>
            </w:r>
          </w:p>
          <w:p w:rsidR="00AA42A4" w:rsidRPr="005E66B8" w:rsidRDefault="00AA42A4" w:rsidP="00AA42A4">
            <w:pPr>
              <w:pStyle w:val="Textbody"/>
              <w:spacing w:after="0"/>
              <w:jc w:val="both"/>
              <w:rPr>
                <w:color w:val="000000"/>
                <w:sz w:val="20"/>
                <w:szCs w:val="20"/>
              </w:rPr>
            </w:pPr>
            <w:r w:rsidRPr="005E66B8">
              <w:rPr>
                <w:sz w:val="20"/>
                <w:szCs w:val="20"/>
              </w:rPr>
              <w:t>3. Личное посещение.</w:t>
            </w:r>
          </w:p>
        </w:tc>
      </w:tr>
      <w:tr w:rsidR="00AA42A4" w:rsidRPr="005E66B8" w:rsidTr="00AA42A4">
        <w:tc>
          <w:tcPr>
            <w:tcW w:w="534" w:type="dxa"/>
            <w:vAlign w:val="center"/>
          </w:tcPr>
          <w:p w:rsidR="00AA42A4" w:rsidRPr="005E66B8" w:rsidRDefault="00AA42A4" w:rsidP="007208FF">
            <w:pPr>
              <w:pStyle w:val="Textbody"/>
              <w:spacing w:after="0"/>
              <w:jc w:val="center"/>
              <w:rPr>
                <w:color w:val="000000"/>
                <w:sz w:val="20"/>
                <w:szCs w:val="20"/>
              </w:rPr>
            </w:pPr>
            <w:r w:rsidRPr="005E66B8">
              <w:rPr>
                <w:color w:val="000000"/>
                <w:sz w:val="20"/>
                <w:szCs w:val="20"/>
              </w:rPr>
              <w:t>4</w:t>
            </w:r>
          </w:p>
        </w:tc>
        <w:tc>
          <w:tcPr>
            <w:tcW w:w="3827" w:type="dxa"/>
            <w:vAlign w:val="center"/>
          </w:tcPr>
          <w:p w:rsidR="00AA42A4" w:rsidRPr="005E66B8" w:rsidRDefault="00AA42A4" w:rsidP="00AA42A4">
            <w:pPr>
              <w:pStyle w:val="Textbody"/>
              <w:spacing w:after="0"/>
              <w:jc w:val="both"/>
              <w:rPr>
                <w:color w:val="000000"/>
                <w:sz w:val="20"/>
                <w:szCs w:val="20"/>
              </w:rPr>
            </w:pPr>
            <w:r w:rsidRPr="005E66B8">
              <w:rPr>
                <w:sz w:val="20"/>
                <w:szCs w:val="20"/>
              </w:rPr>
              <w:t>Какие дальнейшие действия</w:t>
            </w:r>
          </w:p>
        </w:tc>
        <w:tc>
          <w:tcPr>
            <w:tcW w:w="5493" w:type="dxa"/>
          </w:tcPr>
          <w:p w:rsidR="00AA42A4" w:rsidRPr="005E66B8" w:rsidRDefault="00AA42A4" w:rsidP="00AA42A4">
            <w:pPr>
              <w:autoSpaceDE w:val="0"/>
              <w:jc w:val="both"/>
              <w:rPr>
                <w:sz w:val="20"/>
                <w:szCs w:val="20"/>
              </w:rPr>
            </w:pPr>
            <w:r w:rsidRPr="005E66B8">
              <w:rPr>
                <w:sz w:val="20"/>
                <w:szCs w:val="20"/>
              </w:rPr>
              <w:t>1. Регистрация заявления.</w:t>
            </w:r>
          </w:p>
          <w:p w:rsidR="00AA42A4" w:rsidRPr="005E66B8" w:rsidRDefault="00AA42A4" w:rsidP="00AA42A4">
            <w:pPr>
              <w:autoSpaceDE w:val="0"/>
              <w:jc w:val="both"/>
              <w:rPr>
                <w:sz w:val="20"/>
                <w:szCs w:val="20"/>
              </w:rPr>
            </w:pPr>
            <w:r w:rsidRPr="005E66B8">
              <w:rPr>
                <w:sz w:val="20"/>
                <w:szCs w:val="20"/>
              </w:rPr>
              <w:t xml:space="preserve">2. Автоматическая проверка учетной записи ребенка в подсистеме «Электронное </w:t>
            </w:r>
            <w:proofErr w:type="spellStart"/>
            <w:proofErr w:type="gramStart"/>
            <w:r w:rsidRPr="005E66B8">
              <w:rPr>
                <w:sz w:val="20"/>
                <w:szCs w:val="20"/>
              </w:rPr>
              <w:t>допол-нительное</w:t>
            </w:r>
            <w:proofErr w:type="spellEnd"/>
            <w:proofErr w:type="gramEnd"/>
            <w:r w:rsidRPr="005E66B8">
              <w:rPr>
                <w:sz w:val="20"/>
                <w:szCs w:val="20"/>
              </w:rPr>
              <w:t xml:space="preserve"> образование» Региональной единой государственной информационной системы образования (</w:t>
            </w:r>
            <w:proofErr w:type="spellStart"/>
            <w:r w:rsidRPr="005E66B8">
              <w:rPr>
                <w:sz w:val="20"/>
                <w:szCs w:val="20"/>
                <w:lang w:val="en-US"/>
              </w:rPr>
              <w:t>edo</w:t>
            </w:r>
            <w:proofErr w:type="spellEnd"/>
            <w:r w:rsidRPr="005E66B8">
              <w:rPr>
                <w:sz w:val="20"/>
                <w:szCs w:val="20"/>
              </w:rPr>
              <w:t>.72</w:t>
            </w:r>
            <w:r w:rsidRPr="005E66B8">
              <w:rPr>
                <w:sz w:val="20"/>
                <w:szCs w:val="20"/>
                <w:lang w:val="en-US"/>
              </w:rPr>
              <w:t>to</w:t>
            </w:r>
            <w:r w:rsidRPr="005E66B8">
              <w:rPr>
                <w:sz w:val="20"/>
                <w:szCs w:val="20"/>
              </w:rPr>
              <w:t>.</w:t>
            </w:r>
            <w:proofErr w:type="spellStart"/>
            <w:r w:rsidRPr="005E66B8">
              <w:rPr>
                <w:sz w:val="20"/>
                <w:szCs w:val="20"/>
                <w:lang w:val="en-US"/>
              </w:rPr>
              <w:t>ru</w:t>
            </w:r>
            <w:proofErr w:type="spellEnd"/>
            <w:r w:rsidRPr="005E66B8">
              <w:rPr>
                <w:sz w:val="20"/>
                <w:szCs w:val="20"/>
              </w:rPr>
              <w:t xml:space="preserve">) на предмет наличия </w:t>
            </w:r>
            <w:r w:rsidRPr="005E66B8">
              <w:rPr>
                <w:rFonts w:eastAsia="Andale Sans UI"/>
                <w:kern w:val="3"/>
                <w:sz w:val="20"/>
                <w:szCs w:val="20"/>
              </w:rPr>
              <w:t xml:space="preserve">имеющихся </w:t>
            </w:r>
            <w:r w:rsidRPr="005E66B8">
              <w:rPr>
                <w:sz w:val="20"/>
                <w:szCs w:val="20"/>
              </w:rPr>
              <w:t xml:space="preserve">зачислений </w:t>
            </w:r>
            <w:r w:rsidRPr="005E66B8">
              <w:rPr>
                <w:rFonts w:eastAsia="Arial"/>
                <w:color w:val="000000"/>
                <w:sz w:val="20"/>
                <w:szCs w:val="20"/>
              </w:rPr>
              <w:t>по дополнительным общеобразовательным программам или программам спортивной подготовки, сроком реализации 72 часа и более, реализуемым за счет средств муниципального бюджета.</w:t>
            </w:r>
          </w:p>
          <w:p w:rsidR="00AA42A4" w:rsidRPr="005E66B8" w:rsidRDefault="00AA42A4" w:rsidP="00AA42A4">
            <w:pPr>
              <w:autoSpaceDE w:val="0"/>
              <w:jc w:val="both"/>
              <w:rPr>
                <w:sz w:val="20"/>
                <w:szCs w:val="20"/>
              </w:rPr>
            </w:pPr>
            <w:r w:rsidRPr="005E66B8">
              <w:rPr>
                <w:sz w:val="20"/>
                <w:szCs w:val="20"/>
              </w:rPr>
              <w:t>3. Проверка документов.</w:t>
            </w:r>
          </w:p>
          <w:p w:rsidR="00AA42A4" w:rsidRPr="005E66B8" w:rsidRDefault="00AA42A4" w:rsidP="00AA42A4">
            <w:pPr>
              <w:pStyle w:val="Textbody"/>
              <w:spacing w:after="0"/>
              <w:jc w:val="both"/>
              <w:rPr>
                <w:color w:val="000000"/>
                <w:sz w:val="20"/>
                <w:szCs w:val="20"/>
              </w:rPr>
            </w:pPr>
            <w:r w:rsidRPr="005E66B8">
              <w:rPr>
                <w:sz w:val="20"/>
                <w:szCs w:val="20"/>
              </w:rPr>
              <w:t>4. Подготовка результата.</w:t>
            </w:r>
          </w:p>
        </w:tc>
      </w:tr>
      <w:tr w:rsidR="00AA42A4" w:rsidRPr="005E66B8" w:rsidTr="00AA42A4">
        <w:tc>
          <w:tcPr>
            <w:tcW w:w="534" w:type="dxa"/>
            <w:vAlign w:val="center"/>
          </w:tcPr>
          <w:p w:rsidR="00AA42A4" w:rsidRPr="005E66B8" w:rsidRDefault="00AA42A4" w:rsidP="007208FF">
            <w:pPr>
              <w:pStyle w:val="Textbody"/>
              <w:spacing w:after="0"/>
              <w:jc w:val="center"/>
              <w:rPr>
                <w:color w:val="000000"/>
                <w:sz w:val="20"/>
                <w:szCs w:val="20"/>
              </w:rPr>
            </w:pPr>
            <w:r w:rsidRPr="005E66B8">
              <w:rPr>
                <w:color w:val="000000"/>
                <w:sz w:val="20"/>
                <w:szCs w:val="20"/>
              </w:rPr>
              <w:t>5</w:t>
            </w:r>
          </w:p>
        </w:tc>
        <w:tc>
          <w:tcPr>
            <w:tcW w:w="3827" w:type="dxa"/>
            <w:vAlign w:val="center"/>
          </w:tcPr>
          <w:p w:rsidR="00AA42A4" w:rsidRPr="005E66B8" w:rsidRDefault="00AA42A4" w:rsidP="00AA42A4">
            <w:pPr>
              <w:pStyle w:val="Textbody"/>
              <w:spacing w:after="0"/>
              <w:jc w:val="both"/>
              <w:rPr>
                <w:color w:val="000000"/>
                <w:sz w:val="20"/>
                <w:szCs w:val="20"/>
              </w:rPr>
            </w:pPr>
            <w:r w:rsidRPr="005E66B8">
              <w:rPr>
                <w:sz w:val="20"/>
                <w:szCs w:val="20"/>
              </w:rPr>
              <w:t>Какой результат предоставления услуги</w:t>
            </w:r>
          </w:p>
        </w:tc>
        <w:tc>
          <w:tcPr>
            <w:tcW w:w="5493" w:type="dxa"/>
          </w:tcPr>
          <w:p w:rsidR="00AA42A4" w:rsidRPr="005E66B8" w:rsidRDefault="00AA42A4" w:rsidP="00AA42A4">
            <w:pPr>
              <w:pStyle w:val="ConsPlusNormal"/>
              <w:jc w:val="both"/>
              <w:rPr>
                <w:rFonts w:ascii="Times New Roman" w:hAnsi="Times New Roman" w:cs="Times New Roman"/>
                <w:color w:val="000000"/>
                <w:sz w:val="20"/>
                <w:szCs w:val="20"/>
              </w:rPr>
            </w:pPr>
            <w:r w:rsidRPr="005E66B8">
              <w:rPr>
                <w:rFonts w:ascii="Times New Roman" w:hAnsi="Times New Roman" w:cs="Times New Roman"/>
                <w:color w:val="000000"/>
                <w:sz w:val="20"/>
                <w:szCs w:val="20"/>
              </w:rPr>
              <w:t>1. Р</w:t>
            </w:r>
            <w:r w:rsidRPr="005E66B8">
              <w:rPr>
                <w:rFonts w:ascii="Times New Roman" w:eastAsia="Andale Sans UI" w:hAnsi="Times New Roman" w:cs="Times New Roman"/>
                <w:color w:val="000000"/>
                <w:sz w:val="20"/>
                <w:szCs w:val="20"/>
                <w:lang w:bidi="ar-SA"/>
              </w:rPr>
              <w:t xml:space="preserve">ешение Организации о зачислении на </w:t>
            </w:r>
            <w:proofErr w:type="gramStart"/>
            <w:r w:rsidRPr="005E66B8">
              <w:rPr>
                <w:rFonts w:ascii="Times New Roman" w:eastAsia="Andale Sans UI" w:hAnsi="Times New Roman" w:cs="Times New Roman"/>
                <w:color w:val="000000"/>
                <w:sz w:val="20"/>
                <w:szCs w:val="20"/>
                <w:lang w:bidi="ar-SA"/>
              </w:rPr>
              <w:t>обучение</w:t>
            </w:r>
            <w:proofErr w:type="gramEnd"/>
            <w:r w:rsidRPr="005E66B8">
              <w:rPr>
                <w:rFonts w:ascii="Times New Roman" w:eastAsia="Andale Sans UI" w:hAnsi="Times New Roman" w:cs="Times New Roman"/>
                <w:color w:val="000000"/>
                <w:sz w:val="20"/>
                <w:szCs w:val="20"/>
                <w:lang w:bidi="ar-SA"/>
              </w:rPr>
              <w:t xml:space="preserve"> по дополнительной общеобразовательной программе.</w:t>
            </w:r>
          </w:p>
          <w:p w:rsidR="00AA42A4" w:rsidRPr="005E66B8" w:rsidRDefault="00AA42A4" w:rsidP="00AA42A4">
            <w:pPr>
              <w:pStyle w:val="Textbody"/>
              <w:spacing w:after="0"/>
              <w:jc w:val="both"/>
              <w:rPr>
                <w:color w:val="000000"/>
                <w:sz w:val="20"/>
                <w:szCs w:val="20"/>
              </w:rPr>
            </w:pPr>
            <w:r w:rsidRPr="005E66B8">
              <w:rPr>
                <w:color w:val="000000"/>
                <w:sz w:val="20"/>
                <w:szCs w:val="20"/>
              </w:rPr>
              <w:t xml:space="preserve">2. Решение Организации об отказе в зачислении на обучение по дополнительной </w:t>
            </w:r>
            <w:proofErr w:type="spellStart"/>
            <w:proofErr w:type="gramStart"/>
            <w:r w:rsidRPr="005E66B8">
              <w:rPr>
                <w:color w:val="000000"/>
                <w:sz w:val="20"/>
                <w:szCs w:val="20"/>
              </w:rPr>
              <w:t>общеобразова</w:t>
            </w:r>
            <w:proofErr w:type="spellEnd"/>
            <w:r w:rsidRPr="005E66B8">
              <w:rPr>
                <w:color w:val="000000"/>
                <w:sz w:val="20"/>
                <w:szCs w:val="20"/>
              </w:rPr>
              <w:t>-тельной</w:t>
            </w:r>
            <w:proofErr w:type="gramEnd"/>
            <w:r w:rsidRPr="005E66B8">
              <w:rPr>
                <w:color w:val="000000"/>
                <w:sz w:val="20"/>
                <w:szCs w:val="20"/>
              </w:rPr>
              <w:t xml:space="preserve"> программе.</w:t>
            </w:r>
          </w:p>
        </w:tc>
      </w:tr>
      <w:tr w:rsidR="00AA42A4" w:rsidRPr="005E66B8" w:rsidTr="00AA42A4">
        <w:tc>
          <w:tcPr>
            <w:tcW w:w="534" w:type="dxa"/>
            <w:vAlign w:val="center"/>
          </w:tcPr>
          <w:p w:rsidR="00AA42A4" w:rsidRPr="005E66B8" w:rsidRDefault="00AA42A4" w:rsidP="007208FF">
            <w:pPr>
              <w:pStyle w:val="Textbody"/>
              <w:spacing w:after="0"/>
              <w:jc w:val="center"/>
              <w:rPr>
                <w:color w:val="000000"/>
                <w:sz w:val="20"/>
                <w:szCs w:val="20"/>
              </w:rPr>
            </w:pPr>
            <w:r w:rsidRPr="005E66B8">
              <w:rPr>
                <w:color w:val="000000"/>
                <w:sz w:val="20"/>
                <w:szCs w:val="20"/>
              </w:rPr>
              <w:t>6</w:t>
            </w:r>
          </w:p>
        </w:tc>
        <w:tc>
          <w:tcPr>
            <w:tcW w:w="3827" w:type="dxa"/>
          </w:tcPr>
          <w:p w:rsidR="00AA42A4" w:rsidRPr="005E66B8" w:rsidRDefault="00AA42A4" w:rsidP="00AA42A4">
            <w:pPr>
              <w:pStyle w:val="Textbody"/>
              <w:spacing w:after="0"/>
              <w:jc w:val="both"/>
              <w:rPr>
                <w:color w:val="000000"/>
                <w:sz w:val="20"/>
                <w:szCs w:val="20"/>
              </w:rPr>
            </w:pPr>
            <w:r w:rsidRPr="005E66B8">
              <w:rPr>
                <w:sz w:val="20"/>
                <w:szCs w:val="20"/>
              </w:rPr>
              <w:t>Каким образом направляется ответ заявителю</w:t>
            </w:r>
          </w:p>
        </w:tc>
        <w:tc>
          <w:tcPr>
            <w:tcW w:w="5493" w:type="dxa"/>
          </w:tcPr>
          <w:p w:rsidR="00AA42A4" w:rsidRPr="005E66B8" w:rsidRDefault="00AA42A4" w:rsidP="00AA42A4">
            <w:pPr>
              <w:autoSpaceDE w:val="0"/>
              <w:rPr>
                <w:sz w:val="20"/>
                <w:szCs w:val="20"/>
              </w:rPr>
            </w:pPr>
            <w:r w:rsidRPr="005E66B8">
              <w:rPr>
                <w:sz w:val="20"/>
                <w:szCs w:val="20"/>
              </w:rPr>
              <w:t>1. ЕПГУ.</w:t>
            </w:r>
          </w:p>
          <w:p w:rsidR="00AA42A4" w:rsidRPr="005E66B8" w:rsidRDefault="00AA42A4" w:rsidP="00AA42A4">
            <w:pPr>
              <w:pStyle w:val="Textbody"/>
              <w:spacing w:after="0"/>
              <w:rPr>
                <w:color w:val="000000"/>
                <w:sz w:val="20"/>
                <w:szCs w:val="20"/>
              </w:rPr>
            </w:pPr>
            <w:r w:rsidRPr="005E66B8">
              <w:rPr>
                <w:sz w:val="20"/>
                <w:szCs w:val="20"/>
              </w:rPr>
              <w:t>2. электронная почта.</w:t>
            </w:r>
          </w:p>
        </w:tc>
      </w:tr>
    </w:tbl>
    <w:p w:rsidR="00AA42A4" w:rsidRPr="005E66B8" w:rsidRDefault="00AA42A4" w:rsidP="00AA42A4">
      <w:pPr>
        <w:pStyle w:val="Textbody"/>
        <w:spacing w:after="0"/>
        <w:jc w:val="center"/>
        <w:rPr>
          <w:rFonts w:eastAsia="Calibri"/>
          <w:sz w:val="20"/>
          <w:szCs w:val="20"/>
        </w:rPr>
      </w:pPr>
    </w:p>
    <w:p w:rsidR="001B5E8B" w:rsidRPr="005E66B8" w:rsidRDefault="001B5E8B" w:rsidP="001B5E8B">
      <w:pPr>
        <w:pStyle w:val="Standard"/>
        <w:autoSpaceDE w:val="0"/>
        <w:jc w:val="center"/>
        <w:rPr>
          <w:rFonts w:eastAsia="Calibri"/>
          <w:b/>
          <w:sz w:val="20"/>
          <w:szCs w:val="20"/>
        </w:rPr>
      </w:pPr>
      <w:r w:rsidRPr="005E66B8">
        <w:rPr>
          <w:rFonts w:eastAsia="Calibri"/>
          <w:b/>
          <w:sz w:val="20"/>
          <w:szCs w:val="20"/>
        </w:rPr>
        <w:t>Таблица 2. Комбинации значений признаков, каждая из которых соответствует одному</w:t>
      </w:r>
    </w:p>
    <w:p w:rsidR="001B5E8B" w:rsidRPr="005E66B8" w:rsidRDefault="001B5E8B" w:rsidP="001B5E8B">
      <w:pPr>
        <w:pStyle w:val="Standard"/>
        <w:autoSpaceDE w:val="0"/>
        <w:jc w:val="center"/>
        <w:rPr>
          <w:rFonts w:eastAsia="Calibri"/>
          <w:b/>
          <w:sz w:val="20"/>
          <w:szCs w:val="20"/>
        </w:rPr>
      </w:pPr>
      <w:r w:rsidRPr="005E66B8">
        <w:rPr>
          <w:rFonts w:eastAsia="Calibri"/>
          <w:b/>
          <w:sz w:val="20"/>
          <w:szCs w:val="20"/>
        </w:rPr>
        <w:t>варианту предоставления услуги</w:t>
      </w:r>
    </w:p>
    <w:p w:rsidR="001B5E8B" w:rsidRPr="005E66B8" w:rsidRDefault="001B5E8B" w:rsidP="00AA42A4">
      <w:pPr>
        <w:pStyle w:val="Standard"/>
        <w:autoSpaceDE w:val="0"/>
        <w:rPr>
          <w:rFonts w:eastAsia="Calibri"/>
          <w:sz w:val="20"/>
          <w:szCs w:val="20"/>
        </w:rPr>
      </w:pPr>
    </w:p>
    <w:tbl>
      <w:tblPr>
        <w:tblStyle w:val="a7"/>
        <w:tblW w:w="0" w:type="auto"/>
        <w:tblLook w:val="04A0" w:firstRow="1" w:lastRow="0" w:firstColumn="1" w:lastColumn="0" w:noHBand="0" w:noVBand="1"/>
      </w:tblPr>
      <w:tblGrid>
        <w:gridCol w:w="1242"/>
        <w:gridCol w:w="8612"/>
      </w:tblGrid>
      <w:tr w:rsidR="00AA42A4" w:rsidRPr="00AA42A4" w:rsidTr="00AA42A4">
        <w:tc>
          <w:tcPr>
            <w:tcW w:w="1242" w:type="dxa"/>
            <w:vAlign w:val="center"/>
          </w:tcPr>
          <w:p w:rsidR="00AA42A4" w:rsidRPr="00AA42A4" w:rsidRDefault="00AA42A4" w:rsidP="00AA42A4">
            <w:pPr>
              <w:pStyle w:val="Standard"/>
              <w:autoSpaceDE w:val="0"/>
              <w:jc w:val="center"/>
              <w:rPr>
                <w:rFonts w:eastAsia="Calibri"/>
                <w:b/>
                <w:sz w:val="18"/>
                <w:szCs w:val="18"/>
              </w:rPr>
            </w:pPr>
            <w:r>
              <w:rPr>
                <w:rFonts w:eastAsia="Calibri"/>
                <w:b/>
                <w:sz w:val="18"/>
                <w:szCs w:val="18"/>
              </w:rPr>
              <w:t>№ варианта</w:t>
            </w:r>
          </w:p>
        </w:tc>
        <w:tc>
          <w:tcPr>
            <w:tcW w:w="8612" w:type="dxa"/>
            <w:vAlign w:val="center"/>
          </w:tcPr>
          <w:p w:rsidR="00AA42A4" w:rsidRPr="00AA42A4" w:rsidRDefault="00AA42A4" w:rsidP="00AA42A4">
            <w:pPr>
              <w:pStyle w:val="Standard"/>
              <w:autoSpaceDE w:val="0"/>
              <w:jc w:val="center"/>
              <w:rPr>
                <w:rFonts w:eastAsia="Calibri"/>
                <w:b/>
                <w:sz w:val="18"/>
                <w:szCs w:val="18"/>
              </w:rPr>
            </w:pPr>
            <w:r w:rsidRPr="00AA42A4">
              <w:rPr>
                <w:b/>
                <w:sz w:val="18"/>
                <w:szCs w:val="18"/>
              </w:rPr>
              <w:t>Комбинация значений признаков</w:t>
            </w:r>
          </w:p>
        </w:tc>
      </w:tr>
      <w:tr w:rsidR="00AA42A4" w:rsidRPr="005E66B8" w:rsidTr="006C5E76">
        <w:tc>
          <w:tcPr>
            <w:tcW w:w="9854" w:type="dxa"/>
            <w:gridSpan w:val="2"/>
          </w:tcPr>
          <w:p w:rsidR="00AA42A4" w:rsidRPr="005E66B8" w:rsidRDefault="00AA42A4" w:rsidP="00AA42A4">
            <w:pPr>
              <w:pStyle w:val="Standard"/>
              <w:autoSpaceDE w:val="0"/>
              <w:jc w:val="both"/>
              <w:rPr>
                <w:rFonts w:eastAsia="Calibri"/>
                <w:b/>
                <w:sz w:val="20"/>
                <w:szCs w:val="20"/>
              </w:rPr>
            </w:pPr>
            <w:r w:rsidRPr="005E66B8">
              <w:rPr>
                <w:b/>
                <w:sz w:val="20"/>
                <w:szCs w:val="20"/>
              </w:rPr>
              <w:t>Результат "</w:t>
            </w:r>
            <w:r w:rsidRPr="005E66B8">
              <w:rPr>
                <w:b/>
                <w:color w:val="000000"/>
                <w:sz w:val="20"/>
                <w:szCs w:val="20"/>
              </w:rPr>
              <w:t xml:space="preserve">Решение Организации о зачислении на </w:t>
            </w:r>
            <w:proofErr w:type="gramStart"/>
            <w:r w:rsidRPr="005E66B8">
              <w:rPr>
                <w:b/>
                <w:color w:val="000000"/>
                <w:sz w:val="20"/>
                <w:szCs w:val="20"/>
              </w:rPr>
              <w:t>обучение</w:t>
            </w:r>
            <w:proofErr w:type="gramEnd"/>
            <w:r w:rsidRPr="005E66B8">
              <w:rPr>
                <w:b/>
                <w:color w:val="000000"/>
                <w:sz w:val="20"/>
                <w:szCs w:val="20"/>
              </w:rPr>
              <w:t xml:space="preserve"> по дополнительной общеобразовательной программе</w:t>
            </w:r>
            <w:r w:rsidRPr="005E66B8">
              <w:rPr>
                <w:b/>
                <w:sz w:val="20"/>
                <w:szCs w:val="20"/>
              </w:rPr>
              <w:t>"</w:t>
            </w:r>
          </w:p>
        </w:tc>
      </w:tr>
      <w:tr w:rsidR="00AA42A4" w:rsidRPr="005E66B8" w:rsidTr="00AA42A4">
        <w:tc>
          <w:tcPr>
            <w:tcW w:w="1242" w:type="dxa"/>
            <w:vAlign w:val="center"/>
          </w:tcPr>
          <w:p w:rsidR="00AA42A4" w:rsidRPr="005E66B8" w:rsidRDefault="00AA42A4" w:rsidP="00AA42A4">
            <w:pPr>
              <w:pStyle w:val="Standard"/>
              <w:autoSpaceDE w:val="0"/>
              <w:jc w:val="center"/>
              <w:rPr>
                <w:rFonts w:eastAsia="Calibri"/>
                <w:sz w:val="20"/>
                <w:szCs w:val="20"/>
              </w:rPr>
            </w:pPr>
            <w:r w:rsidRPr="005E66B8">
              <w:rPr>
                <w:rFonts w:eastAsia="Calibri"/>
                <w:sz w:val="20"/>
                <w:szCs w:val="20"/>
              </w:rPr>
              <w:t>1</w:t>
            </w:r>
          </w:p>
        </w:tc>
        <w:tc>
          <w:tcPr>
            <w:tcW w:w="8612" w:type="dxa"/>
          </w:tcPr>
          <w:p w:rsidR="00AA42A4" w:rsidRPr="005E66B8" w:rsidRDefault="00AA42A4" w:rsidP="00AA42A4">
            <w:pPr>
              <w:pStyle w:val="Standard"/>
              <w:autoSpaceDE w:val="0"/>
              <w:jc w:val="both"/>
              <w:rPr>
                <w:rFonts w:eastAsia="Calibri"/>
                <w:sz w:val="20"/>
                <w:szCs w:val="20"/>
              </w:rPr>
            </w:pPr>
            <w:r w:rsidRPr="005E66B8">
              <w:rPr>
                <w:sz w:val="20"/>
                <w:szCs w:val="20"/>
              </w:rPr>
              <w:t>Поступление заявления и документов. Направление заявления посредством подсистемы «Электронное дополнительное образование» Региональной единой государственной информационной системы образования (</w:t>
            </w:r>
            <w:proofErr w:type="spellStart"/>
            <w:r w:rsidRPr="005E66B8">
              <w:rPr>
                <w:sz w:val="20"/>
                <w:szCs w:val="20"/>
                <w:lang w:val="en-US"/>
              </w:rPr>
              <w:t>edo</w:t>
            </w:r>
            <w:proofErr w:type="spellEnd"/>
            <w:r w:rsidRPr="005E66B8">
              <w:rPr>
                <w:sz w:val="20"/>
                <w:szCs w:val="20"/>
              </w:rPr>
              <w:t>.72</w:t>
            </w:r>
            <w:r w:rsidRPr="005E66B8">
              <w:rPr>
                <w:sz w:val="20"/>
                <w:szCs w:val="20"/>
                <w:lang w:val="en-US"/>
              </w:rPr>
              <w:t>to</w:t>
            </w:r>
            <w:r w:rsidRPr="005E66B8">
              <w:rPr>
                <w:sz w:val="20"/>
                <w:szCs w:val="20"/>
              </w:rPr>
              <w:t>.</w:t>
            </w:r>
            <w:proofErr w:type="spellStart"/>
            <w:r w:rsidRPr="005E66B8">
              <w:rPr>
                <w:sz w:val="20"/>
                <w:szCs w:val="20"/>
                <w:lang w:val="en-US"/>
              </w:rPr>
              <w:t>ru</w:t>
            </w:r>
            <w:proofErr w:type="spellEnd"/>
            <w:r w:rsidRPr="005E66B8">
              <w:rPr>
                <w:sz w:val="20"/>
                <w:szCs w:val="20"/>
              </w:rPr>
              <w:t xml:space="preserve">) или ЕПГУ. Заявитель - физическое лицо (законный представитель). Регистрация заявления и документов. Определение порядка очередности рассмотрения поступившего заявления. Проведение проверки документов. </w:t>
            </w:r>
            <w:r w:rsidRPr="005E66B8">
              <w:rPr>
                <w:color w:val="000000"/>
                <w:sz w:val="20"/>
                <w:szCs w:val="20"/>
              </w:rPr>
              <w:t xml:space="preserve">Решение Организации о зачислении на </w:t>
            </w:r>
            <w:proofErr w:type="gramStart"/>
            <w:r w:rsidRPr="005E66B8">
              <w:rPr>
                <w:color w:val="000000"/>
                <w:sz w:val="20"/>
                <w:szCs w:val="20"/>
              </w:rPr>
              <w:t>обучение</w:t>
            </w:r>
            <w:proofErr w:type="gramEnd"/>
            <w:r w:rsidRPr="005E66B8">
              <w:rPr>
                <w:color w:val="000000"/>
                <w:sz w:val="20"/>
                <w:szCs w:val="20"/>
              </w:rPr>
              <w:t xml:space="preserve"> по дополнительной общеобразовательной программе</w:t>
            </w:r>
            <w:r w:rsidRPr="005E66B8">
              <w:rPr>
                <w:sz w:val="20"/>
                <w:szCs w:val="20"/>
              </w:rPr>
              <w:t xml:space="preserve">; </w:t>
            </w:r>
            <w:r w:rsidRPr="005E66B8">
              <w:rPr>
                <w:color w:val="000000"/>
                <w:sz w:val="20"/>
                <w:szCs w:val="20"/>
              </w:rPr>
              <w:t>решение Организации об отказе в зачислении на обучение по дополнительной общеобразовательной программе</w:t>
            </w:r>
          </w:p>
        </w:tc>
      </w:tr>
      <w:tr w:rsidR="00AA42A4" w:rsidRPr="005E66B8" w:rsidTr="00B25882">
        <w:tc>
          <w:tcPr>
            <w:tcW w:w="9854" w:type="dxa"/>
            <w:gridSpan w:val="2"/>
          </w:tcPr>
          <w:p w:rsidR="00AA42A4" w:rsidRPr="005E66B8" w:rsidRDefault="00AA42A4" w:rsidP="00AA42A4">
            <w:pPr>
              <w:pStyle w:val="Standard"/>
              <w:autoSpaceDE w:val="0"/>
              <w:jc w:val="both"/>
              <w:rPr>
                <w:b/>
                <w:sz w:val="20"/>
                <w:szCs w:val="20"/>
              </w:rPr>
            </w:pPr>
            <w:r w:rsidRPr="005E66B8">
              <w:rPr>
                <w:b/>
                <w:sz w:val="20"/>
                <w:szCs w:val="20"/>
              </w:rPr>
              <w:t>Результат "</w:t>
            </w:r>
            <w:r w:rsidRPr="005E66B8">
              <w:rPr>
                <w:b/>
                <w:color w:val="000000"/>
                <w:sz w:val="20"/>
                <w:szCs w:val="20"/>
              </w:rPr>
              <w:t>Исправления допущенных опечаток и ошибок в выданных в результате предоставления муниципальной услуги документах</w:t>
            </w:r>
            <w:r w:rsidRPr="005E66B8">
              <w:rPr>
                <w:b/>
                <w:sz w:val="20"/>
                <w:szCs w:val="20"/>
              </w:rPr>
              <w:t>"</w:t>
            </w:r>
          </w:p>
        </w:tc>
      </w:tr>
      <w:tr w:rsidR="00AA42A4" w:rsidRPr="005E66B8" w:rsidTr="00AA42A4">
        <w:tc>
          <w:tcPr>
            <w:tcW w:w="1242" w:type="dxa"/>
            <w:vAlign w:val="center"/>
          </w:tcPr>
          <w:p w:rsidR="00AA42A4" w:rsidRPr="005E66B8" w:rsidRDefault="00AA42A4" w:rsidP="00AA42A4">
            <w:pPr>
              <w:pStyle w:val="Standard"/>
              <w:autoSpaceDE w:val="0"/>
              <w:jc w:val="center"/>
              <w:rPr>
                <w:rFonts w:eastAsia="Calibri"/>
                <w:sz w:val="20"/>
                <w:szCs w:val="20"/>
              </w:rPr>
            </w:pPr>
            <w:r w:rsidRPr="005E66B8">
              <w:rPr>
                <w:rFonts w:eastAsia="Calibri"/>
                <w:sz w:val="20"/>
                <w:szCs w:val="20"/>
              </w:rPr>
              <w:t>2.</w:t>
            </w:r>
          </w:p>
        </w:tc>
        <w:tc>
          <w:tcPr>
            <w:tcW w:w="8612" w:type="dxa"/>
          </w:tcPr>
          <w:p w:rsidR="00AA42A4" w:rsidRPr="005E66B8" w:rsidRDefault="00AA42A4" w:rsidP="00AA42A4">
            <w:pPr>
              <w:pStyle w:val="Standard"/>
              <w:autoSpaceDE w:val="0"/>
              <w:jc w:val="both"/>
              <w:rPr>
                <w:sz w:val="20"/>
                <w:szCs w:val="20"/>
              </w:rPr>
            </w:pPr>
            <w:r w:rsidRPr="005E66B8">
              <w:rPr>
                <w:color w:val="000000"/>
                <w:sz w:val="20"/>
                <w:szCs w:val="20"/>
              </w:rPr>
              <w:t>Поступление заявления. Направление заявления посредством ЕПГУ лично или почтой. Заявитель - юридическое лицо (законный представитель). Регистрация заявления. Проведение проверки документов. Официальное письмо о направлении исправленных документов, исправленные документы; официальное письмо об отказе в предоставлении услуги.</w:t>
            </w:r>
          </w:p>
        </w:tc>
      </w:tr>
    </w:tbl>
    <w:p w:rsidR="00AA42A4" w:rsidRDefault="00AA42A4" w:rsidP="00AA42A4">
      <w:pPr>
        <w:pStyle w:val="Standard"/>
        <w:autoSpaceDE w:val="0"/>
        <w:rPr>
          <w:rFonts w:eastAsia="Calibri"/>
        </w:rPr>
      </w:pPr>
    </w:p>
    <w:p w:rsidR="00AA42A4" w:rsidRPr="00AA42A4" w:rsidRDefault="00AA42A4" w:rsidP="00AA42A4">
      <w:pPr>
        <w:pStyle w:val="Standard"/>
        <w:autoSpaceDE w:val="0"/>
        <w:rPr>
          <w:rFonts w:eastAsia="Calibri"/>
          <w:b/>
          <w:sz w:val="18"/>
          <w:szCs w:val="18"/>
        </w:rPr>
      </w:pPr>
    </w:p>
    <w:sectPr w:rsidR="00AA42A4" w:rsidRPr="00AA42A4" w:rsidSect="00DB02ED">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3192" w:rsidRDefault="00F53192" w:rsidP="004B32A6">
      <w:r>
        <w:separator/>
      </w:r>
    </w:p>
  </w:endnote>
  <w:endnote w:type="continuationSeparator" w:id="0">
    <w:p w:rsidR="00F53192" w:rsidRDefault="00F53192" w:rsidP="004B32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Liberation Serif">
    <w:altName w:val="Times New Roman"/>
    <w:panose1 w:val="02020603050405020304"/>
    <w:charset w:val="CC"/>
    <w:family w:val="roman"/>
    <w:pitch w:val="variable"/>
    <w:sig w:usb0="E0000AFF"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Andale Sans UI">
    <w:altName w:val="Times New Roman"/>
    <w:charset w:val="00"/>
    <w:family w:val="auto"/>
    <w:pitch w:val="variable"/>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3192" w:rsidRDefault="00F53192" w:rsidP="004B32A6">
      <w:r>
        <w:separator/>
      </w:r>
    </w:p>
  </w:footnote>
  <w:footnote w:type="continuationSeparator" w:id="0">
    <w:p w:rsidR="00F53192" w:rsidRDefault="00F53192" w:rsidP="004B32A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C6239"/>
    <w:multiLevelType w:val="hybridMultilevel"/>
    <w:tmpl w:val="EF66E6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3713F5C"/>
    <w:multiLevelType w:val="hybridMultilevel"/>
    <w:tmpl w:val="EDA46C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7750D15"/>
    <w:multiLevelType w:val="hybridMultilevel"/>
    <w:tmpl w:val="0FD4A7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0FC1E46"/>
    <w:multiLevelType w:val="hybridMultilevel"/>
    <w:tmpl w:val="209084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1EA71AA"/>
    <w:multiLevelType w:val="multilevel"/>
    <w:tmpl w:val="944CB9E2"/>
    <w:lvl w:ilvl="0">
      <w:start w:val="3"/>
      <w:numFmt w:val="decimal"/>
      <w:suff w:val="space"/>
      <w:lvlText w:val="%1."/>
      <w:lvlJc w:val="left"/>
      <w:pPr>
        <w:ind w:left="207" w:firstLine="0"/>
      </w:pPr>
    </w:lvl>
    <w:lvl w:ilvl="1">
      <w:start w:val="3"/>
      <w:numFmt w:val="decimal"/>
      <w:suff w:val="space"/>
      <w:lvlText w:val="%1.%2."/>
      <w:lvlJc w:val="left"/>
      <w:pPr>
        <w:ind w:left="207" w:firstLine="0"/>
      </w:pPr>
    </w:lvl>
    <w:lvl w:ilvl="2">
      <w:start w:val="1"/>
      <w:numFmt w:val="decimal"/>
      <w:suff w:val="space"/>
      <w:lvlText w:val="%1.%2.%3."/>
      <w:lvlJc w:val="left"/>
      <w:pPr>
        <w:ind w:left="207" w:firstLine="0"/>
      </w:pPr>
    </w:lvl>
    <w:lvl w:ilvl="3">
      <w:start w:val="1"/>
      <w:numFmt w:val="decimal"/>
      <w:suff w:val="space"/>
      <w:lvlText w:val="%1.%2.%3.%4."/>
      <w:lvlJc w:val="left"/>
      <w:pPr>
        <w:ind w:left="210" w:firstLine="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
    <w:nsid w:val="474032EA"/>
    <w:multiLevelType w:val="hybridMultilevel"/>
    <w:tmpl w:val="D88632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512004B7"/>
    <w:multiLevelType w:val="hybridMultilevel"/>
    <w:tmpl w:val="2C4234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6A005DCE"/>
    <w:multiLevelType w:val="hybridMultilevel"/>
    <w:tmpl w:val="BEB6C5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6"/>
  </w:num>
  <w:num w:numId="4">
    <w:abstractNumId w:val="5"/>
  </w:num>
  <w:num w:numId="5">
    <w:abstractNumId w:val="1"/>
  </w:num>
  <w:num w:numId="6">
    <w:abstractNumId w:val="7"/>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3560"/>
    <w:rsid w:val="001521A1"/>
    <w:rsid w:val="001B5E8B"/>
    <w:rsid w:val="001F2742"/>
    <w:rsid w:val="002172B7"/>
    <w:rsid w:val="002D54F2"/>
    <w:rsid w:val="003178EE"/>
    <w:rsid w:val="004B32A6"/>
    <w:rsid w:val="00553560"/>
    <w:rsid w:val="00560C22"/>
    <w:rsid w:val="005A6BE4"/>
    <w:rsid w:val="005C4355"/>
    <w:rsid w:val="005E66B8"/>
    <w:rsid w:val="00613628"/>
    <w:rsid w:val="006238DB"/>
    <w:rsid w:val="00646F6B"/>
    <w:rsid w:val="0068136A"/>
    <w:rsid w:val="006C2EB0"/>
    <w:rsid w:val="00707730"/>
    <w:rsid w:val="00773A7E"/>
    <w:rsid w:val="007C29D6"/>
    <w:rsid w:val="008C2C31"/>
    <w:rsid w:val="00A221F8"/>
    <w:rsid w:val="00AA42A4"/>
    <w:rsid w:val="00B80AAD"/>
    <w:rsid w:val="00C46CDB"/>
    <w:rsid w:val="00DB02ED"/>
    <w:rsid w:val="00E45A72"/>
    <w:rsid w:val="00F308C7"/>
    <w:rsid w:val="00F531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356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553560"/>
    <w:pPr>
      <w:keepNext/>
      <w:spacing w:before="240" w:after="60"/>
      <w:outlineLvl w:val="0"/>
    </w:pPr>
    <w:rPr>
      <w:rFonts w:ascii="Arial" w:hAnsi="Arial" w:cs="Arial"/>
      <w:b/>
      <w:bCs/>
      <w:kern w:val="32"/>
      <w:sz w:val="32"/>
      <w:szCs w:val="32"/>
    </w:rPr>
  </w:style>
  <w:style w:type="paragraph" w:styleId="3">
    <w:name w:val="heading 3"/>
    <w:basedOn w:val="a"/>
    <w:next w:val="a"/>
    <w:link w:val="30"/>
    <w:semiHidden/>
    <w:unhideWhenUsed/>
    <w:qFormat/>
    <w:rsid w:val="00553560"/>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53560"/>
    <w:rPr>
      <w:rFonts w:ascii="Arial" w:eastAsia="Times New Roman" w:hAnsi="Arial" w:cs="Arial"/>
      <w:b/>
      <w:bCs/>
      <w:kern w:val="32"/>
      <w:sz w:val="32"/>
      <w:szCs w:val="32"/>
      <w:lang w:eastAsia="ru-RU"/>
    </w:rPr>
  </w:style>
  <w:style w:type="character" w:customStyle="1" w:styleId="30">
    <w:name w:val="Заголовок 3 Знак"/>
    <w:basedOn w:val="a0"/>
    <w:link w:val="3"/>
    <w:semiHidden/>
    <w:rsid w:val="00553560"/>
    <w:rPr>
      <w:rFonts w:ascii="Cambria" w:eastAsia="Times New Roman" w:hAnsi="Cambria" w:cs="Times New Roman"/>
      <w:b/>
      <w:bCs/>
      <w:sz w:val="26"/>
      <w:szCs w:val="26"/>
      <w:lang w:eastAsia="ru-RU"/>
    </w:rPr>
  </w:style>
  <w:style w:type="paragraph" w:customStyle="1" w:styleId="ConsTitle">
    <w:name w:val="ConsTitle"/>
    <w:rsid w:val="00553560"/>
    <w:pPr>
      <w:autoSpaceDE w:val="0"/>
      <w:autoSpaceDN w:val="0"/>
      <w:adjustRightInd w:val="0"/>
      <w:spacing w:after="0" w:line="240" w:lineRule="auto"/>
      <w:ind w:right="19772"/>
    </w:pPr>
    <w:rPr>
      <w:rFonts w:ascii="Arial" w:eastAsia="Times New Roman" w:hAnsi="Arial" w:cs="Arial"/>
      <w:b/>
      <w:bCs/>
      <w:sz w:val="20"/>
      <w:szCs w:val="20"/>
      <w:lang w:eastAsia="ru-RU"/>
    </w:rPr>
  </w:style>
  <w:style w:type="character" w:customStyle="1" w:styleId="11">
    <w:name w:val="Основной шрифт абзаца1"/>
    <w:rsid w:val="006C2EB0"/>
  </w:style>
  <w:style w:type="paragraph" w:customStyle="1" w:styleId="12">
    <w:name w:val="Обычный1"/>
    <w:rsid w:val="006C2EB0"/>
    <w:pPr>
      <w:widowControl w:val="0"/>
      <w:pBdr>
        <w:top w:val="none" w:sz="0" w:space="0" w:color="000000"/>
        <w:left w:val="none" w:sz="0" w:space="0" w:color="000000"/>
        <w:bottom w:val="none" w:sz="0" w:space="0" w:color="000000"/>
        <w:right w:val="none" w:sz="0" w:space="0" w:color="000000"/>
      </w:pBdr>
      <w:suppressAutoHyphens/>
      <w:spacing w:after="0" w:line="240" w:lineRule="auto"/>
      <w:textAlignment w:val="baseline"/>
    </w:pPr>
    <w:rPr>
      <w:rFonts w:ascii="Liberation Serif" w:eastAsia="NSimSun" w:hAnsi="Liberation Serif" w:cs="Mangal"/>
      <w:kern w:val="2"/>
      <w:sz w:val="24"/>
      <w:szCs w:val="24"/>
      <w:lang w:eastAsia="zh-CN" w:bidi="hi-IN"/>
    </w:rPr>
  </w:style>
  <w:style w:type="paragraph" w:customStyle="1" w:styleId="Standard">
    <w:name w:val="Standard"/>
    <w:rsid w:val="001B5E8B"/>
    <w:pPr>
      <w:widowControl w:val="0"/>
      <w:suppressAutoHyphens/>
      <w:autoSpaceDN w:val="0"/>
      <w:spacing w:after="0" w:line="240" w:lineRule="auto"/>
      <w:textAlignment w:val="baseline"/>
    </w:pPr>
    <w:rPr>
      <w:rFonts w:ascii="Times New Roman" w:eastAsia="Andale Sans UI" w:hAnsi="Times New Roman" w:cs="Times New Roman"/>
      <w:kern w:val="3"/>
      <w:sz w:val="24"/>
      <w:szCs w:val="24"/>
      <w:lang w:eastAsia="zh-CN"/>
    </w:rPr>
  </w:style>
  <w:style w:type="paragraph" w:customStyle="1" w:styleId="Textbody">
    <w:name w:val="Text body"/>
    <w:basedOn w:val="Standard"/>
    <w:rsid w:val="001B5E8B"/>
    <w:pPr>
      <w:spacing w:after="120"/>
    </w:pPr>
  </w:style>
  <w:style w:type="paragraph" w:customStyle="1" w:styleId="TableContents">
    <w:name w:val="Table Contents"/>
    <w:basedOn w:val="Standard"/>
    <w:rsid w:val="001B5E8B"/>
    <w:pPr>
      <w:suppressLineNumbers/>
    </w:pPr>
  </w:style>
  <w:style w:type="paragraph" w:customStyle="1" w:styleId="ConsPlusNormal">
    <w:name w:val="ConsPlusNormal"/>
    <w:rsid w:val="001B5E8B"/>
    <w:pPr>
      <w:widowControl w:val="0"/>
      <w:suppressAutoHyphens/>
      <w:autoSpaceDE w:val="0"/>
      <w:autoSpaceDN w:val="0"/>
      <w:spacing w:after="0" w:line="240" w:lineRule="auto"/>
      <w:textAlignment w:val="baseline"/>
    </w:pPr>
    <w:rPr>
      <w:rFonts w:ascii="Calibri" w:eastAsia="Calibri" w:hAnsi="Calibri" w:cs="Calibri"/>
      <w:kern w:val="3"/>
      <w:szCs w:val="24"/>
      <w:lang w:eastAsia="zh-CN" w:bidi="hi-IN"/>
    </w:rPr>
  </w:style>
  <w:style w:type="paragraph" w:customStyle="1" w:styleId="ConsPlusTitle">
    <w:name w:val="ConsPlusTitle"/>
    <w:rsid w:val="001B5E8B"/>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3">
    <w:name w:val="header"/>
    <w:basedOn w:val="a"/>
    <w:link w:val="a4"/>
    <w:uiPriority w:val="99"/>
    <w:unhideWhenUsed/>
    <w:rsid w:val="004B32A6"/>
    <w:pPr>
      <w:tabs>
        <w:tab w:val="center" w:pos="4677"/>
        <w:tab w:val="right" w:pos="9355"/>
      </w:tabs>
    </w:pPr>
  </w:style>
  <w:style w:type="character" w:customStyle="1" w:styleId="a4">
    <w:name w:val="Верхний колонтитул Знак"/>
    <w:basedOn w:val="a0"/>
    <w:link w:val="a3"/>
    <w:uiPriority w:val="99"/>
    <w:rsid w:val="004B32A6"/>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4B32A6"/>
    <w:pPr>
      <w:tabs>
        <w:tab w:val="center" w:pos="4677"/>
        <w:tab w:val="right" w:pos="9355"/>
      </w:tabs>
    </w:pPr>
  </w:style>
  <w:style w:type="character" w:customStyle="1" w:styleId="a6">
    <w:name w:val="Нижний колонтитул Знак"/>
    <w:basedOn w:val="a0"/>
    <w:link w:val="a5"/>
    <w:uiPriority w:val="99"/>
    <w:rsid w:val="004B32A6"/>
    <w:rPr>
      <w:rFonts w:ascii="Times New Roman" w:eastAsia="Times New Roman" w:hAnsi="Times New Roman" w:cs="Times New Roman"/>
      <w:sz w:val="24"/>
      <w:szCs w:val="24"/>
      <w:lang w:eastAsia="ru-RU"/>
    </w:rPr>
  </w:style>
  <w:style w:type="table" w:styleId="a7">
    <w:name w:val="Table Grid"/>
    <w:basedOn w:val="a1"/>
    <w:uiPriority w:val="39"/>
    <w:rsid w:val="00E45A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5E66B8"/>
    <w:rPr>
      <w:rFonts w:ascii="Tahoma" w:hAnsi="Tahoma" w:cs="Tahoma"/>
      <w:sz w:val="16"/>
      <w:szCs w:val="16"/>
    </w:rPr>
  </w:style>
  <w:style w:type="character" w:customStyle="1" w:styleId="a9">
    <w:name w:val="Текст выноски Знак"/>
    <w:basedOn w:val="a0"/>
    <w:link w:val="a8"/>
    <w:uiPriority w:val="99"/>
    <w:semiHidden/>
    <w:rsid w:val="005E66B8"/>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356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553560"/>
    <w:pPr>
      <w:keepNext/>
      <w:spacing w:before="240" w:after="60"/>
      <w:outlineLvl w:val="0"/>
    </w:pPr>
    <w:rPr>
      <w:rFonts w:ascii="Arial" w:hAnsi="Arial" w:cs="Arial"/>
      <w:b/>
      <w:bCs/>
      <w:kern w:val="32"/>
      <w:sz w:val="32"/>
      <w:szCs w:val="32"/>
    </w:rPr>
  </w:style>
  <w:style w:type="paragraph" w:styleId="3">
    <w:name w:val="heading 3"/>
    <w:basedOn w:val="a"/>
    <w:next w:val="a"/>
    <w:link w:val="30"/>
    <w:semiHidden/>
    <w:unhideWhenUsed/>
    <w:qFormat/>
    <w:rsid w:val="00553560"/>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53560"/>
    <w:rPr>
      <w:rFonts w:ascii="Arial" w:eastAsia="Times New Roman" w:hAnsi="Arial" w:cs="Arial"/>
      <w:b/>
      <w:bCs/>
      <w:kern w:val="32"/>
      <w:sz w:val="32"/>
      <w:szCs w:val="32"/>
      <w:lang w:eastAsia="ru-RU"/>
    </w:rPr>
  </w:style>
  <w:style w:type="character" w:customStyle="1" w:styleId="30">
    <w:name w:val="Заголовок 3 Знак"/>
    <w:basedOn w:val="a0"/>
    <w:link w:val="3"/>
    <w:semiHidden/>
    <w:rsid w:val="00553560"/>
    <w:rPr>
      <w:rFonts w:ascii="Cambria" w:eastAsia="Times New Roman" w:hAnsi="Cambria" w:cs="Times New Roman"/>
      <w:b/>
      <w:bCs/>
      <w:sz w:val="26"/>
      <w:szCs w:val="26"/>
      <w:lang w:eastAsia="ru-RU"/>
    </w:rPr>
  </w:style>
  <w:style w:type="paragraph" w:customStyle="1" w:styleId="ConsTitle">
    <w:name w:val="ConsTitle"/>
    <w:rsid w:val="00553560"/>
    <w:pPr>
      <w:autoSpaceDE w:val="0"/>
      <w:autoSpaceDN w:val="0"/>
      <w:adjustRightInd w:val="0"/>
      <w:spacing w:after="0" w:line="240" w:lineRule="auto"/>
      <w:ind w:right="19772"/>
    </w:pPr>
    <w:rPr>
      <w:rFonts w:ascii="Arial" w:eastAsia="Times New Roman" w:hAnsi="Arial" w:cs="Arial"/>
      <w:b/>
      <w:bCs/>
      <w:sz w:val="20"/>
      <w:szCs w:val="20"/>
      <w:lang w:eastAsia="ru-RU"/>
    </w:rPr>
  </w:style>
  <w:style w:type="character" w:customStyle="1" w:styleId="11">
    <w:name w:val="Основной шрифт абзаца1"/>
    <w:rsid w:val="006C2EB0"/>
  </w:style>
  <w:style w:type="paragraph" w:customStyle="1" w:styleId="12">
    <w:name w:val="Обычный1"/>
    <w:rsid w:val="006C2EB0"/>
    <w:pPr>
      <w:widowControl w:val="0"/>
      <w:pBdr>
        <w:top w:val="none" w:sz="0" w:space="0" w:color="000000"/>
        <w:left w:val="none" w:sz="0" w:space="0" w:color="000000"/>
        <w:bottom w:val="none" w:sz="0" w:space="0" w:color="000000"/>
        <w:right w:val="none" w:sz="0" w:space="0" w:color="000000"/>
      </w:pBdr>
      <w:suppressAutoHyphens/>
      <w:spacing w:after="0" w:line="240" w:lineRule="auto"/>
      <w:textAlignment w:val="baseline"/>
    </w:pPr>
    <w:rPr>
      <w:rFonts w:ascii="Liberation Serif" w:eastAsia="NSimSun" w:hAnsi="Liberation Serif" w:cs="Mangal"/>
      <w:kern w:val="2"/>
      <w:sz w:val="24"/>
      <w:szCs w:val="24"/>
      <w:lang w:eastAsia="zh-CN" w:bidi="hi-IN"/>
    </w:rPr>
  </w:style>
  <w:style w:type="paragraph" w:customStyle="1" w:styleId="Standard">
    <w:name w:val="Standard"/>
    <w:rsid w:val="001B5E8B"/>
    <w:pPr>
      <w:widowControl w:val="0"/>
      <w:suppressAutoHyphens/>
      <w:autoSpaceDN w:val="0"/>
      <w:spacing w:after="0" w:line="240" w:lineRule="auto"/>
      <w:textAlignment w:val="baseline"/>
    </w:pPr>
    <w:rPr>
      <w:rFonts w:ascii="Times New Roman" w:eastAsia="Andale Sans UI" w:hAnsi="Times New Roman" w:cs="Times New Roman"/>
      <w:kern w:val="3"/>
      <w:sz w:val="24"/>
      <w:szCs w:val="24"/>
      <w:lang w:eastAsia="zh-CN"/>
    </w:rPr>
  </w:style>
  <w:style w:type="paragraph" w:customStyle="1" w:styleId="Textbody">
    <w:name w:val="Text body"/>
    <w:basedOn w:val="Standard"/>
    <w:rsid w:val="001B5E8B"/>
    <w:pPr>
      <w:spacing w:after="120"/>
    </w:pPr>
  </w:style>
  <w:style w:type="paragraph" w:customStyle="1" w:styleId="TableContents">
    <w:name w:val="Table Contents"/>
    <w:basedOn w:val="Standard"/>
    <w:rsid w:val="001B5E8B"/>
    <w:pPr>
      <w:suppressLineNumbers/>
    </w:pPr>
  </w:style>
  <w:style w:type="paragraph" w:customStyle="1" w:styleId="ConsPlusNormal">
    <w:name w:val="ConsPlusNormal"/>
    <w:rsid w:val="001B5E8B"/>
    <w:pPr>
      <w:widowControl w:val="0"/>
      <w:suppressAutoHyphens/>
      <w:autoSpaceDE w:val="0"/>
      <w:autoSpaceDN w:val="0"/>
      <w:spacing w:after="0" w:line="240" w:lineRule="auto"/>
      <w:textAlignment w:val="baseline"/>
    </w:pPr>
    <w:rPr>
      <w:rFonts w:ascii="Calibri" w:eastAsia="Calibri" w:hAnsi="Calibri" w:cs="Calibri"/>
      <w:kern w:val="3"/>
      <w:szCs w:val="24"/>
      <w:lang w:eastAsia="zh-CN" w:bidi="hi-IN"/>
    </w:rPr>
  </w:style>
  <w:style w:type="paragraph" w:customStyle="1" w:styleId="ConsPlusTitle">
    <w:name w:val="ConsPlusTitle"/>
    <w:rsid w:val="001B5E8B"/>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3">
    <w:name w:val="header"/>
    <w:basedOn w:val="a"/>
    <w:link w:val="a4"/>
    <w:uiPriority w:val="99"/>
    <w:unhideWhenUsed/>
    <w:rsid w:val="004B32A6"/>
    <w:pPr>
      <w:tabs>
        <w:tab w:val="center" w:pos="4677"/>
        <w:tab w:val="right" w:pos="9355"/>
      </w:tabs>
    </w:pPr>
  </w:style>
  <w:style w:type="character" w:customStyle="1" w:styleId="a4">
    <w:name w:val="Верхний колонтитул Знак"/>
    <w:basedOn w:val="a0"/>
    <w:link w:val="a3"/>
    <w:uiPriority w:val="99"/>
    <w:rsid w:val="004B32A6"/>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4B32A6"/>
    <w:pPr>
      <w:tabs>
        <w:tab w:val="center" w:pos="4677"/>
        <w:tab w:val="right" w:pos="9355"/>
      </w:tabs>
    </w:pPr>
  </w:style>
  <w:style w:type="character" w:customStyle="1" w:styleId="a6">
    <w:name w:val="Нижний колонтитул Знак"/>
    <w:basedOn w:val="a0"/>
    <w:link w:val="a5"/>
    <w:uiPriority w:val="99"/>
    <w:rsid w:val="004B32A6"/>
    <w:rPr>
      <w:rFonts w:ascii="Times New Roman" w:eastAsia="Times New Roman" w:hAnsi="Times New Roman" w:cs="Times New Roman"/>
      <w:sz w:val="24"/>
      <w:szCs w:val="24"/>
      <w:lang w:eastAsia="ru-RU"/>
    </w:rPr>
  </w:style>
  <w:style w:type="table" w:styleId="a7">
    <w:name w:val="Table Grid"/>
    <w:basedOn w:val="a1"/>
    <w:uiPriority w:val="39"/>
    <w:rsid w:val="00E45A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5E66B8"/>
    <w:rPr>
      <w:rFonts w:ascii="Tahoma" w:hAnsi="Tahoma" w:cs="Tahoma"/>
      <w:sz w:val="16"/>
      <w:szCs w:val="16"/>
    </w:rPr>
  </w:style>
  <w:style w:type="character" w:customStyle="1" w:styleId="a9">
    <w:name w:val="Текст выноски Знак"/>
    <w:basedOn w:val="a0"/>
    <w:link w:val="a8"/>
    <w:uiPriority w:val="99"/>
    <w:semiHidden/>
    <w:rsid w:val="005E66B8"/>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0067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9437A4CBEA4C6A31B9D722085405E6A0FE258B8A2BC553BBB8BF2FCD508DE3BA9818497B2799DCA15350689065C52529CA851C39131F5D65j3zAF" TargetMode="External"/><Relationship Id="rId5" Type="http://schemas.openxmlformats.org/officeDocument/2006/relationships/settings" Target="settings.xml"/><Relationship Id="rId10" Type="http://schemas.openxmlformats.org/officeDocument/2006/relationships/hyperlink" Target="consultantplus://offline/ref=9437A4CBEA4C6A31B9D722085405E6A0FE258B8A2BC553BBB8BF2FCD508DE3BA9818497B2799DCA35950689065C52529CA851C39131F5D65j3zAF" TargetMode="Externa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792E13-40E0-49DA-A327-07BC9D9BDF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259</TotalTime>
  <Pages>35</Pages>
  <Words>13164</Words>
  <Characters>75036</Characters>
  <Application>Microsoft Office Word</Application>
  <DocSecurity>0</DocSecurity>
  <Lines>625</Lines>
  <Paragraphs>176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88024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VIC-36-1</dc:creator>
  <cp:lastModifiedBy>VIC-30-1</cp:lastModifiedBy>
  <cp:revision>10</cp:revision>
  <cp:lastPrinted>2022-11-30T06:28:00Z</cp:lastPrinted>
  <dcterms:created xsi:type="dcterms:W3CDTF">2022-11-30T03:09:00Z</dcterms:created>
  <dcterms:modified xsi:type="dcterms:W3CDTF">2022-12-09T10:45:00Z</dcterms:modified>
</cp:coreProperties>
</file>