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2BD3" w:rsidRDefault="00372BD3">
      <w:pPr>
        <w:pStyle w:val="ConsPlusTitlePage"/>
      </w:pPr>
      <w:r>
        <w:t xml:space="preserve">Документ предоставлен </w:t>
      </w:r>
      <w:hyperlink r:id="rId4">
        <w:r>
          <w:rPr>
            <w:color w:val="0000FF"/>
          </w:rPr>
          <w:t>КонсультантПлюс</w:t>
        </w:r>
      </w:hyperlink>
      <w:r>
        <w:br/>
      </w:r>
    </w:p>
    <w:p w:rsidR="00372BD3" w:rsidRDefault="00372BD3">
      <w:pPr>
        <w:pStyle w:val="ConsPlusNormal"/>
        <w:jc w:val="both"/>
        <w:outlineLvl w:val="0"/>
      </w:pPr>
    </w:p>
    <w:p w:rsidR="00372BD3" w:rsidRDefault="00372BD3">
      <w:pPr>
        <w:pStyle w:val="ConsPlusTitle"/>
        <w:jc w:val="center"/>
        <w:outlineLvl w:val="0"/>
      </w:pPr>
      <w:r>
        <w:t>ДЕПАРТАМЕНТ ТРУДА И ЗАНЯТОСТИ НАСЕЛЕНИЯ ТЮМЕНСКОЙ ОБЛАСТИ</w:t>
      </w:r>
    </w:p>
    <w:p w:rsidR="00372BD3" w:rsidRDefault="00372BD3">
      <w:pPr>
        <w:pStyle w:val="ConsPlusTitle"/>
        <w:jc w:val="center"/>
      </w:pPr>
    </w:p>
    <w:p w:rsidR="00372BD3" w:rsidRDefault="00372BD3">
      <w:pPr>
        <w:pStyle w:val="ConsPlusTitle"/>
        <w:jc w:val="center"/>
      </w:pPr>
      <w:r>
        <w:t>РАСПОРЯЖЕНИЕ</w:t>
      </w:r>
    </w:p>
    <w:p w:rsidR="00372BD3" w:rsidRDefault="00372BD3">
      <w:pPr>
        <w:pStyle w:val="ConsPlusTitle"/>
        <w:jc w:val="center"/>
      </w:pPr>
      <w:r>
        <w:t>от 22 декабря 2022 г. N 06-рд</w:t>
      </w:r>
    </w:p>
    <w:p w:rsidR="00372BD3" w:rsidRDefault="00372BD3">
      <w:pPr>
        <w:pStyle w:val="ConsPlusTitle"/>
        <w:jc w:val="center"/>
      </w:pPr>
    </w:p>
    <w:p w:rsidR="00372BD3" w:rsidRDefault="00372BD3">
      <w:pPr>
        <w:pStyle w:val="ConsPlusTitle"/>
        <w:jc w:val="center"/>
      </w:pPr>
      <w:r>
        <w:t>ОБ УТВЕРЖДЕНИИ АДМИНИСТРАТИВНОГО РЕГЛАМЕНТА ПРЕДОСТАВЛЕНИЯ</w:t>
      </w:r>
    </w:p>
    <w:p w:rsidR="00372BD3" w:rsidRDefault="00372BD3">
      <w:pPr>
        <w:pStyle w:val="ConsPlusTitle"/>
        <w:jc w:val="center"/>
      </w:pPr>
      <w:r>
        <w:t>ГОСУДАРСТВЕННОЙ УСЛУГИ СОДЕЙСТВИЯ РАБОТОДАТЕЛЯМ В ПОДБОРЕ</w:t>
      </w:r>
    </w:p>
    <w:p w:rsidR="00372BD3" w:rsidRDefault="00372BD3">
      <w:pPr>
        <w:pStyle w:val="ConsPlusTitle"/>
        <w:jc w:val="center"/>
      </w:pPr>
      <w:r>
        <w:t>НЕОБХОДИМЫХ РАБОТНИКОВ</w:t>
      </w:r>
    </w:p>
    <w:p w:rsidR="00372BD3" w:rsidRDefault="00372BD3">
      <w:pPr>
        <w:pStyle w:val="ConsPlusNormal"/>
        <w:jc w:val="both"/>
      </w:pPr>
    </w:p>
    <w:p w:rsidR="00372BD3" w:rsidRDefault="00372BD3">
      <w:pPr>
        <w:pStyle w:val="ConsPlusNormal"/>
        <w:ind w:firstLine="540"/>
        <w:jc w:val="both"/>
      </w:pPr>
      <w:r>
        <w:t xml:space="preserve">В соответствии с </w:t>
      </w:r>
      <w:hyperlink r:id="rId5">
        <w:r>
          <w:rPr>
            <w:color w:val="0000FF"/>
          </w:rPr>
          <w:t>Законом</w:t>
        </w:r>
      </w:hyperlink>
      <w:r>
        <w:t xml:space="preserve"> Российской Федерации от 19.04.1991 N 1032-1 "О занятости населения в Российской Федерации" и </w:t>
      </w:r>
      <w:hyperlink r:id="rId6">
        <w:r>
          <w:rPr>
            <w:color w:val="0000FF"/>
          </w:rPr>
          <w:t>Правилами</w:t>
        </w:r>
      </w:hyperlink>
      <w:r>
        <w:t xml:space="preserve"> разработки и утверждения административных регламентов предоставления государственных услуг, утвержденными постановлением Правительства Тюменской области от 30.01.2012 N 31-п:</w:t>
      </w:r>
    </w:p>
    <w:p w:rsidR="00372BD3" w:rsidRDefault="00372BD3">
      <w:pPr>
        <w:pStyle w:val="ConsPlusNormal"/>
        <w:spacing w:before="220"/>
        <w:ind w:firstLine="540"/>
        <w:jc w:val="both"/>
      </w:pPr>
      <w:r>
        <w:t xml:space="preserve">1. Утвердить Административный </w:t>
      </w:r>
      <w:hyperlink w:anchor="P26">
        <w:r>
          <w:rPr>
            <w:color w:val="0000FF"/>
          </w:rPr>
          <w:t>регламент</w:t>
        </w:r>
      </w:hyperlink>
      <w:r>
        <w:t xml:space="preserve"> предоставления государственной услуги содействия работодателям в подборе необходимых работников согласно приложению к настоящему распоряжению.</w:t>
      </w:r>
    </w:p>
    <w:p w:rsidR="00372BD3" w:rsidRDefault="00372BD3">
      <w:pPr>
        <w:pStyle w:val="ConsPlusNormal"/>
        <w:spacing w:before="220"/>
        <w:ind w:firstLine="540"/>
        <w:jc w:val="both"/>
      </w:pPr>
      <w:r>
        <w:t>2. Контроль за исполнением распоряжения возложить на начальника управления по предоставлению государственных услуг населению Департамента труда и занятости населения Тюменской области.</w:t>
      </w:r>
    </w:p>
    <w:p w:rsidR="00372BD3" w:rsidRDefault="00372BD3">
      <w:pPr>
        <w:pStyle w:val="ConsPlusNormal"/>
        <w:jc w:val="both"/>
      </w:pPr>
    </w:p>
    <w:p w:rsidR="00372BD3" w:rsidRDefault="00372BD3">
      <w:pPr>
        <w:pStyle w:val="ConsPlusNormal"/>
        <w:jc w:val="right"/>
      </w:pPr>
      <w:r>
        <w:t>Директор</w:t>
      </w:r>
    </w:p>
    <w:p w:rsidR="00372BD3" w:rsidRDefault="00372BD3">
      <w:pPr>
        <w:pStyle w:val="ConsPlusNormal"/>
        <w:jc w:val="right"/>
      </w:pPr>
      <w:r>
        <w:t>А.А.СИДОРОВ</w:t>
      </w:r>
    </w:p>
    <w:p w:rsidR="00372BD3" w:rsidRDefault="00372BD3">
      <w:pPr>
        <w:pStyle w:val="ConsPlusNormal"/>
        <w:jc w:val="both"/>
      </w:pPr>
    </w:p>
    <w:p w:rsidR="00372BD3" w:rsidRDefault="00372BD3">
      <w:pPr>
        <w:pStyle w:val="ConsPlusNormal"/>
        <w:jc w:val="both"/>
      </w:pPr>
    </w:p>
    <w:p w:rsidR="00372BD3" w:rsidRDefault="00372BD3">
      <w:pPr>
        <w:pStyle w:val="ConsPlusNormal"/>
        <w:jc w:val="both"/>
      </w:pPr>
    </w:p>
    <w:p w:rsidR="00372BD3" w:rsidRDefault="00372BD3">
      <w:pPr>
        <w:pStyle w:val="ConsPlusNormal"/>
        <w:jc w:val="both"/>
      </w:pPr>
    </w:p>
    <w:p w:rsidR="00372BD3" w:rsidRDefault="00372BD3">
      <w:pPr>
        <w:pStyle w:val="ConsPlusNormal"/>
        <w:jc w:val="both"/>
      </w:pPr>
    </w:p>
    <w:p w:rsidR="00372BD3" w:rsidRDefault="00372BD3">
      <w:pPr>
        <w:pStyle w:val="ConsPlusNormal"/>
        <w:jc w:val="right"/>
        <w:outlineLvl w:val="0"/>
      </w:pPr>
      <w:r>
        <w:t>Приложение</w:t>
      </w:r>
    </w:p>
    <w:p w:rsidR="00372BD3" w:rsidRDefault="00372BD3">
      <w:pPr>
        <w:pStyle w:val="ConsPlusNormal"/>
        <w:jc w:val="right"/>
      </w:pPr>
      <w:r>
        <w:t>к распоряжению Департамента труда и</w:t>
      </w:r>
    </w:p>
    <w:p w:rsidR="00372BD3" w:rsidRDefault="00372BD3">
      <w:pPr>
        <w:pStyle w:val="ConsPlusNormal"/>
        <w:jc w:val="right"/>
      </w:pPr>
      <w:r>
        <w:t>занятости населения Тюменской области</w:t>
      </w:r>
    </w:p>
    <w:p w:rsidR="00372BD3" w:rsidRDefault="00372BD3">
      <w:pPr>
        <w:pStyle w:val="ConsPlusNormal"/>
        <w:jc w:val="right"/>
      </w:pPr>
      <w:r>
        <w:t>от 22 декабря 2022 г. N 06-рд</w:t>
      </w:r>
    </w:p>
    <w:p w:rsidR="00372BD3" w:rsidRDefault="00372BD3">
      <w:pPr>
        <w:pStyle w:val="ConsPlusNormal"/>
        <w:jc w:val="both"/>
      </w:pPr>
    </w:p>
    <w:p w:rsidR="00372BD3" w:rsidRDefault="00372BD3">
      <w:pPr>
        <w:pStyle w:val="ConsPlusTitle"/>
        <w:jc w:val="center"/>
      </w:pPr>
      <w:bookmarkStart w:id="0" w:name="P26"/>
      <w:bookmarkEnd w:id="0"/>
      <w:r>
        <w:t>АДМИНИСТРАТИВНЫЙ РЕГЛАМЕНТ</w:t>
      </w:r>
    </w:p>
    <w:p w:rsidR="00372BD3" w:rsidRDefault="00372BD3">
      <w:pPr>
        <w:pStyle w:val="ConsPlusTitle"/>
        <w:jc w:val="center"/>
      </w:pPr>
      <w:r>
        <w:t>ПРЕДОСТАВЛЕНИЯ ГОСУДАРСТВЕННОЙ УСЛУГИ СОДЕЙСТВИЯ</w:t>
      </w:r>
    </w:p>
    <w:p w:rsidR="00372BD3" w:rsidRDefault="00372BD3">
      <w:pPr>
        <w:pStyle w:val="ConsPlusTitle"/>
        <w:jc w:val="center"/>
      </w:pPr>
      <w:r>
        <w:t>РАБОТОДАТЕЛЯМ В ПОДБОРЕ НЕОБХОДИМЫХ РАБОТНИКОВ</w:t>
      </w:r>
    </w:p>
    <w:p w:rsidR="00372BD3" w:rsidRDefault="00372BD3">
      <w:pPr>
        <w:pStyle w:val="ConsPlusNormal"/>
        <w:jc w:val="both"/>
      </w:pPr>
    </w:p>
    <w:p w:rsidR="00372BD3" w:rsidRDefault="00372BD3">
      <w:pPr>
        <w:pStyle w:val="ConsPlusTitle"/>
        <w:jc w:val="center"/>
        <w:outlineLvl w:val="1"/>
      </w:pPr>
      <w:r>
        <w:t>I. Общие положения</w:t>
      </w:r>
    </w:p>
    <w:p w:rsidR="00372BD3" w:rsidRDefault="00372BD3">
      <w:pPr>
        <w:pStyle w:val="ConsPlusNormal"/>
        <w:jc w:val="both"/>
      </w:pPr>
    </w:p>
    <w:p w:rsidR="00372BD3" w:rsidRDefault="00372BD3">
      <w:pPr>
        <w:pStyle w:val="ConsPlusTitle"/>
        <w:jc w:val="center"/>
        <w:outlineLvl w:val="2"/>
      </w:pPr>
      <w:r>
        <w:t>Предмет регулирования административного регламента</w:t>
      </w:r>
    </w:p>
    <w:p w:rsidR="00372BD3" w:rsidRDefault="00372BD3">
      <w:pPr>
        <w:pStyle w:val="ConsPlusNormal"/>
        <w:jc w:val="both"/>
      </w:pPr>
    </w:p>
    <w:p w:rsidR="00372BD3" w:rsidRDefault="00372BD3">
      <w:pPr>
        <w:pStyle w:val="ConsPlusNormal"/>
        <w:ind w:firstLine="540"/>
        <w:jc w:val="both"/>
      </w:pPr>
      <w:r>
        <w:t xml:space="preserve">1. Административный регламент предоставления государственной услуги содействия работодателям в подборе необходимых работников (далее - Административный регламент) разработан в целях повышения качества предоставления и доступности государственной услуги, создания комфортных условий для получения государственной услуги и определяет сроки и последовательность действий (административных процедур) Департамента труда и занятости населения Тюменской области и государственного автономного учреждения Центр занятости населения Тюменской области и его отделений на территории соответствующих муниципальных образований (далее - государственные учреждения службы занятости населения) при осуществлении ими полномочий по содействию работодателям в подборе необходимых </w:t>
      </w:r>
      <w:r>
        <w:lastRenderedPageBreak/>
        <w:t>работников.</w:t>
      </w:r>
    </w:p>
    <w:p w:rsidR="00372BD3" w:rsidRDefault="00372BD3">
      <w:pPr>
        <w:pStyle w:val="ConsPlusNormal"/>
        <w:jc w:val="both"/>
      </w:pPr>
    </w:p>
    <w:p w:rsidR="00372BD3" w:rsidRDefault="00372BD3">
      <w:pPr>
        <w:pStyle w:val="ConsPlusTitle"/>
        <w:jc w:val="center"/>
        <w:outlineLvl w:val="2"/>
      </w:pPr>
      <w:r>
        <w:t>Круг заявителей</w:t>
      </w:r>
    </w:p>
    <w:p w:rsidR="00372BD3" w:rsidRDefault="00372BD3">
      <w:pPr>
        <w:pStyle w:val="ConsPlusNormal"/>
        <w:jc w:val="both"/>
      </w:pPr>
    </w:p>
    <w:p w:rsidR="00372BD3" w:rsidRDefault="00372BD3">
      <w:pPr>
        <w:pStyle w:val="ConsPlusNormal"/>
        <w:ind w:firstLine="540"/>
        <w:jc w:val="both"/>
      </w:pPr>
      <w:r>
        <w:t>2. Государственная услуга содействия работодателям в подборе необходимых работников (далее - государственная услуга) предоставляется работодателям или их уполномоченным представителям (далее - заявители-работодатели):</w:t>
      </w:r>
    </w:p>
    <w:p w:rsidR="00372BD3" w:rsidRDefault="00372BD3">
      <w:pPr>
        <w:pStyle w:val="ConsPlusNormal"/>
        <w:spacing w:before="220"/>
        <w:ind w:firstLine="540"/>
        <w:jc w:val="both"/>
      </w:pPr>
      <w:r>
        <w:t>юридическим лицам;</w:t>
      </w:r>
    </w:p>
    <w:p w:rsidR="00372BD3" w:rsidRDefault="00372BD3">
      <w:pPr>
        <w:pStyle w:val="ConsPlusNormal"/>
        <w:spacing w:before="220"/>
        <w:ind w:firstLine="540"/>
        <w:jc w:val="both"/>
      </w:pPr>
      <w:r>
        <w:t>физическим лицам (индивидуальным предпринимателям; физическим лицам, не являющимся индивидуальными предпринимателями);</w:t>
      </w:r>
    </w:p>
    <w:p w:rsidR="00372BD3" w:rsidRDefault="00372BD3">
      <w:pPr>
        <w:pStyle w:val="ConsPlusNormal"/>
        <w:spacing w:before="220"/>
        <w:ind w:firstLine="540"/>
        <w:jc w:val="both"/>
      </w:pPr>
      <w:r>
        <w:t>иным субъектам, наделенным в установленных законодательством случаях правом заключать трудовой договор.</w:t>
      </w:r>
    </w:p>
    <w:p w:rsidR="00372BD3" w:rsidRDefault="00372BD3">
      <w:pPr>
        <w:pStyle w:val="ConsPlusNormal"/>
        <w:jc w:val="both"/>
      </w:pPr>
    </w:p>
    <w:p w:rsidR="00372BD3" w:rsidRDefault="00372BD3">
      <w:pPr>
        <w:pStyle w:val="ConsPlusTitle"/>
        <w:jc w:val="center"/>
        <w:outlineLvl w:val="2"/>
      </w:pPr>
      <w:r>
        <w:t>Требование предоставления заявителю государственной услуги</w:t>
      </w:r>
    </w:p>
    <w:p w:rsidR="00372BD3" w:rsidRDefault="00372BD3">
      <w:pPr>
        <w:pStyle w:val="ConsPlusTitle"/>
        <w:jc w:val="center"/>
      </w:pPr>
      <w:r>
        <w:t>в соответствии с вариантом предоставления государственной</w:t>
      </w:r>
    </w:p>
    <w:p w:rsidR="00372BD3" w:rsidRDefault="00372BD3">
      <w:pPr>
        <w:pStyle w:val="ConsPlusTitle"/>
        <w:jc w:val="center"/>
      </w:pPr>
      <w:r>
        <w:t>услуги, соответствующим признакам заявителя, определенным</w:t>
      </w:r>
    </w:p>
    <w:p w:rsidR="00372BD3" w:rsidRDefault="00372BD3">
      <w:pPr>
        <w:pStyle w:val="ConsPlusTitle"/>
        <w:jc w:val="center"/>
      </w:pPr>
      <w:r>
        <w:t>в результате анкетирования, проводимого органом,</w:t>
      </w:r>
    </w:p>
    <w:p w:rsidR="00372BD3" w:rsidRDefault="00372BD3">
      <w:pPr>
        <w:pStyle w:val="ConsPlusTitle"/>
        <w:jc w:val="center"/>
      </w:pPr>
      <w:r>
        <w:t>предоставляющим услугу, а также результата,</w:t>
      </w:r>
    </w:p>
    <w:p w:rsidR="00372BD3" w:rsidRDefault="00372BD3">
      <w:pPr>
        <w:pStyle w:val="ConsPlusTitle"/>
        <w:jc w:val="center"/>
      </w:pPr>
      <w:r>
        <w:t>за предоставлением которого обратился заявитель</w:t>
      </w:r>
    </w:p>
    <w:p w:rsidR="00372BD3" w:rsidRDefault="00372BD3">
      <w:pPr>
        <w:pStyle w:val="ConsPlusNormal"/>
        <w:jc w:val="both"/>
      </w:pPr>
    </w:p>
    <w:p w:rsidR="00372BD3" w:rsidRDefault="00372BD3">
      <w:pPr>
        <w:pStyle w:val="ConsPlusNormal"/>
        <w:ind w:firstLine="540"/>
        <w:jc w:val="both"/>
      </w:pPr>
      <w:r>
        <w:t>3. Государственная услуга должна быть предоставлена заявителю-работодателю в соответствии с вариантом предоставления государственной услуги.</w:t>
      </w:r>
    </w:p>
    <w:p w:rsidR="00372BD3" w:rsidRDefault="00372BD3">
      <w:pPr>
        <w:pStyle w:val="ConsPlusNormal"/>
        <w:spacing w:before="220"/>
        <w:ind w:firstLine="540"/>
        <w:jc w:val="both"/>
      </w:pPr>
      <w:r>
        <w:t>3.1. Анкетирование заявителя-работодателя не проводится.</w:t>
      </w:r>
    </w:p>
    <w:p w:rsidR="00372BD3" w:rsidRDefault="00372BD3">
      <w:pPr>
        <w:pStyle w:val="ConsPlusNormal"/>
        <w:spacing w:before="220"/>
        <w:ind w:firstLine="540"/>
        <w:jc w:val="both"/>
      </w:pPr>
      <w:r>
        <w:t>3.2. Вариант предоставления государственной услуги определяется на основании анализа:</w:t>
      </w:r>
    </w:p>
    <w:p w:rsidR="00372BD3" w:rsidRDefault="00372BD3">
      <w:pPr>
        <w:pStyle w:val="ConsPlusNormal"/>
        <w:spacing w:before="220"/>
        <w:ind w:firstLine="540"/>
        <w:jc w:val="both"/>
      </w:pPr>
      <w:r>
        <w:t>сведений о потребности заявителя-работодателя в работниках, содержащихся на Единой цифровой платформе в сфере занятости и трудовых отношений "Работа в России" (далее - Единая цифровая платформа) - в части наличия размещенной заявителем-работодателем вакансии на Единой цифровой платформе;</w:t>
      </w:r>
    </w:p>
    <w:p w:rsidR="00372BD3" w:rsidRDefault="00372BD3">
      <w:pPr>
        <w:pStyle w:val="ConsPlusNormal"/>
        <w:spacing w:before="220"/>
        <w:ind w:firstLine="540"/>
        <w:jc w:val="both"/>
      </w:pPr>
      <w:r>
        <w:t>сведений о заявителе-работодателе, содержащихся в заявлении о предоставлении государственной услуги - в части наличия информации о необходимости реализации государственным учреждением службы занятости населения сервиса "Массовый отбор кандидатов на работу", сервиса "Организация собеседования с кандидатами на работу";</w:t>
      </w:r>
    </w:p>
    <w:p w:rsidR="00372BD3" w:rsidRDefault="00372BD3">
      <w:pPr>
        <w:pStyle w:val="ConsPlusNormal"/>
        <w:spacing w:before="220"/>
        <w:ind w:firstLine="540"/>
        <w:jc w:val="both"/>
      </w:pPr>
      <w:r>
        <w:t xml:space="preserve">результатов выполнения административной процедуры, предусмотренной </w:t>
      </w:r>
      <w:hyperlink w:anchor="P256">
        <w:r>
          <w:rPr>
            <w:color w:val="0000FF"/>
          </w:rPr>
          <w:t>пунктом 52.5</w:t>
        </w:r>
      </w:hyperlink>
      <w:r>
        <w:t xml:space="preserve"> настоящего Административного регламента - в части наличия либо отсутствия подходящих кандидатур работников.</w:t>
      </w:r>
    </w:p>
    <w:p w:rsidR="00372BD3" w:rsidRDefault="00372BD3">
      <w:pPr>
        <w:pStyle w:val="ConsPlusNormal"/>
        <w:jc w:val="both"/>
      </w:pPr>
    </w:p>
    <w:p w:rsidR="00372BD3" w:rsidRDefault="00372BD3">
      <w:pPr>
        <w:pStyle w:val="ConsPlusTitle"/>
        <w:jc w:val="center"/>
        <w:outlineLvl w:val="1"/>
      </w:pPr>
      <w:r>
        <w:t>II. Стандарт предоставления государственной услуги</w:t>
      </w:r>
    </w:p>
    <w:p w:rsidR="00372BD3" w:rsidRDefault="00372BD3">
      <w:pPr>
        <w:pStyle w:val="ConsPlusNormal"/>
        <w:jc w:val="both"/>
      </w:pPr>
    </w:p>
    <w:p w:rsidR="00372BD3" w:rsidRDefault="00372BD3">
      <w:pPr>
        <w:pStyle w:val="ConsPlusTitle"/>
        <w:jc w:val="center"/>
        <w:outlineLvl w:val="2"/>
      </w:pPr>
      <w:r>
        <w:t>Наименование государственной услуги</w:t>
      </w:r>
    </w:p>
    <w:p w:rsidR="00372BD3" w:rsidRDefault="00372BD3">
      <w:pPr>
        <w:pStyle w:val="ConsPlusNormal"/>
        <w:jc w:val="both"/>
      </w:pPr>
    </w:p>
    <w:p w:rsidR="00372BD3" w:rsidRDefault="00372BD3">
      <w:pPr>
        <w:pStyle w:val="ConsPlusNormal"/>
        <w:ind w:firstLine="540"/>
        <w:jc w:val="both"/>
      </w:pPr>
      <w:r>
        <w:t>4. Содействие работодателям в подборе необходимых работников.</w:t>
      </w:r>
    </w:p>
    <w:p w:rsidR="00372BD3" w:rsidRDefault="00372BD3">
      <w:pPr>
        <w:pStyle w:val="ConsPlusNormal"/>
        <w:jc w:val="both"/>
      </w:pPr>
    </w:p>
    <w:p w:rsidR="00372BD3" w:rsidRDefault="00372BD3">
      <w:pPr>
        <w:pStyle w:val="ConsPlusTitle"/>
        <w:jc w:val="center"/>
        <w:outlineLvl w:val="2"/>
      </w:pPr>
      <w:r>
        <w:t>Наименование органа,</w:t>
      </w:r>
    </w:p>
    <w:p w:rsidR="00372BD3" w:rsidRDefault="00372BD3">
      <w:pPr>
        <w:pStyle w:val="ConsPlusTitle"/>
        <w:jc w:val="center"/>
      </w:pPr>
      <w:r>
        <w:t>предоставляющего государственную услугу</w:t>
      </w:r>
    </w:p>
    <w:p w:rsidR="00372BD3" w:rsidRDefault="00372BD3">
      <w:pPr>
        <w:pStyle w:val="ConsPlusNormal"/>
        <w:jc w:val="both"/>
      </w:pPr>
    </w:p>
    <w:p w:rsidR="00372BD3" w:rsidRDefault="00372BD3">
      <w:pPr>
        <w:pStyle w:val="ConsPlusNormal"/>
        <w:ind w:firstLine="540"/>
        <w:jc w:val="both"/>
      </w:pPr>
      <w:r>
        <w:t>5. Департамент организует предоставление государственной услуги.</w:t>
      </w:r>
    </w:p>
    <w:p w:rsidR="00372BD3" w:rsidRDefault="00372BD3">
      <w:pPr>
        <w:pStyle w:val="ConsPlusNormal"/>
        <w:spacing w:before="220"/>
        <w:ind w:firstLine="540"/>
        <w:jc w:val="both"/>
      </w:pPr>
      <w:r>
        <w:lastRenderedPageBreak/>
        <w:t>Государственную услугу заявителям-работодателям на территории соответствующих муниципальных образований предоставляют государственное автономное учреждение Центр занятости населения Тюменской области и его отделения, координацию, регулирование и контроль деятельности которых осуществляет Департамент.</w:t>
      </w:r>
    </w:p>
    <w:p w:rsidR="00372BD3" w:rsidRDefault="00372BD3">
      <w:pPr>
        <w:pStyle w:val="ConsPlusNormal"/>
        <w:spacing w:before="220"/>
        <w:ind w:firstLine="540"/>
        <w:jc w:val="both"/>
      </w:pPr>
      <w:r>
        <w:t>6. Работники государственных учреждений службы занятости населения при предоставлении государственной услуги руководствуются положениями настоящего Административного регламента.</w:t>
      </w:r>
    </w:p>
    <w:p w:rsidR="00372BD3" w:rsidRDefault="00372BD3">
      <w:pPr>
        <w:pStyle w:val="ConsPlusNormal"/>
        <w:jc w:val="both"/>
      </w:pPr>
    </w:p>
    <w:p w:rsidR="00372BD3" w:rsidRDefault="00372BD3">
      <w:pPr>
        <w:pStyle w:val="ConsPlusTitle"/>
        <w:jc w:val="center"/>
        <w:outlineLvl w:val="2"/>
      </w:pPr>
      <w:r>
        <w:t>Описание результата предоставления государственной услуги</w:t>
      </w:r>
    </w:p>
    <w:p w:rsidR="00372BD3" w:rsidRDefault="00372BD3">
      <w:pPr>
        <w:pStyle w:val="ConsPlusNormal"/>
        <w:jc w:val="both"/>
      </w:pPr>
    </w:p>
    <w:p w:rsidR="00372BD3" w:rsidRDefault="00372BD3">
      <w:pPr>
        <w:pStyle w:val="ConsPlusNormal"/>
        <w:ind w:firstLine="540"/>
        <w:jc w:val="both"/>
      </w:pPr>
      <w:r>
        <w:t>7. Результатом предоставления государственной услуги является подбор кандидатур и направление заявителю-работодателю перечня кандидатур работников с использованием Единой цифровой платформы.</w:t>
      </w:r>
    </w:p>
    <w:p w:rsidR="00372BD3" w:rsidRDefault="00372BD3">
      <w:pPr>
        <w:pStyle w:val="ConsPlusNormal"/>
        <w:spacing w:before="220"/>
        <w:ind w:firstLine="540"/>
        <w:jc w:val="both"/>
      </w:pPr>
      <w:r>
        <w:t xml:space="preserve">7.1. Результат предоставления сервиса "Массовый отбор кандидатов на работу" предусмотрен </w:t>
      </w:r>
      <w:hyperlink w:anchor="P400">
        <w:r>
          <w:rPr>
            <w:color w:val="0000FF"/>
          </w:rPr>
          <w:t>пунктом 67</w:t>
        </w:r>
      </w:hyperlink>
      <w:r>
        <w:t xml:space="preserve"> настоящего Административного регламента.</w:t>
      </w:r>
    </w:p>
    <w:p w:rsidR="00372BD3" w:rsidRDefault="00372BD3">
      <w:pPr>
        <w:pStyle w:val="ConsPlusNormal"/>
        <w:spacing w:before="220"/>
        <w:ind w:firstLine="540"/>
        <w:jc w:val="both"/>
      </w:pPr>
      <w:r>
        <w:t xml:space="preserve">7.2. Результат предоставления сервиса "Организация собеседования с кандидатами на работу" предусмотрен </w:t>
      </w:r>
      <w:hyperlink w:anchor="P418">
        <w:r>
          <w:rPr>
            <w:color w:val="0000FF"/>
          </w:rPr>
          <w:t>пунктом 71</w:t>
        </w:r>
      </w:hyperlink>
      <w:r>
        <w:t xml:space="preserve"> настоящего Административного регламента.</w:t>
      </w:r>
    </w:p>
    <w:p w:rsidR="00372BD3" w:rsidRDefault="00372BD3">
      <w:pPr>
        <w:pStyle w:val="ConsPlusNormal"/>
        <w:jc w:val="both"/>
      </w:pPr>
    </w:p>
    <w:p w:rsidR="00372BD3" w:rsidRDefault="00372BD3">
      <w:pPr>
        <w:pStyle w:val="ConsPlusTitle"/>
        <w:jc w:val="center"/>
        <w:outlineLvl w:val="2"/>
      </w:pPr>
      <w:r>
        <w:t>Срок предоставления государственной услуги, в том числе</w:t>
      </w:r>
    </w:p>
    <w:p w:rsidR="00372BD3" w:rsidRDefault="00372BD3">
      <w:pPr>
        <w:pStyle w:val="ConsPlusTitle"/>
        <w:jc w:val="center"/>
      </w:pPr>
      <w:r>
        <w:t>с учетом необходимости обращения в организации, участвующие</w:t>
      </w:r>
    </w:p>
    <w:p w:rsidR="00372BD3" w:rsidRDefault="00372BD3">
      <w:pPr>
        <w:pStyle w:val="ConsPlusTitle"/>
        <w:jc w:val="center"/>
      </w:pPr>
      <w:r>
        <w:t>в предоставлении государственной услуги, срок</w:t>
      </w:r>
    </w:p>
    <w:p w:rsidR="00372BD3" w:rsidRDefault="00372BD3">
      <w:pPr>
        <w:pStyle w:val="ConsPlusTitle"/>
        <w:jc w:val="center"/>
      </w:pPr>
      <w:r>
        <w:t>приостановления предоставления государственной услуги</w:t>
      </w:r>
    </w:p>
    <w:p w:rsidR="00372BD3" w:rsidRDefault="00372BD3">
      <w:pPr>
        <w:pStyle w:val="ConsPlusTitle"/>
        <w:jc w:val="center"/>
      </w:pPr>
      <w:r>
        <w:t>в случае, если возможность приостановления предусмотрена</w:t>
      </w:r>
    </w:p>
    <w:p w:rsidR="00372BD3" w:rsidRDefault="00372BD3">
      <w:pPr>
        <w:pStyle w:val="ConsPlusTitle"/>
        <w:jc w:val="center"/>
      </w:pPr>
      <w:r>
        <w:t>законодательством Российской Федерации или Тюменской области</w:t>
      </w:r>
    </w:p>
    <w:p w:rsidR="00372BD3" w:rsidRDefault="00372BD3">
      <w:pPr>
        <w:pStyle w:val="ConsPlusNormal"/>
        <w:jc w:val="both"/>
      </w:pPr>
    </w:p>
    <w:p w:rsidR="00372BD3" w:rsidRDefault="00372BD3">
      <w:pPr>
        <w:pStyle w:val="ConsPlusNormal"/>
        <w:ind w:firstLine="540"/>
        <w:jc w:val="both"/>
      </w:pPr>
      <w:r>
        <w:t>8. Максимально допустимое время предоставления государственной услуги заявителям-работодателям, впервые обратившимся в государственное учреждение службы занятости населения, не должно превышать 20 минут после поступления заявления и прилагаемых к нему документов (без учета времени осуществления запроса документов (содержащихся в них сведений) в рамках межведомственного взаимодействия).</w:t>
      </w:r>
    </w:p>
    <w:p w:rsidR="00372BD3" w:rsidRDefault="00372BD3">
      <w:pPr>
        <w:pStyle w:val="ConsPlusNormal"/>
        <w:spacing w:before="220"/>
        <w:ind w:firstLine="540"/>
        <w:jc w:val="both"/>
      </w:pPr>
      <w:r>
        <w:t>9. Максимально допустимое время предоставления государственной услуги при последующих обращениях заявителей-работодателей не должно превышать 15 минут после поступления заявления и прилагаемых к нему документов (без учета времени осуществления запроса документов (содержащихся в них сведений) в рамках межведомственного взаимодействия).</w:t>
      </w:r>
    </w:p>
    <w:p w:rsidR="00372BD3" w:rsidRDefault="00372BD3">
      <w:pPr>
        <w:pStyle w:val="ConsPlusNormal"/>
        <w:spacing w:before="220"/>
        <w:ind w:firstLine="540"/>
        <w:jc w:val="both"/>
      </w:pPr>
      <w:r>
        <w:t xml:space="preserve">10. Предоставление государственной услуги приостанавливается в случае направления государственным учреждением службы занятости населения предложения заявителю-работодателю внести изменения в сведения о работодателе, содержащиеся в заявлении, в связи с выявленными противоречиями между сведениями, указанными заявителем-работодателем в заявлении, и сведениями, содержащимися в Едином государственном реестре юридических лиц или Едином государственном реестре индивидуальных предпринимателей до момента направления заявителем-работодателем с использованием Единой цифровой платформы в государственное учреждение службы занятости населения согласия или отказа внести изменения в заявление в порядке, предусмотренном </w:t>
      </w:r>
      <w:hyperlink w:anchor="P301">
        <w:r>
          <w:rPr>
            <w:color w:val="0000FF"/>
          </w:rPr>
          <w:t>пунктом 56.2</w:t>
        </w:r>
      </w:hyperlink>
      <w:r>
        <w:t xml:space="preserve"> настоящего Административного регламента.</w:t>
      </w:r>
    </w:p>
    <w:p w:rsidR="00372BD3" w:rsidRDefault="00372BD3">
      <w:pPr>
        <w:pStyle w:val="ConsPlusNormal"/>
        <w:spacing w:before="220"/>
        <w:ind w:firstLine="540"/>
        <w:jc w:val="both"/>
      </w:pPr>
      <w:r>
        <w:t xml:space="preserve">11. Срок предоставления государственной услуги с даты принятия заявления и прилагаемых к нему документов до получения результата предоставления государственной услуги (с учетом времени осуществления запроса документов (содержащихся в них сведений) в рамках межведомственного взаимодействия) составляет не более двух рабочих дней, за исключением </w:t>
      </w:r>
      <w:hyperlink w:anchor="P386">
        <w:r>
          <w:rPr>
            <w:color w:val="0000FF"/>
          </w:rPr>
          <w:t>пункта 65</w:t>
        </w:r>
      </w:hyperlink>
      <w:r>
        <w:t xml:space="preserve"> настоящего Административного регламента.</w:t>
      </w:r>
    </w:p>
    <w:p w:rsidR="00372BD3" w:rsidRDefault="00372BD3">
      <w:pPr>
        <w:pStyle w:val="ConsPlusNormal"/>
        <w:jc w:val="both"/>
      </w:pPr>
    </w:p>
    <w:p w:rsidR="00372BD3" w:rsidRDefault="00372BD3">
      <w:pPr>
        <w:pStyle w:val="ConsPlusTitle"/>
        <w:jc w:val="center"/>
        <w:outlineLvl w:val="2"/>
      </w:pPr>
      <w:r>
        <w:t>Нормативные правовые акты, регулирующие отношения,</w:t>
      </w:r>
    </w:p>
    <w:p w:rsidR="00372BD3" w:rsidRDefault="00372BD3">
      <w:pPr>
        <w:pStyle w:val="ConsPlusTitle"/>
        <w:jc w:val="center"/>
      </w:pPr>
      <w:r>
        <w:t>возникающие в связи с предоставлением государственной услуги</w:t>
      </w:r>
    </w:p>
    <w:p w:rsidR="00372BD3" w:rsidRDefault="00372BD3">
      <w:pPr>
        <w:pStyle w:val="ConsPlusNormal"/>
        <w:jc w:val="both"/>
      </w:pPr>
    </w:p>
    <w:p w:rsidR="00372BD3" w:rsidRDefault="00372BD3">
      <w:pPr>
        <w:pStyle w:val="ConsPlusNormal"/>
        <w:ind w:firstLine="540"/>
        <w:jc w:val="both"/>
      </w:pPr>
      <w:r>
        <w:t xml:space="preserve">12. Перечень нормативных правовых актов, регулирующих отношения, возникающие в связи с предоставлением государственной услуги (с указанием их реквизитов и источников официального опубликования), размещен на Официальном портале органов государственной власти Тюменской области (https://admtyumen.ru) и в электронном региональном реестре государственных услуг в соответствии с </w:t>
      </w:r>
      <w:hyperlink r:id="rId7">
        <w:r>
          <w:rPr>
            <w:color w:val="0000FF"/>
          </w:rPr>
          <w:t>постановлением</w:t>
        </w:r>
      </w:hyperlink>
      <w:r>
        <w:t xml:space="preserve"> Правительства Тюменской области от 30.05.2011 N 173-п "О порядке формирования и ведения электронных региональных реестров государственных и муниципальных услуг (функций) Тюменской области" (http://uslugi.admtyumen.ru).</w:t>
      </w:r>
    </w:p>
    <w:p w:rsidR="00372BD3" w:rsidRDefault="00372BD3">
      <w:pPr>
        <w:pStyle w:val="ConsPlusNormal"/>
        <w:jc w:val="both"/>
      </w:pPr>
    </w:p>
    <w:p w:rsidR="00372BD3" w:rsidRDefault="00372BD3">
      <w:pPr>
        <w:pStyle w:val="ConsPlusTitle"/>
        <w:jc w:val="center"/>
        <w:outlineLvl w:val="2"/>
      </w:pPr>
      <w:r>
        <w:t>Исчерпывающий перечень документов, необходимых</w:t>
      </w:r>
    </w:p>
    <w:p w:rsidR="00372BD3" w:rsidRDefault="00372BD3">
      <w:pPr>
        <w:pStyle w:val="ConsPlusTitle"/>
        <w:jc w:val="center"/>
      </w:pPr>
      <w:r>
        <w:t>в соответствии с нормативными правовыми актами</w:t>
      </w:r>
    </w:p>
    <w:p w:rsidR="00372BD3" w:rsidRDefault="00372BD3">
      <w:pPr>
        <w:pStyle w:val="ConsPlusTitle"/>
        <w:jc w:val="center"/>
      </w:pPr>
      <w:r>
        <w:t>для предоставления государственной услуги и услуг, которые</w:t>
      </w:r>
    </w:p>
    <w:p w:rsidR="00372BD3" w:rsidRDefault="00372BD3">
      <w:pPr>
        <w:pStyle w:val="ConsPlusTitle"/>
        <w:jc w:val="center"/>
      </w:pPr>
      <w:r>
        <w:t>являются необходимыми и обязательными для предоставления</w:t>
      </w:r>
    </w:p>
    <w:p w:rsidR="00372BD3" w:rsidRDefault="00372BD3">
      <w:pPr>
        <w:pStyle w:val="ConsPlusTitle"/>
        <w:jc w:val="center"/>
      </w:pPr>
      <w:r>
        <w:t>государственной услуги, подлежащих представлению заявителем</w:t>
      </w:r>
    </w:p>
    <w:p w:rsidR="00372BD3" w:rsidRDefault="00372BD3">
      <w:pPr>
        <w:pStyle w:val="ConsPlusNormal"/>
        <w:jc w:val="both"/>
      </w:pPr>
    </w:p>
    <w:p w:rsidR="00372BD3" w:rsidRDefault="00372BD3">
      <w:pPr>
        <w:pStyle w:val="ConsPlusNormal"/>
        <w:ind w:firstLine="540"/>
        <w:jc w:val="both"/>
      </w:pPr>
      <w:r>
        <w:t>13. Для предоставления государственной услуги заявителям-работодателям, обратившимся в государственное учреждение службы занятости населения, устанавливается следующий исчерпывающий перечень документов и сведений, необходимых в соответствии с федеральными законами и иными нормативными правовыми актами для ее предоставления:</w:t>
      </w:r>
    </w:p>
    <w:p w:rsidR="00372BD3" w:rsidRDefault="00372BD3">
      <w:pPr>
        <w:pStyle w:val="ConsPlusNormal"/>
        <w:spacing w:before="220"/>
        <w:ind w:firstLine="540"/>
        <w:jc w:val="both"/>
      </w:pPr>
      <w:bookmarkStart w:id="1" w:name="P100"/>
      <w:bookmarkEnd w:id="1"/>
      <w:r>
        <w:t xml:space="preserve">13.1. </w:t>
      </w:r>
      <w:hyperlink r:id="rId8">
        <w:r>
          <w:rPr>
            <w:color w:val="0000FF"/>
          </w:rPr>
          <w:t>Информация</w:t>
        </w:r>
      </w:hyperlink>
      <w:r>
        <w:t xml:space="preserve"> о вакансии, опубликованная на Единой цифровой платформе по форме согласно приложению N 9 к приказу Министерства труда и социальной защиты Российской Федерации от 20 октября 2021 г. N 738н "Об утверждении форм документов, связанных с предоставлением государственных услуг в области содействия занятости населения" (далее - приказ Минтруда России N 738н);</w:t>
      </w:r>
    </w:p>
    <w:p w:rsidR="00372BD3" w:rsidRDefault="00372BD3">
      <w:pPr>
        <w:pStyle w:val="ConsPlusNormal"/>
        <w:spacing w:before="220"/>
        <w:ind w:firstLine="540"/>
        <w:jc w:val="both"/>
      </w:pPr>
      <w:bookmarkStart w:id="2" w:name="P101"/>
      <w:bookmarkEnd w:id="2"/>
      <w:r>
        <w:t xml:space="preserve">13.2. </w:t>
      </w:r>
      <w:hyperlink r:id="rId9">
        <w:r>
          <w:rPr>
            <w:color w:val="0000FF"/>
          </w:rPr>
          <w:t>Заявление</w:t>
        </w:r>
      </w:hyperlink>
      <w:r>
        <w:t xml:space="preserve"> работодателя о содействии в подборе необходимых работников (далее - заявление) по форме согласно приложению N 8 к приказу Минтруда России N 738н;</w:t>
      </w:r>
    </w:p>
    <w:p w:rsidR="00372BD3" w:rsidRDefault="00372BD3">
      <w:pPr>
        <w:pStyle w:val="ConsPlusNormal"/>
        <w:spacing w:before="220"/>
        <w:ind w:firstLine="540"/>
        <w:jc w:val="both"/>
      </w:pPr>
      <w:bookmarkStart w:id="3" w:name="P102"/>
      <w:bookmarkEnd w:id="3"/>
      <w:r>
        <w:t>13.3. Паспорт гражданина Российской Федерации или документ, его заменяющий, - заявители - физические лица, имеющие гражданство Российской Федерации, при личном обращении;</w:t>
      </w:r>
    </w:p>
    <w:p w:rsidR="00372BD3" w:rsidRDefault="00372BD3">
      <w:pPr>
        <w:pStyle w:val="ConsPlusNormal"/>
        <w:spacing w:before="220"/>
        <w:ind w:firstLine="540"/>
        <w:jc w:val="both"/>
      </w:pPr>
      <w:r>
        <w:t>документы, удостоверяющие личность и гражданство иностранного гражданина, - заявители - физические лица, имеющие иностранное гражданство, при личном обращении;</w:t>
      </w:r>
    </w:p>
    <w:p w:rsidR="00372BD3" w:rsidRDefault="00372BD3">
      <w:pPr>
        <w:pStyle w:val="ConsPlusNormal"/>
        <w:spacing w:before="220"/>
        <w:ind w:firstLine="540"/>
        <w:jc w:val="both"/>
      </w:pPr>
      <w:r>
        <w:t>документы, удостоверяющие личность, - заявители - физические лица, не имеющие гражданства, при личном обращении;</w:t>
      </w:r>
    </w:p>
    <w:p w:rsidR="00372BD3" w:rsidRDefault="00372BD3">
      <w:pPr>
        <w:pStyle w:val="ConsPlusNormal"/>
        <w:spacing w:before="220"/>
        <w:ind w:firstLine="540"/>
        <w:jc w:val="both"/>
      </w:pPr>
      <w:bookmarkStart w:id="4" w:name="P105"/>
      <w:bookmarkEnd w:id="4"/>
      <w:r>
        <w:t>13.4. Документ, подтверждающий полномочия представителя работодателя (в случае обращения представителем заявителя-работодателя).</w:t>
      </w:r>
    </w:p>
    <w:p w:rsidR="00372BD3" w:rsidRDefault="00372BD3">
      <w:pPr>
        <w:pStyle w:val="ConsPlusNormal"/>
        <w:spacing w:before="220"/>
        <w:ind w:firstLine="540"/>
        <w:jc w:val="both"/>
      </w:pPr>
      <w:r>
        <w:t xml:space="preserve">14. Документы, указанные в </w:t>
      </w:r>
      <w:hyperlink w:anchor="P100">
        <w:r>
          <w:rPr>
            <w:color w:val="0000FF"/>
          </w:rPr>
          <w:t>пунктах 13.1</w:t>
        </w:r>
      </w:hyperlink>
      <w:r>
        <w:t xml:space="preserve">, </w:t>
      </w:r>
      <w:hyperlink w:anchor="P101">
        <w:r>
          <w:rPr>
            <w:color w:val="0000FF"/>
          </w:rPr>
          <w:t>13.2</w:t>
        </w:r>
      </w:hyperlink>
      <w:r>
        <w:t xml:space="preserve"> подаются заявителем-работодателем в государственное учреждение службы занятости населения в форме электронного документа с использованием Единой цифровой платформы.</w:t>
      </w:r>
    </w:p>
    <w:p w:rsidR="00372BD3" w:rsidRDefault="00372BD3">
      <w:pPr>
        <w:pStyle w:val="ConsPlusNormal"/>
        <w:spacing w:before="220"/>
        <w:ind w:firstLine="540"/>
        <w:jc w:val="both"/>
      </w:pPr>
      <w:r>
        <w:t xml:space="preserve">14.1. Заявление в электронной форме подписывается заявителем-работодателем простой электронной подписью, ключ которой получен в соответствии с </w:t>
      </w:r>
      <w:hyperlink r:id="rId10">
        <w:r>
          <w:rPr>
            <w:color w:val="0000FF"/>
          </w:rPr>
          <w:t>Правилами</w:t>
        </w:r>
      </w:hyperlink>
      <w:r>
        <w:t xml:space="preserve">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 января 2013 г. N 33 "Об использовании простой электронной подписи при оказании государственных и муниципальных услуг", или усиленной квалифицированной электронной подписью, либо усиленной </w:t>
      </w:r>
      <w:r>
        <w:lastRenderedPageBreak/>
        <w:t>неквалифицированной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устанавливаемом Правительством Российской Федерации порядке.</w:t>
      </w:r>
    </w:p>
    <w:p w:rsidR="00372BD3" w:rsidRDefault="00372BD3">
      <w:pPr>
        <w:pStyle w:val="ConsPlusNormal"/>
        <w:spacing w:before="220"/>
        <w:ind w:firstLine="540"/>
        <w:jc w:val="both"/>
      </w:pPr>
      <w:r>
        <w:t xml:space="preserve">14.2. Документы, указанные в </w:t>
      </w:r>
      <w:hyperlink w:anchor="P102">
        <w:r>
          <w:rPr>
            <w:color w:val="0000FF"/>
          </w:rPr>
          <w:t>пунктах 13.3</w:t>
        </w:r>
      </w:hyperlink>
      <w:r>
        <w:t xml:space="preserve">, </w:t>
      </w:r>
      <w:hyperlink w:anchor="P105">
        <w:r>
          <w:rPr>
            <w:color w:val="0000FF"/>
          </w:rPr>
          <w:t>13.4</w:t>
        </w:r>
      </w:hyperlink>
      <w:r>
        <w:t xml:space="preserve"> настоящего Административного регламента, при личном посещении государственного учреждения службы занятости населения предъявляются для обозрения.</w:t>
      </w:r>
    </w:p>
    <w:p w:rsidR="00372BD3" w:rsidRDefault="00372BD3">
      <w:pPr>
        <w:pStyle w:val="ConsPlusNormal"/>
        <w:spacing w:before="220"/>
        <w:ind w:firstLine="540"/>
        <w:jc w:val="both"/>
      </w:pPr>
      <w:r>
        <w:t>15. Заявление подается заявителем-работодателем на основании информации о вакансии, опубликованной на Единой цифровой платформе.</w:t>
      </w:r>
    </w:p>
    <w:p w:rsidR="00372BD3" w:rsidRDefault="00372BD3">
      <w:pPr>
        <w:pStyle w:val="ConsPlusNormal"/>
        <w:spacing w:before="220"/>
        <w:ind w:firstLine="540"/>
        <w:jc w:val="both"/>
      </w:pPr>
      <w:r>
        <w:t>16. Заявление подается заявителем-работодателем по собственной инициативе или в случае согласия с предложением государственного учреждения службы занятости населения о предоставлении государственной услуги.</w:t>
      </w:r>
    </w:p>
    <w:p w:rsidR="00372BD3" w:rsidRDefault="00372BD3">
      <w:pPr>
        <w:pStyle w:val="ConsPlusNormal"/>
        <w:spacing w:before="220"/>
        <w:ind w:firstLine="540"/>
        <w:jc w:val="both"/>
      </w:pPr>
      <w:r>
        <w:t>17. В заявлении заявитель-работодатель может указать информацию о необходимости реализации государственным учреждением службы занятости населения сервиса "Массовый отбор кандидатов на работу", сервиса "Организация собеседования с кандидатами на работу".</w:t>
      </w:r>
    </w:p>
    <w:p w:rsidR="00372BD3" w:rsidRDefault="00372BD3">
      <w:pPr>
        <w:pStyle w:val="ConsPlusNormal"/>
        <w:spacing w:before="220"/>
        <w:ind w:firstLine="540"/>
        <w:jc w:val="both"/>
      </w:pPr>
      <w:r>
        <w:t>18. Заявитель-работодатель вправе обратиться в государственное учреждение службы занятости населения за содействием в подаче заявления в электронной форме.</w:t>
      </w:r>
    </w:p>
    <w:p w:rsidR="00372BD3" w:rsidRDefault="00372BD3">
      <w:pPr>
        <w:pStyle w:val="ConsPlusNormal"/>
        <w:spacing w:before="220"/>
        <w:ind w:firstLine="540"/>
        <w:jc w:val="both"/>
      </w:pPr>
      <w:r>
        <w:t>19. Заявитель-работодатель вправе обратиться в государственное учреждение службы занятости населения путем личного посещения по собственной инициативе или по предложению государственного учреждения службы занятости населения по вопросам, связанным с получением государственной услуги.</w:t>
      </w:r>
    </w:p>
    <w:p w:rsidR="00372BD3" w:rsidRDefault="00372BD3">
      <w:pPr>
        <w:pStyle w:val="ConsPlusNormal"/>
        <w:spacing w:before="220"/>
        <w:ind w:firstLine="540"/>
        <w:jc w:val="both"/>
      </w:pPr>
      <w:r>
        <w:t>20. В государственном учреждении службы занятости населения заявителям-работодателям обеспечивается доступ к Единой цифровой платформе, федеральной государственной информационной системе "Единый портал государственных и муниципальных услуг (функций)" (далее - Единый портал) и Порталу услуг Тюменской области (далее - Региональный портал), а также оказывается необходимое консультационное содействие.</w:t>
      </w:r>
    </w:p>
    <w:p w:rsidR="00372BD3" w:rsidRDefault="00372BD3">
      <w:pPr>
        <w:pStyle w:val="ConsPlusNormal"/>
        <w:jc w:val="both"/>
      </w:pPr>
    </w:p>
    <w:p w:rsidR="00372BD3" w:rsidRDefault="00372BD3">
      <w:pPr>
        <w:pStyle w:val="ConsPlusTitle"/>
        <w:jc w:val="center"/>
        <w:outlineLvl w:val="2"/>
      </w:pPr>
      <w:r>
        <w:t>Исчерпывающий перечень документов, необходимых</w:t>
      </w:r>
    </w:p>
    <w:p w:rsidR="00372BD3" w:rsidRDefault="00372BD3">
      <w:pPr>
        <w:pStyle w:val="ConsPlusTitle"/>
        <w:jc w:val="center"/>
      </w:pPr>
      <w:r>
        <w:t>в соответствии с нормативными правовыми актами</w:t>
      </w:r>
    </w:p>
    <w:p w:rsidR="00372BD3" w:rsidRDefault="00372BD3">
      <w:pPr>
        <w:pStyle w:val="ConsPlusTitle"/>
        <w:jc w:val="center"/>
      </w:pPr>
      <w:r>
        <w:t>для предоставления государственной услуги, которые находятся</w:t>
      </w:r>
    </w:p>
    <w:p w:rsidR="00372BD3" w:rsidRDefault="00372BD3">
      <w:pPr>
        <w:pStyle w:val="ConsPlusTitle"/>
        <w:jc w:val="center"/>
      </w:pPr>
      <w:r>
        <w:t>в распоряжении государственных органов, органов местного</w:t>
      </w:r>
    </w:p>
    <w:p w:rsidR="00372BD3" w:rsidRDefault="00372BD3">
      <w:pPr>
        <w:pStyle w:val="ConsPlusTitle"/>
        <w:jc w:val="center"/>
      </w:pPr>
      <w:r>
        <w:t>самоуправления и иных органов, участвующих в предоставлении</w:t>
      </w:r>
    </w:p>
    <w:p w:rsidR="00372BD3" w:rsidRDefault="00372BD3">
      <w:pPr>
        <w:pStyle w:val="ConsPlusTitle"/>
        <w:jc w:val="center"/>
      </w:pPr>
      <w:r>
        <w:t>государственных или муниципальных услуг, и которые заявитель</w:t>
      </w:r>
    </w:p>
    <w:p w:rsidR="00372BD3" w:rsidRDefault="00372BD3">
      <w:pPr>
        <w:pStyle w:val="ConsPlusTitle"/>
        <w:jc w:val="center"/>
      </w:pPr>
      <w:r>
        <w:t>вправе представить</w:t>
      </w:r>
    </w:p>
    <w:p w:rsidR="00372BD3" w:rsidRDefault="00372BD3">
      <w:pPr>
        <w:pStyle w:val="ConsPlusNormal"/>
        <w:jc w:val="both"/>
      </w:pPr>
    </w:p>
    <w:p w:rsidR="00372BD3" w:rsidRDefault="00372BD3">
      <w:pPr>
        <w:pStyle w:val="ConsPlusNormal"/>
        <w:ind w:firstLine="540"/>
        <w:jc w:val="both"/>
      </w:pPr>
      <w:bookmarkStart w:id="5" w:name="P124"/>
      <w:bookmarkEnd w:id="5"/>
      <w:r>
        <w:t>21. Документами, необходимыми в соответствии с нормативными правовыми актами для предоставления государственной услуги, которые находятся в распоряжении государственных органов, являются документы, подтверждающие сведения о государственной регистрации юридического лица или индивидуального предпринимателя, содержащиеся в Едином государственном реестре юридических лиц или Едином государственном реестре индивидуальных предпринимателей.</w:t>
      </w:r>
    </w:p>
    <w:p w:rsidR="00372BD3" w:rsidRDefault="00372BD3">
      <w:pPr>
        <w:pStyle w:val="ConsPlusNormal"/>
        <w:spacing w:before="220"/>
        <w:ind w:firstLine="540"/>
        <w:jc w:val="both"/>
      </w:pPr>
      <w:r>
        <w:t>22. Заявители-работодатели вправе представить по собственной инициативе при личном обращении в государственное учреждение службы занятости населения документы, подтверждающие сведения о государственной регистрации юридического лица или индивидуального предпринимателя, содержащиеся в Едином государственном реестре юридических лиц или Едином государственном реестре индивидуальных предпринимателей.</w:t>
      </w:r>
    </w:p>
    <w:p w:rsidR="00372BD3" w:rsidRDefault="00372BD3">
      <w:pPr>
        <w:pStyle w:val="ConsPlusNormal"/>
        <w:spacing w:before="220"/>
        <w:ind w:firstLine="540"/>
        <w:jc w:val="both"/>
      </w:pPr>
      <w:r>
        <w:lastRenderedPageBreak/>
        <w:t xml:space="preserve">23. Непредставление заявителем-работодателем документов, содержащих сведения, указанные в </w:t>
      </w:r>
      <w:hyperlink w:anchor="P124">
        <w:r>
          <w:rPr>
            <w:color w:val="0000FF"/>
          </w:rPr>
          <w:t>пункте 21</w:t>
        </w:r>
      </w:hyperlink>
      <w:r>
        <w:t xml:space="preserve"> настоящего Административного регламента, не является основанием для отказа в предоставлении государственной услуги.</w:t>
      </w:r>
    </w:p>
    <w:p w:rsidR="00372BD3" w:rsidRDefault="00372BD3">
      <w:pPr>
        <w:pStyle w:val="ConsPlusNormal"/>
        <w:jc w:val="both"/>
      </w:pPr>
    </w:p>
    <w:p w:rsidR="00372BD3" w:rsidRDefault="00372BD3">
      <w:pPr>
        <w:pStyle w:val="ConsPlusTitle"/>
        <w:jc w:val="center"/>
        <w:outlineLvl w:val="2"/>
      </w:pPr>
      <w:r>
        <w:t>Исчерпывающий перечень оснований для отказа в приеме</w:t>
      </w:r>
    </w:p>
    <w:p w:rsidR="00372BD3" w:rsidRDefault="00372BD3">
      <w:pPr>
        <w:pStyle w:val="ConsPlusTitle"/>
        <w:jc w:val="center"/>
      </w:pPr>
      <w:r>
        <w:t>документов, необходимых для предоставления</w:t>
      </w:r>
    </w:p>
    <w:p w:rsidR="00372BD3" w:rsidRDefault="00372BD3">
      <w:pPr>
        <w:pStyle w:val="ConsPlusTitle"/>
        <w:jc w:val="center"/>
      </w:pPr>
      <w:r>
        <w:t>государственной услуги</w:t>
      </w:r>
    </w:p>
    <w:p w:rsidR="00372BD3" w:rsidRDefault="00372BD3">
      <w:pPr>
        <w:pStyle w:val="ConsPlusNormal"/>
        <w:jc w:val="both"/>
      </w:pPr>
    </w:p>
    <w:p w:rsidR="00372BD3" w:rsidRDefault="00372BD3">
      <w:pPr>
        <w:pStyle w:val="ConsPlusNormal"/>
        <w:ind w:firstLine="540"/>
        <w:jc w:val="both"/>
      </w:pPr>
      <w:r>
        <w:t>24. Основания для отказа заявителю-работодателю в приеме документов, необходимых для предоставления государственной услуги отсутствуют.</w:t>
      </w:r>
    </w:p>
    <w:p w:rsidR="00372BD3" w:rsidRDefault="00372BD3">
      <w:pPr>
        <w:pStyle w:val="ConsPlusNormal"/>
        <w:jc w:val="both"/>
      </w:pPr>
    </w:p>
    <w:p w:rsidR="00372BD3" w:rsidRDefault="00372BD3">
      <w:pPr>
        <w:pStyle w:val="ConsPlusTitle"/>
        <w:jc w:val="center"/>
        <w:outlineLvl w:val="2"/>
      </w:pPr>
      <w:r>
        <w:t>Исчерпывающий перечень оснований для приостановления или</w:t>
      </w:r>
    </w:p>
    <w:p w:rsidR="00372BD3" w:rsidRDefault="00372BD3">
      <w:pPr>
        <w:pStyle w:val="ConsPlusTitle"/>
        <w:jc w:val="center"/>
      </w:pPr>
      <w:r>
        <w:t>отказа в предоставлении государственной услуги</w:t>
      </w:r>
    </w:p>
    <w:p w:rsidR="00372BD3" w:rsidRDefault="00372BD3">
      <w:pPr>
        <w:pStyle w:val="ConsPlusNormal"/>
        <w:jc w:val="both"/>
      </w:pPr>
    </w:p>
    <w:p w:rsidR="00372BD3" w:rsidRDefault="00372BD3">
      <w:pPr>
        <w:pStyle w:val="ConsPlusNormal"/>
        <w:ind w:firstLine="540"/>
        <w:jc w:val="both"/>
      </w:pPr>
      <w:r>
        <w:t>25. Предоставление государственной услуги приостанавливается в случае направления государственным учреждением службы занятости населения предложения заявителю-работодателю внести изменения в сведения о работодателе, содержащиеся в заявлении, в связи с выявленными противоречиями между сведениями, указанными заявителем-работодателем в заявлении, и сведениями, содержащимися в Едином государственном реестре юридических лиц или Едином государственном реестре индивидуальных предпринимателей.</w:t>
      </w:r>
    </w:p>
    <w:p w:rsidR="00372BD3" w:rsidRDefault="00372BD3">
      <w:pPr>
        <w:pStyle w:val="ConsPlusNormal"/>
        <w:spacing w:before="220"/>
        <w:ind w:firstLine="540"/>
        <w:jc w:val="both"/>
      </w:pPr>
      <w:r>
        <w:t xml:space="preserve">Предоставление государственной услуги приостанавливается в этом случае до момента направления заявителем-работодателем с использованием Единой цифровой платформы в государственное учреждение службы занятости населения согласия или отказа внести изменения в заявление в порядке, предусмотренном </w:t>
      </w:r>
      <w:hyperlink w:anchor="P301">
        <w:r>
          <w:rPr>
            <w:color w:val="0000FF"/>
          </w:rPr>
          <w:t>пунктом 56.2</w:t>
        </w:r>
      </w:hyperlink>
      <w:r>
        <w:t xml:space="preserve"> настоящего Административного регламента.</w:t>
      </w:r>
    </w:p>
    <w:p w:rsidR="00372BD3" w:rsidRDefault="00372BD3">
      <w:pPr>
        <w:pStyle w:val="ConsPlusNormal"/>
        <w:spacing w:before="220"/>
        <w:ind w:firstLine="540"/>
        <w:jc w:val="both"/>
      </w:pPr>
      <w:r>
        <w:t>26. Предоставление государственной услуги прекращается:</w:t>
      </w:r>
    </w:p>
    <w:p w:rsidR="00372BD3" w:rsidRDefault="00372BD3">
      <w:pPr>
        <w:pStyle w:val="ConsPlusNormal"/>
        <w:spacing w:before="220"/>
        <w:ind w:firstLine="540"/>
        <w:jc w:val="both"/>
      </w:pPr>
      <w:r>
        <w:t>- в связи с замещением заявителем-работодателем соответствующих свободных рабочих мест (вакантной должности);</w:t>
      </w:r>
    </w:p>
    <w:p w:rsidR="00372BD3" w:rsidRDefault="00372BD3">
      <w:pPr>
        <w:pStyle w:val="ConsPlusNormal"/>
        <w:spacing w:before="220"/>
        <w:ind w:firstLine="540"/>
        <w:jc w:val="both"/>
      </w:pPr>
      <w:r>
        <w:t>- в связи с отказом заявителя-работодателя от посредничества государственного учреждения службы занятости населения путем отзыва заявления и информации о вакансии с использованием Единой цифровой платформы;</w:t>
      </w:r>
    </w:p>
    <w:p w:rsidR="00372BD3" w:rsidRDefault="00372BD3">
      <w:pPr>
        <w:pStyle w:val="ConsPlusNormal"/>
        <w:spacing w:before="220"/>
        <w:ind w:firstLine="540"/>
        <w:jc w:val="both"/>
      </w:pPr>
      <w:r>
        <w:t>- в связи с отказом заявителя-работодателя путем отзыва заявления с использованием Единой цифровой платформы от предложения государственного учреждения службы занятости населения внести изменения в сведения о работодателе, содержащиеся в заявлении;</w:t>
      </w:r>
    </w:p>
    <w:p w:rsidR="00372BD3" w:rsidRDefault="00372BD3">
      <w:pPr>
        <w:pStyle w:val="ConsPlusNormal"/>
        <w:spacing w:before="220"/>
        <w:ind w:firstLine="540"/>
        <w:jc w:val="both"/>
      </w:pPr>
      <w:r>
        <w:t xml:space="preserve">- в связи с невнесением заявителем-работодателем изменений в информацию о вакансии в соответствии с предложением государственного учреждения службы занятости населения в течение срока, предусмотренного </w:t>
      </w:r>
      <w:hyperlink w:anchor="P376">
        <w:r>
          <w:rPr>
            <w:color w:val="0000FF"/>
          </w:rPr>
          <w:t>подпунктом "б" пункта 64</w:t>
        </w:r>
      </w:hyperlink>
      <w:r>
        <w:t xml:space="preserve"> настоящего Административного регламента, и при отсутствии подходящих кандидатур работников в течение 30 календарных дней со дня принятия заявления;</w:t>
      </w:r>
    </w:p>
    <w:p w:rsidR="00372BD3" w:rsidRDefault="00372BD3">
      <w:pPr>
        <w:pStyle w:val="ConsPlusNormal"/>
        <w:spacing w:before="220"/>
        <w:ind w:firstLine="540"/>
        <w:jc w:val="both"/>
      </w:pPr>
      <w:r>
        <w:t>- в связи с длительным (более 1 месяца) отсутствием взаимодействия заявителя-работодателя с государственным учреждением службы занятости населения в электронной форме с использованием Единой цифровой платформы в порядке, предусмотренном настоящим Административным регламентом.</w:t>
      </w:r>
    </w:p>
    <w:p w:rsidR="00372BD3" w:rsidRDefault="00372BD3">
      <w:pPr>
        <w:pStyle w:val="ConsPlusNormal"/>
        <w:jc w:val="both"/>
      </w:pPr>
    </w:p>
    <w:p w:rsidR="00372BD3" w:rsidRDefault="00372BD3">
      <w:pPr>
        <w:pStyle w:val="ConsPlusTitle"/>
        <w:jc w:val="center"/>
        <w:outlineLvl w:val="2"/>
      </w:pPr>
      <w:r>
        <w:t>Способы, размер и основания взимания государственной пошлины</w:t>
      </w:r>
    </w:p>
    <w:p w:rsidR="00372BD3" w:rsidRDefault="00372BD3">
      <w:pPr>
        <w:pStyle w:val="ConsPlusTitle"/>
        <w:jc w:val="center"/>
      </w:pPr>
      <w:r>
        <w:t>или иной платы, взимаемой за предоставление</w:t>
      </w:r>
    </w:p>
    <w:p w:rsidR="00372BD3" w:rsidRDefault="00372BD3">
      <w:pPr>
        <w:pStyle w:val="ConsPlusTitle"/>
        <w:jc w:val="center"/>
      </w:pPr>
      <w:r>
        <w:t>государственной услуги</w:t>
      </w:r>
    </w:p>
    <w:p w:rsidR="00372BD3" w:rsidRDefault="00372BD3">
      <w:pPr>
        <w:pStyle w:val="ConsPlusNormal"/>
        <w:jc w:val="both"/>
      </w:pPr>
    </w:p>
    <w:p w:rsidR="00372BD3" w:rsidRDefault="00372BD3">
      <w:pPr>
        <w:pStyle w:val="ConsPlusNormal"/>
        <w:ind w:firstLine="540"/>
        <w:jc w:val="both"/>
      </w:pPr>
      <w:r>
        <w:lastRenderedPageBreak/>
        <w:t>27. Государственная пошлина или иная плата за предоставление государственной услуги не взимается.</w:t>
      </w:r>
    </w:p>
    <w:p w:rsidR="00372BD3" w:rsidRDefault="00372BD3">
      <w:pPr>
        <w:pStyle w:val="ConsPlusNormal"/>
        <w:jc w:val="both"/>
      </w:pPr>
    </w:p>
    <w:p w:rsidR="00372BD3" w:rsidRDefault="00372BD3">
      <w:pPr>
        <w:pStyle w:val="ConsPlusTitle"/>
        <w:jc w:val="center"/>
        <w:outlineLvl w:val="2"/>
      </w:pPr>
      <w:r>
        <w:t>Перечень услуг, которые являются необходимыми</w:t>
      </w:r>
    </w:p>
    <w:p w:rsidR="00372BD3" w:rsidRDefault="00372BD3">
      <w:pPr>
        <w:pStyle w:val="ConsPlusTitle"/>
        <w:jc w:val="center"/>
      </w:pPr>
      <w:r>
        <w:t>и обязательными для предоставления государственной услуги</w:t>
      </w:r>
    </w:p>
    <w:p w:rsidR="00372BD3" w:rsidRDefault="00372BD3">
      <w:pPr>
        <w:pStyle w:val="ConsPlusTitle"/>
        <w:spacing w:before="220"/>
        <w:jc w:val="center"/>
      </w:pPr>
      <w:r>
        <w:t>и способы, размер и основания взимания платы</w:t>
      </w:r>
    </w:p>
    <w:p w:rsidR="00372BD3" w:rsidRDefault="00372BD3">
      <w:pPr>
        <w:pStyle w:val="ConsPlusTitle"/>
        <w:jc w:val="center"/>
      </w:pPr>
      <w:r>
        <w:t>за предоставление услуг, которые являются необходимыми</w:t>
      </w:r>
    </w:p>
    <w:p w:rsidR="00372BD3" w:rsidRDefault="00372BD3">
      <w:pPr>
        <w:pStyle w:val="ConsPlusTitle"/>
        <w:jc w:val="center"/>
      </w:pPr>
      <w:r>
        <w:t>и обязательными для предоставления государственной услуги</w:t>
      </w:r>
    </w:p>
    <w:p w:rsidR="00372BD3" w:rsidRDefault="00372BD3">
      <w:pPr>
        <w:pStyle w:val="ConsPlusNormal"/>
        <w:jc w:val="both"/>
      </w:pPr>
    </w:p>
    <w:p w:rsidR="00372BD3" w:rsidRDefault="00372BD3">
      <w:pPr>
        <w:pStyle w:val="ConsPlusNormal"/>
        <w:ind w:firstLine="540"/>
        <w:jc w:val="both"/>
      </w:pPr>
      <w:r>
        <w:t>28. При предоставлении государственной услуги оказание иных услуг, необходимых и обязательных для предоставления государственной услуги, не требуется.</w:t>
      </w:r>
    </w:p>
    <w:p w:rsidR="00372BD3" w:rsidRDefault="00372BD3">
      <w:pPr>
        <w:pStyle w:val="ConsPlusNormal"/>
        <w:jc w:val="both"/>
      </w:pPr>
    </w:p>
    <w:p w:rsidR="00372BD3" w:rsidRDefault="00372BD3">
      <w:pPr>
        <w:pStyle w:val="ConsPlusTitle"/>
        <w:jc w:val="center"/>
        <w:outlineLvl w:val="2"/>
      </w:pPr>
      <w:r>
        <w:t>Максимальный срок ожидания в очереди при подаче запроса</w:t>
      </w:r>
    </w:p>
    <w:p w:rsidR="00372BD3" w:rsidRDefault="00372BD3">
      <w:pPr>
        <w:pStyle w:val="ConsPlusTitle"/>
        <w:jc w:val="center"/>
      </w:pPr>
      <w:r>
        <w:t>о предоставлении государственной услуги, услуги,</w:t>
      </w:r>
    </w:p>
    <w:p w:rsidR="00372BD3" w:rsidRDefault="00372BD3">
      <w:pPr>
        <w:pStyle w:val="ConsPlusTitle"/>
        <w:jc w:val="center"/>
      </w:pPr>
      <w:r>
        <w:t>предоставляемой организацией, участвующей в предоставлении</w:t>
      </w:r>
    </w:p>
    <w:p w:rsidR="00372BD3" w:rsidRDefault="00372BD3">
      <w:pPr>
        <w:pStyle w:val="ConsPlusTitle"/>
        <w:jc w:val="center"/>
      </w:pPr>
      <w:r>
        <w:t>государственной услуги, и при получении результата</w:t>
      </w:r>
    </w:p>
    <w:p w:rsidR="00372BD3" w:rsidRDefault="00372BD3">
      <w:pPr>
        <w:pStyle w:val="ConsPlusTitle"/>
        <w:jc w:val="center"/>
      </w:pPr>
      <w:r>
        <w:t>предоставления таких услуг</w:t>
      </w:r>
    </w:p>
    <w:p w:rsidR="00372BD3" w:rsidRDefault="00372BD3">
      <w:pPr>
        <w:pStyle w:val="ConsPlusNormal"/>
        <w:jc w:val="both"/>
      </w:pPr>
    </w:p>
    <w:p w:rsidR="00372BD3" w:rsidRDefault="00372BD3">
      <w:pPr>
        <w:pStyle w:val="ConsPlusNormal"/>
        <w:ind w:firstLine="540"/>
        <w:jc w:val="both"/>
      </w:pPr>
      <w:r>
        <w:t>29. При направлении заявления в государственное учреждение службы занятости населения с использованием Единой цифровой платформы обеспечивается возможность предварительной записи для обращения в государственное учреждение службы занятости населения путем личного посещения по собственной инициативе или по предложению государственного учреждения службы занятости населения по вопросам, связанным с получением государственной услуги.</w:t>
      </w:r>
    </w:p>
    <w:p w:rsidR="00372BD3" w:rsidRDefault="00372BD3">
      <w:pPr>
        <w:pStyle w:val="ConsPlusNormal"/>
        <w:spacing w:before="220"/>
        <w:ind w:firstLine="540"/>
        <w:jc w:val="both"/>
      </w:pPr>
      <w:r>
        <w:t>Заявитель-работодатель вправе по предварительной записи обратиться в государственное учреждение службы занятости населения за содействием в подаче заявления в электронной форме.</w:t>
      </w:r>
    </w:p>
    <w:p w:rsidR="00372BD3" w:rsidRDefault="00372BD3">
      <w:pPr>
        <w:pStyle w:val="ConsPlusNormal"/>
        <w:spacing w:before="220"/>
        <w:ind w:firstLine="540"/>
        <w:jc w:val="both"/>
      </w:pPr>
      <w:r>
        <w:t>30. Максимальный срок ожидания в очереди в случае предварительного согласования даты и времени обращения заявителя-работодателя (по предварительной записи) не должен превышать 5 минут.</w:t>
      </w:r>
    </w:p>
    <w:p w:rsidR="00372BD3" w:rsidRDefault="00372BD3">
      <w:pPr>
        <w:pStyle w:val="ConsPlusNormal"/>
        <w:jc w:val="both"/>
      </w:pPr>
    </w:p>
    <w:p w:rsidR="00372BD3" w:rsidRDefault="00372BD3">
      <w:pPr>
        <w:pStyle w:val="ConsPlusTitle"/>
        <w:jc w:val="center"/>
        <w:outlineLvl w:val="2"/>
      </w:pPr>
      <w:r>
        <w:t>Срок регистрации запроса заявителя о предоставлении</w:t>
      </w:r>
    </w:p>
    <w:p w:rsidR="00372BD3" w:rsidRDefault="00372BD3">
      <w:pPr>
        <w:pStyle w:val="ConsPlusTitle"/>
        <w:jc w:val="center"/>
      </w:pPr>
      <w:r>
        <w:t>государственной услуги и услуги, предоставляемой</w:t>
      </w:r>
    </w:p>
    <w:p w:rsidR="00372BD3" w:rsidRDefault="00372BD3">
      <w:pPr>
        <w:pStyle w:val="ConsPlusTitle"/>
        <w:jc w:val="center"/>
      </w:pPr>
      <w:r>
        <w:t>организацией, участвующей в предоставлении</w:t>
      </w:r>
    </w:p>
    <w:p w:rsidR="00372BD3" w:rsidRDefault="00372BD3">
      <w:pPr>
        <w:pStyle w:val="ConsPlusTitle"/>
        <w:jc w:val="center"/>
      </w:pPr>
      <w:r>
        <w:t>государственной услуги</w:t>
      </w:r>
    </w:p>
    <w:p w:rsidR="00372BD3" w:rsidRDefault="00372BD3">
      <w:pPr>
        <w:pStyle w:val="ConsPlusNormal"/>
        <w:jc w:val="both"/>
      </w:pPr>
    </w:p>
    <w:p w:rsidR="00372BD3" w:rsidRDefault="00372BD3">
      <w:pPr>
        <w:pStyle w:val="ConsPlusNormal"/>
        <w:ind w:firstLine="540"/>
        <w:jc w:val="both"/>
      </w:pPr>
      <w:r>
        <w:t>31. Государственное учреждение службы занятости населения принимает заявление в день его подачи заявителем-работодателем.</w:t>
      </w:r>
    </w:p>
    <w:p w:rsidR="00372BD3" w:rsidRDefault="00372BD3">
      <w:pPr>
        <w:pStyle w:val="ConsPlusNormal"/>
        <w:spacing w:before="220"/>
        <w:ind w:firstLine="540"/>
        <w:jc w:val="both"/>
      </w:pPr>
      <w:r>
        <w:t>В случае если заявление подано заявителем-работодателем в выходной или нерабочий праздничный день, днем подачи заявления считается следующий за ним рабочий день.</w:t>
      </w:r>
    </w:p>
    <w:p w:rsidR="00372BD3" w:rsidRDefault="00372BD3">
      <w:pPr>
        <w:pStyle w:val="ConsPlusNormal"/>
        <w:spacing w:before="220"/>
        <w:ind w:firstLine="540"/>
        <w:jc w:val="both"/>
      </w:pPr>
      <w:r>
        <w:t>Уведомление о принятии заявления направляется заявителю-работодателю в день его принятия.</w:t>
      </w:r>
    </w:p>
    <w:p w:rsidR="00372BD3" w:rsidRDefault="00372BD3">
      <w:pPr>
        <w:pStyle w:val="ConsPlusNormal"/>
        <w:spacing w:before="220"/>
        <w:ind w:firstLine="540"/>
        <w:jc w:val="both"/>
      </w:pPr>
      <w:r>
        <w:t>Уведомления, предусмотренные настоящим Административным регламентом, формируются автоматически с использованием Единой цифровой платформы. Информирование заявителя-работодателя о направлении ему уведомлений через Единую цифровую платформу осуществляется путем автоматизированного формирования и передачи текстовых сообщений на адрес электронной почты заявителя-работодателя, указанный в заявлении.</w:t>
      </w:r>
    </w:p>
    <w:p w:rsidR="00372BD3" w:rsidRDefault="00372BD3">
      <w:pPr>
        <w:pStyle w:val="ConsPlusNormal"/>
        <w:jc w:val="both"/>
      </w:pPr>
    </w:p>
    <w:p w:rsidR="00372BD3" w:rsidRDefault="00372BD3">
      <w:pPr>
        <w:pStyle w:val="ConsPlusTitle"/>
        <w:jc w:val="center"/>
        <w:outlineLvl w:val="2"/>
      </w:pPr>
      <w:r>
        <w:t>Требования к помещениям, в которых предоставляется</w:t>
      </w:r>
    </w:p>
    <w:p w:rsidR="00372BD3" w:rsidRDefault="00372BD3">
      <w:pPr>
        <w:pStyle w:val="ConsPlusTitle"/>
        <w:jc w:val="center"/>
      </w:pPr>
      <w:r>
        <w:t>государственная услуга, услуга, предоставляемая</w:t>
      </w:r>
    </w:p>
    <w:p w:rsidR="00372BD3" w:rsidRDefault="00372BD3">
      <w:pPr>
        <w:pStyle w:val="ConsPlusTitle"/>
        <w:jc w:val="center"/>
      </w:pPr>
      <w:r>
        <w:lastRenderedPageBreak/>
        <w:t>организацией, участвующей в предоставлении государственной</w:t>
      </w:r>
    </w:p>
    <w:p w:rsidR="00372BD3" w:rsidRDefault="00372BD3">
      <w:pPr>
        <w:pStyle w:val="ConsPlusTitle"/>
        <w:jc w:val="center"/>
      </w:pPr>
      <w:r>
        <w:t>услуги, к месту ожидания и приема заявителей, размещению</w:t>
      </w:r>
    </w:p>
    <w:p w:rsidR="00372BD3" w:rsidRDefault="00372BD3">
      <w:pPr>
        <w:pStyle w:val="ConsPlusTitle"/>
        <w:jc w:val="center"/>
      </w:pPr>
      <w:r>
        <w:t>и оформлению визуальной, текстовой и мультимедийной</w:t>
      </w:r>
    </w:p>
    <w:p w:rsidR="00372BD3" w:rsidRDefault="00372BD3">
      <w:pPr>
        <w:pStyle w:val="ConsPlusTitle"/>
        <w:jc w:val="center"/>
      </w:pPr>
      <w:r>
        <w:t>информации о порядке предоставления таких услуг, в том числе</w:t>
      </w:r>
    </w:p>
    <w:p w:rsidR="00372BD3" w:rsidRDefault="00372BD3">
      <w:pPr>
        <w:pStyle w:val="ConsPlusTitle"/>
        <w:jc w:val="center"/>
      </w:pPr>
      <w:r>
        <w:t>к обеспечению доступности для инвалидов указанных объектов</w:t>
      </w:r>
    </w:p>
    <w:p w:rsidR="00372BD3" w:rsidRDefault="00372BD3">
      <w:pPr>
        <w:pStyle w:val="ConsPlusTitle"/>
        <w:jc w:val="center"/>
      </w:pPr>
      <w:r>
        <w:t>в соответствии с законодательством Российской Федерации</w:t>
      </w:r>
    </w:p>
    <w:p w:rsidR="00372BD3" w:rsidRDefault="00372BD3">
      <w:pPr>
        <w:pStyle w:val="ConsPlusTitle"/>
        <w:jc w:val="center"/>
      </w:pPr>
      <w:r>
        <w:t>о социальной защите инвалидов</w:t>
      </w:r>
    </w:p>
    <w:p w:rsidR="00372BD3" w:rsidRDefault="00372BD3">
      <w:pPr>
        <w:pStyle w:val="ConsPlusNormal"/>
        <w:jc w:val="both"/>
      </w:pPr>
    </w:p>
    <w:p w:rsidR="00372BD3" w:rsidRDefault="00372BD3">
      <w:pPr>
        <w:pStyle w:val="ConsPlusNormal"/>
        <w:ind w:firstLine="540"/>
        <w:jc w:val="both"/>
      </w:pPr>
      <w:r>
        <w:t>32. Содействие заявителям-работодателям в подаче заявления в электронной форме, оказание консультационного содействия по вопросам, связанным с получением государственной услуги осуществляется в отдельных, специально оборудованных помещениях государственных учреждений службы занятости населения, в том числе с использованием мобильных центров занятости населения (на базе специально оборудованных и оснащенных транспортных средств).</w:t>
      </w:r>
    </w:p>
    <w:p w:rsidR="00372BD3" w:rsidRDefault="00372BD3">
      <w:pPr>
        <w:pStyle w:val="ConsPlusNormal"/>
        <w:spacing w:before="220"/>
        <w:ind w:firstLine="540"/>
        <w:jc w:val="both"/>
      </w:pPr>
      <w:r>
        <w:t>33. Помещения должны быть оборудованы отдельным входом или размещены в отдельно стоящих зданиях. На территории, прилегающей к месту предоставления государственной услуги, должны быть оборудованы места для парковки транспортных средств, на которых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а также транспортных средств инвалидов III группы и транспортных средств, перевозящих таких инвалидов и (или) детей-инвалидов, с учетом требований к гражданам из числа инвалидов III группы, установленных Правительством Российской Федерации.</w:t>
      </w:r>
    </w:p>
    <w:p w:rsidR="00372BD3" w:rsidRDefault="00372BD3">
      <w:pPr>
        <w:pStyle w:val="ConsPlusNormal"/>
        <w:spacing w:before="220"/>
        <w:ind w:firstLine="540"/>
        <w:jc w:val="both"/>
      </w:pPr>
      <w:r>
        <w:t>34. Вход и выход из помещения должны быть оборудованы соответствующими указателями с автономными источниками бесперебойного питания.</w:t>
      </w:r>
    </w:p>
    <w:p w:rsidR="00372BD3" w:rsidRDefault="00372BD3">
      <w:pPr>
        <w:pStyle w:val="ConsPlusNormal"/>
        <w:spacing w:before="220"/>
        <w:ind w:firstLine="540"/>
        <w:jc w:val="both"/>
      </w:pPr>
      <w:r>
        <w:t>35. Дополнительно инвалидам обеспечиваются следующие условия доступности помещений:</w:t>
      </w:r>
    </w:p>
    <w:p w:rsidR="00372BD3" w:rsidRDefault="00372BD3">
      <w:pPr>
        <w:pStyle w:val="ConsPlusNormal"/>
        <w:spacing w:before="220"/>
        <w:ind w:firstLine="540"/>
        <w:jc w:val="both"/>
      </w:pPr>
      <w:r>
        <w:t>- возможность беспрепятственного входа в государственные учреждения службы занятости населения и выхода из них;</w:t>
      </w:r>
    </w:p>
    <w:p w:rsidR="00372BD3" w:rsidRDefault="00372BD3">
      <w:pPr>
        <w:pStyle w:val="ConsPlusNormal"/>
        <w:spacing w:before="220"/>
        <w:ind w:firstLine="540"/>
        <w:jc w:val="both"/>
      </w:pPr>
      <w:r>
        <w:t>- возможность самостоятельного передвижения по территории государственных учреждений службы занятости населения в целях доступа к месту предоставления государственной услуги, в том числе с помощью работников государственных учреждений службы занятости населения, ассистивных и вспомогательных технологий, а также сменного кресла-коляски;</w:t>
      </w:r>
    </w:p>
    <w:p w:rsidR="00372BD3" w:rsidRDefault="00372BD3">
      <w:pPr>
        <w:pStyle w:val="ConsPlusNormal"/>
        <w:spacing w:before="220"/>
        <w:ind w:firstLine="540"/>
        <w:jc w:val="both"/>
      </w:pPr>
      <w:r>
        <w:t>- возможность посадки в транспортное средство и высадки из него перед входом в государственные учреждения службы занятости населения, в том числе с использованием кресла-коляски и, при необходимости, с помощью работников государственных учреждений службы занятости населения;</w:t>
      </w:r>
    </w:p>
    <w:p w:rsidR="00372BD3" w:rsidRDefault="00372BD3">
      <w:pPr>
        <w:pStyle w:val="ConsPlusNormal"/>
        <w:spacing w:before="220"/>
        <w:ind w:firstLine="540"/>
        <w:jc w:val="both"/>
      </w:pPr>
      <w:r>
        <w:t>- сопровождение инвалидов, имеющих стойкие нарушения функции зрения и самостоятельного передвижения по территории государственных учреждений службы занятости населения;</w:t>
      </w:r>
    </w:p>
    <w:p w:rsidR="00372BD3" w:rsidRDefault="00372BD3">
      <w:pPr>
        <w:pStyle w:val="ConsPlusNormal"/>
        <w:spacing w:before="220"/>
        <w:ind w:firstLine="540"/>
        <w:jc w:val="both"/>
      </w:pPr>
      <w:r>
        <w:t>- содействие инвалиду при входе в государственные учреждения службы занятости населения и выходе из него, информирование инвалида о доступных маршрутах общественного транспорта;</w:t>
      </w:r>
    </w:p>
    <w:p w:rsidR="00372BD3" w:rsidRDefault="00372BD3">
      <w:pPr>
        <w:pStyle w:val="ConsPlusNormal"/>
        <w:spacing w:before="220"/>
        <w:ind w:firstLine="540"/>
        <w:jc w:val="both"/>
      </w:pPr>
      <w:r>
        <w:t xml:space="preserve">- надлежащее размещение носителей информации, необходимой для обеспечения беспрепятственного доступа инвалидов к государственным учреждениям службы занятости населения и государственным услугам, с учетом ограничений их жизнедеятельности, в том числе дублирование необходимой для получения государственной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с учетом </w:t>
      </w:r>
      <w:r>
        <w:lastRenderedPageBreak/>
        <w:t>рекомендаций Всероссийского общества слепых;</w:t>
      </w:r>
    </w:p>
    <w:p w:rsidR="00372BD3" w:rsidRDefault="00372BD3">
      <w:pPr>
        <w:pStyle w:val="ConsPlusNormal"/>
        <w:spacing w:before="220"/>
        <w:ind w:firstLine="540"/>
        <w:jc w:val="both"/>
      </w:pPr>
      <w:r>
        <w:t xml:space="preserve">- обеспечение допуска в государственные учреждения службы занятости населения собаки-проводника при наличии документа, подтверждающего ее специальное обучение, выданного по </w:t>
      </w:r>
      <w:hyperlink r:id="rId11">
        <w:r>
          <w:rPr>
            <w:color w:val="0000FF"/>
          </w:rPr>
          <w:t>форме</w:t>
        </w:r>
      </w:hyperlink>
      <w:r>
        <w:t xml:space="preserve"> и в </w:t>
      </w:r>
      <w:hyperlink r:id="rId12">
        <w:r>
          <w:rPr>
            <w:color w:val="0000FF"/>
          </w:rPr>
          <w:t>порядке</w:t>
        </w:r>
      </w:hyperlink>
      <w:r>
        <w:t>, утвержденным приказом Министерства труда и социальной защиты Российской Федерации от 22.06.2015 N 386н.</w:t>
      </w:r>
    </w:p>
    <w:p w:rsidR="00372BD3" w:rsidRDefault="00372BD3">
      <w:pPr>
        <w:pStyle w:val="ConsPlusNormal"/>
        <w:spacing w:before="220"/>
        <w:ind w:firstLine="540"/>
        <w:jc w:val="both"/>
      </w:pPr>
      <w:r>
        <w:t>36. Стенды (вывески), содержащие информацию о графике (режиме) работы государственных учреждений службы занятости населения, размещаются при входе в помещения государственных учреждений службы занятости населения.</w:t>
      </w:r>
    </w:p>
    <w:p w:rsidR="00372BD3" w:rsidRDefault="00372BD3">
      <w:pPr>
        <w:pStyle w:val="ConsPlusNormal"/>
        <w:spacing w:before="220"/>
        <w:ind w:firstLine="540"/>
        <w:jc w:val="both"/>
      </w:pPr>
      <w:r>
        <w:t>37. Прием заявителей осуществляется в специально выделенных для этих целей помещениях и залах обслуживания (информационных залах) - местах предоставления государственной услуги.</w:t>
      </w:r>
    </w:p>
    <w:p w:rsidR="00372BD3" w:rsidRDefault="00372BD3">
      <w:pPr>
        <w:pStyle w:val="ConsPlusNormal"/>
        <w:spacing w:before="220"/>
        <w:ind w:firstLine="540"/>
        <w:jc w:val="both"/>
      </w:pPr>
      <w:r>
        <w:t>38. В помещениях для предоставления государственной услуги на видном месте располагаются схемы размещения средств пожаротушения и путей эвакуации посетителей и работников.</w:t>
      </w:r>
    </w:p>
    <w:p w:rsidR="00372BD3" w:rsidRDefault="00372BD3">
      <w:pPr>
        <w:pStyle w:val="ConsPlusNormal"/>
        <w:spacing w:before="220"/>
        <w:ind w:firstLine="540"/>
        <w:jc w:val="both"/>
      </w:pPr>
      <w:r>
        <w:t>39. Помещение для предоставления государственной услуги обеспечивается необходимыми для предоставления государственной услуги оборудованием (компьютерами, средствами электронно-вычислительной техники, средствами связи, включая сеть Интернет, оргтехникой, аудио- и видеотехникой), канцелярскими принадлежностями, раздаточными информационными и справочными материалами (например, брошюрами, буклетами и т.п.), наглядной информацией, стульями и столами, необходимыми для заполнения заявителями документов и оборудования мест ожидания, а также системами кондиционирования (охлаждения и нагревания) воздуха, средствами пожаротушения и оповещения о возникновении чрезвычайной ситуации.</w:t>
      </w:r>
    </w:p>
    <w:p w:rsidR="00372BD3" w:rsidRDefault="00372BD3">
      <w:pPr>
        <w:pStyle w:val="ConsPlusNormal"/>
        <w:spacing w:before="220"/>
        <w:ind w:firstLine="540"/>
        <w:jc w:val="both"/>
      </w:pPr>
      <w:r>
        <w:t>40. Визуальная, текстовая и мультимедийная информация, размещаемая в залах обслуживания (информационных залах), должна быть достоверна, изложена в четкой и доступной для восприятия граждан форме, легко обозрима и расположена с учетом доступности для заявителей.</w:t>
      </w:r>
    </w:p>
    <w:p w:rsidR="00372BD3" w:rsidRDefault="00372BD3">
      <w:pPr>
        <w:pStyle w:val="ConsPlusNormal"/>
        <w:spacing w:before="220"/>
        <w:ind w:firstLine="540"/>
        <w:jc w:val="both"/>
      </w:pPr>
      <w:r>
        <w:t>41. Дополнительно инвалидам обеспечиваются следующие условия доступности государственной услуги:</w:t>
      </w:r>
    </w:p>
    <w:p w:rsidR="00372BD3" w:rsidRDefault="00372BD3">
      <w:pPr>
        <w:pStyle w:val="ConsPlusNormal"/>
        <w:spacing w:before="220"/>
        <w:ind w:firstLine="540"/>
        <w:jc w:val="both"/>
      </w:pPr>
      <w:r>
        <w:t>- оказание помощи, необходимой для получения в доступной для них форме информации о правилах предоставления государственной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372BD3" w:rsidRDefault="00372BD3">
      <w:pPr>
        <w:pStyle w:val="ConsPlusNormal"/>
        <w:spacing w:before="220"/>
        <w:ind w:firstLine="540"/>
        <w:jc w:val="both"/>
      </w:pPr>
      <w:r>
        <w:t>- предоставление инвалидам по слуху, при необходимости, государственной услуги с использованием русского жестового языка, включая обеспечение допуска в государственные учреждения службы занятости населения сурдопереводчика, тифлосурдопереводчика;</w:t>
      </w:r>
    </w:p>
    <w:p w:rsidR="00372BD3" w:rsidRDefault="00372BD3">
      <w:pPr>
        <w:pStyle w:val="ConsPlusNormal"/>
        <w:spacing w:before="220"/>
        <w:ind w:firstLine="540"/>
        <w:jc w:val="both"/>
      </w:pPr>
      <w:r>
        <w:t>- оказание работниками государственных учреждений службы занятости населения иной необходимой инвалидам помощи в преодолении барьеров, мешающих получению ими государственной услуги наравне с другими лицами;</w:t>
      </w:r>
    </w:p>
    <w:p w:rsidR="00372BD3" w:rsidRDefault="00372BD3">
      <w:pPr>
        <w:pStyle w:val="ConsPlusNormal"/>
        <w:spacing w:before="220"/>
        <w:ind w:firstLine="540"/>
        <w:jc w:val="both"/>
      </w:pPr>
      <w:r>
        <w:t>- наличие копий документов, объявлений, инструкций о порядке предоставления государственной услуги (в том числе, на информационном стенде), выполненных рельефно-точечным шрифтом Брайля и на контрастном фоне, а также аудиоконтура с учетом рекомендаций Всероссийского общества слепых.</w:t>
      </w:r>
    </w:p>
    <w:p w:rsidR="00372BD3" w:rsidRDefault="00372BD3">
      <w:pPr>
        <w:pStyle w:val="ConsPlusNormal"/>
        <w:spacing w:before="220"/>
        <w:ind w:firstLine="540"/>
        <w:jc w:val="both"/>
      </w:pPr>
      <w:r>
        <w:t>42. В местах предоставления государственной услуги предусматривается оборудование доступных мест общего пользования (туалетов) и хранения верхней одежды посетителей.</w:t>
      </w:r>
    </w:p>
    <w:p w:rsidR="00372BD3" w:rsidRDefault="00372BD3">
      <w:pPr>
        <w:pStyle w:val="ConsPlusNormal"/>
        <w:spacing w:before="220"/>
        <w:ind w:firstLine="540"/>
        <w:jc w:val="both"/>
      </w:pPr>
      <w:r>
        <w:lastRenderedPageBreak/>
        <w:t>43. Рабочее место работника государственного учреждения службы занятости населения оснащается настенной вывеской или настольной табличкой с указанием фамилии, имени, отчества (при наличии) и должности.</w:t>
      </w:r>
    </w:p>
    <w:p w:rsidR="00372BD3" w:rsidRDefault="00372BD3">
      <w:pPr>
        <w:pStyle w:val="ConsPlusNormal"/>
        <w:spacing w:before="220"/>
        <w:ind w:firstLine="540"/>
        <w:jc w:val="both"/>
      </w:pPr>
      <w:r>
        <w:t>44. Работники государственного учреждения службы занятости населения обеспечиваются личными нагрудными карточками (бейджами) с указанием фамилии, имени, отчества (при наличии) и должности.</w:t>
      </w:r>
    </w:p>
    <w:p w:rsidR="00372BD3" w:rsidRDefault="00372BD3">
      <w:pPr>
        <w:pStyle w:val="ConsPlusNormal"/>
        <w:spacing w:before="220"/>
        <w:ind w:firstLine="540"/>
        <w:jc w:val="both"/>
      </w:pPr>
      <w:r>
        <w:t>45. Рабочие места работников государственных учреждений службы занятости населения оборудуются средствами сигнализации (стационарными "тревожными кнопками" или переносными многофункциональными брелоками-коммуникаторами).</w:t>
      </w:r>
    </w:p>
    <w:p w:rsidR="00372BD3" w:rsidRDefault="00372BD3">
      <w:pPr>
        <w:pStyle w:val="ConsPlusNormal"/>
        <w:spacing w:before="220"/>
        <w:ind w:firstLine="540"/>
        <w:jc w:val="both"/>
      </w:pPr>
      <w:r>
        <w:t>46. Места предоставления государственной услуги оборудуются с учетом доступности и комфортности предоставления государственных услуг.</w:t>
      </w:r>
    </w:p>
    <w:p w:rsidR="00372BD3" w:rsidRDefault="00372BD3">
      <w:pPr>
        <w:pStyle w:val="ConsPlusNormal"/>
        <w:jc w:val="both"/>
      </w:pPr>
    </w:p>
    <w:p w:rsidR="00372BD3" w:rsidRDefault="00372BD3">
      <w:pPr>
        <w:pStyle w:val="ConsPlusTitle"/>
        <w:jc w:val="center"/>
        <w:outlineLvl w:val="2"/>
      </w:pPr>
      <w:r>
        <w:t>Показатели доступности и качества государственной услуги</w:t>
      </w:r>
    </w:p>
    <w:p w:rsidR="00372BD3" w:rsidRDefault="00372BD3">
      <w:pPr>
        <w:pStyle w:val="ConsPlusNormal"/>
        <w:jc w:val="both"/>
      </w:pPr>
    </w:p>
    <w:p w:rsidR="00372BD3" w:rsidRDefault="00372BD3">
      <w:pPr>
        <w:pStyle w:val="ConsPlusNormal"/>
        <w:ind w:firstLine="540"/>
        <w:jc w:val="both"/>
      </w:pPr>
      <w:r>
        <w:t>47. Показателями доступности и качества государственной услуги являются:</w:t>
      </w:r>
    </w:p>
    <w:p w:rsidR="00372BD3" w:rsidRDefault="00372BD3">
      <w:pPr>
        <w:pStyle w:val="ConsPlusNormal"/>
        <w:spacing w:before="220"/>
        <w:ind w:firstLine="540"/>
        <w:jc w:val="both"/>
      </w:pPr>
      <w:r>
        <w:t>средний срок направления работодателю уведомления с перечнем подобранных кандидатур работников с момента подачи заявления;</w:t>
      </w:r>
    </w:p>
    <w:p w:rsidR="00372BD3" w:rsidRDefault="00372BD3">
      <w:pPr>
        <w:pStyle w:val="ConsPlusNormal"/>
        <w:spacing w:before="220"/>
        <w:ind w:firstLine="540"/>
        <w:jc w:val="both"/>
      </w:pPr>
      <w:r>
        <w:t>доля заявлений, по которым было принято решение о прекращении предоставления государственной услуги при длительном отсутствии взаимодействия работодателя с центром занятости населения;</w:t>
      </w:r>
    </w:p>
    <w:p w:rsidR="00372BD3" w:rsidRDefault="00372BD3">
      <w:pPr>
        <w:pStyle w:val="ConsPlusNormal"/>
        <w:spacing w:before="220"/>
        <w:ind w:firstLine="540"/>
        <w:jc w:val="both"/>
      </w:pPr>
      <w:r>
        <w:t>доля заявлений, по которым государственная услуга прекращена в связи с отказом работодателя от посредничества центра занятости населения;</w:t>
      </w:r>
    </w:p>
    <w:p w:rsidR="00372BD3" w:rsidRDefault="00372BD3">
      <w:pPr>
        <w:pStyle w:val="ConsPlusNormal"/>
        <w:spacing w:before="220"/>
        <w:ind w:firstLine="540"/>
        <w:jc w:val="both"/>
      </w:pPr>
      <w:r>
        <w:t>доля удовлетворенных полнотой и качеством предоставления государственной услуги работодателей в численности получивших государственную услугу, определяемая путем их опроса.</w:t>
      </w:r>
    </w:p>
    <w:p w:rsidR="00372BD3" w:rsidRDefault="00372BD3">
      <w:pPr>
        <w:pStyle w:val="ConsPlusNormal"/>
        <w:spacing w:before="220"/>
        <w:ind w:firstLine="540"/>
        <w:jc w:val="both"/>
      </w:pPr>
      <w:r>
        <w:t>48. Количество взаимодействий заявителя-работодателя с работниками государственного учреждения службы занятости населения при предоставлении услуги - 1 взаимодействие.</w:t>
      </w:r>
    </w:p>
    <w:p w:rsidR="00372BD3" w:rsidRDefault="00372BD3">
      <w:pPr>
        <w:pStyle w:val="ConsPlusNormal"/>
        <w:spacing w:before="220"/>
        <w:ind w:firstLine="540"/>
        <w:jc w:val="both"/>
      </w:pPr>
      <w:r>
        <w:t>49. Продолжительность взаимодействия:</w:t>
      </w:r>
    </w:p>
    <w:p w:rsidR="00372BD3" w:rsidRDefault="00372BD3">
      <w:pPr>
        <w:pStyle w:val="ConsPlusNormal"/>
        <w:spacing w:before="220"/>
        <w:ind w:firstLine="540"/>
        <w:jc w:val="both"/>
      </w:pPr>
      <w:r>
        <w:t>при первичном обращении - не более 20 минут,</w:t>
      </w:r>
    </w:p>
    <w:p w:rsidR="00372BD3" w:rsidRDefault="00372BD3">
      <w:pPr>
        <w:pStyle w:val="ConsPlusNormal"/>
        <w:spacing w:before="220"/>
        <w:ind w:firstLine="540"/>
        <w:jc w:val="both"/>
      </w:pPr>
      <w:r>
        <w:t>при повторных обращениях - не более 15 минут.</w:t>
      </w:r>
    </w:p>
    <w:p w:rsidR="00372BD3" w:rsidRDefault="00372BD3">
      <w:pPr>
        <w:pStyle w:val="ConsPlusNormal"/>
        <w:jc w:val="both"/>
      </w:pPr>
    </w:p>
    <w:p w:rsidR="00372BD3" w:rsidRDefault="00372BD3">
      <w:pPr>
        <w:pStyle w:val="ConsPlusTitle"/>
        <w:jc w:val="center"/>
        <w:outlineLvl w:val="2"/>
      </w:pPr>
      <w:r>
        <w:t>Иные требования, в том числе учитывающие случаи и порядок</w:t>
      </w:r>
    </w:p>
    <w:p w:rsidR="00372BD3" w:rsidRDefault="00372BD3">
      <w:pPr>
        <w:pStyle w:val="ConsPlusTitle"/>
        <w:jc w:val="center"/>
      </w:pPr>
      <w:r>
        <w:t>предоставления государственной услуги в проактивном режиме,</w:t>
      </w:r>
    </w:p>
    <w:p w:rsidR="00372BD3" w:rsidRDefault="00372BD3">
      <w:pPr>
        <w:pStyle w:val="ConsPlusTitle"/>
        <w:jc w:val="center"/>
      </w:pPr>
      <w:r>
        <w:t>особенности предоставления государственной услуги</w:t>
      </w:r>
    </w:p>
    <w:p w:rsidR="00372BD3" w:rsidRDefault="00372BD3">
      <w:pPr>
        <w:pStyle w:val="ConsPlusTitle"/>
        <w:jc w:val="center"/>
      </w:pPr>
      <w:r>
        <w:t>в многофункциональных центрах предоставления государственных</w:t>
      </w:r>
    </w:p>
    <w:p w:rsidR="00372BD3" w:rsidRDefault="00372BD3">
      <w:pPr>
        <w:pStyle w:val="ConsPlusTitle"/>
        <w:jc w:val="center"/>
      </w:pPr>
      <w:r>
        <w:t>и муниципальных услуг, особенности предоставления</w:t>
      </w:r>
    </w:p>
    <w:p w:rsidR="00372BD3" w:rsidRDefault="00372BD3">
      <w:pPr>
        <w:pStyle w:val="ConsPlusTitle"/>
        <w:jc w:val="center"/>
      </w:pPr>
      <w:r>
        <w:t>государственной услуги по экстерриториальному принципу</w:t>
      </w:r>
    </w:p>
    <w:p w:rsidR="00372BD3" w:rsidRDefault="00372BD3">
      <w:pPr>
        <w:pStyle w:val="ConsPlusTitle"/>
        <w:jc w:val="center"/>
      </w:pPr>
      <w:r>
        <w:t>(в случае, если государственная услуга предоставляется</w:t>
      </w:r>
    </w:p>
    <w:p w:rsidR="00372BD3" w:rsidRDefault="00372BD3">
      <w:pPr>
        <w:pStyle w:val="ConsPlusTitle"/>
        <w:jc w:val="center"/>
      </w:pPr>
      <w:r>
        <w:t>по экстерриториальному принципу) и особенности</w:t>
      </w:r>
    </w:p>
    <w:p w:rsidR="00372BD3" w:rsidRDefault="00372BD3">
      <w:pPr>
        <w:pStyle w:val="ConsPlusTitle"/>
        <w:jc w:val="center"/>
      </w:pPr>
      <w:r>
        <w:t>предоставления государственной услуги в электронной форме</w:t>
      </w:r>
    </w:p>
    <w:p w:rsidR="00372BD3" w:rsidRDefault="00372BD3">
      <w:pPr>
        <w:pStyle w:val="ConsPlusNormal"/>
        <w:jc w:val="both"/>
      </w:pPr>
    </w:p>
    <w:p w:rsidR="00372BD3" w:rsidRDefault="00372BD3">
      <w:pPr>
        <w:pStyle w:val="ConsPlusNormal"/>
        <w:ind w:firstLine="540"/>
        <w:jc w:val="both"/>
      </w:pPr>
      <w:r>
        <w:t>50. Предоставление государственной услуги в многофункциональных центрах предоставления государственных и муниципальных услуг не осуществляется.</w:t>
      </w:r>
    </w:p>
    <w:p w:rsidR="00372BD3" w:rsidRDefault="00372BD3">
      <w:pPr>
        <w:pStyle w:val="ConsPlusNormal"/>
        <w:spacing w:before="220"/>
        <w:ind w:firstLine="540"/>
        <w:jc w:val="both"/>
      </w:pPr>
      <w:r>
        <w:t xml:space="preserve">51. Заявитель-работодатель вправе обратиться в многофункциональный центр предоставления государственных и муниципальных услуг за содействием в подаче заявления в </w:t>
      </w:r>
      <w:r>
        <w:lastRenderedPageBreak/>
        <w:t>электронной форме.</w:t>
      </w:r>
    </w:p>
    <w:p w:rsidR="00372BD3" w:rsidRDefault="00372BD3">
      <w:pPr>
        <w:pStyle w:val="ConsPlusNormal"/>
        <w:jc w:val="both"/>
      </w:pPr>
    </w:p>
    <w:p w:rsidR="00372BD3" w:rsidRDefault="00372BD3">
      <w:pPr>
        <w:pStyle w:val="ConsPlusTitle"/>
        <w:jc w:val="center"/>
        <w:outlineLvl w:val="1"/>
      </w:pPr>
      <w:r>
        <w:t>III. Состав, последовательность и сроки выполнения</w:t>
      </w:r>
    </w:p>
    <w:p w:rsidR="00372BD3" w:rsidRDefault="00372BD3">
      <w:pPr>
        <w:pStyle w:val="ConsPlusTitle"/>
        <w:jc w:val="center"/>
      </w:pPr>
      <w:r>
        <w:t>административных процедур, требования к порядку их</w:t>
      </w:r>
    </w:p>
    <w:p w:rsidR="00372BD3" w:rsidRDefault="00372BD3">
      <w:pPr>
        <w:pStyle w:val="ConsPlusTitle"/>
        <w:jc w:val="center"/>
      </w:pPr>
      <w:r>
        <w:t>выполнения, в том числе особенности выполнения</w:t>
      </w:r>
    </w:p>
    <w:p w:rsidR="00372BD3" w:rsidRDefault="00372BD3">
      <w:pPr>
        <w:pStyle w:val="ConsPlusTitle"/>
        <w:jc w:val="center"/>
      </w:pPr>
      <w:r>
        <w:t>административных процедур в электронной форме, особенности</w:t>
      </w:r>
    </w:p>
    <w:p w:rsidR="00372BD3" w:rsidRDefault="00372BD3">
      <w:pPr>
        <w:pStyle w:val="ConsPlusTitle"/>
        <w:jc w:val="center"/>
      </w:pPr>
      <w:r>
        <w:t>выполнения административных процедур</w:t>
      </w:r>
    </w:p>
    <w:p w:rsidR="00372BD3" w:rsidRDefault="00372BD3">
      <w:pPr>
        <w:pStyle w:val="ConsPlusTitle"/>
        <w:jc w:val="center"/>
      </w:pPr>
      <w:r>
        <w:t>в многофункциональных центрах</w:t>
      </w:r>
    </w:p>
    <w:p w:rsidR="00372BD3" w:rsidRDefault="00372BD3">
      <w:pPr>
        <w:pStyle w:val="ConsPlusNormal"/>
        <w:jc w:val="both"/>
      </w:pPr>
    </w:p>
    <w:p w:rsidR="00372BD3" w:rsidRDefault="00372BD3">
      <w:pPr>
        <w:pStyle w:val="ConsPlusTitle"/>
        <w:jc w:val="center"/>
        <w:outlineLvl w:val="2"/>
      </w:pPr>
      <w:r>
        <w:t>Перечень административных процедур (действий)</w:t>
      </w:r>
    </w:p>
    <w:p w:rsidR="00372BD3" w:rsidRDefault="00372BD3">
      <w:pPr>
        <w:pStyle w:val="ConsPlusNormal"/>
        <w:jc w:val="both"/>
      </w:pPr>
    </w:p>
    <w:p w:rsidR="00372BD3" w:rsidRDefault="00372BD3">
      <w:pPr>
        <w:pStyle w:val="ConsPlusNormal"/>
        <w:ind w:firstLine="540"/>
        <w:jc w:val="both"/>
      </w:pPr>
      <w:r>
        <w:t>52. Предоставление государственной услуги включает в себя следующие административные процедуры:</w:t>
      </w:r>
    </w:p>
    <w:p w:rsidR="00372BD3" w:rsidRDefault="00372BD3">
      <w:pPr>
        <w:pStyle w:val="ConsPlusNormal"/>
        <w:spacing w:before="220"/>
        <w:ind w:firstLine="540"/>
        <w:jc w:val="both"/>
      </w:pPr>
      <w:r>
        <w:t>52.1. формирование и направление заявителю-работодателю предложения о предоставлении государственной услуги;</w:t>
      </w:r>
    </w:p>
    <w:p w:rsidR="00372BD3" w:rsidRDefault="00372BD3">
      <w:pPr>
        <w:pStyle w:val="ConsPlusNormal"/>
        <w:spacing w:before="220"/>
        <w:ind w:firstLine="540"/>
        <w:jc w:val="both"/>
      </w:pPr>
      <w:bookmarkStart w:id="6" w:name="P253"/>
      <w:bookmarkEnd w:id="6"/>
      <w:r>
        <w:t>52.2. прием заявления заявителя-работодателя;</w:t>
      </w:r>
    </w:p>
    <w:p w:rsidR="00372BD3" w:rsidRDefault="00372BD3">
      <w:pPr>
        <w:pStyle w:val="ConsPlusNormal"/>
        <w:spacing w:before="220"/>
        <w:ind w:firstLine="540"/>
        <w:jc w:val="both"/>
      </w:pPr>
      <w:r>
        <w:t>52.3. внесение сведений, содержащихся в заявлении и в информации о вакансии, в регистр получателей государственных услуг в сфере занятости населения;</w:t>
      </w:r>
    </w:p>
    <w:p w:rsidR="00372BD3" w:rsidRDefault="00372BD3">
      <w:pPr>
        <w:pStyle w:val="ConsPlusNormal"/>
        <w:spacing w:before="220"/>
        <w:ind w:firstLine="540"/>
        <w:jc w:val="both"/>
      </w:pPr>
      <w:r>
        <w:t>52.4. запрос сведений о государственной регистрации юридического лица или индивидуального предпринимателя, содержащихся в Едином государственном реестре юридических лиц или Едином государственном реестре индивидуальных предпринимателей;</w:t>
      </w:r>
    </w:p>
    <w:p w:rsidR="00372BD3" w:rsidRDefault="00372BD3">
      <w:pPr>
        <w:pStyle w:val="ConsPlusNormal"/>
        <w:spacing w:before="220"/>
        <w:ind w:firstLine="540"/>
        <w:jc w:val="both"/>
      </w:pPr>
      <w:bookmarkStart w:id="7" w:name="P256"/>
      <w:bookmarkEnd w:id="7"/>
      <w:r>
        <w:t>52.5. формирование перечня подходящих кандидатур работников;</w:t>
      </w:r>
    </w:p>
    <w:p w:rsidR="00372BD3" w:rsidRDefault="00372BD3">
      <w:pPr>
        <w:pStyle w:val="ConsPlusNormal"/>
        <w:spacing w:before="220"/>
        <w:ind w:firstLine="540"/>
        <w:jc w:val="both"/>
      </w:pPr>
      <w:r>
        <w:t>52.6. уточнение критериев подбора необходимых работников при отсутствии подходящих кандидатур работников;</w:t>
      </w:r>
    </w:p>
    <w:p w:rsidR="00372BD3" w:rsidRDefault="00372BD3">
      <w:pPr>
        <w:pStyle w:val="ConsPlusNormal"/>
        <w:spacing w:before="220"/>
        <w:ind w:firstLine="540"/>
        <w:jc w:val="both"/>
      </w:pPr>
      <w:bookmarkStart w:id="8" w:name="P258"/>
      <w:bookmarkEnd w:id="8"/>
      <w:r>
        <w:t>52.7. подбор заявителю-работодателю необходимых кандидатур работников с учетом требований к исполнению трудовой функции (работе по определенной профессии (специальности) или должности), уровню профессиональной подготовки и квалификации, опыту и навыкам работы, содержащихся в информации о вакансии;</w:t>
      </w:r>
    </w:p>
    <w:p w:rsidR="00372BD3" w:rsidRDefault="00372BD3">
      <w:pPr>
        <w:pStyle w:val="ConsPlusNormal"/>
        <w:spacing w:before="220"/>
        <w:ind w:firstLine="540"/>
        <w:jc w:val="both"/>
      </w:pPr>
      <w:r>
        <w:t>52.8. согласование с гражданами (кандидатами на работу) проведения переговоров с заявителем-работодателем;</w:t>
      </w:r>
    </w:p>
    <w:p w:rsidR="00372BD3" w:rsidRDefault="00372BD3">
      <w:pPr>
        <w:pStyle w:val="ConsPlusNormal"/>
        <w:spacing w:before="220"/>
        <w:ind w:firstLine="540"/>
        <w:jc w:val="both"/>
      </w:pPr>
      <w:bookmarkStart w:id="9" w:name="P260"/>
      <w:bookmarkEnd w:id="9"/>
      <w:r>
        <w:t>52.9. направление заявителю-работодателю уведомления, содержащего перечень подобранных кандидатур работников, результаты согласования с гражданами (кандидатами на работу) проведения переговоров с заявителем-работодателем;</w:t>
      </w:r>
    </w:p>
    <w:p w:rsidR="00372BD3" w:rsidRDefault="00372BD3">
      <w:pPr>
        <w:pStyle w:val="ConsPlusNormal"/>
        <w:spacing w:before="220"/>
        <w:ind w:firstLine="540"/>
        <w:jc w:val="both"/>
      </w:pPr>
      <w:bookmarkStart w:id="10" w:name="P261"/>
      <w:bookmarkEnd w:id="10"/>
      <w:r>
        <w:t>52.10. ознакомление с результатами проведенных заявителем-работодателем с гражданами (кандидатами на работу) переговоров, анализ причин незамещения вакансии.</w:t>
      </w:r>
    </w:p>
    <w:p w:rsidR="00372BD3" w:rsidRDefault="00372BD3">
      <w:pPr>
        <w:pStyle w:val="ConsPlusNormal"/>
        <w:jc w:val="both"/>
      </w:pPr>
    </w:p>
    <w:p w:rsidR="00372BD3" w:rsidRDefault="00372BD3">
      <w:pPr>
        <w:pStyle w:val="ConsPlusTitle"/>
        <w:jc w:val="center"/>
        <w:outlineLvl w:val="2"/>
      </w:pPr>
      <w:r>
        <w:t>Последовательность выполнения административных процедур</w:t>
      </w:r>
    </w:p>
    <w:p w:rsidR="00372BD3" w:rsidRDefault="00372BD3">
      <w:pPr>
        <w:pStyle w:val="ConsPlusTitle"/>
        <w:jc w:val="center"/>
      </w:pPr>
      <w:r>
        <w:t>при предоставлении государственной услуги</w:t>
      </w:r>
    </w:p>
    <w:p w:rsidR="00372BD3" w:rsidRDefault="00372BD3">
      <w:pPr>
        <w:pStyle w:val="ConsPlusNormal"/>
        <w:jc w:val="both"/>
      </w:pPr>
    </w:p>
    <w:p w:rsidR="00372BD3" w:rsidRDefault="00372BD3">
      <w:pPr>
        <w:pStyle w:val="ConsPlusNormal"/>
        <w:ind w:firstLine="540"/>
        <w:jc w:val="both"/>
      </w:pPr>
      <w:r>
        <w:t>53. Последовательность выполнения административных процедур зависит от варианта предоставления государственной услуги.</w:t>
      </w:r>
    </w:p>
    <w:p w:rsidR="00372BD3" w:rsidRDefault="00372BD3">
      <w:pPr>
        <w:pStyle w:val="ConsPlusNormal"/>
        <w:jc w:val="both"/>
      </w:pPr>
    </w:p>
    <w:p w:rsidR="00372BD3" w:rsidRDefault="00372BD3">
      <w:pPr>
        <w:pStyle w:val="ConsPlusTitle"/>
        <w:jc w:val="center"/>
        <w:outlineLvl w:val="3"/>
      </w:pPr>
      <w:r>
        <w:t>Вариант 1. Заявитель - работодатель обращается</w:t>
      </w:r>
    </w:p>
    <w:p w:rsidR="00372BD3" w:rsidRDefault="00372BD3">
      <w:pPr>
        <w:pStyle w:val="ConsPlusTitle"/>
        <w:jc w:val="center"/>
      </w:pPr>
      <w:r>
        <w:t>за содействием в подборе подходящих работников</w:t>
      </w:r>
    </w:p>
    <w:p w:rsidR="00372BD3" w:rsidRDefault="00372BD3">
      <w:pPr>
        <w:pStyle w:val="ConsPlusTitle"/>
        <w:jc w:val="center"/>
      </w:pPr>
      <w:r>
        <w:t>по предложению государственного учреждения службы</w:t>
      </w:r>
    </w:p>
    <w:p w:rsidR="00372BD3" w:rsidRDefault="00372BD3">
      <w:pPr>
        <w:pStyle w:val="ConsPlusTitle"/>
        <w:jc w:val="center"/>
      </w:pPr>
      <w:r>
        <w:t>занятости населения</w:t>
      </w:r>
    </w:p>
    <w:p w:rsidR="00372BD3" w:rsidRDefault="00372BD3">
      <w:pPr>
        <w:pStyle w:val="ConsPlusNormal"/>
        <w:jc w:val="both"/>
      </w:pPr>
    </w:p>
    <w:p w:rsidR="00372BD3" w:rsidRDefault="00372BD3">
      <w:pPr>
        <w:pStyle w:val="ConsPlusTitle"/>
        <w:jc w:val="center"/>
        <w:outlineLvl w:val="4"/>
      </w:pPr>
      <w:r>
        <w:t>Формирование и направление заявителю-работодателю</w:t>
      </w:r>
    </w:p>
    <w:p w:rsidR="00372BD3" w:rsidRDefault="00372BD3">
      <w:pPr>
        <w:pStyle w:val="ConsPlusTitle"/>
        <w:jc w:val="center"/>
      </w:pPr>
      <w:r>
        <w:t>предложения о предоставлении государственной услуги</w:t>
      </w:r>
    </w:p>
    <w:p w:rsidR="00372BD3" w:rsidRDefault="00372BD3">
      <w:pPr>
        <w:pStyle w:val="ConsPlusNormal"/>
        <w:jc w:val="both"/>
      </w:pPr>
    </w:p>
    <w:p w:rsidR="00372BD3" w:rsidRDefault="00372BD3">
      <w:pPr>
        <w:pStyle w:val="ConsPlusNormal"/>
        <w:ind w:firstLine="540"/>
        <w:jc w:val="both"/>
      </w:pPr>
      <w:r>
        <w:t>54. Основанием для начала административной процедуры является размещение заявителем-работодателем на Единой цифровой платформе информации о вакансии.</w:t>
      </w:r>
    </w:p>
    <w:p w:rsidR="00372BD3" w:rsidRDefault="00372BD3">
      <w:pPr>
        <w:pStyle w:val="ConsPlusNormal"/>
        <w:spacing w:before="220"/>
        <w:ind w:firstLine="540"/>
        <w:jc w:val="both"/>
      </w:pPr>
      <w:r>
        <w:t>В рамках административной процедуры, работник государственного учреждения службы занятости населения:</w:t>
      </w:r>
    </w:p>
    <w:p w:rsidR="00372BD3" w:rsidRDefault="00372BD3">
      <w:pPr>
        <w:pStyle w:val="ConsPlusNormal"/>
        <w:spacing w:before="220"/>
        <w:ind w:firstLine="540"/>
        <w:jc w:val="both"/>
      </w:pPr>
      <w:r>
        <w:t>54.1. Формирует и направляет заявителю-работодателю в автоматическом режиме с использованием Единой цифровой платформы предложение о предоставлении государственной услуги (далее - предложение).</w:t>
      </w:r>
    </w:p>
    <w:p w:rsidR="00372BD3" w:rsidRDefault="00372BD3">
      <w:pPr>
        <w:pStyle w:val="ConsPlusNormal"/>
        <w:spacing w:before="220"/>
        <w:ind w:firstLine="540"/>
        <w:jc w:val="both"/>
      </w:pPr>
      <w:r>
        <w:t>Предложение содержит информацию:</w:t>
      </w:r>
    </w:p>
    <w:p w:rsidR="00372BD3" w:rsidRDefault="00372BD3">
      <w:pPr>
        <w:pStyle w:val="ConsPlusNormal"/>
        <w:spacing w:before="220"/>
        <w:ind w:firstLine="540"/>
        <w:jc w:val="both"/>
      </w:pPr>
      <w:r>
        <w:t>о порядке предоставления государственной услуги;</w:t>
      </w:r>
    </w:p>
    <w:p w:rsidR="00372BD3" w:rsidRDefault="00372BD3">
      <w:pPr>
        <w:pStyle w:val="ConsPlusNormal"/>
        <w:spacing w:before="220"/>
        <w:ind w:firstLine="540"/>
        <w:jc w:val="both"/>
      </w:pPr>
      <w:r>
        <w:t>о праве заявителя-работодателя отказаться от предложения или согласиться с предложением путем направления заявления с использованием Единой цифровой платформы.</w:t>
      </w:r>
    </w:p>
    <w:p w:rsidR="00372BD3" w:rsidRDefault="00372BD3">
      <w:pPr>
        <w:pStyle w:val="ConsPlusNormal"/>
        <w:spacing w:before="220"/>
        <w:ind w:firstLine="540"/>
        <w:jc w:val="both"/>
      </w:pPr>
      <w:r>
        <w:t>54.2. Максимальный срок выполнения административной процедуры составляет один рабочий день со дня размещения заявителем-работодателем информации о вакансии на Единой цифровой платформе.</w:t>
      </w:r>
    </w:p>
    <w:p w:rsidR="00372BD3" w:rsidRDefault="00372BD3">
      <w:pPr>
        <w:pStyle w:val="ConsPlusNormal"/>
        <w:jc w:val="both"/>
      </w:pPr>
    </w:p>
    <w:p w:rsidR="00372BD3" w:rsidRDefault="00372BD3">
      <w:pPr>
        <w:pStyle w:val="ConsPlusTitle"/>
        <w:jc w:val="center"/>
        <w:outlineLvl w:val="4"/>
      </w:pPr>
      <w:r>
        <w:t>Прием заявления заявителя-работодателя</w:t>
      </w:r>
    </w:p>
    <w:p w:rsidR="00372BD3" w:rsidRDefault="00372BD3">
      <w:pPr>
        <w:pStyle w:val="ConsPlusNormal"/>
        <w:jc w:val="both"/>
      </w:pPr>
    </w:p>
    <w:p w:rsidR="00372BD3" w:rsidRDefault="00372BD3">
      <w:pPr>
        <w:pStyle w:val="ConsPlusNormal"/>
        <w:ind w:firstLine="540"/>
        <w:jc w:val="both"/>
      </w:pPr>
      <w:r>
        <w:t>55. Основанием для начала административной процедуры является поступление посредством Единой цифровой платформы в государственное учреждение службы занятости населения заявления о предоставлении работодателю государственной услуги содействия в подборе необходимых работников и прилагаемых к нему документов.</w:t>
      </w:r>
    </w:p>
    <w:p w:rsidR="00372BD3" w:rsidRDefault="00372BD3">
      <w:pPr>
        <w:pStyle w:val="ConsPlusNormal"/>
        <w:spacing w:before="220"/>
        <w:ind w:firstLine="540"/>
        <w:jc w:val="both"/>
      </w:pPr>
      <w:r>
        <w:t>В рамках административной процедуры, работник государственного учреждения службы занятости населения:</w:t>
      </w:r>
    </w:p>
    <w:p w:rsidR="00372BD3" w:rsidRDefault="00372BD3">
      <w:pPr>
        <w:pStyle w:val="ConsPlusNormal"/>
        <w:spacing w:before="220"/>
        <w:ind w:firstLine="540"/>
        <w:jc w:val="both"/>
      </w:pPr>
      <w:r>
        <w:t>55.1. Вносит в регистр получателей государственных услуг в сфере занятости населения сведения о заявителе-работодателе, содержащиеся в заявлении, и информации о вакансии или обновляет указанные сведения (в автоматическом режиме с использованием Единой цифровой платформы) в следующем порядке:</w:t>
      </w:r>
    </w:p>
    <w:p w:rsidR="00372BD3" w:rsidRDefault="00372BD3">
      <w:pPr>
        <w:pStyle w:val="ConsPlusNormal"/>
        <w:spacing w:before="220"/>
        <w:ind w:firstLine="540"/>
        <w:jc w:val="both"/>
      </w:pPr>
      <w:r>
        <w:t>если заявитель-работодатель обратился за предоставлением государственной услуги впервые, в течение одного рабочего дня, следующего за днем подачи заявления, сведения о заявителе-работодателе, содержащиеся в заявлении, и информация о вакансии поступают в автоматическом режиме в регистр получателей государственных услуг в сфере занятости населения;</w:t>
      </w:r>
    </w:p>
    <w:p w:rsidR="00372BD3" w:rsidRDefault="00372BD3">
      <w:pPr>
        <w:pStyle w:val="ConsPlusNormal"/>
        <w:spacing w:before="220"/>
        <w:ind w:firstLine="540"/>
        <w:jc w:val="both"/>
      </w:pPr>
      <w:r>
        <w:t>если сведения о заявителе-работодателе уже содержатся в регистре получателей государственных услуг в сфере занятости населения, работник государственного учреждения службы занятости населения в течение одного рабочего дня, следующего за днем подачи заявления, осуществляет в автоматическом режиме с использованием Единой цифровой платформы проверку имеющихся сведений о заявителе-работодателе на предмет их обновления. После проведения проверки и обновления сведений о заявителе-работодателе (при необходимости), сведения о заявителе-работодателе, содержащиеся в заявлении, и информация о вакансии поступают в автоматическом режиме в регистр получателей государственных услуг в сфере занятости населения.</w:t>
      </w:r>
    </w:p>
    <w:p w:rsidR="00372BD3" w:rsidRDefault="00372BD3">
      <w:pPr>
        <w:pStyle w:val="ConsPlusNormal"/>
        <w:spacing w:before="220"/>
        <w:ind w:firstLine="540"/>
        <w:jc w:val="both"/>
      </w:pPr>
      <w:r>
        <w:lastRenderedPageBreak/>
        <w:t>55.2. Максимальный срок выполнения административной процедуры составляет один рабочий день со дня поступления заявления и прилагаемых к нему документов в государственное учреждение службы занятости населения без учета времени осуществления запроса документов (содержащихся в них сведений) в рамках межведомственного взаимодействия.</w:t>
      </w:r>
    </w:p>
    <w:p w:rsidR="00372BD3" w:rsidRDefault="00372BD3">
      <w:pPr>
        <w:pStyle w:val="ConsPlusNormal"/>
        <w:jc w:val="both"/>
      </w:pPr>
    </w:p>
    <w:p w:rsidR="00372BD3" w:rsidRDefault="00372BD3">
      <w:pPr>
        <w:pStyle w:val="ConsPlusTitle"/>
        <w:jc w:val="center"/>
        <w:outlineLvl w:val="4"/>
      </w:pPr>
      <w:r>
        <w:t>Запрос сведений о государственной регистрации юридического</w:t>
      </w:r>
    </w:p>
    <w:p w:rsidR="00372BD3" w:rsidRDefault="00372BD3">
      <w:pPr>
        <w:pStyle w:val="ConsPlusTitle"/>
        <w:jc w:val="center"/>
      </w:pPr>
      <w:r>
        <w:t>лица или индивидуального предпринимателя, содержащихся</w:t>
      </w:r>
    </w:p>
    <w:p w:rsidR="00372BD3" w:rsidRDefault="00372BD3">
      <w:pPr>
        <w:pStyle w:val="ConsPlusTitle"/>
        <w:jc w:val="center"/>
      </w:pPr>
      <w:r>
        <w:t>в Едином государственном реестре юридических лиц или Едином</w:t>
      </w:r>
    </w:p>
    <w:p w:rsidR="00372BD3" w:rsidRDefault="00372BD3">
      <w:pPr>
        <w:pStyle w:val="ConsPlusTitle"/>
        <w:jc w:val="center"/>
      </w:pPr>
      <w:r>
        <w:t>государственном реестре индивидуальных предпринимателей</w:t>
      </w:r>
    </w:p>
    <w:p w:rsidR="00372BD3" w:rsidRDefault="00372BD3">
      <w:pPr>
        <w:pStyle w:val="ConsPlusNormal"/>
        <w:jc w:val="both"/>
      </w:pPr>
    </w:p>
    <w:p w:rsidR="00372BD3" w:rsidRDefault="00372BD3">
      <w:pPr>
        <w:pStyle w:val="ConsPlusNormal"/>
        <w:ind w:firstLine="540"/>
        <w:jc w:val="both"/>
      </w:pPr>
      <w:r>
        <w:t>56. Основанием для начала административной процедуры является получение государственным учреждением службы занятости населения заявления о предоставлении работодателю государственной услуги содействия в подборе необходимых работников и прилагаемых к нему документов.</w:t>
      </w:r>
    </w:p>
    <w:p w:rsidR="00372BD3" w:rsidRDefault="00372BD3">
      <w:pPr>
        <w:pStyle w:val="ConsPlusNormal"/>
        <w:spacing w:before="220"/>
        <w:ind w:firstLine="540"/>
        <w:jc w:val="both"/>
      </w:pPr>
      <w:r>
        <w:t>В рамках административной процедуры, работник государственного учреждения службы занятости населения:</w:t>
      </w:r>
    </w:p>
    <w:p w:rsidR="00372BD3" w:rsidRDefault="00372BD3">
      <w:pPr>
        <w:pStyle w:val="ConsPlusNormal"/>
        <w:spacing w:before="220"/>
        <w:ind w:firstLine="540"/>
        <w:jc w:val="both"/>
      </w:pPr>
      <w:r>
        <w:t>56.1. В день принятия заявления направляет межведомственный запрос с использованием Единой цифровой платформы на представление сведений о работодателе, содержащихся в Едином государственном реестре юридических лиц или Едином государственном реестре индивидуальных предпринимателей для подтверждения сведений, указанных в заявлении заявителя-работодателя.</w:t>
      </w:r>
    </w:p>
    <w:p w:rsidR="00372BD3" w:rsidRDefault="00372BD3">
      <w:pPr>
        <w:pStyle w:val="ConsPlusNormal"/>
        <w:spacing w:before="220"/>
        <w:ind w:firstLine="540"/>
        <w:jc w:val="both"/>
      </w:pPr>
      <w:bookmarkStart w:id="11" w:name="P301"/>
      <w:bookmarkEnd w:id="11"/>
      <w:r>
        <w:t>56.2. При получении информации о противоречиях между сведениями, указанными заявителем-работодателем в заявлении, и сведениями, содержащимися в вышеуказанных реестрах, работник государственного учреждения службы занятости населения направляет заявителю-работодателю с использованием Единой цифровой платформы в течение одного рабочего дня со дня выявления противоречий уведомление о приостановлении оказания государственной услуги, содержащее:</w:t>
      </w:r>
    </w:p>
    <w:p w:rsidR="00372BD3" w:rsidRDefault="00372BD3">
      <w:pPr>
        <w:pStyle w:val="ConsPlusNormal"/>
        <w:spacing w:before="220"/>
        <w:ind w:firstLine="540"/>
        <w:jc w:val="both"/>
      </w:pPr>
      <w:r>
        <w:t>а) предложение внести изменения в сведения о работодателе, содержащиеся в заявлении (далее - изменения в заявление), с использованием Единой цифровой платформы;</w:t>
      </w:r>
    </w:p>
    <w:p w:rsidR="00372BD3" w:rsidRDefault="00372BD3">
      <w:pPr>
        <w:pStyle w:val="ConsPlusNormal"/>
        <w:spacing w:before="220"/>
        <w:ind w:firstLine="540"/>
        <w:jc w:val="both"/>
      </w:pPr>
      <w:bookmarkStart w:id="12" w:name="P303"/>
      <w:bookmarkEnd w:id="12"/>
      <w:r>
        <w:t>б) информацию об обязанности заявителя-работодателя не позднее 3 рабочих дней со дня получения уведомления направить в государственное учреждение службы занятости населения с использованием Единой цифровой платформы по своему выбору:</w:t>
      </w:r>
    </w:p>
    <w:p w:rsidR="00372BD3" w:rsidRDefault="00372BD3">
      <w:pPr>
        <w:pStyle w:val="ConsPlusNormal"/>
        <w:spacing w:before="220"/>
        <w:ind w:firstLine="540"/>
        <w:jc w:val="both"/>
      </w:pPr>
      <w:r>
        <w:t>согласие с предложением внести изменения в заявление;</w:t>
      </w:r>
    </w:p>
    <w:p w:rsidR="00372BD3" w:rsidRDefault="00372BD3">
      <w:pPr>
        <w:pStyle w:val="ConsPlusNormal"/>
        <w:spacing w:before="220"/>
        <w:ind w:firstLine="540"/>
        <w:jc w:val="both"/>
      </w:pPr>
      <w:r>
        <w:t>отказ от предложения внести изменения в заявление.</w:t>
      </w:r>
    </w:p>
    <w:p w:rsidR="00372BD3" w:rsidRDefault="00372BD3">
      <w:pPr>
        <w:pStyle w:val="ConsPlusNormal"/>
        <w:spacing w:before="220"/>
        <w:ind w:firstLine="540"/>
        <w:jc w:val="both"/>
      </w:pPr>
      <w:r>
        <w:t xml:space="preserve">56.3. При получении государственным учреждением службы занятости населения в течение срока, предусмотренного </w:t>
      </w:r>
      <w:hyperlink w:anchor="P303">
        <w:r>
          <w:rPr>
            <w:color w:val="0000FF"/>
          </w:rPr>
          <w:t>подпунктом "б" пункта 56.2</w:t>
        </w:r>
      </w:hyperlink>
      <w:r>
        <w:t xml:space="preserve"> настоящего Административного регламента, согласия заявителя-работодателя с указанным предложением, изменения в заявление вносятся на Единой цифровой платформе в автоматическом режиме. Заявитель-работодатель подписывает изменения в заявление в форме электронного документа с использованием Единой цифровой платформы.</w:t>
      </w:r>
    </w:p>
    <w:p w:rsidR="00372BD3" w:rsidRDefault="00372BD3">
      <w:pPr>
        <w:pStyle w:val="ConsPlusNormal"/>
        <w:spacing w:before="220"/>
        <w:ind w:firstLine="540"/>
        <w:jc w:val="both"/>
      </w:pPr>
      <w:r>
        <w:t xml:space="preserve">Работник государственного учреждения службы занятости населения осуществляет выполнение административных процедур (действий), предусмотренных </w:t>
      </w:r>
      <w:hyperlink w:anchor="P256">
        <w:r>
          <w:rPr>
            <w:color w:val="0000FF"/>
          </w:rPr>
          <w:t>пунктом 52.5</w:t>
        </w:r>
      </w:hyperlink>
      <w:r>
        <w:t xml:space="preserve"> настоящего Административного регламента.</w:t>
      </w:r>
    </w:p>
    <w:p w:rsidR="00372BD3" w:rsidRDefault="00372BD3">
      <w:pPr>
        <w:pStyle w:val="ConsPlusNormal"/>
        <w:spacing w:before="220"/>
        <w:ind w:firstLine="540"/>
        <w:jc w:val="both"/>
      </w:pPr>
      <w:r>
        <w:t>56.4. При отказе заявителя-работодателя от указанного предложения заявитель-работодатель отзывает заявление.</w:t>
      </w:r>
    </w:p>
    <w:p w:rsidR="00372BD3" w:rsidRDefault="00372BD3">
      <w:pPr>
        <w:pStyle w:val="ConsPlusNormal"/>
        <w:spacing w:before="220"/>
        <w:ind w:firstLine="540"/>
        <w:jc w:val="both"/>
      </w:pPr>
      <w:r>
        <w:t xml:space="preserve">56.5. Максимальный срок выполнения административной процедуры при получении </w:t>
      </w:r>
      <w:r>
        <w:lastRenderedPageBreak/>
        <w:t>информации о противоречиях между сведениями, указанными заявителем-работодателем, и сведениями, содержащимися в Едином государственном реестре юридических лиц или Едином государственном реестре индивидуальных предпринимателей, составляет один рабочий день со дня выявления указанных противоречий.</w:t>
      </w:r>
    </w:p>
    <w:p w:rsidR="00372BD3" w:rsidRDefault="00372BD3">
      <w:pPr>
        <w:pStyle w:val="ConsPlusNormal"/>
        <w:jc w:val="both"/>
      </w:pPr>
    </w:p>
    <w:p w:rsidR="00372BD3" w:rsidRDefault="00372BD3">
      <w:pPr>
        <w:pStyle w:val="ConsPlusTitle"/>
        <w:jc w:val="center"/>
        <w:outlineLvl w:val="4"/>
      </w:pPr>
      <w:r>
        <w:t>Формирование перечня подходящих кандидатур работников</w:t>
      </w:r>
    </w:p>
    <w:p w:rsidR="00372BD3" w:rsidRDefault="00372BD3">
      <w:pPr>
        <w:pStyle w:val="ConsPlusNormal"/>
        <w:jc w:val="both"/>
      </w:pPr>
    </w:p>
    <w:p w:rsidR="00372BD3" w:rsidRDefault="00372BD3">
      <w:pPr>
        <w:pStyle w:val="ConsPlusNormal"/>
        <w:ind w:firstLine="540"/>
        <w:jc w:val="both"/>
      </w:pPr>
      <w:r>
        <w:t>57. Основанием для начала административной процедуры является принятие решения о предоставлении государственной услуги.</w:t>
      </w:r>
    </w:p>
    <w:p w:rsidR="00372BD3" w:rsidRDefault="00372BD3">
      <w:pPr>
        <w:pStyle w:val="ConsPlusNormal"/>
        <w:spacing w:before="220"/>
        <w:ind w:firstLine="540"/>
        <w:jc w:val="both"/>
      </w:pPr>
      <w:r>
        <w:t>В рамках административной процедуры, работник государственного учреждения службы занятости населения:</w:t>
      </w:r>
    </w:p>
    <w:p w:rsidR="00372BD3" w:rsidRDefault="00372BD3">
      <w:pPr>
        <w:pStyle w:val="ConsPlusNormal"/>
        <w:spacing w:before="220"/>
        <w:ind w:firstLine="540"/>
        <w:jc w:val="both"/>
      </w:pPr>
      <w:r>
        <w:t>57.1. Анализирует сведения о заявителе-работодателе и потребности в работниках, содержащихся в представленных заявителем-работодателем документах.</w:t>
      </w:r>
    </w:p>
    <w:p w:rsidR="00372BD3" w:rsidRDefault="00372BD3">
      <w:pPr>
        <w:pStyle w:val="ConsPlusNormal"/>
        <w:spacing w:before="220"/>
        <w:ind w:firstLine="540"/>
        <w:jc w:val="both"/>
      </w:pPr>
      <w:r>
        <w:t>57.2. С учетом требований к исполнению трудовой функции (работе по определенной профессии (специальности) или должности), уровню профессиональной подготовки и квалификации, опыту и навыкам работы, содержащихся в информации о вакансии, формирует перечень подходящих кандидатур работников в автоматизированном режиме с использованием технологии интеллектуального поиска кандидатур работников на Единой цифровой платформе в срок, не позднее одного рабочего дня со дня принятия заявления, из не более 10 кандидатов на 1 вакантное рабочее место.</w:t>
      </w:r>
    </w:p>
    <w:p w:rsidR="00372BD3" w:rsidRDefault="00372BD3">
      <w:pPr>
        <w:pStyle w:val="ConsPlusNormal"/>
        <w:spacing w:before="220"/>
        <w:ind w:firstLine="540"/>
        <w:jc w:val="both"/>
      </w:pPr>
      <w:r>
        <w:t>57.3. Максимальный срок выполнения административной процедуры составляет не более одного рабочего дня со дня принятия заявления.</w:t>
      </w:r>
    </w:p>
    <w:p w:rsidR="00372BD3" w:rsidRDefault="00372BD3">
      <w:pPr>
        <w:pStyle w:val="ConsPlusNormal"/>
        <w:jc w:val="both"/>
      </w:pPr>
    </w:p>
    <w:p w:rsidR="00372BD3" w:rsidRDefault="00372BD3">
      <w:pPr>
        <w:pStyle w:val="ConsPlusTitle"/>
        <w:jc w:val="center"/>
        <w:outlineLvl w:val="4"/>
      </w:pPr>
      <w:r>
        <w:t>Подбор заявителю-работодателю необходимых кандидатур</w:t>
      </w:r>
    </w:p>
    <w:p w:rsidR="00372BD3" w:rsidRDefault="00372BD3">
      <w:pPr>
        <w:pStyle w:val="ConsPlusTitle"/>
        <w:jc w:val="center"/>
      </w:pPr>
      <w:r>
        <w:t>работников с учетом требований к исполнению трудовой функции</w:t>
      </w:r>
    </w:p>
    <w:p w:rsidR="00372BD3" w:rsidRDefault="00372BD3">
      <w:pPr>
        <w:pStyle w:val="ConsPlusTitle"/>
        <w:jc w:val="center"/>
      </w:pPr>
      <w:r>
        <w:t>(работе по определенной профессии (специальности) или</w:t>
      </w:r>
    </w:p>
    <w:p w:rsidR="00372BD3" w:rsidRDefault="00372BD3">
      <w:pPr>
        <w:pStyle w:val="ConsPlusTitle"/>
        <w:jc w:val="center"/>
      </w:pPr>
      <w:r>
        <w:t>должности), уровню профессиональной подготовки</w:t>
      </w:r>
    </w:p>
    <w:p w:rsidR="00372BD3" w:rsidRDefault="00372BD3">
      <w:pPr>
        <w:pStyle w:val="ConsPlusTitle"/>
        <w:jc w:val="center"/>
      </w:pPr>
      <w:r>
        <w:t>и квалификации, опыту и навыкам работы, содержащихся</w:t>
      </w:r>
    </w:p>
    <w:p w:rsidR="00372BD3" w:rsidRDefault="00372BD3">
      <w:pPr>
        <w:pStyle w:val="ConsPlusTitle"/>
        <w:jc w:val="center"/>
      </w:pPr>
      <w:r>
        <w:t>в информации о вакансии</w:t>
      </w:r>
    </w:p>
    <w:p w:rsidR="00372BD3" w:rsidRDefault="00372BD3">
      <w:pPr>
        <w:pStyle w:val="ConsPlusNormal"/>
        <w:jc w:val="both"/>
      </w:pPr>
    </w:p>
    <w:p w:rsidR="00372BD3" w:rsidRDefault="00372BD3">
      <w:pPr>
        <w:pStyle w:val="ConsPlusNormal"/>
        <w:ind w:firstLine="540"/>
        <w:jc w:val="both"/>
      </w:pPr>
      <w:r>
        <w:t>58. В рамках административной процедуры, работник государственного учреждения службы занятости населения:</w:t>
      </w:r>
    </w:p>
    <w:p w:rsidR="00372BD3" w:rsidRDefault="00372BD3">
      <w:pPr>
        <w:pStyle w:val="ConsPlusNormal"/>
        <w:spacing w:before="220"/>
        <w:ind w:firstLine="540"/>
        <w:jc w:val="both"/>
      </w:pPr>
      <w:bookmarkStart w:id="13" w:name="P327"/>
      <w:bookmarkEnd w:id="13"/>
      <w:r>
        <w:t>58.1. Анализирует автоматически сформированный перечень подходящих кандидатур работников на предмет соответствия требованиям заявителя-работодателя, содержащимся в информации о вакансии, и при необходимости вносит корректировки в перечень подходящих кандидатур работников, в срок не позднее 2 рабочих дней со дня принятия заявления.</w:t>
      </w:r>
    </w:p>
    <w:p w:rsidR="00372BD3" w:rsidRDefault="00372BD3">
      <w:pPr>
        <w:pStyle w:val="ConsPlusNormal"/>
        <w:spacing w:before="220"/>
        <w:ind w:firstLine="540"/>
        <w:jc w:val="both"/>
      </w:pPr>
      <w:r>
        <w:t>58.2. Максимальный срок выполнения административной процедуры составляет не более 2 рабочих дней со дня принятия заявления.</w:t>
      </w:r>
    </w:p>
    <w:p w:rsidR="00372BD3" w:rsidRDefault="00372BD3">
      <w:pPr>
        <w:pStyle w:val="ConsPlusNormal"/>
        <w:jc w:val="both"/>
      </w:pPr>
    </w:p>
    <w:p w:rsidR="00372BD3" w:rsidRDefault="00372BD3">
      <w:pPr>
        <w:pStyle w:val="ConsPlusTitle"/>
        <w:jc w:val="center"/>
        <w:outlineLvl w:val="4"/>
      </w:pPr>
      <w:r>
        <w:t>Согласование с гражданами (кандидатами на работу) проведения</w:t>
      </w:r>
    </w:p>
    <w:p w:rsidR="00372BD3" w:rsidRDefault="00372BD3">
      <w:pPr>
        <w:pStyle w:val="ConsPlusTitle"/>
        <w:jc w:val="center"/>
      </w:pPr>
      <w:r>
        <w:t>переговоров с заявителем-работодателем</w:t>
      </w:r>
    </w:p>
    <w:p w:rsidR="00372BD3" w:rsidRDefault="00372BD3">
      <w:pPr>
        <w:pStyle w:val="ConsPlusNormal"/>
        <w:jc w:val="both"/>
      </w:pPr>
    </w:p>
    <w:p w:rsidR="00372BD3" w:rsidRDefault="00372BD3">
      <w:pPr>
        <w:pStyle w:val="ConsPlusNormal"/>
        <w:ind w:firstLine="540"/>
        <w:jc w:val="both"/>
      </w:pPr>
      <w:r>
        <w:t>59. Основанием для начала административной процедуры является сформированный перечень подходящих кандидатур работников с учетом требований к исполнению трудовой функции (работе по определенной профессии (специальности) или должности), уровню профессиональной подготовки и квалификации, опыту и навыкам работы, содержащихся в информации о вакансии, представленной заявителем-работодателем.</w:t>
      </w:r>
    </w:p>
    <w:p w:rsidR="00372BD3" w:rsidRDefault="00372BD3">
      <w:pPr>
        <w:pStyle w:val="ConsPlusNormal"/>
        <w:spacing w:before="220"/>
        <w:ind w:firstLine="540"/>
        <w:jc w:val="both"/>
      </w:pPr>
      <w:r>
        <w:t xml:space="preserve">В рамках административной процедуры, работник государственного учреждения службы </w:t>
      </w:r>
      <w:r>
        <w:lastRenderedPageBreak/>
        <w:t>занятости населения:</w:t>
      </w:r>
    </w:p>
    <w:p w:rsidR="00372BD3" w:rsidRDefault="00372BD3">
      <w:pPr>
        <w:pStyle w:val="ConsPlusNormal"/>
        <w:spacing w:before="220"/>
        <w:ind w:firstLine="540"/>
        <w:jc w:val="both"/>
      </w:pPr>
      <w:r>
        <w:t>59.1. Согласовывает с гражданами (кандидатами на работу) готовность проведения переговоров о трудоустройстве (собеседования) с заявителем-работодателем в срок не позднее 2 рабочих дней со дня принятия заявления.</w:t>
      </w:r>
    </w:p>
    <w:p w:rsidR="00372BD3" w:rsidRDefault="00372BD3">
      <w:pPr>
        <w:pStyle w:val="ConsPlusNormal"/>
        <w:spacing w:before="220"/>
        <w:ind w:firstLine="540"/>
        <w:jc w:val="both"/>
      </w:pPr>
      <w:r>
        <w:t>Согласование осуществляется с использованием средств телефонной или электронной связи, включая сеть Интернет.</w:t>
      </w:r>
    </w:p>
    <w:p w:rsidR="00372BD3" w:rsidRDefault="00372BD3">
      <w:pPr>
        <w:pStyle w:val="ConsPlusNormal"/>
        <w:spacing w:before="220"/>
        <w:ind w:firstLine="540"/>
        <w:jc w:val="both"/>
      </w:pPr>
      <w:r>
        <w:t>59.2. Вносит на Единую цифровую платформу информацию о результатах согласования с каждым гражданином (кандидатом на работу) проведения переговоров о трудоустройстве (собеседования) с заявителем-работодателем, при необходимости вносит корректировки в перечень подходящих кандидатур работников.</w:t>
      </w:r>
    </w:p>
    <w:p w:rsidR="00372BD3" w:rsidRDefault="00372BD3">
      <w:pPr>
        <w:pStyle w:val="ConsPlusNormal"/>
        <w:spacing w:before="220"/>
        <w:ind w:firstLine="540"/>
        <w:jc w:val="both"/>
      </w:pPr>
      <w:r>
        <w:t>59.3. Максимальный срок выполнения административной процедуры составляет не более 2 рабочих дней со дня принятия заявления.</w:t>
      </w:r>
    </w:p>
    <w:p w:rsidR="00372BD3" w:rsidRDefault="00372BD3">
      <w:pPr>
        <w:pStyle w:val="ConsPlusNormal"/>
        <w:jc w:val="both"/>
      </w:pPr>
    </w:p>
    <w:p w:rsidR="00372BD3" w:rsidRDefault="00372BD3">
      <w:pPr>
        <w:pStyle w:val="ConsPlusTitle"/>
        <w:jc w:val="center"/>
        <w:outlineLvl w:val="4"/>
      </w:pPr>
      <w:r>
        <w:t>Направление заявителю-работодателю уведомления, содержащего</w:t>
      </w:r>
    </w:p>
    <w:p w:rsidR="00372BD3" w:rsidRDefault="00372BD3">
      <w:pPr>
        <w:pStyle w:val="ConsPlusTitle"/>
        <w:jc w:val="center"/>
      </w:pPr>
      <w:r>
        <w:t>перечень подобранных кандидатур работников, результаты</w:t>
      </w:r>
    </w:p>
    <w:p w:rsidR="00372BD3" w:rsidRDefault="00372BD3">
      <w:pPr>
        <w:pStyle w:val="ConsPlusTitle"/>
        <w:jc w:val="center"/>
      </w:pPr>
      <w:r>
        <w:t>согласования с гражданами (кандидатами на работу) проведения</w:t>
      </w:r>
    </w:p>
    <w:p w:rsidR="00372BD3" w:rsidRDefault="00372BD3">
      <w:pPr>
        <w:pStyle w:val="ConsPlusTitle"/>
        <w:jc w:val="center"/>
      </w:pPr>
      <w:r>
        <w:t>переговоров с заявителем-работодателем</w:t>
      </w:r>
    </w:p>
    <w:p w:rsidR="00372BD3" w:rsidRDefault="00372BD3">
      <w:pPr>
        <w:pStyle w:val="ConsPlusNormal"/>
        <w:jc w:val="both"/>
      </w:pPr>
    </w:p>
    <w:p w:rsidR="00372BD3" w:rsidRDefault="00372BD3">
      <w:pPr>
        <w:pStyle w:val="ConsPlusNormal"/>
        <w:ind w:firstLine="540"/>
        <w:jc w:val="both"/>
      </w:pPr>
      <w:r>
        <w:t>60. В рамках административной процедуры, работник государственного учреждения службы занятости населения:</w:t>
      </w:r>
    </w:p>
    <w:p w:rsidR="00372BD3" w:rsidRDefault="00372BD3">
      <w:pPr>
        <w:pStyle w:val="ConsPlusNormal"/>
        <w:spacing w:before="220"/>
        <w:ind w:firstLine="540"/>
        <w:jc w:val="both"/>
      </w:pPr>
      <w:bookmarkStart w:id="14" w:name="P346"/>
      <w:bookmarkEnd w:id="14"/>
      <w:r>
        <w:t xml:space="preserve">60.1. Направляет заявителю-работодателю, за исключением случаев, предусмотренных </w:t>
      </w:r>
      <w:hyperlink w:anchor="P396">
        <w:r>
          <w:rPr>
            <w:color w:val="0000FF"/>
          </w:rPr>
          <w:t>пунктом 66</w:t>
        </w:r>
      </w:hyperlink>
      <w:r>
        <w:t xml:space="preserve"> настоящего Административного регламента, уведомление, содержащее:</w:t>
      </w:r>
    </w:p>
    <w:p w:rsidR="00372BD3" w:rsidRDefault="00372BD3">
      <w:pPr>
        <w:pStyle w:val="ConsPlusNormal"/>
        <w:spacing w:before="220"/>
        <w:ind w:firstLine="540"/>
        <w:jc w:val="both"/>
      </w:pPr>
      <w:bookmarkStart w:id="15" w:name="P347"/>
      <w:bookmarkEnd w:id="15"/>
      <w:r>
        <w:t>а) перечень подобранных кандидатур работников и резюме по каждому кандидату;</w:t>
      </w:r>
    </w:p>
    <w:p w:rsidR="00372BD3" w:rsidRDefault="00372BD3">
      <w:pPr>
        <w:pStyle w:val="ConsPlusNormal"/>
        <w:spacing w:before="220"/>
        <w:ind w:firstLine="540"/>
        <w:jc w:val="both"/>
      </w:pPr>
      <w:r>
        <w:t>б) информацию о порядке согласования заявителем-работодателем с гражданами (кандидатами на работу) даты и времени проведения переговоров о трудоустройстве (собеседования) и направления в государственное учреждение службы занятости населения сведений о результатах указанных переговоров (собеседования) в течение 14 календарных дней или в иной срок, согласованный между заявителем-работодателем и государственным учреждением службы занятости населения и (или) предусмотренный законодательством, с использованием Единой цифровой платформы.</w:t>
      </w:r>
    </w:p>
    <w:p w:rsidR="00372BD3" w:rsidRDefault="00372BD3">
      <w:pPr>
        <w:pStyle w:val="ConsPlusNormal"/>
        <w:spacing w:before="220"/>
        <w:ind w:firstLine="540"/>
        <w:jc w:val="both"/>
      </w:pPr>
      <w:r>
        <w:t>60.2. Максимальный срок выполнения административной процедуры составляет не более 2 рабочих дней со дня принятия заявления.</w:t>
      </w:r>
    </w:p>
    <w:p w:rsidR="00372BD3" w:rsidRDefault="00372BD3">
      <w:pPr>
        <w:pStyle w:val="ConsPlusNormal"/>
        <w:jc w:val="both"/>
      </w:pPr>
    </w:p>
    <w:p w:rsidR="00372BD3" w:rsidRDefault="00372BD3">
      <w:pPr>
        <w:pStyle w:val="ConsPlusTitle"/>
        <w:jc w:val="center"/>
        <w:outlineLvl w:val="4"/>
      </w:pPr>
      <w:r>
        <w:t>Ознакомление с результатами проведенных</w:t>
      </w:r>
    </w:p>
    <w:p w:rsidR="00372BD3" w:rsidRDefault="00372BD3">
      <w:pPr>
        <w:pStyle w:val="ConsPlusTitle"/>
        <w:jc w:val="center"/>
      </w:pPr>
      <w:r>
        <w:t>заявителем-работодателем с гражданами (кандидатами</w:t>
      </w:r>
    </w:p>
    <w:p w:rsidR="00372BD3" w:rsidRDefault="00372BD3">
      <w:pPr>
        <w:pStyle w:val="ConsPlusTitle"/>
        <w:jc w:val="center"/>
      </w:pPr>
      <w:r>
        <w:t>на работу) переговоров, анализ причин незамещения вакансии</w:t>
      </w:r>
    </w:p>
    <w:p w:rsidR="00372BD3" w:rsidRDefault="00372BD3">
      <w:pPr>
        <w:pStyle w:val="ConsPlusNormal"/>
        <w:jc w:val="both"/>
      </w:pPr>
    </w:p>
    <w:p w:rsidR="00372BD3" w:rsidRDefault="00372BD3">
      <w:pPr>
        <w:pStyle w:val="ConsPlusNormal"/>
        <w:ind w:firstLine="540"/>
        <w:jc w:val="both"/>
      </w:pPr>
      <w:r>
        <w:t>61. Основанием для начала административной процедуры является направление в государственное учреждение службы занятости населения заявителем-работодателем сведений о результатах переговоров (собеседования) с гражданами (кандидатами на работу) с использованием Единой цифровой платформы.</w:t>
      </w:r>
    </w:p>
    <w:p w:rsidR="00372BD3" w:rsidRDefault="00372BD3">
      <w:pPr>
        <w:pStyle w:val="ConsPlusNormal"/>
        <w:spacing w:before="220"/>
        <w:ind w:firstLine="540"/>
        <w:jc w:val="both"/>
      </w:pPr>
      <w:r>
        <w:t>В рамках административной процедуры, работник государственного учреждения службы занятости населения:</w:t>
      </w:r>
    </w:p>
    <w:p w:rsidR="00372BD3" w:rsidRDefault="00372BD3">
      <w:pPr>
        <w:pStyle w:val="ConsPlusNormal"/>
        <w:spacing w:before="220"/>
        <w:ind w:firstLine="540"/>
        <w:jc w:val="both"/>
      </w:pPr>
      <w:r>
        <w:t xml:space="preserve">61.1. Ознакамливается с результатами проведенных заявителем-работодателем переговоров о трудоустройстве (собеседования) с гражданами (кандидатами на работу), направленных заявителем-работодателем в государственное учреждение службы занятости населения с </w:t>
      </w:r>
      <w:r>
        <w:lastRenderedPageBreak/>
        <w:t>использованием Единой цифровой платформы, анализирует информацию о причинах отклонения кандидатов.</w:t>
      </w:r>
    </w:p>
    <w:p w:rsidR="00372BD3" w:rsidRDefault="00372BD3">
      <w:pPr>
        <w:pStyle w:val="ConsPlusNormal"/>
        <w:spacing w:before="220"/>
        <w:ind w:firstLine="540"/>
        <w:jc w:val="both"/>
      </w:pPr>
      <w:r>
        <w:t xml:space="preserve">61.2. С учетом результатов анализа информации о причинах отклонения кандидатов на работу повторно осуществляет административные процедуры (действия), предусмотренные </w:t>
      </w:r>
      <w:hyperlink w:anchor="P256">
        <w:r>
          <w:rPr>
            <w:color w:val="0000FF"/>
          </w:rPr>
          <w:t>пунктами 52.5</w:t>
        </w:r>
      </w:hyperlink>
      <w:r>
        <w:t xml:space="preserve">, </w:t>
      </w:r>
      <w:hyperlink w:anchor="P258">
        <w:r>
          <w:rPr>
            <w:color w:val="0000FF"/>
          </w:rPr>
          <w:t>52.7</w:t>
        </w:r>
      </w:hyperlink>
      <w:r>
        <w:t xml:space="preserve"> - </w:t>
      </w:r>
      <w:hyperlink w:anchor="P261">
        <w:r>
          <w:rPr>
            <w:color w:val="0000FF"/>
          </w:rPr>
          <w:t>52.10</w:t>
        </w:r>
      </w:hyperlink>
      <w:r>
        <w:t xml:space="preserve"> настоящего Административного регламента.</w:t>
      </w:r>
    </w:p>
    <w:p w:rsidR="00372BD3" w:rsidRDefault="00372BD3">
      <w:pPr>
        <w:pStyle w:val="ConsPlusNormal"/>
        <w:jc w:val="both"/>
      </w:pPr>
    </w:p>
    <w:p w:rsidR="00372BD3" w:rsidRDefault="00372BD3">
      <w:pPr>
        <w:pStyle w:val="ConsPlusTitle"/>
        <w:jc w:val="center"/>
        <w:outlineLvl w:val="3"/>
      </w:pPr>
      <w:r>
        <w:t>Вариант 2. Заявитель - работодатель обращается</w:t>
      </w:r>
    </w:p>
    <w:p w:rsidR="00372BD3" w:rsidRDefault="00372BD3">
      <w:pPr>
        <w:pStyle w:val="ConsPlusTitle"/>
        <w:jc w:val="center"/>
      </w:pPr>
      <w:r>
        <w:t>за содействием в подборе подходящих работников</w:t>
      </w:r>
    </w:p>
    <w:p w:rsidR="00372BD3" w:rsidRDefault="00372BD3">
      <w:pPr>
        <w:pStyle w:val="ConsPlusTitle"/>
        <w:jc w:val="center"/>
      </w:pPr>
      <w:r>
        <w:t>по собственной инициативе</w:t>
      </w:r>
    </w:p>
    <w:p w:rsidR="00372BD3" w:rsidRDefault="00372BD3">
      <w:pPr>
        <w:pStyle w:val="ConsPlusNormal"/>
        <w:jc w:val="both"/>
      </w:pPr>
    </w:p>
    <w:p w:rsidR="00372BD3" w:rsidRDefault="00372BD3">
      <w:pPr>
        <w:pStyle w:val="ConsPlusNormal"/>
        <w:ind w:firstLine="540"/>
        <w:jc w:val="both"/>
      </w:pPr>
      <w:r>
        <w:t xml:space="preserve">62. При обращении заявителя-работодателя за предоставлением государственной услуги по собственной инициативе, работник государственного учреждения службы занятости населения последовательно осуществляет административные процедуры, предусмотренные </w:t>
      </w:r>
      <w:hyperlink w:anchor="P253">
        <w:r>
          <w:rPr>
            <w:color w:val="0000FF"/>
          </w:rPr>
          <w:t>пунктами 52.2</w:t>
        </w:r>
      </w:hyperlink>
      <w:r>
        <w:t xml:space="preserve"> - </w:t>
      </w:r>
      <w:hyperlink w:anchor="P256">
        <w:r>
          <w:rPr>
            <w:color w:val="0000FF"/>
          </w:rPr>
          <w:t>52.5</w:t>
        </w:r>
      </w:hyperlink>
      <w:r>
        <w:t xml:space="preserve">, </w:t>
      </w:r>
      <w:hyperlink w:anchor="P258">
        <w:r>
          <w:rPr>
            <w:color w:val="0000FF"/>
          </w:rPr>
          <w:t>52.7</w:t>
        </w:r>
      </w:hyperlink>
      <w:r>
        <w:t xml:space="preserve"> - </w:t>
      </w:r>
      <w:hyperlink w:anchor="P261">
        <w:r>
          <w:rPr>
            <w:color w:val="0000FF"/>
          </w:rPr>
          <w:t>52.10</w:t>
        </w:r>
      </w:hyperlink>
      <w:r>
        <w:t xml:space="preserve"> настоящего Административного регламента.</w:t>
      </w:r>
    </w:p>
    <w:p w:rsidR="00372BD3" w:rsidRDefault="00372BD3">
      <w:pPr>
        <w:pStyle w:val="ConsPlusNormal"/>
        <w:jc w:val="both"/>
      </w:pPr>
    </w:p>
    <w:p w:rsidR="00372BD3" w:rsidRDefault="00372BD3">
      <w:pPr>
        <w:pStyle w:val="ConsPlusTitle"/>
        <w:jc w:val="center"/>
        <w:outlineLvl w:val="3"/>
      </w:pPr>
      <w:r>
        <w:t>Вариант 3. При оказании государственной услуги подходящие</w:t>
      </w:r>
    </w:p>
    <w:p w:rsidR="00372BD3" w:rsidRDefault="00372BD3">
      <w:pPr>
        <w:pStyle w:val="ConsPlusTitle"/>
        <w:jc w:val="center"/>
      </w:pPr>
      <w:r>
        <w:t>кандидатуры работников отсутствуют</w:t>
      </w:r>
    </w:p>
    <w:p w:rsidR="00372BD3" w:rsidRDefault="00372BD3">
      <w:pPr>
        <w:pStyle w:val="ConsPlusNormal"/>
        <w:jc w:val="both"/>
      </w:pPr>
    </w:p>
    <w:p w:rsidR="00372BD3" w:rsidRDefault="00372BD3">
      <w:pPr>
        <w:pStyle w:val="ConsPlusNormal"/>
        <w:ind w:firstLine="540"/>
        <w:jc w:val="both"/>
      </w:pPr>
      <w:r>
        <w:t xml:space="preserve">63. В случае отсутствия подходящих кандидатур работников, по результатам выполнения административной процедуры, предусмотренной </w:t>
      </w:r>
      <w:hyperlink w:anchor="P256">
        <w:r>
          <w:rPr>
            <w:color w:val="0000FF"/>
          </w:rPr>
          <w:t>пунктом 52.5</w:t>
        </w:r>
      </w:hyperlink>
      <w:r>
        <w:t xml:space="preserve"> настоящего Административного регламента, работник государственного учреждения службы занятости населения переходит к административной процедуре "Уточнение критериев подбора необходимых работников при отсутствии подходящих кандидатур работников".</w:t>
      </w:r>
    </w:p>
    <w:p w:rsidR="00372BD3" w:rsidRDefault="00372BD3">
      <w:pPr>
        <w:pStyle w:val="ConsPlusNormal"/>
        <w:jc w:val="both"/>
      </w:pPr>
    </w:p>
    <w:p w:rsidR="00372BD3" w:rsidRDefault="00372BD3">
      <w:pPr>
        <w:pStyle w:val="ConsPlusTitle"/>
        <w:jc w:val="center"/>
        <w:outlineLvl w:val="4"/>
      </w:pPr>
      <w:r>
        <w:t>Уточнение критериев подбора необходимых работников</w:t>
      </w:r>
    </w:p>
    <w:p w:rsidR="00372BD3" w:rsidRDefault="00372BD3">
      <w:pPr>
        <w:pStyle w:val="ConsPlusTitle"/>
        <w:jc w:val="center"/>
      </w:pPr>
      <w:r>
        <w:t>при отсутствии подходящих кандидатур работников</w:t>
      </w:r>
    </w:p>
    <w:p w:rsidR="00372BD3" w:rsidRDefault="00372BD3">
      <w:pPr>
        <w:pStyle w:val="ConsPlusNormal"/>
        <w:jc w:val="both"/>
      </w:pPr>
    </w:p>
    <w:p w:rsidR="00372BD3" w:rsidRDefault="00372BD3">
      <w:pPr>
        <w:pStyle w:val="ConsPlusNormal"/>
        <w:ind w:firstLine="540"/>
        <w:jc w:val="both"/>
      </w:pPr>
      <w:r>
        <w:t>64. В рамках административной процедуры работник государственного учреждения службы занятости населения направляет заявителю-работодателю с использованием Единой цифровой платформы уведомление, в срок не позднее одного рабочего дня со дня принятия заявления, содержащее:</w:t>
      </w:r>
    </w:p>
    <w:p w:rsidR="00372BD3" w:rsidRDefault="00372BD3">
      <w:pPr>
        <w:pStyle w:val="ConsPlusNormal"/>
        <w:spacing w:before="220"/>
        <w:ind w:firstLine="540"/>
        <w:jc w:val="both"/>
      </w:pPr>
      <w:r>
        <w:t>а) предложение внести изменения в информацию о вакансии с использованием Единой цифровой платформы;</w:t>
      </w:r>
    </w:p>
    <w:p w:rsidR="00372BD3" w:rsidRDefault="00372BD3">
      <w:pPr>
        <w:pStyle w:val="ConsPlusNormal"/>
        <w:spacing w:before="220"/>
        <w:ind w:firstLine="540"/>
        <w:jc w:val="both"/>
      </w:pPr>
      <w:bookmarkStart w:id="16" w:name="P376"/>
      <w:bookmarkEnd w:id="16"/>
      <w:r>
        <w:t>б) информацию о том, что заявителю-работодателю необходимо не позднее 3 рабочих дней со дня получения уведомления внести изменения в информацию о вакансии с использованием Единой цифровой платформы.</w:t>
      </w:r>
    </w:p>
    <w:p w:rsidR="00372BD3" w:rsidRDefault="00372BD3">
      <w:pPr>
        <w:pStyle w:val="ConsPlusNormal"/>
        <w:spacing w:before="220"/>
        <w:ind w:firstLine="540"/>
        <w:jc w:val="both"/>
      </w:pPr>
      <w:r>
        <w:t xml:space="preserve">64.1. В случае внесения заявителем-работодателем в течение срока, предусмотренного </w:t>
      </w:r>
      <w:hyperlink w:anchor="P376">
        <w:r>
          <w:rPr>
            <w:color w:val="0000FF"/>
          </w:rPr>
          <w:t>подпунктом "б" пункта 64</w:t>
        </w:r>
      </w:hyperlink>
      <w:r>
        <w:t xml:space="preserve"> настоящего Административного регламента, изменений в информацию о вакансии, заявитель-работодатель подписывает изменения в заявление в форме электронного документа с использованием Единой цифровой платформы.</w:t>
      </w:r>
    </w:p>
    <w:p w:rsidR="00372BD3" w:rsidRDefault="00372BD3">
      <w:pPr>
        <w:pStyle w:val="ConsPlusNormal"/>
        <w:spacing w:before="220"/>
        <w:ind w:firstLine="540"/>
        <w:jc w:val="both"/>
      </w:pPr>
      <w:r>
        <w:t xml:space="preserve">Работник государственного учреждения службы занятости населения при необходимости осуществляет модерацию информации о вакансии на Единой цифровой платформе в течение одного рабочего дня со дня внесения заявителем-работодателем изменений в информацию о вакансии, повторно осуществляет выполнение административных процедур (действий), предусмотренных </w:t>
      </w:r>
      <w:hyperlink w:anchor="P256">
        <w:r>
          <w:rPr>
            <w:color w:val="0000FF"/>
          </w:rPr>
          <w:t>пунктом 52.5</w:t>
        </w:r>
      </w:hyperlink>
      <w:r>
        <w:t xml:space="preserve"> настоящего Административного регламента, затем последовательно осуществляет административные процедуры, предусмотренные </w:t>
      </w:r>
      <w:hyperlink w:anchor="P258">
        <w:r>
          <w:rPr>
            <w:color w:val="0000FF"/>
          </w:rPr>
          <w:t>пунктами 52.7</w:t>
        </w:r>
      </w:hyperlink>
      <w:r>
        <w:t xml:space="preserve"> - </w:t>
      </w:r>
      <w:hyperlink w:anchor="P261">
        <w:r>
          <w:rPr>
            <w:color w:val="0000FF"/>
          </w:rPr>
          <w:t>52.10</w:t>
        </w:r>
      </w:hyperlink>
      <w:r>
        <w:t xml:space="preserve"> настоящего Административного регламента.</w:t>
      </w:r>
    </w:p>
    <w:p w:rsidR="00372BD3" w:rsidRDefault="00372BD3">
      <w:pPr>
        <w:pStyle w:val="ConsPlusNormal"/>
        <w:spacing w:before="220"/>
        <w:ind w:firstLine="540"/>
        <w:jc w:val="both"/>
      </w:pPr>
      <w:r>
        <w:t xml:space="preserve">64.2. В случае невнесения заявителем-работодателем изменений в информацию о вакансии в течение срока, предусмотренного </w:t>
      </w:r>
      <w:hyperlink w:anchor="P376">
        <w:r>
          <w:rPr>
            <w:color w:val="0000FF"/>
          </w:rPr>
          <w:t>подпунктом "б" пункта 64</w:t>
        </w:r>
      </w:hyperlink>
      <w:r>
        <w:t xml:space="preserve"> настоящего Административного </w:t>
      </w:r>
      <w:r>
        <w:lastRenderedPageBreak/>
        <w:t>регламента, и при отсутствии подходящих кандидатур работников в течение 30 календарных дней со дня принятия заявления, предоставление государственной услуги прекращается.</w:t>
      </w:r>
    </w:p>
    <w:p w:rsidR="00372BD3" w:rsidRDefault="00372BD3">
      <w:pPr>
        <w:pStyle w:val="ConsPlusNormal"/>
        <w:spacing w:before="220"/>
        <w:ind w:firstLine="540"/>
        <w:jc w:val="both"/>
      </w:pPr>
      <w:r>
        <w:t>64.3. Максимальный срок выполнения административной процедуры составляет один рабочий день со дня принятия заявления.</w:t>
      </w:r>
    </w:p>
    <w:p w:rsidR="00372BD3" w:rsidRDefault="00372BD3">
      <w:pPr>
        <w:pStyle w:val="ConsPlusNormal"/>
        <w:jc w:val="both"/>
      </w:pPr>
    </w:p>
    <w:p w:rsidR="00372BD3" w:rsidRDefault="00372BD3">
      <w:pPr>
        <w:pStyle w:val="ConsPlusTitle"/>
        <w:jc w:val="center"/>
        <w:outlineLvl w:val="3"/>
      </w:pPr>
      <w:r>
        <w:t>Вариант 4. В заявлении о предоставлении государственной</w:t>
      </w:r>
    </w:p>
    <w:p w:rsidR="00372BD3" w:rsidRDefault="00372BD3">
      <w:pPr>
        <w:pStyle w:val="ConsPlusTitle"/>
        <w:jc w:val="center"/>
      </w:pPr>
      <w:r>
        <w:t>услуги указана информация о массовой потребности</w:t>
      </w:r>
    </w:p>
    <w:p w:rsidR="00372BD3" w:rsidRDefault="00372BD3">
      <w:pPr>
        <w:pStyle w:val="ConsPlusTitle"/>
        <w:jc w:val="center"/>
      </w:pPr>
      <w:r>
        <w:t>в работниках</w:t>
      </w:r>
    </w:p>
    <w:p w:rsidR="00372BD3" w:rsidRDefault="00372BD3">
      <w:pPr>
        <w:pStyle w:val="ConsPlusNormal"/>
        <w:jc w:val="both"/>
      </w:pPr>
    </w:p>
    <w:p w:rsidR="00372BD3" w:rsidRDefault="00372BD3">
      <w:pPr>
        <w:pStyle w:val="ConsPlusNormal"/>
        <w:ind w:firstLine="540"/>
        <w:jc w:val="both"/>
      </w:pPr>
      <w:bookmarkStart w:id="17" w:name="P386"/>
      <w:bookmarkEnd w:id="17"/>
      <w:r>
        <w:t>65. В случае массовой потребности заявителя-работодателя в работниках (при необходимости замещения не менее 10 рабочих мест по одной вакансии) и при указании заявителем-работодателем в заявлении информации о необходимости реализации сервиса "Массовый отбор кандидатов на работу", государственное учреждение службы занятости населения реализует указанный сервис в соответствии с технологической картой, разработанной Министерством труда и социальной защиты Российской Федерации (далее - технологическая карта).</w:t>
      </w:r>
    </w:p>
    <w:p w:rsidR="00372BD3" w:rsidRDefault="00372BD3">
      <w:pPr>
        <w:pStyle w:val="ConsPlusNormal"/>
        <w:spacing w:before="220"/>
        <w:ind w:firstLine="540"/>
        <w:jc w:val="both"/>
      </w:pPr>
      <w:r>
        <w:t xml:space="preserve">65.1. Реализация сервиса по массовому отбору кандидатов на работу осуществляется работником государственного учреждения службы занятости населения после выполнения регламентной процедуры, предусмотренной </w:t>
      </w:r>
      <w:hyperlink w:anchor="P327">
        <w:r>
          <w:rPr>
            <w:color w:val="0000FF"/>
          </w:rPr>
          <w:t>пунктом 58.1</w:t>
        </w:r>
      </w:hyperlink>
      <w:r>
        <w:t xml:space="preserve"> настоящего Административного регламента.</w:t>
      </w:r>
    </w:p>
    <w:p w:rsidR="00372BD3" w:rsidRDefault="00372BD3">
      <w:pPr>
        <w:pStyle w:val="ConsPlusNormal"/>
        <w:spacing w:before="220"/>
        <w:ind w:firstLine="540"/>
        <w:jc w:val="both"/>
      </w:pPr>
      <w:r>
        <w:t>65.2. При предоставлении государственной услуги с использованием сервиса "Массовый отбор кандидатов на работу" работник государственного учреждения службы занятости населения выполняет следующие регламентные процедуры:</w:t>
      </w:r>
    </w:p>
    <w:p w:rsidR="00372BD3" w:rsidRDefault="00372BD3">
      <w:pPr>
        <w:pStyle w:val="ConsPlusNormal"/>
        <w:spacing w:before="220"/>
        <w:ind w:firstLine="540"/>
        <w:jc w:val="both"/>
      </w:pPr>
      <w:r>
        <w:t>согласовывает с заявителем-работодателем дату и время проведения массового отбора;</w:t>
      </w:r>
    </w:p>
    <w:p w:rsidR="00372BD3" w:rsidRDefault="00372BD3">
      <w:pPr>
        <w:pStyle w:val="ConsPlusNormal"/>
        <w:spacing w:before="220"/>
        <w:ind w:firstLine="540"/>
        <w:jc w:val="both"/>
      </w:pPr>
      <w:r>
        <w:t>формирует список участников граждан (кандидатов на работу), которым предлагается принять участие в массовом отборе (далее - участники массового отбора);</w:t>
      </w:r>
    </w:p>
    <w:p w:rsidR="00372BD3" w:rsidRDefault="00372BD3">
      <w:pPr>
        <w:pStyle w:val="ConsPlusNormal"/>
        <w:spacing w:before="220"/>
        <w:ind w:firstLine="540"/>
        <w:jc w:val="both"/>
      </w:pPr>
      <w:r>
        <w:t>проводит предварительное интервьюирование граждан (кандидатов на работу) по телефону, фиксирует результаты интервью по каждому кандидату;</w:t>
      </w:r>
    </w:p>
    <w:p w:rsidR="00372BD3" w:rsidRDefault="00372BD3">
      <w:pPr>
        <w:pStyle w:val="ConsPlusNormal"/>
        <w:spacing w:before="220"/>
        <w:ind w:firstLine="540"/>
        <w:jc w:val="both"/>
      </w:pPr>
      <w:r>
        <w:t>корректирует список участников массового отбора;</w:t>
      </w:r>
    </w:p>
    <w:p w:rsidR="00372BD3" w:rsidRDefault="00372BD3">
      <w:pPr>
        <w:pStyle w:val="ConsPlusNormal"/>
        <w:spacing w:before="220"/>
        <w:ind w:firstLine="540"/>
        <w:jc w:val="both"/>
      </w:pPr>
      <w:r>
        <w:t>информирует участников массового отбора о порядке, дате и времени, месте проведения массового отбора;</w:t>
      </w:r>
    </w:p>
    <w:p w:rsidR="00372BD3" w:rsidRDefault="00372BD3">
      <w:pPr>
        <w:pStyle w:val="ConsPlusNormal"/>
        <w:spacing w:before="220"/>
        <w:ind w:firstLine="540"/>
        <w:jc w:val="both"/>
      </w:pPr>
      <w:r>
        <w:t>организует проведение массового отбора с участием представителей работодателя, участников массового отбора (итоговую оценку участников массового отбора на соответствие требованиям, содержащимся в информации о вакансии, осуществляет заявитель-работодатель);</w:t>
      </w:r>
    </w:p>
    <w:p w:rsidR="00372BD3" w:rsidRDefault="00372BD3">
      <w:pPr>
        <w:pStyle w:val="ConsPlusNormal"/>
        <w:spacing w:before="220"/>
        <w:ind w:firstLine="540"/>
        <w:jc w:val="both"/>
      </w:pPr>
      <w:r>
        <w:t>фиксирует и направляет заявителю-работодателю результаты проведения массового отбора по каждому участнику массового отбора.</w:t>
      </w:r>
    </w:p>
    <w:p w:rsidR="00372BD3" w:rsidRDefault="00372BD3">
      <w:pPr>
        <w:pStyle w:val="ConsPlusNormal"/>
        <w:spacing w:before="220"/>
        <w:ind w:firstLine="540"/>
        <w:jc w:val="both"/>
      </w:pPr>
      <w:bookmarkStart w:id="18" w:name="P396"/>
      <w:bookmarkEnd w:id="18"/>
      <w:r>
        <w:t>66. При реализации государственным учреждением службы занятости населения сервиса "Массовый отбор кандидатов на работу", работник государственного учреждения службы занятости населения в срок не позднее 11 рабочих дней со дня принятия заявления направляет заявителю-работодателю с использованием Единой цифровой платформы уведомление, содержащее:</w:t>
      </w:r>
    </w:p>
    <w:p w:rsidR="00372BD3" w:rsidRDefault="00372BD3">
      <w:pPr>
        <w:pStyle w:val="ConsPlusNormal"/>
        <w:spacing w:before="220"/>
        <w:ind w:firstLine="540"/>
        <w:jc w:val="both"/>
      </w:pPr>
      <w:r>
        <w:t>а) перечень подобранных кандидатур работников с указанием результатов проведения массового отбора по каждому кандидату;</w:t>
      </w:r>
    </w:p>
    <w:p w:rsidR="00372BD3" w:rsidRDefault="00372BD3">
      <w:pPr>
        <w:pStyle w:val="ConsPlusNormal"/>
        <w:spacing w:before="220"/>
        <w:ind w:firstLine="540"/>
        <w:jc w:val="both"/>
      </w:pPr>
      <w:r>
        <w:lastRenderedPageBreak/>
        <w:t>б) информацию о порядке направления в государственное учреждение службы занятости населения сведений о результатах переговоров о трудоустройстве (собеседования) с гражданами (кандидатами на работу) в течение 14 календарных дней или в иной срок, согласованный между заявителем-работодателем и государственным учреждением службы занятости населения, или предусмотренный законодательством, с использованием Единой цифровой платформы.</w:t>
      </w:r>
    </w:p>
    <w:p w:rsidR="00372BD3" w:rsidRDefault="00372BD3">
      <w:pPr>
        <w:pStyle w:val="ConsPlusNormal"/>
        <w:spacing w:before="220"/>
        <w:ind w:firstLine="540"/>
        <w:jc w:val="both"/>
      </w:pPr>
      <w:r>
        <w:t>Работник государственного учреждения службы занятости населения также направляет заявителю-работодателю отчет о реализации сервиса "Массовый отбор кандидатов на работу".</w:t>
      </w:r>
    </w:p>
    <w:p w:rsidR="00372BD3" w:rsidRDefault="00372BD3">
      <w:pPr>
        <w:pStyle w:val="ConsPlusNormal"/>
        <w:spacing w:before="220"/>
        <w:ind w:firstLine="540"/>
        <w:jc w:val="both"/>
      </w:pPr>
      <w:bookmarkStart w:id="19" w:name="P400"/>
      <w:bookmarkEnd w:id="19"/>
      <w:r>
        <w:t>67. Результатами реализации сервиса по массовому отбору являются:</w:t>
      </w:r>
    </w:p>
    <w:p w:rsidR="00372BD3" w:rsidRDefault="00372BD3">
      <w:pPr>
        <w:pStyle w:val="ConsPlusNormal"/>
        <w:spacing w:before="220"/>
        <w:ind w:firstLine="540"/>
        <w:jc w:val="both"/>
      </w:pPr>
      <w:r>
        <w:t>перечень подобранных кандидатур работников с указанием результатов массового отбора по каждому гражданину (кандидату на работу);</w:t>
      </w:r>
    </w:p>
    <w:p w:rsidR="00372BD3" w:rsidRDefault="00372BD3">
      <w:pPr>
        <w:pStyle w:val="ConsPlusNormal"/>
        <w:spacing w:before="220"/>
        <w:ind w:firstLine="540"/>
        <w:jc w:val="both"/>
      </w:pPr>
      <w:r>
        <w:t>отчет государственного учреждения службы занятости населения о реализации сервиса по массовому отбору.</w:t>
      </w:r>
    </w:p>
    <w:p w:rsidR="00372BD3" w:rsidRDefault="00372BD3">
      <w:pPr>
        <w:pStyle w:val="ConsPlusNormal"/>
        <w:spacing w:before="220"/>
        <w:ind w:firstLine="540"/>
        <w:jc w:val="both"/>
      </w:pPr>
      <w:r>
        <w:t xml:space="preserve">68. Общий срок реализации сервиса по массовому отбору составляет не более 10 рабочих дней со дня подбора соответствующих кандидатур в рамках выполнения административной процедуры, предусмотренной </w:t>
      </w:r>
      <w:hyperlink w:anchor="P327">
        <w:r>
          <w:rPr>
            <w:color w:val="0000FF"/>
          </w:rPr>
          <w:t>пунктом 58.1</w:t>
        </w:r>
      </w:hyperlink>
      <w:r>
        <w:t xml:space="preserve"> настоящего Административного регламента.</w:t>
      </w:r>
    </w:p>
    <w:p w:rsidR="00372BD3" w:rsidRDefault="00372BD3">
      <w:pPr>
        <w:pStyle w:val="ConsPlusNormal"/>
        <w:spacing w:before="220"/>
        <w:ind w:firstLine="540"/>
        <w:jc w:val="both"/>
      </w:pPr>
      <w:r>
        <w:t xml:space="preserve">69. Государственное учреждение службы занятости населения по результатам реализации сервиса по массовому отбору переходит к выполнению последовательности административных процедур, предусмотренных </w:t>
      </w:r>
      <w:hyperlink w:anchor="P260">
        <w:r>
          <w:rPr>
            <w:color w:val="0000FF"/>
          </w:rPr>
          <w:t>пунктами 52.9</w:t>
        </w:r>
      </w:hyperlink>
      <w:r>
        <w:t xml:space="preserve"> - </w:t>
      </w:r>
      <w:hyperlink w:anchor="P261">
        <w:r>
          <w:rPr>
            <w:color w:val="0000FF"/>
          </w:rPr>
          <w:t>52.10</w:t>
        </w:r>
      </w:hyperlink>
      <w:r>
        <w:t xml:space="preserve"> настоящего Административного регламента.</w:t>
      </w:r>
    </w:p>
    <w:p w:rsidR="00372BD3" w:rsidRDefault="00372BD3">
      <w:pPr>
        <w:pStyle w:val="ConsPlusNormal"/>
        <w:jc w:val="both"/>
      </w:pPr>
    </w:p>
    <w:p w:rsidR="00372BD3" w:rsidRDefault="00372BD3">
      <w:pPr>
        <w:pStyle w:val="ConsPlusTitle"/>
        <w:jc w:val="center"/>
        <w:outlineLvl w:val="3"/>
      </w:pPr>
      <w:r>
        <w:t>Вариант 5. В заявлении о предоставлении государственной</w:t>
      </w:r>
    </w:p>
    <w:p w:rsidR="00372BD3" w:rsidRDefault="00372BD3">
      <w:pPr>
        <w:pStyle w:val="ConsPlusTitle"/>
        <w:jc w:val="center"/>
      </w:pPr>
      <w:r>
        <w:t>услуги указана информация о необходимости организации</w:t>
      </w:r>
    </w:p>
    <w:p w:rsidR="00372BD3" w:rsidRDefault="00372BD3">
      <w:pPr>
        <w:pStyle w:val="ConsPlusTitle"/>
        <w:jc w:val="center"/>
      </w:pPr>
      <w:r>
        <w:t>собеседования</w:t>
      </w:r>
    </w:p>
    <w:p w:rsidR="00372BD3" w:rsidRDefault="00372BD3">
      <w:pPr>
        <w:pStyle w:val="ConsPlusNormal"/>
        <w:jc w:val="both"/>
      </w:pPr>
    </w:p>
    <w:p w:rsidR="00372BD3" w:rsidRDefault="00372BD3">
      <w:pPr>
        <w:pStyle w:val="ConsPlusNormal"/>
        <w:ind w:firstLine="540"/>
        <w:jc w:val="both"/>
      </w:pPr>
      <w:r>
        <w:t>70. При указании заявителем-работодателем в заявлении информации о необходимости реализации сервиса "Организация собеседования с кандидатами на работу" (далее - сервис по организации собеседования) государственное учреждение службы занятости населения реализует сервис по организации собеседования в соответствии с технологической картой.</w:t>
      </w:r>
    </w:p>
    <w:p w:rsidR="00372BD3" w:rsidRDefault="00372BD3">
      <w:pPr>
        <w:pStyle w:val="ConsPlusNormal"/>
        <w:spacing w:before="220"/>
        <w:ind w:firstLine="540"/>
        <w:jc w:val="both"/>
      </w:pPr>
      <w:r>
        <w:t xml:space="preserve">70.1. Реализация сервиса по организации собеседования осуществляется работником государственного учреждения службы занятости населения после выполнения регламентных процедур, предусмотренных </w:t>
      </w:r>
      <w:hyperlink w:anchor="P346">
        <w:r>
          <w:rPr>
            <w:color w:val="0000FF"/>
          </w:rPr>
          <w:t>пунктом 60.1</w:t>
        </w:r>
      </w:hyperlink>
      <w:r>
        <w:t xml:space="preserve"> настоящего Административного регламента.</w:t>
      </w:r>
    </w:p>
    <w:p w:rsidR="00372BD3" w:rsidRDefault="00372BD3">
      <w:pPr>
        <w:pStyle w:val="ConsPlusNormal"/>
        <w:spacing w:before="220"/>
        <w:ind w:firstLine="540"/>
        <w:jc w:val="both"/>
      </w:pPr>
      <w:r>
        <w:t>70.2. При предоставлении государственной услуги с использованием сервиса по организации собеседования работник государственного учреждения службы занятости населения выполняет следующие регламентные процедуры:</w:t>
      </w:r>
    </w:p>
    <w:p w:rsidR="00372BD3" w:rsidRDefault="00372BD3">
      <w:pPr>
        <w:pStyle w:val="ConsPlusNormal"/>
        <w:spacing w:before="220"/>
        <w:ind w:firstLine="540"/>
        <w:jc w:val="both"/>
      </w:pPr>
      <w:r>
        <w:t>информирует заявителя-работодателя о порядке и сроках реализации сервиса по организации собеседования, в том числе о перечне оборудования и других условиях, которые государственное учреждение службы занятости населения обеспечивает для заявителя-работодателя в рамках сервиса;</w:t>
      </w:r>
    </w:p>
    <w:p w:rsidR="00372BD3" w:rsidRDefault="00372BD3">
      <w:pPr>
        <w:pStyle w:val="ConsPlusNormal"/>
        <w:spacing w:before="220"/>
        <w:ind w:firstLine="540"/>
        <w:jc w:val="both"/>
      </w:pPr>
      <w:r>
        <w:t>согласовывает с заявителем-работодателем график проведения собеседования, формат (очно или дистанционно) проведения собеседования, дату и время проведения собеседования, список граждан (кандидатов на работу), участвующих в собеседовании (далее - участники собеседования);</w:t>
      </w:r>
    </w:p>
    <w:p w:rsidR="00372BD3" w:rsidRDefault="00372BD3">
      <w:pPr>
        <w:pStyle w:val="ConsPlusNormal"/>
        <w:spacing w:before="220"/>
        <w:ind w:firstLine="540"/>
        <w:jc w:val="both"/>
      </w:pPr>
      <w:r>
        <w:t>информирует участников собеседования о дате, времени, месте проведения собеседования, формате (очно или дистанционно) проведения собеседования, направляет им иную информацию, необходимую для обеспечения их участия в собеседовании, проводимом заявителем-работодателем;</w:t>
      </w:r>
    </w:p>
    <w:p w:rsidR="00372BD3" w:rsidRDefault="00372BD3">
      <w:pPr>
        <w:pStyle w:val="ConsPlusNormal"/>
        <w:spacing w:before="220"/>
        <w:ind w:firstLine="540"/>
        <w:jc w:val="both"/>
      </w:pPr>
      <w:r>
        <w:lastRenderedPageBreak/>
        <w:t>обеспечивает согласованные с заявителем-работодателем условия проведения собеседования: обеспечение помещения и необходимого оборудования, в случае очного формата собеседования; обеспечение функционирования видео-конференц-связи во время проведения собеседования заявителем-работодателем, в случае дистанционного формата проведения собеседования (непосредственно оценку участников собеседования на соответствие требованиям, содержащимся в информации о вакансии, осуществляет заявитель-работодатель);</w:t>
      </w:r>
    </w:p>
    <w:p w:rsidR="00372BD3" w:rsidRDefault="00372BD3">
      <w:pPr>
        <w:pStyle w:val="ConsPlusNormal"/>
        <w:spacing w:before="220"/>
        <w:ind w:firstLine="540"/>
        <w:jc w:val="both"/>
      </w:pPr>
      <w:r>
        <w:t>формирует отчет о реализации сервиса по организации собеседования.</w:t>
      </w:r>
    </w:p>
    <w:p w:rsidR="00372BD3" w:rsidRDefault="00372BD3">
      <w:pPr>
        <w:pStyle w:val="ConsPlusNormal"/>
        <w:spacing w:before="220"/>
        <w:ind w:firstLine="540"/>
        <w:jc w:val="both"/>
      </w:pPr>
      <w:bookmarkStart w:id="20" w:name="P418"/>
      <w:bookmarkEnd w:id="20"/>
      <w:r>
        <w:t>71. Результатами реализации сервиса по организации собеседования являются:</w:t>
      </w:r>
    </w:p>
    <w:p w:rsidR="00372BD3" w:rsidRDefault="00372BD3">
      <w:pPr>
        <w:pStyle w:val="ConsPlusNormal"/>
        <w:spacing w:before="220"/>
        <w:ind w:firstLine="540"/>
        <w:jc w:val="both"/>
      </w:pPr>
      <w:r>
        <w:t>обеспечение заявителю-работодателю возможности проведения собеседования с гражданами (кандидатами на работу) в помещениях государственного учреждения службы занятости населения или по видео-конференц-связи, организованной государственным учреждением службы занятости населения;</w:t>
      </w:r>
    </w:p>
    <w:p w:rsidR="00372BD3" w:rsidRDefault="00372BD3">
      <w:pPr>
        <w:pStyle w:val="ConsPlusNormal"/>
        <w:spacing w:before="220"/>
        <w:ind w:firstLine="540"/>
        <w:jc w:val="both"/>
      </w:pPr>
      <w:r>
        <w:t>отчет государственного учреждения службы занятости населения о реализации сервиса по организации собеседования.</w:t>
      </w:r>
    </w:p>
    <w:p w:rsidR="00372BD3" w:rsidRDefault="00372BD3">
      <w:pPr>
        <w:pStyle w:val="ConsPlusNormal"/>
        <w:spacing w:before="220"/>
        <w:ind w:firstLine="540"/>
        <w:jc w:val="both"/>
      </w:pPr>
      <w:r>
        <w:t xml:space="preserve">72. Общий срок реализации сервиса по организации собеседования составляет не более 6 рабочих дней со дня направления государственным учреждением службы занятости населения заявителю-работодателю перечня подобранных кандидатур работников в соответствии с </w:t>
      </w:r>
      <w:hyperlink w:anchor="P347">
        <w:r>
          <w:rPr>
            <w:color w:val="0000FF"/>
          </w:rPr>
          <w:t>подпунктом "а" пункта 60.1</w:t>
        </w:r>
      </w:hyperlink>
      <w:r>
        <w:t xml:space="preserve"> настоящего Административного регламента.</w:t>
      </w:r>
    </w:p>
    <w:p w:rsidR="00372BD3" w:rsidRDefault="00372BD3">
      <w:pPr>
        <w:pStyle w:val="ConsPlusNormal"/>
        <w:spacing w:before="220"/>
        <w:ind w:firstLine="540"/>
        <w:jc w:val="both"/>
      </w:pPr>
      <w:r>
        <w:t xml:space="preserve">73. Государственное учреждение службы занятости населения по результатам реализации сервиса по организации собеседования переходит к выполнению административных процедур (действий), предусмотренных </w:t>
      </w:r>
      <w:hyperlink w:anchor="P261">
        <w:r>
          <w:rPr>
            <w:color w:val="0000FF"/>
          </w:rPr>
          <w:t>пунктом 52.10</w:t>
        </w:r>
      </w:hyperlink>
      <w:r>
        <w:t xml:space="preserve"> настоящего Административного регламента.</w:t>
      </w:r>
    </w:p>
    <w:p w:rsidR="00372BD3" w:rsidRDefault="00372BD3">
      <w:pPr>
        <w:pStyle w:val="ConsPlusNormal"/>
        <w:jc w:val="both"/>
      </w:pPr>
    </w:p>
    <w:p w:rsidR="00372BD3" w:rsidRDefault="00372BD3">
      <w:pPr>
        <w:pStyle w:val="ConsPlusTitle"/>
        <w:jc w:val="center"/>
        <w:outlineLvl w:val="2"/>
      </w:pPr>
      <w:r>
        <w:t>Порядок осуществления в электронной форме, в том числе</w:t>
      </w:r>
    </w:p>
    <w:p w:rsidR="00372BD3" w:rsidRDefault="00372BD3">
      <w:pPr>
        <w:pStyle w:val="ConsPlusTitle"/>
        <w:jc w:val="center"/>
      </w:pPr>
      <w:r>
        <w:t>с использованием Единого портала государственных</w:t>
      </w:r>
    </w:p>
    <w:p w:rsidR="00372BD3" w:rsidRDefault="00372BD3">
      <w:pPr>
        <w:pStyle w:val="ConsPlusTitle"/>
        <w:jc w:val="center"/>
      </w:pPr>
      <w:r>
        <w:t>и муниципальных услуг или Портала услуг Тюменской области,</w:t>
      </w:r>
    </w:p>
    <w:p w:rsidR="00372BD3" w:rsidRDefault="00372BD3">
      <w:pPr>
        <w:pStyle w:val="ConsPlusTitle"/>
        <w:jc w:val="center"/>
      </w:pPr>
      <w:r>
        <w:t>административных процедур (действий) в соответствии</w:t>
      </w:r>
    </w:p>
    <w:p w:rsidR="00372BD3" w:rsidRDefault="00372BD3">
      <w:pPr>
        <w:pStyle w:val="ConsPlusTitle"/>
        <w:jc w:val="center"/>
      </w:pPr>
      <w:r>
        <w:t>с положениями статьи 10 Федерального закона</w:t>
      </w:r>
    </w:p>
    <w:p w:rsidR="00372BD3" w:rsidRDefault="00372BD3">
      <w:pPr>
        <w:pStyle w:val="ConsPlusTitle"/>
        <w:jc w:val="center"/>
      </w:pPr>
      <w:r>
        <w:t>от 27.07.2010 N 210-ФЗ "Об организации предоставления</w:t>
      </w:r>
    </w:p>
    <w:p w:rsidR="00372BD3" w:rsidRDefault="00372BD3">
      <w:pPr>
        <w:pStyle w:val="ConsPlusTitle"/>
        <w:jc w:val="center"/>
      </w:pPr>
      <w:r>
        <w:t>государственных и муниципальных услуг"</w:t>
      </w:r>
    </w:p>
    <w:p w:rsidR="00372BD3" w:rsidRDefault="00372BD3">
      <w:pPr>
        <w:pStyle w:val="ConsPlusNormal"/>
        <w:jc w:val="both"/>
      </w:pPr>
    </w:p>
    <w:p w:rsidR="00372BD3" w:rsidRDefault="00372BD3">
      <w:pPr>
        <w:pStyle w:val="ConsPlusNormal"/>
        <w:ind w:firstLine="540"/>
        <w:jc w:val="both"/>
      </w:pPr>
      <w:r>
        <w:t>74. Предоставление информации и обеспечение доступа заявителей к сведениям о государственной услуге осуществляется посредством Единой цифровой платформы, Единого портала, Регионального портала.</w:t>
      </w:r>
    </w:p>
    <w:p w:rsidR="00372BD3" w:rsidRDefault="00372BD3">
      <w:pPr>
        <w:pStyle w:val="ConsPlusNormal"/>
        <w:spacing w:before="220"/>
        <w:ind w:firstLine="540"/>
        <w:jc w:val="both"/>
      </w:pPr>
      <w:r>
        <w:t>75. При направлении заявления в государственное учреждение службы занятости населения с использованием Единой цифровой платформы обеспечивается возможность предварительной записи для обращения в государственное учреждение службы занятости населения путем личного посещения по собственной инициативе или по предложению государственного учреждения службы занятости населения по вопросам, связанным с получением государственной услуги.</w:t>
      </w:r>
    </w:p>
    <w:p w:rsidR="00372BD3" w:rsidRDefault="00372BD3">
      <w:pPr>
        <w:pStyle w:val="ConsPlusNormal"/>
        <w:spacing w:before="220"/>
        <w:ind w:firstLine="540"/>
        <w:jc w:val="both"/>
      </w:pPr>
      <w:r>
        <w:t>Заявитель-работодатель вправе по предварительной записи обратиться в государственное учреждение службы занятости населения за содействием в подаче заявления в электронной форме.</w:t>
      </w:r>
    </w:p>
    <w:p w:rsidR="00372BD3" w:rsidRDefault="00372BD3">
      <w:pPr>
        <w:pStyle w:val="ConsPlusNormal"/>
        <w:spacing w:before="220"/>
        <w:ind w:firstLine="540"/>
        <w:jc w:val="both"/>
      </w:pPr>
      <w:r>
        <w:t>76. Согласование с заявителями-работодателями даты и времени обращения в государственное учреждение службы занятости населения осуществляется с использованием средств телефонной или электронной связи, включая сеть Интернет, почтовой связью не позднее следующего рабочего дня со дня принятия заявления.</w:t>
      </w:r>
    </w:p>
    <w:p w:rsidR="00372BD3" w:rsidRDefault="00372BD3">
      <w:pPr>
        <w:pStyle w:val="ConsPlusNormal"/>
        <w:spacing w:before="220"/>
        <w:ind w:firstLine="540"/>
        <w:jc w:val="both"/>
      </w:pPr>
      <w:r>
        <w:t xml:space="preserve">77. Уведомление о принятии заявления направляется заявителю-работодателю в день его </w:t>
      </w:r>
      <w:r>
        <w:lastRenderedPageBreak/>
        <w:t>принятия.</w:t>
      </w:r>
    </w:p>
    <w:p w:rsidR="00372BD3" w:rsidRDefault="00372BD3">
      <w:pPr>
        <w:pStyle w:val="ConsPlusNormal"/>
        <w:spacing w:before="220"/>
        <w:ind w:firstLine="540"/>
        <w:jc w:val="both"/>
      </w:pPr>
      <w:r>
        <w:t>Уведомления, предусмотренные настоящим Административным регламентом, формируются автоматически с использованием Единой цифровой платформы. Информирование заявителя-работодателя о направлении ему уведомлений через Единую цифровую платформу осуществляется путем автоматизированного формирования и передачи текстовых сообщений на адрес электронной почты заявителя-работодателя, указанный в заявлении.</w:t>
      </w:r>
    </w:p>
    <w:p w:rsidR="00372BD3" w:rsidRDefault="00372BD3">
      <w:pPr>
        <w:pStyle w:val="ConsPlusNormal"/>
        <w:spacing w:before="220"/>
        <w:ind w:firstLine="540"/>
        <w:jc w:val="both"/>
      </w:pPr>
      <w:r>
        <w:t>78. Государственные учреждения службы занятости населения в рамках административных процедур предоставления государственной услуги взаимодействуют с Федеральной налоговой службой посредством СМЭВ ТО.</w:t>
      </w:r>
    </w:p>
    <w:p w:rsidR="00372BD3" w:rsidRDefault="00372BD3">
      <w:pPr>
        <w:pStyle w:val="ConsPlusNormal"/>
        <w:spacing w:before="220"/>
        <w:ind w:firstLine="540"/>
        <w:jc w:val="both"/>
      </w:pPr>
      <w:r>
        <w:t xml:space="preserve">79. Работник государственного учреждения службы занятости населения в день обращения заявителя-работодателя без документа, указанного в </w:t>
      </w:r>
      <w:hyperlink w:anchor="P124">
        <w:r>
          <w:rPr>
            <w:color w:val="0000FF"/>
          </w:rPr>
          <w:t>пункте 21</w:t>
        </w:r>
      </w:hyperlink>
      <w:r>
        <w:t xml:space="preserve"> настоящего Административного регламента, осуществляет подготовку и направление запроса посредством СМЭВ ТО в Федеральную налоговую службу о предоставлении сведений о юридическом лице, содержащихся в Едином государственном реестре юридических лиц, или сведений об индивидуальном предпринимателе, содержащихся в Едином государственном реестре индивидуальных предпринимателей.</w:t>
      </w:r>
    </w:p>
    <w:p w:rsidR="00372BD3" w:rsidRDefault="00372BD3">
      <w:pPr>
        <w:pStyle w:val="ConsPlusNormal"/>
        <w:spacing w:before="220"/>
        <w:ind w:firstLine="540"/>
        <w:jc w:val="both"/>
      </w:pPr>
      <w:r>
        <w:t>Документы, полученные в рамках межведомственного взаимодействия, приобщаются к материалам личного дела заявителя.</w:t>
      </w:r>
    </w:p>
    <w:p w:rsidR="00372BD3" w:rsidRDefault="00372BD3">
      <w:pPr>
        <w:pStyle w:val="ConsPlusNormal"/>
        <w:spacing w:before="220"/>
        <w:ind w:firstLine="540"/>
        <w:jc w:val="both"/>
      </w:pPr>
      <w:r>
        <w:t xml:space="preserve">80. В случае предоставления заявителем-работодателем документа, указанного в </w:t>
      </w:r>
      <w:hyperlink w:anchor="P124">
        <w:r>
          <w:rPr>
            <w:color w:val="0000FF"/>
          </w:rPr>
          <w:t>пункте 21</w:t>
        </w:r>
      </w:hyperlink>
      <w:r>
        <w:t xml:space="preserve"> настоящего Административного регламента, запрос сведений по межведомственному взаимодействию не проводится.</w:t>
      </w:r>
    </w:p>
    <w:p w:rsidR="00372BD3" w:rsidRDefault="00372BD3">
      <w:pPr>
        <w:pStyle w:val="ConsPlusNormal"/>
        <w:jc w:val="both"/>
      </w:pPr>
    </w:p>
    <w:p w:rsidR="00372BD3" w:rsidRDefault="00372BD3">
      <w:pPr>
        <w:pStyle w:val="ConsPlusTitle"/>
        <w:jc w:val="center"/>
        <w:outlineLvl w:val="2"/>
      </w:pPr>
      <w:r>
        <w:t>Порядок исправления допущенных опечаток и ошибок</w:t>
      </w:r>
    </w:p>
    <w:p w:rsidR="00372BD3" w:rsidRDefault="00372BD3">
      <w:pPr>
        <w:pStyle w:val="ConsPlusTitle"/>
        <w:jc w:val="center"/>
      </w:pPr>
      <w:r>
        <w:t>в выданных в результате предоставления</w:t>
      </w:r>
    </w:p>
    <w:p w:rsidR="00372BD3" w:rsidRDefault="00372BD3">
      <w:pPr>
        <w:pStyle w:val="ConsPlusTitle"/>
        <w:jc w:val="center"/>
      </w:pPr>
      <w:r>
        <w:t>государственной услуги документах</w:t>
      </w:r>
    </w:p>
    <w:p w:rsidR="00372BD3" w:rsidRDefault="00372BD3">
      <w:pPr>
        <w:pStyle w:val="ConsPlusNormal"/>
        <w:jc w:val="both"/>
      </w:pPr>
    </w:p>
    <w:p w:rsidR="00372BD3" w:rsidRDefault="00372BD3">
      <w:pPr>
        <w:pStyle w:val="ConsPlusNormal"/>
        <w:ind w:firstLine="540"/>
        <w:jc w:val="both"/>
      </w:pPr>
      <w:r>
        <w:t>81. В случае выявления заявителем-работодателем опечаток и ошибок в выданных в результате предоставления государственной услуги документах заявитель-работодатель направляет в государственное учреждение службы занятости населения заявление в произвольной форме об исправлении опечаток и ошибок с их указанием.</w:t>
      </w:r>
    </w:p>
    <w:p w:rsidR="00372BD3" w:rsidRDefault="00372BD3">
      <w:pPr>
        <w:pStyle w:val="ConsPlusNormal"/>
        <w:spacing w:before="220"/>
        <w:ind w:firstLine="540"/>
        <w:jc w:val="both"/>
      </w:pPr>
      <w:r>
        <w:t>82. Заявление об исправлении опечаток и ошибок подлежит регистрации в государственном учреждении службы занятости населения в день его поступления.</w:t>
      </w:r>
    </w:p>
    <w:p w:rsidR="00372BD3" w:rsidRDefault="00372BD3">
      <w:pPr>
        <w:pStyle w:val="ConsPlusNormal"/>
        <w:spacing w:before="220"/>
        <w:ind w:firstLine="540"/>
        <w:jc w:val="both"/>
      </w:pPr>
      <w:r>
        <w:t>83. Работник государственного учреждения службы занятости населения в течение пяти рабочих дней с даты регистрации заявления об исправлении опечаток и ошибок:</w:t>
      </w:r>
    </w:p>
    <w:p w:rsidR="00372BD3" w:rsidRDefault="00372BD3">
      <w:pPr>
        <w:pStyle w:val="ConsPlusNormal"/>
        <w:spacing w:before="220"/>
        <w:ind w:firstLine="540"/>
        <w:jc w:val="both"/>
      </w:pPr>
      <w:r>
        <w:t>проводит проверку указанных в заявлении сведений;</w:t>
      </w:r>
    </w:p>
    <w:p w:rsidR="00372BD3" w:rsidRDefault="00372BD3">
      <w:pPr>
        <w:pStyle w:val="ConsPlusNormal"/>
        <w:spacing w:before="220"/>
        <w:ind w:firstLine="540"/>
        <w:jc w:val="both"/>
      </w:pPr>
      <w:r>
        <w:t>уведомляет заявителя-работодателя по имеющемуся в личном деле гражданина почтовому адресу об отсутствии опечаток и ошибок - в случае отсутствия опечаток и ошибок;</w:t>
      </w:r>
    </w:p>
    <w:p w:rsidR="00372BD3" w:rsidRDefault="00372BD3">
      <w:pPr>
        <w:pStyle w:val="ConsPlusNormal"/>
        <w:spacing w:before="220"/>
        <w:ind w:firstLine="540"/>
        <w:jc w:val="both"/>
      </w:pPr>
      <w:r>
        <w:t>устраняет допущенные опечатки и ошибки - в случае подтверждения наличия опечаток и ошибок;</w:t>
      </w:r>
    </w:p>
    <w:p w:rsidR="00372BD3" w:rsidRDefault="00372BD3">
      <w:pPr>
        <w:pStyle w:val="ConsPlusNormal"/>
        <w:spacing w:before="220"/>
        <w:ind w:firstLine="540"/>
        <w:jc w:val="both"/>
      </w:pPr>
      <w:r>
        <w:t>направляет (выдает) заявителю-работодателю экземпляр исправленного документа и приобщает к личному делу заявителя второй экземпляр исправленного документа и заявление об исправлении опечаток и ошибок.</w:t>
      </w:r>
    </w:p>
    <w:p w:rsidR="00372BD3" w:rsidRDefault="00372BD3">
      <w:pPr>
        <w:pStyle w:val="ConsPlusNormal"/>
        <w:jc w:val="both"/>
      </w:pPr>
    </w:p>
    <w:p w:rsidR="00372BD3" w:rsidRDefault="00372BD3">
      <w:pPr>
        <w:pStyle w:val="ConsPlusTitle"/>
        <w:jc w:val="center"/>
        <w:outlineLvl w:val="1"/>
      </w:pPr>
      <w:r>
        <w:t>IV. Формы контроля за исполнением регламента</w:t>
      </w:r>
    </w:p>
    <w:p w:rsidR="00372BD3" w:rsidRDefault="00372BD3">
      <w:pPr>
        <w:pStyle w:val="ConsPlusNormal"/>
        <w:jc w:val="both"/>
      </w:pPr>
    </w:p>
    <w:p w:rsidR="00372BD3" w:rsidRDefault="00372BD3">
      <w:pPr>
        <w:pStyle w:val="ConsPlusNormal"/>
        <w:ind w:firstLine="540"/>
        <w:jc w:val="both"/>
      </w:pPr>
      <w:r>
        <w:lastRenderedPageBreak/>
        <w:t>84. Контроль за предоставлением государственной услуги осуществляется в следующих формах:</w:t>
      </w:r>
    </w:p>
    <w:p w:rsidR="00372BD3" w:rsidRDefault="00372BD3">
      <w:pPr>
        <w:pStyle w:val="ConsPlusNormal"/>
        <w:spacing w:before="220"/>
        <w:ind w:firstLine="540"/>
        <w:jc w:val="both"/>
      </w:pPr>
      <w:r>
        <w:t>1) текущий контроль за предоставлением государственной услуги;</w:t>
      </w:r>
    </w:p>
    <w:p w:rsidR="00372BD3" w:rsidRDefault="00372BD3">
      <w:pPr>
        <w:pStyle w:val="ConsPlusNormal"/>
        <w:spacing w:before="220"/>
        <w:ind w:firstLine="540"/>
        <w:jc w:val="both"/>
      </w:pPr>
      <w:r>
        <w:t>2) контроль за обеспечением государственных гарантий в области содействия занятости населения (далее - контроль за обеспечением государственных гарантий в области содействия занятости населения).</w:t>
      </w:r>
    </w:p>
    <w:p w:rsidR="00372BD3" w:rsidRDefault="00372BD3">
      <w:pPr>
        <w:pStyle w:val="ConsPlusNormal"/>
        <w:spacing w:before="220"/>
        <w:ind w:firstLine="540"/>
        <w:jc w:val="both"/>
      </w:pPr>
      <w:bookmarkStart w:id="21" w:name="P460"/>
      <w:bookmarkEnd w:id="21"/>
      <w:r>
        <w:t>85. Текущий контроль за предоставлением государственной услуги включает в себя контроль за соблюдением и исполнением работниками государственного учреждения службы занятости населения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ими решений.</w:t>
      </w:r>
    </w:p>
    <w:p w:rsidR="00372BD3" w:rsidRDefault="00372BD3">
      <w:pPr>
        <w:pStyle w:val="ConsPlusNormal"/>
        <w:spacing w:before="220"/>
        <w:ind w:firstLine="540"/>
        <w:jc w:val="both"/>
      </w:pPr>
      <w:r>
        <w:t>86. Текущий контроль за соблюдением и исполнением работниками государственного учреждения службы занятости населения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ими решений осуществляется директором государственного учреждения службы занятости населения или уполномоченным им работником (далее - уполномоченное лицо).</w:t>
      </w:r>
    </w:p>
    <w:p w:rsidR="00372BD3" w:rsidRDefault="00372BD3">
      <w:pPr>
        <w:pStyle w:val="ConsPlusNormal"/>
        <w:spacing w:before="220"/>
        <w:ind w:firstLine="540"/>
        <w:jc w:val="both"/>
      </w:pPr>
      <w:r>
        <w:t>Перечень уполномоченных лиц, осуществляющих текущий контроль, устанавливается правовыми актами государственных учреждений службы занятости населения.</w:t>
      </w:r>
    </w:p>
    <w:p w:rsidR="00372BD3" w:rsidRDefault="00372BD3">
      <w:pPr>
        <w:pStyle w:val="ConsPlusNormal"/>
        <w:spacing w:before="220"/>
        <w:ind w:firstLine="540"/>
        <w:jc w:val="both"/>
      </w:pPr>
      <w:r>
        <w:t>Полномочия на осуществление текущего контроля определяются в Положениях о структурных подразделениях и должностных инструкциях.</w:t>
      </w:r>
    </w:p>
    <w:p w:rsidR="00372BD3" w:rsidRDefault="00372BD3">
      <w:pPr>
        <w:pStyle w:val="ConsPlusNormal"/>
        <w:spacing w:before="220"/>
        <w:ind w:firstLine="540"/>
        <w:jc w:val="both"/>
      </w:pPr>
      <w:r>
        <w:t xml:space="preserve">87. Текущий контроль осуществляется путем проведения проверок соблюдения и исполнения работниками государственного учреждения службы занятости населения Административного регламента по предоставлению государственной услуги, утвержденного в установленном в Тюменской области порядке, в соответствии с Федеральным </w:t>
      </w:r>
      <w:hyperlink r:id="rId13">
        <w:r>
          <w:rPr>
            <w:color w:val="0000FF"/>
          </w:rPr>
          <w:t>законом</w:t>
        </w:r>
      </w:hyperlink>
      <w:r>
        <w:t xml:space="preserve"> от 27.07.2010 N 210-ФЗ "Об организации предоставления государственных и муниципальных услуг", </w:t>
      </w:r>
      <w:hyperlink r:id="rId14">
        <w:r>
          <w:rPr>
            <w:color w:val="0000FF"/>
          </w:rPr>
          <w:t>пп. 8 п. 1 ст. 7.1-1</w:t>
        </w:r>
      </w:hyperlink>
      <w:r>
        <w:t xml:space="preserve"> Закона о занятости населения, </w:t>
      </w:r>
      <w:hyperlink r:id="rId15">
        <w:r>
          <w:rPr>
            <w:color w:val="0000FF"/>
          </w:rPr>
          <w:t>порядка</w:t>
        </w:r>
      </w:hyperlink>
      <w:r>
        <w:t xml:space="preserve"> ведения регистров получателей государственных услуг в сфере занятости населения, включая порядок, сроки и форму представления в них сведений, а также перечень видов информации, содержащейся в регистрах получателей государственных услуг в сфере занятости населения, утвержденного приказом Министерства труда России от 06.12.2021 N 871н, а также требований к заполнению, ведению и хранению бланков учетной документации получателей государственной услуги и других документов, регламентирующих деятельность по предоставлению государственной услуги.</w:t>
      </w:r>
    </w:p>
    <w:p w:rsidR="00372BD3" w:rsidRDefault="00372BD3">
      <w:pPr>
        <w:pStyle w:val="ConsPlusNormal"/>
        <w:spacing w:before="220"/>
        <w:ind w:firstLine="540"/>
        <w:jc w:val="both"/>
      </w:pPr>
      <w:r>
        <w:t>88. Периодичность осуществления текущего контроля носит плановый характер (один раз в квартал) и внеплановый характер (по конкретному обращению заявителя).</w:t>
      </w:r>
    </w:p>
    <w:p w:rsidR="00372BD3" w:rsidRDefault="00372BD3">
      <w:pPr>
        <w:pStyle w:val="ConsPlusNormal"/>
        <w:spacing w:before="220"/>
        <w:ind w:firstLine="540"/>
        <w:jc w:val="both"/>
      </w:pPr>
      <w:r>
        <w:t>Срок осуществления текущего контроля по конкретному обращению заявителя не должен превышать 15 рабочих дней со дня регистрации письменного обращения.</w:t>
      </w:r>
    </w:p>
    <w:p w:rsidR="00372BD3" w:rsidRDefault="00372BD3">
      <w:pPr>
        <w:pStyle w:val="ConsPlusNormal"/>
        <w:spacing w:before="220"/>
        <w:ind w:firstLine="540"/>
        <w:jc w:val="both"/>
      </w:pPr>
      <w:r>
        <w:t>Письменные обращения подлежат обязательной регистрации в течение трех календарных дней со дня поступления в государственное учреждение службы занятости.</w:t>
      </w:r>
    </w:p>
    <w:p w:rsidR="00372BD3" w:rsidRDefault="00372BD3">
      <w:pPr>
        <w:pStyle w:val="ConsPlusNormal"/>
        <w:spacing w:before="220"/>
        <w:ind w:firstLine="540"/>
        <w:jc w:val="both"/>
      </w:pPr>
      <w:r>
        <w:t>89. Контроль за обеспечением государственных гарантий в области содействия занятости населения осуществляется Департаментом в рамках исполнения полномочия по надзору и контролю за обеспечением государственных гарантий в области содействия занятости населения, за исключением государственных гарантий в части социальной поддержки безработных граждан.</w:t>
      </w:r>
    </w:p>
    <w:p w:rsidR="00372BD3" w:rsidRDefault="00372BD3">
      <w:pPr>
        <w:pStyle w:val="ConsPlusNormal"/>
        <w:spacing w:before="220"/>
        <w:ind w:firstLine="540"/>
        <w:jc w:val="both"/>
      </w:pPr>
      <w:r>
        <w:t xml:space="preserve">Контроль за обеспечением государственных гарантий в области содействия занятости </w:t>
      </w:r>
      <w:r>
        <w:lastRenderedPageBreak/>
        <w:t>населения осуществляется путем проведения Департаментом плановых (внеплановых) выездных (документарных) проверок.</w:t>
      </w:r>
    </w:p>
    <w:p w:rsidR="00372BD3" w:rsidRDefault="00372BD3">
      <w:pPr>
        <w:pStyle w:val="ConsPlusNormal"/>
        <w:spacing w:before="220"/>
        <w:ind w:firstLine="540"/>
        <w:jc w:val="both"/>
      </w:pPr>
      <w:r>
        <w:t xml:space="preserve">90. Перечень должностных лиц, уполномоченных на проведение плановых (внеплановых) выездных (документарных) проверок, порядок и периодичность проведения плановых (внеплановых) выездных (документарных) проверок определяется в установленном порядке в соответствии с Административным </w:t>
      </w:r>
      <w:hyperlink r:id="rId16">
        <w:r>
          <w:rPr>
            <w:color w:val="0000FF"/>
          </w:rPr>
          <w:t>регламентом</w:t>
        </w:r>
      </w:hyperlink>
      <w:r>
        <w:t xml:space="preserve"> исполнения Департаментом труда и занятости населения Тюменской области государственной функции по осуществлению контроля за регистрацией инвалидов в качестве безработных и обеспечением государственных гарантий в области содействия занятости населения, за исключением государственных гарантий по социальной поддержке безработных граждан, утвержденным приказом Департамента труда и занятости населения Тюменской области от 06.08.2021 N 324.</w:t>
      </w:r>
    </w:p>
    <w:p w:rsidR="00372BD3" w:rsidRDefault="00372BD3">
      <w:pPr>
        <w:pStyle w:val="ConsPlusNormal"/>
        <w:spacing w:before="220"/>
        <w:ind w:firstLine="540"/>
        <w:jc w:val="both"/>
      </w:pPr>
      <w:r>
        <w:t>91. Результаты плановых (внеплановых) выездных (документарных) проверок подлежат анализу в целях выявления причин нарушений и принятия мер по их устранению и недопущению.</w:t>
      </w:r>
    </w:p>
    <w:p w:rsidR="00372BD3" w:rsidRDefault="00372BD3">
      <w:pPr>
        <w:pStyle w:val="ConsPlusNormal"/>
        <w:spacing w:before="220"/>
        <w:ind w:firstLine="540"/>
        <w:jc w:val="both"/>
      </w:pPr>
      <w:r>
        <w:t>92. Должностные лица, в должностные обязанности которых входит предоставление государственной услуги, в случае ненадлежащего исполнения служебных обязанностей, совершения противоправных действий (бездействия) несут ответственность в соответствии с законодательством Российской Федерации.</w:t>
      </w:r>
    </w:p>
    <w:p w:rsidR="00372BD3" w:rsidRDefault="00372BD3">
      <w:pPr>
        <w:pStyle w:val="ConsPlusNormal"/>
        <w:spacing w:before="220"/>
        <w:ind w:firstLine="540"/>
        <w:jc w:val="both"/>
      </w:pPr>
      <w:r>
        <w:t>93. Для осуществления контроля за предоставлением государственной услуги граждане, их объединения и организации имеют право направлять в Департамент индивидуальные и коллективные обращения с предложениями, рекомендациями по совершенствованию предоставления государственной услуги, а также заявления и жалобы с сообщением о нарушении должностными лицами, предоставляющими государственную услугу, положений Административного регламента, и иных нормативных правовых актов.</w:t>
      </w:r>
    </w:p>
    <w:p w:rsidR="00372BD3" w:rsidRDefault="00372BD3">
      <w:pPr>
        <w:pStyle w:val="ConsPlusNormal"/>
        <w:spacing w:before="220"/>
        <w:ind w:firstLine="540"/>
        <w:jc w:val="both"/>
      </w:pPr>
      <w:r>
        <w:t xml:space="preserve">Граждане, общественные объединения и иные негосударственные некоммерческие организации вправе участвовать в осуществлении общественного контроля. Общественный контроль осуществляется в соответствии с Федеральным </w:t>
      </w:r>
      <w:hyperlink r:id="rId17">
        <w:r>
          <w:rPr>
            <w:color w:val="0000FF"/>
          </w:rPr>
          <w:t>законом</w:t>
        </w:r>
      </w:hyperlink>
      <w:r>
        <w:t xml:space="preserve"> от 21.07.2014 N 212-ФЗ "Об основах общественного контроля в Российской Федерации".</w:t>
      </w:r>
    </w:p>
    <w:p w:rsidR="00372BD3" w:rsidRDefault="00372BD3">
      <w:pPr>
        <w:pStyle w:val="ConsPlusNormal"/>
        <w:jc w:val="both"/>
      </w:pPr>
    </w:p>
    <w:p w:rsidR="00372BD3" w:rsidRDefault="00372BD3">
      <w:pPr>
        <w:pStyle w:val="ConsPlusTitle"/>
        <w:jc w:val="center"/>
        <w:outlineLvl w:val="1"/>
      </w:pPr>
      <w:r>
        <w:t>V. Досудебный (внесудебный) порядок обжалования решений</w:t>
      </w:r>
    </w:p>
    <w:p w:rsidR="00372BD3" w:rsidRDefault="00372BD3">
      <w:pPr>
        <w:pStyle w:val="ConsPlusTitle"/>
        <w:jc w:val="center"/>
      </w:pPr>
      <w:r>
        <w:t>и действий (бездействия) органа, предоставляющего</w:t>
      </w:r>
    </w:p>
    <w:p w:rsidR="00372BD3" w:rsidRDefault="00372BD3">
      <w:pPr>
        <w:pStyle w:val="ConsPlusTitle"/>
        <w:jc w:val="center"/>
      </w:pPr>
      <w:r>
        <w:t>государственную услугу, МФЦ, организаций, предоставляющих</w:t>
      </w:r>
    </w:p>
    <w:p w:rsidR="00372BD3" w:rsidRDefault="00372BD3">
      <w:pPr>
        <w:pStyle w:val="ConsPlusTitle"/>
        <w:jc w:val="center"/>
      </w:pPr>
      <w:r>
        <w:t>государственную услугу, а также их должностных лиц,</w:t>
      </w:r>
    </w:p>
    <w:p w:rsidR="00372BD3" w:rsidRDefault="00372BD3">
      <w:pPr>
        <w:pStyle w:val="ConsPlusTitle"/>
        <w:jc w:val="center"/>
      </w:pPr>
      <w:r>
        <w:t>государственных служащих, работников</w:t>
      </w:r>
    </w:p>
    <w:p w:rsidR="00372BD3" w:rsidRDefault="00372BD3">
      <w:pPr>
        <w:pStyle w:val="ConsPlusNormal"/>
        <w:jc w:val="both"/>
      </w:pPr>
    </w:p>
    <w:p w:rsidR="00372BD3" w:rsidRDefault="00372BD3">
      <w:pPr>
        <w:pStyle w:val="ConsPlusNormal"/>
        <w:ind w:firstLine="540"/>
        <w:jc w:val="both"/>
      </w:pPr>
      <w:r>
        <w:t>94. Заявитель-работодатель вправе в досудебном (внесудебном) порядке обжаловать действия (бездействия) и (или) решения, принятые (осуществленные) в ходе предоставления государственной услуги, работников государственного учреждения службы занятости населения, директора государственного учреждения службы занятости населения либо государственного учреждения службы занятости населения (далее - жалоба).</w:t>
      </w:r>
    </w:p>
    <w:p w:rsidR="00372BD3" w:rsidRDefault="00372BD3">
      <w:pPr>
        <w:pStyle w:val="ConsPlusNormal"/>
        <w:spacing w:before="220"/>
        <w:ind w:firstLine="540"/>
        <w:jc w:val="both"/>
      </w:pPr>
      <w:r>
        <w:t>95. Жалобы на действия (бездействия) и (или) решения, принятые (осуществленные) в ходе предоставления государственной услуги:</w:t>
      </w:r>
    </w:p>
    <w:p w:rsidR="00372BD3" w:rsidRDefault="00372BD3">
      <w:pPr>
        <w:pStyle w:val="ConsPlusNormal"/>
        <w:spacing w:before="220"/>
        <w:ind w:firstLine="540"/>
        <w:jc w:val="both"/>
      </w:pPr>
      <w:r>
        <w:t>работников государственного учреждения службы занятости населения подаются в государственное учреждение службы занятости населения на имя директора государственного учреждения службы занятости населения;</w:t>
      </w:r>
    </w:p>
    <w:p w:rsidR="00372BD3" w:rsidRDefault="00372BD3">
      <w:pPr>
        <w:pStyle w:val="ConsPlusNormal"/>
        <w:spacing w:before="220"/>
        <w:ind w:firstLine="540"/>
        <w:jc w:val="both"/>
      </w:pPr>
      <w:r>
        <w:t>директора государственного учреждения службы занятости населения либо государственного учреждения службы занятости населения подаются в Департамент на имя директора Департамента.</w:t>
      </w:r>
    </w:p>
    <w:p w:rsidR="00372BD3" w:rsidRDefault="00372BD3">
      <w:pPr>
        <w:pStyle w:val="ConsPlusNormal"/>
        <w:spacing w:before="220"/>
        <w:ind w:firstLine="540"/>
        <w:jc w:val="both"/>
      </w:pPr>
      <w:r>
        <w:lastRenderedPageBreak/>
        <w:t>96. Информирование заявителей-работодателей о возможности обжалования действий (бездействия) и (или) решений, принятых (осуществленных) в ходе предоставления государственной услуги, о порядке подачи и рассмотрения жалобы осуществляется по телефону, с использованием информационных стендов в местах предоставления государственной услуги, портала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интегрированного с Единым порталом, Региональным порталом и использованием Официального портала органов государственной власти Тюменской области, на личном приеме.</w:t>
      </w:r>
    </w:p>
    <w:p w:rsidR="00372BD3" w:rsidRDefault="00372BD3">
      <w:pPr>
        <w:pStyle w:val="ConsPlusNormal"/>
        <w:spacing w:before="220"/>
        <w:ind w:firstLine="540"/>
        <w:jc w:val="both"/>
      </w:pPr>
      <w:r>
        <w:t xml:space="preserve">97. Жалобы рассматриваются должностными лицами, указанными в </w:t>
      </w:r>
      <w:hyperlink w:anchor="P460">
        <w:r>
          <w:rPr>
            <w:color w:val="0000FF"/>
          </w:rPr>
          <w:t>пункте 85</w:t>
        </w:r>
      </w:hyperlink>
      <w:r>
        <w:t xml:space="preserve"> настоящего Административного регламента, в порядке, предусмотренном Федеральным </w:t>
      </w:r>
      <w:hyperlink r:id="rId18">
        <w:r>
          <w:rPr>
            <w:color w:val="0000FF"/>
          </w:rPr>
          <w:t>законом</w:t>
        </w:r>
      </w:hyperlink>
      <w:r>
        <w:t xml:space="preserve"> от 27.07.2010 N 210-ФЗ "Об организации предоставления государственных и муниципальных услуг", </w:t>
      </w:r>
      <w:hyperlink r:id="rId19">
        <w:r>
          <w:rPr>
            <w:color w:val="0000FF"/>
          </w:rPr>
          <w:t>постановлением</w:t>
        </w:r>
      </w:hyperlink>
      <w:r>
        <w:t xml:space="preserve"> Правительства РФ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hyperlink r:id="rId20">
        <w:r>
          <w:rPr>
            <w:color w:val="0000FF"/>
          </w:rPr>
          <w:t>постановлением</w:t>
        </w:r>
      </w:hyperlink>
      <w:r>
        <w:t xml:space="preserve"> Правительства Тюменской области от 07.03.2012 N 68-п "О порядке подачи и рассмотрения жалоб на нарушение порядка предоставления государственных услуг исполнительными органами государственной власти Тюменской области, МФЦ (его филиалами), должностными лицами, государственными служащими исполнительных органов государственной власти Тюменской области, предоставляющих государственные услуги, и работниками МФЦ", и настоящим Административным регламентом.</w:t>
      </w:r>
    </w:p>
    <w:p w:rsidR="00372BD3" w:rsidRDefault="00372BD3">
      <w:pPr>
        <w:pStyle w:val="ConsPlusNormal"/>
        <w:spacing w:before="220"/>
        <w:ind w:firstLine="540"/>
        <w:jc w:val="both"/>
      </w:pPr>
      <w:r>
        <w:t xml:space="preserve">98. Досудебный (внесудебный) порядок обжалования решений действий (бездействия) органа, предоставляющего государственную услугу, МФЦ, организаций, предоставляющих государственную услугу, а также их должностных лиц, государственных служащих, работников размещен в электронном региональном реестре государственных услуг в соответствии с </w:t>
      </w:r>
      <w:hyperlink r:id="rId21">
        <w:r>
          <w:rPr>
            <w:color w:val="0000FF"/>
          </w:rPr>
          <w:t>постановлением</w:t>
        </w:r>
      </w:hyperlink>
      <w:r>
        <w:t xml:space="preserve"> Правительства Тюменской области от 30.05.2011 N 173-п "О порядке формирования и ведения электронных региональных реестров государственных и муниципальных услуг (функций) Тюменской области".</w:t>
      </w:r>
    </w:p>
    <w:p w:rsidR="00372BD3" w:rsidRDefault="00372BD3">
      <w:pPr>
        <w:pStyle w:val="ConsPlusNormal"/>
        <w:jc w:val="both"/>
      </w:pPr>
    </w:p>
    <w:p w:rsidR="00372BD3" w:rsidRDefault="00372BD3">
      <w:pPr>
        <w:pStyle w:val="ConsPlusNormal"/>
        <w:jc w:val="both"/>
      </w:pPr>
    </w:p>
    <w:p w:rsidR="00372BD3" w:rsidRDefault="00372BD3">
      <w:pPr>
        <w:pStyle w:val="ConsPlusNormal"/>
        <w:pBdr>
          <w:bottom w:val="single" w:sz="6" w:space="0" w:color="auto"/>
        </w:pBdr>
        <w:spacing w:before="100" w:after="100"/>
        <w:jc w:val="both"/>
        <w:rPr>
          <w:sz w:val="2"/>
          <w:szCs w:val="2"/>
        </w:rPr>
      </w:pPr>
    </w:p>
    <w:p w:rsidR="0052068D" w:rsidRDefault="0052068D">
      <w:bookmarkStart w:id="22" w:name="_GoBack"/>
      <w:bookmarkEnd w:id="22"/>
    </w:p>
    <w:sectPr w:rsidR="0052068D" w:rsidSect="00572F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BD3"/>
    <w:rsid w:val="00372BD3"/>
    <w:rsid w:val="005206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765059-5B38-41BD-8DE4-7F14EC4B9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72BD3"/>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372BD3"/>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372BD3"/>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01E70EBB0F01BEDF1C9198C3E8A0B047CEF173C177BF9626777EFAB5F4D2E5013617B80BEA1FA07847E89B303A5A73001CA9ACEC9DD6182J7M3F" TargetMode="External"/><Relationship Id="rId13" Type="http://schemas.openxmlformats.org/officeDocument/2006/relationships/hyperlink" Target="consultantplus://offline/ref=201E70EBB0F01BEDF1C9198C3E8A0B047CEE15371076F9626777EFAB5F4D2E500161238CBCA8E7018F6BDFE245JFM2F" TargetMode="External"/><Relationship Id="rId18" Type="http://schemas.openxmlformats.org/officeDocument/2006/relationships/hyperlink" Target="consultantplus://offline/ref=201E70EBB0F01BEDF1C9198C3E8A0B047CEE15371076F9626777EFAB5F4D2E500161238CBCA8E7018F6BDFE245JFM2F" TargetMode="External"/><Relationship Id="rId3" Type="http://schemas.openxmlformats.org/officeDocument/2006/relationships/webSettings" Target="webSettings.xml"/><Relationship Id="rId21" Type="http://schemas.openxmlformats.org/officeDocument/2006/relationships/hyperlink" Target="consultantplus://offline/ref=201E70EBB0F01BEDF1C9078128E6550B7EE44C331476F3373822E9FC001D280553217DD5EFE5AC0D8F7CC3E345EEA8320AJDM6F" TargetMode="External"/><Relationship Id="rId7" Type="http://schemas.openxmlformats.org/officeDocument/2006/relationships/hyperlink" Target="consultantplus://offline/ref=201E70EBB0F01BEDF1C9078128E6550B7EE44C331476F3373822E9FC001D280553217DD5EFE5AC0D8F7CC3E345EEA8320AJDM6F" TargetMode="External"/><Relationship Id="rId12" Type="http://schemas.openxmlformats.org/officeDocument/2006/relationships/hyperlink" Target="consultantplus://offline/ref=201E70EBB0F01BEDF1C9198C3E8A0B0479E7113A1C78F9626777EFAB5F4D2E5013617B80BEA1F903857E89B303A5A73001CA9ACEC9DD6182J7M3F" TargetMode="External"/><Relationship Id="rId17" Type="http://schemas.openxmlformats.org/officeDocument/2006/relationships/hyperlink" Target="consultantplus://offline/ref=201E70EBB0F01BEDF1C9198C3E8A0B047BEE16361678F9626777EFAB5F4D2E500161238CBCA8E7018F6BDFE245JFM2F" TargetMode="External"/><Relationship Id="rId2" Type="http://schemas.openxmlformats.org/officeDocument/2006/relationships/settings" Target="settings.xml"/><Relationship Id="rId16" Type="http://schemas.openxmlformats.org/officeDocument/2006/relationships/hyperlink" Target="consultantplus://offline/ref=201E70EBB0F01BEDF1C9078128E6550B7EE44C331479F03C3D2AE9FC001D280553217DD5FDE5F4018D75DDE043FBFE634C8196CEDEC160826F49C988JFM0F" TargetMode="External"/><Relationship Id="rId20" Type="http://schemas.openxmlformats.org/officeDocument/2006/relationships/hyperlink" Target="consultantplus://offline/ref=201E70EBB0F01BEDF1C9078128E6550B7EE44C33147AF23D3A2BE9FC001D280553217DD5EFE5AC0D8F7CC3E345EEA8320AJDM6F" TargetMode="External"/><Relationship Id="rId1" Type="http://schemas.openxmlformats.org/officeDocument/2006/relationships/styles" Target="styles.xml"/><Relationship Id="rId6" Type="http://schemas.openxmlformats.org/officeDocument/2006/relationships/hyperlink" Target="consultantplus://offline/ref=201E70EBB0F01BEDF1C9078128E6550B7EE44C331476F7333B26E9FC001D280553217DD5FDE5F4018D75D4E146FBFE634C8196CEDEC160826F49C988JFM0F" TargetMode="External"/><Relationship Id="rId11" Type="http://schemas.openxmlformats.org/officeDocument/2006/relationships/hyperlink" Target="consultantplus://offline/ref=201E70EBB0F01BEDF1C9198C3E8A0B0479E7113A1C78F9626777EFAB5F4D2E5013617B80BEA1F9018F7E89B303A5A73001CA9ACEC9DD6182J7M3F" TargetMode="External"/><Relationship Id="rId5" Type="http://schemas.openxmlformats.org/officeDocument/2006/relationships/hyperlink" Target="consultantplus://offline/ref=201E70EBB0F01BEDF1C9198C3E8A0B047BE6163D167DF9626777EFAB5F4D2E5013617B86BFA8F254DC3188EF45F9B4330ACA99CCD5JDMDF" TargetMode="External"/><Relationship Id="rId15" Type="http://schemas.openxmlformats.org/officeDocument/2006/relationships/hyperlink" Target="consultantplus://offline/ref=201E70EBB0F01BEDF1C9198C3E8A0B047CEF173B177CF9626777EFAB5F4D2E5013617B80BEA1F901897E89B303A5A73001CA9ACEC9DD6182J7M3F" TargetMode="External"/><Relationship Id="rId23" Type="http://schemas.openxmlformats.org/officeDocument/2006/relationships/theme" Target="theme/theme1.xml"/><Relationship Id="rId10" Type="http://schemas.openxmlformats.org/officeDocument/2006/relationships/hyperlink" Target="consultantplus://offline/ref=201E70EBB0F01BEDF1C9198C3E8A0B047CEE153E1079F9626777EFAB5F4D2E5013617B80BEA1F9018E7E89B303A5A73001CA9ACEC9DD6182J7M3F" TargetMode="External"/><Relationship Id="rId19" Type="http://schemas.openxmlformats.org/officeDocument/2006/relationships/hyperlink" Target="consultantplus://offline/ref=201E70EBB0F01BEDF1C9198C3E8A0B047BEE13391C7FF9626777EFAB5F4D2E500161238CBCA8E7018F6BDFE245JFM2F"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201E70EBB0F01BEDF1C9198C3E8A0B047CEF173C177BF9626777EFAB5F4D2E5013617B80BEA1FA038A7E89B303A5A73001CA9ACEC9DD6182J7M3F" TargetMode="External"/><Relationship Id="rId14" Type="http://schemas.openxmlformats.org/officeDocument/2006/relationships/hyperlink" Target="consultantplus://offline/ref=201E70EBB0F01BEDF1C9198C3E8A0B047BE6163D167DF9626777EFAB5F4D2E5013617B83BFA4F254DC3188EF45F9B4330ACA99CCD5JDMDF"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10365</Words>
  <Characters>59085</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Кугаевский Юрий Алексеевич</dc:creator>
  <cp:keywords/>
  <dc:description/>
  <cp:lastModifiedBy>Кугаевский Юрий Алексеевич</cp:lastModifiedBy>
  <cp:revision>1</cp:revision>
  <dcterms:created xsi:type="dcterms:W3CDTF">2022-12-29T05:12:00Z</dcterms:created>
  <dcterms:modified xsi:type="dcterms:W3CDTF">2022-12-29T05:12:00Z</dcterms:modified>
</cp:coreProperties>
</file>