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4A" w:rsidRPr="006E114A" w:rsidRDefault="006E114A" w:rsidP="006E1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  <w:bookmarkStart w:id="0" w:name="_GoBack"/>
      <w:bookmarkEnd w:id="0"/>
      <w:r w:rsidRPr="006E114A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11639D40" wp14:editId="35945FB7">
            <wp:extent cx="390525" cy="714375"/>
            <wp:effectExtent l="0" t="0" r="9525" b="9525"/>
            <wp:docPr id="1" name="Рисунок 1" descr="Описание: emba-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a-02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4A" w:rsidRPr="00307BFC" w:rsidRDefault="006E114A" w:rsidP="007C475A">
      <w:pPr>
        <w:widowControl w:val="0"/>
        <w:tabs>
          <w:tab w:val="left" w:pos="4200"/>
          <w:tab w:val="left" w:pos="4350"/>
          <w:tab w:val="left" w:pos="4530"/>
          <w:tab w:val="center" w:pos="4905"/>
          <w:tab w:val="center" w:pos="50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7BF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Д М И Н И С Т Р А Ц И Я</w:t>
      </w:r>
    </w:p>
    <w:p w:rsidR="006E114A" w:rsidRPr="00307BFC" w:rsidRDefault="006E114A" w:rsidP="007C475A">
      <w:pPr>
        <w:widowControl w:val="0"/>
        <w:pBdr>
          <w:bottom w:val="thickThin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7BF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ЕМБАЕВСКОГО МУНИЦИПАЛЬНОГО ОБРАЗОВАНИЯ</w:t>
      </w:r>
    </w:p>
    <w:p w:rsidR="006E114A" w:rsidRPr="00307BFC" w:rsidRDefault="006E114A" w:rsidP="007C475A">
      <w:pPr>
        <w:widowControl w:val="0"/>
        <w:pBdr>
          <w:bottom w:val="thickThin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7BF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ТЮМЕНСКОГО РАЙОНА ТЮМЕНСКОЙ ОБЛАСТИ</w:t>
      </w:r>
    </w:p>
    <w:p w:rsidR="006E114A" w:rsidRPr="00307BFC" w:rsidRDefault="006E114A" w:rsidP="006E1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114A" w:rsidRPr="00307BFC" w:rsidRDefault="006E114A" w:rsidP="006E1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7B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E114A" w:rsidRPr="00BE7A98" w:rsidRDefault="006E114A" w:rsidP="006E1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6E114A" w:rsidRPr="00307BFC" w:rsidRDefault="00ED2F9F" w:rsidP="006E114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25 ноября</w:t>
      </w:r>
      <w:r w:rsidR="004C7B14" w:rsidRPr="00307BF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="006E114A" w:rsidRPr="00307BF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2019г.                                                                    </w:t>
      </w:r>
      <w:r w:rsidR="007731BD" w:rsidRPr="00307BF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</w:t>
      </w:r>
      <w:r w:rsidR="006E114A" w:rsidRPr="00307BF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</w:t>
      </w:r>
      <w:r w:rsidR="00FA776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</w:t>
      </w:r>
      <w:r w:rsidR="006E114A" w:rsidRPr="00307BF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№ 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40</w:t>
      </w:r>
    </w:p>
    <w:p w:rsidR="006E114A" w:rsidRPr="00307BFC" w:rsidRDefault="006E114A" w:rsidP="00901E3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07BFC">
        <w:rPr>
          <w:rFonts w:ascii="Times New Roman" w:eastAsiaTheme="minorEastAsia" w:hAnsi="Times New Roman" w:cs="Times New Roman"/>
          <w:sz w:val="26"/>
          <w:szCs w:val="26"/>
          <w:lang w:eastAsia="ru-RU"/>
        </w:rPr>
        <w:t>с.</w:t>
      </w:r>
      <w:r w:rsidR="00315327" w:rsidRPr="00307B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307B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Ембаево</w:t>
      </w:r>
    </w:p>
    <w:p w:rsidR="006E114A" w:rsidRDefault="006E114A" w:rsidP="00146024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4733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82419" w:rsidRDefault="009B0C6C" w:rsidP="00B17F4F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01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0C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</w:r>
    </w:p>
    <w:p w:rsidR="00582419" w:rsidRPr="00582419" w:rsidRDefault="00582419" w:rsidP="00582419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473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CE" w:rsidRPr="002122CE" w:rsidRDefault="002122CE" w:rsidP="002122CE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24.06.1998 №89-ФЗ «Об отходах производства и потребления»,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руководствуясь статьей ___ Устава </w:t>
      </w:r>
      <w:r w:rsidR="00702D03">
        <w:rPr>
          <w:rFonts w:ascii="Times New Roman" w:eastAsia="Times New Roman" w:hAnsi="Times New Roman" w:cs="Times New Roman"/>
          <w:sz w:val="26"/>
          <w:szCs w:val="26"/>
          <w:lang w:eastAsia="ru-RU"/>
        </w:rPr>
        <w:t>Ембаевского муниципального образования:</w:t>
      </w:r>
    </w:p>
    <w:p w:rsidR="002122CE" w:rsidRPr="002122CE" w:rsidRDefault="002122CE" w:rsidP="002122CE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2C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административный регламент предоставления муниципальной услуги: «Согласование создания места (площадки) накопления</w:t>
      </w:r>
      <w:r w:rsidR="00702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твердых коммунальных отходов и</w:t>
      </w:r>
      <w:r w:rsidRPr="00212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включение сведений о них в реестр мест (площадок) накопления твердых коммунальных отходов » согласно приложению к настоящему постановлению.</w:t>
      </w:r>
    </w:p>
    <w:p w:rsidR="002122CE" w:rsidRPr="002122CE" w:rsidRDefault="002122CE" w:rsidP="002122CE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 w:rsidR="00702D03">
        <w:rPr>
          <w:rFonts w:ascii="Times New Roman" w:eastAsia="Times New Roman" w:hAnsi="Times New Roman" w:cs="Times New Roman"/>
          <w:sz w:val="26"/>
          <w:szCs w:val="26"/>
          <w:lang w:eastAsia="ru-RU"/>
        </w:rPr>
        <w:t>Ембаевского</w:t>
      </w:r>
      <w:r w:rsidRPr="00212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2122CE" w:rsidRPr="002122CE" w:rsidRDefault="00575971" w:rsidP="002122CE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122CE" w:rsidRPr="00212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 вступления в силу </w:t>
      </w:r>
      <w:r w:rsidR="002122CE" w:rsidRPr="005759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57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взаимодействии с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</w:t>
      </w:r>
      <w:r w:rsidR="002122CE" w:rsidRPr="0057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административного регламента, регулирующие предоставление муниципальной услуги государственным </w:t>
      </w:r>
      <w:r w:rsidR="002122CE" w:rsidRPr="00212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— МФЦ) реализуются администрацией </w:t>
      </w:r>
      <w:r w:rsidR="003A137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Ембаевского</w:t>
      </w:r>
      <w:r w:rsidR="002122CE" w:rsidRPr="00212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2122CE" w:rsidRPr="002122CE" w:rsidRDefault="002122CE" w:rsidP="002122CE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постановление </w:t>
      </w:r>
      <w:r w:rsidR="000561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561E8" w:rsidRPr="00056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странице Ембаевского муниципального образования на официальном сайте Администрации Тюменского муниципального района в сети Интернет по адресу: (www.atmr.ru)</w:t>
      </w:r>
      <w:r w:rsidRPr="002122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2419" w:rsidRPr="00582419" w:rsidRDefault="002122CE" w:rsidP="002122CE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2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Контроль за исполнением настоящего постановления возложить на</w:t>
      </w:r>
      <w:r w:rsidR="009D7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сельского поселения (по техническим вопросам).</w:t>
      </w:r>
    </w:p>
    <w:p w:rsidR="00582419" w:rsidRPr="00582419" w:rsidRDefault="00582419" w:rsidP="00582419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327" w:rsidRDefault="00315327" w:rsidP="00582419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419" w:rsidRPr="00582419" w:rsidRDefault="00582419" w:rsidP="00582419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41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  <w:r w:rsidR="0031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Д.Б. Бурундукова</w:t>
      </w:r>
    </w:p>
    <w:p w:rsidR="00315327" w:rsidRDefault="00582419" w:rsidP="00582419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473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5327" w:rsidRDefault="003153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82419" w:rsidRPr="00582419" w:rsidRDefault="00582419" w:rsidP="00582419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4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582419" w:rsidRPr="00582419" w:rsidRDefault="00582419" w:rsidP="00582419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41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</w:t>
      </w:r>
      <w:r w:rsidR="00E630A4">
        <w:rPr>
          <w:rFonts w:ascii="Times New Roman" w:eastAsia="Times New Roman" w:hAnsi="Times New Roman" w:cs="Times New Roman"/>
          <w:sz w:val="26"/>
          <w:szCs w:val="26"/>
          <w:lang w:eastAsia="ru-RU"/>
        </w:rPr>
        <w:t>ю администрации</w:t>
      </w:r>
    </w:p>
    <w:p w:rsidR="00582419" w:rsidRPr="00582419" w:rsidRDefault="00E630A4" w:rsidP="00582419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Ембаевского</w:t>
      </w:r>
      <w:r w:rsidR="00582419" w:rsidRPr="00582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</w:p>
    <w:p w:rsidR="00582419" w:rsidRDefault="00582419" w:rsidP="00582419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60175">
        <w:rPr>
          <w:rFonts w:ascii="Times New Roman" w:eastAsia="Times New Roman" w:hAnsi="Times New Roman" w:cs="Times New Roman"/>
          <w:sz w:val="26"/>
          <w:szCs w:val="26"/>
          <w:lang w:eastAsia="ru-RU"/>
        </w:rPr>
        <w:t>25.11.</w:t>
      </w:r>
      <w:r w:rsidR="003441AB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623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60175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</w:p>
    <w:p w:rsidR="00582419" w:rsidRPr="00582419" w:rsidRDefault="00582419" w:rsidP="00582419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Административный регламент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предоставления муниципальной услуги: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</w:t>
      </w:r>
      <w:r w:rsidRPr="00BB04D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Согласование создания места (площадки) накопления твердых коммунальных отходов и  включение сведений о них в реестр мест (площадок)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накопления твердых коммунальных отходов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I. Общие положения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1.1. Предмет регулирования административного регламента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3A13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Ембаевского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(далее - Администрация).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1.2. Круг заявителей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Муниципальная услуга предоставляется лицам, на которых в соответствии с законодательством Российской Фе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От имени Заявителя с целью по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1.3. Справочная информация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Сведения о месте нахождения и графике работы Администрации, 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МФЦ, справочные телефоны Администрации и МФЦ, в том числе телефоны-автоинформаторы размещены на странице </w:t>
      </w:r>
      <w:r w:rsidR="002B07D0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Ембаевского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</w:t>
      </w:r>
      <w:r w:rsidRPr="00BB04D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 w:bidi="hi-IN"/>
        </w:rPr>
        <w:t>(</w:t>
      </w:r>
      <w:hyperlink r:id="rId10" w:history="1">
        <w:r w:rsidRPr="00BB04D1"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www.atmr.ru</w:t>
        </w:r>
      </w:hyperlink>
      <w:r w:rsidRPr="00BB04D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 w:bidi="hi-IN"/>
        </w:rPr>
        <w:t>)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, в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II. Стандарт предоставления муниципальной услуги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2.1. Наименование муниципальной услуги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Согласование создания места (площадки) накопления </w:t>
      </w:r>
      <w:r w:rsidR="007616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твердых коммунальных отходов и 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включение сведений о них в реестр мест (площадок) накопления твердых коммунальных отходов.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Муниципальная услуга включает в себя следующие услуги: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согласование создания места (площадки) накопления твердых коммунальных отходов (далее - согласования места накопления ТКО);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включение сведений о них в реестр мест (площадок) накопления твердых коммунальных отходов (далее - включение сведений в Реестр, Реестр).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2.2. Наименование органа, предоставляющего муниципальную услугу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Предоставление муниципальной услуги осуществляется Администрацией.</w:t>
      </w:r>
    </w:p>
    <w:p w:rsidR="00BB04D1" w:rsidRPr="00BB04D1" w:rsidRDefault="007616D8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Сотрудником</w:t>
      </w:r>
      <w:r w:rsidR="00BB04D1"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Администрации, непосредственно предоставляющим услугу, является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заместитель сельского поселения по техническим вопросам</w:t>
      </w:r>
      <w:r w:rsidR="00BB04D1"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(далее –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Сотрудник</w:t>
      </w:r>
      <w:r w:rsidR="00BB04D1"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).</w:t>
      </w:r>
    </w:p>
    <w:p w:rsidR="00BB04D1" w:rsidRPr="00BB04D1" w:rsidRDefault="00BB04D1" w:rsidP="00BB04D1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 в соответствии с заключенным соглашением о взаимодействии между Администрацией и МФЦ.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2.3. Описание результата предоставления муниципальной услуги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Результат предоставления муниципальной услуги являются 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в части согласования места накопления ТКО -  решение о согласовании или отказе в согласовании места накопления ТКО;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2.4. Срок предоставления муниципальной услуги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аявки в Администрацию о согласовании места накопления ТКО (далее - Заявка о согласовании места накопления ТКО).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200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В случае направления запроса позиции Управления Роспотребнадзора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странице </w:t>
      </w:r>
      <w:r w:rsidR="00F73A7F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Ембаевского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</w:t>
      </w:r>
      <w:r w:rsidRPr="00BB04D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 w:bidi="hi-IN"/>
        </w:rPr>
        <w:t>(</w:t>
      </w:r>
      <w:hyperlink r:id="rId11" w:history="1">
        <w:r w:rsidRPr="00BB04D1"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www.atmr.ru</w:t>
        </w:r>
      </w:hyperlink>
      <w:r w:rsidRPr="00BB04D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 w:bidi="hi-IN"/>
        </w:rPr>
        <w:t>)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, в электронном региональном реестре муниципальных услуг в соответствии с постановлением Правительства Тюменской области</w:t>
      </w:r>
      <w:r w:rsidR="007616D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от 30.05.2011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2.6.1. Для предоставления муниципальной услуги </w:t>
      </w:r>
      <w:r w:rsidRPr="00BB04D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по согласованию места накопления ТКО</w:t>
      </w: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</w:t>
      </w:r>
      <w:r w:rsidR="003B67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твом личного обращения в МФЦ, 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интернет-сайта «Портал услуг Тюменской области» (www.uslugi.admtyumen.ru) (далее - Региональный портал):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1) Заявка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места накопления ТКО в форме электронного документа с использованием «Личного кабинета»;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схема размещения места накопления ТКО согласно приложению № 1 к Регламенту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 обращении в электронной форме прикрепляется в виде электронного документа).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2.6.2. Для предоставления муниципальной услуги </w:t>
      </w: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по включению сведений в реестр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 либо Регионального  портала: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1) Заявка о включении сведений в Реестр по форме, согласно приложению 2 к Регламенту в случае направления 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Заявки о включении сведений в Реестр на бумажном носителе при личном обращении в МФЦ, по форме, размещенной Региональном портале, в случае подачи Заявки о включении сведений в Реестр в форме электронного документа с использованием «Личного кабинета»;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 удостоверенный квалифицированной подписью правомочного должностного лица организации или 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выданный физическим лицом и удостоверенный квалифицированной подписью нотариуса).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200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2.7.1. Для рассмотрения Заявки о предоставлении места накопления ТКО или Заявки о включении сведений в Реестр (далее - Заявка о предоставлении муниципальной услуги) </w:t>
      </w:r>
      <w:r w:rsidR="008D34E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Сотрудник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 рамках системы межведомственного информационного взаимодействия направляет следующие запросы: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1) в </w:t>
      </w:r>
      <w:r w:rsidRPr="00BB04D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Федеральную налоговую службу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 предоставлении: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сведений из ЕГРЮЛ, ЕГРИП;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2) в </w:t>
      </w:r>
      <w:r w:rsidRPr="00BB04D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Управление Роспотребнадзора по Тюменской области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 предоставле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нии: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заключения о соответствии места накопления ТКО требованиям действующего законодательства.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Документ, указанный в подпункте 1 пункта 2.7.1 Регламента, запрашивается сотрудником в порядке, установленном пунктом 3.3.2 Регламента.</w:t>
      </w:r>
    </w:p>
    <w:p w:rsidR="00BB04D1" w:rsidRPr="00BB04D1" w:rsidRDefault="00BB04D1" w:rsidP="00BB04D1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2.8. Исчерпывающий перечень оснований для отк</w:t>
      </w: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аза в приеме документов, необходимых для предоставления муниципальной услуги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приеме документов для предоставления муниципальной услуги отказывается: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в случае если в результате проверки квалифицированной подписи в соответствии с пунктом 9 постановления Правительства РФ №852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будет выявлено несоблюдение установленных условий признания ее действительности;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в случае несоответствия Заявителя требованиям, установленным подразделом 1.2 Регламента;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при непредставлении документов, которые в соответствии с подразделом 2.6 Регламента Заявитель обязан представить самостоятельно.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Основания для отказа в предоставлении муниципальной услуги: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в части согласовании места накопления ТКО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а) несоответствие Заявки о согласовании места накопления ТКО установленной форме;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б) несоответствие места накопления ТКО требованиям правил благоустройства </w:t>
      </w:r>
      <w:r w:rsidR="003B67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Ембаевского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в части включения сведений в Реестр: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а) несоответствие Заявки о включении сведений в Реестр установленной форме;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б) наличие в Заявке о включении сведений в Реестр недостоверной информации;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в) отсутствие решения Администрации о согласовании места накопления ТКО.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Основания для приостановления предоставления муниципальной услуги отсутствуют.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2.10. Способы, размер и основания взимания платы за предоставление муниципальной услуги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B04D1" w:rsidRPr="00BB04D1" w:rsidRDefault="00BB04D1" w:rsidP="00BB04D1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Время ожидания в очереди при получении результата муниципальной услуги не должно превышать 15 минут.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Регистрация Заявки о предоставлении муниципальной услуги при личном обращении Заявителя  в МФЦ не должна превышать 15 минут.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2.14.1. Помещения для предоставления муниципальной услуги размещаются по адресу: </w:t>
      </w:r>
      <w:r w:rsidR="008E4E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Тюменская область, Тюменский район, с. Ембаево, ул. Советская, д. 52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Адреса размещения МФЦ указаны на официальным сайте МФЦ в информационно-телекоммуникационной сети «Интернет» (</w:t>
      </w:r>
      <w:hyperlink r:id="rId12" w:history="1">
        <w:r w:rsidRPr="00BB04D1"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www.mfcto.ru</w:t>
        </w:r>
      </w:hyperlink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 режиме работы, номерах телефонов, факсов, адресах электронной почты Администрации;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информация, которая в соответствии с пунктом 1.3 раздела 1, пунктом 2.5 раздела 2 и разделом 5 настоящего Регламента, размещена на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странице </w:t>
      </w:r>
      <w:r w:rsidR="00EC3F8C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Ембаевского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</w:t>
      </w:r>
      <w:r w:rsidRPr="00BB04D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 w:bidi="hi-IN"/>
        </w:rPr>
        <w:t>(</w:t>
      </w:r>
      <w:hyperlink r:id="rId13" w:history="1">
        <w:r w:rsidRPr="00BB04D1"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www.atmr.ru</w:t>
        </w:r>
      </w:hyperlink>
      <w:r w:rsidRPr="00BB04D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 w:bidi="hi-IN"/>
        </w:rPr>
        <w:t>)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образец Запроса и перечень прилагаемых к нему документов.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наличие выделенной стоянки автотранспортных средств для инвалидов;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1" w:name="_Ref438216704"/>
      <w:bookmarkEnd w:id="1"/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обеспечение достаточной ширины дверных проемов, лестничных маршей, площадок;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размещение информации с учетом ограничения жизнедеятельности инвалидов;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2.15. Показатели доступности и качества муниципальной услуги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2.15.1. Показателями доступности муниципальной услуги являются: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наличие помещений, оборудования и оснащения, отвечающих требованиям Регламента;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соблюдение режима работы Администрации и МФЦ при предоставлении муниципальной услуги;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2.15.2. Показателями качества муниципальной услуги являются: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соблюдение сроков и последовательности административных процедур, установленных Регламентом;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2.16. Иные требования, в том числе требования, учитывающие 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2.16.1 При предоставлении муниципальной услуги в электронной форме Заявитель вправе: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е) подать жалобу на решение и действие (бездействие) должностного лица либо муниципального служащего Администрации посредством 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страницы </w:t>
      </w:r>
      <w:r w:rsidR="00EC3F8C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Ембаевского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муниципального образования на официальном сайте Администрации Тюменского муниципального района 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III</w:t>
      </w: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3.1. Перечень и особенности исполнения административных процедур</w:t>
      </w:r>
    </w:p>
    <w:p w:rsidR="00BB04D1" w:rsidRPr="00BB04D1" w:rsidRDefault="00BB04D1" w:rsidP="00BB04D1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3.1.1. Предоставление муниципальной услуги включает в себя следующие административные процедуры:</w:t>
      </w:r>
    </w:p>
    <w:p w:rsidR="00BB04D1" w:rsidRPr="00BB04D1" w:rsidRDefault="00BB04D1" w:rsidP="00BB04D1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а) 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B04D1" w:rsidRPr="00BB04D1" w:rsidRDefault="00BB04D1" w:rsidP="00BB04D1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б) 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B04D1" w:rsidRPr="00BB04D1" w:rsidRDefault="00BB04D1" w:rsidP="00BB04D1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</w:p>
    <w:p w:rsidR="00BB04D1" w:rsidRPr="00BB04D1" w:rsidRDefault="00BB04D1" w:rsidP="00BB04D1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Доступ Заявителей к све</w:t>
      </w:r>
      <w:r w:rsidR="00D71B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дениям о муниципальной услуге, 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BB04D1" w:rsidRPr="00BB04D1" w:rsidRDefault="00BB04D1" w:rsidP="00BB04D1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BB04D1" w:rsidRPr="00BB04D1" w:rsidRDefault="00BB04D1" w:rsidP="00BB04D1">
      <w:pPr>
        <w:keepNext/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3.1.2. Особенности выполнения отдельных административных процедур в МФЦ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3.1.2.1 При предоставлении муниципальной услуги в МФЦ заявитель вправе: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4" w:history="1">
        <w:r w:rsidRPr="00BB04D1"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www.mfcto.ru</w:t>
        </w:r>
      </w:hyperlink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</w:t>
      </w:r>
      <w:r w:rsidR="00D71B8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бласти от 08.12.2017 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№ 610-п.</w:t>
      </w:r>
    </w:p>
    <w:p w:rsidR="00BB04D1" w:rsidRPr="00BB04D1" w:rsidRDefault="00BB04D1" w:rsidP="00BB04D1">
      <w:pPr>
        <w:keepNext/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3.2.1. Основанием для начала административной процедуры является личное обращение Заявителя в МФЦ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3.2.2. В ходе личного приема Заявителя сотрудник МФЦ: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б) информирует Заявителя о порядке и сроках предоставления муниципальной услуги;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 в случае, если Заявитель  самостоятельно ее оформил. Проверяет наличие документов, которые в силу подраздела 2.6 Регламента Заявитель  должен предоставить самостоятельно;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г) в случаях предоставления Заявителем оригиналов Документов, предусмотренных пп.п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д) обеспечивает регистрацию Заявки о предоставлении муниципальной услуги в </w:t>
      </w:r>
      <w:r w:rsidR="00BB40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журнале регистрации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а также выдачу Заявителю под личную подпись расписки о приеме Заявки о предоставлении муниципальной услуги и Документов.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При поступлении Заявки о предоставлении муниципальной услуги от МФЦ, принятого от Заявителя в рамках личного приема в МФЦ, сотрудник обеспечивает его регистрацию в </w:t>
      </w:r>
      <w:r w:rsidR="00BB40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журнале регистрации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3.2.3. При поступлении Заявления и Документов сотрудник в течение 3 календарных дней: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обеспечивает регистрацию Заявки о предоставлении муниципальной услуги в </w:t>
      </w:r>
      <w:r w:rsidR="00BB40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журнале регистрации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При этом в случае поступления Заявления и Документов в электронной форме Заявка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в случае поступления Заявления и Документов в электронной форме: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</w:p>
    <w:p w:rsidR="007F593B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случае подписания Заявки о предоставлении муниципальной услуги и Документов квалифицированной подписью, сотрудник 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и направляется по адресу электронной почты Заявителя либо в его «Личный кабинет» на Региональном портале.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в случае поступлен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ия Заявки и Документов посредством личного обращения Заявителя: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3.3.2. При непредставлении документов, указанных в подпункте 2 пункта 2.7.1 Регламента, Заявителем самостоятельно сотрудник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Администрации в органы и организации, указанные в подразделе 2.7. Регламента.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3.3.3. В случае поступления Заявки о согласовании места накопления ТКО Сотрудник в теч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ение </w:t>
      </w:r>
      <w:r w:rsidRPr="00BB04D1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2 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рабо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Роспотребнадзора по Тюменской области (далее - Запрос).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3.3.4. Сотрудник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в Реестра (далее - Решение) и подготовку проекта Решения.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Проект Решения в день его подготовки передается сотрудником на подпись</w:t>
      </w:r>
      <w:r w:rsidR="00BB40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Главе Ембаевского муниципального образования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B04D1" w:rsidRPr="00BB04D1" w:rsidRDefault="0052106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Глава</w:t>
      </w:r>
      <w:r w:rsidRPr="005210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Ембаевского муниципального образования</w:t>
      </w:r>
      <w:r w:rsidR="00BB04D1" w:rsidRPr="00BB04D1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 xml:space="preserve"> </w:t>
      </w:r>
      <w:r w:rsidR="00BB04D1"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подписывает проект Решения в течение 1 рабочего дней со дня получения проекта Решения.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3.3.5. Сотрудник в день подписания Решения ос</w:t>
      </w:r>
      <w:r w:rsidR="005210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уществляет регистрацию Решения 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</w:t>
      </w:r>
      <w:r w:rsidR="005210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журнале регистрации</w:t>
      </w: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Зарегистрированный результат предоставления муниципальной услуги сотрудник направляет способом, указанным Заявителем, в сроки, установленные п. 2.4 Регламента.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3.4.1 При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3.4.2 При обращении об исправлении допущенных опечаток и (или) ошибок Заявитель представляет: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3.4.4. Регистрация заявления осуществляется в порядке и сроки, установленные подразделом 3.2 Регламента.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способом, указанным в заявлении исправленный вариант Решения или письменного отказа в предоставлении муниципальной услуги.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IV</w:t>
      </w:r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Формы контроля за предоставлением муниципальной услуги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4.1. Контроль за исполнением Регламента осуществляется в следующих формах:</w:t>
      </w:r>
    </w:p>
    <w:p w:rsidR="00BB04D1" w:rsidRPr="00BB04D1" w:rsidRDefault="00BB04D1" w:rsidP="00BB04D1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а) текущего контроля;</w:t>
      </w:r>
    </w:p>
    <w:p w:rsidR="00BB04D1" w:rsidRPr="00BB04D1" w:rsidRDefault="00BB04D1" w:rsidP="00BB04D1">
      <w:pPr>
        <w:shd w:val="clear" w:color="auto" w:fill="FFFFFF"/>
        <w:tabs>
          <w:tab w:val="left" w:pos="3165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б) контроля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BB04D1" w:rsidRPr="00BB04D1" w:rsidRDefault="00BB04D1" w:rsidP="00BB04D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4.2. 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Администрации в отношении руководителя структурного подразделения.</w:t>
      </w:r>
    </w:p>
    <w:p w:rsidR="00BB04D1" w:rsidRPr="00BB04D1" w:rsidRDefault="00BB04D1" w:rsidP="00BB04D1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4.3. Контроль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BB04D1" w:rsidRPr="00BB04D1" w:rsidRDefault="00BB04D1" w:rsidP="00BB04D1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4.4.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</w:t>
      </w:r>
      <w:r w:rsidR="009D32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ставления муниципальной услуги.</w:t>
      </w:r>
    </w:p>
    <w:p w:rsidR="00BB04D1" w:rsidRPr="00BB04D1" w:rsidRDefault="00BB04D1" w:rsidP="00BB04D1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2" w:name="Par644"/>
      <w:bookmarkEnd w:id="2"/>
      <w:r w:rsidRPr="00BB04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V. </w:t>
      </w:r>
      <w:r w:rsidRPr="00BB04D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Досудебный (внесудебный) порядок обжалования решений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04D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BB04D1">
        <w:rPr>
          <w:rFonts w:ascii="Times New Roman" w:eastAsia="SimSun" w:hAnsi="Times New Roman" w:cs="Times New Roman"/>
          <w:b/>
          <w:bCs/>
          <w:kern w:val="3"/>
          <w:sz w:val="24"/>
          <w:szCs w:val="24"/>
          <w:vertAlign w:val="superscript"/>
          <w:lang w:eastAsia="zh-CN" w:bidi="hi-IN"/>
        </w:rPr>
        <w:t>9</w:t>
      </w:r>
    </w:p>
    <w:p w:rsidR="00BB04D1" w:rsidRPr="00BB04D1" w:rsidRDefault="00BB04D1" w:rsidP="00BB04D1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B04D1" w:rsidRPr="00BB04D1" w:rsidRDefault="00BB04D1" w:rsidP="00BB04D1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BB04D1" w:rsidRPr="00BB04D1" w:rsidRDefault="00BB04D1" w:rsidP="00BB04D1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BB04D1" w:rsidRPr="00BB04D1" w:rsidRDefault="00BB04D1" w:rsidP="00BB04D1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а) заместителю Главы </w:t>
      </w:r>
      <w:r w:rsidR="009D328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сельского поселения</w:t>
      </w: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BB04D1" w:rsidRPr="00BB04D1" w:rsidRDefault="00BB04D1" w:rsidP="00BB04D1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б) Главе </w:t>
      </w:r>
      <w:r w:rsidR="009D328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муниципального образования</w:t>
      </w: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на решения и (или) действия (бездействие) заместителя Главы </w:t>
      </w:r>
      <w:r w:rsidR="009D328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сельского поселения</w:t>
      </w: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 координирующего и контролирующего деятельность определенного структурного подразделения Администрации;</w:t>
      </w:r>
    </w:p>
    <w:p w:rsidR="00BB04D1" w:rsidRPr="00BB04D1" w:rsidRDefault="00BB04D1" w:rsidP="00BB04D1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в) директору МФЦ на решения и (или) действия (бездействие) сотрудников МФЦ.</w:t>
      </w:r>
    </w:p>
    <w:p w:rsidR="00BB04D1" w:rsidRPr="00BB04D1" w:rsidRDefault="00BB04D1" w:rsidP="00BB04D1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</w:t>
      </w:r>
      <w:r w:rsidRPr="00BB04D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странице </w:t>
      </w:r>
      <w:r w:rsidR="008E78E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Ембаевского</w:t>
      </w:r>
      <w:r w:rsidRPr="00BB04D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</w:t>
      </w:r>
      <w:r w:rsidRPr="00BB04D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(</w:t>
      </w:r>
      <w:hyperlink r:id="rId15" w:history="1">
        <w:r w:rsidRPr="00BB04D1">
          <w:rPr>
            <w:rFonts w:ascii="Times New Roman" w:eastAsia="Times New Roman" w:hAnsi="Times New Roman" w:cs="Times New Roman"/>
            <w:b/>
            <w:bCs/>
            <w:kern w:val="3"/>
            <w:sz w:val="24"/>
            <w:szCs w:val="24"/>
            <w:lang w:eastAsia="ru-RU"/>
          </w:rPr>
          <w:t>www.atmr.ru</w:t>
        </w:r>
      </w:hyperlink>
      <w:r w:rsidRPr="00BB04D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)</w:t>
      </w: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BB04D1" w:rsidRPr="00BB04D1" w:rsidRDefault="00BB04D1" w:rsidP="00BB04D1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BB04D1" w:rsidRPr="00BB04D1" w:rsidRDefault="00BB04D1" w:rsidP="00BB04D1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2B7E28" w:rsidRDefault="00BB04D1" w:rsidP="002B7E28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постановлением администрации </w:t>
      </w:r>
      <w:r w:rsidR="008E78E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Ембаевского</w:t>
      </w: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муниципального образования от </w:t>
      </w:r>
      <w:r w:rsidR="00E96B6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08.10.2019</w:t>
      </w: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№ </w:t>
      </w:r>
      <w:r w:rsidR="00E96B6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36</w:t>
      </w: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«О</w:t>
      </w:r>
      <w:r w:rsidR="00E96B6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б утверждении порядка</w:t>
      </w: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подачи и рассмотрения жалоб на нарушение порядка предоставления муниципальных услуг </w:t>
      </w:r>
      <w:r w:rsidR="00E96B6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администрацией Ембаевского</w:t>
      </w: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муниципального образования, должностными лицами, муниципальными служащими администрации </w:t>
      </w:r>
      <w:r w:rsidR="00E96B6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Ембаевского</w:t>
      </w:r>
      <w:r w:rsidRPr="00BB04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муниципального образования, предо</w:t>
      </w:r>
      <w:r w:rsidR="00E96B6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ставляющих муниципальные услуги</w:t>
      </w:r>
      <w:r w:rsidRPr="00BB04D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».</w:t>
      </w:r>
    </w:p>
    <w:p w:rsidR="002B7E28" w:rsidRDefault="002B7E28">
      <w:pP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br w:type="page"/>
      </w:r>
    </w:p>
    <w:p w:rsidR="00BB04D1" w:rsidRPr="00C5694C" w:rsidRDefault="00BB04D1" w:rsidP="00BB04D1">
      <w:pPr>
        <w:pageBreakBefore/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5694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Приложение №1 к Регламенту</w:t>
      </w:r>
    </w:p>
    <w:p w:rsidR="00BB04D1" w:rsidRPr="00C5694C" w:rsidRDefault="00BB04D1" w:rsidP="00BB04D1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5694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(Заявка о согласовании места накопления ТКО</w:t>
      </w:r>
      <w:r w:rsidRPr="00C569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</w:p>
    <w:p w:rsidR="00BB04D1" w:rsidRPr="00C5694C" w:rsidRDefault="00BB04D1" w:rsidP="00BB04D1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0778" w:type="dxa"/>
        <w:tblInd w:w="-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10"/>
        <w:gridCol w:w="285"/>
        <w:gridCol w:w="2355"/>
        <w:gridCol w:w="1110"/>
        <w:gridCol w:w="300"/>
        <w:gridCol w:w="1545"/>
        <w:gridCol w:w="1590"/>
        <w:gridCol w:w="1433"/>
      </w:tblGrid>
      <w:tr w:rsidR="00BB04D1" w:rsidRPr="00C5694C" w:rsidTr="00817F82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817F82" w:rsidP="00817F82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А</w:t>
            </w:r>
            <w:r w:rsidR="00BB04D1" w:rsidRPr="00C5694C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дминистрация </w:t>
            </w: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Ембаевского </w:t>
            </w:r>
            <w:r w:rsidR="00BB04D1" w:rsidRPr="00C5694C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BB04D1" w:rsidRPr="00C5694C" w:rsidTr="00817F82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C5694C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C5694C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(ФИО индивидуального предпринимателя)и </w:t>
            </w:r>
            <w:r w:rsidRPr="00C5694C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C5694C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BB04D1" w:rsidRPr="00C5694C" w:rsidTr="00817F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983DBF" wp14:editId="3F85B46F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left:0;text-align:left;margin-left:-3.3pt;margin-top:.95pt;width:7.3pt;height:8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ZTJQMAALMHAAAOAAAAZHJzL2Uyb0RvYy54bWysVUtu2zAQ3RfoHQgtWyQSFf9ixM6iQYoC&#10;QRsg6QFoirQEUKRAMpazK9BtgR6hh+im6CdnkG/UIfWx7NibohuR1Dw+zrwZDi8u17lAK6ZNpuQs&#10;wKdRgJikKsnkchZ8vL8+mQTIWCITIpRks+CRmeBy/vLFRVlMWaxSJRKmEZBIMy2LWZBaW0zD0NCU&#10;5cScqoJJMHKlc2JhqZdhokkJ7LkI4ygahaXSSaEVZcbA36vaGMw9P+eM2g+cG2aRmAXgm/Vf7b8L&#10;9w3nF2S61KRIM9q4Qf7Bi5xkEg7tqK6IJehBZ8+o8oxqZRS3p1TloeI8o8zHANHgaC+au5QUzMcC&#10;4piik8n8P1r6fnWrUZbMgjhAkuSQourb5tPma/W7etp8rr5XT9WvzZfqT/Wj+onw0AlWFmYK++6K&#10;W92sDExd9GuuczdCXGjtRX7sRGZriyj8PI8nE8gEBQuOJuPY5yDc7qUPxr5lyvOQ1Y2xdYoSmHmB&#10;k8ZNDiQ8F5CtFRGobDLZWXHfmu5bIdjt3rYKur1nfWuMR9EzxKBFvAoRjxBGB1HDPgofQ41alIuD&#10;x/uujnfMZ/tmuF91JK9PEB+jCPHRPuS8hThnJ8fcwJ2eDjYCGD/fZ8Kdqg4zPozptHUYDA4NEH5G&#10;1EnsQXDWIdCOyhhAwwNMuyLDcQ0ISmrZFg1J2zqia9kUEswQcV3qjCYDf3cLZVzVpjRAUJzW+Qwk&#10;gHN118GjPlZ76IoewR5mXhxFx31ucYC79qeJQEN3c32NY5AcOhuH64mgt3EM6kJ343hQ614Q6wRw&#10;YbgpKuG2+6pGaTtztlyt2L3yKOuEgFp0QtQlCSdv7ULu4OC4Pq61tmNRszUoX8HA1lrbsUE1Z+6j&#10;qFCG1QlxIfjMdGE5VXpdQ6rrTAjfNoT0wQ6HozptRokscVYXpdHLxRuhEdw7kGFwdg2g+ogdWKGN&#10;vSImrXHeVMuaZ5bpeoOAGgldX6w7oZvZ9WINRjddqOQRumwJz8wskPAOBki8k9DFcex6C7L9he4v&#10;Fv0FvBgQ8o28K2jTVf2R8DJ4OZpXzD09/bV3bPvWzv8CAAD//wMAUEsDBBQABgAIAAAAIQB68CRJ&#10;1gAAAAUBAAAPAAAAZHJzL2Rvd25yZXYueG1sTI/BbsIwEETvlfgHa5G4gd0eIghxUNSqvXAq7Qc4&#10;8SaxiNdRbCD8PcupPc7OaPZNcZj9IK44RRdIw+tGgUBqgnXUafj9+VxvQcRkyJohEGq4Y4RDuXgp&#10;TG7Djb7xekqd4BKKudHQpzTmUsamR2/iJoxI7LVh8iaxnDppJ3Pjcj/IN6Uy6Y0j/tCbEd97bM6n&#10;i9dwrFy98x/tjFGp9jxWDr9ap/VqOVd7EAnn9BeGJz6jQ8lMdbiQjWLQsM4yTvJ9B4LtLQ+rn0qB&#10;LAv5n758AAAA//8DAFBLAQItABQABgAIAAAAIQC2gziS/gAAAOEBAAATAAAAAAAAAAAAAAAAAAAA&#10;AABbQ29udGVudF9UeXBlc10ueG1sUEsBAi0AFAAGAAgAAAAhADj9If/WAAAAlAEAAAsAAAAAAAAA&#10;AAAAAAAALwEAAF9yZWxzLy5yZWxzUEsBAi0AFAAGAAgAAAAhAMwlZlMlAwAAswcAAA4AAAAAAAAA&#10;AAAAAAAALgIAAGRycy9lMm9Eb2MueG1sUEsBAi0AFAAGAAgAAAAhAHrwJEnWAAAABQ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color w:val="00B0F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04D1" w:rsidRPr="00C5694C" w:rsidTr="00817F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67DD52" wp14:editId="36A241D8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7.3pt;height:8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3oJwMAALkHAAAOAAAAZHJzL2Uyb0RvYy54bWysVUtu2zAQ3RfoHQgtWyQSZcd2jMhZNEhR&#10;IGgDJD0ATZGWAIoUSMZ2dgW6LdAj9BDdFP3kDPKNOqQ+lh17U3QjkZrHNzNvR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x+7K&#10;W93sDCxd8muuC/eGtNDaa/zYaczWFlH4eB5PJlAIChYcTcaxL0G4PUsfjH3LlOchyxtj6wqlsPL6&#10;pk2UHEh4IaBYSyLQqilkZ8V9a7ZvjfvWtgm6s6DEljnGo+gZYtgiXoWIRwijg6izPgofQ41alMuD&#10;x/uhjnfMg30z/F51rK9PEB+jCPHRPuS8hbhgJ8fCwJ2eDjYCGD/fZ8Kdqg4zPozptHUYDAENEX5G&#10;1EnsQeDrEGhHZQygswNMuyKDuwYELbVom4ZkbR/RtWwaCVaIuCE1oOnQ/7qlMq5rMxogaE7rYgYS&#10;wLm+6+BRH6s9dEmPYA8zz4+i4z63OMBdx9NkoGG4ubHGMUgOg41j0AJGG8egLgw3joe17iWxTgCX&#10;hluiVRLU/YqyduVshVqye+VR1gkBveiEqFsSPG/tQu7gwF0f11rbd1mzNSjfwcDWWtt3g2p87qOo&#10;UIbVBXEp+Mp0aTlVelNDqutcCD82hPTJnp2N6rIZJfLUWV2WRi/mb4RG8N+BDMPBNYBqFzuwUht7&#10;RUxW47yplrXILdP1AQE9Erq5WE9Ct7Lr+drPVd/87stcpY8wa1dw2SSBhNswQOKdhFmOYzdikO1v&#10;dH8z72/g3oDMb+RdSZvh6j3D/eBVae4ydwH19z6+7Y07+ws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Ce4t3oJwMAALk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C5694C">
              <w:rPr>
                <w:rFonts w:ascii="Times New Roman" w:eastAsia="SimSun" w:hAnsi="Times New Roman" w:cs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04D1" w:rsidRPr="00C5694C" w:rsidTr="00817F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C4D802" wp14:editId="5F9F84B7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rpJwMAALkHAAAOAAAAZHJzL2Uyb0RvYy54bWysVUtu2zAQ3RfoHQgtWyQS5W+MyFk0SFEg&#10;aAMkPQBNkZYAShRIxnZ2Bbot0CP0EN0U/eQM8o06JCVFduxN0Y1Eap7ezLwZDs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BgGqCQFlKj+tv20/Vr/rh+3n+vv9WP9a/ul/lP/qH+iqdVrXekZ/HZb&#10;3ahmp2Fpk99wVdg3pIU2TuOHTmO2MYjCx7N4OoVCULDgaDqJXQnCp3/pvTZvmXQ8ZHWtja9QCiun&#10;b9pEyYGEFwKKtSICrZtCdlbct2b71rhvbZug+3fQt8Z4HD1DgFbe96sQ8QhhdBA16qPwMdS4Rdk8&#10;eLwf6mTHPNg3w/Hykbw+QXyCIsTH+5CzFmKDnR4LA3d6WtgYYPxsnwl3qlrM5DCm09ZiMAQ0RPgZ&#10;USexA4GvQ6AdlTGARgeYdkUGdw0IWmrZNg3J2j6im7JpJFghYofUgKZDd3QrqW3XZjRA0JzGxgwk&#10;gLN918GjPlY56IoewR5mXhxFx31ucYDbx9NkoGC42bHGMUgOg41j0AJGG8egLgw3jode94oYK4BN&#10;wy7ROgl8v6KsXVlbIVfsTjqUsUJAL1ohfEuC5ye7KHdw4K6Pa63tu/JsDcp1MLC11vbdoBqf+ygq&#10;pGa+IDYFV5kuLatKb2qU8ioXwo0NUbpkR6OxL5uWIk+t1Wap1XLxRigE5w5kGA6uAORd7MAqpc0l&#10;0ZnHOZOXtcgNU/4HAT0S2rnoJ6Fdmc1i4+aqO9H2y0KmDzBr13DZJEEJt2GAxLsSZjmO7YhBpr9R&#10;/c2iv4F7AzK/Lm8r2gxX5xnuB6dKc5fZC6i/d/E93bjzvwA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AGD0rpJwMAALk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04D1" w:rsidRPr="00C5694C" w:rsidTr="00817F82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BB04D1" w:rsidRPr="00C5694C" w:rsidRDefault="00BB04D1" w:rsidP="00BB04D1">
            <w:pPr>
              <w:suppressAutoHyphens/>
              <w:autoSpaceDE w:val="0"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и (или) географические координаты мест (площадок) накопления ТКО)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C5694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ТКО:______________________________________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ТКО:_______кв.м.;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ТКО:____________________________________________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(для юридических лиц,  в том числе органов государственной власти и местного самоуправления,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C5694C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C5694C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</w:pP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</w:pP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  <w:t xml:space="preserve"> ______________________________________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  <w:t>______________________________________________________________________________________;│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ТКО:______________________________________________________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C5694C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BB04D1" w:rsidRPr="00C5694C" w:rsidRDefault="002A3997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hyperlink r:id="rId16" w:history="1"/>
          </w:p>
        </w:tc>
      </w:tr>
      <w:tr w:rsidR="00BB04D1" w:rsidRPr="00C5694C" w:rsidTr="00817F82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 на электронный адрес _____________________________________________</w:t>
            </w:r>
          </w:p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B04D1" w:rsidRPr="00C5694C" w:rsidTr="00817F82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B04D1" w:rsidRPr="00C5694C" w:rsidTr="00817F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C5694C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BB04D1" w:rsidRPr="00C5694C" w:rsidTr="00817F82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B04D1" w:rsidRPr="00C5694C" w:rsidTr="00817F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C5694C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C5694C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C5694C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BB04D1" w:rsidRPr="00C5694C" w:rsidRDefault="00BB04D1" w:rsidP="00BB04D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5694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* </w:t>
      </w:r>
      <w:r w:rsidRPr="00C5694C">
        <w:rPr>
          <w:rFonts w:ascii="Times New Roman" w:eastAsia="SimSun" w:hAnsi="Times New Roman" w:cs="Times New Roman"/>
          <w:kern w:val="3"/>
          <w:sz w:val="20"/>
          <w:szCs w:val="24"/>
          <w:lang w:eastAsia="zh-CN" w:bidi="hi-IN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BB04D1" w:rsidRPr="00BB04D1" w:rsidRDefault="00BB04D1" w:rsidP="00BB04D1">
      <w:pPr>
        <w:suppressAutoHyphens/>
        <w:autoSpaceDN w:val="0"/>
        <w:spacing w:after="0" w:line="240" w:lineRule="auto"/>
        <w:ind w:firstLine="567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</w:p>
    <w:p w:rsidR="00BB04D1" w:rsidRPr="008156A0" w:rsidRDefault="00BB04D1" w:rsidP="00BB04D1">
      <w:pPr>
        <w:pageBreakBefore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BB04D1" w:rsidRPr="008156A0" w:rsidRDefault="00BB04D1" w:rsidP="00BB04D1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Приложение №1</w:t>
      </w:r>
    </w:p>
    <w:p w:rsidR="00BB04D1" w:rsidRPr="008156A0" w:rsidRDefault="00BB04D1" w:rsidP="00BB04D1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 Заявке о согласовании места размещения ТКО</w:t>
      </w:r>
    </w:p>
    <w:p w:rsidR="00BB04D1" w:rsidRPr="008156A0" w:rsidRDefault="00BB04D1" w:rsidP="00BB04D1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8156A0" w:rsidRDefault="00BB04D1" w:rsidP="00BB04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BB04D1" w:rsidRPr="004564B5" w:rsidRDefault="00BB04D1" w:rsidP="00BB04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564B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Схема размещения места (площадки) накопления твердых коммунальных отходов</w:t>
      </w:r>
    </w:p>
    <w:p w:rsidR="00BB04D1" w:rsidRPr="004564B5" w:rsidRDefault="00BB04D1" w:rsidP="00BB04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564B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на земельном участке/объекте капитального строительства</w:t>
      </w:r>
    </w:p>
    <w:p w:rsidR="00BB04D1" w:rsidRPr="008156A0" w:rsidRDefault="00BB04D1" w:rsidP="00BB04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14"/>
          <w:szCs w:val="1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 адресу _______________________________________________________________</w:t>
      </w:r>
    </w:p>
    <w:p w:rsidR="00BB04D1" w:rsidRPr="008156A0" w:rsidRDefault="00BB04D1" w:rsidP="00BB04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 кадастровым номером ___________________________________________________</w:t>
      </w:r>
    </w:p>
    <w:p w:rsidR="00BB04D1" w:rsidRPr="008156A0" w:rsidRDefault="00BB04D1" w:rsidP="00BB04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14"/>
          <w:szCs w:val="1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BB04D1" w:rsidRPr="008156A0" w:rsidRDefault="00BB04D1" w:rsidP="00BB04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0"/>
          <w:szCs w:val="24"/>
          <w:lang w:eastAsia="zh-CN" w:bidi="hi-IN"/>
        </w:rPr>
      </w:pP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Графическая часть &lt;*&gt;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BB04D1" w:rsidRPr="008156A0" w:rsidTr="00FA276B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4D1" w:rsidRPr="008156A0" w:rsidRDefault="00BB04D1" w:rsidP="00BB04D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B04D1" w:rsidRPr="008156A0" w:rsidRDefault="00BB04D1" w:rsidP="00BB04D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B04D1" w:rsidRPr="008156A0" w:rsidRDefault="00BB04D1" w:rsidP="00BB04D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B04D1" w:rsidRPr="008156A0" w:rsidRDefault="00BB04D1" w:rsidP="00BB04D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B04D1" w:rsidRPr="008156A0" w:rsidRDefault="00BB04D1" w:rsidP="00BB04D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B04D1" w:rsidRPr="008156A0" w:rsidRDefault="00BB04D1" w:rsidP="00BB04D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B04D1" w:rsidRPr="008156A0" w:rsidRDefault="00BB04D1" w:rsidP="00BB04D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Заявитель: </w:t>
      </w: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__________________(____________________________________) </w:t>
      </w: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подпись </w:t>
      </w: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8156A0">
        <w:rPr>
          <w:rFonts w:ascii="Times New Roman" w:eastAsia="SimSun" w:hAnsi="Times New Roman" w:cs="Times New Roman"/>
          <w:kern w:val="3"/>
          <w:sz w:val="14"/>
          <w:szCs w:val="14"/>
          <w:lang w:eastAsia="zh-CN" w:bidi="hi-IN"/>
        </w:rPr>
        <w:t>(Ф.И.О. лица, подписавшего схему)</w:t>
      </w: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20"/>
          <w:szCs w:val="24"/>
          <w:lang w:eastAsia="zh-CN" w:bidi="hi-IN"/>
        </w:rPr>
        <w:tab/>
      </w:r>
      <w:r w:rsidRPr="008156A0">
        <w:rPr>
          <w:rFonts w:ascii="Times New Roman" w:eastAsia="SimSun" w:hAnsi="Times New Roman" w:cs="Times New Roman"/>
          <w:kern w:val="3"/>
          <w:sz w:val="20"/>
          <w:szCs w:val="24"/>
          <w:lang w:eastAsia="zh-CN" w:bidi="hi-IN"/>
        </w:rPr>
        <w:tab/>
      </w:r>
      <w:r w:rsidRPr="008156A0">
        <w:rPr>
          <w:rFonts w:ascii="Times New Roman" w:eastAsia="SimSun" w:hAnsi="Times New Roman" w:cs="Times New Roman"/>
          <w:kern w:val="3"/>
          <w:sz w:val="20"/>
          <w:szCs w:val="24"/>
          <w:lang w:eastAsia="zh-CN" w:bidi="hi-IN"/>
        </w:rPr>
        <w:tab/>
      </w:r>
      <w:r w:rsidRPr="008156A0">
        <w:rPr>
          <w:rFonts w:ascii="Times New Roman" w:eastAsia="SimSun" w:hAnsi="Times New Roman" w:cs="Times New Roman"/>
          <w:kern w:val="3"/>
          <w:sz w:val="20"/>
          <w:szCs w:val="24"/>
          <w:lang w:eastAsia="zh-CN" w:bidi="hi-IN"/>
        </w:rPr>
        <w:tab/>
      </w:r>
      <w:r w:rsidRPr="008156A0">
        <w:rPr>
          <w:rFonts w:ascii="Times New Roman" w:eastAsia="SimSun" w:hAnsi="Times New Roman" w:cs="Times New Roman"/>
          <w:kern w:val="3"/>
          <w:sz w:val="20"/>
          <w:szCs w:val="24"/>
          <w:lang w:eastAsia="zh-CN" w:bidi="hi-IN"/>
        </w:rPr>
        <w:tab/>
      </w:r>
      <w:r w:rsidRPr="008156A0">
        <w:rPr>
          <w:rFonts w:ascii="Times New Roman" w:eastAsia="SimSun" w:hAnsi="Times New Roman" w:cs="Times New Roman"/>
          <w:kern w:val="3"/>
          <w:sz w:val="20"/>
          <w:szCs w:val="24"/>
          <w:lang w:eastAsia="zh-CN" w:bidi="hi-IN"/>
        </w:rPr>
        <w:tab/>
      </w:r>
      <w:r w:rsidRPr="008156A0">
        <w:rPr>
          <w:rFonts w:ascii="Times New Roman" w:eastAsia="SimSun" w:hAnsi="Times New Roman" w:cs="Times New Roman"/>
          <w:kern w:val="3"/>
          <w:sz w:val="20"/>
          <w:szCs w:val="24"/>
          <w:lang w:eastAsia="zh-CN" w:bidi="hi-IN"/>
        </w:rPr>
        <w:tab/>
      </w:r>
      <w:r w:rsidRPr="008156A0">
        <w:rPr>
          <w:rFonts w:ascii="Times New Roman" w:eastAsia="SimSun" w:hAnsi="Times New Roman" w:cs="Times New Roman"/>
          <w:kern w:val="3"/>
          <w:sz w:val="20"/>
          <w:szCs w:val="24"/>
          <w:lang w:eastAsia="zh-CN" w:bidi="hi-IN"/>
        </w:rPr>
        <w:tab/>
      </w:r>
      <w:r w:rsidRPr="008156A0">
        <w:rPr>
          <w:rFonts w:ascii="Times New Roman" w:eastAsia="SimSun" w:hAnsi="Times New Roman" w:cs="Times New Roman"/>
          <w:kern w:val="3"/>
          <w:sz w:val="20"/>
          <w:szCs w:val="24"/>
          <w:lang w:eastAsia="zh-CN" w:bidi="hi-IN"/>
        </w:rPr>
        <w:tab/>
      </w: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«____» _____________ 20__ г.</w:t>
      </w: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</w:t>
      </w: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* </w:t>
      </w:r>
      <w:r w:rsidRPr="008156A0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CE181E"/>
          <w:kern w:val="3"/>
          <w:sz w:val="24"/>
          <w:szCs w:val="2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CE181E"/>
          <w:kern w:val="3"/>
          <w:sz w:val="24"/>
          <w:szCs w:val="2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BB04D1" w:rsidRPr="008156A0" w:rsidRDefault="00BB04D1" w:rsidP="00BB04D1">
      <w:pPr>
        <w:suppressAutoHyphens/>
        <w:autoSpaceDN w:val="0"/>
        <w:spacing w:before="200"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156A0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4"/>
          <w:lang w:eastAsia="zh-CN" w:bidi="hi-IN"/>
        </w:rPr>
      </w:pPr>
    </w:p>
    <w:p w:rsidR="00BB04D1" w:rsidRPr="008156A0" w:rsidRDefault="00BB04D1" w:rsidP="00BB04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BB04D1" w:rsidRPr="00DB3836" w:rsidRDefault="00BB04D1" w:rsidP="00BB04D1">
      <w:pPr>
        <w:pageBreakBefore/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DB383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Приложение №2 к Регламенту</w:t>
      </w:r>
    </w:p>
    <w:p w:rsidR="00BB04D1" w:rsidRPr="00DB3836" w:rsidRDefault="00BB04D1" w:rsidP="00BB04D1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383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(Заявка о включении сведений в реестр</w:t>
      </w:r>
      <w:r w:rsidRPr="00DB383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</w:p>
    <w:p w:rsidR="00BB04D1" w:rsidRPr="00DB3836" w:rsidRDefault="00BB04D1" w:rsidP="00BB04D1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0778" w:type="dxa"/>
        <w:tblInd w:w="-7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1433"/>
      </w:tblGrid>
      <w:tr w:rsidR="00BB04D1" w:rsidRPr="00DB3836" w:rsidTr="00817F82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685306" w:rsidP="00685306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А</w:t>
            </w:r>
            <w:r w:rsidR="00BB04D1" w:rsidRPr="00DB383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дминистрация </w:t>
            </w:r>
            <w:r w:rsidRPr="00DB383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Ембаевского </w:t>
            </w:r>
            <w:r w:rsidR="00BB04D1" w:rsidRPr="00DB383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BB04D1" w:rsidRPr="00DB3836" w:rsidTr="00817F82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Полное наименование юридического лица (ФИО индивидуального предпринимателя)и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BB04D1" w:rsidRPr="00DB3836" w:rsidTr="00817F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D9687" wp14:editId="018482B4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-3.3pt;margin-top:.9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SzKQMAALoHAAAOAAAAZHJzL2Uyb0RvYy54bWysVUtu2zAQ3RfoHQgtWyQS5W+MyFk0SFEg&#10;aAMkPQBNkZYAShRIxnZ2Bbot0CP0EN0U/eQM8o06JCVFduxN0Y1Eap7ezLwZDs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BgFqCQFlKj+tv20/Vr/rh+3n+vv9WP9a/ul/lP/qH8iPLKCrSs9g/9u&#10;qxvV7DQsbfYbrgr7hrzQxon80InMNgZR+HgWT6dQCQoWHE0nsatB+PQvvdfmLZOOh6yutfElSmHl&#10;BE6bMDmQ8EJAtVZEoHVTyc6K+9Zs3xr3rW0XdP8O+tYYj6NniGGLeBUiHiGMDqJAUh+hReFjqHGL&#10;snnweD/UyY55sG+G8+V9vD5BfIIixMf7kLMWYsOYHgsDd3pa2Bhg/GyfCXeqWszkMKbT1mUNAQ0R&#10;fkbUSexA4OsQaEdlDKDRAaZdkcFdA4KWWrZNQ7K2j+imbBoJVojYKTWg6dCd3Upq27UZDRA0p7Ex&#10;AwngbN918KiPVQ66okewh5kXR9Fxn1sc4PbxNBkomG52rnEMksNk43A8Ecw2jkFdmG4cD73uFTFW&#10;AJuGXaJ1Evh+RVm7srZCrtiddChjhYBetEL4lgTPT3ZR7uDAXR/XWtt35dkalOtgYGut7btBNT73&#10;UVRIzXxBbAquMl1aVpXe1CjlVS6EGxuidMmORmNfNi1FnlqrzVKr5eKNUAjOHcgwHFwByLvYgVVK&#10;m0uiM49zJi9rkRum/A8CeiS0c9FPQrsym8XGDVaXiv2ykOkDDNs13DZJUMJ1GCDxroRhjmM7YpDp&#10;b1R/s+hv4OKAzK/L24o2w9V5hgvCqdJcZvYG6u9dfE9X7vwvAAAA//8DAFBLAwQUAAYACAAAACEA&#10;evAkSdYAAAAFAQAADwAAAGRycy9kb3ducmV2LnhtbEyPwW7CMBBE75X4B2uRuIHdHiIIcVDUqr1w&#10;Ku0HOPEmsYjXUWwg/D3LqT3Ozmj2TXGY/SCuOEUXSMPrRoFAaoJ11Gn4/flcb0HEZMiaIRBquGOE&#10;Q7l4KUxuw42+8XpKneASirnR0Kc05lLGpkdv4iaMSOy1YfImsZw6aSdz43I/yDelMumNI/7QmxHf&#10;e2zOp4vXcKxcvfMf7YxRqfY8Vg6/Wqf1ajlXexAJ5/QXhic+o0PJTHW4kI1i0LDOMk7yfQeC7S0P&#10;q59KgSwL+Z++fAAAAP//AwBQSwECLQAUAAYACAAAACEAtoM4kv4AAADhAQAAEwAAAAAAAAAAAAAA&#10;AAAAAAAAW0NvbnRlbnRfVHlwZXNdLnhtbFBLAQItABQABgAIAAAAIQA4/SH/1gAAAJQBAAALAAAA&#10;AAAAAAAAAAAAAC8BAABfcmVscy8ucmVsc1BLAQItABQABgAIAAAAIQAKYcSzKQMAALoHAAAOAAAA&#10;AAAAAAAAAAAAAC4CAABkcnMvZTJvRG9jLnhtbFBLAQItABQABgAIAAAAIQB68CRJ1gAAAAUBAAAP&#10;AAAAAAAAAAAAAAAAAIM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04D1" w:rsidRPr="00DB3836" w:rsidTr="00817F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96D5B5" wp14:editId="5C9161F0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8gJQMAALkHAAAOAAAAZHJzL2Uyb0RvYy54bWysVUtu2zAQ3RfoHQgtWyQSZcd2jMhZNEhR&#10;IGgDJD0ATZGWAIoUSMZ2dgW6LdAj9BDdFP3kDPKNOqQ+lh17U3QjkZrHNzNvR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owCJEkBJaq+bT5tvla/q6fN5+p79VT92nyp/lQ/qp9o4vRalWYKx+7K&#10;W93sDCxd8muuC/eGtNDaa/zYaczWFlH4eB5PJlAIChYcTcaxL0G4PUsfjH3LlOchyxtj6wqlsPL6&#10;pk2UHEh4IaBYSyLQqilkZ8V9a7ZvjfvWtgm6s4O+Ncaj6Bli2CJehYhHCKODqLM+Ch9Dge7bPHi8&#10;H+p4xzzYN8PvVZ9+fYL4GEWIj/Yh5y3EBTs5Fgbu9HSwEcD4+T4T7lR1mPFhTKetw2AIaIjwM6JO&#10;Yg8CX4dAOypjAJ0dYNoVGdw1IGipRds0JGv7iK5l00iwQsQNqQFNh/7XLZVxXZvRAEFzWhczkADO&#10;9V0Hj/pY7aFLegR7mHl+FB33ucUB7jqeJgMNw82NNY5BchhsHIMWMNo4BnVhuHE8rHUviXUCuDTc&#10;Eq2SoO5XlLUrZyvUkt0rj7JOCOhFJ0TdkuB5axdyBwfu+rjW2r7Lmq1B+Q4GttbavhtU43MfRYUy&#10;rC6IS8FXpkvLqdKbGlJd50L4sSGkT/bsbFSXzSiRp87qsjR6MX8jNIL5ATIMB9cAql3swEpt7BUx&#10;WY3zplrWIrdM1wcE9Ejo5mI9Cd3KrudrP1d9EdyXuUofYdau4LJJAgm3YYDEOwmzHMduxCDb3+j+&#10;Zt7fwL0Bmd/Iu5I2w9V7hvvBq9LcZe4C6u99fNsbd/YXAAD//wMAUEsDBBQABgAIAAAAIQALvaL6&#10;2AAAAAYBAAAPAAAAZHJzL2Rvd25yZXYueG1sTI5NTsMwEIX3SNzBGiR2rd0CJYQ4VVQEG1ZtOYAT&#10;TxKr8TiK3TbcnmEFy/ej975iO/tBXHCKLpCG1VKBQGqCddRp+Dq+LzIQMRmyZgiEGr4xwra8vSlM&#10;bsOV9ng5pE7wCMXcaOhTGnMpY9OjN3EZRiTO2jB5k1hOnbSTufK4H+RaqY30xhE/9GbEXY/N6XD2&#10;Gj4rV7/4t3bGqFR7GiuHH63T+v5url5BJJzTXxl+8RkdSmaqw5lsFIOGxROTJ/Yfn0FwnrGsNTys&#10;MpBlIf/jlz8AAAD//wMAUEsBAi0AFAAGAAgAAAAhALaDOJL+AAAA4QEAABMAAAAAAAAAAAAAAAAA&#10;AAAAAFtDb250ZW50X1R5cGVzXS54bWxQSwECLQAUAAYACAAAACEAOP0h/9YAAACUAQAACwAAAAAA&#10;AAAAAAAAAAAvAQAAX3JlbHMvLnJlbHNQSwECLQAUAAYACAAAACEAXK/PICUDAAC5BwAADgAAAAAA&#10;AAAAAAAAAAAuAgAAZHJzL2Uyb0RvYy54bWxQSwECLQAUAAYACAAAACEAC72i+tgAAAAGAQAADwAA&#10;AAAAAAAAAAAAAAB/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04D1" w:rsidRPr="00DB3836" w:rsidTr="00817F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6709AE" wp14:editId="1BEB3BB8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8dJwMAALkHAAAOAAAAZHJzL2Uyb0RvYy54bWysVUtu2zAQ3RfoHQgtWyQSFf9iRM6iQYoC&#10;QRsg6QFoirQEUKRAMrazK9BtgR6hh+im6CdnkG/UIfWx7NibohuJ1Dy+mXkzGl5crguBlkybXMkk&#10;wKdRgJikKs3lIgk+3l+fTAJkLJEpEUqyJHhkJricvXxxsSqnLFaZEinTCEikma7KJMisLadhaGjG&#10;CmJOVckkGLnSBbGw1Ysw1WQF7IUI4ygahSul01IryoyBr1e1MZh5fs4ZtR84N8wikQQQm/VP7Z9z&#10;9wxnF2S60KTMctqEQf4hioLkEpx2VFfEEvSg82dURU61MorbU6qKUHGeU+ZzgGxwtJfNXUZK5nMB&#10;cUzZyWT+Hy19v7zVKE+TYBwgSQooUfVt82nztfpdPW0+V9+rp+rX5kv1p/pR/UQTp9eqNFM4dlfe&#10;6mZnYOmSX3NduDekhdZe48dOY7a2iMLH83gygUJQsOBoMo59CcLtWfpg7FumPA9Z3hhbVyiFldc3&#10;baLkQMILAcVaEoFWTSE7K+5bs31r3Le2TdCdPetbYzyKniEGLeJViHiEMDqIGvZR+Bhq1KJcHjze&#10;DxXKsk2Tn+2b4feqza9PEB+jCPHRPuS8hbhgJ8fCwJ2eDjYCGD/fZ8Kdqg4zPozptHUYDAENEH5G&#10;1EnsQeDrEGhHZQyg4QGmXZHBXQOCllq0TUOyto/oWjaNBCtE3JA6o+nA/7qlMq5rMxogaE7rYgYS&#10;wLm+6+BRH6s9dEmPYA8zz4+i4z63OMBdx9NkoGG4ubHGMUgOg41j0AJGG8egLgw3jge17iWxTgCX&#10;hluiVRLU/YqyduVshVqye+VR1gkBveiEqFsSPG/tQu7gwF0f11rbd1mzNSjfwcDWWtt3g2p87qOo&#10;UIbVBXEp+Mp0aTlVelNDqutcCD82hPTJDoejumxGiTx1Vpel0Yv5G6ER/Hcgw+DsGkC1ix1YqY29&#10;Iiarcd5Uy1rklun6gIAeCd1crCehW9n1fO3n6tCh3Ze5Sh9h1q7gskkCCbdhgMQ7CbMcx27EINvf&#10;6P5m3t/AvQGZ38i7kjbD1XuG+8Gr0txl7gLq73182xt39hc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A2E58dJwMAALk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04D1" w:rsidRPr="00DB3836" w:rsidTr="00817F82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E w:val="0"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Прошу Вас включить сведения о месте (площадки) накопления твердых коммунальных отходов (далее – ТКО)___________________________________________________________________________________.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 реестр мест (площадок) накопления твердых коммунальных отходов.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места (площадки) накопления ТКО: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ТКО:_______________________________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ТКО:________________________________________________кв.м. ;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в) количество размещенных контейнеров и (или) бункеров с указанием их объема:________________________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ТКО:_____________________________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(для юридических лиц,</w: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B3836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в том числе органов государственной власти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и местного самоуправления, - полное наименование, ОГРН, фактический адрес;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для индивидуальных предпринимателей - фамилия, имя, отчество, ОГРНИП, адрес</w: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B3836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регистрации по месту жительства;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</w:pP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</w:pP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  <w:t xml:space="preserve"> ________________________________________________________________________________________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  <w:t>______________________________________________________________________________________;│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ТКО:_____________________________________________________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BB04D1" w:rsidRPr="00DB3836" w:rsidTr="00817F82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5EBDB7" wp14:editId="0FA0CDF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2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mXJgMAALkHAAAOAAAAZHJzL2Uyb0RvYy54bWysVUtu2zAQ3RfoHQgtWyQS5W+MyFk0SFEg&#10;aAMkPQBNkZYAihRIxnZ2Bbot0CP0EN0U/eQM8o06pD6RHXtTdCORmsf5vBk9nl9sCoFWTJtcySTA&#10;p1GAmKQqzeUyCT7eXZ1MA2QskSkRSrIkeGAmuJi/fHG+LmcsVpkSKdMInEgzW5dJkFlbzsLQ0IwV&#10;xJyqkkkwcqULYmGrl2GqyRq8FyKMo2gcrpVOS60oMwa+XtbGYO79c86o/cC5YRaJJIDcrH9q/1y4&#10;Zzg/J7OlJmWW0yYN8g9ZFCSXELRzdUksQfc6f+aqyKlWRnF7SlURKs5zynwNUA2O9qq5zUjJfC1A&#10;jik7msz/c0vfr240ytMkgEZJUkCLqm/bT9uv1e/qcfu5+l49Vr+2X6o/1Y/qJxo7vtalmcGx2/JG&#10;NzsDS1f8huvCvaEstPEcP3Qcs41FFD6exdMpNIKCBUfTSexbED6dpffGvmXK+yGra2PrDqWw8vym&#10;TZYcnPBCQLNWRKB108jOivvWbN8a963tEHRnB31rjMfRM8SwRbwKEY8QRgdRoz4KH0ONW5Srg8f7&#10;qU52zIN9M3StZuH1CeITFCHuewSD2JVz1kJcstNjaeCOTwcbA4yf7QfDHasOMzmM6bh1GAwJDRF+&#10;5qij2IMg1iHQDssYQKMDnnZJhnANCEZq2Q4Nydo5ohvZDBKsEHEiNaDp0P+6pTJuajMaIBhO63IG&#10;J4Bzc9fBoz5We+iKHsEe9rw4io77vsUB33U+TQUaxM3JGsdAOQgbx8AFSBvHwC6IG8fDmveSWEeA&#10;K8Mt0ToJ6nlFWbtytkKt2J3yKOuIgFl0RNQjCZGf7ELu4CBcH9da23dZe2tQfoLBW2tt3w2qibmP&#10;okIZVjfEleA705XlWOmphlRXuRBeNoT0xY5G47ptRok8dVZXpdHLxRuhEfx3QMNwcAWgOsQOrNTG&#10;XhKT1Thvqmktcst0fUDAjIROF2sldCu7WWy8rnaauVDpA2jtGi6bJJBwGwZIvJOg5Th2EoNsf6P7&#10;m0V/A/cGVH4tb0vaiKuPDPeDZ6W5y9wF1N/7/J5u3PlfAAAA//8DAFBLAwQUAAYACAAAACEApPW1&#10;5tkAAAAFAQAADwAAAGRycy9kb3ducmV2LnhtbEzOQW7CMBAF0H0l7mBNpe6KDaUI0kxQRNVuuipw&#10;ACeeJBbxOIoNpLevWbXL0R/9//Ld5HpxpTFYzwiLuQJBXHtjuUU4HT+eNyBC1Gx075kQfijArpg9&#10;5Doz/sbfdD3EVqQSDplG6GIcMilD3ZHTYe4H4pQ1fnQ6pnNspRn1LZW7Xi6VWkunLaeFTg+076g+&#10;Hy4O4au01da9NxMFpZrzUFr6bCzi0+NUvoGINMW/Z7jzEx2KZKr8hU0QPcJLgkeE1SuIe7pZgagQ&#10;los1yCKX//XFLwAAAP//AwBQSwECLQAUAAYACAAAACEAtoM4kv4AAADhAQAAEwAAAAAAAAAAAAAA&#10;AAAAAAAAW0NvbnRlbnRfVHlwZXNdLnhtbFBLAQItABQABgAIAAAAIQA4/SH/1gAAAJQBAAALAAAA&#10;AAAAAAAAAAAAAC8BAABfcmVscy8ucmVsc1BLAQItABQABgAIAAAAIQBAQemXJgMAALkHAAAOAAAA&#10;AAAAAAAAAAAAAC4CAABkcnMvZTJvRG9jLnhtbFBLAQItABQABgAIAAAAIQCk9bXm2QAAAAUBAAAP&#10;AAAAAAAAAAAAAAAAAIA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0AC803" wp14:editId="63A7ECE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mqKQMAALkHAAAOAAAAZHJzL2Uyb0RvYy54bWysVUtu2zAQ3RfoHQgtWyQS5W+MyFk0SFEg&#10;aAMkPQBNkZYAShRIxnZ2Bbot0CP0EN0U/eQM8o06JCVFduxN0Y1E6j3O581oeH6xKQRaMaVzWSYB&#10;Po0CxEoq07xcJsHHu6uTaYC0IWVKhCxZEjwwHVzMX744X1czFstMipQpBEZKPVtXSZAZU83CUNOM&#10;FUSfyoqVAHKpCmJgq5ZhqsgarBcijKNoHK6lSislKdMavl56MJg7+5wzaj5wrplBIgkgNuOeyj0X&#10;9hnOz8lsqUiV5bQJg/xDFAXJS3DambokhqB7lT8zVeRUSS25OaWyCCXnOWUuB8gGR3vZ3GakYi4X&#10;EEdXnUz6/5ml71c3CuVpEpwFqCQFlKj+tv20/Vr/rh+3n+vv9WP9a/ul/lP/qH+isdVrXekZHLut&#10;blSz07C0yW+4Kuwb0kIbp/FDpzHbGETh41k8nUIhKCA4mk5iV4Lw6Sy91+Ytk84OWV1r4yuUwsrp&#10;mzZRcjDCCwHFWhGB1k0hOxT30Wwfjfto2wTd2UEfjfE4esYYtoxXIeIRwugga9Rn4WOsccuyefB4&#10;P9TJDjzYh+H38iq8PkF8giLEXY2gEbt0oLCeYoOdHgsDd3pa2hho/GzfGe5UtZzJYU6nreVgCGiI&#10;8DNDncSOBL4OkXZUxkAaHbC0KzK4a0jQUsu2aUjW9hHdlE0jwQoRO6QGNB26X7eS2nZtRgMEzWls&#10;zGAEeLbvOnrU5ypHXdEj3MOWF0fZcd+2OGDbx9NkoGC42bHGMUgOg41j0AJGG8egLgw3jode94oY&#10;K4BNwy7ROgl8v6KsXVmskCt2Jx3LWCGgF60QviXB8xMuyh0euOvzWrR9V95aw3IdDNZatH03rMbn&#10;PosKqZkviE3BVaZLy6rSmxqlvMqFcGNDlC7Z0Wjsy6alyFOL2iy1Wi7eCIXgvwMZhoMrIHkXO7RK&#10;aXNJdOZ5DvKyFrlhyh8Q0COhnYt+EtqV2Sw2bq5OLNt+Wcj0AWbtGi6bJCjhNgyQeFfCLMexHTHI&#10;9Deqv1n0N3BvQObX5W1Fm+HqPMP94FRp7jJ7AfX3Lr6nG3f+Fw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Aq/bmqKQMAALk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388DF9" wp14:editId="60AB4F7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0zKQMAALoHAAAOAAAAZHJzL2Uyb0RvYy54bWysVUtu2zAQ3RfoHQgtWyT6+BsjdhYNUhQI&#10;2gBJD0BTpCWAIgWSsZxdgW4L9Ag9RDdFPzmDfKMOSUmRHXtTdCORmsc3M29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O5BH4AJqVH/bftp+rX/Xj9vP9ff6sf61/VL/qX/UP9HYClaVegbnbssb&#10;1ew0LG32G6YK+4a80MaJ/NCJTDcGEfh4lkyn4IqAJY6mk8TVIHw6S+61eUul48Hra218iVJYOYHT&#10;JkoGJKzgUK015qhqKtlZ474127cmfWvbBd3ZQd+axOPoGWLYIl6FiEUoRgdRoz4qPoYatyibB0v2&#10;Q53smAf7Zvi/vAqvTxCboAgxVyPoxC6dsxZig50eC8PW3zNZ2Bhg7GzfWdypajGTw5hOW4uJIaAh&#10;ip8RdRI7EPg6BNpROQbQ6ADTrsjgrgFBS63apsFZ20dkI5pGghXCdkoNSDp0/24pte3ajAQImtPY&#10;mIEEcLbvOnjUxyoHXZMj2MPMy6PopM/ND3D7eJoMFEw3O9dYDJLDZGMxaAGzjcWgLkw3Fg+97iU2&#10;VgCbhl2iah74fkVZu7K2Qq7pnXQoY4WAXrRC+JYEz092LnZw4K6Pa63tu/RsDcp1MLC11vbdoBqf&#10;+yjCpaa+IDYFV5kuLatKb2oIeZVz7sYGFy7Z0Wjsy6Ylz1NrtVlqtVq+4QrBfwcyDAdXAPIudmCl&#10;0uYS68zjnMnLWuSGKn+AQ4+Edi76SWhXZrPcuME6tWj7ZSnTBxi2Fdw280DAdRgg/k7AMI8TO2KQ&#10;6W9Uf7Psb+DigMyvxW1JmuHqPMMF4VRpLjN7A/X3Lr6nK3fxFw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Cuso0zKQMAALo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136E8E" wp14:editId="2F850285">
                      <wp:simplePos x="0" y="0"/>
                      <wp:positionH relativeFrom="column">
                        <wp:posOffset>25560</wp:posOffset>
                      </wp:positionH>
                      <wp:positionV relativeFrom="paragraph">
                        <wp:posOffset>45720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2pt;margin-top:3.6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0OLAMAALoHAAAOAAAAZHJzL2Uyb0RvYy54bWysVUtu2zAQ3RfoHQgtWyT62LEdI3YWDVIU&#10;CNoASQ9AU6QlgCIFkrGcXYFuC/QIPUQ3RT85g3yjDklJlh17U3QjkZqnmXlvh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b+7&#10;8lY1Ow1Ly37NVGHfwAutnciPnch0bRCBj+fJZAKVIGCJo8k4cTUIt/+SB23eUun84NWNNr5EKayc&#10;wGmTJQMnrOBQrRXmqGoq2VmBzdaa7VuTvrXtgu7fQd+axKPoGWLYIl6FiEUoRgdRZ31UfAw1alGW&#10;B0v2Ux3vmAf7ZjhfnufrE8TGKELM1Qg6saNz3kJsspNjacSdnhY2Ahg73w9me8RHs5jxYUynrcXE&#10;kNAQxc8cdRI7EMQ6BNpROQbQ2QFPuyJDuAYELbVsmwZnbR+RtWgaCVYI2yk1IOnQnd1Satu1GQkQ&#10;NKexOYMTwNm+6+BRH6scdEWOYA97XhxFJ33f/IBvn0/DQMF0s3ONxSA5TDYWgxYw21gM6sJ0Y/HQ&#10;615iYwWwNOwSVbPA9yvK2pW1FXJF76VDGSsE9KIVwrckRN7audjBQbg+rrW279J7a1Cug8Fba23f&#10;DaqJuY8iXGrqC2IpuMp0tKwqvakh5HXOuRsbXDiyZ2cjXzYteZ5aq2Wp1XLxhisE5w5kGA6uAeRD&#10;7MBKpc0V1pnHOZOXtcgNVf4HDj0S2rnoJ6FdmfVi7QarO0X2y0KmjzBsK7htZoGA6zBA/J2AYR4n&#10;dsQg09+o/mbR38DFAcxvxF1JmuHqIsMF4VRpLjN7A/X3Lr/tlTv/CwAA//8DAFBLAwQUAAYACAAA&#10;ACEA0XqVTtkAAAAFAQAADwAAAGRycy9kb3ducmV2LnhtbEyPwU7DMBBE70j9B2srcaM2oSolZFNF&#10;reDCicIHOPEmsRqvo9htw9/jnuA4mtHMm2I3u0FcaArWM8LjSoEgbryx3CF8f709bEGEqNnowTMh&#10;/FCAXbm4K3Ru/JU/6XKMnUglHHKN0Mc45lKGpienw8qPxMlr/eR0THLqpJn0NZW7QWZKbaTTltNC&#10;r0fa99ScjmeH8FHZ+sUd2pmCUu1prCy9txbxfjlXryAizfEvDDf8hA5lYqr9mU0QA8I6PYkIzxmI&#10;m7vdgKgRsvUTyLKQ/+nLXwAAAP//AwBQSwECLQAUAAYACAAAACEAtoM4kv4AAADhAQAAEwAAAAAA&#10;AAAAAAAAAAAAAAAAW0NvbnRlbnRfVHlwZXNdLnhtbFBLAQItABQABgAIAAAAIQA4/SH/1gAAAJQB&#10;AAALAAAAAAAAAAAAAAAAAC8BAABfcmVscy8ucmVsc1BLAQItABQABgAIAAAAIQDEDt0OLAMAALoH&#10;AAAOAAAAAAAAAAAAAAAAAC4CAABkcnMvZTJvRG9jLnhtbFBLAQItABQABgAIAAAAIQDRepVO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BB04D1" w:rsidRPr="00DB3836" w:rsidTr="00817F82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B04D1" w:rsidRPr="00DB3836" w:rsidTr="00817F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BB04D1" w:rsidRPr="00DB3836" w:rsidTr="00817F82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B04D1" w:rsidRPr="00DB3836" w:rsidTr="00817F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BB04D1" w:rsidRPr="00DB3836" w:rsidRDefault="002A3997" w:rsidP="00BB04D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hyperlink r:id="rId17" w:history="1"/>
    </w:p>
    <w:p w:rsidR="00BB04D1" w:rsidRPr="00BB04D1" w:rsidRDefault="00BB04D1" w:rsidP="00BB04D1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BB04D1" w:rsidRPr="00DB3836" w:rsidRDefault="00BB04D1" w:rsidP="00BB04D1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383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Приложение № 3 к Регламенту</w:t>
      </w:r>
    </w:p>
    <w:p w:rsidR="00BB04D1" w:rsidRPr="00DB3836" w:rsidRDefault="00BB04D1" w:rsidP="00BB04D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BB04D1" w:rsidRPr="00DB3836" w:rsidTr="00FA276B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311893" w:rsidP="0031189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А</w:t>
            </w:r>
            <w:r w:rsidR="00BB04D1" w:rsidRPr="00DB383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дминистрация </w:t>
            </w:r>
            <w:r w:rsidRPr="00DB383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Ембаевского </w:t>
            </w:r>
            <w:r w:rsidR="00BB04D1" w:rsidRPr="00DB383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BB04D1" w:rsidRPr="00DB3836" w:rsidTr="00FA276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BB04D1" w:rsidRPr="00DB3836" w:rsidTr="00FA276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0E322C" wp14:editId="71A7877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36" style="position:absolute;left:0;text-align:left;margin-left:-3.6pt;margin-top:2.8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3aKwMAALsHAAAOAAAAZHJzL2Uyb0RvYy54bWysVUtu2zAQ3RfoHQgtWyT62LEdI3YWDVIU&#10;CNoASQ9AU6QlgCIFkrGcXYFuC/QIPUQ3RT85g3yjDklJlh17U3QjkZrHNzNvR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skQAIXUKP62+bT5mv9u37afK6/10/1r82X+k/9o/6JBlawqtRTOHdX&#10;3qpmp2Fps18zVdg35IXWTuTHTmS6NojAx/NkMoFKELDE0WScuBqE27PkQZu3VDoevLrRxpcohZUT&#10;OG2iZEDCCg7VWmGOqqaSnTXuW7N9K+S6Pdt2QXd20Lcm8Sh6hhi2iFchYhGK0UHUWR8VH0ONWpTN&#10;gyX7oY53zK4A0GZdrPB/+UxenyA2RhFio32G8xZig50cCyPu9LSwEcDY+T5T3KlqMePDmE5bi4kh&#10;oCGKnxF1EjsQ+DoE2lE5BtDZAaZdkcFdA4KWWrZNg7O2j8haNI0EK4TtlBqQdOj+3VJq27UZCRA0&#10;p7ExAwngbN918KiPVQ66Ikewh5kXR9FJn5sf4PbxNBkomG52rjH768JkYzFoAbONxaAuTDcWD73u&#10;JTZWAJuGXaJqFvh+RVm7srZCrui9dChjhYBetEL4lgTPWzsXOzhw18e11vZderYG5ToY2Fpr+25Q&#10;jc99FOFSU18Qm4KrTJeWVaU3NYS8zjl3Y4MLl+zZ2ciXTUuep9Zqs9RquXjDFYL/DmQYDq4B5F3s&#10;wEqlzRXWmcc5k5e1yA1V/gCHHgntXPST0K7MerH2g9Wx2k8LmT7CtK3gupkFAu7DAPF3AqZ5nNgZ&#10;g0x/o/qbRX8DNwekfiPuStJMV+cabggnS3Ob2Suov3cBbu/c+V8AAAD//wMAUEsDBBQABgAIAAAA&#10;IQCVdH962AAAAAUBAAAPAAAAZHJzL2Rvd25yZXYueG1sTI7BTsMwEETvSPyDtUjcWpsISAnZVBGo&#10;XDjR8gFOvEmsxusodtv07zEnOI5m9OaV28WN4kxzsJ4RHtYKBHHrjeUe4fuwW21AhKjZ6NEzIVwp&#10;wLa6vSl1YfyFv+i8j71IEA6FRhhinAopQzuQ02HtJ+LUdX52OqY499LM+pLgbpSZUs/SacvpYdAT&#10;vQ3UHvcnh/BZ2+bFvXcLBaW641Rb+ugs4v3dUr+CiLTEvzH86id1qJJT409sghgRVnmWlghPOYhU&#10;548gGoQs24CsSvnfvvoBAAD//wMAUEsBAi0AFAAGAAgAAAAhALaDOJL+AAAA4QEAABMAAAAAAAAA&#10;AAAAAAAAAAAAAFtDb250ZW50X1R5cGVzXS54bWxQSwECLQAUAAYACAAAACEAOP0h/9YAAACUAQAA&#10;CwAAAAAAAAAAAAAAAAAvAQAAX3JlbHMvLnJlbHNQSwECLQAUAAYACAAAACEAjfY92isDAAC7BwAA&#10;DgAAAAAAAAAAAAAAAAAuAgAAZHJzL2Uyb0RvYy54bWxQSwECLQAUAAYACAAAACEAlXR/et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04D1" w:rsidRPr="00DB3836" w:rsidTr="00FA276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03E280" wp14:editId="07152A6F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-3.3pt;margin-top:.95pt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xOKAMAALwHAAAOAAAAZHJzL2Uyb0RvYy54bWysVUtu2zAQ3RfoHQgtWyT6xL8YsbNokKJA&#10;0AZIegCaIi0BFCmQjOXsCnRboEfoIbop+skZ5Bt1SEqy7NibohuJ1Dy9mXkzHF5crguOVlTpXIpZ&#10;EJ9GAaKCyDQXy1nw8f76ZBIgbbBIMZeCzoJHqoPL+csXF1U5pYnMJE+pQkAi9LQqZ0FmTDkNQ00y&#10;WmB9KksqwMikKrCBrVqGqcIVsBc8TKJoFFZSpaWShGoNX6+8MZg7fsYoMR8Y09QgPgsgNuOeyj0X&#10;9hnOL/B0qXCZ5aQJA/9DFAXOBTjtqK6wwehB5c+oipwoqSUzp0QWoWQsJ9TlANnE0V42dxkuqcsF&#10;xNFlJ5P+f7Tk/epWoTyF2p0FSOACalR/23zafK1/10+bz/X3+qn+tflS/6l/1D9RPLSKVaWewo93&#10;5a1qdhqWNv01U4V9Q2Jo7VR+7FSma4MIfDxPJhMoBQFLHE3GiStCuP2XPGjzlkrHg1c32vgapbBy&#10;CqdNmAxIWMGhXCvMUdWUsrPGfWu2b0361rYNun9Bii1zEo+iZ4hBi3gVIhahGB1EDfuo+Bhq1KJs&#10;HizZD3W8Yz7bN8MB87G+PkFsjCLERvuQ8xZig50cCyPu9LSwEcDY+T5T3KlqMePDmE5bi4khoAGK&#10;nxF1EjsQ+DoE2lE5BtDwANOuyOCuAUFLLdumwVnbR2QtmkaCFcJ2TJ2RdOAObym17dqMBAia09iY&#10;gQRwtu86eNTHKgddkSPYw8yLo+ikz80PcPt4mgwUjDc72FgMksNoY3A8EQw3Zs8yjDcWD7zuJTZW&#10;AJuGXaJqFvh+RVm7srZCrui9dChjhYBetEL4lgTPWzsXOzhw18e11vZderYG5ToY2Fpr+25Qjc99&#10;FOFSU18Qm4KrTJeWVaU3NYS8zjl3Y4MLl+xwOPJl05LnqbXaLLVaLt5wheDcgQyDs2sAeRc7sFJp&#10;c4V15nHO5GUtckOV/4FDj4R2LvpJaFdmvVj7yeq6335ayPQRxm0F980sEHAhBoi/EzDO48TOGGT6&#10;G9XfLPobuDog9RtxV5JmujrXcEU4WZrrzN5B/b0LcHvpzv8C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BHm/E4oAwAAvA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04D1" w:rsidRPr="00DB3836" w:rsidTr="00FA276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09A74F" wp14:editId="57646A5F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-2.9pt;margin-top:7.3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D5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2GABC6gRvW37aft1/p3/bj9XH+vH+tf2y/1n/pH/RNNrWBVqWfw3215&#10;o5qdhqXNfsNUYd+QF9o4kR86kenGIAIfz5LpFCpBwBJH00niahA+/UvutXlLpePB62ttfIlSWDmB&#10;0yZKBiSs4FCtNeaoairZWeO+Ndu3Jn1r2wXdv4O+NYnH0TMEaOV9vwoRi1CMDqJGfVR8DDVuUTYP&#10;luyHOtkxD/bNcL58JK9PEJugCLHxPuSshdhgp8fCiDs9LWwMMHa2zxR3qlrM5DCm09ZiYghoiOJn&#10;RJ3EDgS+DoF2VI4BNDrAtCsyuGtA0FKrtmlw1vYR2YimkWCFsJ1SA5IO3dktpbZdm5EAQXMaGzOQ&#10;AM72XQeP+ljloGtyBHuYeXkUnfS5+QFuH0+TgYLpZucai0FymGwsBi1gtrEY1IXpxuBIu8NTYmMF&#10;sGnYJarmge9XlLUrayvkmt5JhzJWCOhFK4RvSfD8ZOdiBwfu+rjW2r5Lz9agXAcDW2tt3w2q8bmP&#10;Ilxq6gtiU3CV6dKyqvSmhpBXOecucy5csqPR2JdNS56n1mqz1Gq1fMMVgnMHMgwHVwDyLnZgpdLm&#10;EuvM45zJy1rkhir/A4ceCe1c9JPQrsxmufGD1R1p+2kp0weYthVcN/NAwH0YIP5OwDSPEztjkOlv&#10;VH+z7G/g5oDUr8VtSZrp6lzDDeFkaW4zewX19y7Apzt38Rc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AKMeD5JwMAALs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B3836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04D1" w:rsidRPr="00DB3836" w:rsidTr="00FA276B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BB04D1" w:rsidRPr="00DB3836" w:rsidRDefault="00BB04D1" w:rsidP="00BB04D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 _______________________________</w: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BB04D1" w:rsidRPr="00DB3836" w:rsidRDefault="00BB04D1" w:rsidP="00BB04D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B04D1" w:rsidRPr="00DB3836" w:rsidRDefault="00BB04D1" w:rsidP="00BB04D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:rsidR="00BB04D1" w:rsidRPr="00DB3836" w:rsidRDefault="00BB04D1" w:rsidP="00BB04D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BB04D1" w:rsidRPr="00DB3836" w:rsidRDefault="00BB04D1" w:rsidP="00BB04D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BB04D1" w:rsidRPr="00DB3836" w:rsidRDefault="00BB04D1" w:rsidP="00BB04D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BB04D1" w:rsidRPr="00DB3836" w:rsidRDefault="00BB04D1" w:rsidP="00BB04D1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B3836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BB04D1" w:rsidRPr="00DB3836" w:rsidTr="00FA276B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51B533" wp14:editId="53A13493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w0KwMAALsHAAAOAAAAZHJzL2Uyb0RvYy54bWysVUtu2zAQ3RfoHQgtWyT6+BsjdhYNUhQI&#10;2gBJD0BTpCWAIgWSsZxdgW4L9Ag9RDdFPzmDfKMOSUmRHXtTdCORmqeZeW+Gw/OLTcHRmiqdSzEP&#10;4tMoQFQQmeZiNQ8+3l2dTAOkDRYp5lLQefBAdXCxePnivCpnNJGZ5ClVCJwIPavKeZAZU87CUJOM&#10;FlifypIKMDKpCmxgq1ZhqnAF3gseJlE0Diup0lJJQrWGr5feGCycf8YoMR8Y09QgPg8gN+Oeyj2X&#10;9hkuzvFspXCZ5aRJA/9DFgXOBQTtXF1ig9G9yp+5KnKipJbMnBJZhJKxnFDHAdjE0R6b2wyX1HEB&#10;cXTZyaT/n1vyfn2jUJ5C7UYBEriAGtXftp+2X+vf9eP2c/29fqx/bb/Uf+of9U80toJVpZ7Bf7fl&#10;jWp2GpaW/Yapwr6BF9o4kR86kenGIAIfz5LpFCpBwBJH00niahA+/UvutXlLpfOD19fa+BKlsHIC&#10;p02WDJywgkO11pijqqlkZ4371mzfmvStbRd0/w761iQeR88QwxbxKkQsQjE6iAJFfYYWFR9DjVuU&#10;5cGS/VQnO+bBvhnOl4/x+gSxCYoQczWCTuzonLUQm8b0WBpxp6eFjQHGzvaDxZ2qFjM5jOm0dawh&#10;oSGKnznqJHYgiHUItKNyDKDRAU+7IkO4BgQttWqbBmdtH5GNaBoJVgjbKTUg6dCd3VJq27UZCRA0&#10;p7E5gxPA2b7r4FEfqxx0TY5gD3teHkUnfd/8gG+fT8NAwXSzc43FIDlMNmaPMMw2FoO6MN1YPPS6&#10;l9hYASwNu0TVPPD9irJ2ZW2FXNM76VDGCgG9aIXwLQmRn+xc7OAgXB/XWtt36b01KNfB4K21tu8G&#10;1cTcRxEuNfUFsRRcZTpaVpXe1BDyKufcjQ0uHNnRaOzLpiXPU2u1LLVaLd9wheDcgQzDwRWAfIgd&#10;WKm0ucQ68zhn8rIWuaHK/8ChR0I7F/0ktCuzWW78YHVc7KelTB9g2lZw3cwDAfdhgPg7AdM8TuyM&#10;Qaa/Uf3Nsr+BmwOoX4vbkjTT1YWGG8LJ0txm9grq712CT3fu4i8AAAD//wMAUEsDBBQABgAIAAAA&#10;IQCk9bXm2QAAAAUBAAAPAAAAZHJzL2Rvd25yZXYueG1sTM5BbsIwEAXQfSXuYE2l7ooNpQjSTFBE&#10;1W66KnAAJ54kFvE4ig2kt69ZtcvRH/3/8t3kenGlMVjPCIu5AkFce2O5RTgdP543IELUbHTvmRB+&#10;KMCumD3kOjP+xt90PcRWpBIOmUboYhwyKUPdkdNh7gfilDV+dDqmc2ylGfUtlbteLpVaS6ctp4VO&#10;D7TvqD4fLg7hq7TV1r03EwWlmvNQWvpsLOLT41S+gYg0xb9nuPMTHYpkqvyFTRA9wkuCR4TVK4h7&#10;ulmBqBCWizXIIpf/9cUvAAAA//8DAFBLAQItABQABgAIAAAAIQC2gziS/gAAAOEBAAATAAAAAAAA&#10;AAAAAAAAAAAAAABbQ29udGVudF9UeXBlc10ueG1sUEsBAi0AFAAGAAgAAAAhADj9If/WAAAAlAEA&#10;AAsAAAAAAAAAAAAAAAAALwEAAF9yZWxzLy5yZWxzUEsBAi0AFAAGAAgAAAAhANWT3DQrAwAAuwcA&#10;AA4AAAAAAAAAAAAAAAAALgIAAGRycy9lMm9Eb2MueG1sUEsBAi0AFAAGAAgAAAAhAKT1teb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6ADD71" wp14:editId="20BE236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0" style="position:absolute;left:0;text-align:left;margin-left:1.9pt;margin-top:2.2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xCKQMAALsHAAAOAAAAZHJzL2Uyb0RvYy54bWysVUtu2zAQ3RfoHQgtWyQSZcd2jNhZNEhR&#10;IGgDJD0ATZGWAEoUSMZydgW6LdAj9BDdFP3kDPKNOiQlWXbsTdGNRGoe5/Nm9Hhxuc4FWjGlM1nM&#10;AnwaBYgVVCZZsZwFH++vTyYB0oYUCRGyYLPgkengcv7yxUVVTlksUykSphA4KfS0KmdBakw5DUNN&#10;U5YTfSpLVoCRS5UTA1u1DBNFKvCeizCOolFYSZWUSlKmNXy98sZg7vxzzqj5wLlmBolZALkZ91Tu&#10;ubDPcH5BpktFyjSjTRrkH7LISVZA0M7VFTEEPajsmas8o0pqyc0plXkoOc8oczVANTjaq+YuJSVz&#10;tQA5uuxo0v/PLX2/ulUoS6B3owAVJIce1d82nzZf69/10+Zz/b1+qn9tvtR/6h/1TzSyhFWlnsK5&#10;u/JWNTsNS1v9mqvcvqEutHYkP3Yks7VBFD6ex5MJdIKCBUeTcex6EG7P0gdt3jLp/JDVjTa+RQms&#10;HMFJkyUHJzwX0K0VEahqOtlZcd+a7lvjvrWdgu7soG+N8Sh6hhi2iFch4hHC6CDqrI/Cx1DA+7YO&#10;Hu+nOt4xD/bN8H/5069PEB+jCHHXI5jErpzzFmKTnRxLA3d8WtgIYPx8PxjuWLWY8WFMx63FYEho&#10;iPAzRx3FDgSxDoF2WMYAOjvgaZdkCNeAYKSW7dCQtJ0jui6aQYIVIlalBjQZun+3lNpObUoDBMNp&#10;bM7gBHB27jp41McqB13RI9jDnhdH0XHftzjg2+fTVKBA3ayucQyUg7JxDFyAtnEM7IK6cTz0vJfE&#10;WAJsGXaJqlng5xWl7cracrli99KhjCUCZtES4UcSIm/totjBQbg+rrW279J7a1BugsFba23fDaqJ&#10;uY+iQmrmG2JLcJ3pyrKs9FSjkNeZEE42ROGKPTsb+bZpKbLEWm2VWi0Xb4RCoB9Aw3BwDSAfYgdW&#10;Km2uiE49zpk8rXlmmPIHBMxIaHXRK6FdmfVi7YXVdcF+WsjkEdS2gutmFhRwHwZIvCtAzXFsNQaZ&#10;/kb1N4v+Bm4OKP2muCtpo64uNNwQjpbmNrNXUH/vEtzeufO/AA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AAm6xCKQMAALs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61CB3D" wp14:editId="77BEB74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style="position:absolute;left:0;text-align:left;margin-left:1.9pt;margin-top:2.25pt;width:7.3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k+3KwMAALsHAAAOAAAAZHJzL2Uyb0RvYy54bWysVUtu2zAQ3RfoHQgtWyQSFf9ixM6iQYoC&#10;QRsg6QFoirQEUKRAMpazK9BtgR6hh+im6CdnkG/UIfWx7NibohuJ1Dy+mXkzGl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YBkiSHGlXfNp82X6vf1dPmc/W9eqp+bb5Uf6of1U80coKVhZnCubvi&#10;Vjc7A0uX/Zrr3L0hL7T2Ij92IrO1RRQ+nseTCVSCggVHk3HsaxBuz9IHY98y5XnI6sbYukQJrLzA&#10;SRMlBxKeC6jWighUNpXsrLhvTfetcd/adkF39qxvjfEoeoYYtIhXIeIRwuggathH4WOoUYtyefB4&#10;P1QoyzZNfrZvhv+rNr8+QXyMIsR9jaATu3TOW4gLdnIsDNzp6WAjgPHzfWe4U9VhxocxnbYOgyGg&#10;AcLPiDqJPQh8HQLtqIwBNDzAtCsyuGtA0FLLtmlI2vYRXcumkWCFiJtSZzQZ+H+3UMZ1bUoDBM1p&#10;XcxAAjjXdx086mO1h67oEexh5sVRdNznFge463iaDDRMNzfXOAbJYbJxDFrAbOMY1IXpxvGg1r0g&#10;1gng0nBLVM6Cul9R2q6cLVcrdq88yjohoBedEHVLguetXcgdHLjr41pr+y5qtgblOxjYWmv7blCN&#10;z30UFcqwuiAuBV+ZLi2nSm9qSHWdCeHHhpA+2eFwVJfNKJElzuqyNHq5eCM0gv8OZBicXQOodrED&#10;K7SxV8SkNc6balnzzDJdHxDQI6Gbi/UkdCu7XqzrwTp0cPdpoZJHmLYlXDezQMJ9GCDxTsI0x7Gb&#10;Mcj2N7q/WfQ3cHNA6jfyrqDNdPWu4YbwsjS3mbuC+nsf4PbOnf8FAAD//wMAUEsDBBQABgAIAAAA&#10;IQCk9bXm2QAAAAUBAAAPAAAAZHJzL2Rvd25yZXYueG1sTM5BbsIwEAXQfSXuYE2l7ooNpQjSTFBE&#10;1W66KnAAJ54kFvE4ig2kt69ZtcvRH/3/8t3kenGlMVjPCIu5AkFce2O5RTgdP543IELUbHTvmRB+&#10;KMCumD3kOjP+xt90PcRWpBIOmUboYhwyKUPdkdNh7gfilDV+dDqmc2ylGfUtlbteLpVaS6ctp4VO&#10;D7TvqD4fLg7hq7TV1r03EwWlmvNQWvpsLOLT41S+gYg0xb9nuPMTHYpkqvyFTRA9wkuCR4TVK4h7&#10;ulmBqBCWizXIIpf/9cUvAAAA//8DAFBLAQItABQABgAIAAAAIQC2gziS/gAAAOEBAAATAAAAAAAA&#10;AAAAAAAAAAAAAABbQ29udGVudF9UeXBlc10ueG1sUEsBAi0AFAAGAAgAAAAhADj9If/WAAAAlAEA&#10;AAsAAAAAAAAAAAAAAAAALwEAAF9yZWxzLy5yZWxzUEsBAi0AFAAGAAgAAAAhAPbWT7crAwAAuwcA&#10;AA4AAAAAAAAAAAAAAAAALgIAAGRycy9lMm9Eb2MueG1sUEsBAi0AFAAGAAgAAAAhAKT1teb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8B0480" wp14:editId="7238825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style="position:absolute;left:0;text-align:left;margin-left:1.9pt;margin-top:2.25pt;width:7.3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bfJgMAALsHAAAOAAAAZHJzL2Uyb0RvYy54bWysVUtu2zAQ3RfoHQgtWyQS5W+M2Fk0SFEg&#10;aAMkPQBNkZYAihRIxnJ2Bbot0CP0EN0U/eQM8o06pD6RHXtTdCORmsf5vBk9nl9scoHWTJtMyXmA&#10;T6MAMUlVksnVPPh4d3UyDZCxRCZEKMnmwQMzwcXi5YvzspixWKVKJEwjcCLNrCzmQWptMQtDQ1OW&#10;E3OqCibByJXOiYWtXoWJJiV4z0UYR9E4LJVOCq0oMwa+XtbGYOH9c86o/cC5YRaJeQC5Wf/U/rl0&#10;z3BxTmYrTYo0o00a5B+yyEkmIWjn6pJYgu519sxVnlGtjOL2lKo8VJxnlPkaoBoc7VVzm5KC+VqA&#10;HFN0NJn/55a+X99olCXQO+iUJDn0qPq2/bT9Wv2uHrefq+/VY/Vr+6X6U/2ofqKxI6wszAzO3RY3&#10;utkZWLrqN1zn7g11oY0n+aEjmW0sovDxLJ5OoRMULDiaTmLfg/DpLL039i1T3g9ZXxtbtyiBlSc4&#10;abLk4ITnArq1JgKVTSc7K+5b031r3Le2U9CdHfStMR5HzxDDFvEqRDxCGB1EjfoofAw1blGuDh7v&#10;pzrZMQ/2zdC1moXXJ4hPUIS47xFMYlfOWQtxyU6PpYE7Ph1sDDB+th8Md6w6zOQwpuPWYTAkNET4&#10;maOOYg+CWIdAOyxjAI0OeNolGcI1IBipVTs0JG3niG5kM0iwQsSp1IAmQ//vFsq4qU1pgGA4rcsZ&#10;nADOzV0Hj/pY7aFregR72PPyKDru+xYHfNf5NBVoUDenaxwD5aBsHAMXoG0cA7ugbhwPa94LYh0B&#10;rgy3ROU8qOcVpe3K2XK1ZnfKo6wjAmbREVGPJER+sgu5g4NwfVxrbd9F7a1B+QkGb621fTeoJuY+&#10;igplWN0QV4LvTFeWY6WnGlJdZUJ42RDSFzsajeu2GSWyxFldlUavlm+ERvDfAQ3DwRWA6hA7sEIb&#10;e0lMWuO8qaY1zyzT9QEBMxI6XayV0K3sZrmphbUTzaVKHkBtS7hu5oGE+zBA4p0ENcex0xhk+xvd&#10;3yz7G7g5oPRreVvQRl19aLghPC3NbeauoP7eJ/h05y7+AgAA//8DAFBLAwQUAAYACAAAACEApPW1&#10;5tkAAAAFAQAADwAAAGRycy9kb3ducmV2LnhtbEzOQW7CMBAF0H0l7mBNpe6KDaUI0kxQRNVuuipw&#10;ACeeJBbxOIoNpLevWbXL0R/9//Ld5HpxpTFYzwiLuQJBXHtjuUU4HT+eNyBC1Gx075kQfijArpg9&#10;5Doz/sbfdD3EVqQSDplG6GIcMilD3ZHTYe4H4pQ1fnQ6pnNspRn1LZW7Xi6VWkunLaeFTg+076g+&#10;Hy4O4au01da9NxMFpZrzUFr6bCzi0+NUvoGINMW/Z7jzEx2KZKr8hU0QPcJLgkeE1SuIe7pZgagQ&#10;los1yCKX//XFLwAAAP//AwBQSwECLQAUAAYACAAAACEAtoM4kv4AAADhAQAAEwAAAAAAAAAAAAAA&#10;AAAAAAAAW0NvbnRlbnRfVHlwZXNdLnhtbFBLAQItABQABgAIAAAAIQA4/SH/1gAAAJQBAAALAAAA&#10;AAAAAAAAAAAAAC8BAABfcmVscy8ucmVsc1BLAQItABQABgAIAAAAIQCQJLbfJgMAALsHAAAOAAAA&#10;AAAAAAAAAAAAAC4CAABkcnMvZTJvRG9jLnhtbFBLAQItABQABgAIAAAAIQCk9bXm2QAAAAUBAAAP&#10;AAAAAAAAAAAAAAAAAIA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ECDCEE" wp14:editId="25E47F9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B04D1" w:rsidRDefault="00BB04D1" w:rsidP="00BB04D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3" style="position:absolute;left:0;text-align:left;margin-left:1.9pt;margin-top:2.25pt;width:7.3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UqKgMAALsHAAAOAAAAZHJzL2Uyb0RvYy54bWysVUtu2zAQ3RfoHQgtWyQS5W+M2Fk0SFEg&#10;aAMkPQBNkZYAShRIxnJ2Bbot0CP0EN0U/eQM8o06JCVFduxN0Y1Eah7fzLwZDc8vNrlAa6Z0Jot5&#10;gE+jALGCyiQrVvPg493VyTRA2pAiIUIWbB48MB1cLF6+OK/KGYtlKkXCFAKSQs+qch6kxpSzMNQ0&#10;ZTnRp7JkBRi5VDkxsFWrMFGkAvZchHEUjcNKqqRUkjKt4eulNwYLx885o+YD55oZJOYBxGbcU7nn&#10;0j7DxTmZrRQp04w2YZB/iCInWQFOO6pLYgi6V9kzqjyjSmrJzSmVeSg5zyhzOUA2ONrL5jYlJXO5&#10;gDi67GTS/4+Wvl/fKJQlULuzABUkhxrV37aftl/r3/Xj9nP9vX6sf22/1H/qH/VPNLaCVaWewbnb&#10;8kY1Ow1Lm/2Gq9y+IS+0cSI/dCKzjUEUPp7F0ylUgoIFR9NJ7GoQPp2l99q8ZdLxkPW1Nr5ECayc&#10;wEkTJQcSnguo1poIVDWV7Ky4b033rXHf2nZBd3bQt8Z4HD1DDFvEqxDxCGF0EDXqo/Ax1LhF2Tx4&#10;vB/qZMc82DfD/+VVeH2C+ARFiLsaQSd26UBhPcQGOz0WBu70tLAxwPjZvjPcqWoxk8OYTluLwRDQ&#10;EOFnRJ3EDgS+DoF2VMYAGh1g2hUZ3DUgaKlV2zQkbfuIboqmkWCFiJ1SA5oM3b9bSm27NqUBguY0&#10;NmYgAZztuw4e9bHKQdf0CPYw8/IoOu5ziwPcPp4mAwXTzc41jkFymGwcgxYw2zgGdWG6cTz0upfE&#10;WAFsGnaJqnng+xWl7cracrlmd9KhjBUCetEK4VsSPD/ZRbGDA3d9XGtt36Vna1Cug4GttbbvBtX4&#10;3EdRITXzBbEpuMp0aVlVelOjkFeZEG5siMIlOxqNfdm0FFlirTZLrVbLN0Ih+O9AhuHgCkDexQ6s&#10;VNpcEp16nDN5WfPMMOUPCOiR0M5FPwntymyWGz9YJxZuPy1l8gDTtoLrZh4UcB8GSLwrYJrj2M4Y&#10;ZPob1d8s+xu4OSD16+K2pM10da7hhnCyNLeZvYL6exfg0527+As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ZmlVKioDAAC7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B04D1" w:rsidRDefault="00BB04D1" w:rsidP="00BB04D1"/>
                        </w:txbxContent>
                      </v:textbox>
                    </v:shape>
                  </w:pict>
                </mc:Fallback>
              </mc:AlternateContent>
            </w: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BB04D1" w:rsidRPr="00DB3836" w:rsidTr="00FA276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B04D1" w:rsidRPr="00DB3836" w:rsidTr="00FA276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BB04D1" w:rsidRPr="00DB3836" w:rsidTr="00FA276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B04D1" w:rsidRPr="00DB3836" w:rsidTr="00FA276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04D1" w:rsidRPr="00DB3836" w:rsidRDefault="00BB04D1" w:rsidP="00BB04D1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B3836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BB04D1" w:rsidRPr="00BB04D1" w:rsidRDefault="00BB04D1" w:rsidP="00BB04D1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BB04D1" w:rsidRPr="00BB04D1" w:rsidRDefault="00BB04D1" w:rsidP="00BB04D1">
      <w:pPr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SimSun" w:hAnsi="Liberation Serif" w:cs="Mangal"/>
          <w:kern w:val="3"/>
          <w:sz w:val="16"/>
          <w:szCs w:val="24"/>
          <w:u w:val="single"/>
          <w:lang w:eastAsia="zh-CN" w:bidi="hi-IN"/>
        </w:rPr>
      </w:pPr>
    </w:p>
    <w:p w:rsidR="003B0702" w:rsidRDefault="003B0702" w:rsidP="00BB04D1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56"/>
        <w:jc w:val="center"/>
      </w:pPr>
    </w:p>
    <w:sectPr w:rsidR="003B0702" w:rsidSect="007C475A">
      <w:pgSz w:w="11906" w:h="16838"/>
      <w:pgMar w:top="1134" w:right="567" w:bottom="851" w:left="164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97" w:rsidRDefault="002A3997" w:rsidP="00BB04D1">
      <w:pPr>
        <w:spacing w:after="0" w:line="240" w:lineRule="auto"/>
      </w:pPr>
      <w:r>
        <w:separator/>
      </w:r>
    </w:p>
  </w:endnote>
  <w:endnote w:type="continuationSeparator" w:id="0">
    <w:p w:rsidR="002A3997" w:rsidRDefault="002A3997" w:rsidP="00BB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97" w:rsidRDefault="002A3997" w:rsidP="00BB04D1">
      <w:pPr>
        <w:spacing w:after="0" w:line="240" w:lineRule="auto"/>
      </w:pPr>
      <w:r>
        <w:separator/>
      </w:r>
    </w:p>
  </w:footnote>
  <w:footnote w:type="continuationSeparator" w:id="0">
    <w:p w:rsidR="002A3997" w:rsidRDefault="002A3997" w:rsidP="00BB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5BF1"/>
    <w:multiLevelType w:val="multilevel"/>
    <w:tmpl w:val="CF92D38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AC"/>
    <w:rsid w:val="00014BEA"/>
    <w:rsid w:val="00042C2F"/>
    <w:rsid w:val="000561E8"/>
    <w:rsid w:val="0005740D"/>
    <w:rsid w:val="001010F5"/>
    <w:rsid w:val="00146024"/>
    <w:rsid w:val="002122CE"/>
    <w:rsid w:val="002A3997"/>
    <w:rsid w:val="002B07D0"/>
    <w:rsid w:val="002B7E28"/>
    <w:rsid w:val="002C79AA"/>
    <w:rsid w:val="002D7FD3"/>
    <w:rsid w:val="00307BFC"/>
    <w:rsid w:val="00311893"/>
    <w:rsid w:val="00315327"/>
    <w:rsid w:val="003441AB"/>
    <w:rsid w:val="003729DB"/>
    <w:rsid w:val="003A1377"/>
    <w:rsid w:val="003B0702"/>
    <w:rsid w:val="003B67A5"/>
    <w:rsid w:val="0040760C"/>
    <w:rsid w:val="00432D3F"/>
    <w:rsid w:val="004377AC"/>
    <w:rsid w:val="004562ED"/>
    <w:rsid w:val="004564B5"/>
    <w:rsid w:val="004C7B14"/>
    <w:rsid w:val="00521061"/>
    <w:rsid w:val="00575971"/>
    <w:rsid w:val="00582419"/>
    <w:rsid w:val="00623240"/>
    <w:rsid w:val="00660175"/>
    <w:rsid w:val="00685306"/>
    <w:rsid w:val="006E114A"/>
    <w:rsid w:val="00702D03"/>
    <w:rsid w:val="007616D8"/>
    <w:rsid w:val="007731BD"/>
    <w:rsid w:val="007C475A"/>
    <w:rsid w:val="007E4722"/>
    <w:rsid w:val="007F593B"/>
    <w:rsid w:val="00815083"/>
    <w:rsid w:val="008156A0"/>
    <w:rsid w:val="00817F82"/>
    <w:rsid w:val="00836457"/>
    <w:rsid w:val="008D34EB"/>
    <w:rsid w:val="008E4E77"/>
    <w:rsid w:val="008E78E5"/>
    <w:rsid w:val="00901E38"/>
    <w:rsid w:val="00910C88"/>
    <w:rsid w:val="00951156"/>
    <w:rsid w:val="00952A2F"/>
    <w:rsid w:val="009A3563"/>
    <w:rsid w:val="009B0C6C"/>
    <w:rsid w:val="009D3281"/>
    <w:rsid w:val="009D77DE"/>
    <w:rsid w:val="00A0282E"/>
    <w:rsid w:val="00A36257"/>
    <w:rsid w:val="00A64581"/>
    <w:rsid w:val="00AD1EAD"/>
    <w:rsid w:val="00AE51DB"/>
    <w:rsid w:val="00B03583"/>
    <w:rsid w:val="00B17F4F"/>
    <w:rsid w:val="00B23E84"/>
    <w:rsid w:val="00B32C79"/>
    <w:rsid w:val="00B34882"/>
    <w:rsid w:val="00BB04D1"/>
    <w:rsid w:val="00BB4042"/>
    <w:rsid w:val="00BD12B4"/>
    <w:rsid w:val="00BE7A98"/>
    <w:rsid w:val="00C5694C"/>
    <w:rsid w:val="00C77D95"/>
    <w:rsid w:val="00CB47A5"/>
    <w:rsid w:val="00CD2327"/>
    <w:rsid w:val="00D71B88"/>
    <w:rsid w:val="00DB3836"/>
    <w:rsid w:val="00E630A4"/>
    <w:rsid w:val="00E96B6A"/>
    <w:rsid w:val="00EA4A8C"/>
    <w:rsid w:val="00EC3F8C"/>
    <w:rsid w:val="00ED2F9F"/>
    <w:rsid w:val="00F26A07"/>
    <w:rsid w:val="00F47121"/>
    <w:rsid w:val="00F6381A"/>
    <w:rsid w:val="00F73A7F"/>
    <w:rsid w:val="00F94622"/>
    <w:rsid w:val="00F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4A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a"/>
    <w:rsid w:val="00BB04D1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character" w:styleId="a5">
    <w:name w:val="footnote reference"/>
    <w:basedOn w:val="a0"/>
    <w:rsid w:val="00BB04D1"/>
    <w:rPr>
      <w:rFonts w:cs="Times New Roman"/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4A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a"/>
    <w:rsid w:val="00BB04D1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character" w:styleId="a5">
    <w:name w:val="footnote reference"/>
    <w:basedOn w:val="a0"/>
    <w:rsid w:val="00BB04D1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m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cto.ru/" TargetMode="External"/><Relationship Id="rId17" Type="http://schemas.openxmlformats.org/officeDocument/2006/relationships/hyperlink" Target="consultantplus://offline/ref=2ABA8306598CB7E9D2CC9DA80A1D3F1E5C965F778452875EBA7AB40F142D60E7FD79C1D16937F940C95BADB403D3A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m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mr.ru/" TargetMode="External"/><Relationship Id="rId10" Type="http://schemas.openxmlformats.org/officeDocument/2006/relationships/hyperlink" Target="http://www.atmr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f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09AF-6F86-4D01-A003-3BF3EBE0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8382</Words>
  <Characters>47783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2019-09-11T08:45:00Z</cp:lastPrinted>
  <dcterms:created xsi:type="dcterms:W3CDTF">2019-12-24T09:31:00Z</dcterms:created>
  <dcterms:modified xsi:type="dcterms:W3CDTF">2019-12-24T09:31:00Z</dcterms:modified>
</cp:coreProperties>
</file>