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7C6" w:rsidRDefault="005367C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367C6" w:rsidRDefault="005367C6">
      <w:pPr>
        <w:pStyle w:val="ConsPlusNormal"/>
        <w:jc w:val="both"/>
        <w:outlineLvl w:val="0"/>
      </w:pPr>
    </w:p>
    <w:p w:rsidR="005367C6" w:rsidRDefault="005367C6">
      <w:pPr>
        <w:pStyle w:val="ConsPlusTitle"/>
        <w:jc w:val="center"/>
        <w:outlineLvl w:val="0"/>
      </w:pPr>
      <w:r>
        <w:t>АДМИНИСТРАЦИЯ ЮРГИНСКОГО МУНИЦИПАЛЬНОГО РАЙОНА</w:t>
      </w:r>
    </w:p>
    <w:p w:rsidR="005367C6" w:rsidRDefault="005367C6">
      <w:pPr>
        <w:pStyle w:val="ConsPlusTitle"/>
        <w:jc w:val="center"/>
      </w:pPr>
    </w:p>
    <w:p w:rsidR="005367C6" w:rsidRDefault="005367C6">
      <w:pPr>
        <w:pStyle w:val="ConsPlusTitle"/>
        <w:jc w:val="center"/>
      </w:pPr>
      <w:r>
        <w:t>ПОСТАНОВЛЕНИЕ</w:t>
      </w:r>
    </w:p>
    <w:p w:rsidR="005367C6" w:rsidRDefault="005367C6">
      <w:pPr>
        <w:pStyle w:val="ConsPlusTitle"/>
        <w:jc w:val="center"/>
      </w:pPr>
      <w:r>
        <w:t>от 25 марта 2021 г. N 201-п</w:t>
      </w:r>
    </w:p>
    <w:p w:rsidR="005367C6" w:rsidRDefault="005367C6">
      <w:pPr>
        <w:pStyle w:val="ConsPlusTitle"/>
        <w:jc w:val="center"/>
      </w:pPr>
    </w:p>
    <w:p w:rsidR="005367C6" w:rsidRDefault="005367C6">
      <w:pPr>
        <w:pStyle w:val="ConsPlusTitle"/>
        <w:jc w:val="center"/>
      </w:pPr>
      <w:r>
        <w:t>ОБ УТВЕРЖДЕНИИ АДМИНИСТРАТИВНОГО РЕГЛАМЕНТА</w:t>
      </w:r>
    </w:p>
    <w:p w:rsidR="005367C6" w:rsidRDefault="005367C6">
      <w:pPr>
        <w:pStyle w:val="ConsPlusTitle"/>
        <w:jc w:val="center"/>
      </w:pPr>
      <w:r>
        <w:t>ПО ПРЕДОСТАВЛЕНИЮ МУНИЦИПАЛЬНОЙ УСЛУГИ "РАССМОТРЕНИЕ</w:t>
      </w:r>
    </w:p>
    <w:p w:rsidR="005367C6" w:rsidRDefault="005367C6">
      <w:pPr>
        <w:pStyle w:val="ConsPlusTitle"/>
        <w:jc w:val="center"/>
      </w:pPr>
      <w:r>
        <w:t>ЗАЯВЛЕНИЙ И ПРИНЯТИЕ РЕШЕНИЙ О ПРОВЕДЕН</w:t>
      </w:r>
      <w:proofErr w:type="gramStart"/>
      <w:r>
        <w:t>ИИ АУ</w:t>
      </w:r>
      <w:proofErr w:type="gramEnd"/>
      <w:r>
        <w:t>КЦИОНА</w:t>
      </w:r>
    </w:p>
    <w:p w:rsidR="005367C6" w:rsidRDefault="005367C6">
      <w:pPr>
        <w:pStyle w:val="ConsPlusTitle"/>
        <w:jc w:val="center"/>
      </w:pPr>
      <w:r>
        <w:t>ПО ПРОДАЖЕ ЗЕМЕЛЬНОГО УЧАСТКА ИЛИ АУКЦИОНА НА ПРАВО</w:t>
      </w:r>
    </w:p>
    <w:p w:rsidR="005367C6" w:rsidRDefault="005367C6">
      <w:pPr>
        <w:pStyle w:val="ConsPlusTitle"/>
        <w:jc w:val="center"/>
      </w:pPr>
      <w:r>
        <w:t>ЗАКЛЮЧЕНИЯ ДОГОВОРА АРЕНДЫ ЗЕМЕЛЬНОГО УЧАСТКА"</w:t>
      </w:r>
    </w:p>
    <w:p w:rsidR="005367C6" w:rsidRDefault="005367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367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7C6" w:rsidRDefault="005367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7C6" w:rsidRDefault="005367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7C6" w:rsidRDefault="005367C6">
            <w:pPr>
              <w:pStyle w:val="ConsPlusNormal"/>
              <w:jc w:val="center"/>
            </w:pPr>
            <w:r>
              <w:rPr>
                <w:color w:val="392C69"/>
              </w:rPr>
              <w:t>Список изменяющих документов</w:t>
            </w:r>
          </w:p>
          <w:p w:rsidR="005367C6" w:rsidRDefault="005367C6">
            <w:pPr>
              <w:pStyle w:val="ConsPlusNormal"/>
              <w:jc w:val="center"/>
            </w:pPr>
            <w:proofErr w:type="gramStart"/>
            <w:r>
              <w:rPr>
                <w:color w:val="392C69"/>
              </w:rPr>
              <w:t>(в ред. постановлений Администрации Юргинского муниципального района</w:t>
            </w:r>
            <w:proofErr w:type="gramEnd"/>
          </w:p>
          <w:p w:rsidR="005367C6" w:rsidRDefault="005367C6">
            <w:pPr>
              <w:pStyle w:val="ConsPlusNormal"/>
              <w:jc w:val="center"/>
            </w:pPr>
            <w:r>
              <w:rPr>
                <w:color w:val="392C69"/>
              </w:rPr>
              <w:t xml:space="preserve">от 18.10.2021 </w:t>
            </w:r>
            <w:hyperlink r:id="rId5">
              <w:r>
                <w:rPr>
                  <w:color w:val="0000FF"/>
                </w:rPr>
                <w:t>N 808-п</w:t>
              </w:r>
            </w:hyperlink>
            <w:r>
              <w:rPr>
                <w:color w:val="392C69"/>
              </w:rPr>
              <w:t xml:space="preserve">, от 21.06.2022 </w:t>
            </w:r>
            <w:hyperlink r:id="rId6">
              <w:r>
                <w:rPr>
                  <w:color w:val="0000FF"/>
                </w:rPr>
                <w:t>N 513-п</w:t>
              </w:r>
            </w:hyperlink>
            <w:r>
              <w:rPr>
                <w:color w:val="392C69"/>
              </w:rPr>
              <w:t xml:space="preserve">, от 09.08.2022 </w:t>
            </w:r>
            <w:hyperlink r:id="rId7">
              <w:r>
                <w:rPr>
                  <w:color w:val="0000FF"/>
                </w:rPr>
                <w:t>N 671-п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67C6" w:rsidRDefault="005367C6">
            <w:pPr>
              <w:pStyle w:val="ConsPlusNormal"/>
            </w:pPr>
          </w:p>
        </w:tc>
      </w:tr>
    </w:tbl>
    <w:p w:rsidR="005367C6" w:rsidRDefault="005367C6">
      <w:pPr>
        <w:pStyle w:val="ConsPlusNormal"/>
        <w:jc w:val="both"/>
      </w:pPr>
    </w:p>
    <w:p w:rsidR="005367C6" w:rsidRDefault="005367C6">
      <w:pPr>
        <w:pStyle w:val="ConsPlusNormal"/>
        <w:ind w:firstLine="540"/>
        <w:jc w:val="both"/>
      </w:pPr>
      <w:r>
        <w:t xml:space="preserve">В </w:t>
      </w:r>
      <w:proofErr w:type="gramStart"/>
      <w:r>
        <w:t>соответствии</w:t>
      </w:r>
      <w:proofErr w:type="gramEnd"/>
      <w:r>
        <w:t xml:space="preserve"> с Земельным </w:t>
      </w:r>
      <w:hyperlink r:id="rId8">
        <w:r>
          <w:rPr>
            <w:color w:val="0000FF"/>
          </w:rPr>
          <w:t>кодексом</w:t>
        </w:r>
      </w:hyperlink>
      <w:r>
        <w:t xml:space="preserve"> РФ,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10">
        <w:r>
          <w:rPr>
            <w:color w:val="0000FF"/>
          </w:rPr>
          <w:t>Уставом</w:t>
        </w:r>
      </w:hyperlink>
      <w:r>
        <w:t xml:space="preserve"> Юргинского муниципального района:</w:t>
      </w:r>
    </w:p>
    <w:p w:rsidR="005367C6" w:rsidRDefault="005367C6">
      <w:pPr>
        <w:pStyle w:val="ConsPlusNormal"/>
        <w:spacing w:before="200"/>
        <w:ind w:firstLine="540"/>
        <w:jc w:val="both"/>
      </w:pPr>
      <w:r>
        <w:t xml:space="preserve">1. Утвердить административный </w:t>
      </w:r>
      <w:hyperlink w:anchor="P38">
        <w:r>
          <w:rPr>
            <w:color w:val="0000FF"/>
          </w:rPr>
          <w:t>регламент</w:t>
        </w:r>
      </w:hyperlink>
      <w:r>
        <w:t xml:space="preserve"> по предоставлению муниципальной услуги "Рассмотрение заявлений и принятие решений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 согласно приложению к настоящему постановлению.</w:t>
      </w:r>
    </w:p>
    <w:p w:rsidR="005367C6" w:rsidRDefault="005367C6">
      <w:pPr>
        <w:pStyle w:val="ConsPlusNormal"/>
        <w:spacing w:before="200"/>
        <w:ind w:firstLine="540"/>
        <w:jc w:val="both"/>
      </w:pPr>
      <w:r>
        <w:t xml:space="preserve">1.1. </w:t>
      </w:r>
      <w:proofErr w:type="gramStart"/>
      <w:r>
        <w:t xml:space="preserve">Установить, что в соответствии с Федеральным </w:t>
      </w:r>
      <w:hyperlink r:id="rId11">
        <w:r>
          <w:rPr>
            <w:color w:val="0000FF"/>
          </w:rPr>
          <w:t>законом</w:t>
        </w:r>
      </w:hyperlink>
      <w:r>
        <w:t xml:space="preserve"> от 14.03.2022 N 58-ФЗ "О внесении изменений в отдельные законодательные акты Российской Федерации" в 2022 году положения регламента применяются с учетом требований </w:t>
      </w:r>
      <w:hyperlink r:id="rId12">
        <w:r>
          <w:rPr>
            <w:color w:val="0000FF"/>
          </w:rPr>
          <w:t>постановления</w:t>
        </w:r>
      </w:hyperlink>
      <w:r>
        <w:t xml:space="preserve"> Правительства Российской Федерации от 09.04.2022 N 629 "Об особенностях регулирования земельных отношений в Российской Федерации в 2022 году".</w:t>
      </w:r>
      <w:proofErr w:type="gramEnd"/>
    </w:p>
    <w:p w:rsidR="005367C6" w:rsidRDefault="005367C6">
      <w:pPr>
        <w:pStyle w:val="ConsPlusNormal"/>
        <w:jc w:val="both"/>
      </w:pPr>
      <w:r>
        <w:t>(</w:t>
      </w:r>
      <w:proofErr w:type="gramStart"/>
      <w:r>
        <w:t>п</w:t>
      </w:r>
      <w:proofErr w:type="gramEnd"/>
      <w:r>
        <w:t xml:space="preserve">. 1.1 введен </w:t>
      </w:r>
      <w:hyperlink r:id="rId13">
        <w:r>
          <w:rPr>
            <w:color w:val="0000FF"/>
          </w:rPr>
          <w:t>постановлением</w:t>
        </w:r>
      </w:hyperlink>
      <w:r>
        <w:t xml:space="preserve"> Администрации Юргинского муниципального района от 21.06.2022 N 513-п)</w:t>
      </w:r>
    </w:p>
    <w:p w:rsidR="005367C6" w:rsidRDefault="005367C6">
      <w:pPr>
        <w:pStyle w:val="ConsPlusNormal"/>
        <w:spacing w:before="200"/>
        <w:ind w:firstLine="540"/>
        <w:jc w:val="both"/>
      </w:pPr>
      <w:r>
        <w:t xml:space="preserve">2. Управлению делами администрации Юргинского муниципального района опубликовать настоящее постановление в </w:t>
      </w:r>
      <w:proofErr w:type="gramStart"/>
      <w:r>
        <w:t>средствах</w:t>
      </w:r>
      <w:proofErr w:type="gramEnd"/>
      <w:r>
        <w:t xml:space="preserve"> массовой информации и разместить на официальном сайте Юргинского муниципального района.</w:t>
      </w:r>
    </w:p>
    <w:p w:rsidR="005367C6" w:rsidRDefault="005367C6">
      <w:pPr>
        <w:pStyle w:val="ConsPlusNormal"/>
        <w:spacing w:before="200"/>
        <w:ind w:firstLine="540"/>
        <w:jc w:val="both"/>
      </w:pPr>
      <w:r>
        <w:t>3. Признать утратившими силу постановления администрации Юргинского муниципального района:</w:t>
      </w:r>
    </w:p>
    <w:p w:rsidR="005367C6" w:rsidRDefault="005367C6">
      <w:pPr>
        <w:pStyle w:val="ConsPlusNormal"/>
        <w:spacing w:before="200"/>
        <w:ind w:firstLine="540"/>
        <w:jc w:val="both"/>
      </w:pPr>
      <w:r>
        <w:t xml:space="preserve">- от 07.10.2016 </w:t>
      </w:r>
      <w:hyperlink r:id="rId14">
        <w:r>
          <w:rPr>
            <w:color w:val="0000FF"/>
          </w:rPr>
          <w:t>N 1193-п</w:t>
        </w:r>
      </w:hyperlink>
      <w:r>
        <w:t xml:space="preserve"> "Рассмотрение заявлений и принятие решений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w:t>
      </w:r>
    </w:p>
    <w:p w:rsidR="005367C6" w:rsidRDefault="005367C6">
      <w:pPr>
        <w:pStyle w:val="ConsPlusNormal"/>
        <w:spacing w:before="200"/>
        <w:ind w:firstLine="540"/>
        <w:jc w:val="both"/>
      </w:pPr>
      <w:r>
        <w:t xml:space="preserve">- от 04.08.2017 </w:t>
      </w:r>
      <w:hyperlink r:id="rId15">
        <w:r>
          <w:rPr>
            <w:color w:val="0000FF"/>
          </w:rPr>
          <w:t>N 665-п</w:t>
        </w:r>
      </w:hyperlink>
      <w:r>
        <w:t xml:space="preserve"> "О внесении изменений и дополнений в административный регламент от 07.10.2016 N 1193-п "Об утверждении административного регламента предоставления муниципальной услуги "Рассмотрение заявлений и принятие решений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w:t>
      </w:r>
    </w:p>
    <w:p w:rsidR="005367C6" w:rsidRDefault="005367C6">
      <w:pPr>
        <w:pStyle w:val="ConsPlusNormal"/>
        <w:spacing w:before="200"/>
        <w:ind w:firstLine="540"/>
        <w:jc w:val="both"/>
      </w:pPr>
      <w:r>
        <w:t>- от 07.05.2018 N 355-п "О внесении изменений в постановление от 07.10.2016 N 1193-п".</w:t>
      </w:r>
    </w:p>
    <w:p w:rsidR="005367C6" w:rsidRDefault="005367C6">
      <w:pPr>
        <w:pStyle w:val="ConsPlusNormal"/>
        <w:spacing w:before="200"/>
        <w:ind w:firstLine="540"/>
        <w:jc w:val="both"/>
      </w:pPr>
      <w:r>
        <w:t xml:space="preserve">4. </w:t>
      </w:r>
      <w:proofErr w:type="gramStart"/>
      <w:r>
        <w:t>Контроль за</w:t>
      </w:r>
      <w:proofErr w:type="gramEnd"/>
      <w:r>
        <w:t xml:space="preserve"> исполнением настоящего постановления возложить на первого заместителя Главы района, начальника отдела сельского хозяйства администрации Юргинского муниципального района.</w:t>
      </w:r>
    </w:p>
    <w:p w:rsidR="005367C6" w:rsidRDefault="005367C6">
      <w:pPr>
        <w:pStyle w:val="ConsPlusNormal"/>
        <w:jc w:val="both"/>
      </w:pPr>
    </w:p>
    <w:p w:rsidR="005367C6" w:rsidRDefault="005367C6">
      <w:pPr>
        <w:pStyle w:val="ConsPlusNormal"/>
        <w:jc w:val="right"/>
      </w:pPr>
      <w:r>
        <w:t>Глава района</w:t>
      </w:r>
    </w:p>
    <w:p w:rsidR="005367C6" w:rsidRDefault="005367C6">
      <w:pPr>
        <w:pStyle w:val="ConsPlusNormal"/>
        <w:jc w:val="right"/>
      </w:pPr>
      <w:r>
        <w:t>В.В.ВАСИЛЬЕВ</w:t>
      </w:r>
    </w:p>
    <w:p w:rsidR="005367C6" w:rsidRDefault="005367C6">
      <w:pPr>
        <w:pStyle w:val="ConsPlusNormal"/>
        <w:jc w:val="both"/>
      </w:pPr>
    </w:p>
    <w:p w:rsidR="005367C6" w:rsidRDefault="005367C6">
      <w:pPr>
        <w:pStyle w:val="ConsPlusNormal"/>
        <w:jc w:val="both"/>
      </w:pPr>
    </w:p>
    <w:p w:rsidR="005367C6" w:rsidRDefault="005367C6">
      <w:pPr>
        <w:pStyle w:val="ConsPlusNormal"/>
        <w:jc w:val="both"/>
      </w:pPr>
    </w:p>
    <w:p w:rsidR="005367C6" w:rsidRDefault="005367C6">
      <w:pPr>
        <w:pStyle w:val="ConsPlusNormal"/>
        <w:jc w:val="both"/>
      </w:pPr>
    </w:p>
    <w:p w:rsidR="005367C6" w:rsidRDefault="005367C6">
      <w:pPr>
        <w:pStyle w:val="ConsPlusNormal"/>
        <w:jc w:val="both"/>
      </w:pPr>
    </w:p>
    <w:p w:rsidR="005367C6" w:rsidRDefault="005367C6">
      <w:pPr>
        <w:pStyle w:val="ConsPlusNormal"/>
        <w:jc w:val="right"/>
        <w:outlineLvl w:val="0"/>
      </w:pPr>
      <w:r>
        <w:t>Приложение</w:t>
      </w:r>
    </w:p>
    <w:p w:rsidR="005367C6" w:rsidRDefault="005367C6">
      <w:pPr>
        <w:pStyle w:val="ConsPlusNormal"/>
        <w:jc w:val="right"/>
      </w:pPr>
      <w:r>
        <w:t>к постановлению администрации</w:t>
      </w:r>
    </w:p>
    <w:p w:rsidR="005367C6" w:rsidRDefault="005367C6">
      <w:pPr>
        <w:pStyle w:val="ConsPlusNormal"/>
        <w:jc w:val="right"/>
      </w:pPr>
      <w:r>
        <w:t>Юргинского муниципального района</w:t>
      </w:r>
    </w:p>
    <w:p w:rsidR="005367C6" w:rsidRDefault="005367C6">
      <w:pPr>
        <w:pStyle w:val="ConsPlusNormal"/>
        <w:jc w:val="right"/>
      </w:pPr>
      <w:r>
        <w:t>от 25 марта 2021 г. N 201-п</w:t>
      </w:r>
    </w:p>
    <w:p w:rsidR="005367C6" w:rsidRDefault="005367C6">
      <w:pPr>
        <w:pStyle w:val="ConsPlusNormal"/>
        <w:jc w:val="both"/>
      </w:pPr>
    </w:p>
    <w:p w:rsidR="005367C6" w:rsidRDefault="005367C6">
      <w:pPr>
        <w:pStyle w:val="ConsPlusTitle"/>
        <w:jc w:val="center"/>
      </w:pPr>
      <w:bookmarkStart w:id="0" w:name="P38"/>
      <w:bookmarkEnd w:id="0"/>
      <w:r>
        <w:t>АДМИНИСТРАТИВНЫЙ РЕГЛАМЕНТ</w:t>
      </w:r>
    </w:p>
    <w:p w:rsidR="005367C6" w:rsidRDefault="005367C6">
      <w:pPr>
        <w:pStyle w:val="ConsPlusTitle"/>
        <w:jc w:val="center"/>
      </w:pPr>
      <w:r>
        <w:t>ПРЕДОСТАВЛЕНИЯ МУНИЦИПАЛЬНОЙ УСЛУГИ: "РАССМОТРЕНИЕ ЗАЯВЛЕНИЙ</w:t>
      </w:r>
    </w:p>
    <w:p w:rsidR="005367C6" w:rsidRDefault="005367C6">
      <w:pPr>
        <w:pStyle w:val="ConsPlusTitle"/>
        <w:jc w:val="center"/>
      </w:pPr>
      <w:r>
        <w:t>И ПРИНЯТИЕ РЕШЕНИЙ О ПРОВЕДЕН</w:t>
      </w:r>
      <w:proofErr w:type="gramStart"/>
      <w:r>
        <w:t>ИИ АУ</w:t>
      </w:r>
      <w:proofErr w:type="gramEnd"/>
      <w:r>
        <w:t>КЦИОНА ПО ПРОДАЖЕ</w:t>
      </w:r>
    </w:p>
    <w:p w:rsidR="005367C6" w:rsidRDefault="005367C6">
      <w:pPr>
        <w:pStyle w:val="ConsPlusTitle"/>
        <w:jc w:val="center"/>
      </w:pPr>
      <w:r>
        <w:t>ЗЕМЕЛЬНОГО УЧАСТКА ИЛИ АУКЦИОНА НА ПРАВО ЗАКЛЮЧЕНИЯ ДОГОВОРА</w:t>
      </w:r>
    </w:p>
    <w:p w:rsidR="005367C6" w:rsidRDefault="005367C6">
      <w:pPr>
        <w:pStyle w:val="ConsPlusTitle"/>
        <w:jc w:val="center"/>
      </w:pPr>
      <w:r>
        <w:t>АРЕНДЫ ЗЕМЕЛЬНОГО УЧАСТКА"</w:t>
      </w:r>
    </w:p>
    <w:p w:rsidR="005367C6" w:rsidRDefault="005367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367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7C6" w:rsidRDefault="005367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7C6" w:rsidRDefault="005367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7C6" w:rsidRDefault="005367C6">
            <w:pPr>
              <w:pStyle w:val="ConsPlusNormal"/>
              <w:jc w:val="center"/>
            </w:pPr>
            <w:r>
              <w:rPr>
                <w:color w:val="392C69"/>
              </w:rPr>
              <w:t>Список изменяющих документов</w:t>
            </w:r>
          </w:p>
          <w:p w:rsidR="005367C6" w:rsidRDefault="005367C6">
            <w:pPr>
              <w:pStyle w:val="ConsPlusNormal"/>
              <w:jc w:val="center"/>
            </w:pPr>
            <w:proofErr w:type="gramStart"/>
            <w:r>
              <w:rPr>
                <w:color w:val="392C69"/>
              </w:rPr>
              <w:t>(в ред. постановлений Администрации Юргинского муниципального района</w:t>
            </w:r>
            <w:proofErr w:type="gramEnd"/>
          </w:p>
          <w:p w:rsidR="005367C6" w:rsidRDefault="005367C6">
            <w:pPr>
              <w:pStyle w:val="ConsPlusNormal"/>
              <w:jc w:val="center"/>
            </w:pPr>
            <w:r>
              <w:rPr>
                <w:color w:val="392C69"/>
              </w:rPr>
              <w:t xml:space="preserve">от 18.10.2021 </w:t>
            </w:r>
            <w:hyperlink r:id="rId16">
              <w:r>
                <w:rPr>
                  <w:color w:val="0000FF"/>
                </w:rPr>
                <w:t>N 808-п</w:t>
              </w:r>
            </w:hyperlink>
            <w:r>
              <w:rPr>
                <w:color w:val="392C69"/>
              </w:rPr>
              <w:t xml:space="preserve">, от 09.08.2022 </w:t>
            </w:r>
            <w:hyperlink r:id="rId17">
              <w:r>
                <w:rPr>
                  <w:color w:val="0000FF"/>
                </w:rPr>
                <w:t>N 671-п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67C6" w:rsidRDefault="005367C6">
            <w:pPr>
              <w:pStyle w:val="ConsPlusNormal"/>
            </w:pPr>
          </w:p>
        </w:tc>
      </w:tr>
    </w:tbl>
    <w:p w:rsidR="005367C6" w:rsidRDefault="005367C6">
      <w:pPr>
        <w:pStyle w:val="ConsPlusNormal"/>
        <w:jc w:val="both"/>
      </w:pPr>
    </w:p>
    <w:p w:rsidR="005367C6" w:rsidRDefault="005367C6">
      <w:pPr>
        <w:pStyle w:val="ConsPlusTitle"/>
        <w:jc w:val="center"/>
        <w:outlineLvl w:val="1"/>
      </w:pPr>
      <w:r>
        <w:t>I. ОБЩИЕ ПОЛОЖЕНИЯ</w:t>
      </w:r>
    </w:p>
    <w:p w:rsidR="005367C6" w:rsidRDefault="005367C6">
      <w:pPr>
        <w:pStyle w:val="ConsPlusNormal"/>
        <w:jc w:val="both"/>
      </w:pPr>
    </w:p>
    <w:p w:rsidR="005367C6" w:rsidRDefault="005367C6">
      <w:pPr>
        <w:pStyle w:val="ConsPlusTitle"/>
        <w:jc w:val="center"/>
        <w:outlineLvl w:val="2"/>
      </w:pPr>
      <w:r>
        <w:t>1.1. Предмет регулирования</w:t>
      </w:r>
    </w:p>
    <w:p w:rsidR="005367C6" w:rsidRDefault="005367C6">
      <w:pPr>
        <w:pStyle w:val="ConsPlusNormal"/>
        <w:jc w:val="center"/>
      </w:pPr>
      <w:proofErr w:type="gramStart"/>
      <w:r>
        <w:t xml:space="preserve">(в ред. </w:t>
      </w:r>
      <w:hyperlink r:id="rId18">
        <w:r>
          <w:rPr>
            <w:color w:val="0000FF"/>
          </w:rPr>
          <w:t>постановления</w:t>
        </w:r>
      </w:hyperlink>
      <w:r>
        <w:t xml:space="preserve"> Администрации</w:t>
      </w:r>
      <w:proofErr w:type="gramEnd"/>
    </w:p>
    <w:p w:rsidR="005367C6" w:rsidRDefault="005367C6">
      <w:pPr>
        <w:pStyle w:val="ConsPlusNormal"/>
        <w:jc w:val="center"/>
      </w:pPr>
      <w:r>
        <w:t>Юргинского муниципального района от 18.10.2021 N 808-п)</w:t>
      </w:r>
    </w:p>
    <w:p w:rsidR="005367C6" w:rsidRDefault="005367C6">
      <w:pPr>
        <w:pStyle w:val="ConsPlusNormal"/>
        <w:jc w:val="both"/>
      </w:pPr>
    </w:p>
    <w:p w:rsidR="005367C6" w:rsidRDefault="005367C6">
      <w:pPr>
        <w:pStyle w:val="ConsPlusNormal"/>
        <w:ind w:firstLine="540"/>
        <w:jc w:val="both"/>
      </w:pPr>
      <w:proofErr w:type="gramStart"/>
      <w: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находящегося в собственности Юргинского муниципального района или аукциона на право заключения договора аренды земельного участка, находящегося в собственности Юргинского муниципального района (далее - муниципальная услуга), разработан в целях повышения качества предоставления и доступности муниципальной услуги, создания комфортных условий</w:t>
      </w:r>
      <w:proofErr w:type="gramEnd"/>
      <w:r>
        <w:t xml:space="preserve"> для заявителей при предоставлении муниципальной услуги, определения сроков и последовательности действий (административных процедур) администрации Юргинского муниципального района (далее - администрация).</w:t>
      </w:r>
    </w:p>
    <w:p w:rsidR="005367C6" w:rsidRDefault="005367C6">
      <w:pPr>
        <w:pStyle w:val="ConsPlusNormal"/>
        <w:jc w:val="both"/>
      </w:pPr>
    </w:p>
    <w:p w:rsidR="005367C6" w:rsidRDefault="005367C6">
      <w:pPr>
        <w:pStyle w:val="ConsPlusTitle"/>
        <w:jc w:val="center"/>
        <w:outlineLvl w:val="2"/>
      </w:pPr>
      <w:r>
        <w:t>1.2. Круг заявителей</w:t>
      </w:r>
    </w:p>
    <w:p w:rsidR="005367C6" w:rsidRDefault="005367C6">
      <w:pPr>
        <w:pStyle w:val="ConsPlusNormal"/>
        <w:jc w:val="both"/>
      </w:pPr>
    </w:p>
    <w:p w:rsidR="005367C6" w:rsidRDefault="005367C6">
      <w:pPr>
        <w:pStyle w:val="ConsPlusNormal"/>
        <w:ind w:firstLine="540"/>
        <w:jc w:val="both"/>
      </w:pPr>
      <w:r>
        <w:t xml:space="preserve">1.2.1. </w:t>
      </w:r>
      <w:proofErr w:type="gramStart"/>
      <w:r>
        <w:t>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roofErr w:type="gramEnd"/>
    </w:p>
    <w:p w:rsidR="005367C6" w:rsidRDefault="005367C6">
      <w:pPr>
        <w:pStyle w:val="ConsPlusNormal"/>
        <w:spacing w:before="200"/>
        <w:ind w:firstLine="540"/>
        <w:jc w:val="both"/>
      </w:pPr>
      <w:r>
        <w:t xml:space="preserve">1.2.2. </w:t>
      </w:r>
      <w:proofErr w:type="gramStart"/>
      <w: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roofErr w:type="gramEnd"/>
    </w:p>
    <w:p w:rsidR="005367C6" w:rsidRDefault="005367C6">
      <w:pPr>
        <w:pStyle w:val="ConsPlusNormal"/>
        <w:jc w:val="both"/>
      </w:pPr>
    </w:p>
    <w:p w:rsidR="005367C6" w:rsidRDefault="005367C6">
      <w:pPr>
        <w:pStyle w:val="ConsPlusTitle"/>
        <w:jc w:val="center"/>
        <w:outlineLvl w:val="2"/>
      </w:pPr>
      <w:r>
        <w:t>1.3. Справочная информация</w:t>
      </w:r>
    </w:p>
    <w:p w:rsidR="005367C6" w:rsidRDefault="005367C6">
      <w:pPr>
        <w:pStyle w:val="ConsPlusNormal"/>
        <w:jc w:val="both"/>
      </w:pPr>
    </w:p>
    <w:p w:rsidR="005367C6" w:rsidRDefault="005367C6">
      <w:pPr>
        <w:pStyle w:val="ConsPlusNormal"/>
        <w:ind w:firstLine="540"/>
        <w:jc w:val="both"/>
      </w:pPr>
      <w:r>
        <w:t xml:space="preserve">1.3.1. </w:t>
      </w:r>
      <w:proofErr w:type="gramStart"/>
      <w:r>
        <w:t xml:space="preserve">Сведения о месте нахождения и графике работы администрации,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w:t>
      </w:r>
      <w:proofErr w:type="spellStart"/>
      <w:r>
        <w:t>телефоны-автоинформаторы</w:t>
      </w:r>
      <w:proofErr w:type="spellEnd"/>
      <w:r>
        <w:t xml:space="preserve"> размещены на сайте Юргинского муниципального района в разделе "Власть", в электронном региональном реестре муниципальных услуг в соответствии с </w:t>
      </w:r>
      <w:hyperlink r:id="rId19">
        <w:r>
          <w:rPr>
            <w:color w:val="0000FF"/>
          </w:rPr>
          <w:t>постановлением</w:t>
        </w:r>
      </w:hyperlink>
      <w:r>
        <w:t xml:space="preserve"> Правительства Тюменской области от 30.05.2011 N 173-п</w:t>
      </w:r>
      <w:proofErr w:type="gramEnd"/>
      <w:r>
        <w:t xml:space="preserve"> "О порядке формирования и ведения электронных региональных реестров государственных и муниципальных услуг (функций) Тюменской области".</w:t>
      </w:r>
    </w:p>
    <w:p w:rsidR="005367C6" w:rsidRDefault="005367C6">
      <w:pPr>
        <w:pStyle w:val="ConsPlusNormal"/>
        <w:spacing w:before="200"/>
        <w:ind w:firstLine="540"/>
        <w:jc w:val="both"/>
      </w:pPr>
      <w:r>
        <w:t>1.3.2. 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5367C6" w:rsidRDefault="005367C6">
      <w:pPr>
        <w:pStyle w:val="ConsPlusNormal"/>
        <w:spacing w:before="200"/>
        <w:ind w:firstLine="540"/>
        <w:jc w:val="both"/>
      </w:pPr>
      <w:r>
        <w:t>1.3.3. 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67C6" w:rsidRDefault="005367C6">
      <w:pPr>
        <w:pStyle w:val="ConsPlusNormal"/>
        <w:jc w:val="both"/>
      </w:pPr>
    </w:p>
    <w:p w:rsidR="005367C6" w:rsidRDefault="005367C6">
      <w:pPr>
        <w:pStyle w:val="ConsPlusTitle"/>
        <w:jc w:val="center"/>
        <w:outlineLvl w:val="1"/>
      </w:pPr>
      <w:r>
        <w:t>II. СТАНДАРТ ПРЕДОСТАВЛЕНИЯ МУНИЦИПАЛЬНОЙ УСЛУГИ</w:t>
      </w:r>
    </w:p>
    <w:p w:rsidR="005367C6" w:rsidRDefault="005367C6">
      <w:pPr>
        <w:pStyle w:val="ConsPlusNormal"/>
        <w:jc w:val="both"/>
      </w:pPr>
    </w:p>
    <w:p w:rsidR="005367C6" w:rsidRDefault="005367C6">
      <w:pPr>
        <w:pStyle w:val="ConsPlusTitle"/>
        <w:jc w:val="center"/>
        <w:outlineLvl w:val="2"/>
      </w:pPr>
      <w:r>
        <w:t>2.1. Наименование муниципальной услуги</w:t>
      </w:r>
    </w:p>
    <w:p w:rsidR="005367C6" w:rsidRDefault="005367C6">
      <w:pPr>
        <w:pStyle w:val="ConsPlusNormal"/>
        <w:jc w:val="both"/>
      </w:pPr>
    </w:p>
    <w:p w:rsidR="005367C6" w:rsidRDefault="005367C6">
      <w:pPr>
        <w:pStyle w:val="ConsPlusNormal"/>
        <w:ind w:firstLine="540"/>
        <w:jc w:val="both"/>
      </w:pPr>
      <w:r>
        <w:t>Рассмотрение заявлений и принятие решений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w:t>
      </w:r>
    </w:p>
    <w:p w:rsidR="005367C6" w:rsidRDefault="005367C6">
      <w:pPr>
        <w:pStyle w:val="ConsPlusNormal"/>
        <w:jc w:val="both"/>
      </w:pPr>
    </w:p>
    <w:p w:rsidR="005367C6" w:rsidRDefault="005367C6">
      <w:pPr>
        <w:pStyle w:val="ConsPlusTitle"/>
        <w:jc w:val="center"/>
        <w:outlineLvl w:val="2"/>
      </w:pPr>
      <w:r>
        <w:t>2.2. Наименование органа,</w:t>
      </w:r>
    </w:p>
    <w:p w:rsidR="005367C6" w:rsidRDefault="005367C6">
      <w:pPr>
        <w:pStyle w:val="ConsPlusTitle"/>
        <w:jc w:val="center"/>
      </w:pPr>
      <w:proofErr w:type="gramStart"/>
      <w:r>
        <w:t>предоставляющего</w:t>
      </w:r>
      <w:proofErr w:type="gramEnd"/>
      <w:r>
        <w:t xml:space="preserve"> муниципальную услугу</w:t>
      </w:r>
    </w:p>
    <w:p w:rsidR="005367C6" w:rsidRDefault="005367C6">
      <w:pPr>
        <w:pStyle w:val="ConsPlusNormal"/>
        <w:jc w:val="both"/>
      </w:pPr>
    </w:p>
    <w:p w:rsidR="005367C6" w:rsidRDefault="005367C6">
      <w:pPr>
        <w:pStyle w:val="ConsPlusNormal"/>
        <w:ind w:firstLine="540"/>
        <w:jc w:val="both"/>
      </w:pPr>
      <w:r>
        <w:t>2.2.1. Предоставление муниципальной услуги осуществляется администрацией. Органом администрации, непосредственно предоставляющим услугу, является Отдел муниципального имущества администрации Юргинского муниципального района (далее - Отдел).</w:t>
      </w:r>
    </w:p>
    <w:p w:rsidR="005367C6" w:rsidRDefault="005367C6">
      <w:pPr>
        <w:pStyle w:val="ConsPlusNormal"/>
        <w:spacing w:before="200"/>
        <w:ind w:firstLine="540"/>
        <w:jc w:val="both"/>
      </w:pPr>
      <w: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5367C6" w:rsidRDefault="005367C6">
      <w:pPr>
        <w:pStyle w:val="ConsPlusNormal"/>
        <w:jc w:val="both"/>
      </w:pPr>
    </w:p>
    <w:p w:rsidR="005367C6" w:rsidRDefault="005367C6">
      <w:pPr>
        <w:pStyle w:val="ConsPlusTitle"/>
        <w:jc w:val="center"/>
        <w:outlineLvl w:val="2"/>
      </w:pPr>
      <w:r>
        <w:t>2.3. Описание результата предоставления муниципальной услуги</w:t>
      </w:r>
    </w:p>
    <w:p w:rsidR="005367C6" w:rsidRDefault="005367C6">
      <w:pPr>
        <w:pStyle w:val="ConsPlusNormal"/>
        <w:jc w:val="both"/>
      </w:pPr>
    </w:p>
    <w:p w:rsidR="005367C6" w:rsidRDefault="005367C6">
      <w:pPr>
        <w:pStyle w:val="ConsPlusNormal"/>
        <w:ind w:firstLine="540"/>
        <w:jc w:val="both"/>
      </w:pPr>
      <w:r>
        <w:t>Результатом предоставления муниципальной услуги является:</w:t>
      </w:r>
    </w:p>
    <w:p w:rsidR="005367C6" w:rsidRDefault="005367C6">
      <w:pPr>
        <w:pStyle w:val="ConsPlusNormal"/>
        <w:spacing w:before="200"/>
        <w:ind w:firstLine="540"/>
        <w:jc w:val="both"/>
      </w:pPr>
      <w:r>
        <w:t>1) решение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 (далее - решение о проведении аукциона).</w:t>
      </w:r>
    </w:p>
    <w:p w:rsidR="005367C6" w:rsidRDefault="005367C6">
      <w:pPr>
        <w:pStyle w:val="ConsPlusNormal"/>
        <w:spacing w:before="200"/>
        <w:ind w:firstLine="540"/>
        <w:jc w:val="both"/>
      </w:pPr>
      <w:r>
        <w:t>2) решение об отказе в проведен</w:t>
      </w:r>
      <w:proofErr w:type="gramStart"/>
      <w:r>
        <w:t>ии ау</w:t>
      </w:r>
      <w:proofErr w:type="gramEnd"/>
      <w:r>
        <w:t>кциона.</w:t>
      </w:r>
    </w:p>
    <w:p w:rsidR="005367C6" w:rsidRDefault="005367C6">
      <w:pPr>
        <w:pStyle w:val="ConsPlusNormal"/>
        <w:jc w:val="both"/>
      </w:pPr>
    </w:p>
    <w:p w:rsidR="005367C6" w:rsidRDefault="005367C6">
      <w:pPr>
        <w:pStyle w:val="ConsPlusTitle"/>
        <w:jc w:val="center"/>
        <w:outlineLvl w:val="2"/>
      </w:pPr>
      <w:r>
        <w:t>2.4. Срок предоставления муниципальной услуги</w:t>
      </w:r>
    </w:p>
    <w:p w:rsidR="005367C6" w:rsidRDefault="005367C6">
      <w:pPr>
        <w:pStyle w:val="ConsPlusNormal"/>
        <w:jc w:val="both"/>
      </w:pPr>
    </w:p>
    <w:p w:rsidR="005367C6" w:rsidRDefault="005367C6">
      <w:pPr>
        <w:pStyle w:val="ConsPlusNormal"/>
        <w:ind w:firstLine="540"/>
        <w:jc w:val="both"/>
      </w:pPr>
      <w:r>
        <w:t>Срок со дня поступления заявления о проведен</w:t>
      </w:r>
      <w:proofErr w:type="gramStart"/>
      <w:r>
        <w:t>ии ау</w:t>
      </w:r>
      <w:proofErr w:type="gramEnd"/>
      <w:r>
        <w:t>кциона по день принятия решения о проведении аукциона либо отказа в проведении аукциона - в течение 60 календарных дней.</w:t>
      </w:r>
    </w:p>
    <w:p w:rsidR="005367C6" w:rsidRDefault="005367C6">
      <w:pPr>
        <w:pStyle w:val="ConsPlusNormal"/>
        <w:jc w:val="both"/>
      </w:pPr>
    </w:p>
    <w:p w:rsidR="005367C6" w:rsidRDefault="005367C6">
      <w:pPr>
        <w:pStyle w:val="ConsPlusTitle"/>
        <w:jc w:val="center"/>
        <w:outlineLvl w:val="2"/>
      </w:pPr>
      <w:r>
        <w:t>2.5. Перечень нормативных правовых актов, регулирующих</w:t>
      </w:r>
    </w:p>
    <w:p w:rsidR="005367C6" w:rsidRDefault="005367C6">
      <w:pPr>
        <w:pStyle w:val="ConsPlusTitle"/>
        <w:jc w:val="center"/>
      </w:pPr>
      <w:r>
        <w:t>отношения, возникающие в связи с предоставлением</w:t>
      </w:r>
    </w:p>
    <w:p w:rsidR="005367C6" w:rsidRDefault="005367C6">
      <w:pPr>
        <w:pStyle w:val="ConsPlusTitle"/>
        <w:jc w:val="center"/>
      </w:pPr>
      <w:r>
        <w:t>муниципальной услуги</w:t>
      </w:r>
    </w:p>
    <w:p w:rsidR="005367C6" w:rsidRDefault="005367C6">
      <w:pPr>
        <w:pStyle w:val="ConsPlusNormal"/>
        <w:jc w:val="both"/>
      </w:pPr>
    </w:p>
    <w:p w:rsidR="005367C6" w:rsidRDefault="005367C6">
      <w:pPr>
        <w:pStyle w:val="ConsPlusNormal"/>
        <w:ind w:firstLine="540"/>
        <w:jc w:val="both"/>
      </w:pPr>
      <w:proofErr w:type="gramStart"/>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Юргинского муниципального района в разделе "Власть", в электронном региональном реестре муниципальных услуг в соответствии с </w:t>
      </w:r>
      <w:hyperlink r:id="rId20">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w:t>
      </w:r>
      <w:proofErr w:type="gramEnd"/>
      <w:r>
        <w:t>) Тюменской области".</w:t>
      </w:r>
    </w:p>
    <w:p w:rsidR="005367C6" w:rsidRDefault="005367C6">
      <w:pPr>
        <w:pStyle w:val="ConsPlusNormal"/>
        <w:jc w:val="both"/>
      </w:pPr>
    </w:p>
    <w:p w:rsidR="005367C6" w:rsidRDefault="005367C6">
      <w:pPr>
        <w:pStyle w:val="ConsPlusTitle"/>
        <w:jc w:val="center"/>
        <w:outlineLvl w:val="2"/>
      </w:pPr>
      <w:bookmarkStart w:id="1" w:name="P94"/>
      <w:bookmarkEnd w:id="1"/>
      <w:r>
        <w:t>2.6. Исчерпывающий перечень документов, необходимых</w:t>
      </w:r>
    </w:p>
    <w:p w:rsidR="005367C6" w:rsidRDefault="005367C6">
      <w:pPr>
        <w:pStyle w:val="ConsPlusTitle"/>
        <w:jc w:val="center"/>
      </w:pPr>
      <w:r>
        <w:t xml:space="preserve">в </w:t>
      </w:r>
      <w:proofErr w:type="gramStart"/>
      <w:r>
        <w:t>соответствии</w:t>
      </w:r>
      <w:proofErr w:type="gramEnd"/>
      <w:r>
        <w:t xml:space="preserve"> с нормативными правовыми актами</w:t>
      </w:r>
    </w:p>
    <w:p w:rsidR="005367C6" w:rsidRDefault="005367C6">
      <w:pPr>
        <w:pStyle w:val="ConsPlusTitle"/>
        <w:jc w:val="center"/>
      </w:pPr>
      <w:r>
        <w:t>для предоставления муниципальной услуги и услуг, которые</w:t>
      </w:r>
    </w:p>
    <w:p w:rsidR="005367C6" w:rsidRDefault="005367C6">
      <w:pPr>
        <w:pStyle w:val="ConsPlusTitle"/>
        <w:jc w:val="center"/>
      </w:pPr>
      <w:r>
        <w:t>являются необходимыми и обязательными для предоставления</w:t>
      </w:r>
    </w:p>
    <w:p w:rsidR="005367C6" w:rsidRDefault="005367C6">
      <w:pPr>
        <w:pStyle w:val="ConsPlusTitle"/>
        <w:jc w:val="center"/>
      </w:pPr>
      <w:r>
        <w:t>муниципальной услуги, подлежащих представлению заявителем</w:t>
      </w:r>
    </w:p>
    <w:p w:rsidR="005367C6" w:rsidRDefault="005367C6">
      <w:pPr>
        <w:pStyle w:val="ConsPlusNormal"/>
        <w:jc w:val="both"/>
      </w:pPr>
    </w:p>
    <w:p w:rsidR="005367C6" w:rsidRDefault="005367C6">
      <w:pPr>
        <w:pStyle w:val="ConsPlusNormal"/>
        <w:ind w:firstLine="540"/>
        <w:jc w:val="both"/>
      </w:pPr>
      <w:r>
        <w:t xml:space="preserve">2.6.1. </w:t>
      </w:r>
      <w:proofErr w:type="gramStart"/>
      <w:r>
        <w:t>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непосредственно в администрацию посредством почтовой связи на бумажном носителе, в форме электронного документа на интернет-сайте "Портал услуг Тюменской области" (</w:t>
      </w:r>
      <w:proofErr w:type="spellStart"/>
      <w:r>
        <w:t>www.uslugi.admtyumen.ru</w:t>
      </w:r>
      <w:proofErr w:type="spellEnd"/>
      <w:r>
        <w:t>) (далее - Региональный портал) в информационно-телекоммуникационной сети "Интернет", личного обращения в МФЦ:</w:t>
      </w:r>
      <w:proofErr w:type="gramEnd"/>
    </w:p>
    <w:p w:rsidR="005367C6" w:rsidRDefault="005367C6">
      <w:pPr>
        <w:pStyle w:val="ConsPlusNormal"/>
        <w:spacing w:before="200"/>
        <w:ind w:firstLine="540"/>
        <w:jc w:val="both"/>
      </w:pPr>
      <w:hyperlink w:anchor="P342">
        <w:r>
          <w:rPr>
            <w:color w:val="0000FF"/>
          </w:rPr>
          <w:t>Заявление</w:t>
        </w:r>
      </w:hyperlink>
      <w:r>
        <w:t xml:space="preserve"> о проведен</w:t>
      </w:r>
      <w:proofErr w:type="gramStart"/>
      <w:r>
        <w:t>ии ау</w:t>
      </w:r>
      <w:proofErr w:type="gramEnd"/>
      <w:r>
        <w:t>кциона по форме, согласно приложению N 1 к настоящему регламенту.</w:t>
      </w:r>
    </w:p>
    <w:p w:rsidR="005367C6" w:rsidRDefault="005367C6">
      <w:pPr>
        <w:pStyle w:val="ConsPlusNormal"/>
        <w:spacing w:before="200"/>
        <w:ind w:firstLine="540"/>
        <w:jc w:val="both"/>
      </w:pPr>
      <w: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w:t>
      </w:r>
      <w:proofErr w:type="gramStart"/>
      <w:r>
        <w:t>случае</w:t>
      </w:r>
      <w:proofErr w:type="gramEnd"/>
      <w:r>
        <w:t xml:space="preserve">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w:t>
      </w:r>
      <w:proofErr w:type="gramStart"/>
      <w:r>
        <w:t>При подаче заявления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proofErr w:type="gramEnd"/>
    </w:p>
    <w:p w:rsidR="005367C6" w:rsidRDefault="005367C6">
      <w:pPr>
        <w:pStyle w:val="ConsPlusNormal"/>
        <w:spacing w:before="200"/>
        <w:ind w:firstLine="540"/>
        <w:jc w:val="both"/>
      </w:pPr>
      <w:proofErr w:type="gramStart"/>
      <w:r>
        <w:t>Предоставление документа, подтверждающего полномочия представителя заявителя, в случае подачи заявления о предоставлении муниципальной услуги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w:t>
      </w:r>
      <w:proofErr w:type="gramEnd"/>
      <w:r>
        <w:t xml:space="preserve"> и попечительства в </w:t>
      </w:r>
      <w:proofErr w:type="gramStart"/>
      <w:r>
        <w:t>соответствии</w:t>
      </w:r>
      <w:proofErr w:type="gramEnd"/>
      <w:r>
        <w:t xml:space="preserve"> с законодательством Российской Федерации.</w:t>
      </w:r>
    </w:p>
    <w:p w:rsidR="005367C6" w:rsidRDefault="005367C6">
      <w:pPr>
        <w:pStyle w:val="ConsPlusNormal"/>
        <w:jc w:val="both"/>
      </w:pPr>
    </w:p>
    <w:p w:rsidR="005367C6" w:rsidRDefault="005367C6">
      <w:pPr>
        <w:pStyle w:val="ConsPlusTitle"/>
        <w:jc w:val="center"/>
        <w:outlineLvl w:val="2"/>
      </w:pPr>
      <w:bookmarkStart w:id="2" w:name="P105"/>
      <w:bookmarkEnd w:id="2"/>
      <w:r>
        <w:t>2.7. Исчерпывающий перечень документов, необходимых</w:t>
      </w:r>
    </w:p>
    <w:p w:rsidR="005367C6" w:rsidRDefault="005367C6">
      <w:pPr>
        <w:pStyle w:val="ConsPlusTitle"/>
        <w:jc w:val="center"/>
      </w:pPr>
      <w:r>
        <w:t xml:space="preserve">в </w:t>
      </w:r>
      <w:proofErr w:type="gramStart"/>
      <w:r>
        <w:t>соответствии</w:t>
      </w:r>
      <w:proofErr w:type="gramEnd"/>
      <w:r>
        <w:t xml:space="preserve"> с нормативными правовыми актами</w:t>
      </w:r>
    </w:p>
    <w:p w:rsidR="005367C6" w:rsidRDefault="005367C6">
      <w:pPr>
        <w:pStyle w:val="ConsPlusTitle"/>
        <w:jc w:val="center"/>
      </w:pPr>
      <w:r>
        <w:t>для предоставления муниципальной услуги, которые находятся</w:t>
      </w:r>
    </w:p>
    <w:p w:rsidR="005367C6" w:rsidRDefault="005367C6">
      <w:pPr>
        <w:pStyle w:val="ConsPlusTitle"/>
        <w:jc w:val="center"/>
      </w:pPr>
      <w:r>
        <w:t xml:space="preserve">в </w:t>
      </w:r>
      <w:proofErr w:type="gramStart"/>
      <w:r>
        <w:t>распоряжении</w:t>
      </w:r>
      <w:proofErr w:type="gramEnd"/>
      <w:r>
        <w:t xml:space="preserve"> государственных органов, органов местного</w:t>
      </w:r>
    </w:p>
    <w:p w:rsidR="005367C6" w:rsidRDefault="005367C6">
      <w:pPr>
        <w:pStyle w:val="ConsPlusTitle"/>
        <w:jc w:val="center"/>
      </w:pPr>
      <w:r>
        <w:t>самоуправления и иных органов, участвующих в предоставлении</w:t>
      </w:r>
    </w:p>
    <w:p w:rsidR="005367C6" w:rsidRDefault="005367C6">
      <w:pPr>
        <w:pStyle w:val="ConsPlusTitle"/>
        <w:jc w:val="center"/>
      </w:pPr>
      <w:r>
        <w:t>муниципальных услуг, и которые заявитель вправе представить</w:t>
      </w:r>
    </w:p>
    <w:p w:rsidR="005367C6" w:rsidRDefault="005367C6">
      <w:pPr>
        <w:pStyle w:val="ConsPlusNormal"/>
        <w:jc w:val="both"/>
      </w:pPr>
    </w:p>
    <w:p w:rsidR="005367C6" w:rsidRDefault="005367C6">
      <w:pPr>
        <w:pStyle w:val="ConsPlusNormal"/>
        <w:ind w:firstLine="540"/>
        <w:jc w:val="both"/>
      </w:pPr>
      <w:bookmarkStart w:id="3" w:name="P112"/>
      <w:bookmarkEnd w:id="3"/>
      <w:r>
        <w:t xml:space="preserve">2.7.1. Документы, сведения (информация) которые запрашиваются в </w:t>
      </w:r>
      <w:proofErr w:type="gramStart"/>
      <w:r>
        <w:t>порядке</w:t>
      </w:r>
      <w:proofErr w:type="gramEnd"/>
      <w:r>
        <w:t xml:space="preserve">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w:t>
      </w:r>
    </w:p>
    <w:p w:rsidR="005367C6" w:rsidRDefault="005367C6">
      <w:pPr>
        <w:pStyle w:val="ConsPlusNormal"/>
        <w:spacing w:before="200"/>
        <w:ind w:firstLine="540"/>
        <w:jc w:val="both"/>
      </w:pPr>
      <w:r>
        <w:t>2.7.1.1. В Федеральную налоговую службу о предоставлении:</w:t>
      </w:r>
    </w:p>
    <w:p w:rsidR="005367C6" w:rsidRDefault="005367C6">
      <w:pPr>
        <w:pStyle w:val="ConsPlusNormal"/>
        <w:spacing w:before="200"/>
        <w:ind w:firstLine="540"/>
        <w:jc w:val="both"/>
      </w:pPr>
      <w:r>
        <w:t>- сведений из Единого государственного реестра юридических лиц (для заявителей - юридических лиц);</w:t>
      </w:r>
    </w:p>
    <w:p w:rsidR="005367C6" w:rsidRDefault="005367C6">
      <w:pPr>
        <w:pStyle w:val="ConsPlusNormal"/>
        <w:spacing w:before="200"/>
        <w:ind w:firstLine="540"/>
        <w:jc w:val="both"/>
      </w:pPr>
      <w: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5367C6" w:rsidRDefault="005367C6">
      <w:pPr>
        <w:pStyle w:val="ConsPlusNormal"/>
        <w:jc w:val="both"/>
      </w:pPr>
      <w:r>
        <w:t>(</w:t>
      </w:r>
      <w:proofErr w:type="gramStart"/>
      <w:r>
        <w:t>п</w:t>
      </w:r>
      <w:proofErr w:type="gramEnd"/>
      <w:r>
        <w:t xml:space="preserve">. 2.7.1.1 в ред. </w:t>
      </w:r>
      <w:hyperlink r:id="rId21">
        <w:r>
          <w:rPr>
            <w:color w:val="0000FF"/>
          </w:rPr>
          <w:t>постановления</w:t>
        </w:r>
      </w:hyperlink>
      <w:r>
        <w:t xml:space="preserve"> Администрации Юргинского муниципального района от 18.10.2021 N 808-п)</w:t>
      </w:r>
    </w:p>
    <w:p w:rsidR="005367C6" w:rsidRDefault="005367C6">
      <w:pPr>
        <w:pStyle w:val="ConsPlusNormal"/>
        <w:spacing w:before="200"/>
        <w:ind w:firstLine="540"/>
        <w:jc w:val="both"/>
      </w:pPr>
      <w:r>
        <w:t>2.7.1.2. В Федеральную службу государственной регистрации, кадастра и картографии о предоставлении:</w:t>
      </w:r>
    </w:p>
    <w:p w:rsidR="005367C6" w:rsidRDefault="005367C6">
      <w:pPr>
        <w:pStyle w:val="ConsPlusNormal"/>
        <w:spacing w:before="200"/>
        <w:ind w:firstLine="540"/>
        <w:jc w:val="both"/>
      </w:pPr>
      <w:r>
        <w:t>- сведений из Единого государственного реестра недвижимости.</w:t>
      </w:r>
    </w:p>
    <w:p w:rsidR="005367C6" w:rsidRDefault="005367C6">
      <w:pPr>
        <w:pStyle w:val="ConsPlusNormal"/>
        <w:jc w:val="both"/>
      </w:pPr>
      <w:r>
        <w:t>(</w:t>
      </w:r>
      <w:proofErr w:type="gramStart"/>
      <w:r>
        <w:t>п</w:t>
      </w:r>
      <w:proofErr w:type="gramEnd"/>
      <w:r>
        <w:t xml:space="preserve">. 2.7.1.2 в ред. </w:t>
      </w:r>
      <w:hyperlink r:id="rId22">
        <w:r>
          <w:rPr>
            <w:color w:val="0000FF"/>
          </w:rPr>
          <w:t>постановления</w:t>
        </w:r>
      </w:hyperlink>
      <w:r>
        <w:t xml:space="preserve"> Администрации Юргинского муниципального района от 18.10.2021 N 808-п)</w:t>
      </w:r>
    </w:p>
    <w:p w:rsidR="005367C6" w:rsidRDefault="005367C6">
      <w:pPr>
        <w:pStyle w:val="ConsPlusNormal"/>
        <w:spacing w:before="200"/>
        <w:ind w:firstLine="540"/>
        <w:jc w:val="both"/>
      </w:pPr>
      <w:r>
        <w:t>2.7.1.3. 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5367C6" w:rsidRDefault="005367C6">
      <w:pPr>
        <w:pStyle w:val="ConsPlusNormal"/>
        <w:spacing w:before="200"/>
        <w:ind w:firstLine="540"/>
        <w:jc w:val="both"/>
      </w:pPr>
      <w:r>
        <w:t xml:space="preserve">2.7.1.4. Исключен. - </w:t>
      </w:r>
      <w:hyperlink r:id="rId23">
        <w:r>
          <w:rPr>
            <w:color w:val="0000FF"/>
          </w:rPr>
          <w:t>Постановление</w:t>
        </w:r>
      </w:hyperlink>
      <w:r>
        <w:t xml:space="preserve"> Администрации Юргинского муниципального района от 18.10.2021 N 808-п.</w:t>
      </w:r>
    </w:p>
    <w:p w:rsidR="005367C6" w:rsidRDefault="005367C6">
      <w:pPr>
        <w:pStyle w:val="ConsPlusNormal"/>
        <w:spacing w:before="200"/>
        <w:ind w:firstLine="540"/>
        <w:jc w:val="both"/>
      </w:pPr>
      <w:r>
        <w:t xml:space="preserve">2.7.2. Документы, указанные в </w:t>
      </w:r>
      <w:hyperlink w:anchor="P112">
        <w:proofErr w:type="gramStart"/>
        <w:r>
          <w:rPr>
            <w:color w:val="0000FF"/>
          </w:rPr>
          <w:t>пункте</w:t>
        </w:r>
        <w:proofErr w:type="gramEnd"/>
        <w:r>
          <w:rPr>
            <w:color w:val="0000FF"/>
          </w:rPr>
          <w:t xml:space="preserve"> 2.7.1</w:t>
        </w:r>
      </w:hyperlink>
      <w:r>
        <w:t xml:space="preserve"> настоящего подраздела, заявитель вправе представить по собственной инициативе при обращении за предоставлением муниципальной услуги.</w:t>
      </w:r>
    </w:p>
    <w:p w:rsidR="005367C6" w:rsidRDefault="005367C6">
      <w:pPr>
        <w:pStyle w:val="ConsPlusNormal"/>
        <w:jc w:val="both"/>
      </w:pPr>
    </w:p>
    <w:p w:rsidR="005367C6" w:rsidRDefault="005367C6">
      <w:pPr>
        <w:pStyle w:val="ConsPlusTitle"/>
        <w:jc w:val="center"/>
        <w:outlineLvl w:val="2"/>
      </w:pPr>
      <w:bookmarkStart w:id="4" w:name="P124"/>
      <w:bookmarkEnd w:id="4"/>
      <w:r>
        <w:t>2.8. Исчерпывающий перечень оснований для отказа</w:t>
      </w:r>
    </w:p>
    <w:p w:rsidR="005367C6" w:rsidRDefault="005367C6">
      <w:pPr>
        <w:pStyle w:val="ConsPlusTitle"/>
        <w:jc w:val="center"/>
      </w:pPr>
      <w:r>
        <w:t xml:space="preserve">в </w:t>
      </w:r>
      <w:proofErr w:type="gramStart"/>
      <w:r>
        <w:t>приеме</w:t>
      </w:r>
      <w:proofErr w:type="gramEnd"/>
      <w:r>
        <w:t xml:space="preserve"> документов, необходимых для предоставления</w:t>
      </w:r>
    </w:p>
    <w:p w:rsidR="005367C6" w:rsidRDefault="005367C6">
      <w:pPr>
        <w:pStyle w:val="ConsPlusTitle"/>
        <w:jc w:val="center"/>
      </w:pPr>
      <w:r>
        <w:t>муниципальной услуги</w:t>
      </w:r>
    </w:p>
    <w:p w:rsidR="005367C6" w:rsidRDefault="005367C6">
      <w:pPr>
        <w:pStyle w:val="ConsPlusNormal"/>
        <w:jc w:val="both"/>
      </w:pPr>
    </w:p>
    <w:p w:rsidR="005367C6" w:rsidRDefault="005367C6">
      <w:pPr>
        <w:pStyle w:val="ConsPlusNormal"/>
        <w:ind w:firstLine="540"/>
        <w:jc w:val="both"/>
      </w:pPr>
      <w:r>
        <w:t xml:space="preserve">Выявление в результате </w:t>
      </w:r>
      <w:proofErr w:type="gramStart"/>
      <w:r>
        <w:t>проверки несоблюдения условий признания действительности квалифицированной</w:t>
      </w:r>
      <w:proofErr w:type="gramEnd"/>
      <w:r>
        <w:t xml:space="preserve"> подписи, установленных </w:t>
      </w:r>
      <w:hyperlink r:id="rId24">
        <w:r>
          <w:rPr>
            <w:color w:val="0000FF"/>
          </w:rPr>
          <w:t>статьей 11</w:t>
        </w:r>
      </w:hyperlink>
      <w:r>
        <w:t xml:space="preserve"> Федерального закона от 06.04.2011 N 63-ФЗ "Об электронной подписи" (далее - Федеральный закон N 63-ФЗ).</w:t>
      </w:r>
    </w:p>
    <w:p w:rsidR="005367C6" w:rsidRDefault="005367C6">
      <w:pPr>
        <w:pStyle w:val="ConsPlusNormal"/>
        <w:jc w:val="both"/>
      </w:pPr>
    </w:p>
    <w:p w:rsidR="005367C6" w:rsidRDefault="005367C6">
      <w:pPr>
        <w:pStyle w:val="ConsPlusTitle"/>
        <w:jc w:val="center"/>
        <w:outlineLvl w:val="2"/>
      </w:pPr>
      <w:r>
        <w:t>2.9. Исчерпывающий перечень оснований отказа</w:t>
      </w:r>
    </w:p>
    <w:p w:rsidR="005367C6" w:rsidRDefault="005367C6">
      <w:pPr>
        <w:pStyle w:val="ConsPlusTitle"/>
        <w:jc w:val="center"/>
      </w:pPr>
      <w:r>
        <w:t xml:space="preserve">в </w:t>
      </w:r>
      <w:proofErr w:type="gramStart"/>
      <w:r>
        <w:t>предоставлении</w:t>
      </w:r>
      <w:proofErr w:type="gramEnd"/>
      <w:r>
        <w:t xml:space="preserve"> муниципальной услуги или приостановления</w:t>
      </w:r>
    </w:p>
    <w:p w:rsidR="005367C6" w:rsidRDefault="005367C6">
      <w:pPr>
        <w:pStyle w:val="ConsPlusTitle"/>
        <w:jc w:val="center"/>
      </w:pPr>
      <w:r>
        <w:t>предоставления муниципальной услуги</w:t>
      </w:r>
    </w:p>
    <w:p w:rsidR="005367C6" w:rsidRDefault="005367C6">
      <w:pPr>
        <w:pStyle w:val="ConsPlusNormal"/>
        <w:jc w:val="both"/>
      </w:pPr>
    </w:p>
    <w:p w:rsidR="005367C6" w:rsidRDefault="005367C6">
      <w:pPr>
        <w:pStyle w:val="ConsPlusNormal"/>
        <w:ind w:firstLine="540"/>
        <w:jc w:val="both"/>
      </w:pPr>
      <w:bookmarkStart w:id="5" w:name="P134"/>
      <w:bookmarkEnd w:id="5"/>
      <w:r>
        <w:t xml:space="preserve">2.9.1. Основания для отказа в </w:t>
      </w:r>
      <w:proofErr w:type="gramStart"/>
      <w:r>
        <w:t>предоставлении</w:t>
      </w:r>
      <w:proofErr w:type="gramEnd"/>
      <w:r>
        <w:t xml:space="preserve"> муниципальной услуги:</w:t>
      </w:r>
    </w:p>
    <w:p w:rsidR="005367C6" w:rsidRDefault="005367C6">
      <w:pPr>
        <w:pStyle w:val="ConsPlusNormal"/>
        <w:spacing w:before="200"/>
        <w:ind w:firstLine="540"/>
        <w:jc w:val="both"/>
      </w:pPr>
      <w:r>
        <w:t xml:space="preserve">1) границы земельного участка подлежат уточнению в </w:t>
      </w:r>
      <w:proofErr w:type="gramStart"/>
      <w:r>
        <w:t>соответствии</w:t>
      </w:r>
      <w:proofErr w:type="gramEnd"/>
      <w:r>
        <w:t xml:space="preserve"> с требованиями Федерального </w:t>
      </w:r>
      <w:hyperlink r:id="rId25">
        <w:r>
          <w:rPr>
            <w:color w:val="0000FF"/>
          </w:rPr>
          <w:t>закона</w:t>
        </w:r>
      </w:hyperlink>
      <w:r>
        <w:t xml:space="preserve"> "О государственной регистрации недвижимости";</w:t>
      </w:r>
    </w:p>
    <w:p w:rsidR="005367C6" w:rsidRDefault="005367C6">
      <w:pPr>
        <w:pStyle w:val="ConsPlusNormal"/>
        <w:spacing w:before="200"/>
        <w:ind w:firstLine="540"/>
        <w:jc w:val="both"/>
      </w:pPr>
      <w: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367C6" w:rsidRDefault="005367C6">
      <w:pPr>
        <w:pStyle w:val="ConsPlusNormal"/>
        <w:spacing w:before="200"/>
        <w:ind w:firstLine="540"/>
        <w:jc w:val="both"/>
      </w:pPr>
      <w:r>
        <w:t xml:space="preserve">3) в </w:t>
      </w:r>
      <w:proofErr w:type="gramStart"/>
      <w:r>
        <w:t>отношении</w:t>
      </w:r>
      <w:proofErr w:type="gramEnd"/>
      <w:r>
        <w:t xml:space="preserve">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367C6" w:rsidRDefault="005367C6">
      <w:pPr>
        <w:pStyle w:val="ConsPlusNormal"/>
        <w:spacing w:before="200"/>
        <w:ind w:firstLine="540"/>
        <w:jc w:val="both"/>
      </w:pPr>
      <w:proofErr w:type="gramStart"/>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roofErr w:type="gramEnd"/>
    </w:p>
    <w:p w:rsidR="005367C6" w:rsidRDefault="005367C6">
      <w:pPr>
        <w:pStyle w:val="ConsPlusNormal"/>
        <w:spacing w:before="200"/>
        <w:ind w:firstLine="540"/>
        <w:jc w:val="both"/>
      </w:pPr>
      <w:r>
        <w:t xml:space="preserve">5) в </w:t>
      </w:r>
      <w:proofErr w:type="gramStart"/>
      <w:r>
        <w:t>отношении</w:t>
      </w:r>
      <w:proofErr w:type="gramEnd"/>
      <w:r>
        <w:t xml:space="preserve">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367C6" w:rsidRDefault="005367C6">
      <w:pPr>
        <w:pStyle w:val="ConsPlusNormal"/>
        <w:spacing w:before="200"/>
        <w:ind w:firstLine="540"/>
        <w:jc w:val="both"/>
      </w:pPr>
      <w:proofErr w:type="gramStart"/>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roofErr w:type="gramEnd"/>
    </w:p>
    <w:p w:rsidR="005367C6" w:rsidRDefault="005367C6">
      <w:pPr>
        <w:pStyle w:val="ConsPlusNormal"/>
        <w:spacing w:before="200"/>
        <w:ind w:firstLine="540"/>
        <w:jc w:val="both"/>
      </w:pPr>
      <w:r>
        <w:t>6) земельный участок не отнесен к определенной категории земель;</w:t>
      </w:r>
    </w:p>
    <w:p w:rsidR="005367C6" w:rsidRDefault="005367C6">
      <w:pPr>
        <w:pStyle w:val="ConsPlusNormal"/>
        <w:spacing w:before="20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367C6" w:rsidRDefault="005367C6">
      <w:pPr>
        <w:pStyle w:val="ConsPlusNormal"/>
        <w:spacing w:before="200"/>
        <w:ind w:firstLine="540"/>
        <w:jc w:val="both"/>
      </w:pPr>
      <w:proofErr w:type="gramStart"/>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r>
          <w:rPr>
            <w:color w:val="0000FF"/>
          </w:rPr>
          <w:t>статьей 39.36</w:t>
        </w:r>
      </w:hyperlink>
      <w:r>
        <w:t xml:space="preserve"> Земельного кодекса РФ, а также случаев проведения аукциона на право заключения договора</w:t>
      </w:r>
      <w:proofErr w:type="gramEnd"/>
      <w: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t>постройки</w:t>
      </w:r>
      <w:proofErr w:type="gramEnd"/>
      <w: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r>
          <w:rPr>
            <w:color w:val="0000FF"/>
          </w:rPr>
          <w:t>частью 11 статьи 55.32</w:t>
        </w:r>
      </w:hyperlink>
      <w:r>
        <w:t xml:space="preserve"> Градостроительного кодекса РФ;</w:t>
      </w:r>
    </w:p>
    <w:p w:rsidR="005367C6" w:rsidRDefault="005367C6">
      <w:pPr>
        <w:pStyle w:val="ConsPlusNormal"/>
        <w:spacing w:before="200"/>
        <w:ind w:firstLine="540"/>
        <w:jc w:val="both"/>
      </w:pPr>
      <w:proofErr w:type="gramStart"/>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r>
          <w:rPr>
            <w:color w:val="0000FF"/>
          </w:rPr>
          <w:t>статьей 39.36</w:t>
        </w:r>
      </w:hyperlink>
      <w:r>
        <w:t xml:space="preserve"> Земельного кодекса РФ;</w:t>
      </w:r>
    </w:p>
    <w:p w:rsidR="005367C6" w:rsidRDefault="005367C6">
      <w:pPr>
        <w:pStyle w:val="ConsPlusNormal"/>
        <w:spacing w:before="20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367C6" w:rsidRDefault="005367C6">
      <w:pPr>
        <w:pStyle w:val="ConsPlusNormal"/>
        <w:spacing w:before="200"/>
        <w:ind w:firstLine="540"/>
        <w:jc w:val="both"/>
      </w:pPr>
      <w:r>
        <w:t xml:space="preserve">11) земельный участок ограничен в </w:t>
      </w:r>
      <w:proofErr w:type="gramStart"/>
      <w:r>
        <w:t>обороте</w:t>
      </w:r>
      <w:proofErr w:type="gramEnd"/>
      <w:r>
        <w:t>, за исключением случая проведения аукциона на право заключения договора аренды земельного участка;</w:t>
      </w:r>
    </w:p>
    <w:p w:rsidR="005367C6" w:rsidRDefault="005367C6">
      <w:pPr>
        <w:pStyle w:val="ConsPlusNormal"/>
        <w:spacing w:before="20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367C6" w:rsidRDefault="005367C6">
      <w:pPr>
        <w:pStyle w:val="ConsPlusNormal"/>
        <w:spacing w:before="200"/>
        <w:ind w:firstLine="540"/>
        <w:jc w:val="both"/>
      </w:pPr>
      <w:proofErr w:type="gramStart"/>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roofErr w:type="gramEnd"/>
    </w:p>
    <w:p w:rsidR="005367C6" w:rsidRDefault="005367C6">
      <w:pPr>
        <w:pStyle w:val="ConsPlusNormal"/>
        <w:spacing w:before="200"/>
        <w:ind w:firstLine="540"/>
        <w:jc w:val="both"/>
      </w:pPr>
      <w:r>
        <w:t xml:space="preserve">14) земельный участок в </w:t>
      </w:r>
      <w:proofErr w:type="gramStart"/>
      <w:r>
        <w:t>соответствии</w:t>
      </w:r>
      <w:proofErr w:type="gramEnd"/>
      <w:r>
        <w:t xml:space="preserve">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367C6" w:rsidRDefault="005367C6">
      <w:pPr>
        <w:pStyle w:val="ConsPlusNormal"/>
        <w:spacing w:before="200"/>
        <w:ind w:firstLine="540"/>
        <w:jc w:val="both"/>
      </w:pPr>
      <w:proofErr w:type="gramStart"/>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roofErr w:type="gramEnd"/>
    </w:p>
    <w:p w:rsidR="005367C6" w:rsidRDefault="005367C6">
      <w:pPr>
        <w:pStyle w:val="ConsPlusNormal"/>
        <w:spacing w:before="200"/>
        <w:ind w:firstLine="540"/>
        <w:jc w:val="both"/>
      </w:pPr>
      <w:r>
        <w:t xml:space="preserve">16) в </w:t>
      </w:r>
      <w:proofErr w:type="gramStart"/>
      <w:r>
        <w:t>отношении</w:t>
      </w:r>
      <w:proofErr w:type="gramEnd"/>
      <w:r>
        <w:t xml:space="preserve"> земельного участка принято решение о предварительном согласовании его предоставления;</w:t>
      </w:r>
    </w:p>
    <w:p w:rsidR="005367C6" w:rsidRDefault="005367C6">
      <w:pPr>
        <w:pStyle w:val="ConsPlusNormal"/>
        <w:spacing w:before="200"/>
        <w:ind w:firstLine="540"/>
        <w:jc w:val="both"/>
      </w:pPr>
      <w:proofErr w:type="gramStart"/>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roofErr w:type="gramEnd"/>
    </w:p>
    <w:p w:rsidR="005367C6" w:rsidRDefault="005367C6">
      <w:pPr>
        <w:pStyle w:val="ConsPlusNormal"/>
        <w:spacing w:before="200"/>
        <w:ind w:firstLine="540"/>
        <w:jc w:val="both"/>
      </w:pPr>
      <w:r>
        <w:t xml:space="preserve">18) земельный участок является земельным участком общего пользования или расположен в </w:t>
      </w:r>
      <w:proofErr w:type="gramStart"/>
      <w:r>
        <w:t>границах</w:t>
      </w:r>
      <w:proofErr w:type="gramEnd"/>
      <w:r>
        <w:t xml:space="preserve"> земель общего пользования, территории общего пользования;</w:t>
      </w:r>
    </w:p>
    <w:p w:rsidR="005367C6" w:rsidRDefault="005367C6">
      <w:pPr>
        <w:pStyle w:val="ConsPlusNormal"/>
        <w:spacing w:before="200"/>
        <w:ind w:firstLine="540"/>
        <w:jc w:val="both"/>
      </w:pPr>
      <w:r>
        <w:t>19) земельный участок изъят для государственных или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367C6" w:rsidRDefault="005367C6">
      <w:pPr>
        <w:pStyle w:val="ConsPlusNormal"/>
        <w:spacing w:before="200"/>
        <w:ind w:firstLine="540"/>
        <w:jc w:val="both"/>
      </w:pPr>
      <w:r>
        <w:t xml:space="preserve">2.9.2. В </w:t>
      </w:r>
      <w:proofErr w:type="gramStart"/>
      <w:r>
        <w:t>отказе</w:t>
      </w:r>
      <w:proofErr w:type="gramEnd"/>
      <w:r>
        <w:t xml:space="preserve"> о предоставлении муниципальной услуги (в решении об отказе в проведении аукциона) должны быть приведены все основания для такого отказа.</w:t>
      </w:r>
    </w:p>
    <w:p w:rsidR="005367C6" w:rsidRDefault="005367C6">
      <w:pPr>
        <w:pStyle w:val="ConsPlusNormal"/>
        <w:spacing w:before="200"/>
        <w:ind w:firstLine="540"/>
        <w:jc w:val="both"/>
      </w:pPr>
      <w:r>
        <w:t xml:space="preserve">2.9.3.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05">
        <w:r>
          <w:rPr>
            <w:color w:val="0000FF"/>
          </w:rPr>
          <w:t>подразделе 2.7</w:t>
        </w:r>
      </w:hyperlink>
      <w:r>
        <w:t xml:space="preserve"> настоящего регламента, в администрацию не может являться основанием для отказа в предоставлении заявителю муниципальной услуги.</w:t>
      </w:r>
    </w:p>
    <w:p w:rsidR="005367C6" w:rsidRDefault="005367C6">
      <w:pPr>
        <w:pStyle w:val="ConsPlusNormal"/>
        <w:spacing w:before="200"/>
        <w:ind w:firstLine="540"/>
        <w:jc w:val="both"/>
      </w:pPr>
      <w:r>
        <w:t>2.9.4. Основания для приостановления предоставления муниципальной услуги отсутствуют.</w:t>
      </w:r>
    </w:p>
    <w:p w:rsidR="005367C6" w:rsidRDefault="005367C6">
      <w:pPr>
        <w:pStyle w:val="ConsPlusNormal"/>
        <w:jc w:val="both"/>
      </w:pPr>
    </w:p>
    <w:p w:rsidR="005367C6" w:rsidRDefault="005367C6">
      <w:pPr>
        <w:pStyle w:val="ConsPlusTitle"/>
        <w:jc w:val="center"/>
        <w:outlineLvl w:val="2"/>
      </w:pPr>
      <w:r>
        <w:t>2.10. Способы, размер и основания взимания платы</w:t>
      </w:r>
    </w:p>
    <w:p w:rsidR="005367C6" w:rsidRDefault="005367C6">
      <w:pPr>
        <w:pStyle w:val="ConsPlusTitle"/>
        <w:jc w:val="center"/>
      </w:pPr>
      <w:r>
        <w:t>за предоставление муниципальной услуги</w:t>
      </w:r>
    </w:p>
    <w:p w:rsidR="005367C6" w:rsidRDefault="005367C6">
      <w:pPr>
        <w:pStyle w:val="ConsPlusNormal"/>
        <w:jc w:val="both"/>
      </w:pPr>
    </w:p>
    <w:p w:rsidR="005367C6" w:rsidRDefault="005367C6">
      <w:pPr>
        <w:pStyle w:val="ConsPlusNormal"/>
        <w:ind w:firstLine="540"/>
        <w:jc w:val="both"/>
      </w:pPr>
      <w:r>
        <w:t>Муниципальная услуга предоставляется на безвозмездной основе.</w:t>
      </w:r>
    </w:p>
    <w:p w:rsidR="005367C6" w:rsidRDefault="005367C6">
      <w:pPr>
        <w:pStyle w:val="ConsPlusNormal"/>
        <w:jc w:val="both"/>
      </w:pPr>
    </w:p>
    <w:p w:rsidR="005367C6" w:rsidRDefault="005367C6">
      <w:pPr>
        <w:pStyle w:val="ConsPlusTitle"/>
        <w:jc w:val="center"/>
        <w:outlineLvl w:val="2"/>
      </w:pPr>
      <w:r>
        <w:t>2.11. Перечень услуг, которые являются необходимыми</w:t>
      </w:r>
    </w:p>
    <w:p w:rsidR="005367C6" w:rsidRDefault="005367C6">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5367C6" w:rsidRDefault="005367C6">
      <w:pPr>
        <w:pStyle w:val="ConsPlusTitle"/>
        <w:jc w:val="center"/>
      </w:pPr>
      <w:r>
        <w:t>и способы, размер и основания взимания платы</w:t>
      </w:r>
    </w:p>
    <w:p w:rsidR="005367C6" w:rsidRDefault="005367C6">
      <w:pPr>
        <w:pStyle w:val="ConsPlusTitle"/>
        <w:jc w:val="center"/>
      </w:pPr>
      <w:r>
        <w:t>за предоставление услуг, которые являются необходимыми</w:t>
      </w:r>
    </w:p>
    <w:p w:rsidR="005367C6" w:rsidRDefault="005367C6">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5367C6" w:rsidRDefault="005367C6">
      <w:pPr>
        <w:pStyle w:val="ConsPlusNormal"/>
        <w:jc w:val="both"/>
      </w:pPr>
    </w:p>
    <w:p w:rsidR="005367C6" w:rsidRDefault="005367C6">
      <w:pPr>
        <w:pStyle w:val="ConsPlusNormal"/>
        <w:ind w:firstLine="540"/>
        <w:jc w:val="both"/>
      </w:pPr>
      <w: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5367C6" w:rsidRDefault="005367C6">
      <w:pPr>
        <w:pStyle w:val="ConsPlusNormal"/>
        <w:jc w:val="both"/>
      </w:pPr>
    </w:p>
    <w:p w:rsidR="005367C6" w:rsidRDefault="005367C6">
      <w:pPr>
        <w:pStyle w:val="ConsPlusTitle"/>
        <w:jc w:val="center"/>
        <w:outlineLvl w:val="2"/>
      </w:pPr>
      <w:r>
        <w:t>2.12. Максимальный срок ожидания в очереди при подаче</w:t>
      </w:r>
    </w:p>
    <w:p w:rsidR="005367C6" w:rsidRDefault="005367C6">
      <w:pPr>
        <w:pStyle w:val="ConsPlusTitle"/>
        <w:jc w:val="center"/>
      </w:pPr>
      <w:r>
        <w:t>заявления, услуги, предоставляемой организацией, участвующей</w:t>
      </w:r>
    </w:p>
    <w:p w:rsidR="005367C6" w:rsidRDefault="005367C6">
      <w:pPr>
        <w:pStyle w:val="ConsPlusTitle"/>
        <w:jc w:val="center"/>
      </w:pPr>
      <w:r>
        <w:t xml:space="preserve">в </w:t>
      </w:r>
      <w:proofErr w:type="gramStart"/>
      <w:r>
        <w:t>предоставлении</w:t>
      </w:r>
      <w:proofErr w:type="gramEnd"/>
      <w:r>
        <w:t xml:space="preserve"> муниципальной услуги и при получении</w:t>
      </w:r>
    </w:p>
    <w:p w:rsidR="005367C6" w:rsidRDefault="005367C6">
      <w:pPr>
        <w:pStyle w:val="ConsPlusTitle"/>
        <w:jc w:val="center"/>
      </w:pPr>
      <w:r>
        <w:t>результата предоставления таких услуг</w:t>
      </w:r>
    </w:p>
    <w:p w:rsidR="005367C6" w:rsidRDefault="005367C6">
      <w:pPr>
        <w:pStyle w:val="ConsPlusNormal"/>
        <w:jc w:val="both"/>
      </w:pPr>
    </w:p>
    <w:p w:rsidR="005367C6" w:rsidRDefault="005367C6">
      <w:pPr>
        <w:pStyle w:val="ConsPlusNormal"/>
        <w:ind w:firstLine="540"/>
        <w:jc w:val="both"/>
      </w:pPr>
      <w:r>
        <w:t>Время ожидания в очереди при подаче заявления о предоставлении муниципальной услуги не должно превышать 15 минут. Время ожидания в очереди при получении результата муниципальной услуги не должно превышать 15 минут.</w:t>
      </w:r>
    </w:p>
    <w:p w:rsidR="005367C6" w:rsidRDefault="005367C6">
      <w:pPr>
        <w:pStyle w:val="ConsPlusNormal"/>
        <w:jc w:val="both"/>
      </w:pPr>
    </w:p>
    <w:p w:rsidR="005367C6" w:rsidRDefault="005367C6">
      <w:pPr>
        <w:pStyle w:val="ConsPlusTitle"/>
        <w:jc w:val="center"/>
        <w:outlineLvl w:val="2"/>
      </w:pPr>
      <w:bookmarkStart w:id="6" w:name="P179"/>
      <w:bookmarkEnd w:id="6"/>
      <w:r>
        <w:t>2.13. Срок регистрации заявления о предоставлении</w:t>
      </w:r>
    </w:p>
    <w:p w:rsidR="005367C6" w:rsidRDefault="005367C6">
      <w:pPr>
        <w:pStyle w:val="ConsPlusTitle"/>
        <w:jc w:val="center"/>
      </w:pPr>
      <w:r>
        <w:t>муниципальной услуги и услуги, предоставляемой организацией,</w:t>
      </w:r>
    </w:p>
    <w:p w:rsidR="005367C6" w:rsidRDefault="005367C6">
      <w:pPr>
        <w:pStyle w:val="ConsPlusTitle"/>
        <w:jc w:val="center"/>
      </w:pPr>
      <w:r>
        <w:t xml:space="preserve">участвующей в </w:t>
      </w:r>
      <w:proofErr w:type="gramStart"/>
      <w:r>
        <w:t>предоставлении</w:t>
      </w:r>
      <w:proofErr w:type="gramEnd"/>
      <w:r>
        <w:t xml:space="preserve"> муниципальной услуги</w:t>
      </w:r>
    </w:p>
    <w:p w:rsidR="005367C6" w:rsidRDefault="005367C6">
      <w:pPr>
        <w:pStyle w:val="ConsPlusNormal"/>
        <w:jc w:val="both"/>
      </w:pPr>
    </w:p>
    <w:p w:rsidR="005367C6" w:rsidRDefault="005367C6">
      <w:pPr>
        <w:pStyle w:val="ConsPlusNormal"/>
        <w:ind w:firstLine="540"/>
        <w:jc w:val="both"/>
      </w:pPr>
      <w:r>
        <w:t>Регистрация заявления о предоставлении муниципальной услуги при личном обращении заявителя не должна превышать 15 минут. При подаче или направлении заявления в администрацию в посредством почтовой связи на бумажном носителе либо в форме электронных документов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5367C6" w:rsidRDefault="005367C6">
      <w:pPr>
        <w:pStyle w:val="ConsPlusNormal"/>
        <w:jc w:val="both"/>
      </w:pPr>
    </w:p>
    <w:p w:rsidR="005367C6" w:rsidRDefault="005367C6">
      <w:pPr>
        <w:pStyle w:val="ConsPlusTitle"/>
        <w:jc w:val="center"/>
        <w:outlineLvl w:val="2"/>
      </w:pPr>
      <w:r>
        <w:t>2.14. Требования к помещениям, в которых предоставляются</w:t>
      </w:r>
    </w:p>
    <w:p w:rsidR="005367C6" w:rsidRDefault="005367C6">
      <w:pPr>
        <w:pStyle w:val="ConsPlusTitle"/>
        <w:jc w:val="center"/>
      </w:pPr>
      <w:r>
        <w:t>муниципальная услуга, услуга, предоставляемая организацией,</w:t>
      </w:r>
    </w:p>
    <w:p w:rsidR="005367C6" w:rsidRDefault="005367C6">
      <w:pPr>
        <w:pStyle w:val="ConsPlusTitle"/>
        <w:jc w:val="center"/>
      </w:pPr>
      <w:r>
        <w:t xml:space="preserve">участвующей в </w:t>
      </w:r>
      <w:proofErr w:type="gramStart"/>
      <w:r>
        <w:t>предоставлении</w:t>
      </w:r>
      <w:proofErr w:type="gramEnd"/>
      <w:r>
        <w:t xml:space="preserve"> муниципальной услуги, к месту</w:t>
      </w:r>
    </w:p>
    <w:p w:rsidR="005367C6" w:rsidRDefault="005367C6">
      <w:pPr>
        <w:pStyle w:val="ConsPlusTitle"/>
        <w:jc w:val="center"/>
      </w:pPr>
      <w:r>
        <w:t>ожидания и приема заявителей, размещению и оформлению</w:t>
      </w:r>
    </w:p>
    <w:p w:rsidR="005367C6" w:rsidRDefault="005367C6">
      <w:pPr>
        <w:pStyle w:val="ConsPlusTitle"/>
        <w:jc w:val="center"/>
      </w:pPr>
      <w:r>
        <w:t xml:space="preserve">визуальной, текстовой и </w:t>
      </w:r>
      <w:proofErr w:type="spellStart"/>
      <w:r>
        <w:t>мультимедийной</w:t>
      </w:r>
      <w:proofErr w:type="spellEnd"/>
      <w:r>
        <w:t xml:space="preserve"> информации о порядке</w:t>
      </w:r>
    </w:p>
    <w:p w:rsidR="005367C6" w:rsidRDefault="005367C6">
      <w:pPr>
        <w:pStyle w:val="ConsPlusTitle"/>
        <w:jc w:val="center"/>
      </w:pPr>
      <w:r>
        <w:t>предоставления таких услуг, в том числе к обеспечению</w:t>
      </w:r>
    </w:p>
    <w:p w:rsidR="005367C6" w:rsidRDefault="005367C6">
      <w:pPr>
        <w:pStyle w:val="ConsPlusTitle"/>
        <w:jc w:val="center"/>
      </w:pPr>
      <w:r>
        <w:t>доступности для инвалидов указанных объектов в соответствии</w:t>
      </w:r>
    </w:p>
    <w:p w:rsidR="005367C6" w:rsidRDefault="005367C6">
      <w:pPr>
        <w:pStyle w:val="ConsPlusTitle"/>
        <w:jc w:val="center"/>
      </w:pPr>
      <w:r>
        <w:t>с законодательством Российской Федерации</w:t>
      </w:r>
    </w:p>
    <w:p w:rsidR="005367C6" w:rsidRDefault="005367C6">
      <w:pPr>
        <w:pStyle w:val="ConsPlusTitle"/>
        <w:jc w:val="center"/>
      </w:pPr>
      <w:r>
        <w:t>о социальной защите инвалидов</w:t>
      </w:r>
    </w:p>
    <w:p w:rsidR="005367C6" w:rsidRDefault="005367C6">
      <w:pPr>
        <w:pStyle w:val="ConsPlusNormal"/>
        <w:jc w:val="both"/>
      </w:pPr>
    </w:p>
    <w:p w:rsidR="005367C6" w:rsidRDefault="005367C6">
      <w:pPr>
        <w:pStyle w:val="ConsPlusNormal"/>
        <w:ind w:firstLine="540"/>
        <w:jc w:val="both"/>
      </w:pPr>
      <w:r>
        <w:t xml:space="preserve">Требования к помещениям МФЦ, в которых предоставляется муниципальная услуга, залы ожидания, места для заполнения заявлений, информационные стенды с образцами их заполнения и перечнем документов, необходимых для предоставления муниципальной услуги, установлены </w:t>
      </w:r>
      <w:hyperlink r:id="rId2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5367C6" w:rsidRDefault="005367C6">
      <w:pPr>
        <w:pStyle w:val="ConsPlusNormal"/>
        <w:jc w:val="both"/>
      </w:pPr>
    </w:p>
    <w:p w:rsidR="005367C6" w:rsidRDefault="005367C6">
      <w:pPr>
        <w:pStyle w:val="ConsPlusTitle"/>
        <w:jc w:val="center"/>
        <w:outlineLvl w:val="2"/>
      </w:pPr>
      <w:r>
        <w:t>2.15. Показатели доступности и качества муниципальной услуги</w:t>
      </w:r>
    </w:p>
    <w:p w:rsidR="005367C6" w:rsidRDefault="005367C6">
      <w:pPr>
        <w:pStyle w:val="ConsPlusNormal"/>
        <w:jc w:val="both"/>
      </w:pPr>
    </w:p>
    <w:p w:rsidR="005367C6" w:rsidRDefault="005367C6">
      <w:pPr>
        <w:pStyle w:val="ConsPlusNormal"/>
        <w:ind w:firstLine="540"/>
        <w:jc w:val="both"/>
      </w:pPr>
      <w:r>
        <w:t>2.15.1. Показателями доступности муниципальной услуги являются:</w:t>
      </w:r>
    </w:p>
    <w:p w:rsidR="005367C6" w:rsidRDefault="005367C6">
      <w:pPr>
        <w:pStyle w:val="ConsPlusNormal"/>
        <w:spacing w:before="200"/>
        <w:ind w:firstLine="540"/>
        <w:jc w:val="both"/>
      </w:pPr>
      <w:r>
        <w:t>1)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367C6" w:rsidRDefault="005367C6">
      <w:pPr>
        <w:pStyle w:val="ConsPlusNormal"/>
        <w:spacing w:before="200"/>
        <w:ind w:firstLine="540"/>
        <w:jc w:val="both"/>
      </w:pPr>
      <w:r>
        <w:t>2) наличие помещений, оборудования и оснащения, отвечающих требованиям настоящего регламента;</w:t>
      </w:r>
    </w:p>
    <w:p w:rsidR="005367C6" w:rsidRDefault="005367C6">
      <w:pPr>
        <w:pStyle w:val="ConsPlusNormal"/>
        <w:spacing w:before="200"/>
        <w:ind w:firstLine="540"/>
        <w:jc w:val="both"/>
      </w:pPr>
      <w:r>
        <w:t>3) соблюдение режима работы администрации и МФЦ при предоставлении муниципальной услуги;</w:t>
      </w:r>
    </w:p>
    <w:p w:rsidR="005367C6" w:rsidRDefault="005367C6">
      <w:pPr>
        <w:pStyle w:val="ConsPlusNormal"/>
        <w:spacing w:before="200"/>
        <w:ind w:firstLine="540"/>
        <w:jc w:val="both"/>
      </w:pPr>
      <w: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67C6" w:rsidRDefault="005367C6">
      <w:pPr>
        <w:pStyle w:val="ConsPlusNormal"/>
        <w:spacing w:before="200"/>
        <w:ind w:firstLine="540"/>
        <w:jc w:val="both"/>
      </w:pPr>
      <w:r>
        <w:t>2.15.2. Показателями качества муниципальной услуги являются:</w:t>
      </w:r>
    </w:p>
    <w:p w:rsidR="005367C6" w:rsidRDefault="005367C6">
      <w:pPr>
        <w:pStyle w:val="ConsPlusNormal"/>
        <w:spacing w:before="200"/>
        <w:ind w:firstLine="540"/>
        <w:jc w:val="both"/>
      </w:pPr>
      <w:r>
        <w:t>1) соблюдение сроков и последовательности административных процедур, установленных настоящим регламентом;</w:t>
      </w:r>
    </w:p>
    <w:p w:rsidR="005367C6" w:rsidRDefault="005367C6">
      <w:pPr>
        <w:pStyle w:val="ConsPlusNormal"/>
        <w:spacing w:before="200"/>
        <w:ind w:firstLine="540"/>
        <w:jc w:val="both"/>
      </w:pPr>
      <w: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5367C6" w:rsidRDefault="005367C6">
      <w:pPr>
        <w:pStyle w:val="ConsPlusNormal"/>
        <w:spacing w:before="200"/>
        <w:ind w:firstLine="540"/>
        <w:jc w:val="both"/>
      </w:pPr>
      <w:r>
        <w:t>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5367C6" w:rsidRDefault="005367C6">
      <w:pPr>
        <w:pStyle w:val="ConsPlusNormal"/>
        <w:jc w:val="both"/>
      </w:pPr>
      <w:r>
        <w:t xml:space="preserve">(п. 2.15.2 в ред. </w:t>
      </w:r>
      <w:hyperlink r:id="rId30">
        <w:r>
          <w:rPr>
            <w:color w:val="0000FF"/>
          </w:rPr>
          <w:t>постановления</w:t>
        </w:r>
      </w:hyperlink>
      <w:r>
        <w:t xml:space="preserve"> Администрации Юргинского муниципального района от 18.10.2021 N 808-п)</w:t>
      </w:r>
    </w:p>
    <w:p w:rsidR="005367C6" w:rsidRDefault="005367C6">
      <w:pPr>
        <w:pStyle w:val="ConsPlusNormal"/>
        <w:jc w:val="both"/>
      </w:pPr>
    </w:p>
    <w:p w:rsidR="005367C6" w:rsidRDefault="005367C6">
      <w:pPr>
        <w:pStyle w:val="ConsPlusTitle"/>
        <w:jc w:val="center"/>
        <w:outlineLvl w:val="2"/>
      </w:pPr>
      <w:r>
        <w:t>2.16. Иные требования, в том числе требования, учитывающие</w:t>
      </w:r>
    </w:p>
    <w:p w:rsidR="005367C6" w:rsidRDefault="005367C6">
      <w:pPr>
        <w:pStyle w:val="ConsPlusTitle"/>
        <w:jc w:val="center"/>
      </w:pPr>
      <w:r>
        <w:t>в том числе особенности предоставления муниципальной услуги</w:t>
      </w:r>
    </w:p>
    <w:p w:rsidR="005367C6" w:rsidRDefault="005367C6">
      <w:pPr>
        <w:pStyle w:val="ConsPlusTitle"/>
        <w:jc w:val="center"/>
      </w:pPr>
      <w:r>
        <w:t xml:space="preserve">в многофункциональных </w:t>
      </w:r>
      <w:proofErr w:type="gramStart"/>
      <w:r>
        <w:t>центрах</w:t>
      </w:r>
      <w:proofErr w:type="gramEnd"/>
      <w:r>
        <w:t xml:space="preserve"> предоставления государственных</w:t>
      </w:r>
    </w:p>
    <w:p w:rsidR="005367C6" w:rsidRDefault="005367C6">
      <w:pPr>
        <w:pStyle w:val="ConsPlusTitle"/>
        <w:jc w:val="center"/>
      </w:pPr>
      <w:r>
        <w:t>и муниципальных услуг, особенности предоставления</w:t>
      </w:r>
    </w:p>
    <w:p w:rsidR="005367C6" w:rsidRDefault="005367C6">
      <w:pPr>
        <w:pStyle w:val="ConsPlusTitle"/>
        <w:jc w:val="center"/>
      </w:pPr>
      <w:r>
        <w:t>муниципальной услуги по экстерриториальному принципу</w:t>
      </w:r>
    </w:p>
    <w:p w:rsidR="005367C6" w:rsidRDefault="005367C6">
      <w:pPr>
        <w:pStyle w:val="ConsPlusTitle"/>
        <w:jc w:val="center"/>
      </w:pPr>
      <w:proofErr w:type="gramStart"/>
      <w:r>
        <w:t>(в случае, если муниципальная услуга предоставляется</w:t>
      </w:r>
      <w:proofErr w:type="gramEnd"/>
    </w:p>
    <w:p w:rsidR="005367C6" w:rsidRDefault="005367C6">
      <w:pPr>
        <w:pStyle w:val="ConsPlusTitle"/>
        <w:jc w:val="center"/>
      </w:pPr>
      <w:r>
        <w:t>по экстерриториальному принципу) и особенности</w:t>
      </w:r>
    </w:p>
    <w:p w:rsidR="005367C6" w:rsidRDefault="005367C6">
      <w:pPr>
        <w:pStyle w:val="ConsPlusTitle"/>
        <w:jc w:val="center"/>
      </w:pPr>
      <w:r>
        <w:t>предоставления муниципальной услуги в электронной форме</w:t>
      </w:r>
    </w:p>
    <w:p w:rsidR="005367C6" w:rsidRDefault="005367C6">
      <w:pPr>
        <w:pStyle w:val="ConsPlusNormal"/>
        <w:jc w:val="both"/>
      </w:pPr>
    </w:p>
    <w:p w:rsidR="005367C6" w:rsidRDefault="005367C6">
      <w:pPr>
        <w:pStyle w:val="ConsPlusNormal"/>
        <w:ind w:firstLine="540"/>
        <w:jc w:val="both"/>
      </w:pPr>
      <w:r>
        <w:t>2.16.1. При предоставлении муниципальной услуги в электронной форме заявитель вправе:</w:t>
      </w:r>
    </w:p>
    <w:p w:rsidR="005367C6" w:rsidRDefault="005367C6">
      <w:pPr>
        <w:pStyle w:val="ConsPlusNormal"/>
        <w:spacing w:before="200"/>
        <w:ind w:firstLine="540"/>
        <w:jc w:val="both"/>
      </w:pPr>
      <w:r>
        <w:t>1)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t>
      </w:r>
      <w:proofErr w:type="spellStart"/>
      <w:r>
        <w:t>www.gosuslugi.ru</w:t>
      </w:r>
      <w:proofErr w:type="spellEnd"/>
      <w:r>
        <w:t>) (далее - Единый портал) или Региональном портале;</w:t>
      </w:r>
    </w:p>
    <w:p w:rsidR="005367C6" w:rsidRDefault="005367C6">
      <w:pPr>
        <w:pStyle w:val="ConsPlusNormal"/>
        <w:spacing w:before="200"/>
        <w:ind w:firstLine="540"/>
        <w:jc w:val="both"/>
      </w:pPr>
      <w:r>
        <w:t>2) осуществить предварительную запись на личный прием в МФЦ через официальный сайт МФЦ в информационно-телекоммуникационной сети "Интернет" (</w:t>
      </w:r>
      <w:proofErr w:type="spellStart"/>
      <w:r>
        <w:t>www.mfcto.ru</w:t>
      </w:r>
      <w:proofErr w:type="spellEnd"/>
      <w:r>
        <w:t>);</w:t>
      </w:r>
    </w:p>
    <w:p w:rsidR="005367C6" w:rsidRDefault="005367C6">
      <w:pPr>
        <w:pStyle w:val="ConsPlusNormal"/>
        <w:spacing w:before="200"/>
        <w:ind w:firstLine="540"/>
        <w:jc w:val="both"/>
      </w:pPr>
      <w:r>
        <w:t>3)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5367C6" w:rsidRDefault="005367C6">
      <w:pPr>
        <w:pStyle w:val="ConsPlusNormal"/>
        <w:spacing w:before="200"/>
        <w:ind w:firstLine="540"/>
        <w:jc w:val="both"/>
      </w:pPr>
      <w:r>
        <w:t>4) получить сведения о ходе выполнения заявления, поданного в электронной форме;</w:t>
      </w:r>
    </w:p>
    <w:p w:rsidR="005367C6" w:rsidRDefault="005367C6">
      <w:pPr>
        <w:pStyle w:val="ConsPlusNormal"/>
        <w:spacing w:before="200"/>
        <w:ind w:firstLine="540"/>
        <w:jc w:val="both"/>
      </w:pPr>
      <w:r>
        <w:t>5) получить результат предоставления муниципальной услуги в форме электронного документа на Региональном портале;</w:t>
      </w:r>
    </w:p>
    <w:p w:rsidR="005367C6" w:rsidRDefault="005367C6">
      <w:pPr>
        <w:pStyle w:val="ConsPlusNormal"/>
        <w:spacing w:before="200"/>
        <w:ind w:firstLine="540"/>
        <w:jc w:val="both"/>
      </w:pPr>
      <w:proofErr w:type="gramStart"/>
      <w:r>
        <w:t>6) подать жалобу на решение и действие (бездействие) должностного лица либо муниципального служащего администрации посредством сайта Юргинского муниципального района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367C6" w:rsidRDefault="005367C6">
      <w:pPr>
        <w:pStyle w:val="ConsPlusNormal"/>
        <w:spacing w:before="200"/>
        <w:ind w:firstLine="540"/>
        <w:jc w:val="both"/>
      </w:pPr>
      <w:r>
        <w:t xml:space="preserve">2.16.2. </w:t>
      </w:r>
      <w:proofErr w:type="gramStart"/>
      <w: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31">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w:t>
      </w:r>
      <w:proofErr w:type="gramEnd"/>
      <w:r>
        <w:t xml:space="preserve"> </w:t>
      </w:r>
      <w:proofErr w:type="gramStart"/>
      <w:r>
        <w:t>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roofErr w:type="gramEnd"/>
    </w:p>
    <w:p w:rsidR="005367C6" w:rsidRDefault="005367C6">
      <w:pPr>
        <w:pStyle w:val="ConsPlusNormal"/>
        <w:jc w:val="both"/>
      </w:pPr>
      <w:r>
        <w:t>(</w:t>
      </w:r>
      <w:proofErr w:type="spellStart"/>
      <w:r>
        <w:t>пп</w:t>
      </w:r>
      <w:proofErr w:type="spellEnd"/>
      <w:r>
        <w:t xml:space="preserve">. 2.16.2 в ред. </w:t>
      </w:r>
      <w:hyperlink r:id="rId32">
        <w:r>
          <w:rPr>
            <w:color w:val="0000FF"/>
          </w:rPr>
          <w:t>постановления</w:t>
        </w:r>
      </w:hyperlink>
      <w:r>
        <w:t xml:space="preserve"> Администрации Юргинского муниципального района от 09.08.2022 N 671-п)</w:t>
      </w:r>
    </w:p>
    <w:p w:rsidR="005367C6" w:rsidRDefault="005367C6">
      <w:pPr>
        <w:pStyle w:val="ConsPlusNormal"/>
        <w:spacing w:before="200"/>
        <w:ind w:firstLine="540"/>
        <w:jc w:val="both"/>
      </w:pPr>
      <w:r>
        <w:t>2.16.3. Иных требований, в том числе учитывающих особенности предоставления муниципальной услуги в МФЦ, не предусмотрено.</w:t>
      </w:r>
    </w:p>
    <w:p w:rsidR="005367C6" w:rsidRDefault="005367C6">
      <w:pPr>
        <w:pStyle w:val="ConsPlusNormal"/>
        <w:jc w:val="both"/>
      </w:pPr>
      <w:r>
        <w:t>(</w:t>
      </w:r>
      <w:proofErr w:type="gramStart"/>
      <w:r>
        <w:t>п</w:t>
      </w:r>
      <w:proofErr w:type="gramEnd"/>
      <w:r>
        <w:t xml:space="preserve">. 2.16.3 введен </w:t>
      </w:r>
      <w:hyperlink r:id="rId33">
        <w:r>
          <w:rPr>
            <w:color w:val="0000FF"/>
          </w:rPr>
          <w:t>постановлением</w:t>
        </w:r>
      </w:hyperlink>
      <w:r>
        <w:t xml:space="preserve"> Администрации Юргинского муниципального района от 09.08.2022 N 671-п)</w:t>
      </w:r>
    </w:p>
    <w:p w:rsidR="005367C6" w:rsidRDefault="005367C6">
      <w:pPr>
        <w:pStyle w:val="ConsPlusNormal"/>
        <w:jc w:val="both"/>
      </w:pPr>
    </w:p>
    <w:p w:rsidR="005367C6" w:rsidRDefault="005367C6">
      <w:pPr>
        <w:pStyle w:val="ConsPlusTitle"/>
        <w:jc w:val="center"/>
        <w:outlineLvl w:val="1"/>
      </w:pPr>
      <w:r>
        <w:t>III. СОСТАВ, ПОСЛЕДОВАТЕЛЬНОСТЬ И СРОКИ ВЫПОЛНЕНИЯ</w:t>
      </w:r>
    </w:p>
    <w:p w:rsidR="005367C6" w:rsidRDefault="005367C6">
      <w:pPr>
        <w:pStyle w:val="ConsPlusTitle"/>
        <w:jc w:val="center"/>
      </w:pPr>
      <w:r>
        <w:t>АДМИНИСТРАТИВНЫХ ПРОЦЕДУР (ДЕЙСТВИЙ), ТРЕБОВАНИЯ К ПОРЯДКУ</w:t>
      </w:r>
    </w:p>
    <w:p w:rsidR="005367C6" w:rsidRDefault="005367C6">
      <w:pPr>
        <w:pStyle w:val="ConsPlusTitle"/>
        <w:jc w:val="center"/>
      </w:pPr>
      <w:r>
        <w:t>ИХ ВЫПОЛНЕНИЯ, В ТОМ ЧИСЛЕ ОСОБЕННОСТИ ВЫПОЛНЕНИЯ</w:t>
      </w:r>
    </w:p>
    <w:p w:rsidR="005367C6" w:rsidRDefault="005367C6">
      <w:pPr>
        <w:pStyle w:val="ConsPlusTitle"/>
        <w:jc w:val="center"/>
      </w:pPr>
      <w:r>
        <w:t>АДМИНИСТРАТИВНЫХ ПРОЦЕДУР (ДЕЙСТВИЙ) В ЭЛЕКТРОННОЙ ФОРМЕ,</w:t>
      </w:r>
    </w:p>
    <w:p w:rsidR="005367C6" w:rsidRDefault="005367C6">
      <w:pPr>
        <w:pStyle w:val="ConsPlusTitle"/>
        <w:jc w:val="center"/>
      </w:pPr>
      <w:r>
        <w:t>А ТАКЖЕ ОСОБЕННОСТИ ВЫПОЛНЕНИЯ АДМИНИСТРАТИВНЫХ ПРОЦЕДУР</w:t>
      </w:r>
    </w:p>
    <w:p w:rsidR="005367C6" w:rsidRDefault="005367C6">
      <w:pPr>
        <w:pStyle w:val="ConsPlusTitle"/>
        <w:jc w:val="center"/>
      </w:pPr>
      <w:r>
        <w:t>В МФЦ</w:t>
      </w:r>
    </w:p>
    <w:p w:rsidR="005367C6" w:rsidRDefault="005367C6">
      <w:pPr>
        <w:pStyle w:val="ConsPlusNormal"/>
        <w:jc w:val="both"/>
      </w:pPr>
    </w:p>
    <w:p w:rsidR="005367C6" w:rsidRDefault="005367C6">
      <w:pPr>
        <w:pStyle w:val="ConsPlusTitle"/>
        <w:jc w:val="center"/>
        <w:outlineLvl w:val="2"/>
      </w:pPr>
      <w:r>
        <w:t>3.1. Перечень и особенности исполнения</w:t>
      </w:r>
    </w:p>
    <w:p w:rsidR="005367C6" w:rsidRDefault="005367C6">
      <w:pPr>
        <w:pStyle w:val="ConsPlusTitle"/>
        <w:jc w:val="center"/>
      </w:pPr>
      <w:r>
        <w:t>административных процедур</w:t>
      </w:r>
    </w:p>
    <w:p w:rsidR="005367C6" w:rsidRDefault="005367C6">
      <w:pPr>
        <w:pStyle w:val="ConsPlusNormal"/>
        <w:jc w:val="both"/>
      </w:pPr>
    </w:p>
    <w:p w:rsidR="005367C6" w:rsidRDefault="005367C6">
      <w:pPr>
        <w:pStyle w:val="ConsPlusNormal"/>
        <w:ind w:firstLine="540"/>
        <w:jc w:val="both"/>
      </w:pPr>
      <w:r>
        <w:t>3.1.1. Предоставление муниципальной услуги включает в себя следующие административные процедуры:</w:t>
      </w:r>
    </w:p>
    <w:p w:rsidR="005367C6" w:rsidRDefault="005367C6">
      <w:pPr>
        <w:pStyle w:val="ConsPlusNormal"/>
        <w:spacing w:before="200"/>
        <w:ind w:firstLine="540"/>
        <w:jc w:val="both"/>
      </w:pPr>
      <w:r>
        <w:t>1) прием и регистрация заявления о предоставлении муниципальной услуги;</w:t>
      </w:r>
    </w:p>
    <w:p w:rsidR="005367C6" w:rsidRDefault="005367C6">
      <w:pPr>
        <w:pStyle w:val="ConsPlusNormal"/>
        <w:spacing w:before="200"/>
        <w:ind w:firstLine="540"/>
        <w:jc w:val="both"/>
      </w:pPr>
      <w:r>
        <w:t>2) рассмотрение зарегистрированного заявления и принятие решения о проведен</w:t>
      </w:r>
      <w:proofErr w:type="gramStart"/>
      <w:r>
        <w:t>ии ау</w:t>
      </w:r>
      <w:proofErr w:type="gramEnd"/>
      <w:r>
        <w:t>кциона либо об отказе в проведении аукциона;</w:t>
      </w:r>
    </w:p>
    <w:p w:rsidR="005367C6" w:rsidRDefault="005367C6">
      <w:pPr>
        <w:pStyle w:val="ConsPlusNormal"/>
        <w:spacing w:before="200"/>
        <w:ind w:firstLine="540"/>
        <w:jc w:val="both"/>
      </w:pPr>
      <w:r>
        <w:t xml:space="preserve">3) исправление допущенных опечаток и ошибок в выданных в </w:t>
      </w:r>
      <w:proofErr w:type="gramStart"/>
      <w:r>
        <w:t>результате</w:t>
      </w:r>
      <w:proofErr w:type="gramEnd"/>
      <w:r>
        <w:t xml:space="preserve"> предоставления муниципальной услуги документах.</w:t>
      </w:r>
    </w:p>
    <w:p w:rsidR="005367C6" w:rsidRDefault="005367C6">
      <w:pPr>
        <w:pStyle w:val="ConsPlusNormal"/>
        <w:spacing w:before="200"/>
        <w:ind w:firstLine="540"/>
        <w:jc w:val="both"/>
      </w:pPr>
      <w:r>
        <w:t>Доступ заявителей к сведениям о муниципальной услуге, 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5367C6" w:rsidRDefault="005367C6">
      <w:pPr>
        <w:pStyle w:val="ConsPlusNormal"/>
        <w:spacing w:before="200"/>
        <w:ind w:firstLine="540"/>
        <w:jc w:val="both"/>
      </w:pPr>
      <w:r>
        <w:t>3.1.2. При предоставлении муниципальной услуги в МФЦ заявитель вправе (особенности выполнения отдельных административных процедур в МФЦ):</w:t>
      </w:r>
    </w:p>
    <w:p w:rsidR="005367C6" w:rsidRDefault="005367C6">
      <w:pPr>
        <w:pStyle w:val="ConsPlusNormal"/>
        <w:spacing w:before="200"/>
        <w:ind w:firstLine="540"/>
        <w:jc w:val="both"/>
      </w:pPr>
      <w:proofErr w:type="gramStart"/>
      <w: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5367C6" w:rsidRDefault="005367C6">
      <w:pPr>
        <w:pStyle w:val="ConsPlusNormal"/>
        <w:spacing w:before="200"/>
        <w:ind w:firstLine="540"/>
        <w:jc w:val="both"/>
      </w:pPr>
      <w:r>
        <w:t xml:space="preserve">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w:t>
      </w:r>
      <w:proofErr w:type="gramStart"/>
      <w:r>
        <w:t>и</w:t>
      </w:r>
      <w:proofErr w:type="gramEnd"/>
      <w:r>
        <w:t xml:space="preserve">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proofErr w:type="spellStart"/>
      <w:r>
        <w:t>www.mfcto.ru</w:t>
      </w:r>
      <w:proofErr w:type="spellEnd"/>
      <w:r>
        <w:t>).</w:t>
      </w:r>
    </w:p>
    <w:p w:rsidR="005367C6" w:rsidRDefault="005367C6">
      <w:pPr>
        <w:pStyle w:val="ConsPlusNormal"/>
        <w:jc w:val="both"/>
      </w:pPr>
    </w:p>
    <w:p w:rsidR="005367C6" w:rsidRDefault="005367C6">
      <w:pPr>
        <w:pStyle w:val="ConsPlusTitle"/>
        <w:jc w:val="center"/>
        <w:outlineLvl w:val="2"/>
      </w:pPr>
      <w:bookmarkStart w:id="7" w:name="P250"/>
      <w:bookmarkEnd w:id="7"/>
      <w:r>
        <w:t>3.2. Прием и регистрация заявления о предоставлении</w:t>
      </w:r>
    </w:p>
    <w:p w:rsidR="005367C6" w:rsidRDefault="005367C6">
      <w:pPr>
        <w:pStyle w:val="ConsPlusTitle"/>
        <w:jc w:val="center"/>
      </w:pPr>
      <w:r>
        <w:t>муниципальной услуги</w:t>
      </w:r>
    </w:p>
    <w:p w:rsidR="005367C6" w:rsidRDefault="005367C6">
      <w:pPr>
        <w:pStyle w:val="ConsPlusNormal"/>
        <w:jc w:val="both"/>
      </w:pPr>
    </w:p>
    <w:p w:rsidR="005367C6" w:rsidRDefault="005367C6">
      <w:pPr>
        <w:pStyle w:val="ConsPlusNormal"/>
        <w:ind w:firstLine="540"/>
        <w:jc w:val="both"/>
      </w:pPr>
      <w:r>
        <w:t xml:space="preserve">3.2.1. Основанием для начала административной процедуры является направление по выбору заявителя в администрацию посредством почтовой связи на бумажном носителе, Регионального портала, личного обращения в МФЦ заявления о предоставлении муниципальной услуги и документов, необходимых для предоставления муниципальной услуги, установленных </w:t>
      </w:r>
      <w:hyperlink w:anchor="P94">
        <w:r>
          <w:rPr>
            <w:color w:val="0000FF"/>
          </w:rPr>
          <w:t>подразделом 2.6</w:t>
        </w:r>
      </w:hyperlink>
      <w:r>
        <w:t xml:space="preserve"> настоящего регламента.</w:t>
      </w:r>
    </w:p>
    <w:p w:rsidR="005367C6" w:rsidRDefault="005367C6">
      <w:pPr>
        <w:pStyle w:val="ConsPlusNormal"/>
        <w:spacing w:before="200"/>
        <w:ind w:firstLine="540"/>
        <w:jc w:val="both"/>
      </w:pPr>
      <w:r>
        <w:t>3.2.2. В ходе личного приема заявителя сотрудник МФЦ:</w:t>
      </w:r>
    </w:p>
    <w:p w:rsidR="005367C6" w:rsidRDefault="005367C6">
      <w:pPr>
        <w:pStyle w:val="ConsPlusNormal"/>
        <w:spacing w:before="200"/>
        <w:ind w:firstLine="540"/>
        <w:jc w:val="both"/>
      </w:pPr>
      <w:r>
        <w:t xml:space="preserve">1) устанавливает личность обратившегося заявителя путем проверки документа, удостоверяющего его личность (в </w:t>
      </w:r>
      <w:proofErr w:type="gramStart"/>
      <w:r>
        <w:t>случае</w:t>
      </w:r>
      <w:proofErr w:type="gramEnd"/>
      <w:r>
        <w:t xml:space="preserve">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5367C6" w:rsidRDefault="005367C6">
      <w:pPr>
        <w:pStyle w:val="ConsPlusNormal"/>
        <w:spacing w:before="200"/>
        <w:ind w:firstLine="540"/>
        <w:jc w:val="both"/>
      </w:pPr>
      <w:r>
        <w:t>2) информирует заявителя о порядке и сроках предоставления муниципальной услуги;</w:t>
      </w:r>
    </w:p>
    <w:p w:rsidR="005367C6" w:rsidRDefault="005367C6">
      <w:pPr>
        <w:pStyle w:val="ConsPlusNormal"/>
        <w:spacing w:before="200"/>
        <w:ind w:firstLine="540"/>
        <w:jc w:val="both"/>
      </w:pPr>
      <w:r>
        <w:t xml:space="preserve">3)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w:t>
      </w:r>
      <w:hyperlink w:anchor="P94">
        <w:r>
          <w:rPr>
            <w:color w:val="0000FF"/>
          </w:rPr>
          <w:t>подраздела 2.6</w:t>
        </w:r>
      </w:hyperlink>
      <w:r>
        <w:t xml:space="preserve"> настоящего регламента заявитель должен предоставить самостоятельно;</w:t>
      </w:r>
    </w:p>
    <w:p w:rsidR="005367C6" w:rsidRDefault="005367C6">
      <w:pPr>
        <w:pStyle w:val="ConsPlusNormal"/>
        <w:spacing w:before="200"/>
        <w:ind w:firstLine="540"/>
        <w:jc w:val="both"/>
      </w:pPr>
      <w:r>
        <w:t xml:space="preserve">4) обеспечивает регистрацию заявления о предоставлении муниципальной услуги в журнале регистрации, а также выдачу заявителю под личную подпись расписки о приеме заявления и документов, необходимых для предоставления муниципальной услуги, установленных </w:t>
      </w:r>
      <w:hyperlink w:anchor="P94">
        <w:r>
          <w:rPr>
            <w:color w:val="0000FF"/>
          </w:rPr>
          <w:t>подразделом 2.6</w:t>
        </w:r>
      </w:hyperlink>
      <w:r>
        <w:t xml:space="preserve"> настоящего регламента.</w:t>
      </w:r>
    </w:p>
    <w:p w:rsidR="005367C6" w:rsidRDefault="005367C6">
      <w:pPr>
        <w:pStyle w:val="ConsPlusNormal"/>
        <w:spacing w:before="200"/>
        <w:ind w:firstLine="540"/>
        <w:jc w:val="both"/>
      </w:pPr>
      <w:r>
        <w:t>При поступлении заявления от МФЦ, принятого от заявителя в рамках личного приема в МФЦ, сотрудник Отдела обеспечивает его регистрацию в журнале регистрации заявлений.</w:t>
      </w:r>
    </w:p>
    <w:p w:rsidR="005367C6" w:rsidRDefault="005367C6">
      <w:pPr>
        <w:pStyle w:val="ConsPlusNormal"/>
        <w:spacing w:before="200"/>
        <w:ind w:firstLine="540"/>
        <w:jc w:val="both"/>
      </w:pPr>
      <w:r>
        <w:t xml:space="preserve">3.2.3. </w:t>
      </w:r>
      <w:proofErr w:type="gramStart"/>
      <w:r>
        <w:t xml:space="preserve">При поступлении заявления и документов в электронной форме сотрудник отдела в срок, установленный </w:t>
      </w:r>
      <w:hyperlink w:anchor="P179">
        <w:r>
          <w:rPr>
            <w:color w:val="0000FF"/>
          </w:rPr>
          <w:t>подразделом 2.13</w:t>
        </w:r>
      </w:hyperlink>
      <w:r>
        <w:t xml:space="preserve"> настоящего регламента для регистрации заявления, проверяет наличие (отсутствие) оснований для отказа в приеме документов, указанных в </w:t>
      </w:r>
      <w:hyperlink w:anchor="P124">
        <w:r>
          <w:rPr>
            <w:color w:val="0000FF"/>
          </w:rPr>
          <w:t>подразделе 2.8</w:t>
        </w:r>
      </w:hyperlink>
      <w:r>
        <w:t xml:space="preserve"> настоящего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w:t>
      </w:r>
      <w:proofErr w:type="gramEnd"/>
      <w:r>
        <w:t xml:space="preserve"> (или) документы, предусматривающую проверку соблюдения условий, указанных в </w:t>
      </w:r>
      <w:hyperlink r:id="rId34">
        <w:r>
          <w:rPr>
            <w:color w:val="0000FF"/>
          </w:rPr>
          <w:t>статье 11</w:t>
        </w:r>
      </w:hyperlink>
      <w:r>
        <w:t xml:space="preserve"> Федерального закона N 63-ФЗ (далее - проверка квалифицированной электронной подписи).</w:t>
      </w:r>
    </w:p>
    <w:p w:rsidR="005367C6" w:rsidRDefault="005367C6">
      <w:pPr>
        <w:pStyle w:val="ConsPlusNormal"/>
        <w:spacing w:before="200"/>
        <w:ind w:firstLine="540"/>
        <w:jc w:val="both"/>
      </w:pPr>
      <w:proofErr w:type="gramStart"/>
      <w: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в электронной форме с указанием пунктов </w:t>
      </w:r>
      <w:hyperlink r:id="rId35">
        <w:r>
          <w:rPr>
            <w:color w:val="0000FF"/>
          </w:rPr>
          <w:t>статьи 11</w:t>
        </w:r>
      </w:hyperlink>
      <w:r>
        <w:t xml:space="preserve"> Федерального закона N 63-ФЗ, которые</w:t>
      </w:r>
      <w:proofErr w:type="gramEnd"/>
      <w:r>
        <w:t xml:space="preserve"> послужили основанием для принятия указанного решения. Такое уведомление </w:t>
      </w:r>
      <w:proofErr w:type="gramStart"/>
      <w:r>
        <w:t>подписывается квалифицированной электронной подписью сотрудника отдела и направляется</w:t>
      </w:r>
      <w:proofErr w:type="gramEnd"/>
      <w:r>
        <w:t xml:space="preserve"> по адресу электронной почты заявителя (представителя заявителя) либо в его "Личный кабинет" Регионального портала.</w:t>
      </w:r>
    </w:p>
    <w:p w:rsidR="005367C6" w:rsidRDefault="005367C6">
      <w:pPr>
        <w:pStyle w:val="ConsPlusNormal"/>
        <w:spacing w:before="200"/>
        <w:ind w:firstLine="540"/>
        <w:jc w:val="both"/>
      </w:pPr>
      <w: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5367C6" w:rsidRDefault="005367C6">
      <w:pPr>
        <w:pStyle w:val="ConsPlusNormal"/>
        <w:spacing w:before="200"/>
        <w:ind w:firstLine="540"/>
        <w:jc w:val="both"/>
      </w:pPr>
      <w:r>
        <w:t>При отсутствии оснований для отказа в приеме заявления и документов, сотрудник отдела обеспечивает их прием и регистрацию в журнале регистрации заявлений.</w:t>
      </w:r>
    </w:p>
    <w:p w:rsidR="005367C6" w:rsidRDefault="005367C6">
      <w:pPr>
        <w:pStyle w:val="ConsPlusNormal"/>
        <w:jc w:val="both"/>
      </w:pPr>
      <w:r>
        <w:t>(</w:t>
      </w:r>
      <w:proofErr w:type="spellStart"/>
      <w:r>
        <w:t>пп</w:t>
      </w:r>
      <w:proofErr w:type="spellEnd"/>
      <w:r>
        <w:t xml:space="preserve">. 3.2.3 в ред. </w:t>
      </w:r>
      <w:hyperlink r:id="rId36">
        <w:r>
          <w:rPr>
            <w:color w:val="0000FF"/>
          </w:rPr>
          <w:t>постановления</w:t>
        </w:r>
      </w:hyperlink>
      <w:r>
        <w:t xml:space="preserve"> Администрации Юргинского муниципального района от 09.08.2022 N 671-п)</w:t>
      </w:r>
    </w:p>
    <w:p w:rsidR="005367C6" w:rsidRDefault="005367C6">
      <w:pPr>
        <w:pStyle w:val="ConsPlusNormal"/>
        <w:spacing w:before="200"/>
        <w:ind w:firstLine="540"/>
        <w:jc w:val="both"/>
      </w:pPr>
      <w:r>
        <w:t xml:space="preserve">3.2.4. В </w:t>
      </w:r>
      <w:proofErr w:type="gramStart"/>
      <w:r>
        <w:t>случае</w:t>
      </w:r>
      <w:proofErr w:type="gramEnd"/>
      <w:r>
        <w:t xml:space="preserve"> направления заявителем документов посредством почтовой связи, верность копий направляемых заявителем документов должна быть засвидетельствована в нотариальном порядке.</w:t>
      </w:r>
    </w:p>
    <w:p w:rsidR="005367C6" w:rsidRDefault="005367C6">
      <w:pPr>
        <w:pStyle w:val="ConsPlusNormal"/>
        <w:spacing w:before="200"/>
        <w:ind w:firstLine="540"/>
        <w:jc w:val="both"/>
      </w:pPr>
      <w:r>
        <w:t>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журнале регистрации заявлений.</w:t>
      </w:r>
    </w:p>
    <w:p w:rsidR="005367C6" w:rsidRDefault="005367C6">
      <w:pPr>
        <w:pStyle w:val="ConsPlusNormal"/>
        <w:jc w:val="both"/>
      </w:pPr>
      <w:r>
        <w:t>(</w:t>
      </w:r>
      <w:proofErr w:type="gramStart"/>
      <w:r>
        <w:t>п</w:t>
      </w:r>
      <w:proofErr w:type="gramEnd"/>
      <w:r>
        <w:t xml:space="preserve">. 3.2.5 введен </w:t>
      </w:r>
      <w:hyperlink r:id="rId37">
        <w:r>
          <w:rPr>
            <w:color w:val="0000FF"/>
          </w:rPr>
          <w:t>постановлением</w:t>
        </w:r>
      </w:hyperlink>
      <w:r>
        <w:t xml:space="preserve"> Администрации Юргинского муниципального района от 09.08.2022 N 671-п)</w:t>
      </w:r>
    </w:p>
    <w:p w:rsidR="005367C6" w:rsidRDefault="005367C6">
      <w:pPr>
        <w:pStyle w:val="ConsPlusNormal"/>
        <w:jc w:val="both"/>
      </w:pPr>
    </w:p>
    <w:p w:rsidR="005367C6" w:rsidRDefault="005367C6">
      <w:pPr>
        <w:pStyle w:val="ConsPlusTitle"/>
        <w:jc w:val="center"/>
        <w:outlineLvl w:val="2"/>
      </w:pPr>
      <w:r>
        <w:t>3.3. Рассмотрение зарегистрированного заявления и принятие</w:t>
      </w:r>
    </w:p>
    <w:p w:rsidR="005367C6" w:rsidRDefault="005367C6">
      <w:pPr>
        <w:pStyle w:val="ConsPlusTitle"/>
        <w:jc w:val="center"/>
      </w:pPr>
      <w:r>
        <w:t>решения о проведен</w:t>
      </w:r>
      <w:proofErr w:type="gramStart"/>
      <w:r>
        <w:t>ии ау</w:t>
      </w:r>
      <w:proofErr w:type="gramEnd"/>
      <w:r>
        <w:t>кциона либо об отказе</w:t>
      </w:r>
    </w:p>
    <w:p w:rsidR="005367C6" w:rsidRDefault="005367C6">
      <w:pPr>
        <w:pStyle w:val="ConsPlusTitle"/>
        <w:jc w:val="center"/>
      </w:pPr>
      <w:r>
        <w:t xml:space="preserve">в </w:t>
      </w:r>
      <w:proofErr w:type="gramStart"/>
      <w:r>
        <w:t>проведении</w:t>
      </w:r>
      <w:proofErr w:type="gramEnd"/>
      <w:r>
        <w:t xml:space="preserve"> аукциона</w:t>
      </w:r>
    </w:p>
    <w:p w:rsidR="005367C6" w:rsidRDefault="005367C6">
      <w:pPr>
        <w:pStyle w:val="ConsPlusNormal"/>
        <w:jc w:val="both"/>
      </w:pPr>
    </w:p>
    <w:p w:rsidR="005367C6" w:rsidRDefault="005367C6">
      <w:pPr>
        <w:pStyle w:val="ConsPlusNormal"/>
        <w:ind w:firstLine="540"/>
        <w:jc w:val="both"/>
      </w:pPr>
      <w:r>
        <w:t xml:space="preserve">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w:t>
      </w:r>
      <w:hyperlink w:anchor="P250">
        <w:r>
          <w:rPr>
            <w:color w:val="0000FF"/>
          </w:rPr>
          <w:t>подразделом 3.2</w:t>
        </w:r>
      </w:hyperlink>
      <w:r>
        <w:t xml:space="preserve"> настоящего регламента.</w:t>
      </w:r>
    </w:p>
    <w:p w:rsidR="005367C6" w:rsidRDefault="005367C6">
      <w:pPr>
        <w:pStyle w:val="ConsPlusNormal"/>
        <w:spacing w:before="200"/>
        <w:ind w:firstLine="540"/>
        <w:jc w:val="both"/>
      </w:pPr>
      <w:r>
        <w:t>3.3.2. До подачи заявления о проведен</w:t>
      </w:r>
      <w:proofErr w:type="gramStart"/>
      <w:r>
        <w:t>ии ау</w:t>
      </w:r>
      <w:proofErr w:type="gramEnd"/>
      <w:r>
        <w:t xml:space="preserve">кциона по продаже земельного участка или аукциона на право заключения договора аренды земельного участка заявителем должны быть выполнены мероприятия, предусмотренные </w:t>
      </w:r>
      <w:hyperlink r:id="rId38">
        <w:r>
          <w:rPr>
            <w:color w:val="0000FF"/>
          </w:rPr>
          <w:t>подпунктами 1</w:t>
        </w:r>
      </w:hyperlink>
      <w:r>
        <w:t xml:space="preserve"> - </w:t>
      </w:r>
      <w:hyperlink r:id="rId39">
        <w:r>
          <w:rPr>
            <w:color w:val="0000FF"/>
          </w:rPr>
          <w:t>5 части 4 ст. 39.11</w:t>
        </w:r>
      </w:hyperlink>
      <w:r>
        <w:t xml:space="preserve"> Земельного кодекса РФ, а именно:</w:t>
      </w:r>
    </w:p>
    <w:p w:rsidR="005367C6" w:rsidRDefault="005367C6">
      <w:pPr>
        <w:pStyle w:val="ConsPlusNormal"/>
        <w:spacing w:before="200"/>
        <w:ind w:firstLine="540"/>
        <w:jc w:val="both"/>
      </w:pPr>
      <w:r>
        <w:t xml:space="preserve">1) подготовка схемы расположения земельного участка, если земельный участок предстоит </w:t>
      </w:r>
      <w:proofErr w:type="gramStart"/>
      <w:r>
        <w:t>образовать и не утвержден</w:t>
      </w:r>
      <w:proofErr w:type="gramEnd"/>
      <w:r>
        <w:t xml:space="preserve"> проект межевания территории, в границах которой предусмотрено образование земельного участка.</w:t>
      </w:r>
    </w:p>
    <w:p w:rsidR="005367C6" w:rsidRDefault="005367C6">
      <w:pPr>
        <w:pStyle w:val="ConsPlusNormal"/>
        <w:spacing w:before="200"/>
        <w:ind w:firstLine="540"/>
        <w:jc w:val="both"/>
      </w:pPr>
      <w:r>
        <w:t xml:space="preserve">2) обращение с заявлением об утверждении схемы расположения земельного участка, если земельный участок предстоит </w:t>
      </w:r>
      <w:proofErr w:type="gramStart"/>
      <w:r>
        <w:t>образовать и не утвержден</w:t>
      </w:r>
      <w:proofErr w:type="gramEnd"/>
      <w:r>
        <w:t xml:space="preserve">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5367C6" w:rsidRDefault="005367C6">
      <w:pPr>
        <w:pStyle w:val="ConsPlusNormal"/>
        <w:spacing w:before="200"/>
        <w:ind w:firstLine="540"/>
        <w:jc w:val="both"/>
      </w:pPr>
      <w:proofErr w:type="gramStart"/>
      <w:r>
        <w:t>В случае,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которое направляется заявителю.</w:t>
      </w:r>
      <w:proofErr w:type="gramEnd"/>
      <w:r>
        <w:t xml:space="preserve">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367C6" w:rsidRDefault="005367C6">
      <w:pPr>
        <w:pStyle w:val="ConsPlusNormal"/>
        <w:spacing w:before="200"/>
        <w:ind w:firstLine="540"/>
        <w:jc w:val="both"/>
      </w:pPr>
      <w:r>
        <w:t xml:space="preserve">3) обеспечение выполнения кадастровых работ в </w:t>
      </w:r>
      <w:proofErr w:type="gramStart"/>
      <w:r>
        <w:t>целях</w:t>
      </w:r>
      <w:proofErr w:type="gramEnd"/>
      <w:r>
        <w:t xml:space="preserve">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5367C6" w:rsidRDefault="005367C6">
      <w:pPr>
        <w:pStyle w:val="ConsPlusNormal"/>
        <w:spacing w:before="200"/>
        <w:ind w:firstLine="540"/>
        <w:jc w:val="both"/>
      </w:pPr>
      <w:proofErr w:type="gramStart"/>
      <w: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на основании заявления заинтересованных в предоставлении земельного участка</w:t>
      </w:r>
      <w:proofErr w:type="gramEnd"/>
      <w:r>
        <w:t xml:space="preserve"> </w:t>
      </w:r>
      <w:proofErr w:type="gramStart"/>
      <w:r>
        <w:t>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5367C6" w:rsidRDefault="005367C6">
      <w:pPr>
        <w:pStyle w:val="ConsPlusNormal"/>
        <w:spacing w:before="200"/>
        <w:ind w:firstLine="540"/>
        <w:jc w:val="both"/>
      </w:pPr>
      <w:bookmarkStart w:id="8" w:name="P280"/>
      <w:bookmarkEnd w:id="8"/>
      <w:r>
        <w:t xml:space="preserve">3.3.3. </w:t>
      </w:r>
      <w:proofErr w:type="gramStart"/>
      <w:r>
        <w:t xml:space="preserve">При непредставлении документов, указанных в </w:t>
      </w:r>
      <w:hyperlink w:anchor="P112">
        <w:r>
          <w:rPr>
            <w:color w:val="0000FF"/>
          </w:rPr>
          <w:t>пункте 2.7.1 подраздела 2.7</w:t>
        </w:r>
      </w:hyperlink>
      <w:r>
        <w:t xml:space="preserve"> настоящего регламента заявителем самостоятельно, сотрудник Отдела не позднее 1 рабочего дня, следующего за днем поступления заявления о проведении аукциона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w:t>
      </w:r>
      <w:proofErr w:type="gramEnd"/>
      <w:r>
        <w:t xml:space="preserve">, </w:t>
      </w:r>
      <w:proofErr w:type="gramStart"/>
      <w:r>
        <w:t>указанные</w:t>
      </w:r>
      <w:proofErr w:type="gramEnd"/>
      <w:r>
        <w:t xml:space="preserve"> в </w:t>
      </w:r>
      <w:hyperlink w:anchor="P112">
        <w:r>
          <w:rPr>
            <w:color w:val="0000FF"/>
          </w:rPr>
          <w:t>пункте 2.7.1 подраздела 2.7</w:t>
        </w:r>
      </w:hyperlink>
      <w:r>
        <w:t xml:space="preserve"> настоящего регламента.</w:t>
      </w:r>
    </w:p>
    <w:p w:rsidR="005367C6" w:rsidRDefault="005367C6">
      <w:pPr>
        <w:pStyle w:val="ConsPlusNormal"/>
        <w:spacing w:before="200"/>
        <w:ind w:firstLine="540"/>
        <w:jc w:val="both"/>
      </w:pPr>
      <w:r>
        <w:t xml:space="preserve">При предоставлении заявителем самостоятельно документов, указанных в </w:t>
      </w:r>
      <w:hyperlink w:anchor="P112">
        <w:r>
          <w:rPr>
            <w:color w:val="0000FF"/>
          </w:rPr>
          <w:t>пункте 2.7.1 подраздела 2.7</w:t>
        </w:r>
      </w:hyperlink>
      <w:r>
        <w:t xml:space="preserve"> настоящего регламента, межведомственное электронное взаимодействие не осуществляется.</w:t>
      </w:r>
    </w:p>
    <w:p w:rsidR="005367C6" w:rsidRDefault="005367C6">
      <w:pPr>
        <w:pStyle w:val="ConsPlusNormal"/>
        <w:spacing w:before="200"/>
        <w:ind w:firstLine="540"/>
        <w:jc w:val="both"/>
      </w:pPr>
      <w:r>
        <w:t xml:space="preserve">3.3.4. </w:t>
      </w:r>
      <w:proofErr w:type="gramStart"/>
      <w:r>
        <w:t xml:space="preserve">Сотрудник Отдела в течение 55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заявления о проведении аукциона и документов, необходимых для предоставления муниципальной услуги, в случае предоставления документов, указанных в </w:t>
      </w:r>
      <w:hyperlink w:anchor="P112">
        <w:r>
          <w:rPr>
            <w:color w:val="0000FF"/>
          </w:rPr>
          <w:t>пункте 2.7.1 подраздела 2.7</w:t>
        </w:r>
      </w:hyperlink>
      <w:r>
        <w:t xml:space="preserve"> настоящего регламента заявителем самостоятельно, осуществляет проверку заявления о проведении аукциона и документов, необходимых для</w:t>
      </w:r>
      <w:proofErr w:type="gramEnd"/>
      <w:r>
        <w:t xml:space="preserve">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w:t>
      </w:r>
      <w:hyperlink w:anchor="P134">
        <w:r>
          <w:rPr>
            <w:color w:val="0000FF"/>
          </w:rPr>
          <w:t>пункте 2.9.1 подраздела 2.9</w:t>
        </w:r>
      </w:hyperlink>
      <w:r>
        <w:t xml:space="preserve"> настоящего регламента.</w:t>
      </w:r>
    </w:p>
    <w:p w:rsidR="005367C6" w:rsidRDefault="005367C6">
      <w:pPr>
        <w:pStyle w:val="ConsPlusNormal"/>
        <w:spacing w:before="200"/>
        <w:ind w:firstLine="540"/>
        <w:jc w:val="both"/>
      </w:pPr>
      <w:r>
        <w:t xml:space="preserve">3.3.5. </w:t>
      </w:r>
      <w:proofErr w:type="gramStart"/>
      <w:r>
        <w:t xml:space="preserve">При наличии оснований для отказа в предоставлении муниципальной услуги, указанных в </w:t>
      </w:r>
      <w:hyperlink w:anchor="P134">
        <w:r>
          <w:rPr>
            <w:color w:val="0000FF"/>
          </w:rPr>
          <w:t>пункте 2.9.1 подраздела 2.9</w:t>
        </w:r>
      </w:hyperlink>
      <w:r>
        <w:t xml:space="preserve"> настоящего регламента, сотрудник Отдела в течение 1 рабочего дня, следующего за днем окончания административной процедуры, установленной </w:t>
      </w:r>
      <w:hyperlink w:anchor="P280">
        <w:r>
          <w:rPr>
            <w:color w:val="0000FF"/>
          </w:rPr>
          <w:t>пунктом 3.3.3</w:t>
        </w:r>
      </w:hyperlink>
      <w:r>
        <w:t xml:space="preserve"> настоящего подраздела, осуществляет подготовку проекта решения об отказе в проведении аукциона (в предоставлении муниципальной услуги) и передает его на подпись Главе района либо первому заместителю Главы района</w:t>
      </w:r>
      <w:proofErr w:type="gramEnd"/>
      <w:r>
        <w:t xml:space="preserve"> (далее - руководитель). Руководитель подписывает проект решения об отказе в проведен</w:t>
      </w:r>
      <w:proofErr w:type="gramStart"/>
      <w:r>
        <w:t>ии ау</w:t>
      </w:r>
      <w:proofErr w:type="gramEnd"/>
      <w:r>
        <w:t>кциона (в предоставлении муниципальной услуги) в форме уведомления в течение 1 рабочего дня со дня получения проекта указанного решения. Сотрудник Отдела в день подписания решения об отказе в проведен</w:t>
      </w:r>
      <w:proofErr w:type="gramStart"/>
      <w:r>
        <w:t>ии ау</w:t>
      </w:r>
      <w:proofErr w:type="gramEnd"/>
      <w:r>
        <w:t>кциона (в предоставлении муниципальной услуги) осуществляет регистрацию решения в журнале регистрации ответов на заявление.</w:t>
      </w:r>
    </w:p>
    <w:p w:rsidR="005367C6" w:rsidRDefault="005367C6">
      <w:pPr>
        <w:pStyle w:val="ConsPlusNormal"/>
        <w:spacing w:before="200"/>
        <w:ind w:firstLine="540"/>
        <w:jc w:val="both"/>
      </w:pPr>
      <w:proofErr w:type="gramStart"/>
      <w:r>
        <w:t xml:space="preserve">В проекте решения об отказе в проведении аукциона (об отказе в предоставлении муниципальной услуги) указываются конкретные основания из установленных в </w:t>
      </w:r>
      <w:hyperlink w:anchor="P134">
        <w:r>
          <w:rPr>
            <w:color w:val="0000FF"/>
          </w:rPr>
          <w:t>пункте 2.9.1 подраздела 2.9</w:t>
        </w:r>
      </w:hyperlink>
      <w:r>
        <w:t xml:space="preserve"> настоящего регламента, а также положения заявления или документов, в отношении которых выявлены такие основания.</w:t>
      </w:r>
      <w:proofErr w:type="gramEnd"/>
      <w:r>
        <w:t xml:space="preserve"> Отказ в </w:t>
      </w:r>
      <w:proofErr w:type="gramStart"/>
      <w:r>
        <w:t>предоставлении</w:t>
      </w:r>
      <w:proofErr w:type="gramEnd"/>
      <w:r>
        <w:t xml:space="preserve"> муниципальной услуги не препятствует повторной подаче документов при устранении причины (основания) для отказа.</w:t>
      </w:r>
    </w:p>
    <w:p w:rsidR="005367C6" w:rsidRDefault="005367C6">
      <w:pPr>
        <w:pStyle w:val="ConsPlusNormal"/>
        <w:spacing w:before="200"/>
        <w:ind w:firstLine="540"/>
        <w:jc w:val="both"/>
      </w:pPr>
      <w:r>
        <w:t>Сотрудник Отдела обеспечивает направление заявителю решения об отказе в проведен</w:t>
      </w:r>
      <w:proofErr w:type="gramStart"/>
      <w:r>
        <w:t>ии ау</w:t>
      </w:r>
      <w:proofErr w:type="gramEnd"/>
      <w:r>
        <w:t>кциона способом, указанным в заявлении о предоставлении муниципальной услуги (об отказе в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5367C6" w:rsidRDefault="005367C6">
      <w:pPr>
        <w:pStyle w:val="ConsPlusNormal"/>
        <w:spacing w:before="200"/>
        <w:ind w:firstLine="540"/>
        <w:jc w:val="both"/>
      </w:pPr>
      <w:r>
        <w:t xml:space="preserve">3.3.6. </w:t>
      </w:r>
      <w:proofErr w:type="gramStart"/>
      <w:r>
        <w:t xml:space="preserve">При отсутствии оснований для отказа в предоставлении муниципальной услуги, указанных в </w:t>
      </w:r>
      <w:hyperlink w:anchor="P134">
        <w:r>
          <w:rPr>
            <w:color w:val="0000FF"/>
          </w:rPr>
          <w:t>пункте 2.9.1 подраздела 2.9</w:t>
        </w:r>
      </w:hyperlink>
      <w:r>
        <w:t xml:space="preserve"> настоящего регламента, сотрудник Отдела в течение 1 рабочего дня, следующего за днем окончания административной процедуры, установленной </w:t>
      </w:r>
      <w:hyperlink w:anchor="P280">
        <w:r>
          <w:rPr>
            <w:color w:val="0000FF"/>
          </w:rPr>
          <w:t>пунктом 3.3.3</w:t>
        </w:r>
      </w:hyperlink>
      <w:r>
        <w:t xml:space="preserve"> настоящего подраздела, осуществляет подготовку проекта решения в форме постановления о проведении аукциона (предоставлении муниципальной услуги) и передает его на подпись руководителю.</w:t>
      </w:r>
      <w:proofErr w:type="gramEnd"/>
      <w:r>
        <w:t xml:space="preserve"> Руководитель района подписывает проект решения о проведен</w:t>
      </w:r>
      <w:proofErr w:type="gramStart"/>
      <w:r>
        <w:t>ии ау</w:t>
      </w:r>
      <w:proofErr w:type="gramEnd"/>
      <w:r>
        <w:t>кциона (предоставлении муниципальной услуги) в течение 1 рабочего дня со дня получения указанного проекта решения. Сотрудник администрации в день подписания решения о проведен</w:t>
      </w:r>
      <w:proofErr w:type="gramStart"/>
      <w:r>
        <w:t>ии ау</w:t>
      </w:r>
      <w:proofErr w:type="gramEnd"/>
      <w:r>
        <w:t>кциона (в предоставлении муниципальной услуги) осуществляет регистрацию решения в журнале регистрации постановлений.</w:t>
      </w:r>
    </w:p>
    <w:p w:rsidR="005367C6" w:rsidRDefault="005367C6">
      <w:pPr>
        <w:pStyle w:val="ConsPlusNormal"/>
        <w:spacing w:before="200"/>
        <w:ind w:firstLine="540"/>
        <w:jc w:val="both"/>
      </w:pPr>
      <w:r>
        <w:t>Сотрудник Отдела обеспечивает направление заявителю решения о проведен</w:t>
      </w:r>
      <w:proofErr w:type="gramStart"/>
      <w:r>
        <w:t>ии ау</w:t>
      </w:r>
      <w:proofErr w:type="gramEnd"/>
      <w:r>
        <w:t>кциона способом, указанным в заявлении о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5367C6" w:rsidRDefault="005367C6">
      <w:pPr>
        <w:pStyle w:val="ConsPlusNormal"/>
        <w:jc w:val="both"/>
      </w:pPr>
    </w:p>
    <w:p w:rsidR="005367C6" w:rsidRDefault="005367C6">
      <w:pPr>
        <w:pStyle w:val="ConsPlusTitle"/>
        <w:jc w:val="center"/>
        <w:outlineLvl w:val="2"/>
      </w:pPr>
      <w:r>
        <w:t>3.4. Исправление допущенных опечаток и ошибок в выданных</w:t>
      </w:r>
    </w:p>
    <w:p w:rsidR="005367C6" w:rsidRDefault="005367C6">
      <w:pPr>
        <w:pStyle w:val="ConsPlusTitle"/>
        <w:jc w:val="center"/>
      </w:pPr>
      <w:r>
        <w:t xml:space="preserve">в </w:t>
      </w:r>
      <w:proofErr w:type="gramStart"/>
      <w:r>
        <w:t>результате</w:t>
      </w:r>
      <w:proofErr w:type="gramEnd"/>
      <w:r>
        <w:t xml:space="preserve"> предоставления муниципальной услуги документах</w:t>
      </w:r>
    </w:p>
    <w:p w:rsidR="005367C6" w:rsidRDefault="005367C6">
      <w:pPr>
        <w:pStyle w:val="ConsPlusNormal"/>
        <w:jc w:val="both"/>
      </w:pPr>
    </w:p>
    <w:p w:rsidR="005367C6" w:rsidRDefault="005367C6">
      <w:pPr>
        <w:pStyle w:val="ConsPlusNormal"/>
        <w:ind w:firstLine="540"/>
        <w:jc w:val="both"/>
      </w:pPr>
      <w:r>
        <w:t xml:space="preserve">3.4.1. Основанием для начала административной процедуры является выявление заявителем в выданных в </w:t>
      </w:r>
      <w:proofErr w:type="gramStart"/>
      <w:r>
        <w:t>результате</w:t>
      </w:r>
      <w:proofErr w:type="gramEnd"/>
      <w:r>
        <w:t xml:space="preserve">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5367C6" w:rsidRDefault="005367C6">
      <w:pPr>
        <w:pStyle w:val="ConsPlusNormal"/>
        <w:spacing w:before="200"/>
        <w:ind w:firstLine="540"/>
        <w:jc w:val="both"/>
      </w:pPr>
      <w:r>
        <w:t>3.4.2. При обращении с заявлением об исправлении допущенных опечаток и (или) ошибок заявитель представляет:</w:t>
      </w:r>
    </w:p>
    <w:p w:rsidR="005367C6" w:rsidRDefault="005367C6">
      <w:pPr>
        <w:pStyle w:val="ConsPlusNormal"/>
        <w:spacing w:before="200"/>
        <w:ind w:firstLine="540"/>
        <w:jc w:val="both"/>
      </w:pPr>
      <w:r>
        <w:t xml:space="preserve">1) заявление об исправлении допущенных опечаток и (или) ошибок по форме, согласно </w:t>
      </w:r>
      <w:hyperlink w:anchor="P412">
        <w:r>
          <w:rPr>
            <w:color w:val="0000FF"/>
          </w:rPr>
          <w:t>приложению 2</w:t>
        </w:r>
      </w:hyperlink>
      <w:r>
        <w:t xml:space="preserve"> к настоящему регламенту;</w:t>
      </w:r>
    </w:p>
    <w:p w:rsidR="005367C6" w:rsidRDefault="005367C6">
      <w:pPr>
        <w:pStyle w:val="ConsPlusNormal"/>
        <w:spacing w:before="200"/>
        <w:ind w:firstLine="540"/>
        <w:jc w:val="both"/>
      </w:pPr>
      <w:r>
        <w:t>2) документы, имеющие юридическую силу, свидетельствующие о наличии опечаток и (или) ошибок и содержащие правильные данные;</w:t>
      </w:r>
    </w:p>
    <w:p w:rsidR="005367C6" w:rsidRDefault="005367C6">
      <w:pPr>
        <w:pStyle w:val="ConsPlusNormal"/>
        <w:spacing w:before="200"/>
        <w:ind w:firstLine="540"/>
        <w:jc w:val="both"/>
      </w:pPr>
      <w:r>
        <w:t xml:space="preserve">3) выданный результат предоставления муниципальной услуги, в </w:t>
      </w:r>
      <w:proofErr w:type="gramStart"/>
      <w:r>
        <w:t>котором</w:t>
      </w:r>
      <w:proofErr w:type="gramEnd"/>
      <w:r>
        <w:t xml:space="preserve"> содержится опечатка и (или) ошибка.</w:t>
      </w:r>
    </w:p>
    <w:p w:rsidR="005367C6" w:rsidRDefault="005367C6">
      <w:pPr>
        <w:pStyle w:val="ConsPlusNormal"/>
        <w:spacing w:before="200"/>
        <w:ind w:firstLine="540"/>
        <w:jc w:val="both"/>
      </w:pPr>
      <w: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5367C6" w:rsidRDefault="005367C6">
      <w:pPr>
        <w:pStyle w:val="ConsPlusNormal"/>
        <w:spacing w:before="200"/>
        <w:ind w:firstLine="540"/>
        <w:jc w:val="both"/>
      </w:pPr>
      <w:r>
        <w:t xml:space="preserve">3.4.4. Регистрация заявления об исправлении допущенных опечаток и (или) ошибок осуществляется в порядке и сроки, установленные </w:t>
      </w:r>
      <w:hyperlink w:anchor="P250">
        <w:r>
          <w:rPr>
            <w:color w:val="0000FF"/>
          </w:rPr>
          <w:t>подразделом 3.2</w:t>
        </w:r>
      </w:hyperlink>
      <w:r>
        <w:t xml:space="preserve"> настоящего регламента.</w:t>
      </w:r>
    </w:p>
    <w:p w:rsidR="005367C6" w:rsidRDefault="005367C6">
      <w:pPr>
        <w:pStyle w:val="ConsPlusNormal"/>
        <w:spacing w:before="200"/>
        <w:ind w:firstLine="540"/>
        <w:jc w:val="both"/>
      </w:pPr>
      <w:r>
        <w:t xml:space="preserve">3.4.5. </w:t>
      </w:r>
      <w:proofErr w:type="gramStart"/>
      <w: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w:t>
      </w:r>
      <w:proofErr w:type="gramEnd"/>
      <w:r>
        <w:t xml:space="preserve"> опечаток и (или) ошибок.</w:t>
      </w:r>
    </w:p>
    <w:p w:rsidR="005367C6" w:rsidRDefault="005367C6">
      <w:pPr>
        <w:pStyle w:val="ConsPlusNormal"/>
        <w:spacing w:before="200"/>
        <w:ind w:firstLine="540"/>
        <w:jc w:val="both"/>
      </w:pPr>
      <w:proofErr w:type="gramStart"/>
      <w: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w:t>
      </w:r>
      <w:proofErr w:type="gramEnd"/>
      <w:r>
        <w:t xml:space="preserve"> регистрации заявления об исправлении допущенных опечаток и (или) ошибок.</w:t>
      </w:r>
    </w:p>
    <w:p w:rsidR="005367C6" w:rsidRDefault="005367C6">
      <w:pPr>
        <w:pStyle w:val="ConsPlusNormal"/>
        <w:jc w:val="both"/>
      </w:pPr>
    </w:p>
    <w:p w:rsidR="005367C6" w:rsidRDefault="005367C6">
      <w:pPr>
        <w:pStyle w:val="ConsPlusTitle"/>
        <w:jc w:val="center"/>
        <w:outlineLvl w:val="1"/>
      </w:pPr>
      <w:r>
        <w:t xml:space="preserve">IV. ФОРМЫ </w:t>
      </w:r>
      <w:proofErr w:type="gramStart"/>
      <w:r>
        <w:t>КОНТРОЛЯ ЗА</w:t>
      </w:r>
      <w:proofErr w:type="gramEnd"/>
      <w:r>
        <w:t xml:space="preserve"> ПРЕДОСТАВЛЕНИЕМ</w:t>
      </w:r>
    </w:p>
    <w:p w:rsidR="005367C6" w:rsidRDefault="005367C6">
      <w:pPr>
        <w:pStyle w:val="ConsPlusTitle"/>
        <w:jc w:val="center"/>
      </w:pPr>
      <w:r>
        <w:t>МУНИЦИПАЛЬНОЙ УСЛУГИ</w:t>
      </w:r>
    </w:p>
    <w:p w:rsidR="005367C6" w:rsidRDefault="005367C6">
      <w:pPr>
        <w:pStyle w:val="ConsPlusNormal"/>
        <w:jc w:val="center"/>
      </w:pPr>
      <w:proofErr w:type="gramStart"/>
      <w:r>
        <w:t xml:space="preserve">(в ред. </w:t>
      </w:r>
      <w:hyperlink r:id="rId40">
        <w:r>
          <w:rPr>
            <w:color w:val="0000FF"/>
          </w:rPr>
          <w:t>постановления</w:t>
        </w:r>
      </w:hyperlink>
      <w:r>
        <w:t xml:space="preserve"> Администрации</w:t>
      </w:r>
      <w:proofErr w:type="gramEnd"/>
    </w:p>
    <w:p w:rsidR="005367C6" w:rsidRDefault="005367C6">
      <w:pPr>
        <w:pStyle w:val="ConsPlusNormal"/>
        <w:jc w:val="center"/>
      </w:pPr>
      <w:r>
        <w:t>Юргинского муниципального района от 18.10.2021 N 808-п)</w:t>
      </w:r>
    </w:p>
    <w:p w:rsidR="005367C6" w:rsidRDefault="005367C6">
      <w:pPr>
        <w:pStyle w:val="ConsPlusNormal"/>
        <w:jc w:val="both"/>
      </w:pPr>
    </w:p>
    <w:p w:rsidR="005367C6" w:rsidRDefault="005367C6">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367C6" w:rsidRDefault="005367C6">
      <w:pPr>
        <w:pStyle w:val="ConsPlusNormal"/>
        <w:spacing w:before="200"/>
        <w:ind w:firstLine="540"/>
        <w:jc w:val="both"/>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5367C6" w:rsidRDefault="005367C6">
      <w:pPr>
        <w:pStyle w:val="ConsPlusNormal"/>
        <w:spacing w:before="200"/>
        <w:ind w:firstLine="540"/>
        <w:jc w:val="both"/>
      </w:pPr>
      <w: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5367C6" w:rsidRDefault="005367C6">
      <w:pPr>
        <w:pStyle w:val="ConsPlusNormal"/>
        <w:spacing w:before="200"/>
        <w:ind w:firstLine="540"/>
        <w:jc w:val="both"/>
      </w:pPr>
      <w:r>
        <w:t xml:space="preserve">4.1.2. Текущий контроль осуществляется путем </w:t>
      </w:r>
      <w:proofErr w:type="gramStart"/>
      <w:r>
        <w:t>проведения</w:t>
      </w:r>
      <w:proofErr w:type="gramEnd"/>
      <w: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5367C6" w:rsidRDefault="005367C6">
      <w:pPr>
        <w:pStyle w:val="ConsPlusNormal"/>
        <w:spacing w:before="200"/>
        <w:ind w:firstLine="540"/>
        <w:jc w:val="both"/>
      </w:pPr>
      <w:r>
        <w:t>Периодичность осуществления текущего контроля устанавливается муниципальным актом администрации.</w:t>
      </w:r>
    </w:p>
    <w:p w:rsidR="005367C6" w:rsidRDefault="005367C6">
      <w:pPr>
        <w:pStyle w:val="ConsPlusNormal"/>
        <w:spacing w:before="20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5367C6" w:rsidRDefault="005367C6">
      <w:pPr>
        <w:pStyle w:val="ConsPlusNormal"/>
        <w:spacing w:before="200"/>
        <w:ind w:firstLine="540"/>
        <w:jc w:val="both"/>
      </w:pPr>
      <w:r>
        <w:t xml:space="preserve">4.2.1. Администрация организует и осуществляет </w:t>
      </w:r>
      <w:proofErr w:type="gramStart"/>
      <w:r>
        <w:t>контроль за</w:t>
      </w:r>
      <w:proofErr w:type="gramEnd"/>
      <w:r>
        <w:t xml:space="preserve"> предоставлением муниципальной услуги.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администрации.</w:t>
      </w:r>
    </w:p>
    <w:p w:rsidR="005367C6" w:rsidRDefault="005367C6">
      <w:pPr>
        <w:pStyle w:val="ConsPlusNormal"/>
        <w:spacing w:before="20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5367C6" w:rsidRDefault="005367C6">
      <w:pPr>
        <w:pStyle w:val="ConsPlusNormal"/>
        <w:spacing w:before="200"/>
        <w:ind w:firstLine="540"/>
        <w:jc w:val="both"/>
      </w:pPr>
      <w:r>
        <w:t>4.2.2. Проверки полноты и качества предоставления муниципальной услуги осуществляются на основании муниципального акта администрации.</w:t>
      </w:r>
    </w:p>
    <w:p w:rsidR="005367C6" w:rsidRDefault="005367C6">
      <w:pPr>
        <w:pStyle w:val="ConsPlusNormal"/>
        <w:spacing w:before="200"/>
        <w:ind w:firstLine="540"/>
        <w:jc w:val="both"/>
      </w:pPr>
      <w: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5367C6" w:rsidRDefault="005367C6">
      <w:pPr>
        <w:pStyle w:val="ConsPlusNormal"/>
        <w:jc w:val="both"/>
      </w:pPr>
    </w:p>
    <w:p w:rsidR="005367C6" w:rsidRDefault="005367C6">
      <w:pPr>
        <w:pStyle w:val="ConsPlusTitle"/>
        <w:jc w:val="center"/>
        <w:outlineLvl w:val="1"/>
      </w:pPr>
      <w:r>
        <w:t>V. ДОСУДЕБНЫЙ (ВНЕСУДЕБНЫЙ) ПОРЯДОК ОБЖАЛОВАНИЯ РЕШЕНИЙ</w:t>
      </w:r>
    </w:p>
    <w:p w:rsidR="005367C6" w:rsidRDefault="005367C6">
      <w:pPr>
        <w:pStyle w:val="ConsPlusTitle"/>
        <w:jc w:val="center"/>
      </w:pPr>
      <w:r>
        <w:t>И ДЕЙСТВИЙ (БЕЗДЕЙСТВИЯ) ОРГАНА, ПРЕДОСТАВЛЯЮЩЕГО</w:t>
      </w:r>
    </w:p>
    <w:p w:rsidR="005367C6" w:rsidRDefault="005367C6">
      <w:pPr>
        <w:pStyle w:val="ConsPlusTitle"/>
        <w:jc w:val="center"/>
      </w:pPr>
      <w:r>
        <w:t>МУНИЦИПАЛЬНУЮ УСЛУГУ, МФЦ, ОРГАНИЗАЦИЙ, УКАЗАННЫХ В</w:t>
      </w:r>
    </w:p>
    <w:p w:rsidR="005367C6" w:rsidRDefault="005367C6">
      <w:pPr>
        <w:pStyle w:val="ConsPlusTitle"/>
        <w:jc w:val="center"/>
      </w:pPr>
      <w:r>
        <w:t>ЧАСТИ 1.1 СТАТЬИ 16 ФЕДЕРАЛЬНОГО ЗАКОНА ОТ 27.07.2010</w:t>
      </w:r>
    </w:p>
    <w:p w:rsidR="005367C6" w:rsidRDefault="005367C6">
      <w:pPr>
        <w:pStyle w:val="ConsPlusTitle"/>
        <w:jc w:val="center"/>
      </w:pPr>
      <w:r>
        <w:t xml:space="preserve">N 210-ФЗ "ОБ ОРГАНИЗАЦИИ ПРЕДОСТАВЛЕНИЯ </w:t>
      </w:r>
      <w:proofErr w:type="gramStart"/>
      <w:r>
        <w:t>ГОСУДАРСТВЕННЫХ</w:t>
      </w:r>
      <w:proofErr w:type="gramEnd"/>
    </w:p>
    <w:p w:rsidR="005367C6" w:rsidRDefault="005367C6">
      <w:pPr>
        <w:pStyle w:val="ConsPlusTitle"/>
        <w:jc w:val="center"/>
      </w:pPr>
      <w:r>
        <w:t>И МУНИЦИПАЛЬНЫХ УСЛУГ", А ТАКЖЕ ИХ ДОЛЖНОСТНЫХ ЛИЦ,</w:t>
      </w:r>
    </w:p>
    <w:p w:rsidR="005367C6" w:rsidRDefault="005367C6">
      <w:pPr>
        <w:pStyle w:val="ConsPlusTitle"/>
        <w:jc w:val="center"/>
      </w:pPr>
      <w:r>
        <w:t>МУНИЦИПАЛЬНЫХ СЛУЖАЩИХ, РАБОТНИКОВ</w:t>
      </w:r>
    </w:p>
    <w:p w:rsidR="005367C6" w:rsidRDefault="005367C6">
      <w:pPr>
        <w:pStyle w:val="ConsPlusNormal"/>
        <w:jc w:val="both"/>
      </w:pPr>
    </w:p>
    <w:p w:rsidR="005367C6" w:rsidRDefault="005367C6">
      <w:pPr>
        <w:pStyle w:val="ConsPlusNormal"/>
        <w:ind w:firstLine="540"/>
        <w:jc w:val="both"/>
      </w:pPr>
      <w:r>
        <w:t xml:space="preserve">5.1. </w:t>
      </w:r>
      <w:proofErr w:type="gramStart"/>
      <w: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5367C6" w:rsidRDefault="005367C6">
      <w:pPr>
        <w:pStyle w:val="ConsPlusNormal"/>
        <w:spacing w:before="200"/>
        <w:ind w:firstLine="540"/>
        <w:jc w:val="both"/>
      </w:pPr>
      <w:r>
        <w:t xml:space="preserve">5.2. Жалоба подается должностным лицам в </w:t>
      </w:r>
      <w:proofErr w:type="gramStart"/>
      <w:r>
        <w:t>соответствии</w:t>
      </w:r>
      <w:proofErr w:type="gramEnd"/>
      <w:r>
        <w:t xml:space="preserve"> со </w:t>
      </w:r>
      <w:hyperlink r:id="rId41">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w:t>
      </w:r>
    </w:p>
    <w:p w:rsidR="005367C6" w:rsidRDefault="005367C6">
      <w:pPr>
        <w:pStyle w:val="ConsPlusNormal"/>
        <w:spacing w:before="200"/>
        <w:ind w:firstLine="540"/>
        <w:jc w:val="both"/>
      </w:pPr>
      <w:r>
        <w:t>5.3. Информация о порядке подачи и рассмотрения жалобы размещается на сайте Юргинского муниципального района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367C6" w:rsidRDefault="005367C6">
      <w:pPr>
        <w:pStyle w:val="ConsPlusNormal"/>
        <w:spacing w:before="200"/>
        <w:ind w:firstLine="540"/>
        <w:jc w:val="both"/>
      </w:pPr>
      <w: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367C6" w:rsidRDefault="005367C6">
      <w:pPr>
        <w:pStyle w:val="ConsPlusNormal"/>
        <w:spacing w:before="200"/>
        <w:ind w:firstLine="540"/>
        <w:jc w:val="both"/>
      </w:pPr>
      <w:r>
        <w:t xml:space="preserve">- Федеральным </w:t>
      </w:r>
      <w:hyperlink r:id="rId42">
        <w:r>
          <w:rPr>
            <w:color w:val="0000FF"/>
          </w:rPr>
          <w:t>законом</w:t>
        </w:r>
      </w:hyperlink>
      <w:r>
        <w:t xml:space="preserve"> от 27.07.2010 N 210-ФЗ "Об организации предоставления государственных и муниципальных услуг".</w:t>
      </w:r>
    </w:p>
    <w:p w:rsidR="005367C6" w:rsidRDefault="005367C6">
      <w:pPr>
        <w:pStyle w:val="ConsPlusNormal"/>
        <w:jc w:val="both"/>
      </w:pPr>
    </w:p>
    <w:p w:rsidR="005367C6" w:rsidRDefault="005367C6">
      <w:pPr>
        <w:pStyle w:val="ConsPlusNormal"/>
        <w:jc w:val="both"/>
      </w:pPr>
    </w:p>
    <w:p w:rsidR="005367C6" w:rsidRDefault="005367C6">
      <w:pPr>
        <w:pStyle w:val="ConsPlusNormal"/>
        <w:jc w:val="both"/>
      </w:pPr>
    </w:p>
    <w:p w:rsidR="005367C6" w:rsidRDefault="005367C6">
      <w:pPr>
        <w:pStyle w:val="ConsPlusNormal"/>
        <w:jc w:val="both"/>
      </w:pPr>
    </w:p>
    <w:p w:rsidR="005367C6" w:rsidRDefault="005367C6">
      <w:pPr>
        <w:pStyle w:val="ConsPlusNormal"/>
        <w:jc w:val="both"/>
      </w:pPr>
    </w:p>
    <w:p w:rsidR="005367C6" w:rsidRDefault="005367C6">
      <w:pPr>
        <w:pStyle w:val="ConsPlusNormal"/>
        <w:jc w:val="right"/>
        <w:outlineLvl w:val="1"/>
      </w:pPr>
      <w:r>
        <w:t>Приложение N 1</w:t>
      </w:r>
    </w:p>
    <w:p w:rsidR="005367C6" w:rsidRDefault="005367C6">
      <w:pPr>
        <w:pStyle w:val="ConsPlusNormal"/>
        <w:jc w:val="right"/>
      </w:pPr>
      <w:r>
        <w:t>к административному регламенту</w:t>
      </w:r>
    </w:p>
    <w:p w:rsidR="005367C6" w:rsidRDefault="005367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367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7C6" w:rsidRDefault="005367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7C6" w:rsidRDefault="005367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7C6" w:rsidRDefault="005367C6">
            <w:pPr>
              <w:pStyle w:val="ConsPlusNormal"/>
              <w:jc w:val="center"/>
            </w:pPr>
            <w:r>
              <w:rPr>
                <w:color w:val="392C69"/>
              </w:rPr>
              <w:t>Список изменяющих документов</w:t>
            </w:r>
          </w:p>
          <w:p w:rsidR="005367C6" w:rsidRDefault="005367C6">
            <w:pPr>
              <w:pStyle w:val="ConsPlusNormal"/>
              <w:jc w:val="center"/>
            </w:pPr>
            <w:proofErr w:type="gramStart"/>
            <w:r>
              <w:rPr>
                <w:color w:val="392C69"/>
              </w:rPr>
              <w:t xml:space="preserve">(в ред. </w:t>
            </w:r>
            <w:hyperlink r:id="rId43">
              <w:r>
                <w:rPr>
                  <w:color w:val="0000FF"/>
                </w:rPr>
                <w:t>постановления</w:t>
              </w:r>
            </w:hyperlink>
            <w:r>
              <w:rPr>
                <w:color w:val="392C69"/>
              </w:rPr>
              <w:t xml:space="preserve"> Администрации Юргинского муниципального района</w:t>
            </w:r>
            <w:proofErr w:type="gramEnd"/>
          </w:p>
          <w:p w:rsidR="005367C6" w:rsidRDefault="005367C6">
            <w:pPr>
              <w:pStyle w:val="ConsPlusNormal"/>
              <w:jc w:val="center"/>
            </w:pPr>
            <w:r>
              <w:rPr>
                <w:color w:val="392C69"/>
              </w:rPr>
              <w:t>от 18.10.2021 N 808-п)</w:t>
            </w:r>
          </w:p>
        </w:tc>
        <w:tc>
          <w:tcPr>
            <w:tcW w:w="113" w:type="dxa"/>
            <w:tcBorders>
              <w:top w:val="nil"/>
              <w:left w:val="nil"/>
              <w:bottom w:val="nil"/>
              <w:right w:val="nil"/>
            </w:tcBorders>
            <w:shd w:val="clear" w:color="auto" w:fill="F4F3F8"/>
            <w:tcMar>
              <w:top w:w="0" w:type="dxa"/>
              <w:left w:w="0" w:type="dxa"/>
              <w:bottom w:w="0" w:type="dxa"/>
              <w:right w:w="0" w:type="dxa"/>
            </w:tcMar>
          </w:tcPr>
          <w:p w:rsidR="005367C6" w:rsidRDefault="005367C6">
            <w:pPr>
              <w:pStyle w:val="ConsPlusNormal"/>
            </w:pPr>
          </w:p>
        </w:tc>
      </w:tr>
    </w:tbl>
    <w:p w:rsidR="005367C6" w:rsidRDefault="005367C6">
      <w:pPr>
        <w:pStyle w:val="ConsPlusNormal"/>
        <w:jc w:val="both"/>
      </w:pPr>
    </w:p>
    <w:p w:rsidR="005367C6" w:rsidRDefault="005367C6">
      <w:pPr>
        <w:pStyle w:val="ConsPlusNormal"/>
        <w:jc w:val="right"/>
      </w:pPr>
      <w:bookmarkStart w:id="9" w:name="P342"/>
      <w:bookmarkEnd w:id="9"/>
      <w:r>
        <w:t>(бланк заявления)</w:t>
      </w:r>
    </w:p>
    <w:p w:rsidR="005367C6" w:rsidRDefault="005367C6">
      <w:pPr>
        <w:pStyle w:val="ConsPlusNormal"/>
        <w:jc w:val="both"/>
      </w:pPr>
    </w:p>
    <w:p w:rsidR="005367C6" w:rsidRDefault="005367C6">
      <w:pPr>
        <w:pStyle w:val="ConsPlusNormal"/>
        <w:sectPr w:rsidR="005367C6" w:rsidSect="00E475D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491"/>
        <w:gridCol w:w="654"/>
        <w:gridCol w:w="397"/>
        <w:gridCol w:w="2098"/>
        <w:gridCol w:w="1129"/>
        <w:gridCol w:w="621"/>
        <w:gridCol w:w="621"/>
        <w:gridCol w:w="621"/>
        <w:gridCol w:w="1609"/>
        <w:gridCol w:w="2098"/>
      </w:tblGrid>
      <w:tr w:rsidR="005367C6">
        <w:tc>
          <w:tcPr>
            <w:tcW w:w="484" w:type="dxa"/>
            <w:vAlign w:val="center"/>
          </w:tcPr>
          <w:p w:rsidR="005367C6" w:rsidRDefault="005367C6">
            <w:pPr>
              <w:pStyle w:val="ConsPlusNormal"/>
              <w:jc w:val="center"/>
            </w:pPr>
            <w:r>
              <w:t>N</w:t>
            </w:r>
          </w:p>
        </w:tc>
        <w:tc>
          <w:tcPr>
            <w:tcW w:w="10339" w:type="dxa"/>
            <w:gridSpan w:val="10"/>
            <w:vAlign w:val="center"/>
          </w:tcPr>
          <w:p w:rsidR="005367C6" w:rsidRDefault="005367C6">
            <w:pPr>
              <w:pStyle w:val="ConsPlusNormal"/>
              <w:jc w:val="center"/>
            </w:pPr>
            <w:r>
              <w:t>Администрация Юргинского муниципального района</w:t>
            </w:r>
          </w:p>
        </w:tc>
      </w:tr>
      <w:tr w:rsidR="005367C6">
        <w:tc>
          <w:tcPr>
            <w:tcW w:w="484" w:type="dxa"/>
            <w:vMerge w:val="restart"/>
            <w:vAlign w:val="center"/>
          </w:tcPr>
          <w:p w:rsidR="005367C6" w:rsidRDefault="005367C6">
            <w:pPr>
              <w:pStyle w:val="ConsPlusNormal"/>
              <w:jc w:val="center"/>
            </w:pPr>
            <w:r>
              <w:t>1.</w:t>
            </w:r>
          </w:p>
        </w:tc>
        <w:tc>
          <w:tcPr>
            <w:tcW w:w="1145" w:type="dxa"/>
            <w:gridSpan w:val="2"/>
            <w:vMerge w:val="restart"/>
            <w:vAlign w:val="center"/>
          </w:tcPr>
          <w:p w:rsidR="005367C6" w:rsidRDefault="005367C6">
            <w:pPr>
              <w:pStyle w:val="ConsPlusNormal"/>
              <w:jc w:val="center"/>
            </w:pPr>
            <w:r>
              <w:t>Заявитель</w:t>
            </w:r>
          </w:p>
        </w:tc>
        <w:tc>
          <w:tcPr>
            <w:tcW w:w="2495" w:type="dxa"/>
            <w:gridSpan w:val="2"/>
            <w:vAlign w:val="center"/>
          </w:tcPr>
          <w:p w:rsidR="005367C6" w:rsidRDefault="005367C6">
            <w:pPr>
              <w:pStyle w:val="ConsPlusNormal"/>
            </w:pPr>
          </w:p>
        </w:tc>
        <w:tc>
          <w:tcPr>
            <w:tcW w:w="1129" w:type="dxa"/>
            <w:vAlign w:val="center"/>
          </w:tcPr>
          <w:p w:rsidR="005367C6" w:rsidRDefault="005367C6">
            <w:pPr>
              <w:pStyle w:val="ConsPlusNormal"/>
              <w:jc w:val="center"/>
            </w:pPr>
            <w:r>
              <w:t>Фамилия, имя, отчество (при наличии)</w:t>
            </w:r>
          </w:p>
        </w:tc>
        <w:tc>
          <w:tcPr>
            <w:tcW w:w="1863" w:type="dxa"/>
            <w:gridSpan w:val="3"/>
            <w:vAlign w:val="center"/>
          </w:tcPr>
          <w:p w:rsidR="005367C6" w:rsidRDefault="005367C6">
            <w:pPr>
              <w:pStyle w:val="ConsPlusNormal"/>
              <w:jc w:val="center"/>
            </w:pPr>
            <w:r>
              <w:t>Документ, удостоверяющий личность (вид, серия, номер, выдавший орган, дата выдачи)</w:t>
            </w:r>
          </w:p>
        </w:tc>
        <w:tc>
          <w:tcPr>
            <w:tcW w:w="1609" w:type="dxa"/>
            <w:vAlign w:val="center"/>
          </w:tcPr>
          <w:p w:rsidR="005367C6" w:rsidRDefault="005367C6">
            <w:pPr>
              <w:pStyle w:val="ConsPlusNormal"/>
              <w:jc w:val="center"/>
            </w:pPr>
            <w:r>
              <w:t>Полное наименование юридического лица и ОГРН</w:t>
            </w:r>
          </w:p>
        </w:tc>
        <w:tc>
          <w:tcPr>
            <w:tcW w:w="2098" w:type="dxa"/>
            <w:vAlign w:val="center"/>
          </w:tcPr>
          <w:p w:rsidR="005367C6" w:rsidRDefault="005367C6">
            <w:pPr>
              <w:pStyle w:val="ConsPlusNormal"/>
              <w:jc w:val="center"/>
            </w:pPr>
            <w:r>
              <w:t>Контактные данные (почтовый адрес, номер телефона, адрес электронной почты)</w:t>
            </w:r>
          </w:p>
        </w:tc>
      </w:tr>
      <w:tr w:rsidR="005367C6">
        <w:tc>
          <w:tcPr>
            <w:tcW w:w="484" w:type="dxa"/>
            <w:vMerge/>
          </w:tcPr>
          <w:p w:rsidR="005367C6" w:rsidRDefault="005367C6">
            <w:pPr>
              <w:pStyle w:val="ConsPlusNormal"/>
            </w:pPr>
          </w:p>
        </w:tc>
        <w:tc>
          <w:tcPr>
            <w:tcW w:w="1145" w:type="dxa"/>
            <w:gridSpan w:val="2"/>
            <w:vMerge/>
          </w:tcPr>
          <w:p w:rsidR="005367C6" w:rsidRDefault="005367C6">
            <w:pPr>
              <w:pStyle w:val="ConsPlusNormal"/>
            </w:pPr>
          </w:p>
        </w:tc>
        <w:tc>
          <w:tcPr>
            <w:tcW w:w="397" w:type="dxa"/>
            <w:vAlign w:val="center"/>
          </w:tcPr>
          <w:p w:rsidR="005367C6" w:rsidRDefault="005367C6">
            <w:pPr>
              <w:pStyle w:val="ConsPlusNormal"/>
            </w:pPr>
          </w:p>
        </w:tc>
        <w:tc>
          <w:tcPr>
            <w:tcW w:w="2098" w:type="dxa"/>
            <w:vAlign w:val="center"/>
          </w:tcPr>
          <w:p w:rsidR="005367C6" w:rsidRDefault="005367C6">
            <w:pPr>
              <w:pStyle w:val="ConsPlusNormal"/>
              <w:jc w:val="center"/>
            </w:pPr>
            <w:r>
              <w:t>физическое лицо (гражданин)</w:t>
            </w:r>
          </w:p>
        </w:tc>
        <w:tc>
          <w:tcPr>
            <w:tcW w:w="1129" w:type="dxa"/>
            <w:vAlign w:val="center"/>
          </w:tcPr>
          <w:p w:rsidR="005367C6" w:rsidRDefault="005367C6">
            <w:pPr>
              <w:pStyle w:val="ConsPlusNormal"/>
            </w:pPr>
          </w:p>
        </w:tc>
        <w:tc>
          <w:tcPr>
            <w:tcW w:w="1863" w:type="dxa"/>
            <w:gridSpan w:val="3"/>
            <w:vAlign w:val="center"/>
          </w:tcPr>
          <w:p w:rsidR="005367C6" w:rsidRDefault="005367C6">
            <w:pPr>
              <w:pStyle w:val="ConsPlusNormal"/>
            </w:pPr>
          </w:p>
        </w:tc>
        <w:tc>
          <w:tcPr>
            <w:tcW w:w="1609" w:type="dxa"/>
            <w:vAlign w:val="center"/>
          </w:tcPr>
          <w:p w:rsidR="005367C6" w:rsidRDefault="005367C6">
            <w:pPr>
              <w:pStyle w:val="ConsPlusNormal"/>
            </w:pPr>
          </w:p>
        </w:tc>
        <w:tc>
          <w:tcPr>
            <w:tcW w:w="2098" w:type="dxa"/>
            <w:vAlign w:val="center"/>
          </w:tcPr>
          <w:p w:rsidR="005367C6" w:rsidRDefault="005367C6">
            <w:pPr>
              <w:pStyle w:val="ConsPlusNormal"/>
            </w:pPr>
          </w:p>
        </w:tc>
      </w:tr>
      <w:tr w:rsidR="005367C6">
        <w:tc>
          <w:tcPr>
            <w:tcW w:w="484" w:type="dxa"/>
            <w:vMerge/>
          </w:tcPr>
          <w:p w:rsidR="005367C6" w:rsidRDefault="005367C6">
            <w:pPr>
              <w:pStyle w:val="ConsPlusNormal"/>
            </w:pPr>
          </w:p>
        </w:tc>
        <w:tc>
          <w:tcPr>
            <w:tcW w:w="1145" w:type="dxa"/>
            <w:gridSpan w:val="2"/>
            <w:vMerge/>
          </w:tcPr>
          <w:p w:rsidR="005367C6" w:rsidRDefault="005367C6">
            <w:pPr>
              <w:pStyle w:val="ConsPlusNormal"/>
            </w:pPr>
          </w:p>
        </w:tc>
        <w:tc>
          <w:tcPr>
            <w:tcW w:w="397" w:type="dxa"/>
            <w:vAlign w:val="center"/>
          </w:tcPr>
          <w:p w:rsidR="005367C6" w:rsidRDefault="005367C6">
            <w:pPr>
              <w:pStyle w:val="ConsPlusNormal"/>
            </w:pPr>
          </w:p>
        </w:tc>
        <w:tc>
          <w:tcPr>
            <w:tcW w:w="2098" w:type="dxa"/>
            <w:vAlign w:val="center"/>
          </w:tcPr>
          <w:p w:rsidR="005367C6" w:rsidRDefault="005367C6">
            <w:pPr>
              <w:pStyle w:val="ConsPlusNormal"/>
              <w:jc w:val="center"/>
            </w:pPr>
            <w:r>
              <w:t>юридическое лицо</w:t>
            </w:r>
          </w:p>
        </w:tc>
        <w:tc>
          <w:tcPr>
            <w:tcW w:w="1129" w:type="dxa"/>
            <w:vAlign w:val="center"/>
          </w:tcPr>
          <w:p w:rsidR="005367C6" w:rsidRDefault="005367C6">
            <w:pPr>
              <w:pStyle w:val="ConsPlusNormal"/>
            </w:pPr>
          </w:p>
        </w:tc>
        <w:tc>
          <w:tcPr>
            <w:tcW w:w="1863" w:type="dxa"/>
            <w:gridSpan w:val="3"/>
            <w:vAlign w:val="center"/>
          </w:tcPr>
          <w:p w:rsidR="005367C6" w:rsidRDefault="005367C6">
            <w:pPr>
              <w:pStyle w:val="ConsPlusNormal"/>
            </w:pPr>
          </w:p>
        </w:tc>
        <w:tc>
          <w:tcPr>
            <w:tcW w:w="1609" w:type="dxa"/>
            <w:vAlign w:val="center"/>
          </w:tcPr>
          <w:p w:rsidR="005367C6" w:rsidRDefault="005367C6">
            <w:pPr>
              <w:pStyle w:val="ConsPlusNormal"/>
            </w:pPr>
          </w:p>
        </w:tc>
        <w:tc>
          <w:tcPr>
            <w:tcW w:w="2098" w:type="dxa"/>
            <w:vAlign w:val="center"/>
          </w:tcPr>
          <w:p w:rsidR="005367C6" w:rsidRDefault="005367C6">
            <w:pPr>
              <w:pStyle w:val="ConsPlusNormal"/>
            </w:pPr>
          </w:p>
        </w:tc>
      </w:tr>
      <w:tr w:rsidR="005367C6">
        <w:tc>
          <w:tcPr>
            <w:tcW w:w="484" w:type="dxa"/>
            <w:vMerge/>
          </w:tcPr>
          <w:p w:rsidR="005367C6" w:rsidRDefault="005367C6">
            <w:pPr>
              <w:pStyle w:val="ConsPlusNormal"/>
            </w:pPr>
          </w:p>
        </w:tc>
        <w:tc>
          <w:tcPr>
            <w:tcW w:w="1145" w:type="dxa"/>
            <w:gridSpan w:val="2"/>
            <w:vMerge/>
          </w:tcPr>
          <w:p w:rsidR="005367C6" w:rsidRDefault="005367C6">
            <w:pPr>
              <w:pStyle w:val="ConsPlusNormal"/>
            </w:pPr>
          </w:p>
        </w:tc>
        <w:tc>
          <w:tcPr>
            <w:tcW w:w="397" w:type="dxa"/>
            <w:vAlign w:val="center"/>
          </w:tcPr>
          <w:p w:rsidR="005367C6" w:rsidRDefault="005367C6">
            <w:pPr>
              <w:pStyle w:val="ConsPlusNormal"/>
            </w:pPr>
          </w:p>
        </w:tc>
        <w:tc>
          <w:tcPr>
            <w:tcW w:w="2098" w:type="dxa"/>
            <w:vAlign w:val="center"/>
          </w:tcPr>
          <w:p w:rsidR="005367C6" w:rsidRDefault="005367C6">
            <w:pPr>
              <w:pStyle w:val="ConsPlusNormal"/>
              <w:jc w:val="center"/>
            </w:pPr>
            <w:r>
              <w:t xml:space="preserve">представитель заявителя (заполняется в </w:t>
            </w:r>
            <w:proofErr w:type="gramStart"/>
            <w:r>
              <w:t>случае</w:t>
            </w:r>
            <w:proofErr w:type="gramEnd"/>
            <w:r>
              <w:t xml:space="preserve"> обращения представителя заявителя физического или юридического лица)</w:t>
            </w:r>
          </w:p>
        </w:tc>
        <w:tc>
          <w:tcPr>
            <w:tcW w:w="1129" w:type="dxa"/>
            <w:vAlign w:val="center"/>
          </w:tcPr>
          <w:p w:rsidR="005367C6" w:rsidRDefault="005367C6">
            <w:pPr>
              <w:pStyle w:val="ConsPlusNormal"/>
            </w:pPr>
          </w:p>
        </w:tc>
        <w:tc>
          <w:tcPr>
            <w:tcW w:w="1863" w:type="dxa"/>
            <w:gridSpan w:val="3"/>
            <w:vAlign w:val="center"/>
          </w:tcPr>
          <w:p w:rsidR="005367C6" w:rsidRDefault="005367C6">
            <w:pPr>
              <w:pStyle w:val="ConsPlusNormal"/>
            </w:pPr>
          </w:p>
        </w:tc>
        <w:tc>
          <w:tcPr>
            <w:tcW w:w="1609" w:type="dxa"/>
            <w:vAlign w:val="center"/>
          </w:tcPr>
          <w:p w:rsidR="005367C6" w:rsidRDefault="005367C6">
            <w:pPr>
              <w:pStyle w:val="ConsPlusNormal"/>
            </w:pPr>
          </w:p>
        </w:tc>
        <w:tc>
          <w:tcPr>
            <w:tcW w:w="2098" w:type="dxa"/>
            <w:vAlign w:val="center"/>
          </w:tcPr>
          <w:p w:rsidR="005367C6" w:rsidRDefault="005367C6">
            <w:pPr>
              <w:pStyle w:val="ConsPlusNormal"/>
            </w:pPr>
          </w:p>
        </w:tc>
      </w:tr>
      <w:tr w:rsidR="005367C6">
        <w:tc>
          <w:tcPr>
            <w:tcW w:w="484" w:type="dxa"/>
            <w:vAlign w:val="center"/>
          </w:tcPr>
          <w:p w:rsidR="005367C6" w:rsidRDefault="005367C6">
            <w:pPr>
              <w:pStyle w:val="ConsPlusNormal"/>
              <w:jc w:val="center"/>
            </w:pPr>
            <w:r>
              <w:t>2.</w:t>
            </w:r>
          </w:p>
        </w:tc>
        <w:tc>
          <w:tcPr>
            <w:tcW w:w="10339" w:type="dxa"/>
            <w:gridSpan w:val="10"/>
            <w:vAlign w:val="center"/>
          </w:tcPr>
          <w:p w:rsidR="005367C6" w:rsidRDefault="005367C6">
            <w:pPr>
              <w:pStyle w:val="ConsPlusNormal"/>
              <w:jc w:val="both"/>
            </w:pPr>
            <w:r>
              <w:t>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собственности Юргинского муниципального района</w:t>
            </w:r>
          </w:p>
        </w:tc>
      </w:tr>
      <w:tr w:rsidR="005367C6">
        <w:tc>
          <w:tcPr>
            <w:tcW w:w="484" w:type="dxa"/>
            <w:vAlign w:val="center"/>
          </w:tcPr>
          <w:p w:rsidR="005367C6" w:rsidRDefault="005367C6">
            <w:pPr>
              <w:pStyle w:val="ConsPlusNormal"/>
              <w:jc w:val="both"/>
            </w:pPr>
            <w:r>
              <w:t>2.1.</w:t>
            </w:r>
          </w:p>
        </w:tc>
        <w:tc>
          <w:tcPr>
            <w:tcW w:w="6011" w:type="dxa"/>
            <w:gridSpan w:val="7"/>
            <w:vAlign w:val="center"/>
          </w:tcPr>
          <w:p w:rsidR="005367C6" w:rsidRDefault="005367C6">
            <w:pPr>
              <w:pStyle w:val="ConsPlusNormal"/>
              <w:jc w:val="both"/>
            </w:pPr>
            <w:r>
              <w:t>кадастровый номер земельного участка</w:t>
            </w:r>
          </w:p>
        </w:tc>
        <w:tc>
          <w:tcPr>
            <w:tcW w:w="4328" w:type="dxa"/>
            <w:gridSpan w:val="3"/>
            <w:vAlign w:val="center"/>
          </w:tcPr>
          <w:p w:rsidR="005367C6" w:rsidRDefault="005367C6">
            <w:pPr>
              <w:pStyle w:val="ConsPlusNormal"/>
            </w:pPr>
          </w:p>
        </w:tc>
      </w:tr>
      <w:tr w:rsidR="005367C6">
        <w:tc>
          <w:tcPr>
            <w:tcW w:w="484" w:type="dxa"/>
            <w:vAlign w:val="center"/>
          </w:tcPr>
          <w:p w:rsidR="005367C6" w:rsidRDefault="005367C6">
            <w:pPr>
              <w:pStyle w:val="ConsPlusNormal"/>
              <w:jc w:val="both"/>
            </w:pPr>
            <w:r>
              <w:t>2.2.</w:t>
            </w:r>
          </w:p>
        </w:tc>
        <w:tc>
          <w:tcPr>
            <w:tcW w:w="6011" w:type="dxa"/>
            <w:gridSpan w:val="7"/>
            <w:vAlign w:val="center"/>
          </w:tcPr>
          <w:p w:rsidR="005367C6" w:rsidRDefault="005367C6">
            <w:pPr>
              <w:pStyle w:val="ConsPlusNormal"/>
            </w:pPr>
            <w:r>
              <w:t>цель использования земельного участка</w:t>
            </w:r>
          </w:p>
        </w:tc>
        <w:tc>
          <w:tcPr>
            <w:tcW w:w="4328" w:type="dxa"/>
            <w:gridSpan w:val="3"/>
            <w:vAlign w:val="center"/>
          </w:tcPr>
          <w:p w:rsidR="005367C6" w:rsidRDefault="005367C6">
            <w:pPr>
              <w:pStyle w:val="ConsPlusNormal"/>
            </w:pPr>
          </w:p>
        </w:tc>
      </w:tr>
      <w:tr w:rsidR="005367C6">
        <w:tc>
          <w:tcPr>
            <w:tcW w:w="484" w:type="dxa"/>
            <w:vMerge w:val="restart"/>
            <w:vAlign w:val="center"/>
          </w:tcPr>
          <w:p w:rsidR="005367C6" w:rsidRDefault="005367C6">
            <w:pPr>
              <w:pStyle w:val="ConsPlusNormal"/>
              <w:jc w:val="center"/>
            </w:pPr>
            <w:r>
              <w:t>3.</w:t>
            </w:r>
          </w:p>
        </w:tc>
        <w:tc>
          <w:tcPr>
            <w:tcW w:w="10339" w:type="dxa"/>
            <w:gridSpan w:val="10"/>
            <w:vAlign w:val="center"/>
          </w:tcPr>
          <w:p w:rsidR="005367C6" w:rsidRDefault="005367C6">
            <w:pPr>
              <w:pStyle w:val="ConsPlusNormal"/>
              <w:jc w:val="both"/>
            </w:pPr>
            <w:r>
              <w:t>К заявлению прилагаются по желанию заявителя:</w:t>
            </w:r>
          </w:p>
        </w:tc>
      </w:tr>
      <w:tr w:rsidR="005367C6">
        <w:tc>
          <w:tcPr>
            <w:tcW w:w="484" w:type="dxa"/>
            <w:vMerge/>
          </w:tcPr>
          <w:p w:rsidR="005367C6" w:rsidRDefault="005367C6">
            <w:pPr>
              <w:pStyle w:val="ConsPlusNormal"/>
            </w:pPr>
          </w:p>
        </w:tc>
        <w:tc>
          <w:tcPr>
            <w:tcW w:w="491" w:type="dxa"/>
            <w:vAlign w:val="center"/>
          </w:tcPr>
          <w:p w:rsidR="005367C6" w:rsidRDefault="005367C6">
            <w:pPr>
              <w:pStyle w:val="ConsPlusNormal"/>
              <w:jc w:val="center"/>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9848" w:type="dxa"/>
            <w:gridSpan w:val="9"/>
            <w:vAlign w:val="center"/>
          </w:tcPr>
          <w:p w:rsidR="005367C6" w:rsidRDefault="005367C6">
            <w:pPr>
              <w:pStyle w:val="ConsPlusNormal"/>
              <w:jc w:val="both"/>
            </w:pPr>
            <w:r>
              <w:t>выписка из Единого государственного реестра юридических лиц;</w:t>
            </w:r>
          </w:p>
        </w:tc>
      </w:tr>
      <w:tr w:rsidR="005367C6">
        <w:tc>
          <w:tcPr>
            <w:tcW w:w="484" w:type="dxa"/>
            <w:vMerge/>
          </w:tcPr>
          <w:p w:rsidR="005367C6" w:rsidRDefault="005367C6">
            <w:pPr>
              <w:pStyle w:val="ConsPlusNormal"/>
            </w:pPr>
          </w:p>
        </w:tc>
        <w:tc>
          <w:tcPr>
            <w:tcW w:w="491" w:type="dxa"/>
            <w:vAlign w:val="center"/>
          </w:tcPr>
          <w:p w:rsidR="005367C6" w:rsidRDefault="005367C6">
            <w:pPr>
              <w:pStyle w:val="ConsPlusNormal"/>
              <w:jc w:val="center"/>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9848" w:type="dxa"/>
            <w:gridSpan w:val="9"/>
            <w:vAlign w:val="center"/>
          </w:tcPr>
          <w:p w:rsidR="005367C6" w:rsidRDefault="005367C6">
            <w:pPr>
              <w:pStyle w:val="ConsPlusNormal"/>
              <w:jc w:val="both"/>
            </w:pPr>
            <w:r>
              <w:t>выписка из Единого государственного реестра недвижимости о правах на земельный участок.</w:t>
            </w:r>
          </w:p>
        </w:tc>
      </w:tr>
      <w:tr w:rsidR="005367C6">
        <w:tc>
          <w:tcPr>
            <w:tcW w:w="484" w:type="dxa"/>
            <w:vMerge w:val="restart"/>
            <w:vAlign w:val="center"/>
          </w:tcPr>
          <w:p w:rsidR="005367C6" w:rsidRDefault="005367C6">
            <w:pPr>
              <w:pStyle w:val="ConsPlusNormal"/>
              <w:jc w:val="center"/>
            </w:pPr>
            <w:r>
              <w:t>4.</w:t>
            </w:r>
          </w:p>
        </w:tc>
        <w:tc>
          <w:tcPr>
            <w:tcW w:w="10339" w:type="dxa"/>
            <w:gridSpan w:val="10"/>
            <w:vAlign w:val="center"/>
          </w:tcPr>
          <w:p w:rsidR="005367C6" w:rsidRDefault="005367C6">
            <w:pPr>
              <w:pStyle w:val="ConsPlusNormal"/>
              <w:jc w:val="both"/>
            </w:pPr>
            <w:r>
              <w:t>Способ получения результата муниципальной услуги:</w:t>
            </w:r>
          </w:p>
        </w:tc>
      </w:tr>
      <w:tr w:rsidR="005367C6">
        <w:tc>
          <w:tcPr>
            <w:tcW w:w="484" w:type="dxa"/>
            <w:vMerge/>
          </w:tcPr>
          <w:p w:rsidR="005367C6" w:rsidRDefault="005367C6">
            <w:pPr>
              <w:pStyle w:val="ConsPlusNormal"/>
            </w:pPr>
          </w:p>
        </w:tc>
        <w:tc>
          <w:tcPr>
            <w:tcW w:w="491" w:type="dxa"/>
            <w:vAlign w:val="center"/>
          </w:tcPr>
          <w:p w:rsidR="005367C6" w:rsidRDefault="005367C6">
            <w:pPr>
              <w:pStyle w:val="ConsPlusNormal"/>
              <w:jc w:val="center"/>
            </w:pP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9848" w:type="dxa"/>
            <w:gridSpan w:val="9"/>
            <w:vAlign w:val="center"/>
          </w:tcPr>
          <w:p w:rsidR="005367C6" w:rsidRDefault="005367C6">
            <w:pPr>
              <w:pStyle w:val="ConsPlusNormal"/>
              <w:jc w:val="both"/>
            </w:pPr>
            <w:r>
              <w:t xml:space="preserve">в </w:t>
            </w:r>
            <w:proofErr w:type="gramStart"/>
            <w:r>
              <w:t>виде</w:t>
            </w:r>
            <w:proofErr w:type="gramEnd"/>
            <w:r>
              <w:t xml:space="preserve"> бумажного документа, который заявитель получает непосредственно при личном обращении в МФЦ;</w:t>
            </w:r>
          </w:p>
        </w:tc>
      </w:tr>
      <w:tr w:rsidR="005367C6">
        <w:tc>
          <w:tcPr>
            <w:tcW w:w="484" w:type="dxa"/>
            <w:vMerge/>
          </w:tcPr>
          <w:p w:rsidR="005367C6" w:rsidRDefault="005367C6">
            <w:pPr>
              <w:pStyle w:val="ConsPlusNormal"/>
            </w:pPr>
          </w:p>
        </w:tc>
        <w:tc>
          <w:tcPr>
            <w:tcW w:w="491" w:type="dxa"/>
            <w:vAlign w:val="center"/>
          </w:tcPr>
          <w:p w:rsidR="005367C6" w:rsidRDefault="005367C6">
            <w:pPr>
              <w:pStyle w:val="ConsPlusNormal"/>
              <w:jc w:val="center"/>
            </w:pP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9848" w:type="dxa"/>
            <w:gridSpan w:val="9"/>
            <w:vAlign w:val="center"/>
          </w:tcPr>
          <w:p w:rsidR="005367C6" w:rsidRDefault="005367C6">
            <w:pPr>
              <w:pStyle w:val="ConsPlusNormal"/>
              <w:jc w:val="both"/>
            </w:pPr>
            <w:r>
              <w:t xml:space="preserve">в </w:t>
            </w:r>
            <w:proofErr w:type="gramStart"/>
            <w:r>
              <w:t>виде</w:t>
            </w:r>
            <w:proofErr w:type="gramEnd"/>
            <w:r>
              <w:t xml:space="preserve"> бумажного документа, который направляется заявителю посредством почтового отправления;</w:t>
            </w:r>
          </w:p>
        </w:tc>
      </w:tr>
      <w:tr w:rsidR="005367C6">
        <w:tc>
          <w:tcPr>
            <w:tcW w:w="484" w:type="dxa"/>
            <w:vMerge/>
          </w:tcPr>
          <w:p w:rsidR="005367C6" w:rsidRDefault="005367C6">
            <w:pPr>
              <w:pStyle w:val="ConsPlusNormal"/>
            </w:pPr>
          </w:p>
        </w:tc>
        <w:tc>
          <w:tcPr>
            <w:tcW w:w="491" w:type="dxa"/>
            <w:vAlign w:val="center"/>
          </w:tcPr>
          <w:p w:rsidR="005367C6" w:rsidRDefault="005367C6">
            <w:pPr>
              <w:pStyle w:val="ConsPlusNormal"/>
              <w:jc w:val="center"/>
            </w:pP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9848" w:type="dxa"/>
            <w:gridSpan w:val="9"/>
            <w:vAlign w:val="center"/>
          </w:tcPr>
          <w:p w:rsidR="005367C6" w:rsidRDefault="005367C6">
            <w:pPr>
              <w:pStyle w:val="ConsPlusNormal"/>
              <w:jc w:val="both"/>
            </w:pPr>
            <w: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5367C6">
        <w:tc>
          <w:tcPr>
            <w:tcW w:w="484" w:type="dxa"/>
            <w:vMerge/>
          </w:tcPr>
          <w:p w:rsidR="005367C6" w:rsidRDefault="005367C6">
            <w:pPr>
              <w:pStyle w:val="ConsPlusNormal"/>
            </w:pPr>
          </w:p>
        </w:tc>
        <w:tc>
          <w:tcPr>
            <w:tcW w:w="491" w:type="dxa"/>
            <w:vAlign w:val="center"/>
          </w:tcPr>
          <w:p w:rsidR="005367C6" w:rsidRDefault="005367C6">
            <w:pPr>
              <w:pStyle w:val="ConsPlusNormal"/>
              <w:jc w:val="center"/>
            </w:pP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9848" w:type="dxa"/>
            <w:gridSpan w:val="9"/>
            <w:vAlign w:val="center"/>
          </w:tcPr>
          <w:p w:rsidR="005367C6" w:rsidRDefault="005367C6">
            <w:pPr>
              <w:pStyle w:val="ConsPlusNormal"/>
              <w:jc w:val="both"/>
            </w:pPr>
            <w:r>
              <w:t xml:space="preserve">в </w:t>
            </w:r>
            <w:proofErr w:type="gramStart"/>
            <w:r>
              <w:t>виде</w:t>
            </w:r>
            <w:proofErr w:type="gramEnd"/>
            <w:r>
              <w:t xml:space="preserve"> электронного документа, который направляется заявителю посредством электронной почты.</w:t>
            </w:r>
          </w:p>
        </w:tc>
      </w:tr>
      <w:tr w:rsidR="005367C6">
        <w:tc>
          <w:tcPr>
            <w:tcW w:w="484" w:type="dxa"/>
            <w:vMerge w:val="restart"/>
            <w:vAlign w:val="center"/>
          </w:tcPr>
          <w:p w:rsidR="005367C6" w:rsidRDefault="005367C6">
            <w:pPr>
              <w:pStyle w:val="ConsPlusNormal"/>
              <w:jc w:val="center"/>
            </w:pPr>
            <w:r>
              <w:t>5.</w:t>
            </w:r>
          </w:p>
        </w:tc>
        <w:tc>
          <w:tcPr>
            <w:tcW w:w="5390" w:type="dxa"/>
            <w:gridSpan w:val="6"/>
            <w:vAlign w:val="center"/>
          </w:tcPr>
          <w:p w:rsidR="005367C6" w:rsidRDefault="005367C6">
            <w:pPr>
              <w:pStyle w:val="ConsPlusNormal"/>
              <w:jc w:val="both"/>
            </w:pPr>
            <w:r>
              <w:t>Подпись заявителя (представителя заявителя):</w:t>
            </w:r>
          </w:p>
        </w:tc>
        <w:tc>
          <w:tcPr>
            <w:tcW w:w="4949" w:type="dxa"/>
            <w:gridSpan w:val="4"/>
            <w:vAlign w:val="center"/>
          </w:tcPr>
          <w:p w:rsidR="005367C6" w:rsidRDefault="005367C6">
            <w:pPr>
              <w:pStyle w:val="ConsPlusNormal"/>
              <w:jc w:val="both"/>
            </w:pPr>
            <w:r>
              <w:t>Дата:</w:t>
            </w:r>
          </w:p>
        </w:tc>
      </w:tr>
      <w:tr w:rsidR="005367C6">
        <w:tc>
          <w:tcPr>
            <w:tcW w:w="484" w:type="dxa"/>
            <w:vMerge/>
          </w:tcPr>
          <w:p w:rsidR="005367C6" w:rsidRDefault="005367C6">
            <w:pPr>
              <w:pStyle w:val="ConsPlusNormal"/>
            </w:pPr>
          </w:p>
        </w:tc>
        <w:tc>
          <w:tcPr>
            <w:tcW w:w="5390" w:type="dxa"/>
            <w:gridSpan w:val="6"/>
            <w:vAlign w:val="center"/>
          </w:tcPr>
          <w:p w:rsidR="005367C6" w:rsidRDefault="005367C6">
            <w:pPr>
              <w:pStyle w:val="ConsPlusNormal"/>
              <w:jc w:val="both"/>
            </w:pPr>
            <w:r>
              <w:t>_________ ___________________</w:t>
            </w:r>
          </w:p>
          <w:p w:rsidR="005367C6" w:rsidRDefault="005367C6">
            <w:pPr>
              <w:pStyle w:val="ConsPlusNormal"/>
              <w:jc w:val="both"/>
            </w:pPr>
            <w:r>
              <w:t>(Подпись) (Инициалы, фамилия)</w:t>
            </w:r>
          </w:p>
        </w:tc>
        <w:tc>
          <w:tcPr>
            <w:tcW w:w="4949" w:type="dxa"/>
            <w:gridSpan w:val="4"/>
            <w:vAlign w:val="center"/>
          </w:tcPr>
          <w:p w:rsidR="005367C6" w:rsidRDefault="005367C6">
            <w:pPr>
              <w:pStyle w:val="ConsPlusNormal"/>
              <w:jc w:val="center"/>
            </w:pPr>
            <w:r>
              <w:t xml:space="preserve">"__" ___________ ____ </w:t>
            </w:r>
            <w:proofErr w:type="gramStart"/>
            <w:r>
              <w:t>г</w:t>
            </w:r>
            <w:proofErr w:type="gramEnd"/>
            <w:r>
              <w:t>.</w:t>
            </w:r>
          </w:p>
        </w:tc>
      </w:tr>
      <w:tr w:rsidR="005367C6">
        <w:tc>
          <w:tcPr>
            <w:tcW w:w="484" w:type="dxa"/>
            <w:vMerge w:val="restart"/>
            <w:vAlign w:val="center"/>
          </w:tcPr>
          <w:p w:rsidR="005367C6" w:rsidRDefault="005367C6">
            <w:pPr>
              <w:pStyle w:val="ConsPlusNormal"/>
              <w:jc w:val="center"/>
            </w:pPr>
            <w:r>
              <w:t>6.</w:t>
            </w:r>
          </w:p>
        </w:tc>
        <w:tc>
          <w:tcPr>
            <w:tcW w:w="5390" w:type="dxa"/>
            <w:gridSpan w:val="6"/>
            <w:vAlign w:val="center"/>
          </w:tcPr>
          <w:p w:rsidR="005367C6" w:rsidRDefault="005367C6">
            <w:pPr>
              <w:pStyle w:val="ConsPlusNormal"/>
              <w:jc w:val="both"/>
            </w:pPr>
            <w:r>
              <w:t>Отметка должностного лица, принявшего заявление и приложенные к нему документы:</w:t>
            </w:r>
          </w:p>
        </w:tc>
        <w:tc>
          <w:tcPr>
            <w:tcW w:w="4949" w:type="dxa"/>
            <w:gridSpan w:val="4"/>
            <w:vAlign w:val="center"/>
          </w:tcPr>
          <w:p w:rsidR="005367C6" w:rsidRDefault="005367C6">
            <w:pPr>
              <w:pStyle w:val="ConsPlusNormal"/>
              <w:jc w:val="both"/>
            </w:pPr>
            <w:r>
              <w:t>Дата:</w:t>
            </w:r>
          </w:p>
        </w:tc>
      </w:tr>
      <w:tr w:rsidR="005367C6">
        <w:tc>
          <w:tcPr>
            <w:tcW w:w="484" w:type="dxa"/>
            <w:vMerge/>
          </w:tcPr>
          <w:p w:rsidR="005367C6" w:rsidRDefault="005367C6">
            <w:pPr>
              <w:pStyle w:val="ConsPlusNormal"/>
            </w:pPr>
          </w:p>
        </w:tc>
        <w:tc>
          <w:tcPr>
            <w:tcW w:w="5390" w:type="dxa"/>
            <w:gridSpan w:val="6"/>
            <w:vAlign w:val="center"/>
          </w:tcPr>
          <w:p w:rsidR="005367C6" w:rsidRDefault="005367C6">
            <w:pPr>
              <w:pStyle w:val="ConsPlusNormal"/>
              <w:jc w:val="both"/>
            </w:pPr>
            <w:r>
              <w:t>_________ ___________________</w:t>
            </w:r>
          </w:p>
          <w:p w:rsidR="005367C6" w:rsidRDefault="005367C6">
            <w:pPr>
              <w:pStyle w:val="ConsPlusNormal"/>
              <w:jc w:val="both"/>
            </w:pPr>
            <w:r>
              <w:t>(Подпись) (Инициалы, фамилия)</w:t>
            </w:r>
          </w:p>
        </w:tc>
        <w:tc>
          <w:tcPr>
            <w:tcW w:w="4949" w:type="dxa"/>
            <w:gridSpan w:val="4"/>
            <w:vAlign w:val="center"/>
          </w:tcPr>
          <w:p w:rsidR="005367C6" w:rsidRDefault="005367C6">
            <w:pPr>
              <w:pStyle w:val="ConsPlusNormal"/>
              <w:jc w:val="center"/>
            </w:pPr>
            <w:r>
              <w:t xml:space="preserve">"__" ___________ ____ </w:t>
            </w:r>
            <w:proofErr w:type="gramStart"/>
            <w:r>
              <w:t>г</w:t>
            </w:r>
            <w:proofErr w:type="gramEnd"/>
            <w:r>
              <w:t>.</w:t>
            </w:r>
          </w:p>
        </w:tc>
      </w:tr>
    </w:tbl>
    <w:p w:rsidR="005367C6" w:rsidRDefault="005367C6">
      <w:pPr>
        <w:pStyle w:val="ConsPlusNormal"/>
        <w:jc w:val="both"/>
      </w:pPr>
    </w:p>
    <w:p w:rsidR="005367C6" w:rsidRDefault="005367C6">
      <w:pPr>
        <w:pStyle w:val="ConsPlusNormal"/>
        <w:jc w:val="both"/>
      </w:pPr>
    </w:p>
    <w:p w:rsidR="005367C6" w:rsidRDefault="005367C6">
      <w:pPr>
        <w:pStyle w:val="ConsPlusNormal"/>
        <w:jc w:val="both"/>
      </w:pPr>
    </w:p>
    <w:p w:rsidR="005367C6" w:rsidRDefault="005367C6">
      <w:pPr>
        <w:pStyle w:val="ConsPlusNormal"/>
        <w:jc w:val="both"/>
      </w:pPr>
    </w:p>
    <w:p w:rsidR="005367C6" w:rsidRDefault="005367C6">
      <w:pPr>
        <w:pStyle w:val="ConsPlusNormal"/>
        <w:jc w:val="both"/>
      </w:pPr>
    </w:p>
    <w:p w:rsidR="005367C6" w:rsidRDefault="005367C6">
      <w:pPr>
        <w:pStyle w:val="ConsPlusNormal"/>
        <w:jc w:val="right"/>
        <w:outlineLvl w:val="1"/>
        <w:sectPr w:rsidR="005367C6" w:rsidSect="005367C6">
          <w:pgSz w:w="11905" w:h="16838" w:code="9"/>
          <w:pgMar w:top="1134" w:right="1701" w:bottom="1134" w:left="851" w:header="0" w:footer="0" w:gutter="0"/>
          <w:cols w:space="720"/>
          <w:titlePg/>
        </w:sectPr>
      </w:pPr>
      <w:bookmarkStart w:id="10" w:name="P412"/>
      <w:bookmarkEnd w:id="10"/>
    </w:p>
    <w:p w:rsidR="005367C6" w:rsidRDefault="005367C6">
      <w:pPr>
        <w:pStyle w:val="ConsPlusNormal"/>
        <w:jc w:val="right"/>
        <w:outlineLvl w:val="1"/>
      </w:pPr>
      <w:r>
        <w:t>Приложение N 2</w:t>
      </w:r>
    </w:p>
    <w:p w:rsidR="005367C6" w:rsidRDefault="005367C6">
      <w:pPr>
        <w:pStyle w:val="ConsPlusNormal"/>
        <w:jc w:val="right"/>
      </w:pPr>
      <w:r>
        <w:t>к Регламенту</w:t>
      </w:r>
    </w:p>
    <w:p w:rsidR="005367C6" w:rsidRDefault="005367C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1354"/>
        <w:gridCol w:w="550"/>
        <w:gridCol w:w="1849"/>
        <w:gridCol w:w="1339"/>
        <w:gridCol w:w="932"/>
        <w:gridCol w:w="932"/>
        <w:gridCol w:w="1819"/>
        <w:gridCol w:w="1639"/>
      </w:tblGrid>
      <w:tr w:rsidR="005367C6">
        <w:tc>
          <w:tcPr>
            <w:tcW w:w="550" w:type="dxa"/>
            <w:vAlign w:val="center"/>
          </w:tcPr>
          <w:p w:rsidR="005367C6" w:rsidRDefault="005367C6">
            <w:pPr>
              <w:pStyle w:val="ConsPlusNormal"/>
              <w:jc w:val="center"/>
            </w:pPr>
            <w:r>
              <w:t>N</w:t>
            </w:r>
          </w:p>
        </w:tc>
        <w:tc>
          <w:tcPr>
            <w:tcW w:w="10414" w:type="dxa"/>
            <w:gridSpan w:val="8"/>
            <w:vAlign w:val="center"/>
          </w:tcPr>
          <w:p w:rsidR="005367C6" w:rsidRDefault="005367C6">
            <w:pPr>
              <w:pStyle w:val="ConsPlusNormal"/>
              <w:jc w:val="center"/>
            </w:pPr>
            <w:r>
              <w:t>В администрацию Юргинского</w:t>
            </w:r>
          </w:p>
          <w:p w:rsidR="005367C6" w:rsidRDefault="005367C6">
            <w:pPr>
              <w:pStyle w:val="ConsPlusNormal"/>
              <w:jc w:val="center"/>
            </w:pPr>
            <w:r>
              <w:t>муниципального района</w:t>
            </w:r>
          </w:p>
        </w:tc>
      </w:tr>
      <w:tr w:rsidR="005367C6">
        <w:tc>
          <w:tcPr>
            <w:tcW w:w="550" w:type="dxa"/>
            <w:vMerge w:val="restart"/>
            <w:vAlign w:val="center"/>
          </w:tcPr>
          <w:p w:rsidR="005367C6" w:rsidRDefault="005367C6">
            <w:pPr>
              <w:pStyle w:val="ConsPlusNormal"/>
              <w:jc w:val="center"/>
            </w:pPr>
            <w:r>
              <w:t>1.</w:t>
            </w:r>
          </w:p>
        </w:tc>
        <w:tc>
          <w:tcPr>
            <w:tcW w:w="1354" w:type="dxa"/>
            <w:vMerge w:val="restart"/>
            <w:vAlign w:val="center"/>
          </w:tcPr>
          <w:p w:rsidR="005367C6" w:rsidRDefault="005367C6">
            <w:pPr>
              <w:pStyle w:val="ConsPlusNormal"/>
              <w:jc w:val="center"/>
            </w:pPr>
            <w:r>
              <w:t>Заявитель</w:t>
            </w:r>
          </w:p>
        </w:tc>
        <w:tc>
          <w:tcPr>
            <w:tcW w:w="2399" w:type="dxa"/>
            <w:gridSpan w:val="2"/>
            <w:vAlign w:val="center"/>
          </w:tcPr>
          <w:p w:rsidR="005367C6" w:rsidRDefault="005367C6">
            <w:pPr>
              <w:pStyle w:val="ConsPlusNormal"/>
            </w:pPr>
          </w:p>
        </w:tc>
        <w:tc>
          <w:tcPr>
            <w:tcW w:w="1339" w:type="dxa"/>
            <w:vAlign w:val="center"/>
          </w:tcPr>
          <w:p w:rsidR="005367C6" w:rsidRDefault="005367C6">
            <w:pPr>
              <w:pStyle w:val="ConsPlusNormal"/>
              <w:jc w:val="center"/>
            </w:pPr>
            <w:r>
              <w:t>Фамилия, имя, отчество (при наличии)</w:t>
            </w:r>
          </w:p>
        </w:tc>
        <w:tc>
          <w:tcPr>
            <w:tcW w:w="1864" w:type="dxa"/>
            <w:gridSpan w:val="2"/>
            <w:vAlign w:val="center"/>
          </w:tcPr>
          <w:p w:rsidR="005367C6" w:rsidRDefault="005367C6">
            <w:pPr>
              <w:pStyle w:val="ConsPlusNormal"/>
              <w:jc w:val="center"/>
            </w:pPr>
            <w:r>
              <w:t>документ, удостоверяющий личность (вид, серия, номер, выдавший орган, дата выдачи)</w:t>
            </w:r>
          </w:p>
        </w:tc>
        <w:tc>
          <w:tcPr>
            <w:tcW w:w="1819" w:type="dxa"/>
            <w:vAlign w:val="center"/>
          </w:tcPr>
          <w:p w:rsidR="005367C6" w:rsidRDefault="005367C6">
            <w:pPr>
              <w:pStyle w:val="ConsPlusNormal"/>
              <w:jc w:val="center"/>
            </w:pPr>
            <w:r>
              <w:t>Полное наименование юридического лица и ОГРН</w:t>
            </w:r>
          </w:p>
        </w:tc>
        <w:tc>
          <w:tcPr>
            <w:tcW w:w="1639" w:type="dxa"/>
            <w:vAlign w:val="center"/>
          </w:tcPr>
          <w:p w:rsidR="005367C6" w:rsidRDefault="005367C6">
            <w:pPr>
              <w:pStyle w:val="ConsPlusNormal"/>
              <w:jc w:val="center"/>
            </w:pPr>
            <w:r>
              <w:t>контактные данные (почтовый адрес, номер телефона, адрес электронной почты)</w:t>
            </w:r>
          </w:p>
        </w:tc>
      </w:tr>
      <w:tr w:rsidR="005367C6">
        <w:tc>
          <w:tcPr>
            <w:tcW w:w="550" w:type="dxa"/>
            <w:vMerge/>
          </w:tcPr>
          <w:p w:rsidR="005367C6" w:rsidRDefault="005367C6">
            <w:pPr>
              <w:pStyle w:val="ConsPlusNormal"/>
            </w:pPr>
          </w:p>
        </w:tc>
        <w:tc>
          <w:tcPr>
            <w:tcW w:w="1354" w:type="dxa"/>
            <w:vMerge/>
          </w:tcPr>
          <w:p w:rsidR="005367C6" w:rsidRDefault="005367C6">
            <w:pPr>
              <w:pStyle w:val="ConsPlusNormal"/>
            </w:pPr>
          </w:p>
        </w:tc>
        <w:tc>
          <w:tcPr>
            <w:tcW w:w="550" w:type="dxa"/>
            <w:vAlign w:val="center"/>
          </w:tcPr>
          <w:p w:rsidR="005367C6" w:rsidRDefault="005367C6">
            <w:pPr>
              <w:pStyle w:val="ConsPlusNormal"/>
              <w:jc w:val="center"/>
            </w:pPr>
            <w:r>
              <w:rPr>
                <w:noProof/>
                <w:position w:val="-8"/>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1849" w:type="dxa"/>
            <w:vAlign w:val="center"/>
          </w:tcPr>
          <w:p w:rsidR="005367C6" w:rsidRDefault="005367C6">
            <w:pPr>
              <w:pStyle w:val="ConsPlusNormal"/>
              <w:jc w:val="center"/>
            </w:pPr>
            <w:r>
              <w:t>физическое лицо (гражданин)</w:t>
            </w:r>
          </w:p>
        </w:tc>
        <w:tc>
          <w:tcPr>
            <w:tcW w:w="1339" w:type="dxa"/>
            <w:vAlign w:val="center"/>
          </w:tcPr>
          <w:p w:rsidR="005367C6" w:rsidRDefault="005367C6">
            <w:pPr>
              <w:pStyle w:val="ConsPlusNormal"/>
            </w:pPr>
          </w:p>
        </w:tc>
        <w:tc>
          <w:tcPr>
            <w:tcW w:w="1864" w:type="dxa"/>
            <w:gridSpan w:val="2"/>
            <w:vAlign w:val="center"/>
          </w:tcPr>
          <w:p w:rsidR="005367C6" w:rsidRDefault="005367C6">
            <w:pPr>
              <w:pStyle w:val="ConsPlusNormal"/>
            </w:pPr>
          </w:p>
        </w:tc>
        <w:tc>
          <w:tcPr>
            <w:tcW w:w="1819" w:type="dxa"/>
            <w:vAlign w:val="center"/>
          </w:tcPr>
          <w:p w:rsidR="005367C6" w:rsidRDefault="005367C6">
            <w:pPr>
              <w:pStyle w:val="ConsPlusNormal"/>
            </w:pPr>
          </w:p>
        </w:tc>
        <w:tc>
          <w:tcPr>
            <w:tcW w:w="1639" w:type="dxa"/>
            <w:vAlign w:val="center"/>
          </w:tcPr>
          <w:p w:rsidR="005367C6" w:rsidRDefault="005367C6">
            <w:pPr>
              <w:pStyle w:val="ConsPlusNormal"/>
            </w:pPr>
          </w:p>
        </w:tc>
      </w:tr>
      <w:tr w:rsidR="005367C6">
        <w:tc>
          <w:tcPr>
            <w:tcW w:w="550" w:type="dxa"/>
            <w:vMerge/>
          </w:tcPr>
          <w:p w:rsidR="005367C6" w:rsidRDefault="005367C6">
            <w:pPr>
              <w:pStyle w:val="ConsPlusNormal"/>
            </w:pPr>
          </w:p>
        </w:tc>
        <w:tc>
          <w:tcPr>
            <w:tcW w:w="1354" w:type="dxa"/>
            <w:vMerge/>
          </w:tcPr>
          <w:p w:rsidR="005367C6" w:rsidRDefault="005367C6">
            <w:pPr>
              <w:pStyle w:val="ConsPlusNormal"/>
            </w:pPr>
          </w:p>
        </w:tc>
        <w:tc>
          <w:tcPr>
            <w:tcW w:w="550" w:type="dxa"/>
            <w:vAlign w:val="center"/>
          </w:tcPr>
          <w:p w:rsidR="005367C6" w:rsidRDefault="005367C6">
            <w:pPr>
              <w:pStyle w:val="ConsPlusNormal"/>
              <w:jc w:val="center"/>
            </w:pPr>
            <w:r>
              <w:rPr>
                <w:noProof/>
                <w:position w:val="-8"/>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1849" w:type="dxa"/>
            <w:vAlign w:val="center"/>
          </w:tcPr>
          <w:p w:rsidR="005367C6" w:rsidRDefault="005367C6">
            <w:pPr>
              <w:pStyle w:val="ConsPlusNormal"/>
              <w:jc w:val="center"/>
            </w:pPr>
            <w:r>
              <w:t>юридическое лицо</w:t>
            </w:r>
          </w:p>
        </w:tc>
        <w:tc>
          <w:tcPr>
            <w:tcW w:w="1339" w:type="dxa"/>
            <w:vAlign w:val="center"/>
          </w:tcPr>
          <w:p w:rsidR="005367C6" w:rsidRDefault="005367C6">
            <w:pPr>
              <w:pStyle w:val="ConsPlusNormal"/>
            </w:pPr>
          </w:p>
        </w:tc>
        <w:tc>
          <w:tcPr>
            <w:tcW w:w="1864" w:type="dxa"/>
            <w:gridSpan w:val="2"/>
            <w:vAlign w:val="center"/>
          </w:tcPr>
          <w:p w:rsidR="005367C6" w:rsidRDefault="005367C6">
            <w:pPr>
              <w:pStyle w:val="ConsPlusNormal"/>
            </w:pPr>
          </w:p>
        </w:tc>
        <w:tc>
          <w:tcPr>
            <w:tcW w:w="1819" w:type="dxa"/>
            <w:vAlign w:val="center"/>
          </w:tcPr>
          <w:p w:rsidR="005367C6" w:rsidRDefault="005367C6">
            <w:pPr>
              <w:pStyle w:val="ConsPlusNormal"/>
              <w:jc w:val="center"/>
            </w:pPr>
            <w:r>
              <w:t xml:space="preserve">не заполняется, в </w:t>
            </w:r>
            <w:proofErr w:type="gramStart"/>
            <w:r>
              <w:t>случае</w:t>
            </w:r>
            <w:proofErr w:type="gramEnd"/>
            <w:r>
              <w:t xml:space="preserve"> если представлена выписка из ЕГРЮЛ или ЕГРНИП</w:t>
            </w:r>
          </w:p>
        </w:tc>
        <w:tc>
          <w:tcPr>
            <w:tcW w:w="1639" w:type="dxa"/>
            <w:vAlign w:val="center"/>
          </w:tcPr>
          <w:p w:rsidR="005367C6" w:rsidRDefault="005367C6">
            <w:pPr>
              <w:pStyle w:val="ConsPlusNormal"/>
            </w:pPr>
          </w:p>
        </w:tc>
      </w:tr>
      <w:tr w:rsidR="005367C6">
        <w:tc>
          <w:tcPr>
            <w:tcW w:w="550" w:type="dxa"/>
            <w:vMerge/>
          </w:tcPr>
          <w:p w:rsidR="005367C6" w:rsidRDefault="005367C6">
            <w:pPr>
              <w:pStyle w:val="ConsPlusNormal"/>
            </w:pPr>
          </w:p>
        </w:tc>
        <w:tc>
          <w:tcPr>
            <w:tcW w:w="1354" w:type="dxa"/>
            <w:vMerge/>
          </w:tcPr>
          <w:p w:rsidR="005367C6" w:rsidRDefault="005367C6">
            <w:pPr>
              <w:pStyle w:val="ConsPlusNormal"/>
            </w:pPr>
          </w:p>
        </w:tc>
        <w:tc>
          <w:tcPr>
            <w:tcW w:w="550" w:type="dxa"/>
            <w:vAlign w:val="center"/>
          </w:tcPr>
          <w:p w:rsidR="005367C6" w:rsidRDefault="005367C6">
            <w:pPr>
              <w:pStyle w:val="ConsPlusNormal"/>
              <w:jc w:val="center"/>
            </w:pPr>
            <w:r>
              <w:rPr>
                <w:noProof/>
                <w:position w:val="-8"/>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1849" w:type="dxa"/>
            <w:vAlign w:val="center"/>
          </w:tcPr>
          <w:p w:rsidR="005367C6" w:rsidRDefault="005367C6">
            <w:pPr>
              <w:pStyle w:val="ConsPlusNormal"/>
              <w:jc w:val="center"/>
            </w:pPr>
            <w:r>
              <w:t xml:space="preserve">Представитель заявителя (заполняется в </w:t>
            </w:r>
            <w:proofErr w:type="gramStart"/>
            <w:r>
              <w:t>случае</w:t>
            </w:r>
            <w:proofErr w:type="gramEnd"/>
            <w:r>
              <w:t xml:space="preserve"> обращения представителя заявителя физического или юридического лица)</w:t>
            </w:r>
          </w:p>
        </w:tc>
        <w:tc>
          <w:tcPr>
            <w:tcW w:w="1339" w:type="dxa"/>
            <w:vAlign w:val="center"/>
          </w:tcPr>
          <w:p w:rsidR="005367C6" w:rsidRDefault="005367C6">
            <w:pPr>
              <w:pStyle w:val="ConsPlusNormal"/>
            </w:pPr>
          </w:p>
        </w:tc>
        <w:tc>
          <w:tcPr>
            <w:tcW w:w="1864" w:type="dxa"/>
            <w:gridSpan w:val="2"/>
            <w:vAlign w:val="center"/>
          </w:tcPr>
          <w:p w:rsidR="005367C6" w:rsidRDefault="005367C6">
            <w:pPr>
              <w:pStyle w:val="ConsPlusNormal"/>
            </w:pPr>
          </w:p>
        </w:tc>
        <w:tc>
          <w:tcPr>
            <w:tcW w:w="1819" w:type="dxa"/>
            <w:vAlign w:val="center"/>
          </w:tcPr>
          <w:p w:rsidR="005367C6" w:rsidRDefault="005367C6">
            <w:pPr>
              <w:pStyle w:val="ConsPlusNormal"/>
            </w:pPr>
          </w:p>
        </w:tc>
        <w:tc>
          <w:tcPr>
            <w:tcW w:w="1639" w:type="dxa"/>
            <w:vAlign w:val="center"/>
          </w:tcPr>
          <w:p w:rsidR="005367C6" w:rsidRDefault="005367C6">
            <w:pPr>
              <w:pStyle w:val="ConsPlusNormal"/>
            </w:pPr>
          </w:p>
        </w:tc>
      </w:tr>
      <w:tr w:rsidR="005367C6">
        <w:tc>
          <w:tcPr>
            <w:tcW w:w="10964" w:type="dxa"/>
            <w:gridSpan w:val="9"/>
            <w:vAlign w:val="center"/>
          </w:tcPr>
          <w:p w:rsidR="005367C6" w:rsidRDefault="005367C6">
            <w:pPr>
              <w:pStyle w:val="ConsPlusNormal"/>
            </w:pPr>
            <w:r>
              <w:t>Прошу исправить допущенную ошибку (опечатку) в __________________________________________</w:t>
            </w:r>
          </w:p>
          <w:p w:rsidR="005367C6" w:rsidRDefault="005367C6">
            <w:pPr>
              <w:pStyle w:val="ConsPlusNormal"/>
            </w:pPr>
            <w:r>
              <w:t>______________________________________________________________________________________</w:t>
            </w:r>
          </w:p>
          <w:p w:rsidR="005367C6" w:rsidRDefault="005367C6">
            <w:pPr>
              <w:pStyle w:val="ConsPlusNormal"/>
              <w:jc w:val="center"/>
            </w:pPr>
            <w:r>
              <w:t xml:space="preserve">(указываются вид и реквизиты документа, выданного по результатам предоставления муниципальной услуги, в </w:t>
            </w:r>
            <w:proofErr w:type="gramStart"/>
            <w:r>
              <w:t>котором</w:t>
            </w:r>
            <w:proofErr w:type="gramEnd"/>
            <w:r>
              <w:t xml:space="preserve"> допущена ошибка (опечатка))</w:t>
            </w:r>
          </w:p>
          <w:p w:rsidR="005367C6" w:rsidRDefault="005367C6">
            <w:pPr>
              <w:pStyle w:val="ConsPlusNormal"/>
            </w:pPr>
            <w:r>
              <w:t>заключающуюся в ______________________________________________________________________</w:t>
            </w:r>
          </w:p>
          <w:p w:rsidR="005367C6" w:rsidRDefault="005367C6">
            <w:pPr>
              <w:pStyle w:val="ConsPlusNormal"/>
            </w:pPr>
            <w:r>
              <w:t>______________________________________________________________________________________</w:t>
            </w:r>
          </w:p>
          <w:p w:rsidR="005367C6" w:rsidRDefault="005367C6">
            <w:pPr>
              <w:pStyle w:val="ConsPlusNormal"/>
              <w:jc w:val="center"/>
            </w:pPr>
            <w:proofErr w:type="gramStart"/>
            <w:r>
              <w:t>(указывается описание опечатки (ошибки), при необходимости указывается документ, подтверждающий наличие ошибки</w:t>
            </w:r>
            <w:proofErr w:type="gramEnd"/>
          </w:p>
          <w:p w:rsidR="005367C6" w:rsidRDefault="005367C6">
            <w:pPr>
              <w:pStyle w:val="ConsPlusNormal"/>
            </w:pPr>
            <w:r>
              <w:t>______________________________________________________________________________________</w:t>
            </w:r>
          </w:p>
          <w:p w:rsidR="005367C6" w:rsidRDefault="005367C6">
            <w:pPr>
              <w:pStyle w:val="ConsPlusNormal"/>
              <w:jc w:val="center"/>
            </w:pPr>
            <w:r>
              <w:t>(опечатки))</w:t>
            </w:r>
          </w:p>
        </w:tc>
      </w:tr>
      <w:tr w:rsidR="005367C6">
        <w:tc>
          <w:tcPr>
            <w:tcW w:w="10964" w:type="dxa"/>
            <w:gridSpan w:val="9"/>
            <w:vAlign w:val="center"/>
          </w:tcPr>
          <w:p w:rsidR="005367C6" w:rsidRDefault="005367C6">
            <w:pPr>
              <w:pStyle w:val="ConsPlusNormal"/>
              <w:jc w:val="center"/>
            </w:pPr>
            <w:r>
              <w:t>Результат муниципальной услуги прошу направить в мой адрес следующим способом:</w:t>
            </w:r>
          </w:p>
          <w:p w:rsidR="005367C6" w:rsidRDefault="005367C6">
            <w:pPr>
              <w:pStyle w:val="ConsPlusNormal"/>
              <w:jc w:val="both"/>
            </w:pPr>
            <w:r>
              <w:rPr>
                <w:noProof/>
                <w:position w:val="-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направления на указанный выше адрес электронной почты</w:t>
            </w:r>
          </w:p>
          <w:p w:rsidR="005367C6" w:rsidRDefault="005367C6">
            <w:pPr>
              <w:pStyle w:val="ConsPlusNormal"/>
              <w:jc w:val="both"/>
            </w:pPr>
            <w:r>
              <w:rPr>
                <w:noProof/>
                <w:position w:val="-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почтовым отправлением на указанный выше адрес</w:t>
            </w:r>
          </w:p>
          <w:p w:rsidR="005367C6" w:rsidRDefault="005367C6">
            <w:pPr>
              <w:pStyle w:val="ConsPlusNormal"/>
            </w:pPr>
            <w:r>
              <w:rPr>
                <w:noProof/>
                <w:position w:val="-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при личном обращении в МФЦ</w:t>
            </w:r>
          </w:p>
        </w:tc>
      </w:tr>
      <w:tr w:rsidR="005367C6">
        <w:tc>
          <w:tcPr>
            <w:tcW w:w="550" w:type="dxa"/>
            <w:vMerge w:val="restart"/>
            <w:vAlign w:val="center"/>
          </w:tcPr>
          <w:p w:rsidR="005367C6" w:rsidRDefault="005367C6">
            <w:pPr>
              <w:pStyle w:val="ConsPlusNormal"/>
              <w:jc w:val="center"/>
            </w:pPr>
            <w:r>
              <w:t>2.</w:t>
            </w:r>
          </w:p>
        </w:tc>
        <w:tc>
          <w:tcPr>
            <w:tcW w:w="6024" w:type="dxa"/>
            <w:gridSpan w:val="5"/>
            <w:vAlign w:val="center"/>
          </w:tcPr>
          <w:p w:rsidR="005367C6" w:rsidRDefault="005367C6">
            <w:pPr>
              <w:pStyle w:val="ConsPlusNormal"/>
              <w:jc w:val="both"/>
            </w:pPr>
            <w:r>
              <w:t>Подпись заявителя (представителя заявителя):</w:t>
            </w:r>
          </w:p>
        </w:tc>
        <w:tc>
          <w:tcPr>
            <w:tcW w:w="4390" w:type="dxa"/>
            <w:gridSpan w:val="3"/>
            <w:vAlign w:val="center"/>
          </w:tcPr>
          <w:p w:rsidR="005367C6" w:rsidRDefault="005367C6">
            <w:pPr>
              <w:pStyle w:val="ConsPlusNormal"/>
              <w:jc w:val="both"/>
            </w:pPr>
            <w:r>
              <w:t>Дата:</w:t>
            </w:r>
          </w:p>
        </w:tc>
      </w:tr>
      <w:tr w:rsidR="005367C6">
        <w:tc>
          <w:tcPr>
            <w:tcW w:w="550" w:type="dxa"/>
            <w:vMerge/>
          </w:tcPr>
          <w:p w:rsidR="005367C6" w:rsidRDefault="005367C6">
            <w:pPr>
              <w:pStyle w:val="ConsPlusNormal"/>
            </w:pPr>
          </w:p>
        </w:tc>
        <w:tc>
          <w:tcPr>
            <w:tcW w:w="6024" w:type="dxa"/>
            <w:gridSpan w:val="5"/>
            <w:vAlign w:val="center"/>
          </w:tcPr>
          <w:p w:rsidR="005367C6" w:rsidRDefault="005367C6">
            <w:pPr>
              <w:pStyle w:val="ConsPlusNormal"/>
              <w:jc w:val="both"/>
            </w:pPr>
            <w:r>
              <w:t>_________ ___________________</w:t>
            </w:r>
          </w:p>
          <w:p w:rsidR="005367C6" w:rsidRDefault="005367C6">
            <w:pPr>
              <w:pStyle w:val="ConsPlusNormal"/>
              <w:jc w:val="both"/>
            </w:pPr>
            <w:r>
              <w:t>(Подпись) (Инициалы, фамилия)</w:t>
            </w:r>
          </w:p>
        </w:tc>
        <w:tc>
          <w:tcPr>
            <w:tcW w:w="4390" w:type="dxa"/>
            <w:gridSpan w:val="3"/>
            <w:vAlign w:val="center"/>
          </w:tcPr>
          <w:p w:rsidR="005367C6" w:rsidRDefault="005367C6">
            <w:pPr>
              <w:pStyle w:val="ConsPlusNormal"/>
              <w:jc w:val="both"/>
            </w:pPr>
            <w:r>
              <w:t xml:space="preserve">"__" ___________ ____ </w:t>
            </w:r>
            <w:proofErr w:type="gramStart"/>
            <w:r>
              <w:t>г</w:t>
            </w:r>
            <w:proofErr w:type="gramEnd"/>
            <w:r>
              <w:t>.</w:t>
            </w:r>
          </w:p>
        </w:tc>
      </w:tr>
      <w:tr w:rsidR="005367C6">
        <w:tc>
          <w:tcPr>
            <w:tcW w:w="550" w:type="dxa"/>
            <w:vMerge w:val="restart"/>
            <w:vAlign w:val="center"/>
          </w:tcPr>
          <w:p w:rsidR="005367C6" w:rsidRDefault="005367C6">
            <w:pPr>
              <w:pStyle w:val="ConsPlusNormal"/>
              <w:jc w:val="center"/>
            </w:pPr>
            <w:r>
              <w:t>3.</w:t>
            </w:r>
          </w:p>
        </w:tc>
        <w:tc>
          <w:tcPr>
            <w:tcW w:w="6024" w:type="dxa"/>
            <w:gridSpan w:val="5"/>
            <w:vAlign w:val="center"/>
          </w:tcPr>
          <w:p w:rsidR="005367C6" w:rsidRDefault="005367C6">
            <w:pPr>
              <w:pStyle w:val="ConsPlusNormal"/>
              <w:jc w:val="both"/>
            </w:pPr>
            <w:r>
              <w:t>Отметка должностного лица, принявшего заявление и приложенные к нему документы:</w:t>
            </w:r>
          </w:p>
        </w:tc>
        <w:tc>
          <w:tcPr>
            <w:tcW w:w="4390" w:type="dxa"/>
            <w:gridSpan w:val="3"/>
            <w:vAlign w:val="center"/>
          </w:tcPr>
          <w:p w:rsidR="005367C6" w:rsidRDefault="005367C6">
            <w:pPr>
              <w:pStyle w:val="ConsPlusNormal"/>
              <w:jc w:val="both"/>
            </w:pPr>
            <w:r>
              <w:t>Дата:</w:t>
            </w:r>
          </w:p>
        </w:tc>
      </w:tr>
      <w:tr w:rsidR="005367C6">
        <w:tc>
          <w:tcPr>
            <w:tcW w:w="550" w:type="dxa"/>
            <w:vMerge/>
          </w:tcPr>
          <w:p w:rsidR="005367C6" w:rsidRDefault="005367C6">
            <w:pPr>
              <w:pStyle w:val="ConsPlusNormal"/>
            </w:pPr>
          </w:p>
        </w:tc>
        <w:tc>
          <w:tcPr>
            <w:tcW w:w="6024" w:type="dxa"/>
            <w:gridSpan w:val="5"/>
            <w:vAlign w:val="center"/>
          </w:tcPr>
          <w:p w:rsidR="005367C6" w:rsidRDefault="005367C6">
            <w:pPr>
              <w:pStyle w:val="ConsPlusNormal"/>
              <w:jc w:val="both"/>
            </w:pPr>
            <w:r>
              <w:t>_________ ___________________</w:t>
            </w:r>
          </w:p>
          <w:p w:rsidR="005367C6" w:rsidRDefault="005367C6">
            <w:pPr>
              <w:pStyle w:val="ConsPlusNormal"/>
              <w:jc w:val="both"/>
            </w:pPr>
            <w:r>
              <w:t>(Подпись) (Инициалы, фамилия)</w:t>
            </w:r>
          </w:p>
        </w:tc>
        <w:tc>
          <w:tcPr>
            <w:tcW w:w="4390" w:type="dxa"/>
            <w:gridSpan w:val="3"/>
            <w:vAlign w:val="center"/>
          </w:tcPr>
          <w:p w:rsidR="005367C6" w:rsidRDefault="005367C6">
            <w:pPr>
              <w:pStyle w:val="ConsPlusNormal"/>
              <w:jc w:val="both"/>
            </w:pPr>
            <w:r>
              <w:t xml:space="preserve">"__" ___________ ____ </w:t>
            </w:r>
            <w:proofErr w:type="gramStart"/>
            <w:r>
              <w:t>г</w:t>
            </w:r>
            <w:proofErr w:type="gramEnd"/>
            <w:r>
              <w:t>.</w:t>
            </w:r>
          </w:p>
        </w:tc>
      </w:tr>
    </w:tbl>
    <w:p w:rsidR="005367C6" w:rsidRDefault="005367C6">
      <w:pPr>
        <w:pStyle w:val="ConsPlusNormal"/>
        <w:jc w:val="both"/>
      </w:pPr>
    </w:p>
    <w:p w:rsidR="005367C6" w:rsidRDefault="005367C6">
      <w:pPr>
        <w:pStyle w:val="ConsPlusNormal"/>
        <w:jc w:val="both"/>
      </w:pPr>
    </w:p>
    <w:p w:rsidR="005367C6" w:rsidRDefault="005367C6">
      <w:pPr>
        <w:pStyle w:val="ConsPlusNormal"/>
        <w:pBdr>
          <w:bottom w:val="single" w:sz="6" w:space="0" w:color="auto"/>
        </w:pBdr>
        <w:spacing w:before="100" w:after="100"/>
        <w:jc w:val="both"/>
        <w:rPr>
          <w:sz w:val="2"/>
          <w:szCs w:val="2"/>
        </w:rPr>
      </w:pPr>
    </w:p>
    <w:p w:rsidR="00EC697D" w:rsidRDefault="00EC697D"/>
    <w:sectPr w:rsidR="00EC697D" w:rsidSect="002A4A69">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spelling="clean" w:grammar="clean"/>
  <w:defaultTabStop w:val="708"/>
  <w:characterSpacingControl w:val="doNotCompress"/>
  <w:compat/>
  <w:rsids>
    <w:rsidRoot w:val="005367C6"/>
    <w:rsid w:val="005367C6"/>
    <w:rsid w:val="00C43532"/>
    <w:rsid w:val="00EC6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9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7C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367C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367C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367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7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A69881FC2E2FB6B03484373C9107D4FAF7311AEF27980D08AB2F40B23CF3C56F28EEA9381D155F70CFCBA398C7B2CE8EE3D47100l6x2D" TargetMode="External"/><Relationship Id="rId13" Type="http://schemas.openxmlformats.org/officeDocument/2006/relationships/hyperlink" Target="consultantplus://offline/ref=42A69881FC2E2FB6B0349A3A2AFD59DBF8FE6A12E72A955E54F72917ED6CF5902F68E8F8725F130A218B9EAE9CC9F89FC9A8DB70077F6B7A63405491l5x4D" TargetMode="External"/><Relationship Id="rId18" Type="http://schemas.openxmlformats.org/officeDocument/2006/relationships/hyperlink" Target="consultantplus://offline/ref=42A69881FC2E2FB6B0349A3A2AFD59DBF8FE6A12E725965252FF2917ED6CF5902F68E8F8725F130A218B9EAE9FC9F89FC9A8DB70077F6B7A63405491l5x4D" TargetMode="External"/><Relationship Id="rId26" Type="http://schemas.openxmlformats.org/officeDocument/2006/relationships/hyperlink" Target="consultantplus://offline/ref=42A69881FC2E2FB6B03484373C9107D4FAF7311AEF27980D08AB2F40B23CF3C56F28EEAD31121B0075DADAFB94C3A9D08DFEC8730263l6x8D" TargetMode="External"/><Relationship Id="rId39" Type="http://schemas.openxmlformats.org/officeDocument/2006/relationships/hyperlink" Target="consultantplus://offline/ref=42A69881FC2E2FB6B03484373C9107D4FAF7311AEF27980D08AB2F40B23CF3C56F28EEAD371B1E0075DADAFB94C3A9D08DFEC8730263l6x8D" TargetMode="External"/><Relationship Id="rId3" Type="http://schemas.openxmlformats.org/officeDocument/2006/relationships/webSettings" Target="webSettings.xml"/><Relationship Id="rId21" Type="http://schemas.openxmlformats.org/officeDocument/2006/relationships/hyperlink" Target="consultantplus://offline/ref=42A69881FC2E2FB6B0349A3A2AFD59DBF8FE6A12E725965252FF2917ED6CF5902F68E8F8725F130A218B9EAE91C9F89FC9A8DB70077F6B7A63405491l5x4D" TargetMode="External"/><Relationship Id="rId34" Type="http://schemas.openxmlformats.org/officeDocument/2006/relationships/hyperlink" Target="consultantplus://offline/ref=42A69881FC2E2FB6B03484373C9107D4FAF63117EE25980D08AB2F40B23CF3C56F28EEAD311B1E032980CAFFDD97A1CF88E3D6721C636B7Bl7xED" TargetMode="External"/><Relationship Id="rId42" Type="http://schemas.openxmlformats.org/officeDocument/2006/relationships/hyperlink" Target="consultantplus://offline/ref=42A69881FC2E2FB6B03484373C9107D4FAF63419E527980D08AB2F40B23CF3C57D28B6A1301E000B22959CAE9BlCx1D" TargetMode="External"/><Relationship Id="rId47" Type="http://schemas.openxmlformats.org/officeDocument/2006/relationships/theme" Target="theme/theme1.xml"/><Relationship Id="rId7" Type="http://schemas.openxmlformats.org/officeDocument/2006/relationships/hyperlink" Target="consultantplus://offline/ref=42A69881FC2E2FB6B0349A3A2AFD59DBF8FE6A12E72A9B525DFB2917ED6CF5902F68E8F8725F130A218B9EAE9CC9F89FC9A8DB70077F6B7A63405491l5x4D" TargetMode="External"/><Relationship Id="rId12" Type="http://schemas.openxmlformats.org/officeDocument/2006/relationships/hyperlink" Target="consultantplus://offline/ref=42A69881FC2E2FB6B03484373C9107D4FAF63217E32A980D08AB2F40B23CF3C57D28B6A1301E000B22959CAE9BlCx1D" TargetMode="External"/><Relationship Id="rId17" Type="http://schemas.openxmlformats.org/officeDocument/2006/relationships/hyperlink" Target="consultantplus://offline/ref=42A69881FC2E2FB6B0349A3A2AFD59DBF8FE6A12E72A9B525DFB2917ED6CF5902F68E8F8725F130A218B9EAE9CC9F89FC9A8DB70077F6B7A63405491l5x4D" TargetMode="External"/><Relationship Id="rId25" Type="http://schemas.openxmlformats.org/officeDocument/2006/relationships/hyperlink" Target="consultantplus://offline/ref=42A69881FC2E2FB6B03484373C9107D4FAF7311AE324980D08AB2F40B23CF3C57D28B6A1301E000B22959CAE9BlCx1D" TargetMode="External"/><Relationship Id="rId33" Type="http://schemas.openxmlformats.org/officeDocument/2006/relationships/hyperlink" Target="consultantplus://offline/ref=42A69881FC2E2FB6B0349A3A2AFD59DBF8FE6A12E72A9B525DFB2917ED6CF5902F68E8F8725F130A218B9EAE9EC9F89FC9A8DB70077F6B7A63405491l5x4D" TargetMode="External"/><Relationship Id="rId38" Type="http://schemas.openxmlformats.org/officeDocument/2006/relationships/hyperlink" Target="consultantplus://offline/ref=42A69881FC2E2FB6B03484373C9107D4FAF7311AEF27980D08AB2F40B23CF3C56F28EEAA311E155F70CFCBA398C7B2CE8EE3D47100l6x2D"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2A69881FC2E2FB6B0349A3A2AFD59DBF8FE6A12E725965252FF2917ED6CF5902F68E8F8725F130A218B9EAE9FC9F89FC9A8DB70077F6B7A63405491l5x4D" TargetMode="External"/><Relationship Id="rId20" Type="http://schemas.openxmlformats.org/officeDocument/2006/relationships/hyperlink" Target="consultantplus://offline/ref=42A69881FC2E2FB6B0349A3A2AFD59DBF8FE6A12E72A925857FE2917ED6CF5902F68E8F8605F4B06208E80AE9ADCAECE8FlFxED" TargetMode="External"/><Relationship Id="rId29" Type="http://schemas.openxmlformats.org/officeDocument/2006/relationships/hyperlink" Target="consultantplus://offline/ref=42A69881FC2E2FB6B03484373C9107D4FAF6321CE424980D08AB2F40B23CF3C56F28EEAD311B1E0A2180CAFFDD97A1CF88E3D6721C636B7Bl7xED" TargetMode="External"/><Relationship Id="rId41" Type="http://schemas.openxmlformats.org/officeDocument/2006/relationships/hyperlink" Target="consultantplus://offline/ref=42A69881FC2E2FB6B03484373C9107D4FAF63419E527980D08AB2F40B23CF3C56F28EEAD311C155F70CFCBA398C7B2CE8EE3D47100l6x2D" TargetMode="External"/><Relationship Id="rId1" Type="http://schemas.openxmlformats.org/officeDocument/2006/relationships/styles" Target="styles.xml"/><Relationship Id="rId6" Type="http://schemas.openxmlformats.org/officeDocument/2006/relationships/hyperlink" Target="consultantplus://offline/ref=42A69881FC2E2FB6B0349A3A2AFD59DBF8FE6A12E72A955E54F72917ED6CF5902F68E8F8725F130A218B9EAE9CC9F89FC9A8DB70077F6B7A63405491l5x4D" TargetMode="External"/><Relationship Id="rId11" Type="http://schemas.openxmlformats.org/officeDocument/2006/relationships/hyperlink" Target="consultantplus://offline/ref=42A69881FC2E2FB6B03484373C9107D4FAF63017E42B980D08AB2F40B23CF3C57D28B6A1301E000B22959CAE9BlCx1D" TargetMode="External"/><Relationship Id="rId24" Type="http://schemas.openxmlformats.org/officeDocument/2006/relationships/hyperlink" Target="consultantplus://offline/ref=42A69881FC2E2FB6B03484373C9107D4FAF63117EE25980D08AB2F40B23CF3C56F28EEAD311B1E032980CAFFDD97A1CF88E3D6721C636B7Bl7xED" TargetMode="External"/><Relationship Id="rId32" Type="http://schemas.openxmlformats.org/officeDocument/2006/relationships/hyperlink" Target="consultantplus://offline/ref=42A69881FC2E2FB6B0349A3A2AFD59DBF8FE6A12E72A9B525DFB2917ED6CF5902F68E8F8725F130A218B9EAE9FC9F89FC9A8DB70077F6B7A63405491l5x4D" TargetMode="External"/><Relationship Id="rId37" Type="http://schemas.openxmlformats.org/officeDocument/2006/relationships/hyperlink" Target="consultantplus://offline/ref=42A69881FC2E2FB6B0349A3A2AFD59DBF8FE6A12E72A9B525DFB2917ED6CF5902F68E8F8725F130A218B9EAF9BC9F89FC9A8DB70077F6B7A63405491l5x4D" TargetMode="External"/><Relationship Id="rId40" Type="http://schemas.openxmlformats.org/officeDocument/2006/relationships/hyperlink" Target="consultantplus://offline/ref=42A69881FC2E2FB6B0349A3A2AFD59DBF8FE6A12E725965252FF2917ED6CF5902F68E8F8725F130A218B9EAF91C9F89FC9A8DB70077F6B7A63405491l5x4D" TargetMode="External"/><Relationship Id="rId45" Type="http://schemas.openxmlformats.org/officeDocument/2006/relationships/image" Target="media/image2.wmf"/><Relationship Id="rId5" Type="http://schemas.openxmlformats.org/officeDocument/2006/relationships/hyperlink" Target="consultantplus://offline/ref=42A69881FC2E2FB6B0349A3A2AFD59DBF8FE6A12E725965252FF2917ED6CF5902F68E8F8725F130A218B9EAE9CC9F89FC9A8DB70077F6B7A63405491l5x4D" TargetMode="External"/><Relationship Id="rId15" Type="http://schemas.openxmlformats.org/officeDocument/2006/relationships/hyperlink" Target="consultantplus://offline/ref=42A69881FC2E2FB6B0349A3A2AFD59DBF8FE6A12E720925251F62917ED6CF5902F68E8F8605F4B06208E80AE9ADCAECE8FlFxED" TargetMode="External"/><Relationship Id="rId23" Type="http://schemas.openxmlformats.org/officeDocument/2006/relationships/hyperlink" Target="consultantplus://offline/ref=42A69881FC2E2FB6B0349A3A2AFD59DBF8FE6A12E725965252FF2917ED6CF5902F68E8F8725F130A218B9EAF9AC9F89FC9A8DB70077F6B7A63405491l5x4D" TargetMode="External"/><Relationship Id="rId28" Type="http://schemas.openxmlformats.org/officeDocument/2006/relationships/hyperlink" Target="consultantplus://offline/ref=42A69881FC2E2FB6B03484373C9107D4FAF7311AEF27980D08AB2F40B23CF3C56F28EEAD31121B0075DADAFB94C3A9D08DFEC8730263l6x8D" TargetMode="External"/><Relationship Id="rId36" Type="http://schemas.openxmlformats.org/officeDocument/2006/relationships/hyperlink" Target="consultantplus://offline/ref=42A69881FC2E2FB6B0349A3A2AFD59DBF8FE6A12E72A9B525DFB2917ED6CF5902F68E8F8725F130A218B9EAE91C9F89FC9A8DB70077F6B7A63405491l5x4D" TargetMode="External"/><Relationship Id="rId10" Type="http://schemas.openxmlformats.org/officeDocument/2006/relationships/hyperlink" Target="consultantplus://offline/ref=42A69881FC2E2FB6B0349A3A2AFD59DBF8FE6A12E7249A5257FC2917ED6CF5902F68E8F8605F4B06208E80AE9ADCAECE8FlFxED" TargetMode="External"/><Relationship Id="rId19" Type="http://schemas.openxmlformats.org/officeDocument/2006/relationships/hyperlink" Target="consultantplus://offline/ref=42A69881FC2E2FB6B0349A3A2AFD59DBF8FE6A12E72A925857FE2917ED6CF5902F68E8F8605F4B06208E80AE9ADCAECE8FlFxED" TargetMode="External"/><Relationship Id="rId31" Type="http://schemas.openxmlformats.org/officeDocument/2006/relationships/hyperlink" Target="consultantplus://offline/ref=42A69881FC2E2FB6B03484373C9107D4FAF43417E623980D08AB2F40B23CF3C57D28B6A1301E000B22959CAE9BlCx1D" TargetMode="External"/><Relationship Id="rId44" Type="http://schemas.openxmlformats.org/officeDocument/2006/relationships/image" Target="media/image1.wmf"/><Relationship Id="rId4" Type="http://schemas.openxmlformats.org/officeDocument/2006/relationships/hyperlink" Target="https://www.consultant.ru" TargetMode="External"/><Relationship Id="rId9" Type="http://schemas.openxmlformats.org/officeDocument/2006/relationships/hyperlink" Target="consultantplus://offline/ref=42A69881FC2E2FB6B03484373C9107D4FAF63419E527980D08AB2F40B23CF3C56F28EEAD311B1E022580CAFFDD97A1CF88E3D6721C636B7Bl7xED" TargetMode="External"/><Relationship Id="rId14" Type="http://schemas.openxmlformats.org/officeDocument/2006/relationships/hyperlink" Target="consultantplus://offline/ref=42A69881FC2E2FB6B0349A3A2AFD59DBF8FE6A12E720925253F82917ED6CF5902F68E8F8605F4B06208E80AE9ADCAECE8FlFxED" TargetMode="External"/><Relationship Id="rId22" Type="http://schemas.openxmlformats.org/officeDocument/2006/relationships/hyperlink" Target="consultantplus://offline/ref=42A69881FC2E2FB6B0349A3A2AFD59DBF8FE6A12E725965252FF2917ED6CF5902F68E8F8725F130A218B9EAF98C9F89FC9A8DB70077F6B7A63405491l5x4D" TargetMode="External"/><Relationship Id="rId27" Type="http://schemas.openxmlformats.org/officeDocument/2006/relationships/hyperlink" Target="consultantplus://offline/ref=42A69881FC2E2FB6B03484373C9107D4FAF6321BE723980D08AB2F40B23CF3C56F28EEAE3612160075DADAFB94C3A9D08DFEC8730263l6x8D" TargetMode="External"/><Relationship Id="rId30" Type="http://schemas.openxmlformats.org/officeDocument/2006/relationships/hyperlink" Target="consultantplus://offline/ref=42A69881FC2E2FB6B0349A3A2AFD59DBF8FE6A12E725965252FF2917ED6CF5902F68E8F8725F130A218B9EAF9DC9F89FC9A8DB70077F6B7A63405491l5x4D" TargetMode="External"/><Relationship Id="rId35" Type="http://schemas.openxmlformats.org/officeDocument/2006/relationships/hyperlink" Target="consultantplus://offline/ref=42A69881FC2E2FB6B03484373C9107D4FAF63117EE25980D08AB2F40B23CF3C56F28EEAD311B1E032980CAFFDD97A1CF88E3D6721C636B7Bl7xED" TargetMode="External"/><Relationship Id="rId43" Type="http://schemas.openxmlformats.org/officeDocument/2006/relationships/hyperlink" Target="consultantplus://offline/ref=42A69881FC2E2FB6B0349A3A2AFD59DBF8FE6A12E725965252FF2917ED6CF5902F68E8F8725F130A218B9EAC90C9F89FC9A8DB70077F6B7A63405491l5x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8533</Words>
  <Characters>48641</Characters>
  <Application>Microsoft Office Word</Application>
  <DocSecurity>0</DocSecurity>
  <Lines>405</Lines>
  <Paragraphs>114</Paragraphs>
  <ScaleCrop>false</ScaleCrop>
  <Company/>
  <LinksUpToDate>false</LinksUpToDate>
  <CharactersWithSpaces>57060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Ирина Анатольевна</dc:creator>
  <cp:keywords/>
  <dc:description/>
  <cp:lastModifiedBy/>
  <cp:revision>1</cp:revision>
  <dcterms:created xsi:type="dcterms:W3CDTF">2023-03-15T03:49:00Z</dcterms:created>
</cp:coreProperties>
</file>