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D1" w:rsidRDefault="00AD00D1" w:rsidP="00513315">
      <w:pPr>
        <w:suppressAutoHyphens/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D00D1" w:rsidRDefault="00AD00D1" w:rsidP="00513315">
      <w:pPr>
        <w:suppressAutoHyphens/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D00D1" w:rsidRPr="00D15933" w:rsidRDefault="00AD00D1" w:rsidP="00AD00D1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1E2243E1" wp14:editId="2392DB51">
            <wp:extent cx="624836" cy="685800"/>
            <wp:effectExtent l="0" t="0" r="381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01" t="-92" r="-101" b="-92"/>
                    <a:stretch>
                      <a:fillRect/>
                    </a:stretch>
                  </pic:blipFill>
                  <pic:spPr>
                    <a:xfrm>
                      <a:off x="0" y="0"/>
                      <a:ext cx="624836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00D1" w:rsidRPr="00D15933" w:rsidRDefault="00AD00D1" w:rsidP="00AD00D1">
      <w:pPr>
        <w:jc w:val="center"/>
        <w:rPr>
          <w:rFonts w:cs="Arial"/>
          <w:b/>
          <w:bCs/>
        </w:rPr>
      </w:pPr>
      <w:r w:rsidRPr="00D15933">
        <w:rPr>
          <w:rFonts w:cs="Arial"/>
          <w:b/>
          <w:bCs/>
        </w:rPr>
        <w:t>АДМИНИСТРАЦИЯ</w:t>
      </w:r>
    </w:p>
    <w:p w:rsidR="00AD00D1" w:rsidRPr="00D15933" w:rsidRDefault="00AD00D1" w:rsidP="00AD00D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ЧИКЧИНСКОГО</w:t>
      </w:r>
      <w:r w:rsidRPr="00D15933">
        <w:rPr>
          <w:rFonts w:cs="Arial"/>
          <w:b/>
          <w:bCs/>
        </w:rPr>
        <w:t xml:space="preserve"> МУНИЦИПАЛЬНОГО ОБРАЗОВАНИЯ</w:t>
      </w:r>
    </w:p>
    <w:p w:rsidR="00AD00D1" w:rsidRPr="00D15933" w:rsidRDefault="00AD00D1" w:rsidP="00AD00D1">
      <w:pPr>
        <w:jc w:val="center"/>
        <w:rPr>
          <w:rFonts w:cs="Arial"/>
          <w:b/>
          <w:bCs/>
        </w:rPr>
      </w:pPr>
      <w:r w:rsidRPr="00D15933">
        <w:rPr>
          <w:rFonts w:cs="Arial"/>
          <w:b/>
          <w:bCs/>
        </w:rPr>
        <w:t>ТЮМЕНСКОГО РАЙОНА ТЮМЕНСКОЙ ОБЛАСТИ</w:t>
      </w:r>
    </w:p>
    <w:p w:rsidR="00AD00D1" w:rsidRPr="00D15933" w:rsidRDefault="00AD00D1" w:rsidP="00AD00D1">
      <w:pPr>
        <w:keepNext/>
        <w:outlineLvl w:val="2"/>
        <w:rPr>
          <w:rFonts w:cs="Arial"/>
          <w:b/>
          <w:bCs/>
        </w:rPr>
      </w:pPr>
      <w:r w:rsidRPr="00D15933">
        <w:rPr>
          <w:rFonts w:cs="Arial"/>
          <w:b/>
          <w:bCs/>
        </w:rPr>
        <w:t xml:space="preserve">                                </w:t>
      </w:r>
    </w:p>
    <w:p w:rsidR="00AD00D1" w:rsidRPr="00D15933" w:rsidRDefault="00AD00D1" w:rsidP="00AD00D1">
      <w:pPr>
        <w:keepNext/>
        <w:jc w:val="center"/>
        <w:outlineLvl w:val="2"/>
        <w:rPr>
          <w:rFonts w:cs="Arial"/>
          <w:b/>
          <w:bCs/>
        </w:rPr>
      </w:pPr>
      <w:r w:rsidRPr="00D15933">
        <w:rPr>
          <w:rFonts w:cs="Arial"/>
          <w:b/>
          <w:bCs/>
        </w:rPr>
        <w:t>ПОСТАНОВЛЕНИЕ</w:t>
      </w:r>
    </w:p>
    <w:p w:rsidR="00AD00D1" w:rsidRDefault="00AD00D1" w:rsidP="00AD00D1">
      <w:pPr>
        <w:widowControl w:val="0"/>
        <w:tabs>
          <w:tab w:val="left" w:pos="142"/>
        </w:tabs>
        <w:autoSpaceDE w:val="0"/>
        <w:rPr>
          <w:rFonts w:cs="Arial"/>
        </w:rPr>
      </w:pPr>
    </w:p>
    <w:p w:rsidR="00AD00D1" w:rsidRPr="00222824" w:rsidRDefault="00AD00D1" w:rsidP="00AD00D1">
      <w:pPr>
        <w:widowControl w:val="0"/>
        <w:tabs>
          <w:tab w:val="left" w:pos="142"/>
        </w:tabs>
        <w:autoSpaceDE w:val="0"/>
        <w:ind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16.03.2023</w:t>
      </w:r>
      <w:r w:rsidRPr="00222824">
        <w:rPr>
          <w:rFonts w:cs="Arial" w:hint="eastAsia"/>
          <w:sz w:val="23"/>
          <w:szCs w:val="23"/>
        </w:rPr>
        <w:t xml:space="preserve">                                                                     </w:t>
      </w:r>
      <w:r w:rsidRPr="00222824">
        <w:rPr>
          <w:rFonts w:cs="Arial" w:hint="eastAsia"/>
          <w:sz w:val="23"/>
          <w:szCs w:val="23"/>
        </w:rPr>
        <w:tab/>
        <w:t xml:space="preserve">   </w:t>
      </w:r>
      <w:r w:rsidRPr="00222824">
        <w:rPr>
          <w:rFonts w:cs="Arial" w:hint="eastAsia"/>
          <w:sz w:val="23"/>
          <w:szCs w:val="23"/>
        </w:rPr>
        <w:tab/>
        <w:t xml:space="preserve">           </w:t>
      </w:r>
      <w:r>
        <w:rPr>
          <w:rFonts w:cs="Arial"/>
          <w:sz w:val="23"/>
          <w:szCs w:val="23"/>
        </w:rPr>
        <w:t xml:space="preserve">                   </w:t>
      </w:r>
      <w:r w:rsidRPr="00222824">
        <w:rPr>
          <w:rFonts w:cs="Arial" w:hint="eastAsia"/>
          <w:sz w:val="23"/>
          <w:szCs w:val="23"/>
        </w:rPr>
        <w:t xml:space="preserve">  </w:t>
      </w:r>
      <w:r w:rsidR="00CA247E">
        <w:rPr>
          <w:rFonts w:cs="Arial"/>
          <w:sz w:val="23"/>
          <w:szCs w:val="23"/>
        </w:rPr>
        <w:t xml:space="preserve">   </w:t>
      </w:r>
      <w:r w:rsidRPr="00222824">
        <w:rPr>
          <w:rFonts w:cs="Arial" w:hint="eastAsia"/>
          <w:sz w:val="23"/>
          <w:szCs w:val="23"/>
        </w:rPr>
        <w:t>№</w:t>
      </w:r>
      <w:r>
        <w:rPr>
          <w:rFonts w:cs="Arial"/>
          <w:sz w:val="23"/>
          <w:szCs w:val="23"/>
        </w:rPr>
        <w:t>15</w:t>
      </w:r>
    </w:p>
    <w:p w:rsidR="00AD00D1" w:rsidRDefault="00AD00D1" w:rsidP="00AD00D1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222824">
        <w:rPr>
          <w:rFonts w:cs="Arial"/>
          <w:sz w:val="23"/>
          <w:szCs w:val="23"/>
        </w:rPr>
        <w:t>с</w:t>
      </w:r>
      <w:proofErr w:type="gramStart"/>
      <w:r w:rsidRPr="00222824">
        <w:rPr>
          <w:rFonts w:cs="Arial"/>
          <w:sz w:val="23"/>
          <w:szCs w:val="23"/>
        </w:rPr>
        <w:t>.Ч</w:t>
      </w:r>
      <w:proofErr w:type="gramEnd"/>
      <w:r w:rsidRPr="00222824">
        <w:rPr>
          <w:rFonts w:cs="Arial"/>
          <w:sz w:val="23"/>
          <w:szCs w:val="23"/>
        </w:rPr>
        <w:t>икча</w:t>
      </w:r>
      <w:proofErr w:type="spellEnd"/>
    </w:p>
    <w:p w:rsidR="00AD00D1" w:rsidRDefault="00AD00D1" w:rsidP="00513315">
      <w:pPr>
        <w:suppressAutoHyphens/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960F0" w:rsidRPr="00AD00D1" w:rsidRDefault="001960F0" w:rsidP="00513315">
      <w:pPr>
        <w:suppressAutoHyphens/>
        <w:autoSpaceDE w:val="0"/>
        <w:ind w:firstLine="0"/>
        <w:jc w:val="center"/>
        <w:rPr>
          <w:rFonts w:cs="Arial"/>
          <w:bCs/>
          <w:sz w:val="28"/>
          <w:szCs w:val="28"/>
        </w:rPr>
      </w:pPr>
      <w:r w:rsidRPr="00AD00D1">
        <w:rPr>
          <w:rFonts w:cs="Arial"/>
          <w:b/>
          <w:bCs/>
          <w:kern w:val="28"/>
          <w:sz w:val="28"/>
          <w:szCs w:val="28"/>
        </w:rPr>
        <w:t xml:space="preserve">О внесении изменений в постановление от </w:t>
      </w:r>
      <w:r w:rsidR="00AD00D1">
        <w:rPr>
          <w:rFonts w:cs="Arial"/>
          <w:b/>
          <w:bCs/>
          <w:kern w:val="28"/>
          <w:sz w:val="28"/>
          <w:szCs w:val="28"/>
        </w:rPr>
        <w:t xml:space="preserve">21.06.2022 </w:t>
      </w:r>
      <w:r w:rsidRPr="00AD00D1">
        <w:rPr>
          <w:rFonts w:cs="Arial"/>
          <w:b/>
          <w:bCs/>
          <w:kern w:val="28"/>
          <w:sz w:val="28"/>
          <w:szCs w:val="28"/>
        </w:rPr>
        <w:t xml:space="preserve">№ </w:t>
      </w:r>
      <w:r w:rsidR="00AD00D1">
        <w:rPr>
          <w:rFonts w:cs="Arial"/>
          <w:b/>
          <w:bCs/>
          <w:kern w:val="28"/>
          <w:sz w:val="28"/>
          <w:szCs w:val="28"/>
        </w:rPr>
        <w:t>19</w:t>
      </w:r>
      <w:r w:rsidRPr="00AD00D1">
        <w:rPr>
          <w:rFonts w:cs="Arial"/>
          <w:b/>
          <w:bCs/>
          <w:kern w:val="28"/>
          <w:sz w:val="28"/>
          <w:szCs w:val="28"/>
        </w:rPr>
        <w:t xml:space="preserve"> «</w:t>
      </w:r>
      <w:r w:rsidR="00A81AD8" w:rsidRPr="00AD00D1">
        <w:rPr>
          <w:rFonts w:cs="Arial"/>
          <w:b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  <w:r w:rsidRPr="00AD00D1">
        <w:rPr>
          <w:rFonts w:cs="Arial"/>
          <w:b/>
          <w:bCs/>
          <w:kern w:val="28"/>
          <w:sz w:val="28"/>
          <w:szCs w:val="28"/>
        </w:rPr>
        <w:t>»</w:t>
      </w:r>
    </w:p>
    <w:p w:rsidR="001960F0" w:rsidRPr="001960F0" w:rsidRDefault="001960F0" w:rsidP="00513315">
      <w:pPr>
        <w:tabs>
          <w:tab w:val="left" w:pos="3780"/>
          <w:tab w:val="left" w:pos="3960"/>
          <w:tab w:val="left" w:pos="4140"/>
          <w:tab w:val="left" w:pos="4320"/>
        </w:tabs>
        <w:suppressAutoHyphens/>
        <w:ind w:firstLine="0"/>
        <w:jc w:val="center"/>
        <w:rPr>
          <w:rFonts w:cs="Arial"/>
          <w:bCs/>
        </w:rPr>
      </w:pPr>
    </w:p>
    <w:p w:rsidR="009A6DAB" w:rsidRDefault="001960F0" w:rsidP="0051331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60F0">
        <w:rPr>
          <w:rFonts w:ascii="Arial" w:hAnsi="Arial" w:cs="Arial"/>
        </w:rPr>
        <w:t xml:space="preserve">В соответствии с </w:t>
      </w:r>
      <w:r w:rsidR="00A81AD8">
        <w:rPr>
          <w:rFonts w:ascii="Arial" w:hAnsi="Arial" w:cs="Arial"/>
        </w:rPr>
        <w:t>Земельным</w:t>
      </w:r>
      <w:r w:rsidRPr="001960F0">
        <w:rPr>
          <w:rFonts w:ascii="Arial" w:hAnsi="Arial" w:cs="Arial"/>
        </w:rPr>
        <w:t xml:space="preserve">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CA247E">
        <w:rPr>
          <w:rFonts w:ascii="Arial" w:hAnsi="Arial" w:cs="Arial"/>
        </w:rPr>
        <w:t>Чикчинского</w:t>
      </w:r>
      <w:r w:rsidR="00CA247E" w:rsidRPr="001960F0">
        <w:rPr>
          <w:rFonts w:ascii="Arial" w:hAnsi="Arial" w:cs="Arial"/>
        </w:rPr>
        <w:t xml:space="preserve"> </w:t>
      </w:r>
      <w:r w:rsidRPr="001960F0">
        <w:rPr>
          <w:rFonts w:ascii="Arial" w:hAnsi="Arial" w:cs="Arial"/>
        </w:rPr>
        <w:t>муниципального образования:</w:t>
      </w:r>
    </w:p>
    <w:p w:rsidR="00AF31BE" w:rsidRDefault="006C7DE0" w:rsidP="0051331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 w:rsidR="0086166B">
        <w:rPr>
          <w:rFonts w:ascii="Arial" w:hAnsi="Arial" w:cs="Arial"/>
        </w:rPr>
        <w:t>П</w:t>
      </w:r>
      <w:r w:rsidR="00AF31BE">
        <w:rPr>
          <w:rFonts w:ascii="Arial" w:hAnsi="Arial" w:cs="Arial"/>
        </w:rPr>
        <w:t>риложение к постановлению</w:t>
      </w:r>
      <w:r w:rsidR="00AF31BE" w:rsidRPr="00AF31BE">
        <w:rPr>
          <w:rFonts w:ascii="Arial" w:hAnsi="Arial" w:cs="Arial"/>
        </w:rPr>
        <w:t xml:space="preserve"> </w:t>
      </w:r>
      <w:r w:rsidR="00A81AD8" w:rsidRPr="00A81AD8">
        <w:rPr>
          <w:rFonts w:ascii="Arial" w:hAnsi="Arial" w:cs="Arial"/>
        </w:rPr>
        <w:t xml:space="preserve">от  </w:t>
      </w:r>
      <w:r w:rsidR="00AD00D1">
        <w:rPr>
          <w:rFonts w:ascii="Arial" w:hAnsi="Arial" w:cs="Arial"/>
        </w:rPr>
        <w:t>21.06.2022</w:t>
      </w:r>
      <w:r w:rsidR="00A81AD8" w:rsidRPr="00A81AD8">
        <w:rPr>
          <w:rFonts w:ascii="Arial" w:hAnsi="Arial" w:cs="Arial"/>
          <w:bCs/>
        </w:rPr>
        <w:t xml:space="preserve"> № </w:t>
      </w:r>
      <w:r w:rsidR="00AD00D1">
        <w:rPr>
          <w:rFonts w:ascii="Arial" w:hAnsi="Arial" w:cs="Arial"/>
          <w:bCs/>
        </w:rPr>
        <w:t>19</w:t>
      </w:r>
      <w:r w:rsidR="00A81AD8" w:rsidRPr="00A81AD8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 w:rsidR="00AF31BE" w:rsidRPr="001960F0">
        <w:rPr>
          <w:rFonts w:ascii="Arial" w:hAnsi="Arial" w:cs="Arial"/>
          <w:bCs/>
        </w:rPr>
        <w:t xml:space="preserve"> </w:t>
      </w:r>
      <w:r w:rsidR="00466EFD">
        <w:rPr>
          <w:rFonts w:ascii="Arial" w:hAnsi="Arial" w:cs="Arial"/>
          <w:bCs/>
        </w:rPr>
        <w:t xml:space="preserve">(далее – регламент) </w:t>
      </w:r>
      <w:r w:rsidR="0086166B" w:rsidRPr="001960F0">
        <w:rPr>
          <w:rFonts w:ascii="Arial" w:hAnsi="Arial" w:cs="Arial"/>
          <w:bCs/>
        </w:rPr>
        <w:t>изложить в ново</w:t>
      </w:r>
      <w:r w:rsidR="0086166B">
        <w:rPr>
          <w:rFonts w:ascii="Arial" w:hAnsi="Arial" w:cs="Arial"/>
          <w:bCs/>
        </w:rPr>
        <w:t>й редакции согласно приложению к настоящему постановлению</w:t>
      </w:r>
      <w:r w:rsidR="00AF31BE">
        <w:rPr>
          <w:rFonts w:ascii="Arial" w:hAnsi="Arial" w:cs="Arial"/>
        </w:rPr>
        <w:t>.</w:t>
      </w:r>
    </w:p>
    <w:p w:rsidR="00466EFD" w:rsidRDefault="00466EFD" w:rsidP="0051331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66EFD">
        <w:rPr>
          <w:rFonts w:ascii="Arial" w:hAnsi="Arial" w:cs="Arial"/>
        </w:rPr>
        <w:t xml:space="preserve"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</w:t>
      </w:r>
      <w:proofErr w:type="gramStart"/>
      <w:r w:rsidRPr="00466EFD">
        <w:rPr>
          <w:rFonts w:ascii="Arial" w:hAnsi="Arial" w:cs="Arial"/>
        </w:rPr>
        <w:t>в</w:t>
      </w:r>
      <w:proofErr w:type="gramEnd"/>
      <w:r w:rsidRPr="00466EFD">
        <w:rPr>
          <w:rFonts w:ascii="Arial" w:hAnsi="Arial" w:cs="Arial"/>
        </w:rPr>
        <w:t xml:space="preserve"> отдельные законодательные акты Российской Федерации».</w:t>
      </w:r>
    </w:p>
    <w:p w:rsidR="00466EFD" w:rsidRDefault="00466EFD" w:rsidP="0051331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316DE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CA247E">
        <w:rPr>
          <w:rFonts w:ascii="Arial" w:hAnsi="Arial" w:cs="Arial"/>
        </w:rPr>
        <w:t xml:space="preserve">Чикчинского </w:t>
      </w:r>
      <w:r w:rsidR="003316DE" w:rsidRPr="00012487">
        <w:rPr>
          <w:rFonts w:ascii="Arial" w:hAnsi="Arial" w:cs="Arial"/>
        </w:rPr>
        <w:t xml:space="preserve">муниципального образования и </w:t>
      </w:r>
      <w:proofErr w:type="gramStart"/>
      <w:r w:rsidR="003316DE" w:rsidRPr="00012487">
        <w:rPr>
          <w:rFonts w:ascii="Arial" w:hAnsi="Arial" w:cs="Arial"/>
        </w:rPr>
        <w:t>разместить его</w:t>
      </w:r>
      <w:proofErr w:type="gramEnd"/>
      <w:r w:rsidR="003316DE" w:rsidRPr="00012487">
        <w:rPr>
          <w:rFonts w:ascii="Arial" w:hAnsi="Arial" w:cs="Arial"/>
        </w:rPr>
        <w:t xml:space="preserve"> на странице </w:t>
      </w:r>
      <w:r w:rsidR="00CA247E">
        <w:rPr>
          <w:rFonts w:ascii="Arial" w:hAnsi="Arial" w:cs="Arial"/>
        </w:rPr>
        <w:t>Чикчинского</w:t>
      </w:r>
      <w:r w:rsidR="00CA247E" w:rsidRPr="00012487">
        <w:rPr>
          <w:rFonts w:ascii="Arial" w:hAnsi="Arial" w:cs="Arial"/>
        </w:rPr>
        <w:t xml:space="preserve"> </w:t>
      </w:r>
      <w:r w:rsidR="003316DE" w:rsidRPr="00012487">
        <w:rPr>
          <w:rFonts w:ascii="Arial" w:hAnsi="Arial" w:cs="Arial"/>
        </w:rPr>
        <w:t>муниципального образования на официальном сайте Администрации Тюменского муниципального района (</w:t>
      </w:r>
      <w:r w:rsidR="003316DE" w:rsidRPr="00012487">
        <w:rPr>
          <w:rFonts w:ascii="Arial" w:hAnsi="Arial" w:cs="Arial"/>
          <w:lang w:val="en-US"/>
        </w:rPr>
        <w:t>www</w:t>
      </w:r>
      <w:r w:rsidR="003316DE" w:rsidRPr="00012487">
        <w:rPr>
          <w:rFonts w:ascii="Arial" w:hAnsi="Arial" w:cs="Arial"/>
        </w:rPr>
        <w:t>.</w:t>
      </w:r>
      <w:proofErr w:type="spellStart"/>
      <w:r w:rsidR="003316DE" w:rsidRPr="00012487">
        <w:rPr>
          <w:rFonts w:ascii="Arial" w:hAnsi="Arial" w:cs="Arial"/>
          <w:lang w:val="en-US"/>
        </w:rPr>
        <w:t>atmr</w:t>
      </w:r>
      <w:proofErr w:type="spellEnd"/>
      <w:r w:rsidR="003316DE" w:rsidRPr="00012487">
        <w:rPr>
          <w:rFonts w:ascii="Arial" w:hAnsi="Arial" w:cs="Arial"/>
        </w:rPr>
        <w:t>.</w:t>
      </w:r>
      <w:proofErr w:type="spellStart"/>
      <w:r w:rsidR="003316DE" w:rsidRPr="00012487">
        <w:rPr>
          <w:rFonts w:ascii="Arial" w:hAnsi="Arial" w:cs="Arial"/>
          <w:lang w:val="en-US"/>
        </w:rPr>
        <w:t>ru</w:t>
      </w:r>
      <w:proofErr w:type="spellEnd"/>
      <w:r w:rsidR="003316DE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9A6DAB" w:rsidRDefault="00466EFD" w:rsidP="00513315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C7DE0" w:rsidRPr="00551CBB">
        <w:rPr>
          <w:rFonts w:ascii="Arial" w:hAnsi="Arial" w:cs="Arial"/>
        </w:rPr>
        <w:t xml:space="preserve">. </w:t>
      </w:r>
      <w:r w:rsidR="003316DE">
        <w:rPr>
          <w:rFonts w:ascii="Arial" w:hAnsi="Arial" w:cs="Arial"/>
        </w:rPr>
        <w:t>Настоящее постановление вступает в силу после его обнародования.</w:t>
      </w:r>
    </w:p>
    <w:p w:rsidR="003316DE" w:rsidRDefault="00466EFD" w:rsidP="00513315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6166B">
        <w:rPr>
          <w:rFonts w:ascii="Arial" w:hAnsi="Arial" w:cs="Arial"/>
        </w:rPr>
        <w:t xml:space="preserve">. </w:t>
      </w:r>
      <w:r w:rsidR="003316DE">
        <w:rPr>
          <w:rFonts w:ascii="Arial" w:hAnsi="Arial" w:cs="Arial"/>
        </w:rPr>
        <w:t>Признать утратившими силу следующие постановления:</w:t>
      </w:r>
    </w:p>
    <w:p w:rsidR="003316DE" w:rsidRDefault="003316DE" w:rsidP="00513315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от </w:t>
      </w:r>
      <w:r w:rsidR="00AD00D1">
        <w:rPr>
          <w:rFonts w:ascii="Arial" w:hAnsi="Arial" w:cs="Arial"/>
        </w:rPr>
        <w:t xml:space="preserve">02.08.2022 </w:t>
      </w:r>
      <w:r w:rsidRPr="003316D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AD00D1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466EFD">
        <w:rPr>
          <w:rFonts w:ascii="Arial" w:hAnsi="Arial" w:cs="Arial"/>
        </w:rPr>
        <w:t>«</w:t>
      </w:r>
      <w:r w:rsidRPr="00466EFD">
        <w:rPr>
          <w:rFonts w:ascii="Arial" w:hAnsi="Arial" w:cs="Arial"/>
          <w:bCs/>
        </w:rPr>
        <w:t xml:space="preserve">О внесении изменений в постановление от </w:t>
      </w:r>
      <w:r w:rsidR="00AD00D1">
        <w:rPr>
          <w:rFonts w:ascii="Arial" w:hAnsi="Arial" w:cs="Arial"/>
          <w:bCs/>
        </w:rPr>
        <w:t xml:space="preserve">21.06.2022 </w:t>
      </w:r>
      <w:r w:rsidRPr="00466EFD">
        <w:rPr>
          <w:rFonts w:ascii="Arial" w:hAnsi="Arial" w:cs="Arial"/>
          <w:bCs/>
        </w:rPr>
        <w:t xml:space="preserve"> № </w:t>
      </w:r>
      <w:r w:rsidR="00CA247E">
        <w:rPr>
          <w:rFonts w:ascii="Arial" w:hAnsi="Arial" w:cs="Arial"/>
          <w:bCs/>
        </w:rPr>
        <w:t>19</w:t>
      </w:r>
      <w:r w:rsidRPr="00466EFD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</w:t>
      </w:r>
      <w:r>
        <w:rPr>
          <w:rFonts w:ascii="Arial" w:hAnsi="Arial" w:cs="Arial"/>
          <w:bCs/>
        </w:rPr>
        <w:t>мель и (или) земельных участков»;</w:t>
      </w:r>
    </w:p>
    <w:p w:rsidR="003316DE" w:rsidRDefault="00466EFD" w:rsidP="00513315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3316DE" w:rsidRPr="00012487">
        <w:rPr>
          <w:rFonts w:ascii="Arial" w:hAnsi="Arial" w:cs="Arial"/>
        </w:rPr>
        <w:t>Контроль за</w:t>
      </w:r>
      <w:proofErr w:type="gramEnd"/>
      <w:r w:rsidR="003316DE" w:rsidRPr="00012487">
        <w:rPr>
          <w:rFonts w:ascii="Arial" w:hAnsi="Arial" w:cs="Arial"/>
        </w:rPr>
        <w:t xml:space="preserve"> исполнением настоящего постановления </w:t>
      </w:r>
      <w:r w:rsidR="00EA42DA">
        <w:rPr>
          <w:rFonts w:ascii="Arial" w:hAnsi="Arial" w:cs="Arial"/>
        </w:rPr>
        <w:t>оставляю за собой</w:t>
      </w:r>
      <w:r w:rsidR="00CA247E">
        <w:rPr>
          <w:rFonts w:ascii="Arial" w:hAnsi="Arial" w:cs="Arial"/>
        </w:rPr>
        <w:t>.</w:t>
      </w:r>
      <w:r w:rsidR="003316DE" w:rsidRPr="00012487">
        <w:rPr>
          <w:rFonts w:ascii="Arial" w:hAnsi="Arial" w:cs="Arial"/>
        </w:rPr>
        <w:t xml:space="preserve"> </w:t>
      </w:r>
    </w:p>
    <w:p w:rsidR="009A6DAB" w:rsidRPr="00551CBB" w:rsidRDefault="009A6DAB" w:rsidP="0051331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513315" w:rsidRDefault="006C7DE0" w:rsidP="00513315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Глава </w:t>
      </w:r>
      <w:r w:rsidR="00012487">
        <w:rPr>
          <w:rFonts w:ascii="Arial" w:hAnsi="Arial" w:cs="Arial"/>
        </w:rPr>
        <w:t>муниципального образования</w:t>
      </w:r>
      <w:r w:rsidR="00CA247E">
        <w:rPr>
          <w:rFonts w:ascii="Arial" w:hAnsi="Arial" w:cs="Arial"/>
        </w:rPr>
        <w:t xml:space="preserve">                                                          И.Ш. Иксанов</w:t>
      </w:r>
    </w:p>
    <w:p w:rsidR="00513315" w:rsidRDefault="00513315" w:rsidP="0051331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CA247E" w:rsidRDefault="00CA247E" w:rsidP="0051331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9A6DAB" w:rsidRPr="00551CBB" w:rsidRDefault="006C7DE0" w:rsidP="0051331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lastRenderedPageBreak/>
        <w:t>Приложение</w:t>
      </w:r>
      <w:r w:rsidR="00B35B7B" w:rsidRPr="00B35B7B">
        <w:rPr>
          <w:rFonts w:ascii="Arial" w:hAnsi="Arial" w:cs="Arial"/>
        </w:rPr>
        <w:t xml:space="preserve"> </w:t>
      </w:r>
      <w:r w:rsidR="00B35B7B" w:rsidRPr="00551CBB">
        <w:rPr>
          <w:rFonts w:ascii="Arial" w:hAnsi="Arial" w:cs="Arial"/>
        </w:rPr>
        <w:t>к постановлению</w:t>
      </w:r>
    </w:p>
    <w:p w:rsidR="009A6DAB" w:rsidRPr="00551CBB" w:rsidRDefault="006C7DE0" w:rsidP="0051331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от </w:t>
      </w:r>
      <w:r w:rsidR="00CA247E">
        <w:rPr>
          <w:rFonts w:ascii="Arial" w:hAnsi="Arial" w:cs="Arial"/>
        </w:rPr>
        <w:t xml:space="preserve">16.03.2023 </w:t>
      </w:r>
      <w:r w:rsidRPr="00551CBB">
        <w:rPr>
          <w:rFonts w:ascii="Arial" w:hAnsi="Arial" w:cs="Arial"/>
        </w:rPr>
        <w:t xml:space="preserve"> №</w:t>
      </w:r>
      <w:r w:rsidR="00CA247E">
        <w:rPr>
          <w:rFonts w:ascii="Arial" w:hAnsi="Arial" w:cs="Arial"/>
        </w:rPr>
        <w:t>15</w:t>
      </w:r>
    </w:p>
    <w:p w:rsidR="00980457" w:rsidRDefault="00980457" w:rsidP="00513315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:rsidR="00A81AD8" w:rsidRPr="00A81AD8" w:rsidRDefault="00A81AD8" w:rsidP="00513315">
      <w:pPr>
        <w:suppressAutoHyphens/>
        <w:jc w:val="center"/>
        <w:rPr>
          <w:rFonts w:eastAsia="Mangal" w:cs="Arial"/>
          <w:b/>
          <w:bCs/>
          <w:color w:val="000000"/>
          <w:lang w:eastAsia="hi-IN"/>
        </w:rPr>
      </w:pPr>
      <w:r w:rsidRPr="00A81AD8">
        <w:rPr>
          <w:rFonts w:eastAsia="Mangal" w:cs="Arial"/>
          <w:b/>
          <w:bCs/>
          <w:color w:val="000000"/>
          <w:lang w:eastAsia="hi-IN"/>
        </w:rPr>
        <w:t>Административный регламент</w:t>
      </w:r>
    </w:p>
    <w:p w:rsidR="00A81AD8" w:rsidRPr="00A81AD8" w:rsidRDefault="00A81AD8" w:rsidP="00513315">
      <w:pPr>
        <w:suppressAutoHyphens/>
        <w:jc w:val="center"/>
        <w:rPr>
          <w:rFonts w:eastAsia="Mangal" w:cs="Arial"/>
          <w:b/>
          <w:bCs/>
          <w:color w:val="000000"/>
          <w:lang w:eastAsia="hi-IN"/>
        </w:rPr>
      </w:pPr>
      <w:r w:rsidRPr="00A81AD8">
        <w:rPr>
          <w:rFonts w:eastAsia="Mangal" w:cs="Arial"/>
          <w:b/>
          <w:bCs/>
          <w:color w:val="000000"/>
          <w:lang w:eastAsia="hi-IN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</w:p>
    <w:p w:rsidR="00A81AD8" w:rsidRPr="00A81AD8" w:rsidRDefault="00A81AD8" w:rsidP="00513315">
      <w:pPr>
        <w:suppressAutoHyphens/>
        <w:jc w:val="center"/>
        <w:rPr>
          <w:rFonts w:eastAsia="Mangal" w:cs="Arial"/>
          <w:lang w:eastAsia="hi-IN"/>
        </w:rPr>
      </w:pPr>
      <w:r w:rsidRPr="00A81AD8">
        <w:rPr>
          <w:rFonts w:eastAsia="Arial" w:cs="Arial"/>
          <w:b/>
          <w:color w:val="000000"/>
          <w:lang w:val="en-US" w:eastAsia="hi-IN"/>
        </w:rPr>
        <w:t>I</w:t>
      </w:r>
      <w:r w:rsidRPr="00A81AD8">
        <w:rPr>
          <w:rFonts w:eastAsia="Arial" w:cs="Arial"/>
          <w:b/>
          <w:color w:val="000000"/>
          <w:lang w:eastAsia="hi-IN"/>
        </w:rPr>
        <w:t>. ОБЩИЕ ПОЛОЖЕНИЯ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</w:p>
    <w:p w:rsidR="00A81AD8" w:rsidRPr="00A81AD8" w:rsidRDefault="00A81AD8" w:rsidP="00513315">
      <w:pPr>
        <w:tabs>
          <w:tab w:val="left" w:pos="563"/>
        </w:tabs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b/>
          <w:bCs/>
          <w:color w:val="000000"/>
          <w:lang w:eastAsia="hi-IN"/>
        </w:rPr>
        <w:t>1.1. Предмет регулирования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</w:t>
      </w:r>
      <w:r w:rsidR="00CA247E">
        <w:rPr>
          <w:rFonts w:cs="Arial"/>
        </w:rPr>
        <w:t>Чикчинского</w:t>
      </w:r>
      <w:r w:rsidR="00CA247E" w:rsidRPr="00A81AD8">
        <w:rPr>
          <w:rFonts w:eastAsia="Arial" w:cs="Arial"/>
          <w:color w:val="000000"/>
          <w:lang w:eastAsia="hi-IN"/>
        </w:rPr>
        <w:t xml:space="preserve"> </w:t>
      </w:r>
      <w:r w:rsidRPr="00A81AD8">
        <w:rPr>
          <w:rFonts w:eastAsia="Arial" w:cs="Arial"/>
          <w:color w:val="000000"/>
          <w:lang w:eastAsia="hi-IN"/>
        </w:rPr>
        <w:t xml:space="preserve">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 w:rsidRPr="00A81AD8">
        <w:rPr>
          <w:rFonts w:eastAsia="Arial" w:cs="Arial"/>
          <w:color w:val="000000"/>
          <w:lang w:eastAsia="hi-IN"/>
        </w:rPr>
        <w:t>полномочия</w:t>
      </w:r>
      <w:proofErr w:type="gramEnd"/>
      <w:r w:rsidRPr="00A81AD8">
        <w:rPr>
          <w:rFonts w:eastAsia="Arial" w:cs="Arial"/>
          <w:color w:val="000000"/>
          <w:lang w:eastAsia="hi-IN"/>
        </w:rPr>
        <w:t xml:space="preserve"> в отношении которых осуществляет администрация </w:t>
      </w:r>
      <w:r w:rsidR="00CA247E">
        <w:rPr>
          <w:rFonts w:cs="Arial"/>
        </w:rPr>
        <w:t>Чикчинского</w:t>
      </w:r>
      <w:r w:rsidR="00CA247E" w:rsidRPr="00A81AD8">
        <w:rPr>
          <w:rFonts w:eastAsia="Arial" w:cs="Arial"/>
          <w:color w:val="000000"/>
          <w:lang w:eastAsia="hi-IN"/>
        </w:rPr>
        <w:t xml:space="preserve"> </w:t>
      </w:r>
      <w:r w:rsidRPr="00A81AD8">
        <w:rPr>
          <w:rFonts w:eastAsia="Arial" w:cs="Arial"/>
          <w:color w:val="000000"/>
          <w:lang w:eastAsia="hi-IN"/>
        </w:rPr>
        <w:t xml:space="preserve">муниципального образования, и земельных участков, находящихся в частной собственности, заключению соглашений о </w:t>
      </w:r>
      <w:proofErr w:type="gramStart"/>
      <w:r w:rsidRPr="00A81AD8">
        <w:rPr>
          <w:rFonts w:eastAsia="Arial" w:cs="Arial"/>
          <w:color w:val="000000"/>
          <w:lang w:eastAsia="hi-IN"/>
        </w:rPr>
        <w:t xml:space="preserve">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Pr="00A81AD8">
        <w:rPr>
          <w:rFonts w:eastAsia="Arial" w:cs="Arial"/>
          <w:bCs/>
          <w:color w:val="000000"/>
          <w:lang w:eastAsia="hi-IN"/>
        </w:rPr>
        <w:t xml:space="preserve">администрации </w:t>
      </w:r>
      <w:r w:rsidR="00CA247E">
        <w:rPr>
          <w:rFonts w:cs="Arial"/>
        </w:rPr>
        <w:t>Чикчинского</w:t>
      </w:r>
      <w:r w:rsidR="00CA247E" w:rsidRPr="00A81AD8">
        <w:rPr>
          <w:rFonts w:eastAsia="Arial" w:cs="Arial"/>
          <w:bCs/>
          <w:color w:val="000000"/>
          <w:lang w:eastAsia="hi-IN"/>
        </w:rPr>
        <w:t xml:space="preserve"> </w:t>
      </w:r>
      <w:r w:rsidRPr="00A81AD8">
        <w:rPr>
          <w:rFonts w:eastAsia="Arial" w:cs="Arial"/>
          <w:bCs/>
          <w:color w:val="000000"/>
          <w:lang w:eastAsia="hi-IN"/>
        </w:rPr>
        <w:t xml:space="preserve">муниципального образования </w:t>
      </w:r>
      <w:r w:rsidRPr="00A81AD8">
        <w:rPr>
          <w:rFonts w:eastAsia="Arial" w:cs="Arial"/>
          <w:color w:val="000000"/>
          <w:lang w:eastAsia="hi-IN"/>
        </w:rPr>
        <w:t>(далее — администрация)</w:t>
      </w:r>
      <w:r w:rsidRPr="00A81AD8">
        <w:rPr>
          <w:rFonts w:eastAsia="Arial" w:cs="Arial"/>
          <w:bCs/>
          <w:color w:val="000000"/>
          <w:lang w:eastAsia="hi-IN"/>
        </w:rPr>
        <w:t>.</w:t>
      </w:r>
      <w:proofErr w:type="gramEnd"/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b/>
          <w:bCs/>
          <w:color w:val="000000"/>
          <w:lang w:eastAsia="hi-IN"/>
        </w:rPr>
        <w:t>1.2. Круг заявителей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color w:val="000000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81AD8" w:rsidRPr="00A81AD8" w:rsidRDefault="00A81AD8" w:rsidP="00513315">
      <w:pPr>
        <w:suppressAutoHyphens/>
        <w:rPr>
          <w:rFonts w:eastAsia="Arial" w:cs="Arial"/>
          <w:b/>
          <w:bCs/>
          <w:color w:val="000000"/>
          <w:lang w:eastAsia="hi-IN"/>
        </w:rPr>
      </w:pPr>
    </w:p>
    <w:p w:rsidR="003316DE" w:rsidRPr="003316DE" w:rsidRDefault="003316DE" w:rsidP="00513315">
      <w:pPr>
        <w:suppressAutoHyphens/>
        <w:rPr>
          <w:rFonts w:eastAsia="NSimSun"/>
          <w:b/>
          <w:bCs/>
          <w:color w:val="000000"/>
        </w:rPr>
      </w:pPr>
      <w:r w:rsidRPr="003316DE">
        <w:rPr>
          <w:rFonts w:eastAsia="NSimSun"/>
          <w:b/>
          <w:bCs/>
          <w:color w:val="000000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3316DE" w:rsidRPr="003316DE" w:rsidRDefault="003316DE" w:rsidP="00513315">
      <w:pPr>
        <w:suppressAutoHyphens/>
        <w:rPr>
          <w:rFonts w:eastAsia="NSimSun"/>
          <w:bCs/>
          <w:color w:val="000000"/>
        </w:rPr>
      </w:pPr>
      <w:r w:rsidRPr="003316DE">
        <w:rPr>
          <w:rFonts w:eastAsia="NSimSun"/>
          <w:bCs/>
          <w:color w:val="000000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3316DE" w:rsidRPr="003316DE" w:rsidRDefault="003316DE" w:rsidP="00513315">
      <w:pPr>
        <w:suppressAutoHyphens/>
        <w:rPr>
          <w:rFonts w:eastAsia="NSimSun"/>
          <w:bCs/>
          <w:color w:val="000000"/>
        </w:rPr>
      </w:pPr>
      <w:r w:rsidRPr="003316DE">
        <w:rPr>
          <w:rFonts w:eastAsia="NSimSun"/>
          <w:bCs/>
          <w:color w:val="000000"/>
        </w:rPr>
        <w:t>1.3.2. Вариантами предоставления муниципальной услуги являются:</w:t>
      </w:r>
    </w:p>
    <w:p w:rsidR="003316DE" w:rsidRPr="003316DE" w:rsidRDefault="003316DE" w:rsidP="00513315">
      <w:pPr>
        <w:suppressAutoHyphens/>
        <w:rPr>
          <w:rFonts w:eastAsia="NSimSun"/>
          <w:bCs/>
          <w:color w:val="000000"/>
        </w:rPr>
      </w:pPr>
      <w:r w:rsidRPr="003316DE">
        <w:rPr>
          <w:rFonts w:eastAsia="NSimSun"/>
          <w:bCs/>
          <w:color w:val="000000"/>
        </w:rPr>
        <w:t>утверждение схемы расположения земельного участка с приложением указанной схемы;</w:t>
      </w:r>
    </w:p>
    <w:p w:rsidR="003316DE" w:rsidRPr="003316DE" w:rsidRDefault="003316DE" w:rsidP="00513315">
      <w:pPr>
        <w:suppressAutoHyphens/>
        <w:rPr>
          <w:rFonts w:eastAsia="NSimSun"/>
          <w:bCs/>
          <w:color w:val="000000"/>
        </w:rPr>
      </w:pPr>
      <w:r w:rsidRPr="003316DE">
        <w:rPr>
          <w:rFonts w:eastAsia="NSimSun"/>
          <w:bCs/>
          <w:color w:val="000000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3316DE" w:rsidRPr="003316DE" w:rsidRDefault="003316DE" w:rsidP="00513315">
      <w:pPr>
        <w:suppressAutoHyphens/>
        <w:rPr>
          <w:rFonts w:eastAsia="NSimSun"/>
          <w:bCs/>
          <w:color w:val="000000"/>
        </w:rPr>
      </w:pPr>
      <w:r w:rsidRPr="003316DE">
        <w:rPr>
          <w:rFonts w:eastAsia="NSimSun"/>
          <w:bCs/>
          <w:color w:val="000000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A81AD8" w:rsidRPr="003316DE" w:rsidRDefault="003316DE" w:rsidP="00513315">
      <w:pPr>
        <w:suppressAutoHyphens/>
        <w:rPr>
          <w:rFonts w:eastAsia="NSimSun"/>
        </w:rPr>
      </w:pPr>
      <w:r w:rsidRPr="003316DE">
        <w:rPr>
          <w:rFonts w:eastAsia="NSimSun"/>
          <w:bCs/>
          <w:color w:val="000000"/>
        </w:rPr>
        <w:lastRenderedPageBreak/>
        <w:t>отказ в заключени</w:t>
      </w:r>
      <w:proofErr w:type="gramStart"/>
      <w:r w:rsidRPr="003316DE">
        <w:rPr>
          <w:rFonts w:eastAsia="NSimSun"/>
          <w:bCs/>
          <w:color w:val="000000"/>
        </w:rPr>
        <w:t>и</w:t>
      </w:r>
      <w:proofErr w:type="gramEnd"/>
      <w:r w:rsidRPr="003316DE">
        <w:rPr>
          <w:rFonts w:eastAsia="NSimSun"/>
          <w:bCs/>
          <w:color w:val="000000"/>
        </w:rPr>
        <w:t xml:space="preserve"> соглашения о перераспределении земельных участков.</w:t>
      </w:r>
    </w:p>
    <w:p w:rsidR="00A81AD8" w:rsidRPr="00A81AD8" w:rsidRDefault="00A81AD8" w:rsidP="00513315">
      <w:pPr>
        <w:suppressAutoHyphens/>
        <w:rPr>
          <w:rFonts w:eastAsia="Arial" w:cs="Arial"/>
          <w:b/>
          <w:bCs/>
          <w:color w:val="000000"/>
        </w:rPr>
      </w:pPr>
    </w:p>
    <w:p w:rsidR="00A81AD8" w:rsidRPr="00A81AD8" w:rsidRDefault="00A81AD8" w:rsidP="00513315">
      <w:pPr>
        <w:suppressAutoHyphens/>
        <w:jc w:val="center"/>
        <w:rPr>
          <w:rFonts w:eastAsia="NSimSun"/>
        </w:rPr>
      </w:pPr>
      <w:r w:rsidRPr="00A81AD8">
        <w:rPr>
          <w:rFonts w:eastAsia="Arial" w:cs="Arial"/>
          <w:b/>
          <w:color w:val="000000"/>
          <w:lang w:val="en-US"/>
        </w:rPr>
        <w:t>II</w:t>
      </w:r>
      <w:r w:rsidRPr="00A81AD8">
        <w:rPr>
          <w:rFonts w:eastAsia="Arial" w:cs="Arial"/>
          <w:b/>
          <w:color w:val="000000"/>
        </w:rPr>
        <w:t>. СТАНДАРТ ПРЕДОСТАВЛЕНИЯ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b/>
          <w:bCs/>
          <w:color w:val="000000"/>
        </w:rPr>
        <w:t>2.1. Наименование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  <w:b/>
          <w:bCs/>
          <w:color w:val="000000"/>
        </w:rPr>
      </w:pPr>
      <w:r w:rsidRPr="00A81AD8">
        <w:rPr>
          <w:rFonts w:eastAsia="NSimSun"/>
          <w:b/>
          <w:bCs/>
          <w:color w:val="000000"/>
        </w:rPr>
        <w:t>2.2. Наименование органа, предоставляющего муниципальную услугу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color w:val="000000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</w:t>
      </w:r>
      <w:r>
        <w:rPr>
          <w:rFonts w:eastAsia="NSimSun"/>
          <w:color w:val="000000"/>
        </w:rPr>
        <w:t>отдел по благоустройству</w:t>
      </w:r>
      <w:r w:rsidRPr="00A81AD8">
        <w:rPr>
          <w:rFonts w:eastAsia="NSimSun"/>
          <w:color w:val="000000"/>
        </w:rPr>
        <w:t xml:space="preserve"> (далее - отдел).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81AD8" w:rsidRPr="00A81AD8" w:rsidRDefault="00A81AD8" w:rsidP="00513315">
      <w:pPr>
        <w:suppressAutoHyphens/>
        <w:rPr>
          <w:rFonts w:eastAsia="Arial" w:cs="Arial"/>
          <w:i/>
          <w:color w:val="000000"/>
          <w:lang w:eastAsia="hi-IN"/>
        </w:rPr>
      </w:pPr>
    </w:p>
    <w:p w:rsidR="00A81AD8" w:rsidRPr="00A81AD8" w:rsidRDefault="00A81AD8" w:rsidP="00513315">
      <w:pPr>
        <w:suppressAutoHyphens/>
        <w:rPr>
          <w:rFonts w:eastAsia="Arial"/>
          <w:b/>
          <w:bCs/>
          <w:color w:val="000000"/>
        </w:rPr>
      </w:pPr>
      <w:r w:rsidRPr="00A81AD8">
        <w:rPr>
          <w:rFonts w:eastAsia="Arial"/>
          <w:b/>
          <w:bCs/>
          <w:color w:val="000000"/>
        </w:rPr>
        <w:t>2.3. Описание результата предоставления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Результатом предоставления муниципальной услуги является: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 xml:space="preserve">1) решение об утверждении схемы расположения земельного участка </w:t>
      </w:r>
      <w:r w:rsidRPr="00A81AD8">
        <w:rPr>
          <w:rFonts w:eastAsia="NSimSun"/>
        </w:rPr>
        <w:t>с приложением указанной схемы</w:t>
      </w:r>
      <w:r w:rsidRPr="00A81AD8">
        <w:rPr>
          <w:rFonts w:eastAsia="Arial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4) решение об отказе в заключени</w:t>
      </w:r>
      <w:proofErr w:type="gramStart"/>
      <w:r w:rsidRPr="00A81AD8">
        <w:rPr>
          <w:rFonts w:eastAsia="Arial" w:cs="Arial"/>
          <w:color w:val="000000"/>
        </w:rPr>
        <w:t>и</w:t>
      </w:r>
      <w:proofErr w:type="gramEnd"/>
      <w:r w:rsidRPr="00A81AD8">
        <w:rPr>
          <w:rFonts w:eastAsia="Arial" w:cs="Arial"/>
          <w:color w:val="000000"/>
        </w:rPr>
        <w:t xml:space="preserve"> соглашения о перераспределении земельных участков.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b/>
          <w:bCs/>
          <w:color w:val="000000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A81AD8">
        <w:rPr>
          <w:rFonts w:eastAsia="Arial" w:cs="Arial"/>
          <w:color w:val="000000"/>
        </w:rPr>
        <w:t>и</w:t>
      </w:r>
      <w:proofErr w:type="gramEnd"/>
      <w:r w:rsidRPr="00A81AD8">
        <w:rPr>
          <w:rFonts w:eastAsia="Arial" w:cs="Arial"/>
          <w:color w:val="000000"/>
        </w:rPr>
        <w:t xml:space="preserve"> соглашения о перераспределении </w:t>
      </w:r>
      <w:r w:rsidR="001848A7">
        <w:rPr>
          <w:rFonts w:eastAsia="Arial" w:cs="Arial"/>
          <w:color w:val="000000"/>
        </w:rPr>
        <w:t>земельных участков – в течение 2</w:t>
      </w:r>
      <w:r w:rsidRPr="00A81AD8">
        <w:rPr>
          <w:rFonts w:eastAsia="Arial" w:cs="Arial"/>
          <w:color w:val="000000"/>
        </w:rPr>
        <w:t>0 календарных дней.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2.4.2. Срок со дня представления </w:t>
      </w:r>
      <w:r w:rsidRPr="00A81AD8">
        <w:rPr>
          <w:rFonts w:eastAsia="Arial" w:cs="Arial"/>
          <w:color w:val="000000"/>
        </w:rPr>
        <w:t xml:space="preserve">в администрацию </w:t>
      </w:r>
      <w:r w:rsidRPr="00A81AD8">
        <w:rPr>
          <w:rFonts w:eastAsia="NSimSun" w:cs="Arial"/>
          <w:color w:val="000000"/>
        </w:rPr>
        <w:t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</w:t>
      </w:r>
      <w:proofErr w:type="gramStart"/>
      <w:r w:rsidRPr="00A81AD8">
        <w:rPr>
          <w:rFonts w:eastAsia="NSimSun" w:cs="Arial"/>
          <w:color w:val="000000"/>
        </w:rPr>
        <w:t>и</w:t>
      </w:r>
      <w:proofErr w:type="gramEnd"/>
      <w:r w:rsidRPr="00A81AD8">
        <w:rPr>
          <w:rFonts w:eastAsia="NSimSun" w:cs="Arial"/>
          <w:color w:val="000000"/>
        </w:rPr>
        <w:t xml:space="preserve">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>2.4.3. В случае</w:t>
      </w:r>
      <w:proofErr w:type="gramStart"/>
      <w:r w:rsidRPr="00A81AD8">
        <w:rPr>
          <w:rFonts w:eastAsia="NSimSun" w:cs="Arial"/>
          <w:color w:val="000000"/>
        </w:rPr>
        <w:t>,</w:t>
      </w:r>
      <w:proofErr w:type="gramEnd"/>
      <w:r w:rsidRPr="00A81AD8">
        <w:rPr>
          <w:rFonts w:eastAsia="NSimSun" w:cs="Arial"/>
          <w:color w:val="000000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</w:t>
      </w:r>
      <w:r w:rsidR="001848A7">
        <w:rPr>
          <w:rFonts w:eastAsia="NSimSun" w:cs="Arial"/>
          <w:color w:val="000000"/>
        </w:rPr>
        <w:t>ть продлен, но не более чем до 3</w:t>
      </w:r>
      <w:r w:rsidRPr="00A81AD8">
        <w:rPr>
          <w:rFonts w:eastAsia="NSimSun" w:cs="Arial"/>
          <w:color w:val="000000"/>
        </w:rPr>
        <w:t xml:space="preserve">5 </w:t>
      </w:r>
      <w:r w:rsidRPr="00A81AD8">
        <w:rPr>
          <w:rFonts w:eastAsia="Arial" w:cs="Arial"/>
          <w:color w:val="000000"/>
        </w:rPr>
        <w:t xml:space="preserve">календарных </w:t>
      </w:r>
      <w:r w:rsidRPr="00A81AD8">
        <w:rPr>
          <w:rFonts w:eastAsia="NSimSun" w:cs="Arial"/>
          <w:color w:val="000000"/>
        </w:rPr>
        <w:t xml:space="preserve">дней со дня поступления заявления о перераспределении </w:t>
      </w:r>
      <w:r w:rsidRPr="00A81AD8">
        <w:rPr>
          <w:rFonts w:eastAsia="Arial" w:cs="Arial"/>
          <w:color w:val="000000"/>
        </w:rPr>
        <w:t>земель и (или) земельных участков.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color w:val="000000"/>
        </w:rPr>
        <w:lastRenderedPageBreak/>
        <w:t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b/>
          <w:bCs/>
          <w:color w:val="000000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FE53CA" w:rsidRDefault="00A81AD8" w:rsidP="00513315">
      <w:pPr>
        <w:suppressAutoHyphens/>
        <w:rPr>
          <w:rFonts w:eastAsia="NSimSun"/>
        </w:rPr>
      </w:pPr>
      <w:proofErr w:type="gramStart"/>
      <w:r w:rsidRPr="00A81AD8">
        <w:rPr>
          <w:rFonts w:eastAsia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A81AD8">
        <w:rPr>
          <w:rFonts w:eastAsia="Arial"/>
          <w:bCs/>
          <w:color w:val="000000"/>
        </w:rPr>
        <w:t xml:space="preserve"> размещен на официальном сайте </w:t>
      </w:r>
      <w:r w:rsidRPr="00980457">
        <w:rPr>
          <w:rFonts w:cs="Arial"/>
        </w:rPr>
        <w:t xml:space="preserve">Администрации в сети Интернет по адресу: </w:t>
      </w:r>
      <w:r w:rsidRPr="00980457">
        <w:rPr>
          <w:rFonts w:cs="Arial" w:hint="eastAsia"/>
        </w:rPr>
        <w:t>www.atmr.ru</w:t>
      </w:r>
      <w:r w:rsidRPr="00A81AD8">
        <w:rPr>
          <w:rFonts w:eastAsia="Arial"/>
          <w:bCs/>
          <w:color w:val="000000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A81AD8">
        <w:rPr>
          <w:rFonts w:eastAsia="Arial"/>
          <w:bCs/>
          <w:color w:val="000000"/>
        </w:rPr>
        <w:t xml:space="preserve"> муниципальных усл</w:t>
      </w:r>
      <w:r w:rsidR="00FE53CA">
        <w:rPr>
          <w:rFonts w:eastAsia="Arial"/>
          <w:bCs/>
          <w:color w:val="000000"/>
        </w:rPr>
        <w:t xml:space="preserve">уг (функций) Тюменской области», </w:t>
      </w:r>
      <w:r w:rsidR="00FE53CA" w:rsidRPr="00FE53CA">
        <w:rPr>
          <w:rFonts w:eastAsia="Arial"/>
          <w:bCs/>
          <w:color w:val="000000"/>
        </w:rPr>
        <w:t>в федеральной государственной информационной системе «Федеральный реестр государственных и муниципальных услуг (функций).</w:t>
      </w:r>
    </w:p>
    <w:p w:rsidR="00A81AD8" w:rsidRPr="00A81AD8" w:rsidRDefault="00FE53CA" w:rsidP="00513315">
      <w:pPr>
        <w:suppressAutoHyphens/>
        <w:rPr>
          <w:rFonts w:eastAsia="NSimSun"/>
        </w:rPr>
      </w:pPr>
      <w:r w:rsidRPr="00A81AD8">
        <w:rPr>
          <w:rFonts w:eastAsia="NSimSun"/>
        </w:rPr>
        <w:t xml:space="preserve"> </w:t>
      </w:r>
    </w:p>
    <w:p w:rsidR="00A81AD8" w:rsidRPr="00A81AD8" w:rsidRDefault="00A81AD8" w:rsidP="00513315">
      <w:pPr>
        <w:suppressAutoHyphens/>
        <w:rPr>
          <w:rFonts w:eastAsia="NSimSun"/>
          <w:b/>
          <w:bCs/>
          <w:color w:val="000000"/>
        </w:rPr>
      </w:pPr>
      <w:r w:rsidRPr="00A81AD8">
        <w:rPr>
          <w:rFonts w:eastAsia="NSimSun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bCs/>
          <w:color w:val="000000"/>
        </w:rPr>
        <w:t>2.6.1. </w:t>
      </w:r>
      <w:proofErr w:type="gramStart"/>
      <w:r w:rsidRPr="00A81AD8">
        <w:rPr>
          <w:rFonts w:eastAsia="Arial"/>
          <w:bCs/>
          <w:color w:val="000000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A81AD8">
        <w:rPr>
          <w:rFonts w:eastAsia="Arial"/>
          <w:color w:val="000000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="00FE53CA" w:rsidRPr="00FE53CA">
        <w:rPr>
          <w:rFonts w:eastAsia="Arial"/>
          <w:color w:val="000000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A81AD8">
        <w:rPr>
          <w:rFonts w:eastAsia="Arial"/>
          <w:color w:val="000000"/>
        </w:rPr>
        <w:t>интернет-сайта «Портал услуг Тюменской области» (www</w:t>
      </w:r>
      <w:proofErr w:type="gramEnd"/>
      <w:r w:rsidRPr="00A81AD8">
        <w:rPr>
          <w:rFonts w:eastAsia="Arial"/>
          <w:color w:val="000000"/>
        </w:rPr>
        <w:t>.</w:t>
      </w:r>
      <w:proofErr w:type="gramStart"/>
      <w:r w:rsidRPr="00A81AD8">
        <w:rPr>
          <w:rFonts w:eastAsia="Arial"/>
          <w:color w:val="000000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A81AD8">
        <w:rPr>
          <w:rFonts w:eastAsia="Arial"/>
          <w:bCs/>
          <w:color w:val="000000"/>
        </w:rPr>
        <w:t xml:space="preserve">о обращения в МФЦ </w:t>
      </w:r>
      <w:r w:rsidRPr="00A81AD8">
        <w:rPr>
          <w:rFonts w:eastAsia="Arial"/>
          <w:color w:val="000000"/>
        </w:rPr>
        <w:t>на бумажном носителе</w:t>
      </w:r>
      <w:r w:rsidRPr="00A81AD8">
        <w:rPr>
          <w:rFonts w:eastAsia="Arial"/>
          <w:bCs/>
          <w:color w:val="000000"/>
        </w:rPr>
        <w:t>:</w:t>
      </w:r>
      <w:proofErr w:type="gramEnd"/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 w:cs="Arial"/>
          <w:bCs/>
          <w:color w:val="000000"/>
        </w:rPr>
        <w:t>2.6.1.1. </w:t>
      </w:r>
      <w:proofErr w:type="gramStart"/>
      <w:r w:rsidRPr="00A81AD8">
        <w:rPr>
          <w:rFonts w:eastAsia="Arial" w:cs="Arial"/>
          <w:color w:val="000000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 w:rsidR="00FE53CA" w:rsidRPr="00FE53CA">
        <w:rPr>
          <w:rFonts w:eastAsia="Arial" w:cs="Arial"/>
          <w:color w:val="000000"/>
        </w:rPr>
        <w:t xml:space="preserve">Едином портале или </w:t>
      </w:r>
      <w:r w:rsidRPr="00A81AD8">
        <w:rPr>
          <w:rFonts w:eastAsia="Arial" w:cs="Arial"/>
          <w:color w:val="000000"/>
        </w:rPr>
        <w:t xml:space="preserve">Региональном портале в форме электронного документа, - при обращении за предоставлением муниципальной услуги в электронной форме с использованием </w:t>
      </w:r>
      <w:r w:rsidR="00FE53CA" w:rsidRPr="00FE53CA">
        <w:rPr>
          <w:rFonts w:eastAsia="Arial" w:cs="Arial"/>
          <w:color w:val="000000"/>
        </w:rPr>
        <w:t xml:space="preserve">Единого портала или </w:t>
      </w:r>
      <w:r w:rsidRPr="00A81AD8">
        <w:rPr>
          <w:rFonts w:eastAsia="Arial" w:cs="Arial"/>
          <w:color w:val="000000"/>
        </w:rPr>
        <w:t>Регионального портала;</w:t>
      </w:r>
      <w:proofErr w:type="gramEnd"/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2.6.1.2. К заявлению о перераспределении земельных участков прилагаются: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 xml:space="preserve">1) копии правоустанавливающих или </w:t>
      </w:r>
      <w:proofErr w:type="spellStart"/>
      <w:r w:rsidRPr="00A81AD8">
        <w:rPr>
          <w:rFonts w:eastAsia="NSimSun" w:cs="Arial"/>
          <w:color w:val="000000"/>
        </w:rPr>
        <w:t>правоудостоверяющих</w:t>
      </w:r>
      <w:proofErr w:type="spellEnd"/>
      <w:r w:rsidRPr="00A81AD8">
        <w:rPr>
          <w:rFonts w:eastAsia="NSimSun" w:cs="Arial"/>
          <w:color w:val="000000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lastRenderedPageBreak/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а) </w:t>
      </w:r>
      <w:proofErr w:type="spellStart"/>
      <w:r w:rsidRPr="00FE53CA">
        <w:rPr>
          <w:rFonts w:eastAsia="NSimSun" w:cs="Arial"/>
          <w:color w:val="000000"/>
        </w:rPr>
        <w:t>xml</w:t>
      </w:r>
      <w:proofErr w:type="spellEnd"/>
      <w:r w:rsidRPr="00FE53CA">
        <w:rPr>
          <w:rFonts w:eastAsia="NSimSun" w:cs="Arial"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E53CA">
        <w:rPr>
          <w:rFonts w:eastAsia="NSimSun" w:cs="Arial"/>
          <w:color w:val="000000"/>
        </w:rPr>
        <w:t>xml</w:t>
      </w:r>
      <w:proofErr w:type="spellEnd"/>
      <w:r w:rsidRPr="00FE53CA">
        <w:rPr>
          <w:rFonts w:eastAsia="NSimSun" w:cs="Arial"/>
          <w:color w:val="000000"/>
        </w:rPr>
        <w:t>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б) </w:t>
      </w:r>
      <w:proofErr w:type="spellStart"/>
      <w:r w:rsidRPr="00FE53CA">
        <w:rPr>
          <w:rFonts w:eastAsia="NSimSun" w:cs="Arial"/>
          <w:color w:val="000000"/>
        </w:rPr>
        <w:t>doc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docx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odt</w:t>
      </w:r>
      <w:proofErr w:type="spellEnd"/>
      <w:r w:rsidRPr="00FE53CA">
        <w:rPr>
          <w:rFonts w:eastAsia="NSimSun" w:cs="Arial"/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в) </w:t>
      </w:r>
      <w:proofErr w:type="spellStart"/>
      <w:r w:rsidRPr="00FE53CA">
        <w:rPr>
          <w:rFonts w:eastAsia="NSimSun" w:cs="Arial"/>
          <w:color w:val="000000"/>
        </w:rPr>
        <w:t>xls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xlsx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ods</w:t>
      </w:r>
      <w:proofErr w:type="spellEnd"/>
      <w:r w:rsidRPr="00FE53CA">
        <w:rPr>
          <w:rFonts w:eastAsia="NSimSun" w:cs="Arial"/>
          <w:color w:val="000000"/>
        </w:rPr>
        <w:t xml:space="preserve"> - для документов, содержащих расчеты;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г) </w:t>
      </w:r>
      <w:proofErr w:type="spellStart"/>
      <w:r w:rsidRPr="00FE53CA">
        <w:rPr>
          <w:rFonts w:eastAsia="NSimSun" w:cs="Arial"/>
          <w:color w:val="000000"/>
        </w:rPr>
        <w:t>pdf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jpg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jpeg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png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bmp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tiff</w:t>
      </w:r>
      <w:proofErr w:type="spellEnd"/>
      <w:r w:rsidRPr="00FE53CA">
        <w:rPr>
          <w:rFonts w:eastAsia="NSimSun" w:cs="Arial"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д) </w:t>
      </w:r>
      <w:proofErr w:type="spellStart"/>
      <w:r w:rsidRPr="00FE53CA">
        <w:rPr>
          <w:rFonts w:eastAsia="NSimSun" w:cs="Arial"/>
          <w:color w:val="000000"/>
        </w:rPr>
        <w:t>zip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rar</w:t>
      </w:r>
      <w:proofErr w:type="spellEnd"/>
      <w:r w:rsidRPr="00FE53CA">
        <w:rPr>
          <w:rFonts w:eastAsia="NSimSun" w:cs="Arial"/>
          <w:color w:val="000000"/>
        </w:rPr>
        <w:t xml:space="preserve"> – для сжатых документов в один файл;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е) </w:t>
      </w:r>
      <w:proofErr w:type="spellStart"/>
      <w:r w:rsidRPr="00FE53CA">
        <w:rPr>
          <w:rFonts w:eastAsia="NSimSun" w:cs="Arial"/>
          <w:color w:val="000000"/>
        </w:rPr>
        <w:t>sig</w:t>
      </w:r>
      <w:proofErr w:type="spellEnd"/>
      <w:r w:rsidRPr="00FE53CA">
        <w:rPr>
          <w:rFonts w:eastAsia="NSimSun" w:cs="Arial"/>
          <w:color w:val="000000"/>
        </w:rPr>
        <w:t xml:space="preserve"> – для открепленной усиленной квалифицированной электронной подписи.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proofErr w:type="gramStart"/>
      <w:r w:rsidRPr="00FE53CA">
        <w:rPr>
          <w:rFonts w:eastAsia="NSimSun" w:cs="Arial"/>
          <w:color w:val="000000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E53CA">
        <w:rPr>
          <w:rFonts w:eastAsia="NSimSun" w:cs="Arial"/>
          <w:color w:val="000000"/>
        </w:rPr>
        <w:t>dpi</w:t>
      </w:r>
      <w:proofErr w:type="spellEnd"/>
      <w:r w:rsidRPr="00FE53CA">
        <w:rPr>
          <w:rFonts w:eastAsia="NSimSun" w:cs="Arial"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FE53CA">
        <w:rPr>
          <w:rFonts w:eastAsia="NSimSun" w:cs="Arial"/>
          <w:color w:val="000000"/>
        </w:rPr>
        <w:t xml:space="preserve"> бланка), с использованием следующих режимов: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«черно-белый» (при отсутствии в документе графических изображений и (или) цветного текста);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возможность идентифицировать документ и количество листов в документе;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 xml:space="preserve">Документы, подлежащие представлению в форматах </w:t>
      </w:r>
      <w:proofErr w:type="spellStart"/>
      <w:r w:rsidRPr="00FE53CA">
        <w:rPr>
          <w:rFonts w:eastAsia="NSimSun" w:cs="Arial"/>
          <w:color w:val="000000"/>
        </w:rPr>
        <w:t>xls</w:t>
      </w:r>
      <w:proofErr w:type="spellEnd"/>
      <w:r w:rsidRPr="00FE53CA">
        <w:rPr>
          <w:rFonts w:eastAsia="NSimSun" w:cs="Arial"/>
          <w:color w:val="000000"/>
        </w:rPr>
        <w:t xml:space="preserve">, </w:t>
      </w:r>
      <w:proofErr w:type="spellStart"/>
      <w:r w:rsidRPr="00FE53CA">
        <w:rPr>
          <w:rFonts w:eastAsia="NSimSun" w:cs="Arial"/>
          <w:color w:val="000000"/>
        </w:rPr>
        <w:t>xlsx</w:t>
      </w:r>
      <w:proofErr w:type="spellEnd"/>
      <w:r w:rsidRPr="00FE53CA">
        <w:rPr>
          <w:rFonts w:eastAsia="NSimSun" w:cs="Arial"/>
          <w:color w:val="000000"/>
        </w:rPr>
        <w:t xml:space="preserve"> или </w:t>
      </w:r>
      <w:proofErr w:type="spellStart"/>
      <w:r w:rsidRPr="00FE53CA">
        <w:rPr>
          <w:rFonts w:eastAsia="NSimSun" w:cs="Arial"/>
          <w:color w:val="000000"/>
        </w:rPr>
        <w:t>ods</w:t>
      </w:r>
      <w:proofErr w:type="spellEnd"/>
      <w:r w:rsidRPr="00FE53CA">
        <w:rPr>
          <w:rFonts w:eastAsia="NSimSun" w:cs="Arial"/>
          <w:color w:val="000000"/>
        </w:rPr>
        <w:t>, формируются в виде отдельного документа, представляемого в электронной форме.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lastRenderedPageBreak/>
        <w:t>2.6.2.3. 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FE53CA" w:rsidRPr="00FE53CA" w:rsidRDefault="00FE53CA" w:rsidP="00513315">
      <w:pPr>
        <w:suppressAutoHyphens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FE53CA">
        <w:rPr>
          <w:rFonts w:eastAsia="NSimSun" w:cs="Arial"/>
          <w:color w:val="000000"/>
        </w:rPr>
        <w:t>ии и ау</w:t>
      </w:r>
      <w:proofErr w:type="gramEnd"/>
      <w:r w:rsidRPr="00FE53CA">
        <w:rPr>
          <w:rFonts w:eastAsia="NSimSun" w:cs="Arial"/>
          <w:color w:val="000000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A81AD8" w:rsidRPr="00A81AD8" w:rsidRDefault="00FE53CA" w:rsidP="00513315">
      <w:pPr>
        <w:suppressAutoHyphens/>
        <w:rPr>
          <w:rFonts w:eastAsia="NSimSun"/>
        </w:rPr>
      </w:pPr>
      <w:r w:rsidRPr="00FE53CA">
        <w:rPr>
          <w:rFonts w:eastAsia="NSimSun" w:cs="Arial"/>
          <w:color w:val="000000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FE53CA">
        <w:rPr>
          <w:rFonts w:eastAsia="NSimSun" w:cs="Arial"/>
          <w:color w:val="000000"/>
        </w:rPr>
        <w:t>случаях</w:t>
      </w:r>
      <w:proofErr w:type="gramEnd"/>
      <w:r w:rsidRPr="00FE53CA">
        <w:rPr>
          <w:rFonts w:eastAsia="NSimSun" w:cs="Arial"/>
          <w:color w:val="000000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  <w:b/>
          <w:color w:val="000000"/>
        </w:rPr>
      </w:pPr>
      <w:r w:rsidRPr="00A81AD8">
        <w:rPr>
          <w:rFonts w:eastAsia="NSimSun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color w:val="000000"/>
        </w:rPr>
        <w:t xml:space="preserve">2.7.1. </w:t>
      </w:r>
      <w:r w:rsidRPr="00A81AD8">
        <w:rPr>
          <w:rFonts w:eastAsia="Arial"/>
          <w:color w:val="000000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 w:rsidRPr="00A81AD8">
        <w:rPr>
          <w:rFonts w:eastAsia="NSimSun"/>
          <w:color w:val="000000"/>
        </w:rPr>
        <w:t xml:space="preserve">запрашиваются в порядке межведомственного информационного взаимодействия </w:t>
      </w:r>
      <w:r w:rsidRPr="00A81AD8">
        <w:rPr>
          <w:rFonts w:eastAsia="Arial"/>
          <w:color w:val="000000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A81AD8">
        <w:rPr>
          <w:rFonts w:eastAsia="NSimSun"/>
          <w:color w:val="000000"/>
        </w:rPr>
        <w:t>: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2.7.1.1. В </w:t>
      </w:r>
      <w:r w:rsidRPr="00A81AD8">
        <w:rPr>
          <w:rFonts w:eastAsia="Arial" w:cs="Arial"/>
          <w:bCs/>
          <w:color w:val="000000"/>
        </w:rPr>
        <w:t xml:space="preserve">Федеральную налоговую службу </w:t>
      </w:r>
      <w:r w:rsidRPr="00A81AD8">
        <w:rPr>
          <w:rFonts w:eastAsia="NSimSun" w:cs="Arial"/>
          <w:color w:val="000000"/>
        </w:rPr>
        <w:t>о предоставлении: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1) сведений из </w:t>
      </w:r>
      <w:r w:rsidRPr="00A81AD8">
        <w:rPr>
          <w:rFonts w:eastAsia="Arial" w:cs="Arial"/>
          <w:bCs/>
          <w:color w:val="000000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</w:t>
      </w:r>
      <w:r w:rsidRPr="00A81AD8">
        <w:rPr>
          <w:rFonts w:eastAsia="Arial" w:cs="Arial"/>
          <w:bCs/>
          <w:color w:val="000000"/>
        </w:rPr>
        <w:t>)</w:t>
      </w:r>
      <w:r w:rsidRPr="00A81AD8">
        <w:rPr>
          <w:rFonts w:eastAsia="Arial" w:cs="Arial"/>
          <w:bCs/>
          <w:color w:val="000000"/>
          <w:lang w:val="en-US"/>
        </w:rPr>
        <w:t> </w:t>
      </w:r>
      <w:r w:rsidRPr="00A81AD8">
        <w:rPr>
          <w:rFonts w:eastAsia="Arial" w:cs="Arial"/>
          <w:color w:val="000000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bCs/>
          <w:color w:val="000000"/>
        </w:rPr>
        <w:t>2.7.1.2. В</w:t>
      </w:r>
      <w:r w:rsidRPr="00A81AD8">
        <w:rPr>
          <w:rFonts w:eastAsia="NSimSun" w:cs="Arial"/>
          <w:color w:val="000000"/>
        </w:rPr>
        <w:t xml:space="preserve"> </w:t>
      </w:r>
      <w:r w:rsidRPr="00A81AD8">
        <w:rPr>
          <w:rFonts w:eastAsia="NSimSun" w:cs="Arial"/>
          <w:bCs/>
          <w:color w:val="000000"/>
        </w:rPr>
        <w:t>Федеральную службу государственной регистрации, кадастра и картографии</w:t>
      </w:r>
      <w:r w:rsidRPr="00A81AD8">
        <w:rPr>
          <w:rFonts w:eastAsia="NSimSun" w:cs="Arial"/>
          <w:color w:val="000000"/>
        </w:rPr>
        <w:t xml:space="preserve"> о предоставлении: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сведений из Единого государственного реестра недвижимости.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2.7.1.3. В органы опеки и попечительства о предоставлении:</w:t>
      </w:r>
    </w:p>
    <w:p w:rsidR="00A81AD8" w:rsidRDefault="00A81AD8" w:rsidP="00513315">
      <w:pPr>
        <w:widowControl w:val="0"/>
        <w:suppressAutoHyphens/>
        <w:rPr>
          <w:rFonts w:eastAsia="Arial" w:cs="Arial"/>
          <w:color w:val="000000"/>
        </w:rPr>
      </w:pPr>
      <w:r w:rsidRPr="00A81AD8">
        <w:rPr>
          <w:rFonts w:eastAsia="Arial" w:cs="Arial"/>
          <w:color w:val="000000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</w:t>
      </w:r>
      <w:r w:rsidR="00FE53CA">
        <w:rPr>
          <w:rFonts w:eastAsia="Arial" w:cs="Arial"/>
          <w:color w:val="000000"/>
        </w:rPr>
        <w:t>тельством Российской Федерации).</w:t>
      </w:r>
    </w:p>
    <w:p w:rsidR="00FE53CA" w:rsidRPr="00FE53CA" w:rsidRDefault="00FE53CA" w:rsidP="00513315">
      <w:pPr>
        <w:widowControl w:val="0"/>
        <w:suppressAutoHyphens/>
        <w:rPr>
          <w:rFonts w:eastAsia="Arial" w:cs="Arial"/>
          <w:color w:val="000000"/>
        </w:rPr>
      </w:pPr>
      <w:r w:rsidRPr="00FE53CA">
        <w:rPr>
          <w:rFonts w:eastAsia="Arial" w:cs="Arial"/>
          <w:color w:val="000000"/>
        </w:rPr>
        <w:t>2.7.1.4. В Управление Министерства внутренних дел России по Тюменской области о предоставлении:</w:t>
      </w:r>
    </w:p>
    <w:p w:rsidR="00FE53CA" w:rsidRPr="00A81AD8" w:rsidRDefault="00FE53CA" w:rsidP="00513315">
      <w:pPr>
        <w:widowControl w:val="0"/>
        <w:suppressAutoHyphens/>
        <w:rPr>
          <w:rFonts w:eastAsia="NSimSun"/>
        </w:rPr>
      </w:pPr>
      <w:r w:rsidRPr="00FE53CA">
        <w:rPr>
          <w:rFonts w:eastAsia="Arial" w:cs="Arial"/>
          <w:color w:val="000000"/>
        </w:rPr>
        <w:t xml:space="preserve">сведений о действительности (недействительности) паспорта гражданина Российской Федерации, удостоверяющего личность заявителя (представителя </w:t>
      </w:r>
      <w:r w:rsidRPr="00FE53CA">
        <w:rPr>
          <w:rFonts w:eastAsia="Arial" w:cs="Arial"/>
          <w:color w:val="000000"/>
        </w:rPr>
        <w:lastRenderedPageBreak/>
        <w:t>заявителя).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b/>
          <w:bCs/>
          <w:color w:val="000000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>2.8.1. Основаниями для возврата заявления, необходимого для предоставления муниципальной услуги, являются: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/>
          <w:color w:val="000000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/>
          <w:color w:val="000000"/>
        </w:rPr>
        <w:t>2) заявление подано в иной уполномоченный орган;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/>
          <w:color w:val="000000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A81AD8">
        <w:rPr>
          <w:rFonts w:eastAsia="Arial"/>
          <w:b/>
          <w:bCs/>
          <w:color w:val="000000"/>
        </w:rPr>
        <w:t>.</w:t>
      </w:r>
    </w:p>
    <w:p w:rsidR="00FE53CA" w:rsidRPr="00FE53CA" w:rsidRDefault="00A81AD8" w:rsidP="00513315">
      <w:pPr>
        <w:suppressAutoHyphens/>
        <w:ind w:firstLine="510"/>
        <w:rPr>
          <w:rFonts w:eastAsia="Arial"/>
          <w:color w:val="000000"/>
        </w:rPr>
      </w:pPr>
      <w:r w:rsidRPr="00A81AD8">
        <w:rPr>
          <w:rFonts w:eastAsia="Arial"/>
          <w:color w:val="000000"/>
        </w:rPr>
        <w:t>2.8.2. Основанием для отказа в приеме документов, необходимых для предоставления муниципальной услуги</w:t>
      </w:r>
      <w:r w:rsidRPr="00A81AD8">
        <w:rPr>
          <w:rFonts w:eastAsia="Arial"/>
          <w:b/>
          <w:bCs/>
          <w:color w:val="000000"/>
        </w:rPr>
        <w:t>,</w:t>
      </w:r>
      <w:r w:rsidRPr="00A81AD8">
        <w:rPr>
          <w:rFonts w:eastAsia="Arial"/>
          <w:color w:val="000000"/>
        </w:rPr>
        <w:t xml:space="preserve"> </w:t>
      </w:r>
      <w:r w:rsidR="00FE53CA" w:rsidRPr="00FE53CA">
        <w:rPr>
          <w:rFonts w:eastAsia="Arial"/>
          <w:color w:val="000000"/>
        </w:rPr>
        <w:t>являются:</w:t>
      </w:r>
    </w:p>
    <w:p w:rsidR="00FE53CA" w:rsidRPr="00FE53CA" w:rsidRDefault="00FE53CA" w:rsidP="00513315">
      <w:pPr>
        <w:suppressAutoHyphens/>
        <w:ind w:firstLine="510"/>
        <w:rPr>
          <w:rFonts w:eastAsia="Arial"/>
          <w:color w:val="000000"/>
        </w:rPr>
      </w:pPr>
      <w:r w:rsidRPr="00FE53CA">
        <w:rPr>
          <w:rFonts w:eastAsia="Arial"/>
          <w:color w:val="000000"/>
        </w:rPr>
        <w:t>а) непредставление заявления, документов, указанных в пункте 2.6.1 подраздела 2.6 настоящего регламента;</w:t>
      </w:r>
    </w:p>
    <w:p w:rsidR="00FE53CA" w:rsidRPr="00FE53CA" w:rsidRDefault="00FE53CA" w:rsidP="00513315">
      <w:pPr>
        <w:suppressAutoHyphens/>
        <w:ind w:firstLine="510"/>
        <w:rPr>
          <w:rFonts w:eastAsia="Arial"/>
          <w:color w:val="000000"/>
        </w:rPr>
      </w:pPr>
      <w:r w:rsidRPr="00FE53CA">
        <w:rPr>
          <w:rFonts w:eastAsia="Arial"/>
          <w:color w:val="000000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E53CA" w:rsidRPr="00FE53CA" w:rsidRDefault="00FE53CA" w:rsidP="00513315">
      <w:pPr>
        <w:suppressAutoHyphens/>
        <w:ind w:firstLine="510"/>
        <w:rPr>
          <w:rFonts w:eastAsia="Arial"/>
          <w:color w:val="000000"/>
        </w:rPr>
      </w:pPr>
      <w:r w:rsidRPr="00FE53CA">
        <w:rPr>
          <w:rFonts w:eastAsia="Arial"/>
          <w:color w:val="000000"/>
        </w:rPr>
        <w:t>в) представленные документы содержат подчистки и исправления текста;</w:t>
      </w:r>
    </w:p>
    <w:p w:rsidR="00FE53CA" w:rsidRPr="00FE53CA" w:rsidRDefault="00FE53CA" w:rsidP="00513315">
      <w:pPr>
        <w:suppressAutoHyphens/>
        <w:ind w:firstLine="510"/>
        <w:rPr>
          <w:rFonts w:eastAsia="Arial"/>
          <w:color w:val="000000"/>
        </w:rPr>
      </w:pPr>
      <w:r w:rsidRPr="00FE53CA">
        <w:rPr>
          <w:rFonts w:eastAsia="Arial"/>
          <w:color w:val="000000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E53CA" w:rsidRPr="00FE53CA" w:rsidRDefault="00FE53CA" w:rsidP="00513315">
      <w:pPr>
        <w:suppressAutoHyphens/>
        <w:ind w:firstLine="510"/>
        <w:rPr>
          <w:rFonts w:eastAsia="Arial"/>
          <w:color w:val="000000"/>
        </w:rPr>
      </w:pPr>
      <w:r w:rsidRPr="00FE53CA">
        <w:rPr>
          <w:rFonts w:eastAsia="Arial"/>
          <w:color w:val="000000"/>
        </w:rPr>
        <w:t>д)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A81AD8" w:rsidRPr="00A81AD8" w:rsidRDefault="00FE53CA" w:rsidP="00513315">
      <w:pPr>
        <w:suppressAutoHyphens/>
        <w:ind w:firstLine="510"/>
        <w:rPr>
          <w:rFonts w:eastAsia="NSimSun"/>
        </w:rPr>
      </w:pPr>
      <w:r w:rsidRPr="00FE53CA">
        <w:rPr>
          <w:rFonts w:eastAsia="Arial"/>
          <w:color w:val="000000"/>
        </w:rPr>
        <w:t>е)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81AD8" w:rsidRPr="00A81AD8" w:rsidRDefault="00A81AD8" w:rsidP="00513315">
      <w:pPr>
        <w:suppressAutoHyphens/>
        <w:rPr>
          <w:rFonts w:eastAsia="NSimSun"/>
          <w:color w:val="000000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b/>
          <w:bCs/>
          <w:color w:val="000000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2.9.1. Основаниями для отказа в предоставлении муниципальной услуги являются: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2) не представлено в письменной форме согласие лиц, указанных в пункте 4 статьи 11.2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, если земельные участки, которые предлагается перераспределить, обременены правами указанных лиц;</w:t>
      </w:r>
    </w:p>
    <w:p w:rsidR="00A81AD8" w:rsidRPr="00A81AD8" w:rsidRDefault="00A81AD8" w:rsidP="00513315">
      <w:pPr>
        <w:suppressAutoHyphens/>
        <w:rPr>
          <w:rFonts w:eastAsia="NSimSun"/>
        </w:rPr>
      </w:pPr>
      <w:proofErr w:type="gramStart"/>
      <w:r w:rsidRPr="00A81AD8">
        <w:rPr>
          <w:rFonts w:eastAsia="NSimSun" w:cs="Arial"/>
          <w:color w:val="000000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81AD8">
        <w:rPr>
          <w:rFonts w:eastAsia="NSimSun" w:cs="Arial"/>
          <w:color w:val="000000"/>
        </w:rPr>
        <w:t xml:space="preserve"> не завершено), </w:t>
      </w:r>
      <w:proofErr w:type="gramStart"/>
      <w:r w:rsidRPr="00A81AD8">
        <w:rPr>
          <w:rFonts w:eastAsia="NSimSun" w:cs="Arial"/>
          <w:color w:val="000000"/>
        </w:rPr>
        <w:t>размещение</w:t>
      </w:r>
      <w:proofErr w:type="gramEnd"/>
      <w:r w:rsidRPr="00A81AD8">
        <w:rPr>
          <w:rFonts w:eastAsia="NSimSun" w:cs="Arial"/>
          <w:color w:val="000000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/>
        </w:rPr>
      </w:pPr>
      <w:proofErr w:type="gramStart"/>
      <w:r w:rsidRPr="00A81AD8">
        <w:rPr>
          <w:rFonts w:eastAsia="NSimSun" w:cs="Arial"/>
          <w:color w:val="000000"/>
        </w:rPr>
        <w:lastRenderedPageBreak/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A81AD8">
        <w:rPr>
          <w:rFonts w:eastAsia="NSimSun" w:cs="Arial"/>
          <w:color w:val="000000"/>
        </w:rPr>
        <w:t xml:space="preserve"> 27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81AD8">
        <w:rPr>
          <w:rFonts w:eastAsia="NSimSun" w:cs="Arial"/>
          <w:color w:val="000000"/>
        </w:rPr>
        <w:t>извещение</w:t>
      </w:r>
      <w:proofErr w:type="gramEnd"/>
      <w:r w:rsidRPr="00A81AD8">
        <w:rPr>
          <w:rFonts w:eastAsia="NSimSun" w:cs="Arial"/>
          <w:color w:val="000000"/>
        </w:rPr>
        <w:t xml:space="preserve"> о проведении которого размещено в соответствии с пунктом 19 статьи 39.11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 xml:space="preserve">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A81AD8">
        <w:rPr>
          <w:rFonts w:eastAsia="NSimSun" w:cs="Arial"/>
          <w:color w:val="000000"/>
        </w:rPr>
        <w:t>действия</w:t>
      </w:r>
      <w:proofErr w:type="gramEnd"/>
      <w:r w:rsidRPr="00A81AD8">
        <w:rPr>
          <w:rFonts w:eastAsia="NSimSun" w:cs="Arial"/>
          <w:color w:val="000000"/>
        </w:rPr>
        <w:t xml:space="preserve"> которого не истек;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proofErr w:type="gramStart"/>
      <w:r w:rsidRPr="00A81AD8">
        <w:rPr>
          <w:rFonts w:eastAsia="NSimSun" w:cs="Arial"/>
          <w:color w:val="000000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81AD8" w:rsidRPr="00A81AD8" w:rsidRDefault="00A81AD8" w:rsidP="00513315">
      <w:pPr>
        <w:suppressAutoHyphens/>
        <w:rPr>
          <w:rFonts w:eastAsia="NSimSun"/>
        </w:rPr>
      </w:pPr>
      <w:proofErr w:type="gramStart"/>
      <w:r w:rsidRPr="00A81AD8">
        <w:rPr>
          <w:rFonts w:eastAsia="NSimSun" w:cs="Arial"/>
          <w:color w:val="000000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;</w:t>
      </w:r>
      <w:proofErr w:type="gramEnd"/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 w:rsidRPr="00A81AD8">
        <w:rPr>
          <w:rFonts w:eastAsia="Arial" w:cs="Arial"/>
          <w:color w:val="000000"/>
        </w:rPr>
        <w:t>Земельного кодекса Российской Федерации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proofErr w:type="gramStart"/>
      <w:r w:rsidRPr="00A81AD8">
        <w:rPr>
          <w:rFonts w:eastAsia="NSimSun" w:cs="Arial"/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lastRenderedPageBreak/>
        <w:t>2.9.2. В отказе в предоставлении муниципальной услуги должны быть приведены все основания для такого отказа.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color w:val="000000"/>
        </w:rPr>
        <w:t>2.9.4. Основания для приостановления предоставления муниципальной услуги отсутствуют.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</w:p>
    <w:p w:rsidR="00A81AD8" w:rsidRPr="00A81AD8" w:rsidRDefault="00A81AD8" w:rsidP="00513315">
      <w:pPr>
        <w:tabs>
          <w:tab w:val="left" w:pos="563"/>
        </w:tabs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b/>
          <w:bCs/>
          <w:color w:val="000000"/>
          <w:lang w:eastAsia="hi-IN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b/>
          <w:color w:val="000000"/>
        </w:rPr>
        <w:t>2.11. </w:t>
      </w:r>
      <w:r w:rsidRPr="00A81AD8">
        <w:rPr>
          <w:rFonts w:eastAsia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81AD8" w:rsidRPr="00A81AD8" w:rsidRDefault="00A81AD8" w:rsidP="00513315">
      <w:pPr>
        <w:suppressAutoHyphens/>
        <w:rPr>
          <w:rFonts w:eastAsia="Arial" w:cs="Arial"/>
          <w:color w:val="000000"/>
        </w:rPr>
      </w:pPr>
      <w:r w:rsidRPr="00A81AD8">
        <w:rPr>
          <w:rFonts w:eastAsia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81AD8" w:rsidRPr="00A81AD8" w:rsidRDefault="00A81AD8" w:rsidP="00513315">
      <w:pPr>
        <w:suppressAutoHyphens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b/>
          <w:color w:val="000000"/>
        </w:rPr>
      </w:pP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b/>
          <w:bCs/>
          <w:color w:val="000000"/>
          <w:lang w:eastAsia="hi-IN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A81AD8">
        <w:rPr>
          <w:rFonts w:eastAsia="Arial" w:cs="Arial"/>
          <w:color w:val="000000"/>
          <w:lang w:eastAsia="ar-SA"/>
        </w:rPr>
        <w:t>но</w:t>
      </w:r>
      <w:r w:rsidRPr="00A81AD8">
        <w:rPr>
          <w:rFonts w:eastAsia="Arial" w:cs="Arial"/>
          <w:color w:val="000000"/>
          <w:lang w:eastAsia="hi-IN"/>
        </w:rPr>
        <w:t xml:space="preserve"> превышать 15 минут.</w:t>
      </w:r>
    </w:p>
    <w:p w:rsidR="00A81AD8" w:rsidRPr="00A81AD8" w:rsidRDefault="00A81AD8" w:rsidP="00513315">
      <w:pPr>
        <w:suppressAutoHyphens/>
        <w:ind w:firstLine="510"/>
        <w:rPr>
          <w:rFonts w:eastAsia="Arial" w:cs="Arial"/>
          <w:color w:val="000000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b/>
          <w:bCs/>
          <w:color w:val="000000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A81AD8" w:rsidRPr="00A81AD8" w:rsidRDefault="00A81AD8" w:rsidP="00513315">
      <w:pPr>
        <w:suppressAutoHyphens/>
        <w:rPr>
          <w:rFonts w:eastAsia="Mangal" w:cs="Arial"/>
          <w:lang w:eastAsia="hi-IN"/>
        </w:rPr>
      </w:pPr>
      <w:r w:rsidRPr="00A81AD8">
        <w:rPr>
          <w:rFonts w:eastAsia="Arial" w:cs="Arial"/>
          <w:color w:val="000000"/>
        </w:rPr>
        <w:t>2.13.2. </w:t>
      </w:r>
      <w:r w:rsidR="00FE53CA" w:rsidRPr="00FE53CA">
        <w:rPr>
          <w:rFonts w:eastAsia="Arial" w:cs="Arial"/>
          <w:color w:val="000000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 w:cs="Arial"/>
          <w:b/>
          <w:bCs/>
          <w:color w:val="000000"/>
        </w:rPr>
        <w:t>2.14. </w:t>
      </w:r>
      <w:proofErr w:type="gramStart"/>
      <w:r w:rsidRPr="00A81AD8">
        <w:rPr>
          <w:rFonts w:eastAsia="Arial" w:cs="Arial"/>
          <w:b/>
          <w:bCs/>
          <w:color w:val="000000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proofErr w:type="gramStart"/>
      <w:r w:rsidRPr="00A81AD8">
        <w:rPr>
          <w:rFonts w:eastAsia="Arial" w:cs="Arial"/>
          <w:color w:val="000000"/>
        </w:rPr>
        <w:t>Требования к помещениям МФЦ, в которых предоставляется муниципальная услуга, зал</w:t>
      </w:r>
      <w:r w:rsidRPr="00A81AD8">
        <w:rPr>
          <w:rFonts w:eastAsia="Arial" w:cs="Arial"/>
          <w:color w:val="000000"/>
          <w:lang w:eastAsia="ar-SA"/>
        </w:rPr>
        <w:t>ам</w:t>
      </w:r>
      <w:r w:rsidRPr="00A81AD8">
        <w:rPr>
          <w:rFonts w:eastAsia="Arial" w:cs="Arial"/>
          <w:color w:val="000000"/>
        </w:rPr>
        <w:t xml:space="preserve"> ожидания, мест</w:t>
      </w:r>
      <w:r w:rsidRPr="00A81AD8">
        <w:rPr>
          <w:rFonts w:eastAsia="Arial" w:cs="Arial"/>
          <w:color w:val="000000"/>
          <w:lang w:eastAsia="ar-SA"/>
        </w:rPr>
        <w:t>ам</w:t>
      </w:r>
      <w:r w:rsidRPr="00A81AD8">
        <w:rPr>
          <w:rFonts w:eastAsia="Arial" w:cs="Arial"/>
          <w:color w:val="000000"/>
        </w:rPr>
        <w:t xml:space="preserve"> для заполнения заявлений, информационны</w:t>
      </w:r>
      <w:r w:rsidRPr="00A81AD8">
        <w:rPr>
          <w:rFonts w:eastAsia="Arial" w:cs="Arial"/>
          <w:color w:val="000000"/>
          <w:lang w:eastAsia="ar-SA"/>
        </w:rPr>
        <w:t>м</w:t>
      </w:r>
      <w:r w:rsidRPr="00A81AD8">
        <w:rPr>
          <w:rFonts w:eastAsia="Arial" w:cs="Arial"/>
          <w:color w:val="000000"/>
        </w:rPr>
        <w:t xml:space="preserve"> стенд</w:t>
      </w:r>
      <w:r w:rsidRPr="00A81AD8">
        <w:rPr>
          <w:rFonts w:eastAsia="Arial" w:cs="Arial"/>
          <w:color w:val="000000"/>
          <w:lang w:eastAsia="ar-SA"/>
        </w:rPr>
        <w:t>ам</w:t>
      </w:r>
      <w:r w:rsidRPr="00A81AD8">
        <w:rPr>
          <w:rFonts w:eastAsia="Arial" w:cs="Arial"/>
          <w:color w:val="000000"/>
        </w:rPr>
        <w:t xml:space="preserve"> с образцами их заполнения и перечнем документов, необходимых для </w:t>
      </w:r>
      <w:r w:rsidRPr="00A81AD8">
        <w:rPr>
          <w:rFonts w:eastAsia="Arial" w:cs="Arial"/>
          <w:color w:val="000000"/>
        </w:rPr>
        <w:lastRenderedPageBreak/>
        <w:t>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 w:cs="Arial"/>
          <w:b/>
          <w:bCs/>
          <w:color w:val="000000"/>
        </w:rPr>
        <w:t>2.15. Показатели доступности и качества муниципальной услуги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2.15.1. Показателями доступности муниципальной услуги являются: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1) наличие полной, достоверной и доступной для </w:t>
      </w:r>
      <w:r w:rsidRPr="00A81AD8">
        <w:rPr>
          <w:rFonts w:eastAsia="Arial" w:cs="Arial"/>
          <w:color w:val="000000"/>
        </w:rPr>
        <w:t>заявителя (представителя заявителя)</w:t>
      </w:r>
      <w:r w:rsidRPr="00A81AD8">
        <w:rPr>
          <w:rFonts w:eastAsia="NSimSun" w:cs="Arial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2) наличие помещений, оборудования и оснащения, отвечающих требованиям  </w:t>
      </w:r>
      <w:r w:rsidRPr="00A81AD8">
        <w:rPr>
          <w:rFonts w:eastAsia="Arial" w:cs="Arial"/>
          <w:color w:val="000000"/>
        </w:rPr>
        <w:t xml:space="preserve">настоящего </w:t>
      </w:r>
      <w:r w:rsidRPr="00A81AD8">
        <w:rPr>
          <w:rFonts w:eastAsia="NSimSun" w:cs="Arial"/>
          <w:color w:val="000000"/>
        </w:rPr>
        <w:t>р</w:t>
      </w:r>
      <w:r w:rsidRPr="00A81AD8">
        <w:rPr>
          <w:rFonts w:eastAsia="Arial" w:cs="Arial"/>
          <w:color w:val="000000"/>
        </w:rPr>
        <w:t>егламента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3) соблюдение режима работы администрации и МФЦ при предоставлении муниципальной услуги;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2.15.2. Показателями качества муниципальной услуги являются: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1) соблюдение сроков и последовательности административных процедур, установленных </w:t>
      </w:r>
      <w:r w:rsidRPr="00A81AD8">
        <w:rPr>
          <w:rFonts w:eastAsia="Arial" w:cs="Arial"/>
          <w:color w:val="000000"/>
        </w:rPr>
        <w:t xml:space="preserve">настоящим </w:t>
      </w:r>
      <w:r w:rsidRPr="00A81AD8">
        <w:rPr>
          <w:rFonts w:eastAsia="NSimSun" w:cs="Arial"/>
          <w:color w:val="000000"/>
        </w:rPr>
        <w:t>р</w:t>
      </w:r>
      <w:r w:rsidRPr="00A81AD8">
        <w:rPr>
          <w:rFonts w:eastAsia="Arial" w:cs="Arial"/>
          <w:color w:val="000000"/>
        </w:rPr>
        <w:t>егламентом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 w:cs="Arial"/>
          <w:color w:val="000000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A81AD8" w:rsidRPr="00A81AD8" w:rsidRDefault="00A81AD8" w:rsidP="00513315">
      <w:pPr>
        <w:suppressAutoHyphens/>
        <w:ind w:firstLine="510"/>
        <w:rPr>
          <w:rFonts w:eastAsia="Arial" w:cs="Arial"/>
          <w:b/>
          <w:bCs/>
          <w:color w:val="000000"/>
        </w:rPr>
      </w:pP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Arial" w:cs="Arial"/>
          <w:b/>
          <w:bCs/>
        </w:rPr>
        <w:t>2.16. </w:t>
      </w:r>
      <w:r w:rsidRPr="00A81AD8">
        <w:rPr>
          <w:rFonts w:eastAsia="Arial" w:cs="Arial"/>
          <w:b/>
          <w:bCs/>
          <w:color w:val="000000"/>
        </w:rPr>
        <w:t>И</w:t>
      </w:r>
      <w:r w:rsidRPr="00A81AD8">
        <w:rPr>
          <w:rFonts w:eastAsia="Arial" w:cs="Arial"/>
          <w:b/>
          <w:color w:val="000000"/>
        </w:rPr>
        <w:t xml:space="preserve">ные требования, в том числе </w:t>
      </w:r>
      <w:r w:rsidRPr="00A81AD8">
        <w:rPr>
          <w:rFonts w:eastAsia="Arial" w:cs="Arial"/>
          <w:b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2.16.1. При предоставлении муниципальной услуги в электронной форме заявитель </w:t>
      </w:r>
      <w:r w:rsidRPr="00A81AD8">
        <w:rPr>
          <w:rFonts w:eastAsia="Arial" w:cs="Arial"/>
          <w:color w:val="000000"/>
        </w:rPr>
        <w:t xml:space="preserve">(представитель заявителя) </w:t>
      </w:r>
      <w:r w:rsidRPr="00A81AD8">
        <w:rPr>
          <w:rFonts w:eastAsia="NSimSun" w:cs="Arial"/>
          <w:color w:val="000000"/>
        </w:rPr>
        <w:t>вправе:</w:t>
      </w:r>
    </w:p>
    <w:p w:rsidR="00FE53CA" w:rsidRPr="00FE53CA" w:rsidRDefault="00FE53CA" w:rsidP="00513315">
      <w:pPr>
        <w:suppressAutoHyphens/>
        <w:ind w:firstLine="510"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FE53CA" w:rsidRPr="00FE53CA" w:rsidRDefault="00FE53CA" w:rsidP="00513315">
      <w:pPr>
        <w:suppressAutoHyphens/>
        <w:ind w:firstLine="510"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FE53CA">
          <w:rPr>
            <w:rStyle w:val="af0"/>
            <w:rFonts w:eastAsia="NSimSun" w:cs="Arial"/>
          </w:rPr>
          <w:t>www.mfcto.ru</w:t>
        </w:r>
      </w:hyperlink>
      <w:r w:rsidRPr="00FE53CA">
        <w:rPr>
          <w:rFonts w:eastAsia="NSimSun" w:cs="Arial"/>
          <w:color w:val="000000"/>
        </w:rPr>
        <w:t>), в том числе с использованием мобильного приложения;</w:t>
      </w:r>
    </w:p>
    <w:p w:rsidR="00A81AD8" w:rsidRPr="00A81AD8" w:rsidRDefault="00FE53CA" w:rsidP="00513315">
      <w:pPr>
        <w:suppressAutoHyphens/>
        <w:ind w:firstLine="510"/>
        <w:rPr>
          <w:rFonts w:eastAsia="NSimSun" w:cs="Arial"/>
          <w:color w:val="000000"/>
        </w:rPr>
      </w:pPr>
      <w:r w:rsidRPr="00FE53CA">
        <w:rPr>
          <w:rFonts w:eastAsia="NSimSun" w:cs="Arial"/>
          <w:color w:val="000000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4) получить сведения о ходе выполнения заявления, поданного в электронной форме;</w:t>
      </w:r>
    </w:p>
    <w:p w:rsidR="00A81AD8" w:rsidRPr="00A81AD8" w:rsidRDefault="00A81AD8" w:rsidP="00513315">
      <w:pPr>
        <w:suppressAutoHyphens/>
        <w:ind w:firstLine="510"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5) получить результат предоставления муниципальной услуги в форме электронного документа;</w:t>
      </w:r>
    </w:p>
    <w:p w:rsidR="00A81AD8" w:rsidRPr="00A81AD8" w:rsidRDefault="00A81AD8" w:rsidP="00513315">
      <w:pPr>
        <w:suppressAutoHyphens/>
        <w:ind w:firstLine="510"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C81BAC" w:rsidRPr="00980457">
        <w:rPr>
          <w:rFonts w:cs="Arial" w:hint="eastAsia"/>
        </w:rPr>
        <w:t>www.atmr.ru</w:t>
      </w:r>
      <w:r w:rsidR="00C81BAC" w:rsidRPr="00A81AD8">
        <w:rPr>
          <w:rFonts w:eastAsia="NSimSun" w:cs="Arial"/>
          <w:color w:val="000000"/>
        </w:rPr>
        <w:t xml:space="preserve"> </w:t>
      </w:r>
      <w:r w:rsidRPr="00A81AD8">
        <w:rPr>
          <w:rFonts w:eastAsia="NSimSun" w:cs="Arial"/>
          <w:color w:val="000000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color w:val="000000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A81AD8" w:rsidRPr="00A81AD8" w:rsidRDefault="00A81AD8" w:rsidP="00513315">
      <w:pPr>
        <w:suppressAutoHyphens/>
        <w:rPr>
          <w:rFonts w:eastAsia="NSimSun"/>
        </w:rPr>
      </w:pPr>
    </w:p>
    <w:p w:rsidR="00A81AD8" w:rsidRPr="00A81AD8" w:rsidRDefault="00A81AD8" w:rsidP="00513315">
      <w:pPr>
        <w:suppressAutoHyphens/>
        <w:jc w:val="center"/>
        <w:rPr>
          <w:rFonts w:eastAsia="NSimSun"/>
        </w:rPr>
      </w:pPr>
      <w:r w:rsidRPr="00A81AD8">
        <w:rPr>
          <w:rFonts w:eastAsia="Arial"/>
          <w:b/>
          <w:color w:val="000000"/>
          <w:lang w:val="en-US"/>
        </w:rPr>
        <w:t>III</w:t>
      </w:r>
      <w:r w:rsidRPr="00A81AD8">
        <w:rPr>
          <w:rFonts w:eastAsia="Arial"/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Arial" w:cs="Arial"/>
          <w:b/>
          <w:bCs/>
          <w:color w:val="000000"/>
        </w:rPr>
        <w:t>3.1. Перечень и особенности исполнения административных процедур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Arial"/>
          <w:bCs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A81AD8" w:rsidRPr="00A81AD8" w:rsidRDefault="00A81AD8" w:rsidP="00513315">
      <w:pPr>
        <w:suppressAutoHyphens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1) прием и регистрация заявления и документов, необходимых для предоставления муниципальной услуги;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2) </w:t>
      </w:r>
      <w:r w:rsidRPr="00A81AD8">
        <w:rPr>
          <w:rFonts w:eastAsia="Mangal" w:cs="Arial"/>
          <w:color w:val="000000"/>
          <w:lang w:eastAsia="hi-IN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A81AD8">
        <w:rPr>
          <w:rFonts w:eastAsia="Arial" w:cs="Arial"/>
          <w:color w:val="000000"/>
          <w:lang w:eastAsia="hi-IN"/>
        </w:rPr>
        <w:t xml:space="preserve">а также земельных участков, государственная собственность на которые не разграничена, </w:t>
      </w:r>
      <w:r w:rsidRPr="00A81AD8">
        <w:rPr>
          <w:rFonts w:eastAsia="Mangal" w:cs="Arial"/>
          <w:color w:val="000000"/>
          <w:lang w:eastAsia="hi-IN"/>
        </w:rPr>
        <w:t>и земельного участка, находящегося в частной собственности;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3) </w:t>
      </w:r>
      <w:r w:rsidRPr="00A81AD8">
        <w:rPr>
          <w:rFonts w:eastAsia="Arial" w:cs="Arial"/>
          <w:color w:val="000000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Arial" w:cs="Arial"/>
          <w:color w:val="000000"/>
        </w:rPr>
        <w:t>4) </w:t>
      </w:r>
      <w:r w:rsidRPr="00A81AD8">
        <w:rPr>
          <w:rFonts w:eastAsia="Arial" w:cs="Arial"/>
          <w:color w:val="000000"/>
          <w:lang w:eastAsia="hi-IN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</w:t>
      </w:r>
      <w:r w:rsidR="00FE53CA" w:rsidRPr="00FE53CA">
        <w:rPr>
          <w:rFonts w:eastAsia="Arial" w:cs="Arial"/>
          <w:color w:val="000000"/>
          <w:lang w:eastAsia="hi-IN"/>
        </w:rPr>
        <w:t>,</w:t>
      </w:r>
      <w:r w:rsidR="00FE53CA" w:rsidRPr="00E2204B">
        <w:rPr>
          <w:rFonts w:eastAsia="Arial" w:cs="Arial"/>
          <w:color w:val="000000"/>
          <w:lang w:eastAsia="hi-IN"/>
        </w:rPr>
        <w:t xml:space="preserve"> </w:t>
      </w:r>
      <w:r w:rsidR="00FE53CA" w:rsidRPr="00FE53CA">
        <w:rPr>
          <w:rFonts w:eastAsia="Arial" w:cs="Arial"/>
          <w:color w:val="000000"/>
          <w:lang w:eastAsia="hi-IN"/>
        </w:rPr>
        <w:t>Регионального портала.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proofErr w:type="gramStart"/>
      <w:r w:rsidRPr="00A81AD8">
        <w:rPr>
          <w:rFonts w:eastAsia="Arial" w:cs="Arial"/>
          <w:color w:val="000000"/>
          <w:lang w:eastAsia="hi-IN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FE53CA" w:rsidRPr="00FE53CA">
        <w:rPr>
          <w:rFonts w:eastAsia="Arial" w:cs="Arial"/>
          <w:color w:val="000000"/>
          <w:lang w:eastAsia="hi-IN"/>
        </w:rPr>
        <w:t>Единого портала,</w:t>
      </w:r>
      <w:r w:rsidR="00FE53CA">
        <w:rPr>
          <w:rFonts w:eastAsia="Arial" w:cs="Arial"/>
          <w:color w:val="000000"/>
          <w:lang w:eastAsia="hi-IN"/>
        </w:rPr>
        <w:t xml:space="preserve"> </w:t>
      </w:r>
      <w:r w:rsidRPr="00A81AD8">
        <w:rPr>
          <w:rFonts w:eastAsia="Arial" w:cs="Arial"/>
          <w:color w:val="000000"/>
          <w:lang w:eastAsia="hi-IN"/>
        </w:rPr>
        <w:t>Регионального портала.</w:t>
      </w:r>
      <w:proofErr w:type="gramEnd"/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3.1.2. Особенности выполнения отдельных административных процедур в МФЦ: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3.1.2.1. При предоставлении муниципальной услуги в МФЦ заявитель (представитель заявителя) вправе: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proofErr w:type="gramStart"/>
      <w:r w:rsidRPr="00A81AD8">
        <w:rPr>
          <w:rFonts w:eastAsia="Mangal" w:cs="Arial"/>
          <w:color w:val="000000"/>
          <w:lang w:eastAsia="hi-IN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A81AD8">
        <w:rPr>
          <w:rFonts w:eastAsia="Mangal" w:cs="Arial"/>
          <w:lang w:eastAsia="hi-IN"/>
        </w:rPr>
        <w:t>www.mfcto.ru</w:t>
      </w:r>
      <w:r w:rsidRPr="00A81AD8">
        <w:rPr>
          <w:rFonts w:eastAsia="Mangal" w:cs="Arial"/>
          <w:color w:val="000000"/>
          <w:lang w:eastAsia="hi-IN"/>
        </w:rPr>
        <w:t>).</w:t>
      </w:r>
    </w:p>
    <w:p w:rsidR="00A81AD8" w:rsidRDefault="00A81AD8" w:rsidP="00513315">
      <w:pPr>
        <w:suppressAutoHyphens/>
        <w:rPr>
          <w:rFonts w:eastAsia="Arial" w:cs="Arial"/>
          <w:color w:val="000000"/>
        </w:rPr>
      </w:pPr>
      <w:r w:rsidRPr="00A81AD8">
        <w:rPr>
          <w:rFonts w:eastAsia="Arial" w:cs="Arial"/>
          <w:color w:val="000000"/>
        </w:rPr>
        <w:t>3.1.2.2. </w:t>
      </w:r>
      <w:proofErr w:type="gramStart"/>
      <w:r w:rsidRPr="00A81AD8">
        <w:rPr>
          <w:rFonts w:eastAsia="Arial" w:cs="Arial"/>
          <w:color w:val="000000"/>
        </w:rPr>
        <w:t xml:space="preserve"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</w:t>
      </w:r>
      <w:r w:rsidRPr="00A81AD8">
        <w:rPr>
          <w:rFonts w:eastAsia="Arial" w:cs="Arial"/>
          <w:color w:val="000000"/>
        </w:rPr>
        <w:lastRenderedPageBreak/>
        <w:t>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 Особенности предоставления муниципальной услуги в электронной форме: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3.1.3.3. При формировании заявления заявителю (представителя заявителя) обеспечивается: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а) возможность копирования и сохранения заявления и иных документов;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б) возможность печати на бумажном носителе копии электронной формы заявления;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FE53CA">
        <w:rPr>
          <w:rFonts w:eastAsia="Mangal" w:cs="Arial"/>
          <w:lang w:eastAsia="hi-IN"/>
        </w:rPr>
        <w:t>ии и ау</w:t>
      </w:r>
      <w:proofErr w:type="gramEnd"/>
      <w:r w:rsidRPr="00FE53CA">
        <w:rPr>
          <w:rFonts w:eastAsia="Mangal" w:cs="Arial"/>
          <w:lang w:eastAsia="hi-IN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E53CA">
        <w:rPr>
          <w:rFonts w:eastAsia="Mangal" w:cs="Arial"/>
          <w:lang w:eastAsia="hi-IN"/>
        </w:rPr>
        <w:t>потери</w:t>
      </w:r>
      <w:proofErr w:type="gramEnd"/>
      <w:r w:rsidRPr="00FE53CA">
        <w:rPr>
          <w:rFonts w:eastAsia="Mangal" w:cs="Arial"/>
          <w:lang w:eastAsia="hi-IN"/>
        </w:rPr>
        <w:t xml:space="preserve"> ранее введенной информации;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 xml:space="preserve">3.1.3.4. Сформированное и подписанное </w:t>
      </w:r>
      <w:proofErr w:type="gramStart"/>
      <w:r w:rsidRPr="00FE53CA">
        <w:rPr>
          <w:rFonts w:eastAsia="Mangal" w:cs="Arial"/>
          <w:lang w:eastAsia="hi-IN"/>
        </w:rPr>
        <w:t>заявление</w:t>
      </w:r>
      <w:proofErr w:type="gramEnd"/>
      <w:r w:rsidRPr="00FE53CA">
        <w:rPr>
          <w:rFonts w:eastAsia="Mangal" w:cs="Arial"/>
          <w:lang w:eastAsia="hi-IN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Сотрудник отдела: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- рассматривает поступившие заявления и документы;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- производит действия в соответствии с пунктом 3.2.3 настоящего регламента.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</w:t>
      </w:r>
      <w:r w:rsidRPr="00FE53CA">
        <w:rPr>
          <w:rFonts w:eastAsia="Mangal" w:cs="Arial"/>
          <w:lang w:eastAsia="hi-IN"/>
        </w:rPr>
        <w:lastRenderedPageBreak/>
        <w:t>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FE53CA" w:rsidRPr="00FE53CA" w:rsidRDefault="00FE53CA" w:rsidP="00513315">
      <w:pPr>
        <w:suppressAutoHyphens/>
        <w:rPr>
          <w:rFonts w:eastAsia="Mangal" w:cs="Arial"/>
          <w:lang w:eastAsia="hi-IN"/>
        </w:rPr>
      </w:pPr>
      <w:r w:rsidRPr="00FE53CA">
        <w:rPr>
          <w:rFonts w:eastAsia="Mangal" w:cs="Arial"/>
          <w:lang w:eastAsia="hi-I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E53CA" w:rsidRPr="00A81AD8" w:rsidRDefault="00FE53CA" w:rsidP="00513315">
      <w:pPr>
        <w:suppressAutoHyphens/>
        <w:rPr>
          <w:rFonts w:eastAsia="Mangal" w:cs="Liberation Serif"/>
          <w:lang w:eastAsia="hi-IN"/>
        </w:rPr>
      </w:pPr>
      <w:r w:rsidRPr="00FE53CA">
        <w:rPr>
          <w:rFonts w:eastAsia="Mangal" w:cs="Arial"/>
          <w:lang w:eastAsia="hi-IN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</w:p>
    <w:p w:rsidR="00A81AD8" w:rsidRPr="00A81AD8" w:rsidRDefault="00A81AD8" w:rsidP="00513315">
      <w:pPr>
        <w:suppressAutoHyphens/>
        <w:rPr>
          <w:rFonts w:eastAsia="Mangal" w:cs="Arial"/>
          <w:b/>
          <w:color w:val="000000"/>
          <w:lang w:eastAsia="hi-IN"/>
        </w:rPr>
      </w:pPr>
      <w:r w:rsidRPr="00A81AD8">
        <w:rPr>
          <w:rFonts w:eastAsia="Mangal" w:cs="Arial"/>
          <w:b/>
          <w:color w:val="000000"/>
          <w:lang w:eastAsia="hi-IN"/>
        </w:rPr>
        <w:t>3.2. Прием и регистрация заявления и документов, необходимых для предоставления муниципальной услуги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документами, установленными подразделом 2.6 настоящего регламента (далее - документы)</w:t>
      </w:r>
      <w:r w:rsidR="00FE53CA" w:rsidRPr="00FE53CA">
        <w:rPr>
          <w:rFonts w:eastAsia="Mangal" w:cs="Arial"/>
          <w:color w:val="000000"/>
          <w:lang w:eastAsia="hi-IN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3.2.2. В ходе личного приема заявителя (представителя заявителя) сотрудник  МФЦ: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1) </w:t>
      </w:r>
      <w:r w:rsidR="00FE53CA" w:rsidRPr="00FE53CA">
        <w:rPr>
          <w:rFonts w:eastAsia="Mangal" w:cs="Arial"/>
          <w:color w:val="000000"/>
          <w:lang w:eastAsia="hi-IN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 w:rsidRPr="00A81AD8">
        <w:rPr>
          <w:rFonts w:eastAsia="Mangal" w:cs="Arial"/>
          <w:color w:val="000000"/>
          <w:lang w:eastAsia="hi-IN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4) </w:t>
      </w:r>
      <w:r w:rsidRPr="00A81AD8">
        <w:rPr>
          <w:rFonts w:eastAsia="Arial" w:cs="Arial"/>
          <w:color w:val="000000"/>
          <w:lang w:eastAsia="hi-IN"/>
        </w:rPr>
        <w:t xml:space="preserve">обеспечивает изготовление копий с представленных </w:t>
      </w:r>
      <w:r w:rsidRPr="00A81AD8">
        <w:rPr>
          <w:rFonts w:eastAsia="Mangal" w:cs="Arial"/>
          <w:color w:val="000000"/>
          <w:lang w:eastAsia="hi-IN"/>
        </w:rPr>
        <w:t xml:space="preserve">заявителем (представителем заявителя) оригиналов документов, предусмотренных пунктами </w:t>
      </w:r>
      <w:r w:rsidR="00D467B9" w:rsidRPr="00D467B9">
        <w:rPr>
          <w:rFonts w:eastAsia="Mangal" w:cs="Arial"/>
          <w:color w:val="000000"/>
          <w:lang w:eastAsia="hi-IN"/>
        </w:rPr>
        <w:t>2-7, 9, 17, 18</w:t>
      </w:r>
      <w:r w:rsidRPr="00A81AD8">
        <w:rPr>
          <w:rFonts w:eastAsia="Mangal" w:cs="Arial"/>
          <w:color w:val="000000"/>
          <w:lang w:eastAsia="hi-IN"/>
        </w:rPr>
        <w:t xml:space="preserve"> части 6 статьи </w:t>
      </w:r>
      <w:r w:rsidRPr="00A81AD8">
        <w:rPr>
          <w:rFonts w:eastAsia="Mangal" w:cs="Arial"/>
          <w:i/>
          <w:iCs/>
          <w:color w:val="000000"/>
          <w:lang w:eastAsia="hi-IN"/>
        </w:rPr>
        <w:t>7</w:t>
      </w:r>
      <w:r w:rsidRPr="00A81AD8">
        <w:rPr>
          <w:rFonts w:eastAsia="Mangal" w:cs="Arial"/>
          <w:color w:val="000000"/>
          <w:lang w:eastAsia="hi-IN"/>
        </w:rPr>
        <w:t xml:space="preserve">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5) обеспечивает регистрацию заявления в </w:t>
      </w:r>
      <w:r w:rsidR="00C81BAC" w:rsidRPr="00E73D2F">
        <w:rPr>
          <w:rFonts w:cs="Arial"/>
        </w:rPr>
        <w:t>соответствующем журнале регистрации (далее – журнал)</w:t>
      </w:r>
      <w:r w:rsidRPr="00A81AD8">
        <w:rPr>
          <w:rFonts w:eastAsia="Mangal" w:cs="Arial"/>
          <w:color w:val="000000"/>
          <w:lang w:eastAsia="hi-IN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/>
          <w:color w:val="000000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 w:rsidRPr="00A81AD8">
        <w:rPr>
          <w:rFonts w:eastAsia="Arial"/>
          <w:color w:val="000000"/>
        </w:rPr>
        <w:t xml:space="preserve">их регистрацию в </w:t>
      </w:r>
      <w:r w:rsidR="00C81BAC">
        <w:rPr>
          <w:rFonts w:eastAsia="Arial"/>
          <w:color w:val="000000"/>
        </w:rPr>
        <w:t>журнале</w:t>
      </w:r>
      <w:r w:rsidRPr="00A81AD8">
        <w:rPr>
          <w:rFonts w:eastAsia="Arial"/>
          <w:color w:val="000000"/>
        </w:rPr>
        <w:t>.</w:t>
      </w:r>
    </w:p>
    <w:p w:rsidR="00D467B9" w:rsidRPr="00D467B9" w:rsidRDefault="00A81AD8" w:rsidP="00513315">
      <w:pPr>
        <w:suppressAutoHyphens/>
        <w:rPr>
          <w:rFonts w:eastAsia="Arial" w:cs="Arial"/>
          <w:color w:val="000000"/>
        </w:rPr>
      </w:pPr>
      <w:r w:rsidRPr="00A81AD8">
        <w:rPr>
          <w:rFonts w:eastAsia="Mangal" w:cs="Arial"/>
          <w:color w:val="000000"/>
          <w:lang w:eastAsia="hi-IN"/>
        </w:rPr>
        <w:t>3.2.3. </w:t>
      </w:r>
      <w:r w:rsidRPr="00A81AD8">
        <w:rPr>
          <w:rFonts w:eastAsia="Arial" w:cs="Arial"/>
          <w:color w:val="000000"/>
          <w:lang w:eastAsia="hi-IN"/>
        </w:rPr>
        <w:t xml:space="preserve">При поступлении </w:t>
      </w:r>
      <w:r w:rsidR="00D467B9">
        <w:rPr>
          <w:rFonts w:eastAsia="Arial" w:cs="Arial"/>
          <w:color w:val="000000"/>
          <w:lang w:eastAsia="hi-IN"/>
        </w:rPr>
        <w:t xml:space="preserve">в администрацию </w:t>
      </w:r>
      <w:r w:rsidRPr="00A81AD8">
        <w:rPr>
          <w:rFonts w:eastAsia="Arial" w:cs="Arial"/>
          <w:color w:val="000000"/>
          <w:lang w:eastAsia="hi-IN"/>
        </w:rPr>
        <w:t>заявления и документов в электронной форме</w:t>
      </w:r>
      <w:r w:rsidRPr="00A81AD8">
        <w:rPr>
          <w:rFonts w:eastAsia="Arial" w:cs="Liberation Serif"/>
          <w:color w:val="000000"/>
          <w:sz w:val="14"/>
          <w:vertAlign w:val="superscript"/>
          <w:lang w:eastAsia="hi-IN"/>
        </w:rPr>
        <w:footnoteReference w:id="1"/>
      </w:r>
      <w:r w:rsidRPr="00A81AD8">
        <w:rPr>
          <w:rFonts w:eastAsia="Arial" w:cs="Arial"/>
          <w:color w:val="000000"/>
          <w:lang w:eastAsia="hi-IN"/>
        </w:rPr>
        <w:t xml:space="preserve"> </w:t>
      </w:r>
      <w:r w:rsidR="00D467B9" w:rsidRPr="00D467B9">
        <w:rPr>
          <w:rFonts w:eastAsia="Arial" w:cs="Arial"/>
          <w:color w:val="000000"/>
        </w:rPr>
        <w:t xml:space="preserve">посредством почтового отправления или из МФЦ, сотрудник </w:t>
      </w:r>
      <w:r w:rsidR="00D467B9" w:rsidRPr="00D467B9">
        <w:rPr>
          <w:rFonts w:eastAsia="Arial" w:cs="Arial"/>
          <w:color w:val="000000"/>
        </w:rPr>
        <w:lastRenderedPageBreak/>
        <w:t>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:rsidR="00D467B9" w:rsidRPr="00D467B9" w:rsidRDefault="00D467B9" w:rsidP="00513315">
      <w:pPr>
        <w:suppressAutoHyphens/>
        <w:rPr>
          <w:rFonts w:eastAsia="Arial" w:cs="Arial"/>
          <w:color w:val="000000"/>
        </w:rPr>
      </w:pPr>
      <w:r w:rsidRPr="00D467B9">
        <w:rPr>
          <w:rFonts w:eastAsia="Arial" w:cs="Arial"/>
          <w:color w:val="000000"/>
        </w:rPr>
        <w:t xml:space="preserve"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</w:t>
      </w:r>
      <w:r>
        <w:rPr>
          <w:rFonts w:eastAsia="Arial" w:cs="Arial"/>
          <w:color w:val="000000"/>
        </w:rPr>
        <w:t>журнале</w:t>
      </w:r>
      <w:r w:rsidRPr="00D467B9">
        <w:rPr>
          <w:rFonts w:eastAsia="Arial" w:cs="Arial"/>
          <w:color w:val="000000"/>
          <w:vertAlign w:val="superscript"/>
        </w:rPr>
        <w:t xml:space="preserve">  </w:t>
      </w:r>
      <w:r w:rsidRPr="00D467B9">
        <w:rPr>
          <w:rFonts w:eastAsia="Arial" w:cs="Arial"/>
          <w:color w:val="000000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A81AD8" w:rsidRPr="00A81AD8" w:rsidRDefault="00D467B9" w:rsidP="00513315">
      <w:pPr>
        <w:suppressAutoHyphens/>
        <w:rPr>
          <w:rFonts w:eastAsia="NSimSun"/>
        </w:rPr>
      </w:pPr>
      <w:proofErr w:type="gramStart"/>
      <w:r w:rsidRPr="00D467B9">
        <w:rPr>
          <w:rFonts w:eastAsia="Arial" w:cs="Arial"/>
          <w:color w:val="000000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  <w:proofErr w:type="gramEnd"/>
    </w:p>
    <w:p w:rsidR="00A81AD8" w:rsidRPr="00A81AD8" w:rsidRDefault="00A81AD8" w:rsidP="00513315">
      <w:pPr>
        <w:suppressAutoHyphens/>
        <w:ind w:firstLine="510"/>
        <w:rPr>
          <w:rFonts w:eastAsia="Mangal" w:cs="Liberation Serif"/>
          <w:lang w:eastAsia="hi-IN"/>
        </w:rPr>
      </w:pPr>
      <w:r w:rsidRPr="00A81AD8">
        <w:rPr>
          <w:rFonts w:eastAsia="Arial" w:cs="Arial"/>
          <w:bCs/>
          <w:color w:val="000000"/>
        </w:rPr>
        <w:t>3.2.</w:t>
      </w:r>
      <w:r w:rsidR="00D467B9">
        <w:rPr>
          <w:rFonts w:eastAsia="Arial" w:cs="Arial"/>
          <w:bCs/>
          <w:color w:val="000000"/>
        </w:rPr>
        <w:t>4</w:t>
      </w:r>
      <w:r w:rsidRPr="00A81AD8">
        <w:rPr>
          <w:rFonts w:eastAsia="Arial" w:cs="Arial"/>
          <w:bCs/>
          <w:color w:val="000000"/>
        </w:rPr>
        <w:t xml:space="preserve">. Сотрудник </w:t>
      </w:r>
      <w:r w:rsidRPr="00A81AD8">
        <w:rPr>
          <w:rFonts w:eastAsia="Arial" w:cs="Arial"/>
          <w:color w:val="000000"/>
        </w:rPr>
        <w:t>отдела</w:t>
      </w:r>
      <w:r w:rsidRPr="00A81AD8">
        <w:rPr>
          <w:rFonts w:eastAsia="Arial" w:cs="Arial"/>
          <w:bCs/>
          <w:color w:val="000000"/>
        </w:rPr>
        <w:t xml:space="preserve"> в день поступления к нему зарегистрированного заявления осуществляет </w:t>
      </w:r>
      <w:r w:rsidRPr="00A81AD8">
        <w:rPr>
          <w:rFonts w:eastAsia="Mangal" w:cs="Arial"/>
          <w:lang w:eastAsia="hi-IN"/>
        </w:rPr>
        <w:t>проверку заявления</w:t>
      </w:r>
      <w:r w:rsidRPr="00A81AD8">
        <w:rPr>
          <w:rFonts w:eastAsia="Mangal" w:cs="Arial"/>
        </w:rPr>
        <w:t xml:space="preserve"> и документов, </w:t>
      </w:r>
      <w:r w:rsidRPr="00A81AD8">
        <w:rPr>
          <w:rFonts w:eastAsia="Mangal" w:cs="Arial"/>
          <w:lang w:eastAsia="hi-IN"/>
        </w:rPr>
        <w:t xml:space="preserve">прилагаемых к нему в обязательном порядке, на предмет наличия </w:t>
      </w:r>
      <w:r w:rsidRPr="00A81AD8">
        <w:rPr>
          <w:rFonts w:eastAsia="Mangal" w:cs="Arial"/>
        </w:rPr>
        <w:t xml:space="preserve">оснований для возврата заявления, указанных пункте </w:t>
      </w:r>
      <w:r w:rsidRPr="00A81AD8">
        <w:rPr>
          <w:rFonts w:eastAsia="Arial" w:cs="Arial"/>
          <w:color w:val="000000"/>
        </w:rPr>
        <w:t xml:space="preserve">2.8.1 </w:t>
      </w:r>
      <w:r w:rsidRPr="00A81AD8">
        <w:rPr>
          <w:rFonts w:eastAsia="Mangal" w:cs="Arial"/>
        </w:rPr>
        <w:t>подраздела 2.8 настоящего регламента.</w:t>
      </w:r>
    </w:p>
    <w:p w:rsidR="00A81AD8" w:rsidRPr="00A81AD8" w:rsidRDefault="00A81AD8" w:rsidP="00513315">
      <w:pPr>
        <w:suppressAutoHyphens/>
        <w:ind w:firstLine="510"/>
        <w:rPr>
          <w:rFonts w:eastAsia="Mangal" w:cs="Liberation Serif"/>
          <w:lang w:eastAsia="hi-IN"/>
        </w:rPr>
      </w:pPr>
      <w:r w:rsidRPr="00A81AD8">
        <w:rPr>
          <w:rFonts w:eastAsia="Mangal" w:cs="Arial"/>
        </w:rPr>
        <w:t xml:space="preserve">При отсутствии оснований для возврата заявления, указанных пункте </w:t>
      </w:r>
      <w:r w:rsidRPr="00A81AD8">
        <w:rPr>
          <w:rFonts w:eastAsia="Arial" w:cs="Arial"/>
          <w:color w:val="000000"/>
        </w:rPr>
        <w:t xml:space="preserve">2.8.1 </w:t>
      </w:r>
      <w:r w:rsidRPr="00A81AD8">
        <w:rPr>
          <w:rFonts w:eastAsia="Mangal" w:cs="Arial"/>
        </w:rPr>
        <w:t xml:space="preserve">подраздела 2.8 настоящего регламента, сотрудник отдела осуществляет </w:t>
      </w:r>
      <w:r w:rsidRPr="00A81AD8">
        <w:rPr>
          <w:rFonts w:eastAsia="Mangal" w:cs="Arial"/>
          <w:lang w:eastAsia="hi-IN"/>
        </w:rPr>
        <w:t>дальнейшее рассмотрение зарегистрированного заявления.</w:t>
      </w:r>
    </w:p>
    <w:p w:rsidR="00A81AD8" w:rsidRPr="00A81AD8" w:rsidRDefault="00A81AD8" w:rsidP="00513315">
      <w:pPr>
        <w:suppressAutoHyphens/>
        <w:ind w:firstLine="510"/>
        <w:rPr>
          <w:rFonts w:eastAsia="Mangal" w:cs="Liberation Serif"/>
          <w:lang w:eastAsia="hi-IN"/>
        </w:rPr>
      </w:pPr>
      <w:proofErr w:type="gramStart"/>
      <w:r w:rsidRPr="00A81AD8">
        <w:rPr>
          <w:rFonts w:eastAsia="Arial" w:cs="Arial"/>
          <w:color w:val="000000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</w:t>
      </w:r>
      <w:r w:rsidR="00D37923" w:rsidRPr="001C7075">
        <w:rPr>
          <w:rFonts w:cs="Arial"/>
          <w:color w:val="111111"/>
        </w:rPr>
        <w:t>Главе муниципального образования или лицу</w:t>
      </w:r>
      <w:proofErr w:type="gramEnd"/>
      <w:r w:rsidR="00D37923" w:rsidRPr="001C7075">
        <w:rPr>
          <w:rFonts w:cs="Arial"/>
          <w:color w:val="111111"/>
        </w:rPr>
        <w:t xml:space="preserve">, его </w:t>
      </w:r>
      <w:proofErr w:type="gramStart"/>
      <w:r w:rsidR="00D37923" w:rsidRPr="001C7075">
        <w:rPr>
          <w:rFonts w:cs="Arial"/>
          <w:color w:val="111111"/>
        </w:rPr>
        <w:t>замещающему</w:t>
      </w:r>
      <w:proofErr w:type="gramEnd"/>
      <w:r w:rsidR="00D37923" w:rsidRPr="001C7075">
        <w:rPr>
          <w:rFonts w:cs="Arial"/>
          <w:color w:val="111111"/>
        </w:rPr>
        <w:t xml:space="preserve"> (далее – Глава)</w:t>
      </w:r>
      <w:r w:rsidRPr="00A81AD8">
        <w:rPr>
          <w:rFonts w:eastAsia="Arial" w:cs="Arial"/>
          <w:color w:val="000000"/>
        </w:rPr>
        <w:t xml:space="preserve">. Проект уведомления о возврате заявления заявителю (представителю заявителя) подлежит утверждению (подписанию) </w:t>
      </w:r>
      <w:r w:rsidR="00D37923">
        <w:rPr>
          <w:rFonts w:eastAsia="Arial" w:cs="Arial"/>
          <w:color w:val="000000"/>
        </w:rPr>
        <w:t xml:space="preserve">Главой </w:t>
      </w:r>
      <w:r w:rsidRPr="00A81AD8">
        <w:rPr>
          <w:rFonts w:eastAsia="Arial" w:cs="Arial"/>
          <w:color w:val="000000"/>
        </w:rPr>
        <w:t>в течение 1</w:t>
      </w:r>
      <w:r w:rsidRPr="00A81AD8">
        <w:rPr>
          <w:rFonts w:eastAsia="Arial" w:cs="Arial"/>
          <w:bCs/>
          <w:color w:val="000000"/>
        </w:rPr>
        <w:t xml:space="preserve"> рабочего дня со дня его поступления к </w:t>
      </w:r>
      <w:r w:rsidR="00D37923">
        <w:rPr>
          <w:rFonts w:eastAsia="Arial" w:cs="Arial"/>
          <w:bCs/>
          <w:color w:val="000000"/>
        </w:rPr>
        <w:t>Главе</w:t>
      </w:r>
      <w:r w:rsidRPr="00A81AD8">
        <w:rPr>
          <w:rFonts w:eastAsia="Arial" w:cs="Arial"/>
          <w:bCs/>
          <w:color w:val="000000"/>
        </w:rPr>
        <w:t xml:space="preserve">. </w:t>
      </w:r>
      <w:r w:rsidRPr="00A81AD8">
        <w:rPr>
          <w:rFonts w:eastAsia="Arial" w:cs="Arial"/>
          <w:color w:val="000000"/>
          <w:lang w:eastAsia="hi-IN"/>
        </w:rPr>
        <w:t>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b/>
          <w:bCs/>
          <w:color w:val="000000"/>
          <w:lang w:eastAsia="hi-IN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A81AD8">
        <w:rPr>
          <w:rFonts w:eastAsia="Arial" w:cs="Arial"/>
          <w:b/>
          <w:bCs/>
          <w:color w:val="000000"/>
          <w:lang w:eastAsia="hi-IN"/>
        </w:rPr>
        <w:t xml:space="preserve">а также  земельных участков, государственная собственность на которые не разграничена, </w:t>
      </w:r>
      <w:r w:rsidRPr="00A81AD8">
        <w:rPr>
          <w:rFonts w:eastAsia="Mangal" w:cs="Arial"/>
          <w:b/>
          <w:bCs/>
          <w:color w:val="000000"/>
          <w:lang w:eastAsia="hi-IN"/>
        </w:rPr>
        <w:t>и земельного участка, находящегося в частной собственности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 w:rsidRPr="00A81AD8">
        <w:rPr>
          <w:rFonts w:eastAsia="Mangal" w:cs="Arial"/>
          <w:color w:val="000000"/>
        </w:rPr>
        <w:t xml:space="preserve"> </w:t>
      </w:r>
      <w:r w:rsidRPr="00A81AD8">
        <w:rPr>
          <w:rFonts w:eastAsia="Mangal" w:cs="Arial"/>
          <w:color w:val="000000"/>
          <w:lang w:eastAsia="hi-IN"/>
        </w:rPr>
        <w:t xml:space="preserve">(при отсутствии оснований для возврата заявления, указанных в пункте 2.8.1 </w:t>
      </w:r>
      <w:r w:rsidRPr="00A81AD8">
        <w:rPr>
          <w:rFonts w:eastAsia="Mangal" w:cs="Arial"/>
          <w:color w:val="000000"/>
        </w:rPr>
        <w:t>подраздела 2.8 настоящего регламента</w:t>
      </w:r>
      <w:r w:rsidRPr="00A81AD8">
        <w:rPr>
          <w:rFonts w:eastAsia="Mangal" w:cs="Arial"/>
          <w:color w:val="000000"/>
          <w:lang w:eastAsia="hi-IN"/>
        </w:rPr>
        <w:t>).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3.3.2. </w:t>
      </w:r>
      <w:proofErr w:type="gramStart"/>
      <w:r w:rsidRPr="00A81AD8">
        <w:rPr>
          <w:rFonts w:eastAsia="Mangal" w:cs="Arial"/>
          <w:color w:val="000000"/>
          <w:lang w:eastAsia="hi-IN"/>
        </w:rPr>
        <w:t xml:space="preserve">При непредставлении документов, указанных в пункте 2.7.1 подраздела 2.7 </w:t>
      </w:r>
      <w:r w:rsidRPr="00A81AD8">
        <w:rPr>
          <w:rFonts w:eastAsia="Mangal" w:cs="Arial"/>
          <w:color w:val="000000"/>
        </w:rPr>
        <w:t>настоящего регламента</w:t>
      </w:r>
      <w:r w:rsidRPr="00A81AD8">
        <w:rPr>
          <w:rFonts w:eastAsia="Mangal" w:cs="Arial"/>
          <w:color w:val="000000"/>
          <w:lang w:eastAsia="hi-IN"/>
        </w:rPr>
        <w:t xml:space="preserve"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</w:t>
      </w:r>
      <w:r w:rsidRPr="00A81AD8">
        <w:rPr>
          <w:rFonts w:eastAsia="Mangal" w:cs="Arial"/>
          <w:color w:val="000000"/>
          <w:lang w:eastAsia="hi-IN"/>
        </w:rPr>
        <w:lastRenderedPageBreak/>
        <w:t>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</w:t>
      </w:r>
      <w:r w:rsidRPr="00A81AD8">
        <w:rPr>
          <w:rFonts w:eastAsia="Mangal" w:cs="Arial"/>
          <w:color w:val="000000"/>
        </w:rPr>
        <w:t>настоящего регламента</w:t>
      </w:r>
      <w:r w:rsidRPr="00A81AD8">
        <w:rPr>
          <w:rFonts w:eastAsia="Mangal" w:cs="Arial"/>
          <w:color w:val="000000"/>
          <w:lang w:eastAsia="hi-IN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A81AD8">
        <w:rPr>
          <w:rFonts w:eastAsia="Mangal" w:cs="Arial"/>
          <w:color w:val="000000"/>
        </w:rPr>
        <w:t>настоящего регламента</w:t>
      </w:r>
      <w:r w:rsidRPr="00A81AD8">
        <w:rPr>
          <w:rFonts w:eastAsia="Mangal" w:cs="Arial"/>
          <w:color w:val="000000"/>
          <w:lang w:eastAsia="hi-IN"/>
        </w:rPr>
        <w:t>, межведомственное электронное взаимодействие не проводится.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3.3.3. </w:t>
      </w:r>
      <w:proofErr w:type="gramStart"/>
      <w:r w:rsidRPr="00A81AD8">
        <w:rPr>
          <w:rFonts w:eastAsia="Mangal" w:cs="Arial"/>
          <w:color w:val="000000"/>
          <w:lang w:eastAsia="hi-IN"/>
        </w:rPr>
        <w:t xml:space="preserve"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 w:rsidRPr="00A81AD8">
        <w:rPr>
          <w:rFonts w:eastAsia="Mangal" w:cs="Arial"/>
          <w:color w:val="000000"/>
        </w:rPr>
        <w:t>настоящего регламента</w:t>
      </w:r>
      <w:r w:rsidRPr="00A81AD8">
        <w:rPr>
          <w:rFonts w:eastAsia="Mangal" w:cs="Arial"/>
          <w:color w:val="000000"/>
          <w:lang w:eastAsia="hi-IN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оснований для отказа в предоставлении муниципальной услуги, установленных пунктом 2.9.1 подраздела 2.9 </w:t>
      </w:r>
      <w:r w:rsidRPr="00A81AD8">
        <w:rPr>
          <w:rFonts w:eastAsia="Mangal" w:cs="Arial"/>
          <w:color w:val="000000"/>
        </w:rPr>
        <w:t>настоящего регламента</w:t>
      </w:r>
      <w:r w:rsidRPr="00A81AD8">
        <w:rPr>
          <w:rFonts w:eastAsia="Mangal" w:cs="Arial"/>
          <w:color w:val="000000"/>
          <w:lang w:eastAsia="hi-IN"/>
        </w:rPr>
        <w:t>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1)осуществляет подготовку проекта решения об отказе в заключени</w:t>
      </w:r>
      <w:proofErr w:type="gramStart"/>
      <w:r w:rsidRPr="00A81AD8">
        <w:rPr>
          <w:rFonts w:eastAsia="Mangal" w:cs="Arial"/>
          <w:color w:val="000000"/>
          <w:lang w:eastAsia="hi-IN"/>
        </w:rPr>
        <w:t>и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соглашения о перераспределении земельных участков. Отказ в заключени</w:t>
      </w:r>
      <w:proofErr w:type="gramStart"/>
      <w:r w:rsidRPr="00A81AD8">
        <w:rPr>
          <w:rFonts w:eastAsia="Mangal" w:cs="Arial"/>
          <w:color w:val="000000"/>
          <w:lang w:eastAsia="hi-IN"/>
        </w:rPr>
        <w:t>и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 w:rsidRPr="00A81AD8">
        <w:rPr>
          <w:rFonts w:eastAsia="Mangal" w:cs="Arial"/>
          <w:color w:val="000000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 w:rsidRPr="00A81AD8">
        <w:rPr>
          <w:rFonts w:eastAsia="Mangal" w:cs="Arial"/>
          <w:color w:val="000000"/>
          <w:lang w:eastAsia="hi-IN"/>
        </w:rPr>
        <w:t>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2) передает подготовленный проект решения об отказе в заключени</w:t>
      </w:r>
      <w:proofErr w:type="gramStart"/>
      <w:r w:rsidRPr="00A81AD8">
        <w:rPr>
          <w:rFonts w:eastAsia="Mangal" w:cs="Arial"/>
          <w:color w:val="000000"/>
          <w:lang w:eastAsia="hi-IN"/>
        </w:rPr>
        <w:t>и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соглашения о перераспределении земельных участков на утверждение (подписание) </w:t>
      </w:r>
      <w:r w:rsidR="00D37923">
        <w:rPr>
          <w:rFonts w:eastAsia="Mangal" w:cs="Arial"/>
          <w:color w:val="000000"/>
          <w:lang w:eastAsia="hi-IN"/>
        </w:rPr>
        <w:t>Главе</w:t>
      </w:r>
      <w:r w:rsidRPr="00A81AD8">
        <w:rPr>
          <w:rFonts w:eastAsia="Mangal" w:cs="Arial"/>
          <w:color w:val="000000"/>
          <w:lang w:eastAsia="hi-IN"/>
        </w:rPr>
        <w:t xml:space="preserve">, который подлежит утверждению (подписанию)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 xml:space="preserve">дней со дня их поступления к </w:t>
      </w:r>
      <w:r w:rsidR="00D37923">
        <w:rPr>
          <w:rFonts w:eastAsia="Mangal" w:cs="Arial"/>
          <w:color w:val="000000"/>
          <w:lang w:eastAsia="hi-IN"/>
        </w:rPr>
        <w:t>Главе</w:t>
      </w:r>
      <w:r w:rsidRPr="00A81AD8">
        <w:rPr>
          <w:rFonts w:eastAsia="Mangal" w:cs="Arial"/>
          <w:color w:val="000000"/>
          <w:lang w:eastAsia="hi-IN"/>
        </w:rPr>
        <w:t>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Сотрудник отдела в течение 1 </w:t>
      </w:r>
      <w:r w:rsidRPr="00A81AD8">
        <w:rPr>
          <w:rFonts w:eastAsia="Arial" w:cs="Arial"/>
          <w:bCs/>
          <w:color w:val="000000"/>
        </w:rPr>
        <w:t>рабочего</w:t>
      </w:r>
      <w:r w:rsidRPr="00A81AD8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 решения об отказе в заключени</w:t>
      </w:r>
      <w:proofErr w:type="gramStart"/>
      <w:r w:rsidRPr="00A81AD8">
        <w:rPr>
          <w:rFonts w:eastAsia="Mangal" w:cs="Arial"/>
          <w:color w:val="000000"/>
          <w:lang w:eastAsia="hi-IN"/>
        </w:rPr>
        <w:t>и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3.3.5. </w:t>
      </w:r>
      <w:proofErr w:type="gramStart"/>
      <w:r w:rsidRPr="00A81AD8">
        <w:rPr>
          <w:rFonts w:eastAsia="Mangal" w:cs="Arial"/>
          <w:color w:val="000000"/>
        </w:rPr>
        <w:t>При отсутствии</w:t>
      </w:r>
      <w:r w:rsidRPr="00A81AD8">
        <w:rPr>
          <w:rFonts w:eastAsia="Mangal" w:cs="Arial"/>
          <w:color w:val="000000"/>
          <w:lang w:eastAsia="hi-IN"/>
        </w:rPr>
        <w:t xml:space="preserve"> оснований для отказа в предоставлении муниципальной услуги, указанных в пункте 2.9.1 </w:t>
      </w:r>
      <w:r w:rsidRPr="00A81AD8">
        <w:rPr>
          <w:rFonts w:eastAsia="Mangal" w:cs="Arial"/>
          <w:color w:val="000000"/>
        </w:rPr>
        <w:t xml:space="preserve">подраздела 2.9 настоящего регламента, </w:t>
      </w:r>
      <w:r w:rsidRPr="00A81AD8">
        <w:rPr>
          <w:rFonts w:eastAsia="Mangal" w:cs="Arial"/>
          <w:color w:val="000000"/>
          <w:lang w:eastAsia="hi-IN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>дней со дня выявления их отсутствия:</w:t>
      </w:r>
      <w:proofErr w:type="gramEnd"/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, который подлежит утверждению (подписанию)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 xml:space="preserve">дней со дня их поступления к </w:t>
      </w:r>
      <w:r w:rsidR="00D37923">
        <w:rPr>
          <w:rFonts w:eastAsia="Mangal" w:cs="Arial"/>
          <w:color w:val="000000"/>
          <w:lang w:eastAsia="hi-IN"/>
        </w:rPr>
        <w:t>Главе</w:t>
      </w:r>
      <w:r w:rsidRPr="00A81AD8">
        <w:rPr>
          <w:rFonts w:eastAsia="Mangal" w:cs="Arial"/>
          <w:color w:val="000000"/>
          <w:lang w:eastAsia="hi-IN"/>
        </w:rPr>
        <w:t>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Сотрудник отдела в течение </w:t>
      </w:r>
      <w:r w:rsidRPr="00A81AD8">
        <w:rPr>
          <w:rFonts w:eastAsia="Mangal" w:cs="Arial"/>
          <w:color w:val="000000"/>
        </w:rPr>
        <w:t xml:space="preserve">1 </w:t>
      </w:r>
      <w:r w:rsidRPr="00A81AD8">
        <w:rPr>
          <w:rFonts w:eastAsia="Arial" w:cs="Arial"/>
          <w:color w:val="000000"/>
        </w:rPr>
        <w:t>рабочего</w:t>
      </w:r>
      <w:r w:rsidRPr="00A81AD8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3.3.6. </w:t>
      </w:r>
      <w:proofErr w:type="gramStart"/>
      <w:r w:rsidRPr="00A81AD8">
        <w:rPr>
          <w:rFonts w:eastAsia="Mangal" w:cs="Arial"/>
          <w:color w:val="000000"/>
        </w:rPr>
        <w:t>При отсутствии</w:t>
      </w:r>
      <w:r w:rsidRPr="00A81AD8">
        <w:rPr>
          <w:rFonts w:eastAsia="Mangal" w:cs="Arial"/>
          <w:color w:val="000000"/>
          <w:lang w:eastAsia="hi-IN"/>
        </w:rPr>
        <w:t xml:space="preserve"> оснований для отказа в предоставлении муниципальной услуги, указанных в пункте 2.9.1 </w:t>
      </w:r>
      <w:r w:rsidRPr="00A81AD8">
        <w:rPr>
          <w:rFonts w:eastAsia="Mangal" w:cs="Arial"/>
          <w:color w:val="000000"/>
        </w:rPr>
        <w:t xml:space="preserve">подраздела 2.9 настоящего регламента, </w:t>
      </w:r>
      <w:r w:rsidRPr="00A81AD8">
        <w:rPr>
          <w:rFonts w:eastAsia="Mangal" w:cs="Arial"/>
          <w:color w:val="000000"/>
          <w:lang w:eastAsia="hi-IN"/>
        </w:rPr>
        <w:t xml:space="preserve">в случае </w:t>
      </w:r>
      <w:r w:rsidRPr="00A81AD8">
        <w:rPr>
          <w:rFonts w:eastAsia="Mangal" w:cs="Arial"/>
          <w:color w:val="000000"/>
          <w:lang w:eastAsia="hi-IN"/>
        </w:rPr>
        <w:lastRenderedPageBreak/>
        <w:t xml:space="preserve">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>дней со дня выявления их отсутствия:</w:t>
      </w:r>
      <w:proofErr w:type="gramEnd"/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</w:rPr>
        <w:t xml:space="preserve">1)  осуществляет </w:t>
      </w:r>
      <w:r w:rsidRPr="00A81AD8">
        <w:rPr>
          <w:rFonts w:eastAsia="Mangal" w:cs="Arial"/>
          <w:color w:val="000000"/>
          <w:lang w:eastAsia="hi-IN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</w:t>
      </w:r>
      <w:r w:rsidR="00D37923">
        <w:rPr>
          <w:rFonts w:eastAsia="Mangal" w:cs="Arial"/>
          <w:color w:val="000000"/>
          <w:lang w:eastAsia="hi-IN"/>
        </w:rPr>
        <w:t>Главе</w:t>
      </w:r>
      <w:r w:rsidRPr="00A81AD8">
        <w:rPr>
          <w:rFonts w:eastAsia="Mangal" w:cs="Arial"/>
          <w:color w:val="000000"/>
          <w:lang w:eastAsia="hi-IN"/>
        </w:rPr>
        <w:t xml:space="preserve">, который подлежит утверждению (подписанию)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 xml:space="preserve">дней со дня их поступления к </w:t>
      </w:r>
      <w:r w:rsidR="00D37923">
        <w:rPr>
          <w:rFonts w:eastAsia="Mangal" w:cs="Arial"/>
          <w:color w:val="000000"/>
          <w:lang w:eastAsia="hi-IN"/>
        </w:rPr>
        <w:t>Главе</w:t>
      </w:r>
      <w:r w:rsidRPr="00A81AD8">
        <w:rPr>
          <w:rFonts w:eastAsia="Mangal" w:cs="Arial"/>
          <w:color w:val="000000"/>
          <w:lang w:eastAsia="hi-IN"/>
        </w:rPr>
        <w:t>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Сотрудник отдела в течение </w:t>
      </w:r>
      <w:r w:rsidRPr="00A81AD8">
        <w:rPr>
          <w:rFonts w:eastAsia="Mangal" w:cs="Arial"/>
          <w:color w:val="000000"/>
        </w:rPr>
        <w:t xml:space="preserve">1 </w:t>
      </w:r>
      <w:r w:rsidRPr="00A81AD8">
        <w:rPr>
          <w:rFonts w:eastAsia="Arial" w:cs="Arial"/>
          <w:bCs/>
          <w:color w:val="000000"/>
        </w:rPr>
        <w:t>рабочего</w:t>
      </w:r>
      <w:r w:rsidRPr="00A81AD8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 </w:t>
      </w:r>
      <w:proofErr w:type="gramStart"/>
      <w:r w:rsidRPr="00A81AD8">
        <w:rPr>
          <w:rFonts w:eastAsia="Mangal" w:cs="Arial"/>
          <w:color w:val="000000"/>
          <w:lang w:eastAsia="hi-IN"/>
        </w:rPr>
        <w:t>решения</w:t>
      </w:r>
      <w:proofErr w:type="gramEnd"/>
      <w:r w:rsidRPr="00A81AD8">
        <w:rPr>
          <w:rFonts w:eastAsia="Mangal" w:cs="Arial"/>
          <w:color w:val="000000"/>
          <w:lang w:eastAsia="hi-IN"/>
        </w:rPr>
        <w:t xml:space="preserve">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b/>
          <w:bCs/>
          <w:color w:val="000000"/>
        </w:rPr>
        <w:t>3.4. Подготовка соглашения о перераспределении земельных участков после представления</w:t>
      </w:r>
      <w:r w:rsidRPr="00A81AD8">
        <w:rPr>
          <w:rFonts w:eastAsia="Mangal" w:cs="Arial"/>
          <w:b/>
          <w:bCs/>
          <w:color w:val="000000"/>
          <w:lang w:eastAsia="hi-IN"/>
        </w:rPr>
        <w:t xml:space="preserve"> </w:t>
      </w:r>
      <w:r w:rsidRPr="00A81AD8">
        <w:rPr>
          <w:rFonts w:eastAsia="Mangal" w:cs="Arial"/>
          <w:b/>
          <w:bCs/>
          <w:color w:val="000000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</w:rPr>
        <w:t>3.4.1. </w:t>
      </w:r>
      <w:proofErr w:type="gramStart"/>
      <w:r w:rsidRPr="00A81AD8">
        <w:rPr>
          <w:rFonts w:eastAsia="Mangal" w:cs="Arial"/>
          <w:color w:val="000000"/>
        </w:rPr>
        <w:t xml:space="preserve">Основанием для начала исполнения настоящей административной процедуры является </w:t>
      </w:r>
      <w:r w:rsidRPr="00A81AD8">
        <w:rPr>
          <w:rFonts w:eastAsia="Arial" w:cs="Arial"/>
          <w:color w:val="000000"/>
        </w:rPr>
        <w:t>окончание административной процедуры по приему и регистрации</w:t>
      </w:r>
      <w:r w:rsidRPr="00A81AD8">
        <w:rPr>
          <w:rFonts w:eastAsia="Mangal" w:cs="Arial"/>
          <w:color w:val="000000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 w:rsidRPr="00A81AD8">
        <w:rPr>
          <w:rFonts w:eastAsia="Arial" w:cs="Arial"/>
          <w:color w:val="000000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A81AD8">
        <w:rPr>
          <w:rFonts w:eastAsia="Mangal" w:cs="Arial"/>
          <w:color w:val="000000"/>
        </w:rPr>
        <w:t xml:space="preserve">приема и регистрации заявления </w:t>
      </w:r>
      <w:r w:rsidRPr="00A81AD8">
        <w:rPr>
          <w:rFonts w:eastAsia="Arial" w:cs="Arial"/>
          <w:color w:val="000000"/>
        </w:rPr>
        <w:t>о предоставлении муниципальной услуги.</w:t>
      </w:r>
      <w:proofErr w:type="gramEnd"/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>1) </w:t>
      </w:r>
      <w:r w:rsidRPr="00A81AD8">
        <w:rPr>
          <w:rFonts w:eastAsia="Mangal" w:cs="Liberation Serif"/>
        </w:rPr>
        <w:t xml:space="preserve">осуществляет </w:t>
      </w:r>
      <w:r w:rsidRPr="00A81AD8">
        <w:rPr>
          <w:rFonts w:eastAsia="Mangal" w:cs="Arial"/>
          <w:color w:val="000000"/>
          <w:lang w:eastAsia="hi-IN"/>
        </w:rPr>
        <w:t>подготовку проекта соглашения о перераспределении земельных участков;</w:t>
      </w:r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2) передает подготовленный проект соглашения о перераспределении земельных участков на утверждение (подписание)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, который подлежит утверждению (подписанию) в течение </w:t>
      </w:r>
      <w:r w:rsidRPr="00A81AD8">
        <w:rPr>
          <w:rFonts w:eastAsia="Mangal" w:cs="Arial"/>
          <w:color w:val="000000"/>
        </w:rPr>
        <w:t xml:space="preserve">2 рабочих </w:t>
      </w:r>
      <w:r w:rsidRPr="00A81AD8">
        <w:rPr>
          <w:rFonts w:eastAsia="Mangal" w:cs="Arial"/>
          <w:color w:val="000000"/>
          <w:lang w:eastAsia="hi-IN"/>
        </w:rPr>
        <w:t xml:space="preserve">дней со дня их поступления к </w:t>
      </w:r>
      <w:r w:rsidR="00D37923">
        <w:rPr>
          <w:rFonts w:eastAsia="Mangal" w:cs="Arial"/>
          <w:color w:val="000000"/>
          <w:lang w:eastAsia="hi-IN"/>
        </w:rPr>
        <w:t>Главе</w:t>
      </w:r>
      <w:proofErr w:type="gramStart"/>
      <w:r w:rsidRPr="00A81AD8">
        <w:rPr>
          <w:rFonts w:eastAsia="Mangal" w:cs="Arial"/>
          <w:color w:val="000000"/>
          <w:vertAlign w:val="superscript"/>
          <w:lang w:eastAsia="hi-IN"/>
        </w:rPr>
        <w:t xml:space="preserve"> </w:t>
      </w:r>
      <w:r w:rsidRPr="00A81AD8">
        <w:rPr>
          <w:rFonts w:eastAsia="Mangal" w:cs="Arial"/>
          <w:color w:val="000000"/>
          <w:lang w:eastAsia="hi-IN"/>
        </w:rPr>
        <w:t>.</w:t>
      </w:r>
      <w:proofErr w:type="gramEnd"/>
    </w:p>
    <w:p w:rsidR="00A81AD8" w:rsidRPr="00A81AD8" w:rsidRDefault="00A81AD8" w:rsidP="00513315">
      <w:pPr>
        <w:suppressAutoHyphens/>
        <w:rPr>
          <w:rFonts w:eastAsia="Mangal" w:cs="Liberation Serif"/>
          <w:lang w:eastAsia="hi-IN"/>
        </w:rPr>
      </w:pPr>
      <w:r w:rsidRPr="00A81AD8">
        <w:rPr>
          <w:rFonts w:eastAsia="Mangal" w:cs="Arial"/>
          <w:color w:val="000000"/>
          <w:lang w:eastAsia="hi-IN"/>
        </w:rPr>
        <w:t xml:space="preserve">Сотрудник </w:t>
      </w:r>
      <w:r w:rsidRPr="00A81AD8">
        <w:rPr>
          <w:rFonts w:eastAsia="Mangal" w:cs="Arial"/>
          <w:color w:val="000000"/>
        </w:rPr>
        <w:t>отдела</w:t>
      </w:r>
      <w:r w:rsidRPr="00A81AD8">
        <w:rPr>
          <w:rFonts w:eastAsia="Mangal" w:cs="Arial"/>
          <w:color w:val="000000"/>
          <w:lang w:eastAsia="hi-IN"/>
        </w:rPr>
        <w:t xml:space="preserve"> в течение </w:t>
      </w:r>
      <w:r w:rsidRPr="00A81AD8">
        <w:rPr>
          <w:rFonts w:eastAsia="Mangal" w:cs="Arial"/>
          <w:color w:val="000000"/>
        </w:rPr>
        <w:t xml:space="preserve">1 </w:t>
      </w:r>
      <w:r w:rsidRPr="00A81AD8">
        <w:rPr>
          <w:rFonts w:eastAsia="Arial" w:cs="Arial"/>
          <w:bCs/>
          <w:color w:val="000000"/>
        </w:rPr>
        <w:t>рабочего</w:t>
      </w:r>
      <w:r w:rsidRPr="00A81AD8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</w:t>
      </w:r>
      <w:r w:rsidR="00D37923">
        <w:rPr>
          <w:rFonts w:eastAsia="Mangal" w:cs="Arial"/>
          <w:color w:val="000000"/>
          <w:lang w:eastAsia="hi-IN"/>
        </w:rPr>
        <w:t>Главой</w:t>
      </w:r>
      <w:r w:rsidRPr="00A81AD8">
        <w:rPr>
          <w:rFonts w:eastAsia="Mangal" w:cs="Arial"/>
          <w:color w:val="000000"/>
          <w:lang w:eastAsia="hi-IN"/>
        </w:rPr>
        <w:t xml:space="preserve">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A81AD8" w:rsidRPr="00A81AD8" w:rsidRDefault="00A81AD8" w:rsidP="00513315">
      <w:pPr>
        <w:suppressAutoHyphens/>
        <w:rPr>
          <w:rFonts w:eastAsia="Mangal" w:cs="Arial"/>
          <w:color w:val="000000"/>
          <w:lang w:eastAsia="hi-IN"/>
        </w:rPr>
      </w:pPr>
    </w:p>
    <w:p w:rsidR="00A81AD8" w:rsidRPr="00A81AD8" w:rsidRDefault="00A81AD8" w:rsidP="00513315">
      <w:pPr>
        <w:suppressAutoHyphens/>
        <w:rPr>
          <w:rFonts w:eastAsia="NSimSun"/>
          <w:b/>
          <w:color w:val="000000"/>
        </w:rPr>
      </w:pPr>
      <w:r w:rsidRPr="00A81AD8">
        <w:rPr>
          <w:rFonts w:eastAsia="NSimSun"/>
          <w:b/>
          <w:color w:val="000000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3.5.1. Основанием для начала административной процедуры является выявление заявителем </w:t>
      </w:r>
      <w:r w:rsidRPr="00A81AD8">
        <w:rPr>
          <w:rFonts w:eastAsia="Arial" w:cs="Arial"/>
          <w:color w:val="000000"/>
        </w:rPr>
        <w:t xml:space="preserve">(представителем заявителя) </w:t>
      </w:r>
      <w:r w:rsidRPr="00A81AD8">
        <w:rPr>
          <w:rFonts w:eastAsia="NSimSun" w:cs="Arial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1) заявление об исправлении допущенных опечаток и (или) ошибок по форме, согласно приложению №2 к </w:t>
      </w:r>
      <w:r w:rsidRPr="00A81AD8">
        <w:rPr>
          <w:rFonts w:eastAsia="Arial" w:cs="Arial"/>
          <w:color w:val="000000"/>
        </w:rPr>
        <w:t xml:space="preserve">настоящему </w:t>
      </w:r>
      <w:r w:rsidRPr="00A81AD8">
        <w:rPr>
          <w:rFonts w:eastAsia="NSimSun" w:cs="Arial"/>
          <w:color w:val="000000"/>
        </w:rPr>
        <w:t>регламенту</w:t>
      </w:r>
      <w:r w:rsidR="00D467B9">
        <w:rPr>
          <w:rFonts w:eastAsia="NSimSun" w:cs="Arial"/>
          <w:color w:val="000000"/>
        </w:rPr>
        <w:t xml:space="preserve">, </w:t>
      </w:r>
      <w:r w:rsidR="00D467B9" w:rsidRPr="00D467B9">
        <w:rPr>
          <w:rFonts w:eastAsia="NSimSun" w:cs="Arial"/>
          <w:color w:val="000000"/>
        </w:rPr>
        <w:t xml:space="preserve">в случае направления заявления на бумажном носителе при личном обращении или почтовым </w:t>
      </w:r>
      <w:r w:rsidR="00D467B9" w:rsidRPr="00D467B9">
        <w:rPr>
          <w:rFonts w:eastAsia="NSimSun" w:cs="Arial"/>
          <w:color w:val="000000"/>
        </w:rPr>
        <w:lastRenderedPageBreak/>
        <w:t>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</w:t>
      </w:r>
      <w:r w:rsidRPr="00A81AD8">
        <w:rPr>
          <w:rFonts w:eastAsia="NSimSun" w:cs="Arial"/>
          <w:color w:val="000000"/>
        </w:rPr>
        <w:t>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A81AD8" w:rsidRPr="00A81AD8" w:rsidRDefault="00A81AD8" w:rsidP="00513315">
      <w:pPr>
        <w:suppressAutoHyphens/>
        <w:rPr>
          <w:rFonts w:eastAsia="NSimSun" w:cs="Arial"/>
          <w:color w:val="000000"/>
        </w:rPr>
      </w:pPr>
      <w:r w:rsidRPr="00A81AD8">
        <w:rPr>
          <w:rFonts w:eastAsia="NSimSun" w:cs="Arial"/>
          <w:color w:val="000000"/>
        </w:rPr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="00D467B9" w:rsidRPr="00D467B9">
        <w:rPr>
          <w:rFonts w:eastAsia="NSimSun" w:cs="Arial"/>
          <w:color w:val="000000"/>
        </w:rPr>
        <w:t>Единого портала</w:t>
      </w:r>
      <w:r w:rsidR="00D467B9">
        <w:rPr>
          <w:rFonts w:eastAsia="NSimSun" w:cs="Arial"/>
          <w:color w:val="000000"/>
        </w:rPr>
        <w:t>,</w:t>
      </w:r>
      <w:r w:rsidR="00D467B9" w:rsidRPr="00D467B9">
        <w:rPr>
          <w:rFonts w:eastAsia="NSimSun" w:cs="Arial"/>
          <w:color w:val="000000"/>
        </w:rPr>
        <w:t xml:space="preserve"> </w:t>
      </w:r>
      <w:r w:rsidRPr="00A81AD8">
        <w:rPr>
          <w:rFonts w:eastAsia="NSimSun" w:cs="Arial"/>
          <w:color w:val="000000"/>
        </w:rPr>
        <w:t>Регионального портала.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 w:rsidRPr="00A81AD8">
        <w:rPr>
          <w:rFonts w:eastAsia="Arial" w:cs="Arial"/>
          <w:color w:val="000000"/>
        </w:rPr>
        <w:t xml:space="preserve">настоящего </w:t>
      </w:r>
      <w:r w:rsidRPr="00A81AD8">
        <w:rPr>
          <w:rFonts w:eastAsia="NSimSun" w:cs="Arial"/>
          <w:color w:val="000000"/>
        </w:rPr>
        <w:t>регламента.</w:t>
      </w:r>
    </w:p>
    <w:p w:rsidR="00A81AD8" w:rsidRPr="00A81AD8" w:rsidRDefault="00A81AD8" w:rsidP="00513315">
      <w:pPr>
        <w:suppressAutoHyphens/>
        <w:rPr>
          <w:rFonts w:eastAsia="NSimSun"/>
        </w:rPr>
      </w:pPr>
      <w:r w:rsidRPr="00A81AD8">
        <w:rPr>
          <w:rFonts w:eastAsia="NSimSun" w:cs="Arial"/>
          <w:color w:val="000000"/>
        </w:rPr>
        <w:t>3.5.5. </w:t>
      </w:r>
      <w:proofErr w:type="gramStart"/>
      <w:r w:rsidRPr="00A81AD8">
        <w:rPr>
          <w:rFonts w:eastAsia="NSimSun" w:cs="Arial"/>
        </w:rPr>
        <w:t xml:space="preserve">В случае выявления допущенных опечаток и </w:t>
      </w:r>
      <w:r w:rsidRPr="00A81AD8">
        <w:rPr>
          <w:rFonts w:eastAsia="NSimSun" w:cs="Arial"/>
          <w:color w:val="000000"/>
        </w:rPr>
        <w:t xml:space="preserve">(или) </w:t>
      </w:r>
      <w:r w:rsidRPr="00A81AD8">
        <w:rPr>
          <w:rFonts w:eastAsia="NSimSun" w:cs="Arial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A81AD8">
        <w:rPr>
          <w:rFonts w:eastAsia="NSimSun" w:cs="Arial"/>
          <w:color w:val="000000"/>
        </w:rPr>
        <w:t xml:space="preserve">направление (выдача) заявителю </w:t>
      </w:r>
      <w:r w:rsidR="00D467B9" w:rsidRPr="00D467B9">
        <w:rPr>
          <w:rFonts w:eastAsia="NSimSun" w:cs="Arial"/>
          <w:color w:val="000000"/>
        </w:rPr>
        <w:t>(представителю заявителя)</w:t>
      </w:r>
      <w:r w:rsidR="00D467B9">
        <w:rPr>
          <w:rFonts w:eastAsia="NSimSun" w:cs="Arial"/>
          <w:color w:val="000000"/>
        </w:rPr>
        <w:t xml:space="preserve"> </w:t>
      </w:r>
      <w:r w:rsidRPr="00A81AD8">
        <w:rPr>
          <w:rFonts w:eastAsia="NSimSun" w:cs="Arial"/>
          <w:color w:val="000000"/>
        </w:rPr>
        <w:t xml:space="preserve">способом, указанным в заявлении об исправлении допущенных опечаток и (или) ошибок,  </w:t>
      </w:r>
      <w:r w:rsidRPr="00A81AD8">
        <w:rPr>
          <w:rFonts w:eastAsia="NSimSun" w:cs="Arial"/>
        </w:rPr>
        <w:t xml:space="preserve">в срок, не превышающий 5 рабочих дней со дня, </w:t>
      </w:r>
      <w:r w:rsidRPr="00A81AD8">
        <w:rPr>
          <w:rFonts w:eastAsia="Arial" w:cs="Arial"/>
        </w:rPr>
        <w:t xml:space="preserve">следующего за днем регистрации </w:t>
      </w:r>
      <w:r w:rsidRPr="00A81AD8">
        <w:rPr>
          <w:rFonts w:eastAsia="NSimSun" w:cs="Arial"/>
          <w:color w:val="000000"/>
        </w:rPr>
        <w:t>заявления об</w:t>
      </w:r>
      <w:proofErr w:type="gramEnd"/>
      <w:r w:rsidRPr="00A81AD8">
        <w:rPr>
          <w:rFonts w:eastAsia="NSimSun" w:cs="Arial"/>
          <w:color w:val="000000"/>
        </w:rPr>
        <w:t xml:space="preserve"> </w:t>
      </w:r>
      <w:proofErr w:type="gramStart"/>
      <w:r w:rsidRPr="00A81AD8">
        <w:rPr>
          <w:rFonts w:eastAsia="NSimSun" w:cs="Arial"/>
          <w:color w:val="000000"/>
        </w:rPr>
        <w:t>исправлении</w:t>
      </w:r>
      <w:proofErr w:type="gramEnd"/>
      <w:r w:rsidRPr="00A81AD8">
        <w:rPr>
          <w:rFonts w:eastAsia="NSimSun" w:cs="Arial"/>
          <w:color w:val="000000"/>
        </w:rPr>
        <w:t xml:space="preserve"> допущенных опечаток и (или) ошибок.</w:t>
      </w:r>
    </w:p>
    <w:p w:rsidR="00A81AD8" w:rsidRDefault="00A81AD8" w:rsidP="00513315">
      <w:pPr>
        <w:suppressAutoHyphens/>
        <w:rPr>
          <w:rFonts w:eastAsia="NSimSun" w:cs="Arial"/>
          <w:color w:val="000000"/>
        </w:rPr>
      </w:pPr>
      <w:proofErr w:type="gramStart"/>
      <w:r w:rsidRPr="00A81AD8">
        <w:rPr>
          <w:rFonts w:eastAsia="NSimSun" w:cs="Arial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</w:t>
      </w:r>
      <w:r w:rsidR="00D467B9">
        <w:rPr>
          <w:rFonts w:eastAsia="NSimSun" w:cs="Arial"/>
          <w:color w:val="000000"/>
        </w:rPr>
        <w:t xml:space="preserve"> </w:t>
      </w:r>
      <w:r w:rsidR="00D467B9" w:rsidRPr="00D467B9">
        <w:rPr>
          <w:rFonts w:eastAsia="NSimSun" w:cs="Arial"/>
          <w:color w:val="000000"/>
        </w:rPr>
        <w:t>(представителю заявителя)</w:t>
      </w:r>
      <w:r w:rsidRPr="00A81AD8">
        <w:rPr>
          <w:rFonts w:eastAsia="NSimSun" w:cs="Arial"/>
          <w:color w:val="000000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</w:t>
      </w:r>
      <w:r w:rsidRPr="00A81AD8">
        <w:rPr>
          <w:rFonts w:eastAsia="Arial" w:cs="Arial"/>
          <w:color w:val="000000"/>
        </w:rPr>
        <w:t>следующего</w:t>
      </w:r>
      <w:proofErr w:type="gramEnd"/>
      <w:r w:rsidRPr="00A81AD8">
        <w:rPr>
          <w:rFonts w:eastAsia="Arial" w:cs="Arial"/>
          <w:color w:val="000000"/>
        </w:rPr>
        <w:t xml:space="preserve"> за днем регистрации </w:t>
      </w:r>
      <w:r w:rsidRPr="00A81AD8">
        <w:rPr>
          <w:rFonts w:eastAsia="NSimSun" w:cs="Arial"/>
          <w:color w:val="000000"/>
        </w:rPr>
        <w:t>заявления об исправлении допущенных опечаток и (или) ошибок.</w:t>
      </w:r>
    </w:p>
    <w:p w:rsidR="00D37923" w:rsidRDefault="00D37923" w:rsidP="00513315">
      <w:pPr>
        <w:suppressAutoHyphens/>
        <w:rPr>
          <w:rFonts w:eastAsia="NSimSun" w:cs="Arial"/>
          <w:color w:val="000000"/>
        </w:rPr>
      </w:pPr>
    </w:p>
    <w:p w:rsidR="00D37923" w:rsidRPr="00D37923" w:rsidRDefault="00D37923" w:rsidP="00513315">
      <w:pPr>
        <w:suppressAutoHyphens/>
        <w:rPr>
          <w:rFonts w:eastAsia="NSimSun" w:cs="Arial"/>
          <w:color w:val="000000"/>
        </w:rPr>
      </w:pPr>
      <w:r w:rsidRPr="00D37923">
        <w:rPr>
          <w:rFonts w:eastAsia="NSimSun" w:cs="Arial"/>
          <w:b/>
          <w:color w:val="000000"/>
        </w:rPr>
        <w:t xml:space="preserve">IV. Формы </w:t>
      </w:r>
      <w:proofErr w:type="gramStart"/>
      <w:r w:rsidRPr="00D37923">
        <w:rPr>
          <w:rFonts w:eastAsia="NSimSun" w:cs="Arial"/>
          <w:b/>
          <w:color w:val="000000"/>
        </w:rPr>
        <w:t>контроля за</w:t>
      </w:r>
      <w:proofErr w:type="gramEnd"/>
      <w:r w:rsidRPr="00D37923">
        <w:rPr>
          <w:rFonts w:eastAsia="NSimSun" w:cs="Arial"/>
          <w:b/>
          <w:color w:val="000000"/>
        </w:rPr>
        <w:t xml:space="preserve"> предоставлением муниципальной услуги</w:t>
      </w:r>
    </w:p>
    <w:p w:rsidR="00D37923" w:rsidRPr="00D37923" w:rsidRDefault="00D37923" w:rsidP="00513315">
      <w:pPr>
        <w:suppressAutoHyphens/>
        <w:rPr>
          <w:rFonts w:eastAsia="NSimSun" w:cs="Arial"/>
          <w:b/>
          <w:color w:val="000000"/>
        </w:rPr>
      </w:pP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/>
          <w:bCs/>
          <w:color w:val="000000"/>
        </w:rPr>
        <w:t xml:space="preserve">4.1. Порядок осуществления текущего </w:t>
      </w:r>
      <w:proofErr w:type="gramStart"/>
      <w:r w:rsidRPr="00D37923">
        <w:rPr>
          <w:rFonts w:eastAsia="NSimSun" w:cs="Arial"/>
          <w:b/>
          <w:bCs/>
          <w:color w:val="000000"/>
        </w:rPr>
        <w:t>контроля за</w:t>
      </w:r>
      <w:proofErr w:type="gramEnd"/>
      <w:r w:rsidRPr="00D37923">
        <w:rPr>
          <w:rFonts w:eastAsia="NSimSun" w:cs="Arial"/>
          <w:b/>
          <w:bCs/>
          <w:color w:val="000000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 xml:space="preserve">Текущий </w:t>
      </w:r>
      <w:proofErr w:type="gramStart"/>
      <w:r w:rsidRPr="00D37923">
        <w:rPr>
          <w:rFonts w:eastAsia="NSimSun" w:cs="Arial"/>
          <w:bCs/>
          <w:color w:val="000000"/>
        </w:rPr>
        <w:t>контроль за</w:t>
      </w:r>
      <w:proofErr w:type="gramEnd"/>
      <w:r w:rsidRPr="00D37923">
        <w:rPr>
          <w:rFonts w:eastAsia="NSimSun" w:cs="Arial"/>
          <w:bCs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 xml:space="preserve">Текущий контроль осуществляется путем </w:t>
      </w:r>
      <w:proofErr w:type="gramStart"/>
      <w:r w:rsidRPr="00D37923">
        <w:rPr>
          <w:rFonts w:eastAsia="NSimSun" w:cs="Arial"/>
          <w:bCs/>
          <w:color w:val="000000"/>
        </w:rPr>
        <w:t>проведения</w:t>
      </w:r>
      <w:proofErr w:type="gramEnd"/>
      <w:r w:rsidRPr="00D37923">
        <w:rPr>
          <w:rFonts w:eastAsia="NSimSun" w:cs="Arial"/>
          <w:bCs/>
          <w:color w:val="000000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/>
          <w:bCs/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37923">
        <w:rPr>
          <w:rFonts w:eastAsia="NSimSun" w:cs="Arial"/>
          <w:b/>
          <w:bCs/>
          <w:color w:val="000000"/>
        </w:rPr>
        <w:t>контроля за</w:t>
      </w:r>
      <w:proofErr w:type="gramEnd"/>
      <w:r w:rsidRPr="00D37923">
        <w:rPr>
          <w:rFonts w:eastAsia="NSimSun" w:cs="Arial"/>
          <w:b/>
          <w:bCs/>
          <w:color w:val="000000"/>
        </w:rPr>
        <w:t xml:space="preserve"> полнотой и качеством предоставления муниципальной услуги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lastRenderedPageBreak/>
        <w:t xml:space="preserve">Администрация организует и осуществляет </w:t>
      </w:r>
      <w:proofErr w:type="gramStart"/>
      <w:r w:rsidRPr="00D37923">
        <w:rPr>
          <w:rFonts w:eastAsia="NSimSun" w:cs="Arial"/>
          <w:bCs/>
          <w:color w:val="000000"/>
        </w:rPr>
        <w:t>контроль за</w:t>
      </w:r>
      <w:proofErr w:type="gramEnd"/>
      <w:r w:rsidRPr="00D37923">
        <w:rPr>
          <w:rFonts w:eastAsia="NSimSun" w:cs="Arial"/>
          <w:bCs/>
          <w:color w:val="000000"/>
        </w:rPr>
        <w:t xml:space="preserve"> предоставлением муниципальной услуги. </w:t>
      </w:r>
      <w:proofErr w:type="gramStart"/>
      <w:r w:rsidRPr="00D37923">
        <w:rPr>
          <w:rFonts w:eastAsia="NSimSun" w:cs="Arial"/>
          <w:bCs/>
          <w:color w:val="000000"/>
        </w:rPr>
        <w:t>Контроль за</w:t>
      </w:r>
      <w:proofErr w:type="gramEnd"/>
      <w:r w:rsidRPr="00D37923">
        <w:rPr>
          <w:rFonts w:eastAsia="NSimSun" w:cs="Arial"/>
          <w:bCs/>
          <w:color w:val="00000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(представителей заявителя), рассмотрение, принятие решений и подготовку ответов на обращения заявителей (представителей заявителя), содержащих жалобы на решения, действия (бездействие) сотрудников Администрации.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/>
          <w:bCs/>
          <w:color w:val="000000"/>
          <w:lang w:val="en-US"/>
        </w:rPr>
        <w:t>V</w:t>
      </w:r>
      <w:r w:rsidRPr="00D37923">
        <w:rPr>
          <w:rFonts w:eastAsia="NSimSun" w:cs="Arial"/>
          <w:b/>
          <w:bCs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 xml:space="preserve">5.1. </w:t>
      </w:r>
      <w:proofErr w:type="gramStart"/>
      <w:r w:rsidRPr="00D37923">
        <w:rPr>
          <w:rFonts w:eastAsia="NSimSun" w:cs="Arial"/>
          <w:bCs/>
          <w:color w:val="000000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5.2. Жалоба может быть адресована должностным лицам, уполномоченным на ее рассмотрение</w:t>
      </w:r>
      <w:r w:rsidR="00687369">
        <w:rPr>
          <w:rFonts w:eastAsia="NSimSun" w:cs="Arial"/>
          <w:bCs/>
          <w:color w:val="000000"/>
        </w:rPr>
        <w:t xml:space="preserve">, </w:t>
      </w:r>
      <w:r w:rsidR="00687369" w:rsidRPr="00687369">
        <w:rPr>
          <w:rFonts w:eastAsia="NSimSun" w:cs="Arial"/>
          <w:bCs/>
          <w:color w:val="000000"/>
        </w:rPr>
        <w:t>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3) директору МФЦ на решения или (и) действия (бездействие) сотрудников МФЦ.</w:t>
      </w:r>
    </w:p>
    <w:p w:rsidR="00D37923" w:rsidRPr="00D37923" w:rsidRDefault="00D37923" w:rsidP="00513315">
      <w:pPr>
        <w:suppressAutoHyphens/>
        <w:rPr>
          <w:rFonts w:eastAsia="NSimSun" w:cs="Arial"/>
          <w:b/>
          <w:bCs/>
          <w:color w:val="000000"/>
        </w:rPr>
      </w:pPr>
      <w:r w:rsidRPr="00D37923">
        <w:rPr>
          <w:rFonts w:eastAsia="NSimSun" w:cs="Arial"/>
          <w:bCs/>
          <w:color w:val="000000"/>
        </w:rPr>
        <w:t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D37923" w:rsidRPr="00A81AD8" w:rsidRDefault="00D37923" w:rsidP="00513315">
      <w:pPr>
        <w:suppressAutoHyphens/>
        <w:rPr>
          <w:rFonts w:eastAsia="NSimSun"/>
        </w:rPr>
      </w:pPr>
      <w:r w:rsidRPr="00D37923">
        <w:rPr>
          <w:rFonts w:eastAsia="NSimSun" w:cs="Arial"/>
          <w:bCs/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CA247E" w:rsidRDefault="00CA247E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:rsidR="00A81AD8" w:rsidRPr="00A81AD8" w:rsidRDefault="00A81AD8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lastRenderedPageBreak/>
        <w:t>Приложение №1</w:t>
      </w:r>
    </w:p>
    <w:p w:rsidR="00A81AD8" w:rsidRPr="00A81AD8" w:rsidRDefault="00A81AD8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к административному регламенту</w:t>
      </w:r>
    </w:p>
    <w:p w:rsidR="00A81AD8" w:rsidRPr="00A81AD8" w:rsidRDefault="00A81AD8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(бланк заявления)</w:t>
      </w:r>
    </w:p>
    <w:p w:rsidR="00A81AD8" w:rsidRPr="00A81AD8" w:rsidRDefault="00A81AD8" w:rsidP="00513315">
      <w:pPr>
        <w:suppressAutoHyphens/>
        <w:spacing w:after="140" w:line="288" w:lineRule="auto"/>
        <w:rPr>
          <w:rFonts w:eastAsia="NSimSun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81AD8" w:rsidRPr="00A81AD8" w:rsidTr="001901C4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after="140" w:line="288" w:lineRule="auto"/>
              <w:ind w:firstLine="0"/>
              <w:rPr>
                <w:rFonts w:eastAsia="NSimSun"/>
              </w:rPr>
            </w:pPr>
            <w:r w:rsidRPr="00A81AD8">
              <w:rPr>
                <w:rFonts w:eastAsia="NSimSun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194EB1" w:rsidP="00513315">
            <w:pPr>
              <w:suppressAutoHyphens/>
              <w:spacing w:line="276" w:lineRule="auto"/>
              <w:ind w:firstLine="0"/>
              <w:jc w:val="right"/>
              <w:rPr>
                <w:rFonts w:eastAsia="NSimSun" w:cs="Arial"/>
              </w:rPr>
            </w:pPr>
            <w:r>
              <w:rPr>
                <w:rFonts w:eastAsia="NSimSun" w:cs="Arial"/>
              </w:rPr>
              <w:t>А</w:t>
            </w:r>
            <w:r w:rsidR="00A81AD8" w:rsidRPr="00A81AD8">
              <w:rPr>
                <w:rFonts w:eastAsia="NSimSun" w:cs="Arial"/>
              </w:rPr>
              <w:t xml:space="preserve">дминистрация </w:t>
            </w:r>
            <w:r w:rsidR="00CA247E">
              <w:rPr>
                <w:rFonts w:cs="Arial"/>
              </w:rPr>
              <w:t>Чикчинского</w:t>
            </w:r>
          </w:p>
          <w:p w:rsidR="00A81AD8" w:rsidRPr="00A81AD8" w:rsidRDefault="00A81AD8" w:rsidP="00513315">
            <w:pPr>
              <w:suppressAutoHyphens/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A81AD8">
              <w:rPr>
                <w:rFonts w:eastAsia="NSimSun" w:cs="Arial"/>
              </w:rPr>
              <w:t>муниципального образования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A81AD8">
              <w:rPr>
                <w:rFonts w:eastAsia="NSimSun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jc w:val="center"/>
              <w:rPr>
                <w:rFonts w:eastAsia="NSimSun"/>
                <w:color w:val="000000"/>
                <w:sz w:val="16"/>
                <w:szCs w:val="16"/>
              </w:rPr>
            </w:pPr>
            <w:r w:rsidRPr="00A81AD8">
              <w:rPr>
                <w:rFonts w:eastAsia="NSimSu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D37923" w:rsidP="00513315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 xml:space="preserve">Для физических </w:t>
            </w:r>
            <w:r w:rsidR="00A81AD8" w:rsidRPr="00A81AD8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лиц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A81AD8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</w:p>
          <w:p w:rsidR="00A81AD8" w:rsidRPr="00A81AD8" w:rsidRDefault="00D37923" w:rsidP="00513315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 xml:space="preserve">Для юридических </w:t>
            </w:r>
            <w:r w:rsidR="00A81AD8" w:rsidRPr="00A81AD8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лиц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  <w:r w:rsidRPr="00A81AD8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81AD8" w:rsidRPr="00A81AD8" w:rsidRDefault="00D467B9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Pr="00D467B9" w:rsidRDefault="00D467B9" w:rsidP="00513315">
            <w:pPr>
              <w:suppressAutoHyphens/>
              <w:ind w:right="-2" w:firstLine="0"/>
              <w:jc w:val="center"/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D467B9" w:rsidRPr="00D467B9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proofErr w:type="gramStart"/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Документ, удостоверяющий личность (</w:t>
            </w:r>
            <w:r w:rsidR="00D467B9" w:rsidRPr="00D467B9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вид, серия, номер, </w:t>
            </w:r>
            <w:r w:rsidR="00D467B9" w:rsidRPr="00D467B9">
              <w:rPr>
                <w:rFonts w:eastAsia="Arial" w:cs="Arial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="00D467B9" w:rsidRPr="00D467B9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код подразделения)</w:t>
            </w:r>
            <w:proofErr w:type="gramEnd"/>
          </w:p>
          <w:p w:rsidR="00D467B9" w:rsidRPr="00D467B9" w:rsidRDefault="00D467B9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D467B9">
              <w:rPr>
                <w:rFonts w:eastAsia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81AD8" w:rsidRPr="00A81AD8" w:rsidRDefault="00D467B9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D467B9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A81AD8">
              <w:rPr>
                <w:rFonts w:eastAsia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A81AD8" w:rsidRPr="00A81AD8" w:rsidTr="001901C4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A81AD8" w:rsidRPr="00A81AD8" w:rsidRDefault="00A81AD8" w:rsidP="00513315">
            <w:pPr>
              <w:suppressAutoHyphens/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A81AD8">
              <w:rPr>
                <w:rFonts w:eastAsia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after="140" w:line="288" w:lineRule="auto"/>
              <w:ind w:firstLine="0"/>
              <w:rPr>
                <w:rFonts w:eastAsia="NSimSun"/>
              </w:rPr>
            </w:pPr>
            <w:r w:rsidRPr="00A81AD8">
              <w:rPr>
                <w:rFonts w:eastAsia="NSimSu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81AD8" w:rsidRPr="00A81AD8" w:rsidTr="001901C4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after="140"/>
              <w:ind w:firstLine="0"/>
              <w:jc w:val="center"/>
              <w:rPr>
                <w:rFonts w:eastAsia="NSimSun"/>
              </w:rPr>
            </w:pPr>
            <w:r w:rsidRPr="00A81AD8">
              <w:rPr>
                <w:rFonts w:eastAsia="Arial"/>
                <w:b/>
                <w:bCs/>
                <w:sz w:val="16"/>
                <w:szCs w:val="16"/>
              </w:rPr>
              <w:t>представитель</w:t>
            </w:r>
            <w:r w:rsidRPr="00A81AD8">
              <w:rPr>
                <w:rFonts w:eastAsia="Arial"/>
                <w:sz w:val="16"/>
                <w:szCs w:val="16"/>
              </w:rPr>
              <w:t xml:space="preserve"> </w:t>
            </w:r>
            <w:r w:rsidRPr="00A81AD8">
              <w:rPr>
                <w:rFonts w:eastAsia="Arial"/>
                <w:b/>
                <w:bCs/>
                <w:sz w:val="16"/>
                <w:szCs w:val="16"/>
              </w:rPr>
              <w:t>заявителя</w:t>
            </w:r>
            <w:r w:rsidRPr="00A81AD8">
              <w:rPr>
                <w:rFonts w:eastAsia="Arial"/>
                <w:sz w:val="16"/>
                <w:szCs w:val="16"/>
              </w:rPr>
              <w:t xml:space="preserve"> </w:t>
            </w:r>
            <w:r w:rsidRPr="00A81AD8">
              <w:rPr>
                <w:rFonts w:eastAsia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A81AD8" w:rsidRPr="00A81AD8" w:rsidTr="001901C4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A81AD8">
              <w:rPr>
                <w:rFonts w:eastAsia="NSimSun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  <w:r w:rsidRPr="00A81AD8">
              <w:rPr>
                <w:rFonts w:eastAsia="NSimSun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81AD8" w:rsidRPr="00A81AD8" w:rsidTr="001901C4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A81AD8">
              <w:rPr>
                <w:rFonts w:eastAsia="NSimSun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  <w:r w:rsidRPr="00A81AD8">
              <w:rPr>
                <w:rFonts w:eastAsia="NSimSun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A81AD8">
              <w:rPr>
                <w:rFonts w:eastAsia="NSimSun" w:cs="Arial"/>
                <w:sz w:val="20"/>
                <w:szCs w:val="20"/>
              </w:rPr>
              <w:t>правоудостоверяющих</w:t>
            </w:r>
            <w:proofErr w:type="spellEnd"/>
            <w:r w:rsidRPr="00A81AD8">
              <w:rPr>
                <w:rFonts w:eastAsia="NSimSun"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81AD8" w:rsidRPr="00A81AD8" w:rsidTr="00190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 xml:space="preserve">заверенный перевод </w:t>
            </w:r>
            <w:proofErr w:type="gramStart"/>
            <w:r w:rsidRPr="00A81AD8">
              <w:rPr>
                <w:rFonts w:eastAsia="NSimSun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81AD8">
              <w:rPr>
                <w:rFonts w:eastAsia="NSimSun" w:cs="Arial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A81AD8">
              <w:rPr>
                <w:rFonts w:eastAsia="NSimSun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b/>
                <w:bCs/>
              </w:rPr>
            </w:pPr>
            <w:r w:rsidRPr="00A81AD8">
              <w:rPr>
                <w:rFonts w:eastAsia="NSimSu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81AD8" w:rsidRPr="00A81AD8" w:rsidTr="001901C4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A81AD8">
              <w:rPr>
                <w:rFonts w:eastAsia="NSimSun" w:cs="Arial"/>
                <w:sz w:val="20"/>
                <w:szCs w:val="20"/>
              </w:rPr>
              <w:t>при личном обращении в МФЦ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  <w:b/>
                <w:bCs/>
              </w:rPr>
            </w:pPr>
            <w:r w:rsidRPr="00A81AD8">
              <w:rPr>
                <w:rFonts w:eastAsia="NSimSun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A81AD8" w:rsidRPr="00A81AD8" w:rsidTr="001901C4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A81AD8">
              <w:rPr>
                <w:rFonts w:eastAsia="NSimSun"/>
                <w:sz w:val="16"/>
                <w:szCs w:val="16"/>
              </w:rPr>
              <w:t>_________ ___________________</w:t>
            </w:r>
          </w:p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16"/>
                <w:szCs w:val="16"/>
              </w:rPr>
              <w:t xml:space="preserve">«__» ___________ ____ </w:t>
            </w:r>
            <w:proofErr w:type="gramStart"/>
            <w:r w:rsidRPr="00A81AD8">
              <w:rPr>
                <w:rFonts w:eastAsia="NSimSun"/>
                <w:sz w:val="16"/>
                <w:szCs w:val="16"/>
              </w:rPr>
              <w:t>г</w:t>
            </w:r>
            <w:proofErr w:type="gramEnd"/>
            <w:r w:rsidRPr="00A81AD8">
              <w:rPr>
                <w:rFonts w:eastAsia="NSimSun"/>
                <w:sz w:val="16"/>
                <w:szCs w:val="16"/>
              </w:rPr>
              <w:t>.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  <w:b/>
                <w:bCs/>
              </w:rPr>
            </w:pPr>
            <w:r w:rsidRPr="00A81AD8">
              <w:rPr>
                <w:rFonts w:eastAsia="NSimSun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A81AD8" w:rsidRPr="00A81AD8" w:rsidTr="00190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A81AD8">
              <w:rPr>
                <w:rFonts w:eastAsia="NSimSun"/>
                <w:sz w:val="16"/>
                <w:szCs w:val="16"/>
              </w:rPr>
              <w:t>_________ ___________________</w:t>
            </w:r>
          </w:p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A81AD8">
              <w:rPr>
                <w:rFonts w:eastAsia="NSimSun"/>
                <w:sz w:val="16"/>
                <w:szCs w:val="16"/>
              </w:rPr>
              <w:t xml:space="preserve">«__» ___________ ____ </w:t>
            </w:r>
            <w:proofErr w:type="gramStart"/>
            <w:r w:rsidRPr="00A81AD8">
              <w:rPr>
                <w:rFonts w:eastAsia="NSimSun"/>
                <w:sz w:val="16"/>
                <w:szCs w:val="16"/>
              </w:rPr>
              <w:t>г</w:t>
            </w:r>
            <w:proofErr w:type="gramEnd"/>
            <w:r w:rsidRPr="00A81AD8">
              <w:rPr>
                <w:rFonts w:eastAsia="NSimSun"/>
                <w:sz w:val="16"/>
                <w:szCs w:val="16"/>
              </w:rPr>
              <w:t>.</w:t>
            </w:r>
          </w:p>
        </w:tc>
      </w:tr>
    </w:tbl>
    <w:p w:rsidR="00A81AD8" w:rsidRPr="00A81AD8" w:rsidRDefault="00A81AD8" w:rsidP="00513315">
      <w:pPr>
        <w:suppressAutoHyphens/>
        <w:ind w:firstLine="0"/>
        <w:rPr>
          <w:rFonts w:eastAsia="NSimSun"/>
          <w:color w:val="000000"/>
        </w:rPr>
      </w:pPr>
    </w:p>
    <w:p w:rsidR="00BE0967" w:rsidRDefault="00BE0967" w:rsidP="00513315">
      <w:pPr>
        <w:suppressAutoHyphens/>
        <w:ind w:firstLine="0"/>
        <w:jc w:val="right"/>
        <w:rPr>
          <w:rFonts w:eastAsia="NSimSun"/>
          <w:color w:val="000000"/>
        </w:rPr>
      </w:pPr>
    </w:p>
    <w:p w:rsidR="00BE0967" w:rsidRDefault="00BE0967" w:rsidP="00513315">
      <w:pPr>
        <w:suppressAutoHyphens/>
        <w:ind w:firstLine="0"/>
        <w:jc w:val="right"/>
        <w:rPr>
          <w:rFonts w:eastAsia="NSimSun"/>
          <w:color w:val="000000"/>
        </w:rPr>
      </w:pPr>
    </w:p>
    <w:p w:rsidR="00BE0967" w:rsidRDefault="00BE0967" w:rsidP="00513315">
      <w:pPr>
        <w:suppressAutoHyphens/>
        <w:ind w:firstLine="0"/>
        <w:jc w:val="right"/>
        <w:rPr>
          <w:rFonts w:eastAsia="NSimSun"/>
          <w:color w:val="000000"/>
        </w:rPr>
      </w:pPr>
    </w:p>
    <w:p w:rsidR="00A81AD8" w:rsidRPr="00A81AD8" w:rsidRDefault="00A81AD8" w:rsidP="00513315">
      <w:pPr>
        <w:suppressAutoHyphens/>
        <w:ind w:firstLine="0"/>
        <w:jc w:val="right"/>
        <w:rPr>
          <w:rFonts w:eastAsia="NSimSun"/>
          <w:color w:val="000000"/>
        </w:rPr>
      </w:pPr>
      <w:r w:rsidRPr="00A81AD8">
        <w:rPr>
          <w:rFonts w:eastAsia="NSimSun"/>
          <w:color w:val="000000"/>
        </w:rPr>
        <w:t>Приложение №2</w:t>
      </w:r>
    </w:p>
    <w:p w:rsidR="00A81AD8" w:rsidRPr="00A81AD8" w:rsidRDefault="00A81AD8" w:rsidP="00513315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A81AD8">
        <w:rPr>
          <w:rFonts w:eastAsia="Arial" w:cs="Arial"/>
          <w:color w:val="000000"/>
          <w:lang w:eastAsia="hi-IN"/>
        </w:rPr>
        <w:t>к административному регламенту</w:t>
      </w:r>
    </w:p>
    <w:p w:rsidR="00A81AD8" w:rsidRPr="00A81AD8" w:rsidRDefault="00A81AD8" w:rsidP="00513315">
      <w:pPr>
        <w:suppressAutoHyphens/>
        <w:ind w:firstLine="0"/>
        <w:rPr>
          <w:rFonts w:eastAsia="NSimSun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A81AD8" w:rsidRPr="00A81AD8" w:rsidTr="001901C4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1A1819" w:rsidP="00513315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>
              <w:rPr>
                <w:rFonts w:eastAsia="Arial" w:cs="Arial"/>
                <w:color w:val="000000"/>
                <w:lang w:eastAsia="hi-IN"/>
              </w:rPr>
              <w:t>А</w:t>
            </w:r>
            <w:r w:rsidR="00A81AD8" w:rsidRPr="00A81AD8">
              <w:rPr>
                <w:rFonts w:eastAsia="Arial" w:cs="Arial"/>
                <w:color w:val="000000"/>
                <w:lang w:eastAsia="hi-IN"/>
              </w:rPr>
              <w:t xml:space="preserve">дминистрация </w:t>
            </w:r>
            <w:r w:rsidR="00CA247E">
              <w:rPr>
                <w:rFonts w:cs="Arial"/>
              </w:rPr>
              <w:t>Чикчинского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A81AD8">
              <w:rPr>
                <w:rFonts w:eastAsia="Arial" w:cs="Arial"/>
                <w:color w:val="000000"/>
                <w:lang w:eastAsia="hi-IN"/>
              </w:rPr>
              <w:t>муниципального образования</w:t>
            </w:r>
          </w:p>
        </w:tc>
      </w:tr>
      <w:tr w:rsidR="00D467B9" w:rsidRPr="00A81AD8" w:rsidTr="00DF1D2E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Pr="00A81AD8" w:rsidRDefault="00D467B9" w:rsidP="00513315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Pr="00A81AD8" w:rsidRDefault="00D467B9" w:rsidP="00513315">
            <w:pPr>
              <w:suppressAutoHyphens/>
              <w:ind w:left="113" w:right="-2" w:firstLine="0"/>
              <w:jc w:val="center"/>
              <w:rPr>
                <w:rFonts w:eastAsia="Arial" w:cs="Arial"/>
                <w:color w:val="000000"/>
                <w:szCs w:val="26"/>
                <w:lang w:eastAsia="hi-IN"/>
              </w:rPr>
            </w:pPr>
            <w:r w:rsidRPr="00A81AD8">
              <w:rPr>
                <w:rFonts w:eastAsia="Mangal" w:cs="Arial"/>
                <w:b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r w:rsidRPr="00DF1D2E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 w:rsidRPr="00DF1D2E"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</w:p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r w:rsidRPr="00DF1D2E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467B9" w:rsidRPr="00D467B9" w:rsidRDefault="00D467B9" w:rsidP="00513315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DF1D2E">
              <w:rPr>
                <w:rFonts w:cs="Arial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r w:rsidRPr="00DF1D2E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  <w:proofErr w:type="gramEnd"/>
          </w:p>
          <w:p w:rsidR="00D467B9" w:rsidRDefault="00D467B9" w:rsidP="00513315">
            <w:pPr>
              <w:suppressAutoHyphens/>
              <w:autoSpaceDE w:val="0"/>
              <w:ind w:right="-2" w:firstLine="0"/>
              <w:jc w:val="center"/>
            </w:pPr>
            <w:r w:rsidRPr="00DF1D2E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467B9" w:rsidRDefault="00D467B9" w:rsidP="00513315">
            <w:pPr>
              <w:suppressAutoHyphens/>
              <w:autoSpaceDE w:val="0"/>
              <w:spacing w:line="276" w:lineRule="auto"/>
              <w:ind w:right="-2" w:firstLine="0"/>
              <w:jc w:val="center"/>
            </w:pPr>
            <w:r w:rsidRPr="00DF1D2E">
              <w:rPr>
                <w:rFonts w:eastAsia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467B9" w:rsidRPr="00A81AD8" w:rsidRDefault="00D467B9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</w:p>
          <w:p w:rsidR="00D467B9" w:rsidRPr="00A81AD8" w:rsidRDefault="00D467B9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A81AD8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81AD8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A81AD8">
              <w:rPr>
                <w:rFonts w:eastAsia="Arial" w:cs="Arial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A81AD8">
              <w:rPr>
                <w:rFonts w:eastAsia="Arial" w:cs="Arial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Arial" w:cs="Arial"/>
                <w:color w:val="000000"/>
                <w:sz w:val="12"/>
                <w:szCs w:val="12"/>
                <w:lang w:eastAsia="hi-IN"/>
              </w:rPr>
            </w:pPr>
          </w:p>
        </w:tc>
      </w:tr>
      <w:tr w:rsidR="00A81AD8" w:rsidRPr="00A81AD8" w:rsidTr="001901C4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tabs>
                <w:tab w:val="left" w:pos="-360"/>
                <w:tab w:val="left" w:pos="0"/>
              </w:tabs>
              <w:suppressAutoHyphens/>
              <w:ind w:firstLine="170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sz w:val="18"/>
                <w:szCs w:val="18"/>
              </w:rPr>
            </w:pPr>
            <w:r w:rsidRPr="00A81AD8">
              <w:rPr>
                <w:rFonts w:eastAsia="NSimSun"/>
                <w:color w:val="000000"/>
                <w:sz w:val="18"/>
                <w:szCs w:val="18"/>
              </w:rPr>
              <w:t xml:space="preserve">Прошу исправить допущенную ошибку (опечатку) </w:t>
            </w:r>
            <w:proofErr w:type="gramStart"/>
            <w:r w:rsidRPr="00A81AD8">
              <w:rPr>
                <w:rFonts w:eastAsia="NSimSun"/>
                <w:color w:val="000000"/>
                <w:sz w:val="18"/>
                <w:szCs w:val="18"/>
              </w:rPr>
              <w:t>в</w:t>
            </w:r>
            <w:proofErr w:type="gramEnd"/>
            <w:r w:rsidRPr="00A81AD8">
              <w:rPr>
                <w:rFonts w:eastAsia="NSimSun"/>
                <w:color w:val="000000"/>
                <w:sz w:val="18"/>
                <w:szCs w:val="18"/>
              </w:rPr>
              <w:t xml:space="preserve"> _____________________</w:t>
            </w:r>
            <w:r w:rsidR="00E8268B">
              <w:rPr>
                <w:rFonts w:eastAsia="NSimSun"/>
                <w:color w:val="000000"/>
                <w:sz w:val="18"/>
                <w:szCs w:val="18"/>
              </w:rPr>
              <w:t>___________________</w:t>
            </w:r>
            <w:r w:rsidRPr="00A81AD8">
              <w:rPr>
                <w:rFonts w:eastAsia="NSimSun"/>
                <w:color w:val="000000"/>
                <w:sz w:val="18"/>
                <w:szCs w:val="18"/>
              </w:rPr>
              <w:t>__________</w:t>
            </w:r>
            <w:r w:rsidRPr="00A81AD8">
              <w:rPr>
                <w:rFonts w:eastAsia="NSimSun"/>
                <w:sz w:val="18"/>
                <w:szCs w:val="18"/>
              </w:rPr>
              <w:br/>
            </w:r>
            <w:r w:rsidRPr="00A81AD8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  <w:r w:rsidR="00E8268B">
              <w:rPr>
                <w:rFonts w:eastAsia="NSimSun"/>
                <w:color w:val="000000"/>
                <w:sz w:val="18"/>
                <w:szCs w:val="18"/>
              </w:rPr>
              <w:t>_________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A81AD8">
              <w:rPr>
                <w:rFonts w:eastAsia="NSimSu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A81AD8">
              <w:rPr>
                <w:rFonts w:eastAsia="NSimSun"/>
                <w:color w:val="000000"/>
                <w:sz w:val="18"/>
                <w:szCs w:val="18"/>
              </w:rPr>
              <w:t>заключающуюся в ________________________________________________________________</w:t>
            </w:r>
            <w:r w:rsidR="00E8268B">
              <w:rPr>
                <w:rFonts w:eastAsia="NSimSun"/>
                <w:color w:val="000000"/>
                <w:sz w:val="18"/>
                <w:szCs w:val="18"/>
              </w:rPr>
              <w:t>_____________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A81AD8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  <w:r w:rsidR="00E8268B">
              <w:rPr>
                <w:rFonts w:eastAsia="NSimSun"/>
                <w:color w:val="000000"/>
                <w:sz w:val="18"/>
                <w:szCs w:val="18"/>
              </w:rPr>
              <w:t>_________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proofErr w:type="gramStart"/>
            <w:r w:rsidRPr="00A81AD8">
              <w:rPr>
                <w:rFonts w:eastAsia="NSimSu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A81AD8">
              <w:rPr>
                <w:rFonts w:eastAsia="NSimSu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</w:rPr>
            </w:pPr>
            <w:r w:rsidRPr="00A81AD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81AD8">
              <w:rPr>
                <w:rFonts w:eastAsia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A81AD8" w:rsidRPr="00A81AD8" w:rsidTr="001901C4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</w:p>
          <w:p w:rsidR="00A81AD8" w:rsidRPr="00A81AD8" w:rsidRDefault="00A81AD8" w:rsidP="00513315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A81AD8"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A81AD8">
              <w:rPr>
                <w:rFonts w:eastAsia="NSimSu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A81AD8">
              <w:rPr>
                <w:rFonts w:eastAsia="NSimSu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A81AD8" w:rsidRPr="00A81AD8" w:rsidRDefault="00A81AD8" w:rsidP="00513315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A81AD8">
              <w:rPr>
                <w:rFonts w:eastAsia="NSimSu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A81AD8">
              <w:rPr>
                <w:rFonts w:eastAsia="Arial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81AD8" w:rsidRPr="00A81AD8" w:rsidTr="00190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AD8" w:rsidRPr="00A81AD8" w:rsidRDefault="00A81AD8" w:rsidP="00513315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A81AD8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A81AD8" w:rsidRDefault="00A81AD8" w:rsidP="00513315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:rsidR="00AF77AC" w:rsidRDefault="00AF77AC" w:rsidP="00513315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3B2F93" w:rsidRDefault="003B2F93" w:rsidP="00513315">
      <w:pPr>
        <w:suppressAutoHyphens/>
        <w:autoSpaceDE w:val="0"/>
        <w:ind w:firstLine="0"/>
        <w:jc w:val="right"/>
        <w:rPr>
          <w:rFonts w:cs="Arial"/>
          <w:bCs/>
        </w:rPr>
      </w:pPr>
    </w:p>
    <w:p w:rsidR="00AF77AC" w:rsidRPr="00AF77AC" w:rsidRDefault="00513315" w:rsidP="00513315">
      <w:pPr>
        <w:suppressAutoHyphens/>
        <w:autoSpaceDE w:val="0"/>
        <w:ind w:firstLine="0"/>
        <w:jc w:val="right"/>
        <w:rPr>
          <w:rFonts w:cs="Arial"/>
          <w:bCs/>
        </w:rPr>
      </w:pPr>
      <w:bookmarkStart w:id="0" w:name="_GoBack"/>
      <w:bookmarkEnd w:id="0"/>
      <w:r>
        <w:rPr>
          <w:rFonts w:cs="Arial"/>
          <w:bCs/>
        </w:rPr>
        <w:lastRenderedPageBreak/>
        <w:t>П</w:t>
      </w:r>
      <w:r w:rsidR="00AF77AC" w:rsidRPr="00AF77AC">
        <w:rPr>
          <w:rFonts w:cs="Arial"/>
          <w:bCs/>
        </w:rPr>
        <w:t>риложение № 3 к регламенту</w:t>
      </w:r>
    </w:p>
    <w:p w:rsidR="00AF77AC" w:rsidRPr="00AF77AC" w:rsidRDefault="00AF77AC" w:rsidP="00513315">
      <w:pPr>
        <w:suppressAutoHyphens/>
        <w:autoSpaceDE w:val="0"/>
        <w:ind w:firstLine="0"/>
        <w:jc w:val="center"/>
        <w:rPr>
          <w:rFonts w:cs="Arial"/>
          <w:bCs/>
        </w:rPr>
      </w:pPr>
    </w:p>
    <w:p w:rsidR="00AF77AC" w:rsidRPr="00AF77AC" w:rsidRDefault="00AF77AC" w:rsidP="00513315">
      <w:pPr>
        <w:suppressAutoHyphens/>
        <w:autoSpaceDE w:val="0"/>
        <w:ind w:firstLine="0"/>
        <w:jc w:val="center"/>
        <w:rPr>
          <w:rFonts w:cs="Arial"/>
          <w:bCs/>
        </w:rPr>
      </w:pPr>
      <w:r w:rsidRPr="00AF77AC">
        <w:rPr>
          <w:rFonts w:cs="Arial"/>
          <w:bCs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AF77AC" w:rsidRPr="00AF77AC" w:rsidRDefault="00AF77AC" w:rsidP="00513315">
      <w:pPr>
        <w:suppressAutoHyphens/>
        <w:autoSpaceDE w:val="0"/>
        <w:ind w:firstLine="0"/>
        <w:jc w:val="center"/>
        <w:rPr>
          <w:rFonts w:cs="Arial"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8"/>
        <w:gridCol w:w="6554"/>
      </w:tblGrid>
      <w:tr w:rsidR="00AF77AC" w:rsidRPr="00AF77AC" w:rsidTr="00AF77AC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center"/>
              <w:rPr>
                <w:rFonts w:cs="Arial"/>
                <w:b/>
                <w:bCs/>
              </w:rPr>
            </w:pPr>
            <w:r w:rsidRPr="00AF77AC">
              <w:rPr>
                <w:rFonts w:cs="Arial"/>
                <w:b/>
                <w:bCs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center"/>
              <w:rPr>
                <w:rFonts w:cs="Arial"/>
                <w:b/>
                <w:bCs/>
              </w:rPr>
            </w:pPr>
            <w:r w:rsidRPr="00AF77AC">
              <w:rPr>
                <w:rFonts w:cs="Arial"/>
                <w:b/>
                <w:bCs/>
              </w:rPr>
              <w:t>Результат предоставления муниципальной услуги</w:t>
            </w:r>
          </w:p>
        </w:tc>
      </w:tr>
      <w:tr w:rsidR="00AF77AC" w:rsidRPr="00AF77AC" w:rsidTr="00AF77AC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1. Граждане;</w:t>
            </w:r>
          </w:p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</w:p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2. Юридические лица;</w:t>
            </w:r>
          </w:p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</w:p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Решение об утверждении схемы расположения земельного участка с приложением указанной схемы</w:t>
            </w:r>
          </w:p>
        </w:tc>
      </w:tr>
      <w:tr w:rsidR="00AF77AC" w:rsidRPr="00AF77AC" w:rsidTr="00AF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AF77AC" w:rsidRPr="00AF77AC" w:rsidTr="00AF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AF77AC" w:rsidRPr="00AF77AC" w:rsidTr="00AF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7AC" w:rsidRPr="00AF77AC" w:rsidRDefault="00AF77AC" w:rsidP="00513315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AF77AC">
              <w:rPr>
                <w:rFonts w:cs="Arial"/>
                <w:bCs/>
              </w:rPr>
              <w:t>Решение об отказе в заключени</w:t>
            </w:r>
            <w:proofErr w:type="gramStart"/>
            <w:r w:rsidRPr="00AF77AC">
              <w:rPr>
                <w:rFonts w:cs="Arial"/>
                <w:bCs/>
              </w:rPr>
              <w:t>и</w:t>
            </w:r>
            <w:proofErr w:type="gramEnd"/>
            <w:r w:rsidRPr="00AF77AC">
              <w:rPr>
                <w:rFonts w:cs="Arial"/>
                <w:bCs/>
              </w:rPr>
              <w:t xml:space="preserve"> соглашения о перераспределении земельных участков</w:t>
            </w:r>
          </w:p>
        </w:tc>
      </w:tr>
    </w:tbl>
    <w:p w:rsidR="00AF77AC" w:rsidRPr="00AF77AC" w:rsidRDefault="00AF77AC" w:rsidP="00513315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:rsidR="00AF77AC" w:rsidRDefault="00AF77AC" w:rsidP="00513315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sectPr w:rsidR="00AF77AC" w:rsidSect="001A2B98">
      <w:pgSz w:w="11906" w:h="16838"/>
      <w:pgMar w:top="567" w:right="567" w:bottom="56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4D" w:rsidRDefault="00B0584D">
      <w:r>
        <w:separator/>
      </w:r>
    </w:p>
  </w:endnote>
  <w:endnote w:type="continuationSeparator" w:id="0">
    <w:p w:rsidR="00B0584D" w:rsidRDefault="00B0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4D" w:rsidRDefault="00B0584D">
      <w:r>
        <w:rPr>
          <w:color w:val="000000"/>
        </w:rPr>
        <w:separator/>
      </w:r>
    </w:p>
  </w:footnote>
  <w:footnote w:type="continuationSeparator" w:id="0">
    <w:p w:rsidR="00B0584D" w:rsidRDefault="00B0584D">
      <w:r>
        <w:continuationSeparator/>
      </w:r>
    </w:p>
  </w:footnote>
  <w:footnote w:id="1">
    <w:p w:rsidR="00A81AD8" w:rsidRDefault="00A81AD8" w:rsidP="00A81AD8">
      <w:pPr>
        <w:pStyle w:val="Footnote"/>
        <w:rPr>
          <w:rFonts w:cs="Arial"/>
          <w:sz w:val="16"/>
          <w:szCs w:val="16"/>
        </w:rPr>
      </w:pPr>
      <w:r>
        <w:rPr>
          <w:rStyle w:val="af"/>
        </w:rPr>
        <w:footnoteRef/>
      </w:r>
      <w:proofErr w:type="gramStart"/>
      <w:r>
        <w:rPr>
          <w:rFonts w:cs="Arial"/>
          <w:sz w:val="16"/>
          <w:szCs w:val="16"/>
        </w:rPr>
        <w:t>. Порядок и способы подачи заявления в форме электронных документов и требования к его формату утверждены Приказом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</w:t>
      </w:r>
      <w:proofErr w:type="gramEnd"/>
      <w:r>
        <w:rPr>
          <w:rFonts w:cs="Arial"/>
          <w:sz w:val="16"/>
          <w:szCs w:val="16"/>
        </w:rPr>
        <w:t xml:space="preserve"> </w:t>
      </w:r>
      <w:proofErr w:type="gramStart"/>
      <w:r>
        <w:rPr>
          <w:rFonts w:cs="Arial"/>
          <w:sz w:val="16"/>
          <w:szCs w:val="16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>
        <w:rPr>
          <w:rFonts w:cs="Arial"/>
          <w:sz w:val="16"/>
          <w:szCs w:val="16"/>
        </w:rPr>
        <w:t xml:space="preserve"> с использованием информационно-телекоммуникационной сети «Интернет», а также требований к их формату».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064E7"/>
    <w:rsid w:val="00012487"/>
    <w:rsid w:val="00015B88"/>
    <w:rsid w:val="00077E0D"/>
    <w:rsid w:val="00080634"/>
    <w:rsid w:val="00086924"/>
    <w:rsid w:val="00090775"/>
    <w:rsid w:val="0009163C"/>
    <w:rsid w:val="000B1E98"/>
    <w:rsid w:val="000D302D"/>
    <w:rsid w:val="00105205"/>
    <w:rsid w:val="00116176"/>
    <w:rsid w:val="00172C1D"/>
    <w:rsid w:val="001848A7"/>
    <w:rsid w:val="00194EB1"/>
    <w:rsid w:val="001960F0"/>
    <w:rsid w:val="001961F1"/>
    <w:rsid w:val="001A1819"/>
    <w:rsid w:val="001A2B98"/>
    <w:rsid w:val="001A7D79"/>
    <w:rsid w:val="001C4E89"/>
    <w:rsid w:val="001C7075"/>
    <w:rsid w:val="002026FC"/>
    <w:rsid w:val="00210804"/>
    <w:rsid w:val="0023307E"/>
    <w:rsid w:val="00233EEA"/>
    <w:rsid w:val="002550E3"/>
    <w:rsid w:val="0026540B"/>
    <w:rsid w:val="0028058F"/>
    <w:rsid w:val="00292D73"/>
    <w:rsid w:val="0029366F"/>
    <w:rsid w:val="002D4535"/>
    <w:rsid w:val="003069E7"/>
    <w:rsid w:val="0032116F"/>
    <w:rsid w:val="003316DE"/>
    <w:rsid w:val="00367F1E"/>
    <w:rsid w:val="00377ADF"/>
    <w:rsid w:val="003B2F93"/>
    <w:rsid w:val="003C4BD9"/>
    <w:rsid w:val="003E7707"/>
    <w:rsid w:val="003F044B"/>
    <w:rsid w:val="00425BB4"/>
    <w:rsid w:val="00446182"/>
    <w:rsid w:val="00466EFD"/>
    <w:rsid w:val="004B128B"/>
    <w:rsid w:val="004B19DE"/>
    <w:rsid w:val="004B6269"/>
    <w:rsid w:val="004C075C"/>
    <w:rsid w:val="00513315"/>
    <w:rsid w:val="00515F3B"/>
    <w:rsid w:val="00551CBB"/>
    <w:rsid w:val="005537D5"/>
    <w:rsid w:val="0056614B"/>
    <w:rsid w:val="00597553"/>
    <w:rsid w:val="005C73DF"/>
    <w:rsid w:val="0061372F"/>
    <w:rsid w:val="00633FE1"/>
    <w:rsid w:val="00687369"/>
    <w:rsid w:val="006A2E99"/>
    <w:rsid w:val="006C7DE0"/>
    <w:rsid w:val="006D1156"/>
    <w:rsid w:val="006D5463"/>
    <w:rsid w:val="006E2DD4"/>
    <w:rsid w:val="00705E8F"/>
    <w:rsid w:val="00712E43"/>
    <w:rsid w:val="00716680"/>
    <w:rsid w:val="007558ED"/>
    <w:rsid w:val="00784E7C"/>
    <w:rsid w:val="007A0FB6"/>
    <w:rsid w:val="007E51C7"/>
    <w:rsid w:val="00805C4C"/>
    <w:rsid w:val="008123A3"/>
    <w:rsid w:val="00847386"/>
    <w:rsid w:val="0086166B"/>
    <w:rsid w:val="0087721E"/>
    <w:rsid w:val="008A0C0A"/>
    <w:rsid w:val="008B0D09"/>
    <w:rsid w:val="008B7D9C"/>
    <w:rsid w:val="009103D4"/>
    <w:rsid w:val="00920C2B"/>
    <w:rsid w:val="00935553"/>
    <w:rsid w:val="009440F6"/>
    <w:rsid w:val="00957208"/>
    <w:rsid w:val="0097626A"/>
    <w:rsid w:val="0097670C"/>
    <w:rsid w:val="00980457"/>
    <w:rsid w:val="00982592"/>
    <w:rsid w:val="009910E1"/>
    <w:rsid w:val="009A2B2C"/>
    <w:rsid w:val="009A5D28"/>
    <w:rsid w:val="009A6DAB"/>
    <w:rsid w:val="009B4C06"/>
    <w:rsid w:val="009D61C8"/>
    <w:rsid w:val="00A000B2"/>
    <w:rsid w:val="00A435FC"/>
    <w:rsid w:val="00A6517F"/>
    <w:rsid w:val="00A75374"/>
    <w:rsid w:val="00A81AD8"/>
    <w:rsid w:val="00AB6E43"/>
    <w:rsid w:val="00AD00D1"/>
    <w:rsid w:val="00AE3EDE"/>
    <w:rsid w:val="00AF31BE"/>
    <w:rsid w:val="00AF77AC"/>
    <w:rsid w:val="00B0584D"/>
    <w:rsid w:val="00B1128B"/>
    <w:rsid w:val="00B32ABD"/>
    <w:rsid w:val="00B35B7B"/>
    <w:rsid w:val="00B362DB"/>
    <w:rsid w:val="00B405A6"/>
    <w:rsid w:val="00B46C6E"/>
    <w:rsid w:val="00B53ABA"/>
    <w:rsid w:val="00B63C10"/>
    <w:rsid w:val="00B92CFA"/>
    <w:rsid w:val="00BD0963"/>
    <w:rsid w:val="00BE0967"/>
    <w:rsid w:val="00BE356E"/>
    <w:rsid w:val="00C01E38"/>
    <w:rsid w:val="00C40202"/>
    <w:rsid w:val="00C64556"/>
    <w:rsid w:val="00C722A5"/>
    <w:rsid w:val="00C81BAC"/>
    <w:rsid w:val="00C96E19"/>
    <w:rsid w:val="00CA247E"/>
    <w:rsid w:val="00CD6F3C"/>
    <w:rsid w:val="00D00368"/>
    <w:rsid w:val="00D029E9"/>
    <w:rsid w:val="00D2794B"/>
    <w:rsid w:val="00D37923"/>
    <w:rsid w:val="00D37DFB"/>
    <w:rsid w:val="00D467B9"/>
    <w:rsid w:val="00D738EB"/>
    <w:rsid w:val="00D93AF1"/>
    <w:rsid w:val="00DB0A95"/>
    <w:rsid w:val="00DC524B"/>
    <w:rsid w:val="00DE7FCB"/>
    <w:rsid w:val="00DF1D2E"/>
    <w:rsid w:val="00E20BF0"/>
    <w:rsid w:val="00E2204B"/>
    <w:rsid w:val="00E25643"/>
    <w:rsid w:val="00E45A0F"/>
    <w:rsid w:val="00E67221"/>
    <w:rsid w:val="00E73D2F"/>
    <w:rsid w:val="00E8268B"/>
    <w:rsid w:val="00E87B93"/>
    <w:rsid w:val="00EA42DA"/>
    <w:rsid w:val="00EE02D3"/>
    <w:rsid w:val="00F037EF"/>
    <w:rsid w:val="00F10BDD"/>
    <w:rsid w:val="00F35AA6"/>
    <w:rsid w:val="00F521B4"/>
    <w:rsid w:val="00F81A35"/>
    <w:rsid w:val="00F9052D"/>
    <w:rsid w:val="00FA1A80"/>
    <w:rsid w:val="00FA30EA"/>
    <w:rsid w:val="00FA6CD4"/>
    <w:rsid w:val="00FB1504"/>
    <w:rsid w:val="00FB2135"/>
    <w:rsid w:val="00FE53CA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3315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5133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33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33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33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513315"/>
    <w:rPr>
      <w:color w:val="0000FF"/>
      <w:u w:val="non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5133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1331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513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3315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513315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513315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513315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suppressLineNumbers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spacing w:before="100"/>
      <w:ind w:left="340" w:hanging="340"/>
      <w:jc w:val="left"/>
    </w:pPr>
    <w:rPr>
      <w:rFonts w:ascii="Times New Roman" w:hAnsi="Times New Roman"/>
      <w:sz w:val="20"/>
      <w:szCs w:val="20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  <w:style w:type="paragraph" w:customStyle="1" w:styleId="af4">
    <w:name w:val="текст сноски"/>
    <w:basedOn w:val="Standard"/>
    <w:rsid w:val="00A81AD8"/>
    <w:pPr>
      <w:suppressAutoHyphens w:val="0"/>
    </w:pPr>
    <w:rPr>
      <w:rFonts w:eastAsia="N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3315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5133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33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33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33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513315"/>
    <w:rPr>
      <w:color w:val="0000FF"/>
      <w:u w:val="non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5133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1331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513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3315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513315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513315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513315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suppressLineNumbers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spacing w:before="100"/>
      <w:ind w:left="340" w:hanging="340"/>
      <w:jc w:val="left"/>
    </w:pPr>
    <w:rPr>
      <w:rFonts w:ascii="Times New Roman" w:hAnsi="Times New Roman"/>
      <w:sz w:val="20"/>
      <w:szCs w:val="20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  <w:style w:type="paragraph" w:customStyle="1" w:styleId="af4">
    <w:name w:val="текст сноски"/>
    <w:basedOn w:val="Standard"/>
    <w:rsid w:val="00A81AD8"/>
    <w:pPr>
      <w:suppressAutoHyphens w:val="0"/>
    </w:pPr>
    <w:rPr>
      <w:rFonts w:eastAsia="N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21</Pages>
  <Words>9556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>Microsoft</Company>
  <LinksUpToDate>false</LinksUpToDate>
  <CharactersWithSpaces>63899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Пользователь</dc:creator>
  <cp:lastModifiedBy>User</cp:lastModifiedBy>
  <cp:revision>5</cp:revision>
  <cp:lastPrinted>2023-03-03T05:42:00Z</cp:lastPrinted>
  <dcterms:created xsi:type="dcterms:W3CDTF">2023-05-25T11:26:00Z</dcterms:created>
  <dcterms:modified xsi:type="dcterms:W3CDTF">2023-05-31T06:22:00Z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