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33" w:rsidRDefault="00300C33" w:rsidP="00300C33">
      <w:pPr>
        <w:jc w:val="right"/>
        <w:rPr>
          <w:rStyle w:val="a3"/>
          <w:rFonts w:ascii="Arial" w:hAnsi="Arial" w:cs="Arial"/>
        </w:rPr>
      </w:pPr>
      <w:bookmarkStart w:id="0" w:name="sub_1320"/>
      <w:r>
        <w:rPr>
          <w:rStyle w:val="a3"/>
          <w:rFonts w:ascii="Arial" w:hAnsi="Arial" w:cs="Arial"/>
        </w:rPr>
        <w:t>Приложение N 3б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br/>
        <w:t>о порядке предоставления</w:t>
      </w:r>
      <w:r>
        <w:rPr>
          <w:rStyle w:val="a3"/>
          <w:rFonts w:ascii="Arial" w:hAnsi="Arial" w:cs="Arial"/>
        </w:rPr>
        <w:br/>
        <w:t>субсидий из средств областного</w:t>
      </w:r>
      <w:r>
        <w:rPr>
          <w:rStyle w:val="a3"/>
          <w:rFonts w:ascii="Arial" w:hAnsi="Arial" w:cs="Arial"/>
        </w:rPr>
        <w:br/>
        <w:t>бюджета на развитие</w:t>
      </w:r>
      <w:r>
        <w:rPr>
          <w:rStyle w:val="a3"/>
          <w:rFonts w:ascii="Arial" w:hAnsi="Arial" w:cs="Arial"/>
        </w:rPr>
        <w:br/>
        <w:t>сельскохозяйственной</w:t>
      </w:r>
      <w:r>
        <w:rPr>
          <w:rStyle w:val="a3"/>
          <w:rFonts w:ascii="Arial" w:hAnsi="Arial" w:cs="Arial"/>
        </w:rPr>
        <w:br/>
        <w:t>потребительской кооперации</w:t>
      </w:r>
    </w:p>
    <w:p w:rsidR="00300C33" w:rsidRDefault="00300C33" w:rsidP="00300C33">
      <w:pPr>
        <w:jc w:val="center"/>
      </w:pPr>
      <w:bookmarkStart w:id="1" w:name="_GoBack"/>
      <w:bookmarkEnd w:id="0"/>
    </w:p>
    <w:p w:rsidR="00300C33" w:rsidRDefault="00300C33" w:rsidP="00300C33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СПРАВКА</w:t>
      </w:r>
    </w:p>
    <w:p w:rsidR="00300C33" w:rsidRDefault="00300C33" w:rsidP="00300C33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 объеме закупленного молока</w:t>
      </w:r>
    </w:p>
    <w:p w:rsidR="00300C33" w:rsidRDefault="00300C33" w:rsidP="00300C33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у сельскохозяйственных потребительских кооперативов</w:t>
      </w:r>
    </w:p>
    <w:p w:rsidR="00300C33" w:rsidRDefault="00300C33" w:rsidP="00300C33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______________________________________________________</w:t>
      </w:r>
    </w:p>
    <w:p w:rsidR="00300C33" w:rsidRDefault="00300C33" w:rsidP="00300C33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(наименование организации по переработке молока, ИП)</w:t>
      </w:r>
    </w:p>
    <w:p w:rsidR="00300C33" w:rsidRDefault="00300C33" w:rsidP="00300C33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за _______________ 20 _____г.</w:t>
      </w:r>
    </w:p>
    <w:p w:rsidR="00300C33" w:rsidRDefault="00300C33" w:rsidP="00300C33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(месяц)</w:t>
      </w:r>
    </w:p>
    <w:p w:rsidR="00300C33" w:rsidRDefault="00300C33" w:rsidP="00300C33">
      <w:pPr>
        <w:jc w:val="center"/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700"/>
        <w:gridCol w:w="700"/>
        <w:gridCol w:w="840"/>
        <w:gridCol w:w="700"/>
        <w:gridCol w:w="700"/>
        <w:gridCol w:w="840"/>
        <w:gridCol w:w="700"/>
        <w:gridCol w:w="700"/>
        <w:gridCol w:w="840"/>
        <w:gridCol w:w="700"/>
        <w:gridCol w:w="700"/>
        <w:gridCol w:w="840"/>
        <w:gridCol w:w="700"/>
        <w:gridCol w:w="700"/>
        <w:gridCol w:w="840"/>
        <w:gridCol w:w="700"/>
        <w:gridCol w:w="700"/>
        <w:gridCol w:w="700"/>
      </w:tblGrid>
      <w:tr w:rsidR="00300C33" w:rsidTr="00300C33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300C33" w:rsidRDefault="00300C33" w:rsidP="00E6150F">
            <w:pPr>
              <w:pStyle w:val="a5"/>
              <w:jc w:val="center"/>
            </w:pPr>
            <w:r>
              <w:t>Наименование с/х потребительского кооператива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Количество закупленного молока в натуре, тонн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Массовая доля жира, %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Массовая доля белка, %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Количество закупленного молока в зачетном весе, тонн &lt;</w:t>
            </w:r>
            <w:hyperlink w:anchor="sub_11310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Сумма, подлежащая к оплате за отчетный период, тыс. руб.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Сумма перечисленная, тыс. руб.</w:t>
            </w:r>
          </w:p>
        </w:tc>
      </w:tr>
      <w:tr w:rsidR="00300C33" w:rsidTr="00300C33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2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2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2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2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2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В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1 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33" w:rsidRDefault="00300C33" w:rsidP="00E6150F">
            <w:pPr>
              <w:pStyle w:val="a5"/>
              <w:jc w:val="center"/>
            </w:pPr>
            <w:r>
              <w:t>2 с</w:t>
            </w:r>
          </w:p>
        </w:tc>
      </w:tr>
      <w:tr w:rsidR="00300C33" w:rsidTr="00300C33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33" w:rsidRDefault="00300C33" w:rsidP="00E6150F">
            <w:pPr>
              <w:pStyle w:val="a5"/>
            </w:pPr>
          </w:p>
        </w:tc>
      </w:tr>
    </w:tbl>
    <w:p w:rsidR="00300C33" w:rsidRDefault="00300C33" w:rsidP="00300C33"/>
    <w:p w:rsidR="00300C33" w:rsidRDefault="00300C33" w:rsidP="00300C33">
      <w:pPr>
        <w:pStyle w:val="a6"/>
        <w:rPr>
          <w:sz w:val="22"/>
          <w:szCs w:val="22"/>
        </w:rPr>
      </w:pPr>
      <w:bookmarkStart w:id="2" w:name="sub_113101"/>
      <w:r>
        <w:rPr>
          <w:sz w:val="22"/>
          <w:szCs w:val="22"/>
        </w:rPr>
        <w:t xml:space="preserve">     &lt;*</w:t>
      </w:r>
      <w:proofErr w:type="gramStart"/>
      <w:r>
        <w:rPr>
          <w:sz w:val="22"/>
          <w:szCs w:val="22"/>
        </w:rPr>
        <w:t>&gt;  не</w:t>
      </w:r>
      <w:proofErr w:type="gramEnd"/>
      <w:r>
        <w:rPr>
          <w:sz w:val="22"/>
          <w:szCs w:val="22"/>
        </w:rPr>
        <w:t xml:space="preserve">  заполняют  организации,  которые  расположены  за пределами</w:t>
      </w:r>
    </w:p>
    <w:bookmarkEnd w:id="2"/>
    <w:p w:rsidR="00300C33" w:rsidRDefault="00300C33" w:rsidP="00300C33">
      <w:pPr>
        <w:pStyle w:val="a6"/>
        <w:rPr>
          <w:sz w:val="22"/>
          <w:szCs w:val="22"/>
        </w:rPr>
      </w:pPr>
      <w:r>
        <w:rPr>
          <w:sz w:val="22"/>
          <w:szCs w:val="22"/>
        </w:rPr>
        <w:t>Тюменской области.</w:t>
      </w:r>
    </w:p>
    <w:p w:rsidR="00300C33" w:rsidRDefault="00300C33" w:rsidP="00300C33"/>
    <w:p w:rsidR="00300C33" w:rsidRDefault="00300C33" w:rsidP="00300C33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                  ________________   _______________________</w:t>
      </w:r>
    </w:p>
    <w:p w:rsidR="00300C33" w:rsidRDefault="00300C33" w:rsidP="00300C3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М.П. (при наличии </w:t>
      </w:r>
      <w:proofErr w:type="gramStart"/>
      <w:r>
        <w:rPr>
          <w:sz w:val="22"/>
          <w:szCs w:val="22"/>
        </w:rPr>
        <w:t xml:space="preserve">печати)   </w:t>
      </w:r>
      <w:proofErr w:type="gramEnd"/>
      <w:r>
        <w:rPr>
          <w:sz w:val="22"/>
          <w:szCs w:val="22"/>
        </w:rPr>
        <w:t xml:space="preserve">       (подпись)       (Ф.И.О. расшифровать)</w:t>
      </w:r>
    </w:p>
    <w:p w:rsidR="00300C33" w:rsidRDefault="00300C33" w:rsidP="00300C33"/>
    <w:p w:rsidR="00300C33" w:rsidRDefault="00300C33" w:rsidP="00300C33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             ________________   _______________________</w:t>
      </w:r>
    </w:p>
    <w:p w:rsidR="00300C33" w:rsidRDefault="00300C33" w:rsidP="00300C3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(Ф.И.О. расшифровать)</w:t>
      </w:r>
    </w:p>
    <w:p w:rsidR="00501567" w:rsidRDefault="00501567"/>
    <w:sectPr w:rsidR="00501567" w:rsidSect="00300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0C"/>
    <w:rsid w:val="00300C33"/>
    <w:rsid w:val="00501567"/>
    <w:rsid w:val="0063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4977-041A-4EB8-B78A-60F0FECA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00C3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00C3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00C3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00C3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2023-11-10T10:36:00Z</dcterms:created>
  <dcterms:modified xsi:type="dcterms:W3CDTF">2023-11-10T10:36:00Z</dcterms:modified>
</cp:coreProperties>
</file>