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1B" w:rsidRPr="00217918" w:rsidRDefault="0087111B" w:rsidP="00217918">
      <w:pPr>
        <w:pageBreakBefore/>
        <w:widowControl w:val="0"/>
        <w:autoSpaceDE w:val="0"/>
        <w:spacing w:after="0" w:line="240" w:lineRule="auto"/>
        <w:ind w:right="38" w:firstLine="709"/>
        <w:jc w:val="right"/>
      </w:pPr>
      <w:r w:rsidRPr="00217918">
        <w:rPr>
          <w:rFonts w:ascii="Arial" w:hAnsi="Arial" w:cs="Arial"/>
          <w:bCs/>
        </w:rPr>
        <w:t>Приложение № 2</w:t>
      </w:r>
      <w:r w:rsidR="00217918" w:rsidRPr="00217918">
        <w:t xml:space="preserve"> </w:t>
      </w:r>
      <w:r w:rsidR="00217918" w:rsidRPr="00217918">
        <w:rPr>
          <w:rFonts w:ascii="Arial" w:hAnsi="Arial" w:cs="Arial"/>
        </w:rPr>
        <w:t xml:space="preserve">к </w:t>
      </w:r>
      <w:r w:rsidRPr="00217918">
        <w:rPr>
          <w:rFonts w:ascii="Arial" w:hAnsi="Arial" w:cs="Arial"/>
          <w:bCs/>
        </w:rPr>
        <w:t>регламенту</w:t>
      </w: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  <w:r>
        <w:rPr>
          <w:rFonts w:ascii="Arial" w:hAnsi="Arial"/>
        </w:rPr>
        <w:t xml:space="preserve">В  </w:t>
      </w:r>
      <w:r w:rsidR="00E07210">
        <w:rPr>
          <w:rFonts w:ascii="Arial" w:hAnsi="Arial"/>
        </w:rPr>
        <w:t>администрацию Горьковского МО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  <w:proofErr w:type="gramEnd"/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муниципального образования)</w:t>
      </w:r>
    </w:p>
    <w:p w:rsidR="0087111B" w:rsidRDefault="0087111B" w:rsidP="0087111B">
      <w:pPr>
        <w:spacing w:after="0" w:line="240" w:lineRule="auto"/>
        <w:jc w:val="center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</w:pPr>
      <w:r>
        <w:rPr>
          <w:rFonts w:ascii="Arial" w:hAnsi="Arial"/>
          <w:caps/>
          <w:sz w:val="26"/>
          <w:szCs w:val="26"/>
        </w:rPr>
        <w:t>Заявление</w:t>
      </w:r>
      <w:r>
        <w:rPr>
          <w:rFonts w:ascii="Arial" w:hAnsi="Arial"/>
          <w:sz w:val="26"/>
          <w:szCs w:val="26"/>
        </w:rPr>
        <w:br/>
        <w:t>о переустройстве и (или) перепланировке жилого помещения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от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из собственников либо иных лиц не </w:t>
      </w:r>
      <w:proofErr w:type="gramStart"/>
      <w:r>
        <w:rPr>
          <w:rFonts w:ascii="Arial" w:hAnsi="Arial"/>
          <w:sz w:val="20"/>
          <w:szCs w:val="20"/>
        </w:rPr>
        <w:t>уполномочен</w:t>
      </w:r>
      <w:proofErr w:type="gramEnd"/>
      <w:r>
        <w:rPr>
          <w:rFonts w:ascii="Arial" w:hAnsi="Arial"/>
          <w:sz w:val="20"/>
          <w:szCs w:val="20"/>
        </w:rPr>
        <w:t xml:space="preserve"> в установленном порядке представлять их интересы)</w:t>
      </w:r>
    </w:p>
    <w:p w:rsidR="0087111B" w:rsidRDefault="0087111B" w:rsidP="0087111B">
      <w:pPr>
        <w:spacing w:after="0" w:line="240" w:lineRule="auto"/>
        <w:rPr>
          <w:rFonts w:ascii="Arial" w:hAnsi="Arial"/>
          <w:sz w:val="20"/>
          <w:szCs w:val="20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left="1276" w:hanging="1276"/>
        <w:jc w:val="both"/>
      </w:pPr>
      <w:r>
        <w:rPr>
          <w:rFonts w:ascii="Arial" w:hAnsi="Arial"/>
          <w:u w:val="single"/>
        </w:rPr>
        <w:t xml:space="preserve">Примечание. </w:t>
      </w:r>
      <w:proofErr w:type="gramStart"/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7111B" w:rsidRDefault="0087111B" w:rsidP="0087111B">
      <w:pPr>
        <w:spacing w:after="0" w:line="240" w:lineRule="auto"/>
        <w:ind w:left="1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7111B" w:rsidRDefault="0087111B" w:rsidP="0087111B">
      <w:pPr>
        <w:spacing w:after="0" w:line="240" w:lineRule="auto"/>
      </w:pPr>
      <w:r>
        <w:rPr>
          <w:rFonts w:ascii="Arial" w:hAnsi="Arial"/>
        </w:rPr>
        <w:t xml:space="preserve">Место нахождения жилого помещения: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39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муниципальное образование, поселение, улица, дом, корпус, строение,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квартира (комната), подъезд, этаж)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Собственни</w:t>
      </w:r>
      <w:proofErr w:type="gramStart"/>
      <w:r>
        <w:rPr>
          <w:rFonts w:ascii="Arial" w:hAnsi="Arial"/>
        </w:rPr>
        <w:t>к(</w:t>
      </w:r>
      <w:proofErr w:type="gramEnd"/>
      <w:r>
        <w:rPr>
          <w:rFonts w:ascii="Arial" w:hAnsi="Arial"/>
        </w:rPr>
        <w:t xml:space="preserve">и) жилого помещения: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828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</w:rPr>
        <w:t xml:space="preserve">Прошу разрешить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жилого помещения, занимаемого на основании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962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(права собственности, договора найма,</w:t>
      </w:r>
      <w:proofErr w:type="gramEnd"/>
    </w:p>
    <w:p w:rsidR="0087111B" w:rsidRDefault="0087111B" w:rsidP="0087111B">
      <w:pPr>
        <w:tabs>
          <w:tab w:val="left" w:pos="983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>,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1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</w:t>
      </w:r>
      <w:proofErr w:type="gramStart"/>
      <w:r>
        <w:rPr>
          <w:rFonts w:ascii="Arial" w:hAnsi="Arial"/>
          <w:sz w:val="20"/>
          <w:szCs w:val="20"/>
        </w:rPr>
        <w:t>нужное</w:t>
      </w:r>
      <w:proofErr w:type="gramEnd"/>
      <w:r>
        <w:rPr>
          <w:rFonts w:ascii="Arial" w:hAnsi="Arial"/>
          <w:sz w:val="20"/>
          <w:szCs w:val="20"/>
        </w:rPr>
        <w:t xml:space="preserve"> указать)</w:t>
      </w:r>
    </w:p>
    <w:p w:rsidR="0087111B" w:rsidRDefault="0087111B" w:rsidP="0087111B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57"/>
        <w:gridCol w:w="278"/>
        <w:gridCol w:w="1894"/>
        <w:gridCol w:w="527"/>
        <w:gridCol w:w="278"/>
        <w:gridCol w:w="417"/>
        <w:gridCol w:w="1563"/>
        <w:gridCol w:w="55"/>
        <w:gridCol w:w="502"/>
        <w:gridCol w:w="278"/>
        <w:gridCol w:w="836"/>
        <w:gridCol w:w="471"/>
        <w:gridCol w:w="587"/>
        <w:gridCol w:w="527"/>
        <w:gridCol w:w="278"/>
        <w:gridCol w:w="225"/>
        <w:gridCol w:w="193"/>
      </w:tblGrid>
      <w:tr w:rsidR="0087111B" w:rsidTr="00217918">
        <w:trPr>
          <w:trHeight w:val="275"/>
        </w:trPr>
        <w:tc>
          <w:tcPr>
            <w:tcW w:w="6015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Arial" w:hAnsi="Arial"/>
              </w:rPr>
              <w:t>с</w:t>
            </w:r>
            <w:proofErr w:type="gramEnd"/>
            <w:r>
              <w:rPr>
                <w:rFonts w:ascii="Arial" w:hAnsi="Arial"/>
              </w:rPr>
              <w:t xml:space="preserve"> “</w:t>
            </w:r>
          </w:p>
        </w:tc>
        <w:tc>
          <w:tcPr>
            <w:tcW w:w="5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87111B" w:rsidTr="00217918">
        <w:trPr>
          <w:trHeight w:val="275"/>
        </w:trPr>
        <w:tc>
          <w:tcPr>
            <w:tcW w:w="5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по “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56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</w:tr>
      <w:tr w:rsidR="0087111B" w:rsidTr="00217918">
        <w:trPr>
          <w:trHeight w:val="275"/>
        </w:trPr>
        <w:tc>
          <w:tcPr>
            <w:tcW w:w="60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Arial" w:hAnsi="Arial"/>
              </w:rPr>
              <w:t>с</w:t>
            </w:r>
            <w:proofErr w:type="gramEnd"/>
          </w:p>
        </w:tc>
        <w:tc>
          <w:tcPr>
            <w:tcW w:w="1616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</w:t>
            </w:r>
          </w:p>
        </w:tc>
        <w:tc>
          <w:tcPr>
            <w:tcW w:w="161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2127"/>
          <w:tab w:val="left" w:pos="3544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часов в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дни.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6519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Обязуюсь: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ремонтно-строительные работы в соответствии с проектом (проектной документацией);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работы в установленные сроки и с соблюдением согласованного режима проведения работ.</w:t>
      </w:r>
    </w:p>
    <w:p w:rsidR="0087111B" w:rsidRDefault="0087111B" w:rsidP="0087111B">
      <w:pPr>
        <w:spacing w:after="0" w:line="240" w:lineRule="auto"/>
        <w:ind w:firstLine="567"/>
        <w:jc w:val="both"/>
      </w:pPr>
      <w:r>
        <w:rPr>
          <w:rFonts w:ascii="Arial" w:hAnsi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7111B" w:rsidTr="0087111B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 xml:space="preserve">социального найма </w:t>
            </w:r>
            <w:proofErr w:type="gramStart"/>
            <w:r>
              <w:rPr>
                <w:rFonts w:ascii="Arial" w:hAnsi="Arial"/>
              </w:rPr>
              <w:t>от</w:t>
            </w:r>
            <w:proofErr w:type="gramEnd"/>
            <w:r>
              <w:rPr>
                <w:rFonts w:ascii="Arial" w:hAnsi="Arial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: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br/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 xml:space="preserve">Отметка о нотариальном </w:t>
            </w:r>
            <w:proofErr w:type="gramStart"/>
            <w:r>
              <w:rPr>
                <w:rFonts w:ascii="Arial" w:hAnsi="Arial"/>
              </w:rPr>
              <w:t>заверении подписей</w:t>
            </w:r>
            <w:proofErr w:type="gramEnd"/>
            <w:r>
              <w:rPr>
                <w:rFonts w:ascii="Arial" w:hAnsi="Arial"/>
              </w:rPr>
              <w:t xml:space="preserve"> лиц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5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7111B" w:rsidRDefault="0087111B" w:rsidP="0087111B">
      <w:pPr>
        <w:pStyle w:val="Textbody"/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5832"/>
      </w:tblGrid>
      <w:tr w:rsidR="0087111B" w:rsidTr="0021791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5940D" wp14:editId="71DD9188">
                      <wp:extent cx="92710" cy="108585"/>
                      <wp:effectExtent l="0" t="0" r="21590" b="24765"/>
                      <wp:docPr id="1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3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электронном виде посредством </w:t>
            </w:r>
            <w:r w:rsidRPr="00217918">
              <w:t>Единого / Регионального порталов услуг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suppressAutoHyphens w:val="0"/>
              <w:spacing w:after="0" w:line="240" w:lineRule="auto"/>
            </w:pP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EB8421" wp14:editId="6638A873">
                      <wp:extent cx="92710" cy="108585"/>
                      <wp:effectExtent l="0" t="0" r="21590" b="24765"/>
                      <wp:docPr id="15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CiQyW/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87111B" w:rsidRDefault="0087111B" w:rsidP="0087111B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(в случае</w:t>
            </w:r>
            <w:proofErr w:type="gramStart"/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7111B" w:rsidTr="00217918">
        <w:trPr>
          <w:trHeight w:val="431"/>
        </w:trPr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EB87C2" wp14:editId="01C40089">
                      <wp:extent cx="92710" cy="108585"/>
                      <wp:effectExtent l="0" t="0" r="21590" b="24765"/>
                      <wp:docPr id="16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1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DQ68xX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554030" wp14:editId="7C8C6906">
                      <wp:extent cx="92710" cy="108585"/>
                      <wp:effectExtent l="0" t="0" r="21590" b="24765"/>
                      <wp:docPr id="1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42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DbIPdF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87111B" w:rsidRDefault="0087111B" w:rsidP="0087111B">
      <w:pPr>
        <w:pStyle w:val="Standard"/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К заявлению прилагаются следующие документы: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1)  </w:t>
      </w:r>
    </w:p>
    <w:p w:rsidR="0087111B" w:rsidRDefault="0087111B" w:rsidP="002179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5" w:color="000000"/>
        </w:pBdr>
        <w:spacing w:after="0" w:line="240" w:lineRule="auto"/>
        <w:ind w:left="284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7111B" w:rsidTr="0087111B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листах</w:t>
            </w:r>
            <w:proofErr w:type="gramEnd"/>
            <w:r>
              <w:rPr>
                <w:rFonts w:ascii="Arial" w:hAnsi="Arial"/>
              </w:rPr>
              <w:t>;</w:t>
            </w:r>
          </w:p>
        </w:tc>
      </w:tr>
      <w:tr w:rsidR="0087111B" w:rsidTr="0087111B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перепланируемое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560" w:right="751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3) технический паспорт переустраиваемого и (или) </w:t>
      </w:r>
      <w:proofErr w:type="spellStart"/>
      <w:r>
        <w:rPr>
          <w:rFonts w:ascii="Arial" w:hAnsi="Arial"/>
        </w:rPr>
        <w:t>перепланируемого</w:t>
      </w:r>
      <w:proofErr w:type="spellEnd"/>
      <w:r>
        <w:rPr>
          <w:rFonts w:ascii="Arial" w:hAnsi="Arial"/>
        </w:rPr>
        <w:t xml:space="preserve"> жилого помещения на ___________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</w:t>
      </w:r>
      <w:r>
        <w:rPr>
          <w:rFonts w:ascii="Arial" w:hAnsi="Arial"/>
        </w:rPr>
        <w:lastRenderedPageBreak/>
        <w:t>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96" w:right="4905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5) документы, подтверждающие согласие временно отсутствующих членов семьи</w:t>
      </w:r>
      <w:r>
        <w:rPr>
          <w:rFonts w:ascii="Arial" w:hAnsi="Arial"/>
        </w:rPr>
        <w:br/>
        <w:t>нанимателя на переустройство и (или) перепланировку жилого помещения,</w:t>
      </w:r>
      <w:r>
        <w:rPr>
          <w:rFonts w:ascii="Arial" w:hAnsi="Arial"/>
        </w:rPr>
        <w:br/>
        <w:t xml:space="preserve">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 (при необходимости);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6) иные документы: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1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(доверенности, выписки из уставов и др.)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87111B" w:rsidRDefault="0087111B" w:rsidP="0087111B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87111B" w:rsidRDefault="0087111B" w:rsidP="0087111B">
      <w:pPr>
        <w:spacing w:after="0" w:line="240" w:lineRule="auto"/>
        <w:ind w:left="425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87111B" w:rsidRDefault="0087111B" w:rsidP="0087111B">
      <w:pPr>
        <w:spacing w:after="0" w:line="240" w:lineRule="auto"/>
        <w:ind w:right="5810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7111B" w:rsidTr="0087111B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sectPr w:rsidR="0021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EF" w:rsidRDefault="00FF66EF" w:rsidP="00BE554B">
      <w:pPr>
        <w:spacing w:after="0" w:line="240" w:lineRule="auto"/>
      </w:pPr>
      <w:r>
        <w:separator/>
      </w:r>
    </w:p>
  </w:endnote>
  <w:endnote w:type="continuationSeparator" w:id="0">
    <w:p w:rsidR="00FF66EF" w:rsidRDefault="00FF66EF" w:rsidP="00B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EF" w:rsidRDefault="00FF66EF" w:rsidP="00BE554B">
      <w:pPr>
        <w:spacing w:after="0" w:line="240" w:lineRule="auto"/>
      </w:pPr>
      <w:r>
        <w:separator/>
      </w:r>
    </w:p>
  </w:footnote>
  <w:footnote w:type="continuationSeparator" w:id="0">
    <w:p w:rsidR="00FF66EF" w:rsidRDefault="00FF66EF" w:rsidP="00BE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4B"/>
    <w:rsid w:val="00051C44"/>
    <w:rsid w:val="001D5833"/>
    <w:rsid w:val="001F4696"/>
    <w:rsid w:val="00217918"/>
    <w:rsid w:val="002E34B7"/>
    <w:rsid w:val="002E4B9A"/>
    <w:rsid w:val="002F48E3"/>
    <w:rsid w:val="0032527B"/>
    <w:rsid w:val="003425F1"/>
    <w:rsid w:val="003F4886"/>
    <w:rsid w:val="00416FB6"/>
    <w:rsid w:val="00456DBF"/>
    <w:rsid w:val="004D5CB1"/>
    <w:rsid w:val="005B4A28"/>
    <w:rsid w:val="005D65E0"/>
    <w:rsid w:val="005F6A30"/>
    <w:rsid w:val="00610CC7"/>
    <w:rsid w:val="00697D60"/>
    <w:rsid w:val="00774F6C"/>
    <w:rsid w:val="007B1B29"/>
    <w:rsid w:val="007E1D24"/>
    <w:rsid w:val="00802ADD"/>
    <w:rsid w:val="0084660E"/>
    <w:rsid w:val="0087111B"/>
    <w:rsid w:val="009211A5"/>
    <w:rsid w:val="00A05836"/>
    <w:rsid w:val="00AB554B"/>
    <w:rsid w:val="00B4332A"/>
    <w:rsid w:val="00B771C8"/>
    <w:rsid w:val="00BE554B"/>
    <w:rsid w:val="00C53B2C"/>
    <w:rsid w:val="00CE4394"/>
    <w:rsid w:val="00D95E00"/>
    <w:rsid w:val="00DA45D4"/>
    <w:rsid w:val="00E07210"/>
    <w:rsid w:val="00F7052D"/>
    <w:rsid w:val="00F82167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5</cp:revision>
  <dcterms:created xsi:type="dcterms:W3CDTF">2023-02-20T09:21:00Z</dcterms:created>
  <dcterms:modified xsi:type="dcterms:W3CDTF">2023-12-11T05:13:00Z</dcterms:modified>
</cp:coreProperties>
</file>