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44" w:rsidRPr="00AE43C5" w:rsidRDefault="00A63944" w:rsidP="00A63944">
      <w:pPr>
        <w:keepNext/>
        <w:pageBreakBefore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№3</w:t>
      </w:r>
    </w:p>
    <w:p w:rsidR="00A63944" w:rsidRPr="00AE43C5" w:rsidRDefault="00A63944" w:rsidP="00A63944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proofErr w:type="gramStart"/>
      <w:r w:rsidRPr="00AE43C5">
        <w:rPr>
          <w:rFonts w:ascii="Times New Roman" w:hAnsi="Times New Roman"/>
          <w:color w:val="000000"/>
        </w:rPr>
        <w:t>к</w:t>
      </w:r>
      <w:proofErr w:type="gramEnd"/>
      <w:r w:rsidRPr="00AE43C5">
        <w:rPr>
          <w:rFonts w:ascii="Times New Roman" w:hAnsi="Times New Roman"/>
          <w:color w:val="000000"/>
        </w:rPr>
        <w:t xml:space="preserve"> административному регламенту</w:t>
      </w:r>
    </w:p>
    <w:p w:rsidR="00A63944" w:rsidRPr="00AE43C5" w:rsidRDefault="00A63944" w:rsidP="00A63944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</w:p>
    <w:p w:rsidR="00A63944" w:rsidRPr="00AE43C5" w:rsidRDefault="00A63944" w:rsidP="00A63944">
      <w:pPr>
        <w:suppressAutoHyphens/>
        <w:ind w:firstLine="510"/>
        <w:jc w:val="right"/>
        <w:rPr>
          <w:rFonts w:ascii="Times New Roman" w:hAnsi="Times New Roman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410"/>
        <w:gridCol w:w="2248"/>
        <w:gridCol w:w="1974"/>
        <w:gridCol w:w="638"/>
        <w:gridCol w:w="1382"/>
        <w:gridCol w:w="2734"/>
      </w:tblGrid>
      <w:tr w:rsidR="00A63944" w:rsidRPr="00AE43C5" w:rsidTr="0096490B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jc w:val="right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Московского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jc w:val="right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образования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Заявитель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рождения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лицо (гражданин)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18"/>
                <w:szCs w:val="18"/>
              </w:rPr>
              <w:t>юридическое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лицо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8"/>
                <w:szCs w:val="18"/>
              </w:rPr>
              <w:t>Представитель заявителя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43C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63944" w:rsidRPr="00AE43C5" w:rsidTr="0096490B">
        <w:trPr>
          <w:trHeight w:val="330"/>
          <w:tblCellSpacing w:w="0" w:type="dxa"/>
        </w:trPr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 w:rsidRPr="00AE43C5">
              <w:rPr>
                <w:rFonts w:ascii="Times New Roman" w:hAnsi="Times New Roman"/>
              </w:rPr>
              <w:br/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указывается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указывается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описание опечатки (ошибки), при необходимости указывается документ, подтверждающий наличие ошибки 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опечатки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)) </w:t>
            </w:r>
          </w:p>
        </w:tc>
      </w:tr>
      <w:tr w:rsidR="00A63944" w:rsidRPr="00AE43C5" w:rsidTr="0096490B">
        <w:trPr>
          <w:trHeight w:val="330"/>
          <w:tblCellSpacing w:w="0" w:type="dxa"/>
        </w:trPr>
        <w:tc>
          <w:tcPr>
            <w:tcW w:w="96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63944" w:rsidRPr="00AE43C5" w:rsidRDefault="00A63944" w:rsidP="0096490B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посредством направления на указанный выше адрес электронной почты</w:t>
            </w:r>
          </w:p>
          <w:p w:rsidR="00A63944" w:rsidRPr="00AE43C5" w:rsidRDefault="00A63944" w:rsidP="0096490B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почтовым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отправлением на указанный выше адрес</w:t>
            </w:r>
          </w:p>
          <w:p w:rsidR="00A63944" w:rsidRPr="00AE43C5" w:rsidRDefault="00A63944" w:rsidP="0096490B">
            <w:pPr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личном обращении в МФЦ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 ___________________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 ___________________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«__» ___________ ____ г</w:t>
            </w:r>
          </w:p>
        </w:tc>
      </w:tr>
    </w:tbl>
    <w:p w:rsidR="00A63944" w:rsidRPr="00AE43C5" w:rsidRDefault="00A63944" w:rsidP="00A6394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A63944" w:rsidRPr="00AE43C5" w:rsidRDefault="00A63944" w:rsidP="00A6394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2E161C" w:rsidRDefault="002E161C">
      <w:bookmarkStart w:id="0" w:name="_GoBack"/>
      <w:bookmarkEnd w:id="0"/>
    </w:p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65"/>
    <w:rsid w:val="002E161C"/>
    <w:rsid w:val="00A63944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6467F-4A48-4D9F-912A-3C7428D9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39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2023-12-08T06:43:00Z</dcterms:created>
  <dcterms:modified xsi:type="dcterms:W3CDTF">2023-12-08T06:43:00Z</dcterms:modified>
</cp:coreProperties>
</file>