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7F" w:rsidRPr="00406C7F" w:rsidRDefault="00406C7F" w:rsidP="00406C7F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406C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Регламенту</w:t>
      </w:r>
    </w:p>
    <w:p w:rsidR="00362B46" w:rsidRDefault="00362B46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Чикчинского </w:t>
      </w:r>
    </w:p>
    <w:p w:rsidR="00406C7F" w:rsidRPr="00406C7F" w:rsidRDefault="00362B46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06C7F">
        <w:rPr>
          <w:rFonts w:ascii="Arial" w:eastAsia="Times New Roman" w:hAnsi="Arial" w:cs="Times New Roman"/>
          <w:sz w:val="20"/>
          <w:szCs w:val="20"/>
          <w:lang w:eastAsia="ru-RU"/>
        </w:rPr>
        <w:t>(наименование органа)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60" w:line="240" w:lineRule="atLeast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0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86"/>
        <w:gridCol w:w="5063"/>
      </w:tblGrid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предоставлении муниципального имущества в аренду (безвозмездное пользование)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проведения торгов хозяйствующим субъектам в соответствии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 статьями 17.1, 19 Федерального закона № 135-ФЗ «О защите конкуренции»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случае отсутствия необходимости получения предварительного согласия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 органа),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43FCD" w:rsidRDefault="00043FCD" w:rsidP="00043F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:rsidR="00406C7F" w:rsidRPr="00043FCD" w:rsidRDefault="00043FCD" w:rsidP="00043F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Cs w:val="20"/>
                <w:lang w:eastAsia="ru-RU"/>
              </w:rPr>
              <w:t xml:space="preserve"> Иванов Иван </w:t>
            </w:r>
            <w:r w:rsidRPr="00043FCD">
              <w:rPr>
                <w:rFonts w:ascii="Arial" w:eastAsia="Times New Roman" w:hAnsi="Arial" w:cs="Arial"/>
                <w:color w:val="FF0000"/>
                <w:szCs w:val="20"/>
                <w:lang w:eastAsia="ru-RU"/>
              </w:rPr>
              <w:t>Иванович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лица, согласно учредительным документам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 предпринимателя)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AC0096">
        <w:trPr>
          <w:trHeight w:val="696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0096" w:rsidRPr="00406C7F" w:rsidRDefault="00043FCD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Тюменская область. Тюменский район, с. </w:t>
            </w:r>
            <w:proofErr w:type="spellStart"/>
            <w:r w:rsidRPr="0004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Чикча</w:t>
            </w:r>
            <w:proofErr w:type="spellEnd"/>
            <w:r w:rsidRPr="0004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, ул. Ю. Гагарина, 18</w:t>
            </w:r>
          </w:p>
        </w:tc>
      </w:tr>
      <w:tr w:rsidR="00406C7F" w:rsidRPr="00406C7F" w:rsidTr="00AC0096">
        <w:trPr>
          <w:trHeight w:val="693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043FCD" w:rsidRDefault="00043FCD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4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625537, </w:t>
            </w:r>
            <w:r w:rsidRPr="0004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Тюменская область. Тюменский район, с. </w:t>
            </w:r>
            <w:proofErr w:type="spellStart"/>
            <w:r w:rsidRPr="0004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Чикча</w:t>
            </w:r>
            <w:proofErr w:type="spellEnd"/>
            <w:r w:rsidRPr="0004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, ул. Ю. Гагарина, 18</w:t>
            </w:r>
          </w:p>
        </w:tc>
      </w:tr>
      <w:tr w:rsidR="00406C7F" w:rsidRPr="00406C7F" w:rsidTr="00AC0096">
        <w:trPr>
          <w:trHeight w:val="419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3E702D" w:rsidRDefault="00406C7F" w:rsidP="003E702D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</w:tr>
      <w:tr w:rsidR="00406C7F" w:rsidRPr="00406C7F" w:rsidTr="00AC0096">
        <w:trPr>
          <w:trHeight w:val="553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043FCD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02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81234567890</w:t>
            </w:r>
          </w:p>
        </w:tc>
      </w:tr>
      <w:tr w:rsidR="00406C7F" w:rsidRPr="00406C7F" w:rsidTr="00406C7F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__________________ КПП ___________________ № р/счета 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банка _______________ БИК _________ № </w:t>
            </w:r>
            <w:proofErr w:type="spell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</w:t>
            </w:r>
            <w:proofErr w:type="spell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/счета 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 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406C7F" w:rsidRPr="00406C7F" w:rsidRDefault="00406C7F" w:rsidP="00406C7F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случае, если заявителем выступает акционерное общество, общество с ограниченной    ответственностью: в соответствии с уставом печать отсутствует/имеется (нужное подчеркнуть).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 начала «_____________________________» и планируемого окончания «_____________________»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406C7F" w:rsidRPr="00406C7F" w:rsidTr="00406C7F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tbl>
            <w:tblPr>
              <w:tblW w:w="99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425"/>
              <w:gridCol w:w="6097"/>
            </w:tblGrid>
            <w:tr w:rsidR="00406C7F" w:rsidRPr="00406C7F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выдать в ходе личного приема</w:t>
                  </w:r>
                </w:p>
              </w:tc>
            </w:tr>
            <w:tr w:rsidR="00406C7F" w:rsidRPr="00406C7F">
              <w:tc>
                <w:tcPr>
                  <w:tcW w:w="0" w:type="auto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406C7F" w:rsidRPr="00406C7F" w:rsidRDefault="00406C7F" w:rsidP="00406C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направить почтовым отправлением по указанному выше</w:t>
                  </w:r>
                </w:p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адресу</w:t>
                  </w:r>
                </w:p>
              </w:tc>
            </w:tr>
            <w:tr w:rsidR="00406C7F" w:rsidRPr="00406C7F">
              <w:tc>
                <w:tcPr>
                  <w:tcW w:w="0" w:type="auto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406C7F" w:rsidRPr="00406C7F" w:rsidRDefault="00406C7F" w:rsidP="00406C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0096" w:rsidRDefault="00AC0096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0096" w:rsidRPr="00406C7F" w:rsidRDefault="00AC0096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(Ф.И.О., должность представителя)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представителя: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0096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документа, наименование органа, выдавшего документ, дата и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документа)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«______» ____________________ 20_____ г.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06C7F" w:rsidRPr="00406C7F" w:rsidRDefault="00406C7F" w:rsidP="00406C7F">
      <w:pP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C7F">
        <w:rPr>
          <w:rFonts w:ascii="Century" w:eastAsia="Times New Roman" w:hAnsi="Century" w:cs="Times New Roman"/>
          <w:sz w:val="20"/>
          <w:szCs w:val="20"/>
          <w:lang w:eastAsia="ru-RU"/>
        </w:rPr>
        <w:br w:type="page"/>
      </w:r>
    </w:p>
    <w:p w:rsidR="00CD0B13" w:rsidRDefault="00CD0B13"/>
    <w:sectPr w:rsidR="00CD0B13" w:rsidSect="00406C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2D"/>
    <w:rsid w:val="00043FCD"/>
    <w:rsid w:val="000A0D2D"/>
    <w:rsid w:val="002B4C4F"/>
    <w:rsid w:val="00362B46"/>
    <w:rsid w:val="003E702D"/>
    <w:rsid w:val="00406C7F"/>
    <w:rsid w:val="00AC0096"/>
    <w:rsid w:val="00C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9D4F"/>
  <w15:docId w15:val="{09E84FDB-8838-419F-A8CF-8F36DDE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</dc:creator>
  <cp:keywords/>
  <dc:description/>
  <cp:lastModifiedBy>User</cp:lastModifiedBy>
  <cp:revision>3</cp:revision>
  <cp:lastPrinted>2022-09-14T08:59:00Z</cp:lastPrinted>
  <dcterms:created xsi:type="dcterms:W3CDTF">2023-12-11T10:44:00Z</dcterms:created>
  <dcterms:modified xsi:type="dcterms:W3CDTF">2023-12-11T11:08:00Z</dcterms:modified>
</cp:coreProperties>
</file>