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7DB" w:rsidRDefault="00FC17DB" w:rsidP="00FC17DB">
      <w:pPr>
        <w:pageBreakBefore/>
        <w:ind w:right="-2" w:firstLine="567"/>
        <w:jc w:val="right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Приложение №1</w:t>
      </w:r>
    </w:p>
    <w:p w:rsidR="00FC17DB" w:rsidRDefault="00FC17DB" w:rsidP="00FC17DB">
      <w:pPr>
        <w:autoSpaceDE w:val="0"/>
        <w:ind w:right="-2" w:firstLine="567"/>
        <w:jc w:val="right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к административному регламенту</w:t>
      </w:r>
    </w:p>
    <w:p w:rsidR="00FC17DB" w:rsidRDefault="00FC17DB" w:rsidP="00FC17DB">
      <w:pPr>
        <w:autoSpaceDE w:val="0"/>
        <w:ind w:right="-2" w:firstLine="567"/>
        <w:jc w:val="right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(бланк заявления)</w:t>
      </w:r>
    </w:p>
    <w:p w:rsidR="00FC17DB" w:rsidRDefault="00FC17DB" w:rsidP="00FC17DB">
      <w:pPr>
        <w:autoSpaceDE w:val="0"/>
        <w:ind w:right="-2" w:firstLine="567"/>
        <w:jc w:val="right"/>
      </w:pPr>
    </w:p>
    <w:tbl>
      <w:tblPr>
        <w:tblW w:w="9805" w:type="dxa"/>
        <w:tblInd w:w="-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573"/>
        <w:gridCol w:w="1020"/>
        <w:gridCol w:w="280"/>
        <w:gridCol w:w="1820"/>
        <w:gridCol w:w="1188"/>
        <w:gridCol w:w="542"/>
        <w:gridCol w:w="981"/>
        <w:gridCol w:w="173"/>
        <w:gridCol w:w="1477"/>
        <w:gridCol w:w="1186"/>
      </w:tblGrid>
      <w:tr w:rsidR="00FC17DB" w:rsidTr="00E60D1B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24"/>
              </w:rPr>
            </w:pPr>
            <w:r>
              <w:rPr>
                <w:rFonts w:cs="Arial"/>
                <w:b/>
                <w:color w:val="000000"/>
                <w:sz w:val="24"/>
              </w:rPr>
              <w:t>№</w:t>
            </w:r>
          </w:p>
        </w:tc>
        <w:tc>
          <w:tcPr>
            <w:tcW w:w="9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 xml:space="preserve">администрация </w:t>
            </w:r>
            <w:proofErr w:type="spellStart"/>
            <w:r>
              <w:rPr>
                <w:rFonts w:cs="Arial"/>
                <w:color w:val="000000"/>
                <w:sz w:val="24"/>
              </w:rPr>
              <w:t>Чикчинского</w:t>
            </w:r>
            <w:proofErr w:type="spellEnd"/>
          </w:p>
          <w:p w:rsidR="00FC17DB" w:rsidRDefault="00FC17DB" w:rsidP="00E60D1B">
            <w:pPr>
              <w:autoSpaceDE w:val="0"/>
              <w:ind w:right="-2" w:firstLine="0"/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муниципального образования</w:t>
            </w:r>
          </w:p>
        </w:tc>
      </w:tr>
      <w:tr w:rsidR="00FC17DB" w:rsidTr="00E60D1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</w:pP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left="113" w:right="-2" w:firstLin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 w:rsidR="00FC17DB" w:rsidTr="00E60D1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keepNext w:val="0"/>
              <w:shd w:val="clear" w:color="auto" w:fill="auto"/>
              <w:ind w:firstLine="0"/>
              <w:jc w:val="left"/>
              <w:rPr>
                <w:rFonts w:ascii="Liberation Serif" w:hAnsi="Liberation Serif" w:hint="eastAsia"/>
                <w:sz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keepNext w:val="0"/>
              <w:shd w:val="clear" w:color="auto" w:fill="auto"/>
              <w:ind w:firstLine="0"/>
              <w:jc w:val="left"/>
              <w:rPr>
                <w:rFonts w:ascii="Liberation Serif" w:hAnsi="Liberation Serif" w:hint="eastAsia"/>
                <w:sz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</w:pPr>
          </w:p>
        </w:tc>
      </w:tr>
      <w:tr w:rsidR="00FC17DB" w:rsidTr="00E60D1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keepNext w:val="0"/>
              <w:shd w:val="clear" w:color="auto" w:fill="auto"/>
              <w:ind w:firstLine="0"/>
              <w:jc w:val="left"/>
              <w:rPr>
                <w:rFonts w:ascii="Liberation Serif" w:hAnsi="Liberation Serif" w:hint="eastAsia"/>
                <w:sz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keepNext w:val="0"/>
              <w:shd w:val="clear" w:color="auto" w:fill="auto"/>
              <w:ind w:firstLine="0"/>
              <w:jc w:val="left"/>
              <w:rPr>
                <w:rFonts w:ascii="Liberation Serif" w:hAnsi="Liberation Serif" w:hint="eastAsia"/>
                <w:sz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  <w:rPr>
                <w:rFonts w:cs="Arial"/>
                <w:i/>
                <w:iCs/>
                <w:color w:val="00B0F0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B0F0"/>
                <w:sz w:val="16"/>
                <w:szCs w:val="16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</w:pPr>
          </w:p>
        </w:tc>
      </w:tr>
      <w:tr w:rsidR="00FC17DB" w:rsidTr="00E60D1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keepNext w:val="0"/>
              <w:shd w:val="clear" w:color="auto" w:fill="auto"/>
              <w:ind w:firstLine="0"/>
              <w:jc w:val="left"/>
              <w:rPr>
                <w:rFonts w:ascii="Liberation Serif" w:hAnsi="Liberation Serif" w:hint="eastAsia"/>
                <w:sz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keepNext w:val="0"/>
              <w:shd w:val="clear" w:color="auto" w:fill="auto"/>
              <w:ind w:firstLine="0"/>
              <w:jc w:val="left"/>
              <w:rPr>
                <w:rFonts w:ascii="Liberation Serif" w:hAnsi="Liberation Serif" w:hint="eastAsia"/>
                <w:sz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представитель заявителя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</w:pPr>
          </w:p>
        </w:tc>
      </w:tr>
      <w:tr w:rsidR="00FC17DB" w:rsidTr="00E60D1B">
        <w:trPr>
          <w:trHeight w:val="8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</w:pPr>
          </w:p>
        </w:tc>
        <w:tc>
          <w:tcPr>
            <w:tcW w:w="9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4B62CA">
            <w:pPr>
              <w:autoSpaceDE w:val="0"/>
              <w:ind w:right="-2" w:firstLine="0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Прошу провести аукцион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собственности</w:t>
            </w:r>
            <w:r w:rsidR="004B62CA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4B62CA">
              <w:rPr>
                <w:rFonts w:cs="Arial"/>
                <w:b/>
                <w:color w:val="000000"/>
                <w:sz w:val="20"/>
                <w:szCs w:val="20"/>
              </w:rPr>
              <w:t>Чикчинского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FC17DB" w:rsidTr="00E60D1B">
        <w:trPr>
          <w:trHeight w:val="3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6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  <w:rPr>
                <w:rFonts w:cs="Arial"/>
                <w:color w:val="00B0F0"/>
                <w:sz w:val="20"/>
                <w:szCs w:val="20"/>
              </w:rPr>
            </w:pPr>
          </w:p>
        </w:tc>
      </w:tr>
      <w:tr w:rsidR="00FC17DB" w:rsidTr="00E60D1B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640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pStyle w:val="Standard"/>
              <w:autoSpaceDE w:val="0"/>
              <w:ind w:right="-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цель использования земельного участка</w:t>
            </w:r>
          </w:p>
        </w:tc>
        <w:tc>
          <w:tcPr>
            <w:tcW w:w="28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  <w:rPr>
                <w:rFonts w:cs="Arial"/>
                <w:color w:val="00B0F0"/>
                <w:sz w:val="20"/>
                <w:szCs w:val="20"/>
              </w:rPr>
            </w:pPr>
          </w:p>
        </w:tc>
      </w:tr>
      <w:tr w:rsidR="00FC17DB" w:rsidTr="00E60D1B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</w:pPr>
          </w:p>
        </w:tc>
        <w:tc>
          <w:tcPr>
            <w:tcW w:w="9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FC17DB" w:rsidTr="00E60D1B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keepNext w:val="0"/>
              <w:shd w:val="clear" w:color="auto" w:fill="auto"/>
              <w:ind w:firstLine="0"/>
              <w:jc w:val="left"/>
              <w:rPr>
                <w:rFonts w:ascii="Liberation Serif" w:hAnsi="Liberation Serif" w:hint="eastAsia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BA4EAC" wp14:editId="1468FAD2">
                      <wp:simplePos x="0" y="0"/>
                      <wp:positionH relativeFrom="column">
                        <wp:posOffset>39236</wp:posOffset>
                      </wp:positionH>
                      <wp:positionV relativeFrom="paragraph">
                        <wp:posOffset>55083</wp:posOffset>
                      </wp:positionV>
                      <wp:extent cx="255273" cy="108585"/>
                      <wp:effectExtent l="0" t="0" r="11427" b="24765"/>
                      <wp:wrapNone/>
                      <wp:docPr id="2" name="Прямоугольник 2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C17DB" w:rsidRDefault="00FC17DB" w:rsidP="00FC17DB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BA4EAC" id="Прямоугольник 2_0" o:spid="_x0000_s1026" style="position:absolute;left:0;text-align:left;margin-left:3.1pt;margin-top:4.35pt;width:20.1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27637,0;255273,54293;127637,108585;0,54293" o:connectangles="270,0,90,180" textboxrect="0,0,21600,21600"/>
                      <v:textbox inset=".35mm,.35mm,.35mm,.35mm">
                        <w:txbxContent>
                          <w:p w:rsidR="00FC17DB" w:rsidRDefault="00FC17DB" w:rsidP="00FC17D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выписка из Единого государственного реестра юридических лиц;</w:t>
            </w:r>
          </w:p>
        </w:tc>
      </w:tr>
      <w:tr w:rsidR="00FC17DB" w:rsidTr="00E60D1B">
        <w:trPr>
          <w:trHeight w:val="48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keepNext w:val="0"/>
              <w:shd w:val="clear" w:color="auto" w:fill="auto"/>
              <w:ind w:firstLine="0"/>
              <w:jc w:val="left"/>
              <w:rPr>
                <w:rFonts w:ascii="Liberation Serif" w:hAnsi="Liberation Serif" w:hint="eastAsia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6B1811" wp14:editId="19870C7C">
                      <wp:simplePos x="0" y="0"/>
                      <wp:positionH relativeFrom="column">
                        <wp:posOffset>39236</wp:posOffset>
                      </wp:positionH>
                      <wp:positionV relativeFrom="paragraph">
                        <wp:posOffset>55083</wp:posOffset>
                      </wp:positionV>
                      <wp:extent cx="255273" cy="108585"/>
                      <wp:effectExtent l="0" t="0" r="11427" b="24765"/>
                      <wp:wrapNone/>
                      <wp:docPr id="3" name="Прямоугольник 2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C17DB" w:rsidRDefault="00FC17DB" w:rsidP="00FC17DB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6B1811" id="Прямоугольник 2_2" o:spid="_x0000_s1027" style="position:absolute;left:0;text-align:left;margin-left:3.1pt;margin-top:4.35pt;width:20.1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27637,0;255273,54293;127637,108585;0,54293" o:connectangles="270,0,90,180" textboxrect="0,0,21600,21600"/>
                      <v:textbox inset=".35mm,.35mm,.35mm,.35mm">
                        <w:txbxContent>
                          <w:p w:rsidR="00FC17DB" w:rsidRDefault="00FC17DB" w:rsidP="00FC17D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выписка из Единого государственного реестра недвижимости о правах на земельный участок.</w:t>
            </w:r>
          </w:p>
        </w:tc>
      </w:tr>
      <w:tr w:rsidR="00FC17DB" w:rsidTr="00E60D1B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</w:pPr>
          </w:p>
        </w:tc>
        <w:tc>
          <w:tcPr>
            <w:tcW w:w="9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FC17DB" w:rsidTr="00E60D1B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keepNext w:val="0"/>
              <w:shd w:val="clear" w:color="auto" w:fill="auto"/>
              <w:ind w:firstLine="0"/>
              <w:jc w:val="left"/>
              <w:rPr>
                <w:rFonts w:ascii="Liberation Serif" w:hAnsi="Liberation Serif" w:hint="eastAsia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F6AF63" wp14:editId="4EB34799">
                      <wp:simplePos x="0" y="0"/>
                      <wp:positionH relativeFrom="column">
                        <wp:posOffset>39236</wp:posOffset>
                      </wp:positionH>
                      <wp:positionV relativeFrom="paragraph">
                        <wp:posOffset>55083</wp:posOffset>
                      </wp:positionV>
                      <wp:extent cx="255273" cy="108585"/>
                      <wp:effectExtent l="0" t="0" r="11427" b="24765"/>
                      <wp:wrapNone/>
                      <wp:docPr id="4" name="Прямоугольник 2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C17DB" w:rsidRDefault="00FC17DB" w:rsidP="00FC17DB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F6AF63" id="Прямоугольник 2_3" o:spid="_x0000_s1028" style="position:absolute;left:0;text-align:left;margin-left:3.1pt;margin-top:4.35pt;width:20.1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27637,0;255273,54293;127637,108585;0,54293" o:connectangles="270,0,90,180" textboxrect="0,0,21600,21600"/>
                      <v:textbox inset=".35mm,.35mm,.35mm,.35mm">
                        <w:txbxContent>
                          <w:p w:rsidR="00FC17DB" w:rsidRDefault="00FC17DB" w:rsidP="00FC17D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FC17DB" w:rsidTr="00E60D1B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keepNext w:val="0"/>
              <w:shd w:val="clear" w:color="auto" w:fill="auto"/>
              <w:ind w:firstLine="0"/>
              <w:jc w:val="left"/>
              <w:rPr>
                <w:rFonts w:ascii="Liberation Serif" w:hAnsi="Liberation Serif" w:hint="eastAsia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CEA24E" wp14:editId="68356F7D">
                      <wp:simplePos x="0" y="0"/>
                      <wp:positionH relativeFrom="column">
                        <wp:posOffset>39236</wp:posOffset>
                      </wp:positionH>
                      <wp:positionV relativeFrom="paragraph">
                        <wp:posOffset>55083</wp:posOffset>
                      </wp:positionV>
                      <wp:extent cx="255273" cy="108585"/>
                      <wp:effectExtent l="0" t="0" r="11427" b="24765"/>
                      <wp:wrapNone/>
                      <wp:docPr id="5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C17DB" w:rsidRDefault="00FC17DB" w:rsidP="00FC17DB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CEA24E" id="Прямоугольник 2" o:spid="_x0000_s1029" style="position:absolute;left:0;text-align:left;margin-left:3.1pt;margin-top:4.35pt;width:20.1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27637,0;255273,54293;127637,108585;0,54293" o:connectangles="270,0,90,180" textboxrect="0,0,21600,21600"/>
                      <v:textbox inset=".35mm,.35mm,.35mm,.35mm">
                        <w:txbxContent>
                          <w:p w:rsidR="00FC17DB" w:rsidRDefault="00FC17DB" w:rsidP="00FC17D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FC17DB" w:rsidTr="00E60D1B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keepNext w:val="0"/>
              <w:shd w:val="clear" w:color="auto" w:fill="auto"/>
              <w:ind w:firstLine="0"/>
              <w:jc w:val="left"/>
              <w:rPr>
                <w:rFonts w:ascii="Liberation Serif" w:hAnsi="Liberation Serif" w:hint="eastAsia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02F07D" wp14:editId="3CD0E2B2">
                      <wp:simplePos x="0" y="0"/>
                      <wp:positionH relativeFrom="column">
                        <wp:posOffset>39236</wp:posOffset>
                      </wp:positionH>
                      <wp:positionV relativeFrom="paragraph">
                        <wp:posOffset>44997</wp:posOffset>
                      </wp:positionV>
                      <wp:extent cx="255273" cy="108585"/>
                      <wp:effectExtent l="0" t="0" r="11427" b="24765"/>
                      <wp:wrapNone/>
                      <wp:docPr id="6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C17DB" w:rsidRDefault="00FC17DB" w:rsidP="00FC17DB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02F07D" id="Прямоугольник 4" o:spid="_x0000_s1030" style="position:absolute;left:0;text-align:left;margin-left:3.1pt;margin-top:3.55pt;width:20.1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27637,0;255273,54293;127637,108585;0,54293" o:connectangles="270,0,90,180" textboxrect="0,0,21600,21600"/>
                      <v:textbox inset=".35mm,.35mm,.35mm,.35mm">
                        <w:txbxContent>
                          <w:p w:rsidR="00FC17DB" w:rsidRDefault="00FC17DB" w:rsidP="00FC17D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FC17DB" w:rsidTr="00E60D1B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keepNext w:val="0"/>
              <w:shd w:val="clear" w:color="auto" w:fill="auto"/>
              <w:ind w:firstLine="0"/>
              <w:jc w:val="left"/>
              <w:rPr>
                <w:rFonts w:ascii="Liberation Serif" w:hAnsi="Liberation Serif" w:hint="eastAsia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95A719" wp14:editId="6C383B27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22320</wp:posOffset>
                      </wp:positionV>
                      <wp:extent cx="255273" cy="108585"/>
                      <wp:effectExtent l="0" t="0" r="11427" b="24765"/>
                      <wp:wrapNone/>
                      <wp:docPr id="7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C17DB" w:rsidRDefault="00FC17DB" w:rsidP="00FC17DB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95A719" id="Прямоугольник 5" o:spid="_x0000_s1031" style="position:absolute;left:0;text-align:left;margin-left:3.05pt;margin-top:1.75pt;width:20.1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27637,0;255273,54293;127637,108585;0,54293" o:connectangles="270,0,90,180" textboxrect="0,0,21600,21600"/>
                      <v:textbox inset=".35mm,.35mm,.35mm,.35mm">
                        <w:txbxContent>
                          <w:p w:rsidR="00FC17DB" w:rsidRDefault="00FC17DB" w:rsidP="00FC17D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FC17DB" w:rsidTr="00E60D1B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FC17DB" w:rsidTr="00E60D1B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keepNext w:val="0"/>
              <w:shd w:val="clear" w:color="auto" w:fill="auto"/>
              <w:ind w:firstLine="0"/>
              <w:jc w:val="left"/>
              <w:rPr>
                <w:rFonts w:ascii="Liberation Serif" w:hAnsi="Liberation Serif" w:hint="eastAsia"/>
                <w:sz w:val="24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FC17DB" w:rsidRDefault="00FC17DB" w:rsidP="00E60D1B">
            <w:pPr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FC17DB" w:rsidTr="00E60D1B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FC17DB" w:rsidTr="00E60D1B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keepNext w:val="0"/>
              <w:shd w:val="clear" w:color="auto" w:fill="auto"/>
              <w:ind w:firstLine="0"/>
              <w:jc w:val="left"/>
              <w:rPr>
                <w:rFonts w:ascii="Liberation Serif" w:hAnsi="Liberation Serif" w:hint="eastAsia"/>
                <w:sz w:val="24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FC17DB" w:rsidRDefault="00FC17DB" w:rsidP="00E60D1B">
            <w:pPr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FC17DB" w:rsidRDefault="00FC17DB" w:rsidP="00FC17DB">
      <w:pPr>
        <w:autoSpaceDE w:val="0"/>
        <w:ind w:right="-2" w:firstLine="0"/>
        <w:jc w:val="center"/>
      </w:pPr>
    </w:p>
    <w:p w:rsidR="00B951E8" w:rsidRDefault="00B951E8"/>
    <w:sectPr w:rsidR="00B95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B5DFE"/>
    <w:multiLevelType w:val="multilevel"/>
    <w:tmpl w:val="67E88A4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0C"/>
    <w:rsid w:val="00413B0C"/>
    <w:rsid w:val="004B62CA"/>
    <w:rsid w:val="00B951E8"/>
    <w:rsid w:val="00FC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AF20"/>
  <w15:chartTrackingRefBased/>
  <w15:docId w15:val="{C47FAA8A-B963-49CD-9DDB-58334147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C17DB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NSimSun" w:hAnsi="Arial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C17D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rsid w:val="00FC17DB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2023-09-19T11:17:00Z</dcterms:created>
  <dcterms:modified xsi:type="dcterms:W3CDTF">2023-09-19T11:18:00Z</dcterms:modified>
</cp:coreProperties>
</file>