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33" w:rsidRPr="00D55F3E" w:rsidRDefault="00B43B33" w:rsidP="00B43B33">
      <w:pPr>
        <w:pageBreakBefore/>
        <w:suppressAutoHyphens/>
        <w:autoSpaceDN w:val="0"/>
        <w:jc w:val="right"/>
        <w:rPr>
          <w:rFonts w:ascii="Times New Roman" w:eastAsia="SimSun" w:hAnsi="Times New Roman"/>
          <w:color w:val="000000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Приложение №2 к Регламенту</w:t>
      </w:r>
    </w:p>
    <w:p w:rsidR="00B43B33" w:rsidRPr="00D55F3E" w:rsidRDefault="00B43B33" w:rsidP="00B43B33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(Заявка о включении сведений в реестр</w:t>
      </w:r>
      <w:r w:rsidRPr="00D55F3E">
        <w:rPr>
          <w:rFonts w:ascii="Times New Roman" w:eastAsia="SimSun" w:hAnsi="Times New Roman"/>
          <w:kern w:val="3"/>
          <w:lang w:eastAsia="zh-CN" w:bidi="hi-IN"/>
        </w:rPr>
        <w:t>)</w:t>
      </w:r>
    </w:p>
    <w:p w:rsidR="00B43B33" w:rsidRPr="00D55F3E" w:rsidRDefault="00B43B33" w:rsidP="00B43B33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</w:p>
    <w:tbl>
      <w:tblPr>
        <w:tblW w:w="10785" w:type="dxa"/>
        <w:tblInd w:w="-4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56"/>
        <w:gridCol w:w="285"/>
        <w:gridCol w:w="2312"/>
        <w:gridCol w:w="1111"/>
        <w:gridCol w:w="300"/>
        <w:gridCol w:w="1546"/>
        <w:gridCol w:w="1591"/>
        <w:gridCol w:w="1434"/>
      </w:tblGrid>
      <w:tr w:rsidR="00B43B33" w:rsidRPr="00D55F3E" w:rsidTr="00C01EDF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proofErr w:type="spellStart"/>
            <w:r w:rsidR="000839DA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Онохинского</w:t>
            </w:r>
            <w:proofErr w:type="spellEnd"/>
          </w:p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B43B33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6"/>
                <w:szCs w:val="26"/>
                <w:lang w:eastAsia="zh-CN" w:bidi="hi-IN"/>
              </w:rPr>
              <w:t>Заявитель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Полное наименование юридического лица (ФИО индивидуального предпринимателя)и 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bookmarkStart w:id="0" w:name="_GoBack"/>
        <w:bookmarkEnd w:id="0"/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F33C9F" wp14:editId="6169A46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37465" cy="108585"/>
                      <wp:effectExtent l="0" t="0" r="13970" b="24765"/>
                      <wp:wrapNone/>
                      <wp:docPr id="3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33C9F" id="Прямоугольник 15" o:spid="_x0000_s1026" style="position:absolute;left:0;text-align:left;margin-left:-3.3pt;margin-top:.95pt;width:2.9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  <w:t>юридическое лицо или индивидуальный предприниматель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729FCF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D430EC" wp14:editId="6365A81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940" cy="108585"/>
                      <wp:effectExtent l="0" t="0" r="23495" b="24765"/>
                      <wp:wrapNone/>
                      <wp:docPr id="32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430EC" id="Прямоугольник 8" o:spid="_x0000_s1027" style="position:absolute;left:0;text-align:left;margin-left:-2.9pt;margin-top:7.35pt;width:2.2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EEA32B" wp14:editId="56F68B8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940" cy="108585"/>
                      <wp:effectExtent l="0" t="0" r="23495" b="24765"/>
                      <wp:wrapNone/>
                      <wp:docPr id="31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EA32B" id="_x0000_s1028" style="position:absolute;left:0;text-align:left;margin-left:-2.9pt;margin-top:7.35pt;width:2.2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  <w:t>Физическое лицо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43B33" w:rsidRPr="00D55F3E" w:rsidTr="00C01EDF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suppressAutoHyphens/>
              <w:autoSpaceDE w:val="0"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Прошу Вас включить сведения о месте (площадки) накопления твердых коммунальных отходов (далее –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ТКО)_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__________________________________________________________________________________.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 реестр мест (площадок) накопления твердых коммунальных отходов.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технических характеристиках места (площадки) накопления ТКО: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а) тип используемого покрытия места (площадки) накопления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ТКО:_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right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(бетонное, асфальтобетонное покрытие и т.п.)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б) площадь места (площадки) накопления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ТКО:_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</w:t>
            </w:r>
            <w:proofErr w:type="spell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кв.м</w:t>
            </w:r>
            <w:proofErr w:type="spell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. ;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в) количество размещенных контейнеров и (или) бункеров с указанием их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объема:_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Создание места (площадки) накопления твердых коммунальных отходов было согласовано 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(указывается дата и номер решения о согласовании создания места (площадки) ТКО, наименование органа, принявшее указанное решение)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Данные о собственнике места (площадки) накопления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ТКО:_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righ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(для юридических лиц,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в том числе органов государственной власти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и местного самоуправления, - полное наименование, ОГРН, фактический адрес;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для индивидуальных предпринимателей - фамилия, имя, отчество, ОГРНИП, адрес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регистрации по месту жительства;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_______________________________________________________________________________________________________________________________________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Данные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о  земельном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участке (объекте капитального строительства), на котором размещено место (площадка) накопления ТКО:  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кадастровый номер объекта недвижимости (указывается в случае, если объект прошел государственный кадастровый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учет)*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,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Форма собственности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а котором планируется размещение места (площадки) накопления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 частная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Вид и основание законного владения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______________________________________________________________________________________;│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указывается  владелец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 имущества,   вид   права   владельца   имущества)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Данные об источниках образования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ТКО:_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(указываются сведения об объектах капитального строительства, территории (части территории)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поселения, при осуществлении деятельности на которых у физических и юридических лиц образуются ТКО)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</w:p>
        </w:tc>
      </w:tr>
      <w:tr w:rsidR="00B43B33" w:rsidRPr="00D55F3E" w:rsidTr="00C01EDF">
        <w:trPr>
          <w:trHeight w:val="546"/>
        </w:trPr>
        <w:tc>
          <w:tcPr>
            <w:tcW w:w="1077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538AE4" wp14:editId="5F04264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3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38AE4" id="Прямоугольник 6" o:spid="_x0000_s1029" style="position:absolute;left:0;text-align:left;margin-left:1.9pt;margin-top:2.25pt;width:45.2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заявитель получает непосредственно при личном обращении в МФЦ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3DE071" wp14:editId="09D816B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DE071" id="_x0000_s1030" style="position:absolute;left:0;text-align:left;margin-left:1.9pt;margin-top:2.25pt;width:45.2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rK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AEPjrK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EB03ED" wp14:editId="7002787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B03ED" id="_x0000_s1031" style="position:absolute;left:0;text-align:left;margin-left:1.9pt;margin-top:2.25pt;width:45.2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документа, который направляется уполномоченным органом заявителю посредством электронной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почты:_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D406C8" wp14:editId="4614FE3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45720</wp:posOffset>
                      </wp:positionV>
                      <wp:extent cx="574675" cy="108585"/>
                      <wp:effectExtent l="0" t="0" r="14605" b="24765"/>
                      <wp:wrapNone/>
                      <wp:docPr id="2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406C8" id="_x0000_s1032" style="position:absolute;left:0;text-align:left;margin-left:2pt;margin-top:3.6pt;width:45.2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BX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в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B43B33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B43B33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B43B33" w:rsidRPr="00D55F3E" w:rsidRDefault="00B43B33" w:rsidP="00B43B33">
      <w:pPr>
        <w:suppressAutoHyphens/>
        <w:autoSpaceDN w:val="0"/>
        <w:ind w:firstLine="0"/>
        <w:jc w:val="left"/>
        <w:rPr>
          <w:rFonts w:ascii="Times New Roman" w:eastAsia="SimSun" w:hAnsi="Times New Roman"/>
          <w:kern w:val="3"/>
          <w:lang w:eastAsia="zh-CN" w:bidi="hi-IN"/>
        </w:rPr>
      </w:pPr>
    </w:p>
    <w:p w:rsidR="00B43B33" w:rsidRPr="00D55F3E" w:rsidRDefault="00B43B33" w:rsidP="00B43B33">
      <w:pPr>
        <w:suppressAutoHyphens/>
        <w:autoSpaceDN w:val="0"/>
        <w:ind w:firstLine="0"/>
        <w:jc w:val="left"/>
        <w:rPr>
          <w:rFonts w:ascii="Times New Roman" w:eastAsia="SimSun" w:hAnsi="Times New Roman"/>
          <w:kern w:val="3"/>
          <w:lang w:eastAsia="zh-CN" w:bidi="hi-IN"/>
        </w:rPr>
      </w:pPr>
    </w:p>
    <w:p w:rsidR="00B6521B" w:rsidRPr="00B43B33" w:rsidRDefault="00B6521B" w:rsidP="00B43B33"/>
    <w:sectPr w:rsidR="00B6521B" w:rsidRPr="00B43B33" w:rsidSect="000839D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3F"/>
    <w:rsid w:val="000839DA"/>
    <w:rsid w:val="002A783F"/>
    <w:rsid w:val="004F6E1B"/>
    <w:rsid w:val="00B43B33"/>
    <w:rsid w:val="00B6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3C7DF-CB00-4425-AA70-D35BFA2A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F6E1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2023-11-30T09:16:00Z</dcterms:created>
  <dcterms:modified xsi:type="dcterms:W3CDTF">2023-12-26T06:09:00Z</dcterms:modified>
</cp:coreProperties>
</file>