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88"/>
        <w:jc w:val="center"/>
        <w:rPr>
          <w:rFonts w:ascii="Arial" w:hAnsi="Arial"/>
          <w:color w:val="000000"/>
          <w:sz w:val="24"/>
          <w:szCs w:val="24"/>
        </w:rPr>
      </w:pPr>
      <w:r>
        <w:rPr>
          <w:rStyle w:val="Style15"/>
          <w:rFonts w:cs="Arial" w:ascii="Arial" w:hAnsi="Arial"/>
          <w:b/>
          <w:bCs/>
          <w:i/>
          <w:iCs/>
          <w:strike w:val="false"/>
          <w:dstrike w:val="false"/>
          <w:color w:val="000000"/>
          <w:sz w:val="24"/>
          <w:szCs w:val="24"/>
        </w:rPr>
        <w:drawing>
          <wp:inline distT="0" distB="0" distL="0" distR="0">
            <wp:extent cx="394335" cy="569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94335" cy="569595"/>
                    </a:xfrm>
                    <a:prstGeom prst="rect">
                      <a:avLst/>
                    </a:prstGeom>
                  </pic:spPr>
                </pic:pic>
              </a:graphicData>
            </a:graphic>
          </wp:inline>
        </w:drawing>
      </w:r>
      <w:r>
        <mc:AlternateContent>
          <mc:Choice Requires="wps">
            <w:drawing>
              <wp:anchor behindDoc="0" distT="0" distB="0" distL="0" distR="0" simplePos="0" locked="0" layoutInCell="1" allowOverlap="1" relativeHeight="2">
                <wp:simplePos x="0" y="0"/>
                <wp:positionH relativeFrom="page">
                  <wp:posOffset>-57150</wp:posOffset>
                </wp:positionH>
                <wp:positionV relativeFrom="page">
                  <wp:posOffset>-9525</wp:posOffset>
                </wp:positionV>
                <wp:extent cx="123825" cy="152400"/>
                <wp:effectExtent l="0" t="0" r="0" b="0"/>
                <wp:wrapNone/>
                <wp:docPr id="2" name="Врезка2"/>
                <a:graphic xmlns:a="http://schemas.openxmlformats.org/drawingml/2006/main">
                  <a:graphicData uri="http://schemas.microsoft.com/office/word/2010/wordprocessingShape">
                    <wps:wsp>
                      <wps:cNvSpPr txBox="1"/>
                      <wps:spPr>
                        <a:xfrm>
                          <a:off x="0" y="0"/>
                          <a:ext cx="123825" cy="152400"/>
                        </a:xfrm>
                        <a:prstGeom prst="rect"/>
                      </wps:spPr>
                      <wps:txbx>
                        <w:txbxContent>
                          <w:p>
                            <w:pPr>
                              <w:pStyle w:val="Style33"/>
                              <w:spacing w:before="0" w:after="140"/>
                              <w:rPr>
                                <w:sz w:val="4"/>
                                <w:szCs w:val="4"/>
                              </w:rPr>
                            </w:pPr>
                            <w:r>
                              <w:rPr>
                                <w:sz w:val="4"/>
                                <w:szCs w:val="4"/>
                              </w:rPr>
                              <w:drawing>
                                <wp:inline distT="0" distB="0" distL="0" distR="0">
                                  <wp:extent cx="123825" cy="15240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link="rId3"/>
                                          <a:stretch>
                                            <a:fillRect/>
                                          </a:stretch>
                                        </pic:blipFill>
                                        <pic:spPr bwMode="auto">
                                          <a:xfrm>
                                            <a:off x="0" y="0"/>
                                            <a:ext cx="123825" cy="152400"/>
                                          </a:xfrm>
                                          <a:prstGeom prst="rect">
                                            <a:avLst/>
                                          </a:prstGeom>
                                        </pic:spPr>
                                      </pic:pic>
                                    </a:graphicData>
                                  </a:graphic>
                                </wp:inline>
                              </w:drawing>
                            </w:r>
                          </w:p>
                        </w:txbxContent>
                      </wps:txbx>
                      <wps:bodyPr anchor="t" lIns="0" tIns="0" rIns="0" bIns="0">
                        <a:noAutofit/>
                      </wps:bodyPr>
                    </wps:wsp>
                  </a:graphicData>
                </a:graphic>
              </wp:anchor>
            </w:drawing>
          </mc:Choice>
          <mc:Fallback>
            <w:pict>
              <v:rect style="position:absolute;rotation:0;width:9.75pt;height:12pt;mso-wrap-distance-left:0pt;mso-wrap-distance-right:0pt;mso-wrap-distance-top:0pt;mso-wrap-distance-bottom:0pt;margin-top:-0.75pt;mso-position-vertical-relative:page;margin-left:-4.5pt;mso-position-horizontal-relative:page">
                <v:textbox inset="0in,0in,0in,0in">
                  <w:txbxContent>
                    <w:p>
                      <w:pPr>
                        <w:pStyle w:val="Style33"/>
                        <w:spacing w:before="0" w:after="140"/>
                        <w:rPr>
                          <w:sz w:val="4"/>
                          <w:szCs w:val="4"/>
                        </w:rPr>
                      </w:pPr>
                      <w:r>
                        <w:rPr>
                          <w:sz w:val="4"/>
                          <w:szCs w:val="4"/>
                        </w:rPr>
                        <w:drawing>
                          <wp:inline distT="0" distB="0" distL="0" distR="0">
                            <wp:extent cx="123825" cy="152400"/>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link="rId4"/>
                                    <a:stretch>
                                      <a:fillRect/>
                                    </a:stretch>
                                  </pic:blipFill>
                                  <pic:spPr bwMode="auto">
                                    <a:xfrm>
                                      <a:off x="0" y="0"/>
                                      <a:ext cx="123825" cy="152400"/>
                                    </a:xfrm>
                                    <a:prstGeom prst="rect">
                                      <a:avLst/>
                                    </a:prstGeom>
                                  </pic:spPr>
                                </pic:pic>
                              </a:graphicData>
                            </a:graphic>
                          </wp:inline>
                        </w:drawing>
                      </w:r>
                    </w:p>
                  </w:txbxContent>
                </v:textbox>
              </v:rect>
            </w:pict>
          </mc:Fallback>
        </mc:AlternateContent>
      </w:r>
    </w:p>
    <w:p>
      <w:pPr>
        <w:pStyle w:val="Normal"/>
        <w:numPr>
          <w:ilvl w:val="0"/>
          <w:numId w:val="0"/>
        </w:numPr>
        <w:bidi w:val="0"/>
        <w:spacing w:lineRule="atLeast" w:line="240" w:before="240" w:after="60"/>
        <w:ind w:left="0" w:right="0" w:hanging="0"/>
        <w:jc w:val="center"/>
        <w:outlineLvl w:val="6"/>
        <w:rPr>
          <w:rFonts w:ascii="Times New Roman" w:hAnsi="Times New Roman" w:cs="Times New Roman"/>
          <w:b/>
          <w:b/>
          <w:sz w:val="28"/>
          <w:szCs w:val="28"/>
          <w:lang w:eastAsia="ru-RU"/>
        </w:rPr>
      </w:pPr>
      <w:r>
        <w:rPr>
          <w:rFonts w:cs="Times New Roman" w:ascii="Times New Roman" w:hAnsi="Times New Roman"/>
          <w:b/>
          <w:sz w:val="28"/>
          <w:szCs w:val="28"/>
          <w:lang w:eastAsia="ru-RU"/>
        </w:rPr>
        <w:t>АДМИНИСТРАЦИЯ КАЗАНСКОГО МУНИЦИПАЛЬНОГО РАЙОНА</w:t>
      </w:r>
    </w:p>
    <w:p>
      <w:pPr>
        <w:pStyle w:val="Normal"/>
        <w:pBdr>
          <w:bottom w:val="thickThinSmallGap" w:sz="24" w:space="0" w:color="000000"/>
        </w:pBdr>
        <w:bidi w:val="0"/>
        <w:spacing w:lineRule="atLeast" w:line="240"/>
        <w:ind w:left="0" w:right="0" w:hanging="0"/>
        <w:jc w:val="left"/>
        <w:rPr>
          <w:rFonts w:ascii="Times New Roman" w:hAnsi="Times New Roman" w:cs="Times New Roman"/>
          <w:b/>
          <w:b/>
          <w:sz w:val="6"/>
          <w:szCs w:val="20"/>
          <w:lang w:eastAsia="ru-RU"/>
        </w:rPr>
      </w:pPr>
      <w:r>
        <w:rPr>
          <w:rFonts w:cs="Times New Roman" w:ascii="Times New Roman" w:hAnsi="Times New Roman"/>
          <w:b/>
          <w:sz w:val="6"/>
          <w:szCs w:val="20"/>
          <w:lang w:eastAsia="ru-RU"/>
        </w:rPr>
      </w:r>
    </w:p>
    <w:p>
      <w:pPr>
        <w:pStyle w:val="Normal"/>
        <w:numPr>
          <w:ilvl w:val="0"/>
          <w:numId w:val="0"/>
        </w:numPr>
        <w:bidi w:val="0"/>
        <w:ind w:left="0" w:right="0" w:hanging="0"/>
        <w:jc w:val="center"/>
        <w:textAlignment w:val="baseline"/>
        <w:outlineLvl w:val="5"/>
        <w:rPr>
          <w:rFonts w:ascii="Times New Roman" w:hAnsi="Times New Roman" w:cs="Times New Roman"/>
          <w:b/>
          <w:b/>
          <w:sz w:val="36"/>
          <w:szCs w:val="20"/>
          <w:lang w:eastAsia="ru-RU"/>
        </w:rPr>
      </w:pPr>
      <w:r>
        <w:rPr>
          <w:rFonts w:cs="Times New Roman" w:ascii="Times New Roman" w:hAnsi="Times New Roman"/>
          <w:b/>
          <w:sz w:val="36"/>
          <w:szCs w:val="20"/>
          <w:lang w:eastAsia="ru-RU"/>
        </w:rPr>
        <w:t>ПОСТАНОВЛЕНИЕ</w:t>
      </w:r>
    </w:p>
    <w:p>
      <w:pPr>
        <w:pStyle w:val="Normal"/>
        <w:bidi w:val="0"/>
        <w:ind w:left="0" w:right="0" w:hanging="0"/>
        <w:jc w:val="center"/>
        <w:rPr>
          <w:rFonts w:ascii="Times New Roman" w:hAnsi="Times New Roman" w:cs="Times New Roman"/>
          <w:sz w:val="24"/>
          <w:szCs w:val="20"/>
          <w:lang w:eastAsia="ru-RU"/>
        </w:rPr>
      </w:pPr>
      <w:r>
        <w:rPr>
          <w:rFonts w:cs="Times New Roman" w:ascii="Times New Roman" w:hAnsi="Times New Roman"/>
          <w:sz w:val="24"/>
          <w:szCs w:val="20"/>
          <w:lang w:eastAsia="ru-RU"/>
        </w:rPr>
        <w:t>с. Казанское</w:t>
      </w:r>
    </w:p>
    <w:p>
      <w:pPr>
        <w:pStyle w:val="Normal"/>
        <w:bidi w:val="0"/>
        <w:ind w:left="0" w:right="0" w:hanging="0"/>
        <w:jc w:val="left"/>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bidi w:val="0"/>
        <w:ind w:left="0" w:right="0" w:hanging="0"/>
        <w:jc w:val="left"/>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19</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декабря</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202</w:t>
      </w:r>
      <w:r>
        <w:rPr>
          <w:rFonts w:cs="Times New Roman" w:ascii="Times New Roman" w:hAnsi="Times New Roman"/>
          <w:i/>
          <w:sz w:val="28"/>
          <w:szCs w:val="28"/>
          <w:lang w:eastAsia="ru-RU"/>
        </w:rPr>
        <w:t>3</w:t>
      </w:r>
      <w:r>
        <w:rPr>
          <w:rFonts w:cs="Times New Roman" w:ascii="Times New Roman" w:hAnsi="Times New Roman"/>
          <w:i/>
          <w:sz w:val="28"/>
          <w:szCs w:val="28"/>
          <w:lang w:eastAsia="ru-RU"/>
        </w:rPr>
        <w:t xml:space="preserve"> г.                                                                                    №</w:t>
      </w:r>
      <w:r>
        <w:rPr>
          <w:rFonts w:cs="Times New Roman" w:ascii="Times New Roman" w:hAnsi="Times New Roman"/>
          <w:i/>
          <w:sz w:val="28"/>
          <w:szCs w:val="28"/>
          <w:lang w:eastAsia="ru-RU"/>
        </w:rPr>
        <w:t>113</w:t>
      </w:r>
      <w:r>
        <w:rPr>
          <w:rFonts w:cs="Times New Roman" w:ascii="Times New Roman" w:hAnsi="Times New Roman"/>
          <w:i/>
          <w:sz w:val="28"/>
          <w:szCs w:val="28"/>
          <w:lang w:eastAsia="ru-RU"/>
        </w:rPr>
        <w:t xml:space="preserve">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Об утверждении административного</w:t>
      </w:r>
    </w:p>
    <w:p>
      <w:pPr>
        <w:pStyle w:val="Normal"/>
        <w:shd w:fill="FFFFFF" w:val="clear"/>
        <w:bidi w:val="0"/>
        <w:ind w:left="0" w:right="0" w:hanging="0"/>
        <w:jc w:val="left"/>
        <w:rPr/>
      </w:pPr>
      <w:r>
        <w:rPr>
          <w:rFonts w:cs="Times New Roman" w:ascii="Times New Roman" w:hAnsi="Times New Roman"/>
          <w:i/>
          <w:sz w:val="28"/>
          <w:szCs w:val="28"/>
          <w:lang w:eastAsia="ru-RU"/>
        </w:rPr>
        <w:t>регламента предоставлени</w:t>
      </w:r>
      <w:r>
        <w:rPr>
          <w:rFonts w:cs="Times New Roman" w:ascii="Times New Roman" w:hAnsi="Times New Roman"/>
          <w:i/>
          <w:sz w:val="28"/>
          <w:szCs w:val="28"/>
          <w:lang w:eastAsia="ru-RU"/>
        </w:rPr>
        <w:t>я</w:t>
      </w:r>
      <w:r>
        <w:rPr>
          <w:rFonts w:cs="Times New Roman" w:ascii="Times New Roman" w:hAnsi="Times New Roman"/>
          <w:i/>
          <w:sz w:val="28"/>
          <w:szCs w:val="28"/>
          <w:lang w:eastAsia="ru-RU"/>
        </w:rPr>
        <w:t xml:space="preserve"> муниципальной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услуги </w:t>
      </w:r>
      <w:r>
        <w:rPr>
          <w:rFonts w:cs="Arial" w:ascii="Times New Roman" w:hAnsi="Times New Roman"/>
          <w:b w:val="false"/>
          <w:bCs w:val="false"/>
          <w:i/>
          <w:sz w:val="28"/>
          <w:szCs w:val="28"/>
          <w:lang w:eastAsia="ru-RU"/>
        </w:rPr>
        <w:t>«Установление и прекращение</w:t>
      </w:r>
    </w:p>
    <w:p>
      <w:pPr>
        <w:pStyle w:val="Normal"/>
        <w:shd w:fill="FFFFFF" w:val="clear"/>
        <w:bidi w:val="0"/>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 xml:space="preserve"> </w:t>
      </w:r>
      <w:r>
        <w:rPr>
          <w:rFonts w:cs="Arial" w:ascii="Times New Roman" w:hAnsi="Times New Roman"/>
          <w:b w:val="false"/>
          <w:bCs w:val="false"/>
          <w:i/>
          <w:sz w:val="28"/>
          <w:szCs w:val="28"/>
          <w:lang w:eastAsia="ru-RU"/>
        </w:rPr>
        <w:t>публичного сервитута в отдельных целях»</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widowControl w:val="false"/>
        <w:shd w:fill="FFFFFF" w:val="clear"/>
        <w:bidi w:val="0"/>
        <w:ind w:left="0" w:right="-82" w:firstLine="540"/>
        <w:jc w:val="both"/>
        <w:rPr/>
      </w:pPr>
      <w:r>
        <w:rPr>
          <w:rFonts w:cs="Times New Roman" w:ascii="Times New Roman" w:hAnsi="Times New Roman"/>
          <w:sz w:val="28"/>
          <w:szCs w:val="28"/>
          <w:lang w:eastAsia="ru-RU"/>
        </w:rPr>
        <w:t xml:space="preserve">В соответствии с Земельным кодексом РФ, Гражданским кодексом РФ, Федеральным законом от 27.07.2010 №210-ФЗ "Об организации предоставления государственных и муниципальных услуг",  </w:t>
      </w:r>
      <w:r>
        <w:rPr>
          <w:rFonts w:cs="Times New Roman" w:ascii="Times New Roman" w:hAnsi="Times New Roman"/>
          <w:color w:val="000000"/>
          <w:sz w:val="28"/>
          <w:szCs w:val="28"/>
          <w:lang w:eastAsia="ru-RU"/>
        </w:rPr>
        <w:t>Уставом Казанского муниципального района:</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1.</w:t>
      </w:r>
      <w:r>
        <w:rPr>
          <w:rFonts w:cs="Times New Roman" w:ascii="Times New Roman" w:hAnsi="Times New Roman"/>
          <w:sz w:val="28"/>
          <w:szCs w:val="28"/>
          <w:lang w:eastAsia="ru-RU"/>
        </w:rPr>
        <w:t>Утвердить административный регламент предоставления муниципальной услуги «Установление и прекращение</w:t>
      </w:r>
      <w:r>
        <w:rPr>
          <w:rFonts w:cs="Times New Roman" w:ascii="Times New Roman" w:hAnsi="Times New Roman"/>
          <w:color w:val="000000"/>
          <w:sz w:val="28"/>
          <w:szCs w:val="28"/>
          <w:lang w:eastAsia="ru-RU"/>
        </w:rPr>
        <w:t xml:space="preserve"> публичного сервитута в отдельных целях» согласно приложению.</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 xml:space="preserve">Постановление администрации Казанского муниципального района от </w:t>
      </w:r>
      <w:r>
        <w:rPr>
          <w:rFonts w:cs="Times New Roman" w:ascii="Times New Roman" w:hAnsi="Times New Roman"/>
          <w:color w:val="000000"/>
          <w:sz w:val="28"/>
          <w:szCs w:val="28"/>
          <w:lang w:eastAsia="ru-RU"/>
        </w:rPr>
        <w:t>10.04</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eastAsia="ru-RU"/>
        </w:rPr>
        <w:t>202</w:t>
      </w:r>
      <w:r>
        <w:rPr>
          <w:rFonts w:cs="Times New Roman" w:ascii="Times New Roman" w:hAnsi="Times New Roman"/>
          <w:color w:val="000000"/>
          <w:sz w:val="28"/>
          <w:szCs w:val="28"/>
          <w:lang w:eastAsia="ru-RU"/>
        </w:rPr>
        <w:t>3</w:t>
      </w:r>
      <w:r>
        <w:rPr>
          <w:rFonts w:cs="Times New Roman" w:ascii="Times New Roman" w:hAnsi="Times New Roman"/>
          <w:color w:val="000000"/>
          <w:sz w:val="28"/>
          <w:szCs w:val="28"/>
          <w:lang w:eastAsia="ru-RU"/>
        </w:rPr>
        <w:t xml:space="preserve"> г. №</w:t>
      </w:r>
      <w:r>
        <w:rPr>
          <w:rFonts w:cs="Times New Roman" w:ascii="Times New Roman" w:hAnsi="Times New Roman"/>
          <w:color w:val="000000"/>
          <w:sz w:val="28"/>
          <w:szCs w:val="28"/>
          <w:lang w:eastAsia="ru-RU"/>
        </w:rPr>
        <w:t>30</w:t>
      </w:r>
      <w:r>
        <w:rPr>
          <w:rFonts w:cs="Times New Roman" w:ascii="Times New Roman" w:hAnsi="Times New Roman"/>
          <w:color w:val="000000"/>
          <w:sz w:val="28"/>
          <w:szCs w:val="28"/>
          <w:lang w:eastAsia="ru-RU"/>
        </w:rPr>
        <w:t xml:space="preserve"> «Об утверждении административного регламента предоставления муниципальной услуги «Установление и прекращение публичного сервитута в отдельных целях»» признать утратившим силу.</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 xml:space="preserve">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Times New Roman" w:hAnsi="Times New Roman"/>
          <w:sz w:val="26"/>
          <w:szCs w:val="26"/>
        </w:rPr>
        <w:t>Казанского муниципального района</w:t>
      </w:r>
      <w:r>
        <w:rPr>
          <w:rFonts w:ascii="Times New Roman" w:hAnsi="Times New Roman"/>
          <w:sz w:val="26"/>
          <w:szCs w:val="26"/>
        </w:rPr>
        <w:t>.</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 xml:space="preserve">.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r>
        <w:rPr>
          <w:rFonts w:ascii="Times New Roman" w:hAnsi="Times New Roman"/>
          <w:sz w:val="26"/>
          <w:szCs w:val="26"/>
        </w:rPr>
        <w:t xml:space="preserve">Казанского муниципального района и </w:t>
      </w:r>
      <w:r>
        <w:rPr>
          <w:rFonts w:ascii="Times New Roman" w:hAnsi="Times New Roman"/>
          <w:sz w:val="26"/>
          <w:szCs w:val="26"/>
        </w:rPr>
        <w:t xml:space="preserve">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4.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5</w:t>
      </w:r>
      <w:r>
        <w:rPr>
          <w:rFonts w:ascii="Times New Roman" w:hAnsi="Times New Roman"/>
          <w:sz w:val="26"/>
          <w:szCs w:val="26"/>
        </w:rPr>
        <w:t>.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6</w:t>
      </w:r>
      <w:r>
        <w:rPr>
          <w:rFonts w:cs="Times New Roman" w:ascii="Times New Roman" w:hAnsi="Times New Roman"/>
          <w:color w:val="000000"/>
          <w:sz w:val="28"/>
          <w:szCs w:val="28"/>
          <w:lang w:eastAsia="ru-RU"/>
        </w:rPr>
        <w:t>. Начальнику управления градостроительства, имущественных и земельных отношений  администрации Казанского муниципального района Я.В. Мазуровой</w:t>
      </w:r>
      <w:r>
        <w:rPr>
          <w:rFonts w:cs="Times New Roman" w:ascii="Times New Roman" w:hAnsi="Times New Roman"/>
          <w:sz w:val="28"/>
          <w:szCs w:val="28"/>
          <w:lang w:eastAsia="ru-RU"/>
        </w:rPr>
        <w:t xml:space="preserve"> обеспечить готовность к предоставлению муниципальной услуги «Установление и прекращение публичного сервитута в отдельных целях».</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7</w:t>
      </w:r>
      <w:r>
        <w:rPr>
          <w:rFonts w:cs="Times New Roman" w:ascii="Times New Roman" w:hAnsi="Times New Roman"/>
          <w:color w:val="000000"/>
          <w:sz w:val="28"/>
          <w:szCs w:val="28"/>
          <w:lang w:eastAsia="ru-RU"/>
        </w:rPr>
        <w:t>.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admtyumen</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ru</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mo</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 и  на информационном стенде в здании администрации Казанского муниципального района по адресу: с. Казанское, ул. Ленина, д. 7, 1 этаж.</w:t>
      </w:r>
    </w:p>
    <w:p>
      <w:pPr>
        <w:pStyle w:val="Normal"/>
        <w:shd w:fill="FFFFFF" w:val="clear"/>
        <w:bidi w:val="0"/>
        <w:ind w:left="0" w:right="-1"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8</w:t>
      </w:r>
      <w:r>
        <w:rPr>
          <w:rFonts w:cs="Times New Roman" w:ascii="Times New Roman" w:hAnsi="Times New Roman"/>
          <w:color w:val="000000"/>
          <w:sz w:val="28"/>
          <w:szCs w:val="28"/>
          <w:lang w:eastAsia="ru-RU"/>
        </w:rPr>
        <w:t>.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 Я.В. Мазурову.</w:t>
      </w:r>
    </w:p>
    <w:p>
      <w:pPr>
        <w:pStyle w:val="Normal"/>
        <w:shd w:fill="FFFFFF" w:val="clear"/>
        <w:bidi w:val="0"/>
        <w:ind w:left="0" w:right="-1"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hd w:fill="FFFFFF" w:val="clear"/>
        <w:bidi w:val="0"/>
        <w:ind w:left="0" w:righ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t>Глава района                                                                                             Т.А. Богданова</w:t>
      </w:r>
    </w:p>
    <w:p>
      <w:pPr>
        <w:pStyle w:val="Normal"/>
        <w:bidi w:val="0"/>
        <w:ind w:left="0" w:righ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p>
    <w:p>
      <w:pPr>
        <w:pStyle w:val="Style33"/>
        <w:suppressAutoHyphens w:val="true"/>
        <w:spacing w:lineRule="auto" w:line="240" w:before="0" w:after="0"/>
        <w:ind w:left="0" w:right="0" w:firstLine="567"/>
        <w:jc w:val="both"/>
        <w:rPr>
          <w:rFonts w:ascii="Arial" w:hAnsi="Arial"/>
          <w:b/>
          <w:i/>
          <w:color w:val="000000"/>
          <w:sz w:val="24"/>
          <w:szCs w:val="24"/>
        </w:rPr>
      </w:pPr>
      <w:r>
        <w:rPr>
          <w:rFonts w:ascii="Arial" w:hAnsi="Arial"/>
          <w:b/>
          <w:i/>
          <w:color w:val="000000"/>
          <w:sz w:val="24"/>
          <w:szCs w:val="24"/>
        </w:rPr>
      </w:r>
    </w:p>
    <w:p>
      <w:pPr>
        <w:pStyle w:val="Style33"/>
        <w:suppressAutoHyphens w:val="true"/>
        <w:spacing w:lineRule="auto" w:line="240" w:before="0" w:after="0"/>
        <w:ind w:left="0" w:right="0" w:firstLine="709"/>
        <w:jc w:val="right"/>
        <w:rPr>
          <w:rFonts w:ascii="Arial" w:hAnsi="Arial"/>
          <w:b/>
          <w:i/>
          <w:color w:val="000000"/>
          <w:sz w:val="24"/>
          <w:szCs w:val="24"/>
        </w:rPr>
      </w:pPr>
      <w:r>
        <w:rPr>
          <w:rFonts w:ascii="Arial" w:hAnsi="Arial"/>
          <w:b/>
          <w:i/>
          <w:color w:val="000000"/>
          <w:sz w:val="24"/>
          <w:szCs w:val="24"/>
        </w:rPr>
      </w:r>
    </w:p>
    <w:p>
      <w:pPr>
        <w:pStyle w:val="Style33"/>
        <w:suppressAutoHyphens w:val="true"/>
        <w:spacing w:lineRule="auto" w:line="240" w:before="0" w:after="0"/>
        <w:ind w:left="0" w:right="0" w:firstLine="709"/>
        <w:jc w:val="right"/>
        <w:rPr>
          <w:rFonts w:ascii="Arial" w:hAnsi="Arial"/>
          <w:b/>
          <w:i/>
          <w:color w:val="000000"/>
          <w:sz w:val="24"/>
          <w:szCs w:val="24"/>
        </w:rPr>
      </w:pPr>
      <w:r>
        <w:rPr>
          <w:rFonts w:ascii="Arial" w:hAnsi="Arial"/>
          <w:b/>
          <w:i/>
          <w:color w:val="000000"/>
          <w:sz w:val="24"/>
          <w:szCs w:val="24"/>
        </w:rPr>
      </w:r>
    </w:p>
    <w:p>
      <w:pPr>
        <w:pStyle w:val="Style33"/>
        <w:suppressAutoHyphens w:val="true"/>
        <w:spacing w:lineRule="auto" w:line="240" w:before="0" w:after="0"/>
        <w:ind w:left="0" w:right="0" w:firstLine="709"/>
        <w:jc w:val="right"/>
        <w:rPr>
          <w:rFonts w:ascii="Arial" w:hAnsi="Arial"/>
          <w:b/>
          <w:i/>
          <w:color w:val="000000"/>
          <w:sz w:val="24"/>
          <w:szCs w:val="24"/>
        </w:rPr>
      </w:pPr>
      <w:r>
        <w:rPr>
          <w:rFonts w:ascii="Arial" w:hAnsi="Arial"/>
          <w:b/>
          <w:i/>
          <w:color w:val="000000"/>
          <w:sz w:val="24"/>
          <w:szCs w:val="24"/>
        </w:rPr>
      </w:r>
    </w:p>
    <w:p>
      <w:pPr>
        <w:pStyle w:val="Style33"/>
        <w:suppressAutoHyphens w:val="true"/>
        <w:spacing w:lineRule="auto" w:line="240" w:before="0" w:after="0"/>
        <w:ind w:left="0" w:right="0" w:firstLine="709"/>
        <w:jc w:val="right"/>
        <w:rPr>
          <w:rFonts w:ascii="Arial" w:hAnsi="Arial"/>
          <w:b/>
          <w:i/>
          <w:color w:val="000000"/>
          <w:sz w:val="24"/>
          <w:szCs w:val="24"/>
        </w:rPr>
      </w:pPr>
      <w:r>
        <w:rPr>
          <w:rFonts w:ascii="Arial" w:hAnsi="Arial"/>
          <w:b/>
          <w:i/>
          <w:color w:val="000000"/>
          <w:sz w:val="24"/>
          <w:szCs w:val="24"/>
        </w:rPr>
      </w:r>
    </w:p>
    <w:p>
      <w:pPr>
        <w:pStyle w:val="Style33"/>
        <w:suppressAutoHyphens w:val="true"/>
        <w:spacing w:lineRule="auto" w:line="240" w:before="0" w:after="0"/>
        <w:ind w:left="0" w:right="0" w:firstLine="709"/>
        <w:jc w:val="right"/>
        <w:rPr>
          <w:rFonts w:ascii="Arial" w:hAnsi="Arial"/>
          <w:b/>
          <w:i/>
          <w:color w:val="000000"/>
          <w:sz w:val="24"/>
          <w:szCs w:val="24"/>
        </w:rPr>
      </w:pPr>
      <w:r>
        <w:rPr>
          <w:rFonts w:ascii="Arial" w:hAnsi="Arial"/>
          <w:b/>
          <w:i/>
          <w:color w:val="000000"/>
          <w:sz w:val="24"/>
          <w:szCs w:val="24"/>
        </w:rPr>
      </w:r>
    </w:p>
    <w:p>
      <w:pPr>
        <w:pStyle w:val="Style33"/>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3"/>
        <w:suppressAutoHyphens w:val="true"/>
        <w:spacing w:lineRule="auto" w:line="240" w:before="0" w:after="0"/>
        <w:ind w:left="0" w:right="0" w:firstLine="567"/>
        <w:jc w:val="center"/>
        <w:rPr>
          <w:rFonts w:ascii="Arial" w:hAnsi="Arial"/>
          <w:b/>
          <w:b/>
          <w:bCs/>
          <w:color w:val="000000"/>
          <w:sz w:val="24"/>
          <w:szCs w:val="24"/>
          <w:highlight w:val="white"/>
        </w:rPr>
      </w:pPr>
      <w:r>
        <w:rPr>
          <w:rFonts w:ascii="Arial" w:hAnsi="Arial"/>
          <w:b/>
          <w:bCs/>
          <w:color w:val="000000"/>
          <w:sz w:val="24"/>
          <w:szCs w:val="24"/>
          <w:highlight w:val="white"/>
        </w:rPr>
        <w:t xml:space="preserve"> </w:t>
      </w:r>
    </w:p>
    <w:p>
      <w:pPr>
        <w:pStyle w:val="Style33"/>
        <w:suppressAutoHyphens w:val="true"/>
        <w:spacing w:lineRule="auto" w:line="240" w:before="0" w:after="0"/>
        <w:ind w:left="0" w:right="0" w:firstLine="567"/>
        <w:jc w:val="center"/>
        <w:rPr>
          <w:rFonts w:ascii="Arial" w:hAnsi="Arial"/>
          <w:color w:val="000000"/>
          <w:sz w:val="24"/>
          <w:szCs w:val="24"/>
        </w:rPr>
      </w:pPr>
      <w:r>
        <w:rPr>
          <w:rFonts w:ascii="Arial" w:hAnsi="Arial"/>
          <w:color w:val="000000"/>
          <w:sz w:val="24"/>
          <w:szCs w:val="24"/>
        </w:rPr>
      </w:r>
      <w:r>
        <w:br w:type="page"/>
      </w:r>
    </w:p>
    <w:p>
      <w:pPr>
        <w:pStyle w:val="Style33"/>
        <w:suppressAutoHyphens w:val="true"/>
        <w:spacing w:lineRule="auto" w:line="240" w:before="0" w:after="0"/>
        <w:ind w:left="0" w:right="0" w:firstLine="567"/>
        <w:jc w:val="right"/>
        <w:rPr>
          <w:rFonts w:ascii="Times New Roman" w:hAnsi="Times New Roman"/>
          <w:color w:val="000000"/>
          <w:sz w:val="24"/>
          <w:szCs w:val="24"/>
        </w:rPr>
      </w:pPr>
      <w:r>
        <w:rPr>
          <w:rFonts w:ascii="Times New Roman" w:hAnsi="Times New Roman"/>
          <w:color w:val="000000"/>
          <w:sz w:val="24"/>
          <w:szCs w:val="24"/>
        </w:rPr>
        <w:t xml:space="preserve">Приложение к постановлению от </w:t>
      </w:r>
      <w:r>
        <w:rPr>
          <w:rFonts w:ascii="Times New Roman" w:hAnsi="Times New Roman"/>
          <w:color w:val="000000"/>
          <w:sz w:val="24"/>
          <w:szCs w:val="24"/>
        </w:rPr>
        <w:t>19.11.2023</w:t>
      </w:r>
      <w:r>
        <w:rPr>
          <w:rFonts w:ascii="Times New Roman" w:hAnsi="Times New Roman"/>
          <w:color w:val="000000"/>
          <w:sz w:val="24"/>
          <w:szCs w:val="24"/>
        </w:rPr>
        <w:t xml:space="preserve">  №</w:t>
      </w:r>
      <w:r>
        <w:rPr>
          <w:rFonts w:ascii="Times New Roman" w:hAnsi="Times New Roman"/>
          <w:color w:val="000000"/>
          <w:sz w:val="24"/>
          <w:szCs w:val="24"/>
        </w:rPr>
        <w:t>113</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3"/>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t>АДМИНИСТРАТИВНЫЙ РЕГЛАМЕНТ</w:t>
      </w:r>
    </w:p>
    <w:p>
      <w:pPr>
        <w:pStyle w:val="Style33"/>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t xml:space="preserve">предоставления муниципальной услуги: </w:t>
      </w:r>
    </w:p>
    <w:p>
      <w:pPr>
        <w:pStyle w:val="Style33"/>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Установление</w:t>
      </w:r>
      <w:r>
        <w:rPr>
          <w:rFonts w:ascii="Times New Roman" w:hAnsi="Times New Roman"/>
          <w:b/>
          <w:bCs/>
          <w:i w:val="false"/>
          <w:strike w:val="false"/>
          <w:dstrike w:val="false"/>
          <w:color w:val="000000"/>
          <w:sz w:val="24"/>
          <w:szCs w:val="24"/>
          <w:u w:val="none"/>
        </w:rPr>
        <w:t xml:space="preserve"> </w:t>
      </w:r>
      <w:r>
        <w:rPr>
          <w:rFonts w:ascii="Times New Roman" w:hAnsi="Times New Roman"/>
          <w:b/>
          <w:bCs/>
          <w:i w:val="false"/>
          <w:strike w:val="false"/>
          <w:dstrike w:val="false"/>
          <w:color w:val="000000"/>
          <w:sz w:val="24"/>
          <w:szCs w:val="24"/>
          <w:u w:val="none"/>
        </w:rPr>
        <w:t xml:space="preserve">и прекращение </w:t>
      </w:r>
      <w:r>
        <w:rPr>
          <w:rFonts w:ascii="Times New Roman" w:hAnsi="Times New Roman"/>
          <w:b/>
          <w:bCs/>
          <w:i w:val="false"/>
          <w:strike w:val="false"/>
          <w:dstrike w:val="false"/>
          <w:color w:val="000000"/>
          <w:sz w:val="24"/>
          <w:szCs w:val="24"/>
          <w:u w:val="none"/>
        </w:rPr>
        <w:t xml:space="preserve">публичного сервитута </w:t>
      </w:r>
      <w:r>
        <w:rPr>
          <w:rFonts w:ascii="Times New Roman" w:hAnsi="Times New Roman"/>
          <w:b/>
          <w:bCs/>
          <w:i w:val="false"/>
          <w:strike w:val="false"/>
          <w:dstrike w:val="false"/>
          <w:color w:val="000000"/>
          <w:sz w:val="24"/>
          <w:szCs w:val="24"/>
          <w:u w:val="none"/>
        </w:rPr>
        <w:t>в отдельных целях</w:t>
      </w:r>
      <w:r>
        <w:rPr>
          <w:rFonts w:ascii="Times New Roman" w:hAnsi="Times New Roman"/>
          <w:b/>
          <w:bCs/>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3"/>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w:t>
      </w:r>
      <w:r>
        <w:rPr>
          <w:rFonts w:ascii="Times New Roman" w:hAnsi="Times New Roman"/>
          <w:b/>
          <w:color w:val="000000"/>
          <w:sz w:val="24"/>
          <w:szCs w:val="24"/>
        </w:rPr>
        <w:t>. ОБЩИЕ ПОЛОЖЕНИЯ</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3"/>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1.1. Предмет регулирования административного регламента</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lang w:val="ru-RU"/>
        </w:rPr>
        <w:t>1.1.1. </w:t>
      </w:r>
      <w:r>
        <w:rPr>
          <w:rFonts w:ascii="Times New Roman" w:hAnsi="Times New Roman"/>
          <w:b w:val="false"/>
          <w:bCs w:val="false"/>
          <w:color w:val="000000"/>
          <w:sz w:val="24"/>
          <w:szCs w:val="24"/>
          <w:lang w:val="ru-RU"/>
        </w:rPr>
        <w:t xml:space="preserve">Настоящий административный регламент устанавливает порядок и стандарт предоставления муниципальной услуги </w:t>
      </w:r>
      <w:r>
        <w:rPr>
          <w:rFonts w:ascii="Times New Roman" w:hAnsi="Times New Roman"/>
          <w:b w:val="false"/>
          <w:bCs w:val="false"/>
          <w:i w:val="false"/>
          <w:strike w:val="false"/>
          <w:dstrike w:val="false"/>
          <w:color w:val="000000"/>
          <w:sz w:val="24"/>
          <w:szCs w:val="24"/>
          <w:u w:val="none"/>
          <w:lang w:val="ru-RU"/>
        </w:rPr>
        <w:t xml:space="preserve">по установлению </w:t>
      </w:r>
      <w:r>
        <w:rPr>
          <w:rFonts w:ascii="Times New Roman" w:hAnsi="Times New Roman"/>
          <w:b w:val="false"/>
          <w:bCs w:val="false"/>
          <w:i w:val="false"/>
          <w:strike w:val="false"/>
          <w:dstrike w:val="false"/>
          <w:color w:val="000000"/>
          <w:sz w:val="24"/>
          <w:szCs w:val="24"/>
          <w:u w:val="none"/>
          <w:lang w:val="ru-RU"/>
        </w:rPr>
        <w:t xml:space="preserve">публичного сервитута </w:t>
      </w:r>
      <w:r>
        <w:rPr>
          <w:rFonts w:ascii="Times New Roman" w:hAnsi="Times New Roman"/>
          <w:b w:val="false"/>
          <w:bCs w:val="false"/>
          <w:i w:val="false"/>
          <w:strike w:val="false"/>
          <w:dstrike w:val="false"/>
          <w:color w:val="000000"/>
          <w:sz w:val="24"/>
          <w:szCs w:val="24"/>
          <w:u w:val="none"/>
          <w:lang w:val="ru-RU"/>
        </w:rPr>
        <w:t xml:space="preserve">в отдельных целях </w:t>
      </w:r>
      <w:r>
        <w:rPr>
          <w:rFonts w:ascii="Times New Roman" w:hAnsi="Times New Roman"/>
          <w:b w:val="false"/>
          <w:bCs w:val="false"/>
          <w:color w:val="000000"/>
          <w:sz w:val="24"/>
          <w:szCs w:val="24"/>
          <w:lang w:val="ru-RU"/>
        </w:rPr>
        <w:t xml:space="preserve">(далее - </w:t>
      </w:r>
      <w:r>
        <w:rPr>
          <w:rFonts w:ascii="Times New Roman" w:hAnsi="Times New Roman"/>
          <w:b w:val="false"/>
          <w:bCs w:val="false"/>
          <w:color w:val="000000"/>
          <w:sz w:val="24"/>
          <w:szCs w:val="24"/>
          <w:lang w:val="ru-RU"/>
        </w:rPr>
        <w:t xml:space="preserve">публичный сервитут, </w:t>
      </w:r>
      <w:r>
        <w:rPr>
          <w:rFonts w:ascii="Times New Roman" w:hAnsi="Times New Roman"/>
          <w:b w:val="false"/>
          <w:bCs w:val="false"/>
          <w:color w:val="000000"/>
          <w:sz w:val="24"/>
          <w:szCs w:val="24"/>
          <w:lang w:val="ru-RU"/>
        </w:rPr>
        <w:t>муниципальная услуга</w:t>
      </w:r>
      <w:r>
        <w:rPr>
          <w:rFonts w:ascii="Times New Roman" w:hAnsi="Times New Roman"/>
          <w:b w:val="false"/>
          <w:bCs w:val="false"/>
          <w:color w:val="000000"/>
          <w:sz w:val="24"/>
          <w:szCs w:val="24"/>
          <w:lang w:val="ru-RU"/>
        </w:rPr>
        <w:t xml:space="preserve"> соответственно</w:t>
      </w:r>
      <w:r>
        <w:rPr>
          <w:rFonts w:ascii="Times New Roman" w:hAnsi="Times New Roman"/>
          <w:b w:val="false"/>
          <w:bCs w:val="false"/>
          <w:color w:val="000000"/>
          <w:sz w:val="24"/>
          <w:szCs w:val="24"/>
          <w:lang w:val="ru-RU"/>
        </w:rPr>
        <w:t xml:space="preserve">),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b w:val="false"/>
          <w:bCs w:val="false"/>
          <w:color w:val="000000"/>
          <w:sz w:val="24"/>
          <w:szCs w:val="24"/>
          <w:lang w:val="ru-RU"/>
        </w:rPr>
        <w:t>Казанского муниципального района</w:t>
      </w:r>
      <w:r>
        <w:rPr>
          <w:rFonts w:ascii="Times New Roman" w:hAnsi="Times New Roman"/>
          <w:b w:val="false"/>
          <w:bCs w:val="false"/>
          <w:color w:val="000000"/>
          <w:sz w:val="24"/>
          <w:szCs w:val="24"/>
          <w:lang w:val="ru-RU"/>
        </w:rPr>
        <w:t xml:space="preserve"> (далее - администрация).</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strike w:val="false"/>
          <w:dstrike w:val="false"/>
          <w:color w:val="000000"/>
          <w:sz w:val="24"/>
          <w:szCs w:val="24"/>
        </w:rPr>
        <w:t>1.1.2. </w:t>
      </w:r>
      <w:r>
        <w:rPr>
          <w:rFonts w:ascii="Times New Roman" w:hAnsi="Times New Roman"/>
          <w:b w:val="false"/>
          <w:bCs w:val="false"/>
          <w:i w:val="false"/>
          <w:strike w:val="false"/>
          <w:dstrike w:val="false"/>
          <w:color w:val="000000"/>
          <w:sz w:val="24"/>
          <w:szCs w:val="24"/>
          <w:u w:val="none"/>
        </w:rPr>
        <w:t xml:space="preserve">Публичный сервитут устанавливается для использования земельных участков и (или) земель в целях, </w:t>
      </w:r>
      <w:r>
        <w:rPr>
          <w:rFonts w:ascii="Times New Roman" w:hAnsi="Times New Roman"/>
          <w:b w:val="false"/>
          <w:bCs w:val="false"/>
          <w:i w:val="false"/>
          <w:strike w:val="false"/>
          <w:dstrike w:val="false"/>
          <w:color w:val="000000"/>
          <w:sz w:val="24"/>
          <w:szCs w:val="24"/>
          <w:u w:val="none"/>
        </w:rPr>
        <w:t xml:space="preserve">предусмотренных </w:t>
      </w:r>
      <w:r>
        <w:rPr>
          <w:rFonts w:ascii="Times New Roman" w:hAnsi="Times New Roman"/>
          <w:b w:val="false"/>
          <w:bCs w:val="false"/>
          <w:i w:val="false"/>
          <w:strike w:val="false"/>
          <w:dstrike w:val="false"/>
          <w:color w:val="000000"/>
          <w:sz w:val="24"/>
          <w:szCs w:val="24"/>
          <w:u w:val="none"/>
        </w:rPr>
        <w:t xml:space="preserve">статьей 39.37 </w:t>
      </w:r>
      <w:r>
        <w:rPr>
          <w:rFonts w:ascii="Times New Roman" w:hAnsi="Times New Roman"/>
          <w:b w:val="false"/>
          <w:bCs w:val="false"/>
          <w:i w:val="false"/>
          <w:strike w:val="false"/>
          <w:dstrike w:val="false"/>
          <w:color w:val="000000"/>
          <w:sz w:val="24"/>
          <w:szCs w:val="24"/>
          <w:u w:val="none"/>
        </w:rPr>
        <w:t>Земельного кодекса РФ, а именно</w:t>
      </w:r>
      <w:r>
        <w:rPr>
          <w:rFonts w:ascii="Times New Roman" w:hAnsi="Times New Roman"/>
          <w:b w:val="false"/>
          <w:bCs w:val="false"/>
          <w:i w:val="false"/>
          <w:strike w:val="false"/>
          <w:dstrike w:val="false"/>
          <w:color w:val="000000"/>
          <w:sz w:val="24"/>
          <w:szCs w:val="24"/>
          <w:u w:val="none"/>
        </w:rPr>
        <w:t>:</w:t>
      </w:r>
      <w:r>
        <w:rPr>
          <w:rStyle w:val="Style14"/>
          <w:rFonts w:ascii="Times New Roman" w:hAnsi="Times New Roman"/>
          <w:b w:val="false"/>
          <w:bCs w:val="false"/>
          <w:i w:val="false"/>
          <w:strike w:val="false"/>
          <w:dstrike w:val="false"/>
          <w:color w:val="000000"/>
          <w:sz w:val="24"/>
          <w:szCs w:val="24"/>
          <w:u w:val="none"/>
        </w:rPr>
        <w:footnoteReference w:id="2"/>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1) </w:t>
      </w:r>
      <w:r>
        <w:rPr>
          <w:rFonts w:ascii="Times New Roman" w:hAnsi="Times New Roman"/>
          <w:b w:val="false"/>
          <w:bCs w:val="false"/>
          <w:i w:val="false"/>
          <w:strike w:val="false"/>
          <w:dstrike w:val="false"/>
          <w:color w:val="000000"/>
          <w:sz w:val="24"/>
          <w:szCs w:val="24"/>
          <w:u w:val="none"/>
        </w:rPr>
        <w:t xml:space="preserve">строительство, реконструкция, эксплуатация, капитальный ремонт </w:t>
      </w:r>
      <w:r>
        <w:rPr>
          <w:rFonts w:ascii="Times New Roman" w:hAnsi="Times New Roman"/>
          <w:b w:val="false"/>
          <w:bCs w:val="false"/>
          <w:i w:val="false"/>
          <w:strike w:val="false"/>
          <w:dstrike w:val="false"/>
          <w:color w:val="000000"/>
          <w:sz w:val="24"/>
          <w:szCs w:val="24"/>
          <w:u w:val="none"/>
        </w:rPr>
        <w:t>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w:t>
      </w:r>
      <w:r>
        <w:rPr>
          <w:rFonts w:ascii="Times New Roman" w:hAnsi="Times New Roman"/>
          <w:b w:val="false"/>
          <w:bCs w:val="false"/>
          <w:i w:val="false"/>
          <w:strike w:val="false"/>
          <w:dstrike w:val="false"/>
          <w:color w:val="000000"/>
          <w:sz w:val="24"/>
          <w:szCs w:val="24"/>
          <w:highlight w:val="white"/>
          <w:u w:val="none"/>
        </w:rPr>
        <w:t xml:space="preserve">ческих частей, если указанные объекты являются объектами  местного значения, либо необходимы для </w:t>
      </w:r>
      <w:r>
        <w:rPr>
          <w:rFonts w:ascii="Times New Roman" w:hAnsi="Times New Roman"/>
          <w:b w:val="false"/>
          <w:bCs w:val="false"/>
          <w:i w:val="false"/>
          <w:strike w:val="false"/>
          <w:dstrike w:val="false"/>
          <w:color w:val="000000"/>
          <w:sz w:val="24"/>
          <w:szCs w:val="24"/>
          <w:highlight w:val="white"/>
          <w:u w:val="none"/>
        </w:rPr>
        <w:t>оказания услуг связи,</w:t>
      </w:r>
      <w:r>
        <w:rPr>
          <w:rFonts w:ascii="Times New Roman" w:hAnsi="Times New Roman"/>
          <w:b w:val="false"/>
          <w:bCs w:val="false"/>
          <w:i w:val="false"/>
          <w:strike w:val="false"/>
          <w:dstrike w:val="false"/>
          <w:color w:val="000000"/>
          <w:sz w:val="24"/>
          <w:szCs w:val="24"/>
          <w:highlight w:val="white"/>
          <w:u w:val="none"/>
        </w:rPr>
        <w:t xml:space="preserve">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с</w:t>
      </w:r>
      <w:r>
        <w:rPr>
          <w:rFonts w:ascii="Times New Roman" w:hAnsi="Times New Roman"/>
          <w:b w:val="false"/>
          <w:bCs w:val="false"/>
          <w:i w:val="false"/>
          <w:strike w:val="false"/>
          <w:dstrike w:val="false"/>
          <w:color w:val="000000"/>
          <w:sz w:val="24"/>
          <w:szCs w:val="24"/>
          <w:u w:val="none"/>
        </w:rPr>
        <w:t xml:space="preserve">кладирование строительных и иных материалов, </w:t>
      </w:r>
      <w:r>
        <w:rPr>
          <w:rFonts w:ascii="Times New Roman" w:hAnsi="Times New Roman"/>
          <w:b w:val="false"/>
          <w:bCs w:val="false"/>
          <w:i w:val="false"/>
          <w:strik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возведение некапитальных строений, </w:t>
      </w:r>
      <w:r>
        <w:rPr>
          <w:rFonts w:ascii="Times New Roman" w:hAnsi="Times New Roman"/>
          <w:b w:val="false"/>
          <w:bCs w:val="false"/>
          <w:i w:val="false"/>
          <w:strike w:val="false"/>
          <w:dstrike w:val="false"/>
          <w:color w:val="000000"/>
          <w:sz w:val="24"/>
          <w:szCs w:val="24"/>
          <w:u w:val="none"/>
        </w:rPr>
        <w:t xml:space="preserve">сооружений (включая ограждения, бытовки, навесы) и (или) </w:t>
      </w:r>
      <w:r>
        <w:rPr>
          <w:rFonts w:ascii="Times New Roman" w:hAnsi="Times New Roman"/>
          <w:b w:val="false"/>
          <w:bCs w:val="false"/>
          <w:i w:val="false"/>
          <w:strike w:val="false"/>
          <w:dstrike w:val="false"/>
          <w:color w:val="000000"/>
          <w:sz w:val="24"/>
          <w:szCs w:val="24"/>
          <w:u w:val="none"/>
        </w:rPr>
        <w:t xml:space="preserve">размещение </w:t>
      </w:r>
      <w:r>
        <w:rPr>
          <w:rFonts w:ascii="Times New Roman" w:hAnsi="Times New Roman"/>
          <w:b w:val="false"/>
          <w:bCs w:val="false"/>
          <w:i w:val="false"/>
          <w:strike w:val="false"/>
          <w:dstrike w:val="false"/>
          <w:color w:val="000000"/>
          <w:sz w:val="24"/>
          <w:szCs w:val="24"/>
          <w:u w:val="none"/>
        </w:rPr>
        <w:t xml:space="preserve">строительной техники, которые необходимы для обеспечения строительства, реконструкции, ремонта </w:t>
      </w:r>
      <w:r>
        <w:rPr>
          <w:rFonts w:ascii="Times New Roman" w:hAnsi="Times New Roman"/>
          <w:b w:val="false"/>
          <w:bCs w:val="false"/>
          <w:i w:val="false"/>
          <w:strike w:val="false"/>
          <w:dstrike w:val="false"/>
          <w:color w:val="000000"/>
          <w:sz w:val="24"/>
          <w:szCs w:val="24"/>
          <w:u w:val="none"/>
        </w:rPr>
        <w:t>инженерных сооружений,</w:t>
      </w:r>
      <w:r>
        <w:rPr>
          <w:rFonts w:ascii="Times New Roman" w:hAnsi="Times New Roman"/>
          <w:b w:val="false"/>
          <w:bCs w:val="false"/>
          <w:i w:val="false"/>
          <w:strike w:val="false"/>
          <w:dstrike w:val="false"/>
          <w:color w:val="000000"/>
          <w:sz w:val="24"/>
          <w:szCs w:val="24"/>
          <w:u w:val="none"/>
        </w:rPr>
        <w:t xml:space="preserve"> объектов транспортной инфраструктуры местного значения, на срок указанных строительства, реконструкции, ремонта;</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xml:space="preserve">3) устройство пересечений автомобильных дорог или железнодорожных путей с автомобильными дорогами </w:t>
      </w:r>
      <w:r>
        <w:rPr>
          <w:rFonts w:ascii="Times New Roman" w:hAnsi="Times New Roman"/>
          <w:b w:val="false"/>
          <w:bCs w:val="false"/>
          <w:i w:val="false"/>
          <w:strike w:val="false"/>
          <w:dstrike w:val="false"/>
          <w:color w:val="000000"/>
          <w:sz w:val="24"/>
          <w:szCs w:val="24"/>
          <w:u w:val="none"/>
        </w:rPr>
        <w:t>местного значения</w:t>
      </w:r>
      <w:r>
        <w:rPr>
          <w:rFonts w:ascii="Times New Roman" w:hAnsi="Times New Roman"/>
          <w:b w:val="false"/>
          <w:bCs w:val="false"/>
          <w:i w:val="false"/>
          <w:strike w:val="false"/>
          <w:dstrike w:val="false"/>
          <w:color w:val="000000"/>
          <w:sz w:val="24"/>
          <w:szCs w:val="24"/>
          <w:u w:val="none"/>
        </w:rPr>
        <w:t xml:space="preserve"> или примыканий автомобильных дорог к </w:t>
      </w:r>
      <w:r>
        <w:rPr>
          <w:rFonts w:ascii="Times New Roman" w:hAnsi="Times New Roman"/>
          <w:b w:val="false"/>
          <w:bCs w:val="false"/>
          <w:i w:val="false"/>
          <w:strike w:val="false"/>
          <w:dstrike w:val="false"/>
          <w:color w:val="000000"/>
          <w:sz w:val="24"/>
          <w:szCs w:val="24"/>
          <w:u w:val="none"/>
        </w:rPr>
        <w:t xml:space="preserve">другим </w:t>
      </w:r>
      <w:r>
        <w:rPr>
          <w:rFonts w:ascii="Times New Roman" w:hAnsi="Times New Roman"/>
          <w:b w:val="false"/>
          <w:bCs w:val="false"/>
          <w:i w:val="false"/>
          <w:strike w:val="false"/>
          <w:dstrike w:val="false"/>
          <w:color w:val="000000"/>
          <w:sz w:val="24"/>
          <w:szCs w:val="24"/>
          <w:u w:val="none"/>
        </w:rPr>
        <w:t xml:space="preserve">автомобильным дорогам </w:t>
      </w:r>
      <w:r>
        <w:rPr>
          <w:rFonts w:ascii="Times New Roman" w:hAnsi="Times New Roman"/>
          <w:b w:val="false"/>
          <w:bCs w:val="false"/>
          <w:i w:val="false"/>
          <w:strike w:val="false"/>
          <w:dstrike w:val="false"/>
          <w:color w:val="000000"/>
          <w:sz w:val="24"/>
          <w:szCs w:val="24"/>
          <w:u w:val="none"/>
        </w:rPr>
        <w:t>на земельных участках</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находящихся в муниципальной собственности, </w:t>
      </w:r>
      <w:r>
        <w:rPr>
          <w:rFonts w:ascii="Times New Roman" w:hAnsi="Times New Roman"/>
          <w:b w:val="false"/>
          <w:bCs w:val="false"/>
          <w:i w:val="false"/>
          <w:strike w:val="false"/>
          <w:dstrike w:val="false"/>
          <w:color w:val="000000"/>
          <w:sz w:val="24"/>
          <w:szCs w:val="24"/>
          <w:u w:val="none"/>
        </w:rPr>
        <w:t>в границах полосы отвода автомобильной дороги;</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xml:space="preserve">4) </w:t>
      </w:r>
      <w:r>
        <w:rPr>
          <w:rFonts w:ascii="Times New Roman" w:hAnsi="Times New Roman"/>
          <w:b w:val="false"/>
          <w:bCs w:val="false"/>
          <w:i w:val="false"/>
          <w:strike w:val="false"/>
          <w:dstrike w:val="false"/>
          <w:color w:val="000000"/>
          <w:sz w:val="24"/>
          <w:szCs w:val="24"/>
          <w:u w:val="none"/>
        </w:rPr>
        <w:t>р</w:t>
      </w:r>
      <w:r>
        <w:rPr>
          <w:rFonts w:ascii="Times New Roman" w:hAnsi="Times New Roman"/>
          <w:b w:val="false"/>
          <w:bCs w:val="false"/>
          <w:i w:val="false"/>
          <w:strike w:val="false"/>
          <w:dstrike w:val="false"/>
          <w:color w:val="000000"/>
          <w:sz w:val="24"/>
          <w:szCs w:val="24"/>
          <w:u w:val="none"/>
        </w:rPr>
        <w:t xml:space="preserve">азмещение автомобильных дорог </w:t>
      </w:r>
      <w:r>
        <w:rPr>
          <w:rFonts w:ascii="Times New Roman" w:hAnsi="Times New Roman"/>
          <w:b w:val="false"/>
          <w:bCs w:val="false"/>
          <w:i w:val="false"/>
          <w:strike w:val="false"/>
          <w:dstrike w:val="false"/>
          <w:color w:val="000000"/>
          <w:sz w:val="24"/>
          <w:szCs w:val="24"/>
          <w:u w:val="none"/>
        </w:rPr>
        <w:t xml:space="preserve">местного значения </w:t>
      </w:r>
      <w:r>
        <w:rPr>
          <w:rFonts w:ascii="Times New Roman" w:hAnsi="Times New Roman"/>
          <w:b w:val="false"/>
          <w:bCs w:val="false"/>
          <w:i w:val="false"/>
          <w:strike w:val="false"/>
          <w:dstrike w:val="false"/>
          <w:color w:val="000000"/>
          <w:sz w:val="24"/>
          <w:szCs w:val="24"/>
          <w:u w:val="none"/>
        </w:rPr>
        <w:t>в туннелях;</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highlight w:val="white"/>
          <w:u w:val="none"/>
        </w:rPr>
        <w:t>5) </w:t>
      </w:r>
      <w:r>
        <w:rPr>
          <w:rFonts w:ascii="Times New Roman" w:hAnsi="Times New Roman"/>
          <w:b w:val="false"/>
          <w:bCs w:val="false"/>
          <w:i w:val="false"/>
          <w:strike w:val="false"/>
          <w:dstrike w:val="false"/>
          <w:color w:val="000000"/>
          <w:sz w:val="24"/>
          <w:szCs w:val="24"/>
          <w:highlight w:val="white"/>
          <w:u w:val="none"/>
        </w:rPr>
        <w:t>п</w:t>
      </w:r>
      <w:r>
        <w:rPr>
          <w:rFonts w:ascii="Times New Roman" w:hAnsi="Times New Roman"/>
          <w:b w:val="false"/>
          <w:bCs w:val="false"/>
          <w:i w:val="false"/>
          <w:strike w:val="false"/>
          <w:dstrike w:val="false"/>
          <w:color w:val="000000"/>
          <w:sz w:val="24"/>
          <w:szCs w:val="24"/>
          <w:highlight w:val="white"/>
          <w:u w:val="none"/>
        </w:rPr>
        <w:t>роведение инженерных изысканий в целях подготовки документации по планиро</w:t>
      </w:r>
      <w:r>
        <w:rPr>
          <w:rFonts w:ascii="Times New Roman" w:hAnsi="Times New Roman"/>
          <w:b w:val="false"/>
          <w:i w:val="false"/>
          <w:strike w:val="false"/>
          <w:dstrike w:val="false"/>
          <w:color w:val="000000"/>
          <w:sz w:val="24"/>
          <w:szCs w:val="24"/>
          <w:u w:val="none"/>
        </w:rPr>
        <w:t xml:space="preserve">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w:t>
      </w:r>
      <w:r>
        <w:rPr>
          <w:rFonts w:ascii="Times New Roman" w:hAnsi="Times New Roman"/>
          <w:b w:val="false"/>
          <w:i w:val="false"/>
          <w:strike w:val="false"/>
          <w:dstrike w:val="false"/>
          <w:color w:val="000000"/>
          <w:sz w:val="24"/>
          <w:szCs w:val="24"/>
          <w:u w:val="none"/>
        </w:rPr>
        <w:t xml:space="preserve">пункта 1.1.2 </w:t>
      </w:r>
      <w:r>
        <w:rPr>
          <w:rFonts w:ascii="Times New Roman" w:hAnsi="Times New Roman"/>
          <w:b w:val="false"/>
          <w:i w:val="false"/>
          <w:strike w:val="false"/>
          <w:dstrike w:val="false"/>
          <w:color w:val="000000"/>
          <w:sz w:val="24"/>
          <w:szCs w:val="24"/>
          <w:u w:val="none"/>
        </w:rPr>
        <w:t>настояще</w:t>
      </w:r>
      <w:r>
        <w:rPr>
          <w:rFonts w:ascii="Times New Roman" w:hAnsi="Times New Roman"/>
          <w:b w:val="false"/>
          <w:i w:val="false"/>
          <w:strike w:val="false"/>
          <w:dstrike w:val="false"/>
          <w:color w:val="000000"/>
          <w:sz w:val="24"/>
          <w:szCs w:val="24"/>
          <w:u w:val="none"/>
        </w:rPr>
        <w:t>го подраздела</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bCs w:val="false"/>
        </w:rPr>
      </w:pP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 реконструкция, капитальный ремонт участков (частей) инженерных сооружений, являющихся линейными объектами.</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color w:val="000000"/>
          <w:sz w:val="24"/>
          <w:szCs w:val="24"/>
          <w:u w:val="none"/>
        </w:rPr>
      </w:pPr>
      <w:r>
        <w:rPr>
          <w:rFonts w:ascii="Times New Roman" w:hAnsi="Times New Roman"/>
          <w:b w:val="false"/>
          <w:i w:val="false"/>
          <w:strike/>
          <w:color w:val="000000"/>
          <w:sz w:val="24"/>
          <w:szCs w:val="24"/>
          <w:u w:val="none"/>
        </w:rPr>
      </w:r>
    </w:p>
    <w:p>
      <w:pPr>
        <w:pStyle w:val="Style33"/>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1.2. Круг заявителей</w:t>
      </w:r>
    </w:p>
    <w:p>
      <w:pPr>
        <w:pStyle w:val="Style33"/>
        <w:suppressAutoHyphens w:val="true"/>
        <w:spacing w:lineRule="auto" w:line="240" w:before="0" w:after="0"/>
        <w:ind w:left="0" w:right="0" w:firstLine="567"/>
        <w:jc w:val="both"/>
        <w:rPr>
          <w:rFonts w:ascii="Arial" w:hAnsi="Arial"/>
          <w:sz w:val="24"/>
          <w:szCs w:val="24"/>
        </w:rPr>
      </w:pPr>
      <w:r>
        <w:rPr>
          <w:rFonts w:ascii="Times New Roman" w:hAnsi="Times New Roman"/>
          <w:color w:val="000000"/>
          <w:sz w:val="24"/>
          <w:szCs w:val="24"/>
        </w:rPr>
        <w:t xml:space="preserve">1.2.1. </w:t>
      </w:r>
      <w:r>
        <w:rPr>
          <w:rFonts w:ascii="Times New Roman" w:hAnsi="Times New Roman"/>
          <w:color w:val="000000"/>
          <w:sz w:val="24"/>
          <w:szCs w:val="24"/>
        </w:rPr>
        <w:t xml:space="preserve">Муниципальная услуга предоставляется </w:t>
      </w:r>
      <w:r>
        <w:rPr>
          <w:rFonts w:ascii="Times New Roman" w:hAnsi="Times New Roman"/>
          <w:color w:val="000000"/>
          <w:sz w:val="24"/>
          <w:szCs w:val="24"/>
        </w:rPr>
        <w:t>организациям</w:t>
      </w:r>
      <w:r>
        <w:rPr>
          <w:rStyle w:val="Style15"/>
          <w:rFonts w:ascii="Times New Roman" w:hAnsi="Times New Roman"/>
          <w:color w:val="000000"/>
          <w:sz w:val="24"/>
          <w:szCs w:val="24"/>
        </w:rPr>
        <w:t xml:space="preserve"> </w:t>
      </w:r>
      <w:r>
        <w:rPr>
          <w:rFonts w:ascii="Times New Roman" w:hAnsi="Times New Roman"/>
          <w:color w:val="000000"/>
          <w:sz w:val="24"/>
          <w:szCs w:val="24"/>
        </w:rPr>
        <w:t>(далее - заявитель):</w:t>
      </w:r>
    </w:p>
    <w:p>
      <w:pPr>
        <w:pStyle w:val="Style33"/>
        <w:suppressAutoHyphens w:val="true"/>
        <w:spacing w:lineRule="auto" w:line="240" w:before="0" w:after="0"/>
        <w:ind w:left="0" w:right="0" w:firstLine="567"/>
        <w:jc w:val="both"/>
        <w:rPr>
          <w:rFonts w:ascii="Arial" w:hAnsi="Arial"/>
          <w:color w:val="000000"/>
          <w:sz w:val="24"/>
          <w:szCs w:val="24"/>
        </w:rPr>
      </w:pPr>
      <w:r>
        <w:rPr>
          <w:rFonts w:ascii="Times New Roman" w:hAnsi="Times New Roman"/>
          <w:b w:val="false"/>
          <w:bCs w:val="false"/>
          <w:color w:val="000000"/>
          <w:sz w:val="24"/>
          <w:szCs w:val="24"/>
          <w:highlight w:val="white"/>
        </w:rPr>
        <w:t xml:space="preserve">1.2.1.1. </w:t>
      </w:r>
      <w:r>
        <w:rPr>
          <w:rStyle w:val="Style15"/>
          <w:rFonts w:ascii="Times New Roman" w:hAnsi="Times New Roman"/>
          <w:b w:val="false"/>
          <w:bCs w:val="false"/>
          <w:i w:val="false"/>
          <w:strike w:val="false"/>
          <w:dstrike w:val="false"/>
          <w:color w:val="000000"/>
          <w:sz w:val="24"/>
          <w:szCs w:val="24"/>
          <w:u w:val="none"/>
        </w:rPr>
        <w:t>Заинтересованным</w:t>
      </w:r>
      <w:r>
        <w:rPr>
          <w:rStyle w:val="Style15"/>
          <w:rFonts w:ascii="Times New Roman" w:hAnsi="Times New Roman"/>
          <w:b w:val="false"/>
          <w:bCs w:val="false"/>
          <w:i w:val="false"/>
          <w:strike w:val="false"/>
          <w:dstrike w:val="false"/>
          <w:color w:val="000000"/>
          <w:sz w:val="24"/>
          <w:szCs w:val="24"/>
          <w:highlight w:val="white"/>
          <w:u w:val="none"/>
        </w:rPr>
        <w:t xml:space="preserve"> в установлении публичного сервитута:</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1) я</w:t>
      </w:r>
      <w:r>
        <w:rPr>
          <w:rFonts w:ascii="Times New Roman" w:hAnsi="Times New Roman"/>
          <w:b w:val="false"/>
          <w:i w:val="false"/>
          <w:strike w:val="false"/>
          <w:dstrike w:val="false"/>
          <w:color w:val="000000"/>
          <w:sz w:val="24"/>
          <w:szCs w:val="24"/>
          <w:u w:val="none"/>
        </w:rPr>
        <w:t>вляющ</w:t>
      </w:r>
      <w:r>
        <w:rPr>
          <w:rFonts w:ascii="Times New Roman" w:hAnsi="Times New Roman"/>
          <w:b w:val="false"/>
          <w:i w:val="false"/>
          <w:strike w:val="false"/>
          <w:dstrike w:val="false"/>
          <w:color w:val="000000"/>
          <w:sz w:val="24"/>
          <w:szCs w:val="24"/>
          <w:u w:val="none"/>
        </w:rPr>
        <w:t>и</w:t>
      </w:r>
      <w:r>
        <w:rPr>
          <w:rFonts w:ascii="Times New Roman" w:hAnsi="Times New Roman"/>
          <w:b w:val="false"/>
          <w:i w:val="false"/>
          <w:strike w:val="false"/>
          <w:dstrike w:val="false"/>
          <w:color w:val="000000"/>
          <w:sz w:val="24"/>
          <w:szCs w:val="24"/>
          <w:u w:val="none"/>
        </w:rPr>
        <w:t>м</w:t>
      </w:r>
      <w:r>
        <w:rPr>
          <w:rFonts w:ascii="Times New Roman" w:hAnsi="Times New Roman"/>
          <w:b w:val="false"/>
          <w:i w:val="false"/>
          <w:strike w:val="false"/>
          <w:dstrike w:val="false"/>
          <w:color w:val="000000"/>
          <w:sz w:val="24"/>
          <w:szCs w:val="24"/>
          <w:u w:val="none"/>
        </w:rPr>
        <w:t xml:space="preserve">ся </w:t>
      </w:r>
      <w:r>
        <w:rPr>
          <w:rFonts w:ascii="Times New Roman" w:hAnsi="Times New Roman"/>
          <w:b w:val="false"/>
          <w:i w:val="false"/>
          <w:strike w:val="false"/>
          <w:dstrike w:val="false"/>
          <w:color w:val="000000"/>
          <w:sz w:val="24"/>
          <w:szCs w:val="24"/>
          <w:u w:val="none"/>
        </w:rPr>
        <w:t>субъект</w:t>
      </w:r>
      <w:r>
        <w:rPr>
          <w:rFonts w:ascii="Times New Roman" w:hAnsi="Times New Roman"/>
          <w:b w:val="false"/>
          <w:i w:val="false"/>
          <w:strike w:val="false"/>
          <w:dstrike w:val="false"/>
          <w:color w:val="000000"/>
          <w:sz w:val="24"/>
          <w:szCs w:val="24"/>
          <w:u w:val="none"/>
        </w:rPr>
        <w:t>ами</w:t>
      </w:r>
      <w:r>
        <w:rPr>
          <w:rFonts w:ascii="Times New Roman" w:hAnsi="Times New Roman"/>
          <w:b w:val="false"/>
          <w:i w:val="false"/>
          <w:strike w:val="false"/>
          <w:dstrike w:val="false"/>
          <w:color w:val="000000"/>
          <w:sz w:val="24"/>
          <w:szCs w:val="24"/>
          <w:u w:val="none"/>
        </w:rPr>
        <w:t xml:space="preserve"> естественных монополий, - в случаях установления публичного сервитута для размещения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капитального ремонта</w:t>
      </w:r>
      <w:r>
        <w:rPr>
          <w:rFonts w:ascii="Times New Roman" w:hAnsi="Times New Roman"/>
          <w:b w:val="false"/>
          <w:i w:val="false"/>
          <w:strike w:val="false"/>
          <w:dstrike w:val="false"/>
          <w:color w:val="000000"/>
          <w:sz w:val="24"/>
          <w:szCs w:val="24"/>
          <w:u w:val="none"/>
        </w:rPr>
        <w:t xml:space="preserve"> инженерных сооружений, обеспечивающих деятельность</w:t>
      </w:r>
      <w:r>
        <w:rPr>
          <w:rFonts w:ascii="Times New Roman" w:hAnsi="Times New Roman"/>
          <w:b w:val="false"/>
          <w:bCs w:val="false"/>
          <w:i w:val="false"/>
          <w:strike w:val="false"/>
          <w:dstrike w:val="false"/>
          <w:color w:val="000000"/>
          <w:sz w:val="24"/>
          <w:szCs w:val="24"/>
          <w:highlight w:val="white"/>
          <w:u w:val="none"/>
        </w:rPr>
        <w:t xml:space="preserve"> этого субъекта, </w:t>
      </w:r>
      <w:r>
        <w:rPr>
          <w:rFonts w:ascii="Times New Roman" w:hAnsi="Times New Roman"/>
          <w:b w:val="false"/>
          <w:bCs w:val="false"/>
          <w:i w:val="false"/>
          <w:strike w:val="false"/>
          <w:dstrike w:val="false"/>
          <w:color w:val="000000"/>
          <w:sz w:val="24"/>
          <w:szCs w:val="24"/>
          <w:highlight w:val="white"/>
          <w:u w:val="none"/>
        </w:rPr>
        <w:t xml:space="preserve">реконструкции, капитального ремонта их участков (частей), </w:t>
      </w:r>
      <w:r>
        <w:rPr>
          <w:rFonts w:ascii="Times New Roman" w:hAnsi="Times New Roman"/>
          <w:b w:val="false"/>
          <w:bCs w:val="false"/>
          <w:i w:val="false"/>
          <w:strike w:val="false"/>
          <w:dstrike w:val="false"/>
          <w:color w:val="000000"/>
          <w:sz w:val="24"/>
          <w:szCs w:val="24"/>
          <w:highlight w:val="white"/>
          <w:u w:val="none"/>
        </w:rPr>
        <w:t xml:space="preserve">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r>
        <w:rPr>
          <w:rFonts w:ascii="Times New Roman" w:hAnsi="Times New Roman"/>
          <w:b w:val="false"/>
          <w:bCs w:val="false"/>
          <w:i w:val="false"/>
          <w:strike w:val="false"/>
          <w:dstrike w:val="false"/>
          <w:color w:val="000000"/>
          <w:sz w:val="24"/>
          <w:szCs w:val="24"/>
          <w:highlight w:val="white"/>
          <w:u w:val="none"/>
        </w:rPr>
        <w:t>реконструкции их участков (частей)</w:t>
      </w:r>
      <w:r>
        <w:rPr>
          <w:rFonts w:ascii="Times New Roman" w:hAnsi="Times New Roman"/>
          <w:b w:val="false"/>
          <w:bCs w:val="false"/>
          <w:i w:val="false"/>
          <w:strike w:val="false"/>
          <w:dstrike w:val="false"/>
          <w:color w:val="000000"/>
          <w:sz w:val="24"/>
          <w:szCs w:val="24"/>
          <w:highlight w:val="white"/>
          <w:u w:val="none"/>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i w:val="false"/>
          <w:strike w:val="false"/>
          <w:dstrike w:val="false"/>
          <w:color w:val="000000"/>
          <w:sz w:val="24"/>
          <w:szCs w:val="24"/>
          <w:highlight w:val="white"/>
          <w:u w:val="none"/>
        </w:rPr>
        <w:t xml:space="preserve">2) </w:t>
      </w:r>
      <w:r>
        <w:rPr>
          <w:rFonts w:ascii="Times New Roman" w:hAnsi="Times New Roman"/>
          <w:b w:val="false"/>
          <w:bCs w:val="false"/>
          <w:i w:val="false"/>
          <w:strike w:val="false"/>
          <w:dstrike w:val="false"/>
          <w:color w:val="000000"/>
          <w:sz w:val="24"/>
          <w:szCs w:val="24"/>
          <w:highlight w:val="white"/>
          <w:u w:val="none"/>
        </w:rPr>
        <w:t>я</w:t>
      </w:r>
      <w:r>
        <w:rPr>
          <w:rFonts w:ascii="Times New Roman" w:hAnsi="Times New Roman"/>
          <w:b w:val="false"/>
          <w:bCs w:val="false"/>
          <w:i w:val="false"/>
          <w:strike w:val="false"/>
          <w:dstrike w:val="false"/>
          <w:color w:val="000000"/>
          <w:sz w:val="24"/>
          <w:szCs w:val="24"/>
          <w:highlight w:val="white"/>
          <w:u w:val="none"/>
        </w:rPr>
        <w:t>вляющ</w:t>
      </w:r>
      <w:r>
        <w:rPr>
          <w:rFonts w:ascii="Times New Roman" w:hAnsi="Times New Roman"/>
          <w:b w:val="false"/>
          <w:bCs w:val="false"/>
          <w:i w:val="false"/>
          <w:strike w:val="false"/>
          <w:dstrike w:val="false"/>
          <w:color w:val="000000"/>
          <w:sz w:val="24"/>
          <w:szCs w:val="24"/>
          <w:highlight w:val="white"/>
          <w:u w:val="none"/>
        </w:rPr>
        <w:t>и</w:t>
      </w:r>
      <w:r>
        <w:rPr>
          <w:rFonts w:ascii="Times New Roman" w:hAnsi="Times New Roman"/>
          <w:b w:val="false"/>
          <w:bCs w:val="false"/>
          <w:i w:val="false"/>
          <w:strike w:val="false"/>
          <w:dstrike w:val="false"/>
          <w:color w:val="000000"/>
          <w:sz w:val="24"/>
          <w:szCs w:val="24"/>
          <w:highlight w:val="white"/>
          <w:u w:val="none"/>
        </w:rPr>
        <w:t>м</w:t>
      </w:r>
      <w:r>
        <w:rPr>
          <w:rFonts w:ascii="Times New Roman" w:hAnsi="Times New Roman"/>
          <w:b w:val="false"/>
          <w:bCs w:val="false"/>
          <w:i w:val="false"/>
          <w:strike w:val="false"/>
          <w:dstrike w:val="false"/>
          <w:color w:val="000000"/>
          <w:sz w:val="24"/>
          <w:szCs w:val="24"/>
          <w:highlight w:val="white"/>
          <w:u w:val="none"/>
        </w:rPr>
        <w:t>ся</w:t>
      </w:r>
      <w:r>
        <w:rPr>
          <w:rFonts w:ascii="Times New Roman" w:hAnsi="Times New Roman"/>
          <w:b w:val="false"/>
          <w:bCs w:val="false"/>
          <w:i w:val="false"/>
          <w:strike w:val="false"/>
          <w:dstrike w:val="false"/>
          <w:color w:val="000000"/>
          <w:sz w:val="24"/>
          <w:szCs w:val="24"/>
          <w:highlight w:val="white"/>
          <w:u w:val="none"/>
        </w:rPr>
        <w:t xml:space="preserve"> организаци</w:t>
      </w:r>
      <w:r>
        <w:rPr>
          <w:rFonts w:ascii="Times New Roman" w:hAnsi="Times New Roman"/>
          <w:b w:val="false"/>
          <w:bCs w:val="false"/>
          <w:i w:val="false"/>
          <w:strike w:val="false"/>
          <w:dstrike w:val="false"/>
          <w:color w:val="000000"/>
          <w:sz w:val="24"/>
          <w:szCs w:val="24"/>
          <w:highlight w:val="white"/>
          <w:u w:val="none"/>
        </w:rPr>
        <w:t>ями</w:t>
      </w:r>
      <w:r>
        <w:rPr>
          <w:rFonts w:ascii="Times New Roman" w:hAnsi="Times New Roman"/>
          <w:b w:val="false"/>
          <w:bCs w:val="false"/>
          <w:i w:val="false"/>
          <w:strike w:val="false"/>
          <w:dstrike w:val="false"/>
          <w:color w:val="000000"/>
          <w:sz w:val="24"/>
          <w:szCs w:val="24"/>
          <w:highlight w:val="white"/>
          <w:u w:val="none"/>
        </w:rPr>
        <w:t xml:space="preserve"> связи - для размещения линий или сооружений связи, указанных подпункт</w:t>
      </w:r>
      <w:r>
        <w:rPr>
          <w:rFonts w:ascii="Times New Roman" w:hAnsi="Times New Roman"/>
          <w:b w:val="false"/>
          <w:bCs w:val="false"/>
          <w:i w:val="false"/>
          <w:strike w:val="false"/>
          <w:dstrike w:val="false"/>
          <w:color w:val="000000"/>
          <w:sz w:val="24"/>
          <w:szCs w:val="24"/>
          <w:highlight w:val="white"/>
          <w:u w:val="none"/>
        </w:rPr>
        <w:t>е</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пункта 1.1.2 подраздела </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 xml:space="preserve"> настоящего регламента</w:t>
      </w:r>
      <w:r>
        <w:rPr>
          <w:rFonts w:ascii="Times New Roman" w:hAnsi="Times New Roman"/>
          <w:b w:val="false"/>
          <w:bCs w:val="false"/>
          <w:i w:val="false"/>
          <w:strike w:val="false"/>
          <w:dstrike w:val="false"/>
          <w:color w:val="000000"/>
          <w:sz w:val="24"/>
          <w:szCs w:val="24"/>
          <w:highlight w:val="white"/>
          <w:u w:val="none"/>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 xml:space="preserve">3) </w:t>
      </w:r>
      <w:r>
        <w:rPr>
          <w:rFonts w:ascii="Times New Roman" w:hAnsi="Times New Roman"/>
          <w:b w:val="false"/>
          <w:bCs w:val="false"/>
          <w:i w:val="false"/>
          <w:strike w:val="false"/>
          <w:dstrike w:val="false"/>
          <w:color w:val="000000"/>
          <w:sz w:val="24"/>
          <w:szCs w:val="24"/>
          <w:u w:val="none"/>
        </w:rPr>
        <w:t>я</w:t>
      </w:r>
      <w:r>
        <w:rPr>
          <w:rFonts w:ascii="Times New Roman" w:hAnsi="Times New Roman"/>
          <w:b w:val="false"/>
          <w:bCs w:val="false"/>
          <w:i w:val="false"/>
          <w:strike w:val="false"/>
          <w:dstrike w:val="false"/>
          <w:color w:val="000000"/>
          <w:sz w:val="24"/>
          <w:szCs w:val="24"/>
          <w:u w:val="none"/>
        </w:rPr>
        <w:t>вляю</w:t>
      </w:r>
      <w:r>
        <w:rPr>
          <w:rFonts w:ascii="Times New Roman" w:hAnsi="Times New Roman"/>
          <w:b w:val="false"/>
          <w:bCs w:val="false"/>
          <w:i w:val="false"/>
          <w:strike w:val="false"/>
          <w:dstrike w:val="false"/>
          <w:color w:val="000000"/>
          <w:sz w:val="24"/>
          <w:szCs w:val="24"/>
          <w:highlight w:val="white"/>
          <w:u w:val="none"/>
        </w:rPr>
        <w:t>щ</w:t>
      </w:r>
      <w:r>
        <w:rPr>
          <w:rFonts w:ascii="Times New Roman" w:hAnsi="Times New Roman"/>
          <w:b w:val="false"/>
          <w:bCs w:val="false"/>
          <w:i w:val="false"/>
          <w:strike w:val="false"/>
          <w:dstrike w:val="false"/>
          <w:color w:val="000000"/>
          <w:sz w:val="24"/>
          <w:szCs w:val="24"/>
          <w:highlight w:val="white"/>
          <w:u w:val="none"/>
        </w:rPr>
        <w:t>и</w:t>
      </w:r>
      <w:r>
        <w:rPr>
          <w:rFonts w:ascii="Times New Roman" w:hAnsi="Times New Roman"/>
          <w:b w:val="false"/>
          <w:bCs w:val="false"/>
          <w:i w:val="false"/>
          <w:strike w:val="false"/>
          <w:dstrike w:val="false"/>
          <w:color w:val="000000"/>
          <w:sz w:val="24"/>
          <w:szCs w:val="24"/>
          <w:highlight w:val="white"/>
          <w:u w:val="none"/>
        </w:rPr>
        <w:t>м</w:t>
      </w:r>
      <w:r>
        <w:rPr>
          <w:rFonts w:ascii="Times New Roman" w:hAnsi="Times New Roman"/>
          <w:b w:val="false"/>
          <w:bCs w:val="false"/>
          <w:i w:val="false"/>
          <w:strike w:val="false"/>
          <w:dstrike w:val="false"/>
          <w:color w:val="000000"/>
          <w:sz w:val="24"/>
          <w:szCs w:val="24"/>
          <w:highlight w:val="white"/>
          <w:u w:val="none"/>
        </w:rPr>
        <w:t>ся</w:t>
      </w:r>
      <w:r>
        <w:rPr>
          <w:rFonts w:ascii="Times New Roman" w:hAnsi="Times New Roman"/>
          <w:b w:val="false"/>
          <w:bCs w:val="false"/>
          <w:i w:val="false"/>
          <w:strike w:val="false"/>
          <w:dstrike w:val="false"/>
          <w:color w:val="000000"/>
          <w:sz w:val="24"/>
          <w:szCs w:val="24"/>
          <w:highlight w:val="white"/>
          <w:u w:val="none"/>
        </w:rPr>
        <w:t xml:space="preserve"> владельц</w:t>
      </w:r>
      <w:r>
        <w:rPr>
          <w:rFonts w:ascii="Times New Roman" w:hAnsi="Times New Roman"/>
          <w:b w:val="false"/>
          <w:bCs w:val="false"/>
          <w:i w:val="false"/>
          <w:strike w:val="false"/>
          <w:dstrike w:val="false"/>
          <w:color w:val="000000"/>
          <w:sz w:val="24"/>
          <w:szCs w:val="24"/>
          <w:highlight w:val="white"/>
          <w:u w:val="none"/>
        </w:rPr>
        <w:t>ами</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инженерного сооружения или </w:t>
      </w:r>
      <w:r>
        <w:rPr>
          <w:rFonts w:ascii="Times New Roman" w:hAnsi="Times New Roman"/>
          <w:b w:val="false"/>
          <w:bCs w:val="false"/>
          <w:i w:val="false"/>
          <w:strike w:val="false"/>
          <w:dstrike w:val="false"/>
          <w:color w:val="000000"/>
          <w:sz w:val="24"/>
          <w:szCs w:val="24"/>
          <w:highlight w:val="white"/>
          <w:u w:val="none"/>
        </w:rPr>
        <w:t>объекта транспортной инфраструктуры местного значения - в случае установления публичного сервитута для целей, указанных подпункт</w:t>
      </w:r>
      <w:r>
        <w:rPr>
          <w:rFonts w:ascii="Times New Roman" w:hAnsi="Times New Roman"/>
          <w:b w:val="false"/>
          <w:bCs w:val="false"/>
          <w:i w:val="false"/>
          <w:strike w:val="false"/>
          <w:dstrike w:val="false"/>
          <w:color w:val="000000"/>
          <w:sz w:val="24"/>
          <w:szCs w:val="24"/>
          <w:highlight w:val="white"/>
          <w:u w:val="none"/>
        </w:rPr>
        <w:t>ах</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2 —  </w:t>
      </w:r>
      <w:r>
        <w:rPr>
          <w:rFonts w:ascii="Times New Roman" w:hAnsi="Times New Roman"/>
          <w:b w:val="false"/>
          <w:bCs w:val="false"/>
          <w:i w:val="false"/>
          <w:strike w:val="false"/>
          <w:dstrike w:val="false"/>
          <w:color w:val="000000"/>
          <w:sz w:val="24"/>
          <w:szCs w:val="24"/>
          <w:highlight w:val="white"/>
          <w:u w:val="none"/>
        </w:rPr>
        <w:t>6</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пункта 1.1.2 подраздела </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 xml:space="preserve"> настоящего регламента</w:t>
      </w:r>
      <w:r>
        <w:rPr>
          <w:rFonts w:ascii="Times New Roman" w:hAnsi="Times New Roman"/>
          <w:b w:val="false"/>
          <w:bCs w:val="false"/>
          <w:i w:val="false"/>
          <w:strike w:val="false"/>
          <w:dstrike w:val="false"/>
          <w:color w:val="000000"/>
          <w:sz w:val="24"/>
          <w:szCs w:val="24"/>
          <w:highlight w:val="white"/>
          <w:u w:val="none"/>
        </w:rPr>
        <w:t>;</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4) </w:t>
      </w:r>
      <w:r>
        <w:rPr>
          <w:rFonts w:ascii="Times New Roman" w:hAnsi="Times New Roman"/>
          <w:b w:val="false"/>
          <w:bCs w:val="false"/>
          <w:i w:val="false"/>
          <w:strike w:val="false"/>
          <w:dstrike w:val="false"/>
          <w:color w:val="000000"/>
          <w:sz w:val="24"/>
          <w:szCs w:val="24"/>
          <w:u w:val="none"/>
        </w:rPr>
        <w:t>правообладателям</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подлежащего реконструкции инженерного сооружения и лицам, </w:t>
      </w:r>
      <w:r>
        <w:rPr>
          <w:rFonts w:ascii="Times New Roman" w:hAnsi="Times New Roman"/>
          <w:b w:val="false"/>
          <w:bCs w:val="false"/>
          <w:i w:val="false"/>
          <w:strike w:val="false"/>
          <w:dstrike w:val="false"/>
          <w:color w:val="000000"/>
          <w:sz w:val="24"/>
          <w:szCs w:val="24"/>
          <w:u w:val="none"/>
        </w:rPr>
        <w:t>п</w:t>
      </w:r>
      <w:r>
        <w:rPr>
          <w:rFonts w:ascii="Times New Roman" w:hAnsi="Times New Roman"/>
          <w:b w:val="false"/>
          <w:bCs w:val="false"/>
          <w:i w:val="false"/>
          <w:strike w:val="false"/>
          <w:dstrike w:val="false"/>
          <w:color w:val="000000"/>
          <w:sz w:val="24"/>
          <w:szCs w:val="24"/>
          <w:u w:val="none"/>
        </w:rPr>
        <w:t>редусмотренн</w:t>
      </w:r>
      <w:r>
        <w:rPr>
          <w:rFonts w:ascii="Times New Roman" w:hAnsi="Times New Roman"/>
          <w:b w:val="false"/>
          <w:bCs w:val="false"/>
          <w:i w:val="false"/>
          <w:strike w:val="false"/>
          <w:dstrike w:val="false"/>
          <w:color w:val="000000"/>
          <w:sz w:val="24"/>
          <w:szCs w:val="24"/>
          <w:u w:val="none"/>
        </w:rPr>
        <w:t>ы</w:t>
      </w:r>
      <w:r>
        <w:rPr>
          <w:rFonts w:ascii="Times New Roman" w:hAnsi="Times New Roman"/>
          <w:b w:val="false"/>
          <w:bCs w:val="false"/>
          <w:i w:val="false"/>
          <w:strike w:val="false"/>
          <w:dstrike w:val="false"/>
          <w:color w:val="000000"/>
          <w:sz w:val="24"/>
          <w:szCs w:val="24"/>
          <w:u w:val="none"/>
        </w:rPr>
        <w:t>м</w:t>
      </w:r>
      <w:r>
        <w:rPr>
          <w:rFonts w:ascii="Times New Roman" w:hAnsi="Times New Roman"/>
          <w:b w:val="false"/>
          <w:bCs w:val="false"/>
          <w:i w:val="false"/>
          <w:strike w:val="false"/>
          <w:dstrike w:val="false"/>
          <w:color w:val="000000"/>
          <w:sz w:val="24"/>
          <w:szCs w:val="24"/>
          <w:u w:val="none"/>
        </w:rPr>
        <w:t xml:space="preserve"> пунктом 1 статьи 56.4 </w:t>
      </w:r>
      <w:r>
        <w:rPr>
          <w:rFonts w:ascii="Times New Roman" w:hAnsi="Times New Roman"/>
          <w:b w:val="false"/>
          <w:bCs w:val="false"/>
          <w:i w:val="false"/>
          <w:strike w:val="false"/>
          <w:dstrike w:val="false"/>
          <w:color w:val="000000"/>
          <w:sz w:val="24"/>
          <w:szCs w:val="24"/>
          <w:u w:val="none"/>
        </w:rPr>
        <w:t>Земельного кодекса РФ</w:t>
      </w:r>
      <w:r>
        <w:rPr>
          <w:rFonts w:ascii="Times New Roman" w:hAnsi="Times New Roman"/>
          <w:b w:val="false"/>
          <w:bCs w:val="false"/>
          <w:i w:val="false"/>
          <w:strike w:val="false"/>
          <w:dstrike w:val="false"/>
          <w:color w:val="000000"/>
          <w:sz w:val="24"/>
          <w:szCs w:val="24"/>
          <w:u w:val="none"/>
        </w:rPr>
        <w:t xml:space="preserve"> и подавш</w:t>
      </w:r>
      <w:r>
        <w:rPr>
          <w:rFonts w:ascii="Times New Roman" w:hAnsi="Times New Roman"/>
          <w:b w:val="false"/>
          <w:bCs w:val="false"/>
          <w:i w:val="false"/>
          <w:strike w:val="false"/>
          <w:dstrike w:val="false"/>
          <w:color w:val="000000"/>
          <w:sz w:val="24"/>
          <w:szCs w:val="24"/>
          <w:u w:val="none"/>
        </w:rPr>
        <w:t>им</w:t>
      </w:r>
      <w:r>
        <w:rPr>
          <w:rFonts w:ascii="Times New Roman" w:hAnsi="Times New Roman"/>
          <w:b w:val="false"/>
          <w:bCs w:val="false"/>
          <w:i w:val="false"/>
          <w:strike w:val="false"/>
          <w:dstrike w:val="false"/>
          <w:color w:val="000000"/>
          <w:sz w:val="24"/>
          <w:szCs w:val="24"/>
          <w:u w:val="none"/>
        </w:rPr>
        <w:t xml:space="preserve">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r>
        <w:rPr>
          <w:rFonts w:ascii="Times New Roman" w:hAnsi="Times New Roman"/>
          <w:b w:val="false"/>
          <w:bCs w:val="false"/>
          <w:i w:val="false"/>
          <w:strike w:val="false"/>
          <w:dstrike w:val="false"/>
          <w:color w:val="000000"/>
          <w:sz w:val="24"/>
          <w:szCs w:val="24"/>
          <w:u w:val="none"/>
        </w:rPr>
        <w:t>реконструкции его участка (части)</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4.1) являющимся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highlight w:val="white"/>
          <w:u w:val="none"/>
        </w:rPr>
        <w:t>4.2) осуществляющи</w:t>
      </w:r>
      <w:r>
        <w:rPr>
          <w:rFonts w:ascii="Times New Roman" w:hAnsi="Times New Roman"/>
          <w:b w:val="false"/>
          <w:bCs w:val="false"/>
          <w:i w:val="false"/>
          <w:strike w:val="false"/>
          <w:dstrike w:val="false"/>
          <w:color w:val="000000"/>
          <w:sz w:val="24"/>
          <w:szCs w:val="24"/>
          <w:highlight w:val="white"/>
          <w:u w:val="none"/>
        </w:rPr>
        <w:t>м</w:t>
      </w:r>
      <w:r>
        <w:rPr>
          <w:rFonts w:ascii="Times New Roman" w:hAnsi="Times New Roman"/>
          <w:b w:val="false"/>
          <w:bCs w:val="false"/>
          <w:i w:val="false"/>
          <w:strike w:val="false"/>
          <w:dstrike w:val="false"/>
          <w:color w:val="000000"/>
          <w:sz w:val="24"/>
          <w:szCs w:val="24"/>
          <w:highlight w:val="white"/>
          <w:u w:val="none"/>
        </w:rPr>
        <w:t xml:space="preserve"> реконструкцию </w:t>
      </w:r>
      <w:r>
        <w:rPr>
          <w:rFonts w:ascii="Times New Roman" w:hAnsi="Times New Roman"/>
          <w:b w:val="false"/>
          <w:bCs w:val="false"/>
          <w:i w:val="false"/>
          <w:strike w:val="false"/>
          <w:dstrike w:val="false"/>
          <w:color w:val="000000"/>
          <w:sz w:val="24"/>
          <w:szCs w:val="24"/>
          <w:highlight w:val="white"/>
          <w:u w:val="none"/>
        </w:rPr>
        <w:t>или капитальный ремонт</w:t>
      </w:r>
      <w:r>
        <w:rPr>
          <w:rFonts w:ascii="Times New Roman" w:hAnsi="Times New Roman"/>
          <w:b w:val="false"/>
          <w:bCs w:val="false"/>
          <w:i w:val="false"/>
          <w:strike w:val="false"/>
          <w:dstrike w:val="false"/>
          <w:color w:val="000000"/>
          <w:sz w:val="24"/>
          <w:szCs w:val="24"/>
          <w:highlight w:val="white"/>
          <w:u w:val="none"/>
        </w:rPr>
        <w:t xml:space="preserve"> инж</w:t>
      </w:r>
      <w:r>
        <w:rPr>
          <w:rFonts w:ascii="Times New Roman" w:hAnsi="Times New Roman"/>
          <w:b w:val="false"/>
          <w:bCs w:val="false"/>
          <w:i w:val="false"/>
          <w:strike w:val="false"/>
          <w:dstrike w:val="false"/>
          <w:color w:val="000000"/>
          <w:sz w:val="24"/>
          <w:szCs w:val="24"/>
          <w:u w:val="none"/>
        </w:rPr>
        <w:t>енерного сооружения, являющегося линейным объектом, реконструкцию, капитальный ремонт его участков (частей) в связи с планируемым строительством, реконструкцией или капитальным ремонтом объектов капитального строительства;</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 xml:space="preserve">5) </w:t>
      </w:r>
      <w:r>
        <w:rPr>
          <w:rFonts w:ascii="Times New Roman" w:hAnsi="Times New Roman"/>
          <w:b w:val="false"/>
          <w:i w:val="false"/>
          <w:strike w:val="false"/>
          <w:dstrike w:val="false"/>
          <w:color w:val="000000"/>
          <w:sz w:val="24"/>
          <w:szCs w:val="24"/>
          <w:u w:val="none"/>
        </w:rPr>
        <w:t>и</w:t>
      </w:r>
      <w:r>
        <w:rPr>
          <w:rFonts w:ascii="Times New Roman" w:hAnsi="Times New Roman"/>
          <w:b w:val="false"/>
          <w:i w:val="false"/>
          <w:strike w:val="false"/>
          <w:dstrike w:val="false"/>
          <w:color w:val="000000"/>
          <w:sz w:val="24"/>
          <w:szCs w:val="24"/>
          <w:u w:val="none"/>
        </w:rPr>
        <w:t>н</w:t>
      </w:r>
      <w:r>
        <w:rPr>
          <w:rFonts w:ascii="Times New Roman" w:hAnsi="Times New Roman"/>
          <w:b w:val="false"/>
          <w:i w:val="false"/>
          <w:strike w:val="false"/>
          <w:dstrike w:val="false"/>
          <w:color w:val="000000"/>
          <w:sz w:val="24"/>
          <w:szCs w:val="24"/>
          <w:u w:val="none"/>
        </w:rPr>
        <w:t>ым</w:t>
      </w:r>
      <w:r>
        <w:rPr>
          <w:rFonts w:ascii="Times New Roman" w:hAnsi="Times New Roman"/>
          <w:b w:val="false"/>
          <w:i w:val="false"/>
          <w:strike w:val="false"/>
          <w:dstrike w:val="false"/>
          <w:color w:val="000000"/>
          <w:sz w:val="24"/>
          <w:szCs w:val="24"/>
          <w:u w:val="none"/>
        </w:rPr>
        <w:t xml:space="preserve"> лиц</w:t>
      </w:r>
      <w:r>
        <w:rPr>
          <w:rFonts w:ascii="Times New Roman" w:hAnsi="Times New Roman"/>
          <w:b w:val="false"/>
          <w:i w:val="false"/>
          <w:strike w:val="false"/>
          <w:dstrike w:val="false"/>
          <w:color w:val="000000"/>
          <w:sz w:val="24"/>
          <w:szCs w:val="24"/>
          <w:u w:val="none"/>
        </w:rPr>
        <w:t>ам</w:t>
      </w:r>
      <w:r>
        <w:rPr>
          <w:rFonts w:ascii="Times New Roman" w:hAnsi="Times New Roman"/>
          <w:b w:val="false"/>
          <w:i w:val="false"/>
          <w:strike w:val="false"/>
          <w:dstrike w:val="false"/>
          <w:color w:val="000000"/>
          <w:sz w:val="24"/>
          <w:szCs w:val="24"/>
          <w:u w:val="none"/>
        </w:rPr>
        <w:t>, уполномоченн</w:t>
      </w:r>
      <w:r>
        <w:rPr>
          <w:rFonts w:ascii="Times New Roman" w:hAnsi="Times New Roman"/>
          <w:b w:val="false"/>
          <w:i w:val="false"/>
          <w:strike w:val="false"/>
          <w:dstrike w:val="false"/>
          <w:color w:val="000000"/>
          <w:sz w:val="24"/>
          <w:szCs w:val="24"/>
          <w:u w:val="none"/>
        </w:rPr>
        <w:t>ым</w:t>
      </w:r>
      <w:r>
        <w:rPr>
          <w:rFonts w:ascii="Times New Roman" w:hAnsi="Times New Roman"/>
          <w:b w:val="false"/>
          <w:i w:val="false"/>
          <w:strike w:val="false"/>
          <w:dstrike w:val="false"/>
          <w:color w:val="000000"/>
          <w:sz w:val="24"/>
          <w:szCs w:val="24"/>
          <w:u w:val="none"/>
        </w:rPr>
        <w:t xml:space="preserve"> в соответствии с нормативными правовыми актами Российской Федерации, нормативными правовыми актами субъектов Российской Федерации, заключенными</w:t>
      </w:r>
      <w:r>
        <w:rPr>
          <w:rFonts w:ascii="Times New Roman" w:hAnsi="Times New Roman"/>
          <w:b w:val="false"/>
          <w:i w:val="false"/>
          <w:strike w:val="false"/>
          <w:dstrike w:val="false"/>
          <w:color w:val="000000"/>
          <w:sz w:val="24"/>
          <w:szCs w:val="24"/>
          <w:highlight w:val="white"/>
          <w:u w:val="none"/>
        </w:rPr>
        <w:t xml:space="preserve"> с органами государственной власти или</w:t>
      </w:r>
      <w:r>
        <w:rPr>
          <w:rFonts w:ascii="Times New Roman" w:hAnsi="Times New Roman"/>
          <w:b w:val="false"/>
          <w:i w:val="false"/>
          <w:strike w:val="false"/>
          <w:dstrike w:val="false"/>
          <w:color w:val="000000"/>
          <w:sz w:val="24"/>
          <w:szCs w:val="24"/>
          <w:u w:val="none"/>
        </w:rPr>
        <w:t xml:space="preserve">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6) </w:t>
      </w:r>
      <w:r>
        <w:rPr>
          <w:rFonts w:ascii="Times New Roman" w:hAnsi="Times New Roman"/>
          <w:b w:val="false"/>
          <w:i w:val="false"/>
          <w:strike w:val="false"/>
          <w:dstrike w:val="false"/>
          <w:color w:val="000000"/>
          <w:sz w:val="24"/>
          <w:szCs w:val="24"/>
          <w:u w:val="none"/>
        </w:rPr>
        <w:t>ю</w:t>
      </w:r>
      <w:r>
        <w:rPr>
          <w:rFonts w:ascii="Times New Roman" w:hAnsi="Times New Roman"/>
          <w:b w:val="false"/>
          <w:i w:val="false"/>
          <w:strike w:val="false"/>
          <w:dstrike w:val="false"/>
          <w:color w:val="000000"/>
          <w:sz w:val="24"/>
          <w:szCs w:val="24"/>
          <w:u w:val="none"/>
        </w:rPr>
        <w:t>ридически</w:t>
      </w:r>
      <w:r>
        <w:rPr>
          <w:rFonts w:ascii="Times New Roman" w:hAnsi="Times New Roman"/>
          <w:b w:val="false"/>
          <w:i w:val="false"/>
          <w:strike w:val="false"/>
          <w:dstrike w:val="false"/>
          <w:color w:val="000000"/>
          <w:sz w:val="24"/>
          <w:szCs w:val="24"/>
          <w:u w:val="none"/>
        </w:rPr>
        <w:t>м</w:t>
      </w:r>
      <w:r>
        <w:rPr>
          <w:rFonts w:ascii="Times New Roman" w:hAnsi="Times New Roman"/>
          <w:b w:val="false"/>
          <w:i w:val="false"/>
          <w:strike w:val="false"/>
          <w:dstrike w:val="false"/>
          <w:color w:val="000000"/>
          <w:sz w:val="24"/>
          <w:szCs w:val="24"/>
          <w:u w:val="none"/>
        </w:rPr>
        <w:t xml:space="preserve"> лица</w:t>
      </w:r>
      <w:r>
        <w:rPr>
          <w:rFonts w:ascii="Times New Roman" w:hAnsi="Times New Roman"/>
          <w:b w:val="false"/>
          <w:i w:val="false"/>
          <w:strike w:val="false"/>
          <w:dstrike w:val="false"/>
          <w:color w:val="000000"/>
          <w:sz w:val="24"/>
          <w:szCs w:val="24"/>
          <w:u w:val="none"/>
        </w:rPr>
        <w:t>м</w:t>
      </w:r>
      <w:r>
        <w:rPr>
          <w:rFonts w:ascii="Times New Roman" w:hAnsi="Times New Roman"/>
          <w:b w:val="false"/>
          <w:i w:val="false"/>
          <w:strike w:val="false"/>
          <w:dstrike w:val="false"/>
          <w:color w:val="000000"/>
          <w:sz w:val="24"/>
          <w:szCs w:val="24"/>
          <w:u w:val="none"/>
        </w:rPr>
        <w:t>, имеющи</w:t>
      </w:r>
      <w:r>
        <w:rPr>
          <w:rFonts w:ascii="Times New Roman" w:hAnsi="Times New Roman"/>
          <w:b w:val="false"/>
          <w:i w:val="false"/>
          <w:strike w:val="false"/>
          <w:dstrike w:val="false"/>
          <w:color w:val="000000"/>
          <w:sz w:val="24"/>
          <w:szCs w:val="24"/>
          <w:u w:val="none"/>
        </w:rPr>
        <w:t>м</w:t>
      </w:r>
      <w:r>
        <w:rPr>
          <w:rFonts w:ascii="Times New Roman" w:hAnsi="Times New Roman"/>
          <w:b w:val="false"/>
          <w:i w:val="false"/>
          <w:strike w:val="false"/>
          <w:dstrike w:val="false"/>
          <w:color w:val="000000"/>
          <w:sz w:val="24"/>
          <w:szCs w:val="24"/>
          <w:u w:val="none"/>
        </w:rPr>
        <w:t xml:space="preserve"> на праве собственности, праве оперативного управления или праве хозяйственного ведения сооружения, которые в соответствии с Земельным кодексом Р</w:t>
      </w:r>
      <w:r>
        <w:rPr>
          <w:rFonts w:ascii="Times New Roman" w:hAnsi="Times New Roman"/>
          <w:b w:val="false"/>
          <w:i w:val="false"/>
          <w:strike w:val="false"/>
          <w:dstrike w:val="false"/>
          <w:color w:val="000000"/>
          <w:sz w:val="24"/>
          <w:szCs w:val="24"/>
          <w:u w:val="none"/>
        </w:rPr>
        <w:t xml:space="preserve">Ф </w:t>
      </w:r>
      <w:r>
        <w:rPr>
          <w:rFonts w:ascii="Times New Roman" w:hAnsi="Times New Roman"/>
          <w:b w:val="false"/>
          <w:i w:val="false"/>
          <w:strike w:val="false"/>
          <w:dstrike w:val="false"/>
          <w:color w:val="000000"/>
          <w:sz w:val="24"/>
          <w:szCs w:val="24"/>
          <w:u w:val="none"/>
        </w:rPr>
        <w:t>могут размещаться на земельном участке и (или) землях на основании</w:t>
      </w:r>
      <w:r>
        <w:rPr>
          <w:rFonts w:ascii="Times New Roman" w:hAnsi="Times New Roman"/>
          <w:b w:val="false"/>
          <w:bCs w:val="false"/>
          <w:i w:val="false"/>
          <w:strike w:val="false"/>
          <w:dstrike w:val="false"/>
          <w:color w:val="000000"/>
          <w:sz w:val="24"/>
          <w:szCs w:val="24"/>
          <w:highlight w:val="white"/>
          <w:u w:val="none"/>
        </w:rPr>
        <w:t xml:space="preserve">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w:t>
      </w:r>
      <w:r>
        <w:rPr>
          <w:rFonts w:ascii="Times New Roman" w:hAnsi="Times New Roman"/>
          <w:b w:val="false"/>
          <w:bCs w:val="false"/>
          <w:i w:val="false"/>
          <w:strike w:val="false"/>
          <w:dstrike w:val="false"/>
          <w:color w:val="000000"/>
          <w:sz w:val="24"/>
          <w:szCs w:val="24"/>
          <w:highlight w:val="white"/>
          <w:u w:val="none"/>
        </w:rPr>
        <w:t>0</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09.</w:t>
      </w:r>
      <w:r>
        <w:rPr>
          <w:rFonts w:ascii="Times New Roman" w:hAnsi="Times New Roman"/>
          <w:b w:val="false"/>
          <w:bCs w:val="false"/>
          <w:i w:val="false"/>
          <w:strike w:val="false"/>
          <w:dstrike w:val="false"/>
          <w:color w:val="000000"/>
          <w:sz w:val="24"/>
          <w:szCs w:val="24"/>
          <w:highlight w:val="white"/>
          <w:u w:val="none"/>
        </w:rPr>
        <w:t>2018.</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1.2.</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Заинтересованным</w:t>
      </w:r>
      <w:r>
        <w:rPr>
          <w:rFonts w:ascii="Times New Roman" w:hAnsi="Times New Roman"/>
          <w:b w:val="false"/>
          <w:bCs w:val="false"/>
          <w:i w:val="false"/>
          <w:strike w:val="false"/>
          <w:dstrike w:val="false"/>
          <w:color w:val="000000"/>
          <w:sz w:val="24"/>
          <w:szCs w:val="24"/>
          <w:u w:val="none"/>
        </w:rPr>
        <w:t xml:space="preserve"> в прекращении публичного сервитута:</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правообладателям</w:t>
      </w:r>
      <w:r>
        <w:rPr>
          <w:rFonts w:ascii="Times New Roman" w:hAnsi="Times New Roman"/>
          <w:b w:val="false"/>
          <w:bCs w:val="false"/>
          <w:i w:val="false"/>
          <w:strike w:val="false"/>
          <w:dstrike w:val="false"/>
          <w:color w:val="000000"/>
          <w:sz w:val="24"/>
          <w:szCs w:val="24"/>
          <w:u w:val="none"/>
        </w:rPr>
        <w:t xml:space="preserve"> земельного участка, обремененного публичным сервитутом, в соответствии с </w:t>
      </w:r>
      <w:r>
        <w:rPr>
          <w:rFonts w:ascii="Times New Roman" w:hAnsi="Times New Roman"/>
          <w:b w:val="false"/>
          <w:bCs w:val="false"/>
          <w:i w:val="false"/>
          <w:strike w:val="false"/>
          <w:dstrike w:val="false"/>
          <w:color w:val="000000"/>
          <w:sz w:val="24"/>
          <w:szCs w:val="24"/>
          <w:u w:val="none"/>
        </w:rPr>
        <w:t>частью</w:t>
      </w:r>
      <w:r>
        <w:rPr>
          <w:rFonts w:ascii="Times New Roman" w:hAnsi="Times New Roman"/>
          <w:b w:val="false"/>
          <w:bCs w:val="false"/>
          <w:i w:val="false"/>
          <w:strike w:val="false"/>
          <w:dstrike w:val="false"/>
          <w:color w:val="000000"/>
          <w:sz w:val="24"/>
          <w:szCs w:val="24"/>
          <w:u w:val="none"/>
        </w:rPr>
        <w:t xml:space="preserve"> 5 статьи 48 Земельного кодекса </w:t>
      </w:r>
      <w:r>
        <w:rPr>
          <w:rFonts w:ascii="Times New Roman" w:hAnsi="Times New Roman"/>
          <w:b w:val="false"/>
          <w:bCs w:val="false"/>
          <w:i w:val="false"/>
          <w:strike w:val="false"/>
          <w:dstrike w:val="false"/>
          <w:color w:val="000000"/>
          <w:sz w:val="24"/>
          <w:szCs w:val="24"/>
          <w:u w:val="none"/>
        </w:rPr>
        <w:t>РФ</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highlight w:val="white"/>
        </w:rPr>
        <w:t xml:space="preserve">1.2.2. </w:t>
      </w:r>
      <w:r>
        <w:rPr>
          <w:rFonts w:ascii="Times New Roman" w:hAnsi="Times New Roman"/>
          <w:b w:val="false"/>
          <w:bCs w:val="false"/>
          <w:color w:val="000000"/>
          <w:sz w:val="24"/>
          <w:szCs w:val="24"/>
          <w:highlight w:val="white"/>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w:t>
      </w:r>
      <w:r>
        <w:rPr>
          <w:rFonts w:ascii="Times New Roman" w:hAnsi="Times New Roman"/>
          <w:color w:val="000000"/>
          <w:sz w:val="24"/>
          <w:szCs w:val="24"/>
        </w:rPr>
        <w:t xml:space="preserve">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Style33"/>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r>
    </w:p>
    <w:p>
      <w:pPr>
        <w:pStyle w:val="Style38"/>
        <w:shd w:fill="FFFFFF" w:val="clear"/>
        <w:spacing w:lineRule="auto" w:line="240"/>
        <w:ind w:left="0" w:right="0" w:firstLine="567"/>
        <w:jc w:val="both"/>
        <w:rPr>
          <w:rFonts w:ascii="Times New Roman" w:hAnsi="Times New Roman"/>
          <w:b/>
          <w:b/>
          <w:bCs/>
          <w:lang w:val="ru-RU"/>
        </w:rPr>
      </w:pPr>
      <w:r>
        <w:rPr>
          <w:rFonts w:ascii="Times New Roman" w:hAnsi="Times New Roman"/>
          <w:b/>
          <w:bCs/>
          <w:sz w:val="24"/>
          <w:szCs w:val="24"/>
          <w:lang w:val="ru-RU"/>
        </w:rPr>
        <w:t>1.3. </w:t>
      </w:r>
      <w:r>
        <w:rPr>
          <w:rFonts w:ascii="Times New Roman" w:hAnsi="Times New Roman"/>
          <w:b/>
          <w:bCs/>
          <w:sz w:val="24"/>
          <w:szCs w:val="24"/>
          <w:lang w:val="ru-RU"/>
        </w:rPr>
        <w:t xml:space="preserve">Требование предоставления заявителю </w:t>
      </w:r>
      <w:r>
        <w:rPr>
          <w:rFonts w:ascii="Times New Roman" w:hAnsi="Times New Roman"/>
          <w:b/>
          <w:bCs/>
          <w:sz w:val="24"/>
          <w:szCs w:val="24"/>
          <w:lang w:val="ru-RU"/>
        </w:rPr>
        <w:t>(представителю заявителя)</w:t>
      </w:r>
      <w:r>
        <w:rPr>
          <w:rFonts w:ascii="Times New Roman" w:hAnsi="Times New Roman"/>
          <w:b/>
          <w:bCs/>
          <w:sz w:val="24"/>
          <w:szCs w:val="24"/>
          <w:lang w:val="ru-RU"/>
        </w:rPr>
        <w:t xml:space="preserve"> муниципальной услуги в соответствии с вариантом предоставления муниципальной услуги.</w:t>
      </w:r>
    </w:p>
    <w:p>
      <w:pPr>
        <w:pStyle w:val="Normal"/>
        <w:shd w:fill="FFFFFF" w:val="clear"/>
        <w:suppressAutoHyphens w:val="true"/>
        <w:spacing w:lineRule="auto" w:line="240"/>
        <w:ind w:left="0" w:right="0" w:firstLine="567"/>
        <w:jc w:val="both"/>
        <w:rPr>
          <w:rFonts w:ascii="Times New Roman" w:hAnsi="Times New Roman"/>
          <w:b w:val="false"/>
          <w:b w:val="false"/>
          <w:bCs w:val="false"/>
          <w:lang w:val="ru-RU"/>
        </w:rPr>
      </w:pPr>
      <w:r>
        <w:rPr>
          <w:rFonts w:ascii="Times New Roman" w:hAnsi="Times New Roman"/>
          <w:b w:val="false"/>
          <w:bCs w:val="false"/>
          <w:sz w:val="24"/>
          <w:szCs w:val="24"/>
          <w:lang w:val="ru-RU"/>
        </w:rPr>
        <w:t>1.3.1. </w:t>
      </w:r>
      <w:r>
        <w:rPr>
          <w:rFonts w:ascii="Times New Roman" w:hAnsi="Times New Roman"/>
          <w:b w:val="false"/>
          <w:bCs w:val="false"/>
          <w:sz w:val="24"/>
          <w:szCs w:val="24"/>
          <w:lang w:val="ru-RU"/>
        </w:rPr>
        <w:t xml:space="preserve">Муниципальная услуга </w:t>
      </w:r>
      <w:r>
        <w:rPr>
          <w:rFonts w:ascii="Times New Roman" w:hAnsi="Times New Roman"/>
          <w:b w:val="false"/>
          <w:bCs w:val="false"/>
          <w:sz w:val="24"/>
          <w:szCs w:val="24"/>
          <w:lang w:val="ru-RU"/>
        </w:rPr>
        <w:t>должна быть предоставлена</w:t>
      </w:r>
      <w:r>
        <w:rPr>
          <w:rFonts w:ascii="Times New Roman" w:hAnsi="Times New Roman"/>
          <w:b w:val="false"/>
          <w:bCs w:val="false"/>
          <w:sz w:val="24"/>
          <w:szCs w:val="24"/>
          <w:lang w:val="ru-RU"/>
        </w:rPr>
        <w:t xml:space="preserve"> заявителю </w:t>
      </w:r>
      <w:r>
        <w:rPr>
          <w:rFonts w:ascii="Times New Roman" w:hAnsi="Times New Roman"/>
          <w:b w:val="false"/>
          <w:bCs w:val="false"/>
          <w:sz w:val="24"/>
          <w:szCs w:val="24"/>
          <w:lang w:val="ru-RU"/>
        </w:rPr>
        <w:t>(представителю заявителя)</w:t>
      </w:r>
      <w:r>
        <w:rPr>
          <w:rFonts w:ascii="Times New Roman" w:hAnsi="Times New Roman"/>
          <w:b w:val="false"/>
          <w:bCs w:val="false"/>
          <w:sz w:val="24"/>
          <w:szCs w:val="24"/>
          <w:lang w:val="ru-RU"/>
        </w:rPr>
        <w:t xml:space="preserve"> в соответствии с вариантом предоставления муниципальной услуги </w:t>
      </w:r>
      <w:r>
        <w:rPr>
          <w:rFonts w:ascii="Times New Roman" w:hAnsi="Times New Roman"/>
          <w:b w:val="false"/>
          <w:bCs w:val="false"/>
          <w:sz w:val="24"/>
          <w:szCs w:val="24"/>
          <w:lang w:val="ru-RU"/>
        </w:rPr>
        <w:t xml:space="preserve">исходя из установленных в приложении № </w:t>
      </w:r>
      <w:r>
        <w:rPr>
          <w:rFonts w:ascii="Times New Roman" w:hAnsi="Times New Roman"/>
          <w:b w:val="false"/>
          <w:bCs w:val="false"/>
          <w:color w:val="000000"/>
          <w:sz w:val="24"/>
          <w:szCs w:val="24"/>
          <w:lang w:val="ru-RU"/>
        </w:rPr>
        <w:t>4</w:t>
      </w:r>
      <w:r>
        <w:rPr>
          <w:rFonts w:ascii="Times New Roman" w:hAnsi="Times New Roman"/>
          <w:b w:val="false"/>
          <w:bCs w:val="false"/>
          <w:sz w:val="24"/>
          <w:szCs w:val="24"/>
          <w:lang w:val="ru-RU"/>
        </w:rP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b w:val="false"/>
          <w:bCs w:val="false"/>
          <w:sz w:val="24"/>
          <w:szCs w:val="24"/>
          <w:lang w:val="ru-RU"/>
        </w:rPr>
        <w:t>(представитель заявителя)</w:t>
      </w:r>
      <w:r>
        <w:rPr>
          <w:rFonts w:ascii="Times New Roman" w:hAnsi="Times New Roman"/>
          <w:b w:val="false"/>
          <w:bCs w:val="false"/>
          <w:sz w:val="24"/>
          <w:szCs w:val="24"/>
          <w:lang w:val="ru-RU"/>
        </w:rPr>
        <w:t>.</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i w:val="false"/>
          <w:i w:val="false"/>
          <w:strike w:val="false"/>
          <w:dstrike w:val="false"/>
          <w:color w:val="000000"/>
          <w:sz w:val="24"/>
          <w:szCs w:val="24"/>
          <w:highlight w:val="white"/>
          <w:u w:val="none"/>
        </w:rPr>
      </w:pPr>
      <w:r>
        <w:rPr>
          <w:rStyle w:val="Style15"/>
          <w:rFonts w:cs="Arial" w:ascii="Times New Roman" w:hAnsi="Times New Roman"/>
          <w:b w:val="false"/>
          <w:bCs w:val="false"/>
          <w:i w:val="false"/>
          <w:strike w:val="false"/>
          <w:dstrike w:val="false"/>
          <w:color w:val="000000"/>
          <w:sz w:val="24"/>
          <w:szCs w:val="24"/>
          <w:u w:val="none"/>
          <w:lang w:val="ru-RU"/>
        </w:rPr>
        <w:t>1.</w:t>
      </w:r>
      <w:r>
        <w:rPr>
          <w:rStyle w:val="Style15"/>
          <w:rFonts w:cs="Arial" w:ascii="Times New Roman" w:hAnsi="Times New Roman"/>
          <w:b w:val="false"/>
          <w:bCs w:val="false"/>
          <w:i w:val="false"/>
          <w:strike w:val="false"/>
          <w:dstrike w:val="false"/>
          <w:color w:val="000000"/>
          <w:sz w:val="24"/>
          <w:szCs w:val="24"/>
          <w:u w:val="none"/>
          <w:lang w:val="ru-RU"/>
        </w:rPr>
        <w:t>3.2. Вариантами предоставления муниципальной услуги</w:t>
      </w:r>
      <w:r>
        <w:rPr>
          <w:rStyle w:val="Style15"/>
          <w:rFonts w:eastAsia="Arial" w:cs="Arial" w:ascii="Times New Roman" w:hAnsi="Times New Roman"/>
          <w:b w:val="false"/>
          <w:bCs w:val="false"/>
          <w:i w:val="false"/>
          <w:strike w:val="false"/>
          <w:dstrike w:val="false"/>
          <w:color w:val="000000"/>
          <w:sz w:val="24"/>
          <w:szCs w:val="24"/>
          <w:u w:val="none"/>
          <w:lang w:val="ru-RU"/>
        </w:rPr>
        <w:t xml:space="preserve"> </w:t>
      </w:r>
      <w:r>
        <w:rPr>
          <w:rStyle w:val="Style15"/>
          <w:rFonts w:eastAsia="Arial" w:cs="Arial" w:ascii="Times New Roman" w:hAnsi="Times New Roman"/>
          <w:b w:val="false"/>
          <w:bCs w:val="false"/>
          <w:i w:val="false"/>
          <w:strike w:val="false"/>
          <w:dstrike w:val="false"/>
          <w:color w:val="000000"/>
          <w:sz w:val="24"/>
          <w:szCs w:val="24"/>
          <w:u w:val="none"/>
          <w:lang w:val="ru-RU"/>
        </w:rPr>
        <w:t>являются:</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 установление публичного сервитута;   </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отказ в установлении публичного сервитута;</w:t>
      </w:r>
    </w:p>
    <w:p>
      <w:pPr>
        <w:pStyle w:val="Style33"/>
        <w:suppressAutoHyphens w:val="true"/>
        <w:bidi w:val="0"/>
        <w:spacing w:lineRule="auto" w:line="240" w:before="0" w:after="0"/>
        <w:ind w:left="0" w:right="0" w:firstLine="567"/>
        <w:jc w:val="both"/>
        <w:rPr>
          <w:rFonts w:ascii="Arial" w:hAnsi="Arial"/>
          <w:b w:val="false"/>
          <w:b w:val="false"/>
          <w:bCs w:val="false"/>
          <w:i w:val="false"/>
          <w:i w:val="false"/>
          <w:strike w:val="false"/>
          <w:dstrike w:val="false"/>
          <w:color w:val="000000"/>
          <w:sz w:val="24"/>
          <w:szCs w:val="24"/>
          <w:u w:val="none"/>
        </w:rPr>
      </w:pPr>
      <w:r>
        <w:rPr>
          <w:rStyle w:val="Style15"/>
          <w:rFonts w:eastAsia="Arial" w:cs="Arial" w:ascii="Times New Roman" w:hAnsi="Times New Roman"/>
          <w:b w:val="false"/>
          <w:bCs w:val="false"/>
          <w:i w:val="false"/>
          <w:strike w:val="false"/>
          <w:dstrike w:val="false"/>
          <w:color w:val="000000"/>
          <w:sz w:val="24"/>
          <w:szCs w:val="24"/>
          <w:u w:val="none"/>
          <w:lang w:val="ru-RU"/>
        </w:rPr>
        <w:t>- прекращени</w:t>
      </w:r>
      <w:r>
        <w:rPr>
          <w:rStyle w:val="Style15"/>
          <w:rFonts w:eastAsia="Arial" w:cs="Arial" w:ascii="Times New Roman" w:hAnsi="Times New Roman"/>
          <w:b w:val="false"/>
          <w:bCs w:val="false"/>
          <w:i w:val="false"/>
          <w:strike w:val="false"/>
          <w:dstrike w:val="false"/>
          <w:color w:val="000000"/>
          <w:sz w:val="24"/>
          <w:szCs w:val="24"/>
          <w:u w:val="none"/>
          <w:lang w:val="ru-RU"/>
        </w:rPr>
        <w:t>е</w:t>
      </w:r>
      <w:r>
        <w:rPr>
          <w:rStyle w:val="Style15"/>
          <w:rFonts w:eastAsia="Arial" w:cs="Arial" w:ascii="Times New Roman" w:hAnsi="Times New Roman"/>
          <w:b w:val="false"/>
          <w:bCs w:val="false"/>
          <w:i w:val="false"/>
          <w:strike w:val="false"/>
          <w:dstrike w:val="false"/>
          <w:color w:val="000000"/>
          <w:sz w:val="24"/>
          <w:szCs w:val="24"/>
          <w:u w:val="none"/>
          <w:lang w:val="ru-RU"/>
        </w:rPr>
        <w:t xml:space="preserve"> публичного сервитута.</w:t>
      </w:r>
    </w:p>
    <w:p>
      <w:pPr>
        <w:pStyle w:val="Style33"/>
        <w:suppressAutoHyphens w:val="true"/>
        <w:spacing w:lineRule="auto" w:line="240" w:before="0" w:after="0"/>
        <w:ind w:left="0" w:right="0" w:firstLine="567"/>
        <w:jc w:val="center"/>
        <w:rPr>
          <w:rFonts w:ascii="Times New Roman" w:hAnsi="Times New Roman"/>
          <w:b/>
          <w:color w:val="000000"/>
          <w:sz w:val="24"/>
          <w:szCs w:val="24"/>
          <w:lang w:val="en-US"/>
        </w:rPr>
      </w:pPr>
      <w:r>
        <w:rPr>
          <w:rFonts w:ascii="Times New Roman" w:hAnsi="Times New Roman"/>
          <w:b/>
          <w:color w:val="000000"/>
          <w:sz w:val="24"/>
          <w:szCs w:val="24"/>
          <w:lang w:val="en-US"/>
        </w:rPr>
      </w:r>
    </w:p>
    <w:p>
      <w:pPr>
        <w:pStyle w:val="Style33"/>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II</w:t>
      </w:r>
      <w:r>
        <w:rPr>
          <w:rFonts w:ascii="Times New Roman" w:hAnsi="Times New Roman"/>
          <w:b/>
          <w:color w:val="000000"/>
          <w:sz w:val="24"/>
          <w:szCs w:val="24"/>
        </w:rPr>
        <w:t>. СТАНДАРТ ПРЕДОСТАВЛЕНИЯ МУНИЦИПАЛЬНОЙ УСЛУГИ</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3"/>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2.1. Наименование муниципальной услуги</w:t>
      </w:r>
    </w:p>
    <w:p>
      <w:pPr>
        <w:pStyle w:val="Style33"/>
        <w:suppressAutoHyphens w:val="true"/>
        <w:spacing w:lineRule="auto" w:line="240" w:before="0" w:after="0"/>
        <w:ind w:left="0" w:right="0" w:firstLine="567"/>
        <w:jc w:val="both"/>
        <w:rPr>
          <w:rFonts w:ascii="Arial" w:hAnsi="Arial"/>
          <w:sz w:val="24"/>
          <w:szCs w:val="24"/>
        </w:rPr>
      </w:pPr>
      <w:r>
        <w:rPr>
          <w:rStyle w:val="Style15"/>
          <w:rFonts w:cs="Arial" w:ascii="Times New Roman" w:hAnsi="Times New Roman"/>
          <w:b w:val="false"/>
          <w:bCs w:val="false"/>
          <w:i w:val="false"/>
          <w:strike w:val="false"/>
          <w:dstrike w:val="false"/>
          <w:color w:val="000000"/>
          <w:sz w:val="24"/>
          <w:szCs w:val="24"/>
          <w:u w:val="none"/>
          <w:lang w:eastAsia="ru-RU"/>
        </w:rPr>
        <w:t>У</w:t>
      </w:r>
      <w:r>
        <w:rPr>
          <w:rStyle w:val="Style15"/>
          <w:rFonts w:cs="Arial" w:ascii="Times New Roman" w:hAnsi="Times New Roman"/>
          <w:b w:val="false"/>
          <w:bCs w:val="false"/>
          <w:i w:val="false"/>
          <w:strike w:val="false"/>
          <w:dstrike w:val="false"/>
          <w:color w:val="000000"/>
          <w:sz w:val="24"/>
          <w:szCs w:val="24"/>
          <w:u w:val="none"/>
          <w:lang w:eastAsia="ru-RU"/>
        </w:rPr>
        <w:t>становлени</w:t>
      </w:r>
      <w:r>
        <w:rPr>
          <w:rStyle w:val="Style15"/>
          <w:rFonts w:cs="Arial" w:ascii="Times New Roman" w:hAnsi="Times New Roman"/>
          <w:b w:val="false"/>
          <w:bCs w:val="false"/>
          <w:i w:val="false"/>
          <w:strike w:val="false"/>
          <w:dstrike w:val="false"/>
          <w:color w:val="000000"/>
          <w:sz w:val="24"/>
          <w:szCs w:val="24"/>
          <w:u w:val="none"/>
          <w:lang w:eastAsia="ru-RU"/>
        </w:rPr>
        <w:t>е</w:t>
      </w:r>
      <w:r>
        <w:rPr>
          <w:rStyle w:val="Style15"/>
          <w:rFonts w:cs="Arial" w:ascii="Times New Roman" w:hAnsi="Times New Roman"/>
          <w:b w:val="false"/>
          <w:bCs w:val="false"/>
          <w:i w:val="false"/>
          <w:strike w:val="false"/>
          <w:dstrike w:val="false"/>
          <w:color w:val="000000"/>
          <w:sz w:val="24"/>
          <w:szCs w:val="24"/>
          <w:u w:val="none"/>
          <w:lang w:eastAsia="ru-RU"/>
        </w:rPr>
        <w:t xml:space="preserve"> </w:t>
      </w:r>
      <w:r>
        <w:rPr>
          <w:rStyle w:val="Style15"/>
          <w:rFonts w:cs="Arial" w:ascii="Times New Roman" w:hAnsi="Times New Roman"/>
          <w:b w:val="false"/>
          <w:bCs w:val="false"/>
          <w:i w:val="false"/>
          <w:strike w:val="false"/>
          <w:dstrike w:val="false"/>
          <w:color w:val="000000"/>
          <w:sz w:val="24"/>
          <w:szCs w:val="24"/>
          <w:u w:val="none"/>
          <w:lang w:eastAsia="ru-RU"/>
        </w:rPr>
        <w:t xml:space="preserve">и прекращение </w:t>
      </w:r>
      <w:r>
        <w:rPr>
          <w:rStyle w:val="Style15"/>
          <w:rFonts w:cs="Arial" w:ascii="Times New Roman" w:hAnsi="Times New Roman"/>
          <w:b w:val="false"/>
          <w:bCs w:val="false"/>
          <w:i w:val="false"/>
          <w:strike w:val="false"/>
          <w:dstrike w:val="false"/>
          <w:color w:val="000000"/>
          <w:sz w:val="24"/>
          <w:szCs w:val="24"/>
          <w:u w:val="none"/>
          <w:lang w:eastAsia="ru-RU"/>
        </w:rPr>
        <w:t xml:space="preserve">публичного сервитута </w:t>
      </w:r>
      <w:r>
        <w:rPr>
          <w:rStyle w:val="Style15"/>
          <w:rFonts w:cs="Arial" w:ascii="Times New Roman" w:hAnsi="Times New Roman"/>
          <w:b w:val="false"/>
          <w:bCs w:val="false"/>
          <w:i w:val="false"/>
          <w:strike w:val="false"/>
          <w:dstrike w:val="false"/>
          <w:color w:val="000000"/>
          <w:sz w:val="24"/>
          <w:szCs w:val="24"/>
          <w:u w:val="none"/>
          <w:lang w:eastAsia="ru-RU"/>
        </w:rPr>
        <w:t>в отдельных целях</w:t>
      </w:r>
      <w:r>
        <w:rPr>
          <w:rStyle w:val="Style15"/>
          <w:rFonts w:cs="Arial" w:ascii="Times New Roman" w:hAnsi="Times New Roman"/>
          <w:b w:val="false"/>
          <w:bCs w:val="false"/>
          <w:i w:val="false"/>
          <w:strike w:val="false"/>
          <w:dstrike w:val="false"/>
          <w:color w:val="000000"/>
          <w:sz w:val="24"/>
          <w:szCs w:val="24"/>
          <w:u w:val="none"/>
          <w:lang w:eastAsia="ru-RU"/>
        </w:rPr>
        <w:t>.</w:t>
      </w:r>
    </w:p>
    <w:p>
      <w:pPr>
        <w:pStyle w:val="Style33"/>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2.2. Наименование органа, предоставляющего муниципальную услугу</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Предоставление муниципальной услуги осуществляется </w:t>
      </w:r>
      <w:r>
        <w:rPr>
          <w:rFonts w:ascii="Times New Roman" w:hAnsi="Times New Roman"/>
          <w:color w:val="000000"/>
          <w:sz w:val="24"/>
          <w:szCs w:val="24"/>
        </w:rPr>
        <w:t>а</w:t>
      </w:r>
      <w:r>
        <w:rPr>
          <w:rFonts w:ascii="Times New Roman" w:hAnsi="Times New Roman"/>
          <w:color w:val="000000"/>
          <w:sz w:val="24"/>
          <w:szCs w:val="24"/>
        </w:rPr>
        <w:t>дминистрацией.</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Органом администрации, непосредственно предоставляющим услугу, является </w:t>
      </w:r>
      <w:r>
        <w:rPr>
          <w:rFonts w:ascii="Times New Roman" w:hAnsi="Times New Roman"/>
          <w:color w:val="000000"/>
          <w:sz w:val="24"/>
          <w:szCs w:val="24"/>
        </w:rPr>
        <w:t>управление градостроительства, имущественных и земельных отношений</w:t>
      </w:r>
      <w:r>
        <w:rPr>
          <w:rFonts w:ascii="Times New Roman" w:hAnsi="Times New Roman"/>
          <w:color w:val="000000"/>
          <w:sz w:val="24"/>
          <w:szCs w:val="24"/>
        </w:rPr>
        <w:t xml:space="preserve"> (далее - </w:t>
      </w:r>
      <w:r>
        <w:rPr>
          <w:rFonts w:ascii="Times New Roman" w:hAnsi="Times New Roman"/>
          <w:color w:val="000000"/>
          <w:sz w:val="24"/>
          <w:szCs w:val="24"/>
        </w:rPr>
        <w:t>управление</w:t>
      </w:r>
      <w:r>
        <w:rPr>
          <w:rFonts w:ascii="Times New Roman" w:hAnsi="Times New Roman"/>
          <w:color w:val="000000"/>
          <w:sz w:val="24"/>
          <w:szCs w:val="24"/>
        </w:rPr>
        <w:t>)</w:t>
      </w:r>
      <w:r>
        <w:rPr>
          <w:rFonts w:ascii="Times New Roman" w:hAnsi="Times New Roman"/>
          <w:color w:val="000000"/>
          <w:sz w:val="24"/>
          <w:szCs w:val="24"/>
        </w:rPr>
        <w:t>.</w:t>
      </w:r>
    </w:p>
    <w:p>
      <w:pPr>
        <w:pStyle w:val="Style38"/>
        <w:suppressAutoHyphens w:val="true"/>
        <w:autoSpaceDE w:val="false"/>
        <w:spacing w:lineRule="auto" w:line="240" w:before="0" w:after="0"/>
        <w:ind w:left="0" w:right="0" w:firstLine="567"/>
        <w:jc w:val="both"/>
        <w:rPr>
          <w:rFonts w:ascii="Times New Roman" w:hAnsi="Times New Roman" w:cs="Arial"/>
          <w:color w:val="000000"/>
          <w:sz w:val="24"/>
          <w:szCs w:val="24"/>
          <w:lang w:eastAsia="ru-RU"/>
        </w:rPr>
      </w:pPr>
      <w:r>
        <w:rPr>
          <w:rFonts w:cs="Arial" w:ascii="Times New Roman" w:hAnsi="Times New Roman"/>
          <w:color w:val="000000"/>
          <w:sz w:val="24"/>
          <w:szCs w:val="24"/>
          <w:lang w:eastAsia="ru-RU"/>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cs="Arial" w:ascii="Times New Roman" w:hAnsi="Times New Roman"/>
          <w:color w:val="000000"/>
          <w:sz w:val="24"/>
          <w:szCs w:val="24"/>
          <w:lang w:eastAsia="ru-RU"/>
        </w:rPr>
        <w:t>МФЦ</w:t>
      </w:r>
      <w:r>
        <w:rPr>
          <w:rFonts w:cs="Arial" w:ascii="Times New Roman" w:hAnsi="Times New Roman"/>
          <w:color w:val="000000"/>
          <w:sz w:val="24"/>
          <w:szCs w:val="24"/>
          <w:lang w:eastAsia="ru-RU"/>
        </w:rPr>
        <w:t xml:space="preserve"> в соответствии с заключенным соглашением о взаимодействии между администрацией и МФЦ.</w:t>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2.3. Описание результата предоставления муниципальной услуги</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Результатом предоставления муниципальной услуги является:</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 xml:space="preserve">решение об установлении публичного сервитута;   </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решение об отказе в установлении публичного сервитута;</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р</w:t>
      </w:r>
      <w:r>
        <w:rPr>
          <w:rFonts w:ascii="Times New Roman" w:hAnsi="Times New Roman"/>
          <w:b w:val="false"/>
          <w:bCs w:val="false"/>
          <w:i w:val="false"/>
          <w:strike w:val="false"/>
          <w:dstrike w:val="false"/>
          <w:color w:val="000000"/>
          <w:sz w:val="24"/>
          <w:szCs w:val="24"/>
          <w:u w:val="none"/>
        </w:rPr>
        <w:t>ешени</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о прекращении публичного сервитута.</w:t>
      </w:r>
    </w:p>
    <w:p>
      <w:pPr>
        <w:pStyle w:val="Style33"/>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2.4. Срок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2.4.1. </w:t>
      </w:r>
      <w:r>
        <w:rPr>
          <w:rFonts w:ascii="Times New Roman" w:hAnsi="Times New Roman"/>
          <w:b w:val="false"/>
          <w:i w:val="false"/>
          <w:strike w:val="false"/>
          <w:dstrike w:val="false"/>
          <w:color w:val="000000"/>
          <w:sz w:val="24"/>
          <w:szCs w:val="24"/>
          <w:u w:val="none"/>
        </w:rPr>
        <w:t xml:space="preserve">Решение об установлении публичного сервитута или об отказе в его установлении </w:t>
      </w:r>
      <w:r>
        <w:rPr>
          <w:rFonts w:ascii="Times New Roman" w:hAnsi="Times New Roman"/>
          <w:b w:val="false"/>
          <w:i w:val="false"/>
          <w:strike w:val="false"/>
          <w:dstrike w:val="false"/>
          <w:color w:val="000000"/>
          <w:sz w:val="24"/>
          <w:szCs w:val="24"/>
          <w:u w:val="none"/>
        </w:rPr>
        <w:t>при</w:t>
      </w:r>
      <w:r>
        <w:rPr>
          <w:rFonts w:ascii="Times New Roman" w:hAnsi="Times New Roman"/>
          <w:b w:val="false"/>
          <w:i w:val="false"/>
          <w:strike w:val="false"/>
          <w:dstrike w:val="false"/>
          <w:color w:val="000000"/>
          <w:sz w:val="24"/>
          <w:szCs w:val="24"/>
          <w:highlight w:val="white"/>
          <w:u w:val="none"/>
        </w:rPr>
        <w:t>нимается:</w:t>
      </w:r>
    </w:p>
    <w:p>
      <w:pPr>
        <w:pStyle w:val="Normal"/>
        <w:suppressAutoHyphens w:val="true"/>
        <w:spacing w:lineRule="auto" w:line="240" w:before="0" w:after="0"/>
        <w:ind w:left="0" w:right="0" w:firstLine="567"/>
        <w:jc w:val="both"/>
        <w:rPr>
          <w:rFonts w:ascii="Times New Roman" w:hAnsi="Times New Roman"/>
          <w:strike w:val="false"/>
          <w:dstrike w:val="false"/>
          <w:color w:val="000000"/>
          <w:sz w:val="24"/>
          <w:szCs w:val="24"/>
          <w:highlight w:val="white"/>
        </w:rPr>
      </w:pPr>
      <w:r>
        <w:rPr>
          <w:rFonts w:ascii="Times New Roman" w:hAnsi="Times New Roman"/>
          <w:b w:val="false"/>
          <w:i w:val="false"/>
          <w:strike w:val="false"/>
          <w:dstrike w:val="false"/>
          <w:color w:val="000000"/>
          <w:sz w:val="24"/>
          <w:szCs w:val="24"/>
          <w:highlight w:val="white"/>
          <w:u w:val="none"/>
        </w:rPr>
        <w:t>2.4.1.1. При</w:t>
      </w:r>
      <w:r>
        <w:rPr>
          <w:rFonts w:ascii="Times New Roman" w:hAnsi="Times New Roman"/>
          <w:b/>
          <w:bCs/>
          <w:i w:val="false"/>
          <w:strike w:val="false"/>
          <w:dstrike w:val="false"/>
          <w:color w:val="000000"/>
          <w:sz w:val="24"/>
          <w:szCs w:val="24"/>
          <w:highlight w:val="white"/>
          <w:u w:val="none"/>
        </w:rPr>
        <w:t xml:space="preserve"> </w:t>
      </w:r>
      <w:r>
        <w:rPr>
          <w:rFonts w:ascii="Times New Roman" w:hAnsi="Times New Roman"/>
          <w:b w:val="false"/>
          <w:i w:val="false"/>
          <w:strike w:val="false"/>
          <w:dstrike w:val="false"/>
          <w:color w:val="000000"/>
          <w:sz w:val="24"/>
          <w:szCs w:val="24"/>
          <w:highlight w:val="white"/>
          <w:u w:val="none"/>
        </w:rPr>
        <w:t xml:space="preserve">поступлении ходатайства </w:t>
      </w:r>
      <w:r>
        <w:rPr>
          <w:rFonts w:ascii="Times New Roman" w:hAnsi="Times New Roman"/>
          <w:b w:val="false"/>
          <w:i w:val="false"/>
          <w:strike w:val="false"/>
          <w:dstrike w:val="false"/>
          <w:color w:val="000000"/>
          <w:sz w:val="24"/>
          <w:szCs w:val="24"/>
          <w:highlight w:val="white"/>
          <w:u w:val="none"/>
        </w:rPr>
        <w:t xml:space="preserve">об установлении публичного сервитута </w:t>
      </w:r>
      <w:r>
        <w:rPr>
          <w:rFonts w:ascii="Times New Roman" w:hAnsi="Times New Roman"/>
          <w:b w:val="false"/>
          <w:i w:val="false"/>
          <w:strike w:val="false"/>
          <w:dstrike w:val="false"/>
          <w:color w:val="000000"/>
          <w:sz w:val="24"/>
          <w:szCs w:val="24"/>
          <w:highlight w:val="white"/>
          <w:u w:val="none"/>
        </w:rPr>
        <w:t xml:space="preserve">(далее - ходатайство) </w:t>
      </w:r>
      <w:r>
        <w:rPr>
          <w:rFonts w:ascii="Times New Roman" w:hAnsi="Times New Roman"/>
          <w:b w:val="false"/>
          <w:i w:val="false"/>
          <w:strike w:val="false"/>
          <w:dstrike w:val="false"/>
          <w:color w:val="000000"/>
          <w:sz w:val="24"/>
          <w:szCs w:val="24"/>
          <w:highlight w:val="white"/>
          <w:u w:val="none"/>
        </w:rPr>
        <w:t xml:space="preserve">и прилагаемых к </w:t>
      </w:r>
      <w:r>
        <w:rPr>
          <w:rFonts w:ascii="Times New Roman" w:hAnsi="Times New Roman"/>
          <w:b w:val="false"/>
          <w:i w:val="false"/>
          <w:strike w:val="false"/>
          <w:dstrike w:val="false"/>
          <w:color w:val="000000"/>
          <w:sz w:val="24"/>
          <w:szCs w:val="24"/>
          <w:highlight w:val="white"/>
          <w:u w:val="none"/>
        </w:rPr>
        <w:t xml:space="preserve">нему </w:t>
      </w:r>
      <w:r>
        <w:rPr>
          <w:rFonts w:ascii="Times New Roman" w:hAnsi="Times New Roman"/>
          <w:b w:val="false"/>
          <w:i w:val="false"/>
          <w:strike w:val="false"/>
          <w:dstrike w:val="false"/>
          <w:color w:val="000000"/>
          <w:sz w:val="24"/>
          <w:szCs w:val="24"/>
          <w:highlight w:val="white"/>
          <w:u w:val="none"/>
        </w:rPr>
        <w:t xml:space="preserve">документов в целях, предусмотренных подпунктом </w:t>
      </w:r>
      <w:r>
        <w:rPr>
          <w:rFonts w:ascii="Times New Roman" w:hAnsi="Times New Roman"/>
          <w:b w:val="false"/>
          <w:i w:val="false"/>
          <w:strike w:val="false"/>
          <w:dstrike w:val="false"/>
          <w:color w:val="000000"/>
          <w:sz w:val="24"/>
          <w:szCs w:val="24"/>
          <w:highlight w:val="white"/>
          <w:u w:val="none"/>
        </w:rPr>
        <w:t>3</w:t>
      </w:r>
      <w:r>
        <w:rPr>
          <w:rFonts w:ascii="Times New Roman" w:hAnsi="Times New Roman"/>
          <w:b w:val="false"/>
          <w:i w:val="false"/>
          <w:strike w:val="false"/>
          <w:dstrike w:val="false"/>
          <w:color w:val="000000"/>
          <w:sz w:val="24"/>
          <w:szCs w:val="24"/>
          <w:highlight w:val="white"/>
          <w:u w:val="none"/>
        </w:rPr>
        <w:t xml:space="preserve"> </w:t>
      </w:r>
      <w:r>
        <w:rPr>
          <w:rFonts w:ascii="Times New Roman" w:hAnsi="Times New Roman"/>
          <w:b w:val="false"/>
          <w:i w:val="false"/>
          <w:strike w:val="false"/>
          <w:dstrike w:val="false"/>
          <w:color w:val="000000"/>
          <w:sz w:val="24"/>
          <w:szCs w:val="24"/>
          <w:highlight w:val="white"/>
          <w:u w:val="none"/>
        </w:rPr>
        <w:t>пункта 1.1.2 подра</w:t>
      </w:r>
      <w:r>
        <w:rPr>
          <w:rFonts w:ascii="Times New Roman" w:hAnsi="Times New Roman"/>
          <w:b w:val="false"/>
          <w:bCs w:val="false"/>
          <w:i w:val="false"/>
          <w:strike w:val="false"/>
          <w:dstrike w:val="false"/>
          <w:color w:val="000000"/>
          <w:sz w:val="24"/>
          <w:szCs w:val="24"/>
          <w:highlight w:val="white"/>
          <w:u w:val="none"/>
        </w:rPr>
        <w:t xml:space="preserve">здела </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 xml:space="preserve"> настоящего регламента - </w:t>
      </w:r>
      <w:r>
        <w:rPr>
          <w:rFonts w:ascii="Times New Roman" w:hAnsi="Times New Roman"/>
          <w:b w:val="false"/>
          <w:bCs w:val="false"/>
          <w:strike w:val="false"/>
          <w:dstrike w:val="false"/>
          <w:color w:val="000000"/>
          <w:sz w:val="24"/>
          <w:szCs w:val="24"/>
          <w:highlight w:val="white"/>
        </w:rPr>
        <w:t xml:space="preserve">в течение </w:t>
      </w:r>
      <w:r>
        <w:rPr>
          <w:rFonts w:ascii="Times New Roman" w:hAnsi="Times New Roman"/>
          <w:b w:val="false"/>
          <w:bCs w:val="false"/>
          <w:strike w:val="false"/>
          <w:dstrike w:val="false"/>
          <w:color w:val="000000"/>
          <w:sz w:val="24"/>
          <w:szCs w:val="24"/>
          <w:highlight w:val="white"/>
        </w:rPr>
        <w:t>20</w:t>
      </w:r>
      <w:r>
        <w:rPr>
          <w:rFonts w:ascii="Times New Roman" w:hAnsi="Times New Roman"/>
          <w:b w:val="false"/>
          <w:bCs w:val="false"/>
          <w:strike w:val="false"/>
          <w:dstrike w:val="false"/>
          <w:color w:val="000000"/>
          <w:sz w:val="24"/>
          <w:szCs w:val="24"/>
          <w:highlight w:val="white"/>
        </w:rPr>
        <w:t xml:space="preserve"> </w:t>
      </w:r>
      <w:r>
        <w:rPr>
          <w:rFonts w:ascii="Times New Roman" w:hAnsi="Times New Roman"/>
          <w:b w:val="false"/>
          <w:bCs w:val="false"/>
          <w:i w:val="false"/>
          <w:iCs w:val="false"/>
          <w:strike w:val="false"/>
          <w:dstrike w:val="false"/>
          <w:color w:val="000000"/>
          <w:sz w:val="24"/>
          <w:szCs w:val="24"/>
          <w:highlight w:val="white"/>
        </w:rPr>
        <w:t>календарных</w:t>
      </w:r>
      <w:r>
        <w:rPr>
          <w:rFonts w:ascii="Times New Roman" w:hAnsi="Times New Roman"/>
          <w:b w:val="false"/>
          <w:bCs w:val="false"/>
          <w:strike w:val="false"/>
          <w:dstrike w:val="false"/>
          <w:color w:val="000000"/>
          <w:sz w:val="24"/>
          <w:szCs w:val="24"/>
          <w:highlight w:val="white"/>
        </w:rPr>
        <w:t xml:space="preserve"> </w:t>
      </w:r>
      <w:r>
        <w:rPr>
          <w:rFonts w:ascii="Times New Roman" w:hAnsi="Times New Roman"/>
          <w:b w:val="false"/>
          <w:bCs w:val="false"/>
          <w:strike w:val="false"/>
          <w:dstrike w:val="false"/>
          <w:color w:val="000000"/>
          <w:sz w:val="24"/>
          <w:szCs w:val="24"/>
          <w:highlight w:val="white"/>
        </w:rPr>
        <w:t xml:space="preserve">дней со дня </w:t>
      </w:r>
      <w:r>
        <w:rPr>
          <w:rFonts w:ascii="Times New Roman" w:hAnsi="Times New Roman"/>
          <w:b w:val="false"/>
          <w:bCs w:val="false"/>
          <w:strike w:val="false"/>
          <w:dstrike w:val="false"/>
          <w:color w:val="000000"/>
          <w:sz w:val="24"/>
          <w:szCs w:val="24"/>
          <w:highlight w:val="white"/>
        </w:rPr>
        <w:t>поступления</w:t>
      </w:r>
      <w:r>
        <w:rPr>
          <w:rFonts w:ascii="Times New Roman" w:hAnsi="Times New Roman"/>
          <w:b w:val="false"/>
          <w:bCs w:val="false"/>
          <w:strike w:val="false"/>
          <w:dstrike w:val="false"/>
          <w:color w:val="000000"/>
          <w:sz w:val="24"/>
          <w:szCs w:val="24"/>
          <w:highlight w:val="white"/>
        </w:rPr>
        <w:t xml:space="preserve"> </w:t>
      </w:r>
      <w:r>
        <w:rPr>
          <w:rFonts w:ascii="Times New Roman" w:hAnsi="Times New Roman"/>
          <w:b w:val="false"/>
          <w:bCs w:val="false"/>
          <w:strike w:val="false"/>
          <w:dstrike w:val="false"/>
          <w:color w:val="000000"/>
          <w:sz w:val="24"/>
          <w:szCs w:val="24"/>
          <w:highlight w:val="white"/>
        </w:rPr>
        <w:t>в а</w:t>
      </w:r>
      <w:r>
        <w:rPr>
          <w:rFonts w:ascii="Times New Roman" w:hAnsi="Times New Roman"/>
          <w:b w:val="false"/>
          <w:bCs w:val="false"/>
          <w:strike w:val="false"/>
          <w:dstrike w:val="false"/>
          <w:color w:val="000000"/>
          <w:sz w:val="24"/>
          <w:szCs w:val="24"/>
          <w:highlight w:val="white"/>
        </w:rPr>
        <w:t>дминистраци</w:t>
      </w:r>
      <w:r>
        <w:rPr>
          <w:rFonts w:ascii="Times New Roman" w:hAnsi="Times New Roman"/>
          <w:b w:val="false"/>
          <w:bCs w:val="false"/>
          <w:strike w:val="false"/>
          <w:dstrike w:val="false"/>
          <w:color w:val="000000"/>
          <w:sz w:val="24"/>
          <w:szCs w:val="24"/>
          <w:highlight w:val="white"/>
        </w:rPr>
        <w:t>ю</w:t>
      </w:r>
      <w:r>
        <w:rPr>
          <w:rFonts w:ascii="Times New Roman" w:hAnsi="Times New Roman"/>
          <w:b w:val="false"/>
          <w:bCs w:val="false"/>
          <w:strike w:val="false"/>
          <w:dstrike w:val="false"/>
          <w:color w:val="000000"/>
          <w:sz w:val="24"/>
          <w:szCs w:val="24"/>
          <w:highlight w:val="white"/>
        </w:rPr>
        <w:t xml:space="preserve"> </w:t>
      </w:r>
      <w:r>
        <w:rPr>
          <w:rFonts w:ascii="Times New Roman" w:hAnsi="Times New Roman"/>
          <w:b w:val="false"/>
          <w:bCs w:val="false"/>
          <w:strike w:val="false"/>
          <w:dstrike w:val="false"/>
          <w:color w:val="000000"/>
          <w:sz w:val="24"/>
          <w:szCs w:val="24"/>
          <w:highlight w:val="white"/>
        </w:rPr>
        <w:t>ходатайства;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i w:val="false"/>
          <w:strike w:val="false"/>
          <w:dstrike w:val="false"/>
          <w:color w:val="000000"/>
          <w:sz w:val="24"/>
          <w:szCs w:val="24"/>
          <w:highlight w:val="white"/>
          <w:u w:val="none"/>
        </w:rPr>
        <w:t>2.4.1.2. При</w:t>
      </w:r>
      <w:r>
        <w:rPr>
          <w:rFonts w:ascii="Times New Roman" w:hAnsi="Times New Roman"/>
          <w:b/>
          <w:bCs/>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поступлении ходатайства и прилагаемых к </w:t>
      </w:r>
      <w:r>
        <w:rPr>
          <w:rFonts w:ascii="Times New Roman" w:hAnsi="Times New Roman"/>
          <w:b w:val="false"/>
          <w:bCs w:val="false"/>
          <w:i w:val="false"/>
          <w:strike w:val="false"/>
          <w:dstrike w:val="false"/>
          <w:color w:val="000000"/>
          <w:sz w:val="24"/>
          <w:szCs w:val="24"/>
          <w:highlight w:val="white"/>
          <w:u w:val="none"/>
        </w:rPr>
        <w:t>нему</w:t>
      </w:r>
      <w:r>
        <w:rPr>
          <w:rFonts w:ascii="Times New Roman" w:hAnsi="Times New Roman"/>
          <w:b w:val="false"/>
          <w:bCs w:val="false"/>
          <w:i w:val="false"/>
          <w:strike w:val="false"/>
          <w:dstrike w:val="false"/>
          <w:color w:val="000000"/>
          <w:sz w:val="24"/>
          <w:szCs w:val="24"/>
          <w:highlight w:val="white"/>
          <w:u w:val="none"/>
        </w:rPr>
        <w:t xml:space="preserve"> документов в целях, предусмотренных подпункт</w:t>
      </w:r>
      <w:r>
        <w:rPr>
          <w:rFonts w:ascii="Times New Roman" w:hAnsi="Times New Roman"/>
          <w:b w:val="false"/>
          <w:bCs w:val="false"/>
          <w:i w:val="false"/>
          <w:strike w:val="false"/>
          <w:dstrike w:val="false"/>
          <w:color w:val="000000"/>
          <w:sz w:val="24"/>
          <w:szCs w:val="24"/>
          <w:highlight w:val="white"/>
          <w:u w:val="none"/>
        </w:rPr>
        <w:t>ами</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1, 2, 4, </w:t>
      </w:r>
      <w:r>
        <w:rPr>
          <w:rFonts w:ascii="Times New Roman" w:hAnsi="Times New Roman"/>
          <w:b w:val="false"/>
          <w:bCs w:val="false"/>
          <w:i w:val="false"/>
          <w:strike w:val="false"/>
          <w:dstrike w:val="false"/>
          <w:color w:val="000000"/>
          <w:sz w:val="24"/>
          <w:szCs w:val="24"/>
          <w:highlight w:val="white"/>
          <w:u w:val="none"/>
        </w:rPr>
        <w:t xml:space="preserve">4.1, </w:t>
      </w:r>
      <w:r>
        <w:rPr>
          <w:rFonts w:ascii="Times New Roman" w:hAnsi="Times New Roman"/>
          <w:b w:val="false"/>
          <w:bCs w:val="false"/>
          <w:i w:val="false"/>
          <w:strike w:val="false"/>
          <w:dstrike w:val="false"/>
          <w:color w:val="000000"/>
          <w:sz w:val="24"/>
          <w:szCs w:val="24"/>
          <w:highlight w:val="white"/>
          <w:u w:val="none"/>
        </w:rPr>
        <w:t>5</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пункта 1.1.2 подраздела </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 xml:space="preserve"> настоящего регламента, </w:t>
      </w:r>
      <w:r>
        <w:rPr>
          <w:rFonts w:ascii="Times New Roman" w:hAnsi="Times New Roman"/>
          <w:b w:val="false"/>
          <w:bCs w:val="false"/>
          <w:i w:val="false"/>
          <w:strike w:val="false"/>
          <w:dstrike w:val="false"/>
          <w:color w:val="000000"/>
          <w:sz w:val="24"/>
          <w:szCs w:val="24"/>
          <w:highlight w:val="white"/>
          <w:u w:val="none"/>
        </w:rPr>
        <w:t>а также в целях установления публичного сервитута для реконструкции участков (частей) инженерных сооружений, предусмотренн</w:t>
      </w:r>
      <w:r>
        <w:rPr>
          <w:rFonts w:ascii="Times New Roman" w:hAnsi="Times New Roman"/>
          <w:b w:val="false"/>
          <w:bCs w:val="false"/>
          <w:i w:val="false"/>
          <w:strike w:val="false"/>
          <w:dstrike w:val="false"/>
          <w:color w:val="000000"/>
          <w:sz w:val="24"/>
          <w:szCs w:val="24"/>
          <w:highlight w:val="white"/>
          <w:u w:val="none"/>
        </w:rPr>
        <w:t>ых</w:t>
      </w:r>
      <w:r>
        <w:rPr>
          <w:rFonts w:ascii="Times New Roman" w:hAnsi="Times New Roman"/>
          <w:b w:val="false"/>
          <w:bCs w:val="false"/>
          <w:i w:val="false"/>
          <w:strike w:val="false"/>
          <w:dstrike w:val="false"/>
          <w:color w:val="000000"/>
          <w:sz w:val="24"/>
          <w:szCs w:val="24"/>
          <w:highlight w:val="white"/>
          <w:u w:val="none"/>
        </w:rPr>
        <w:t xml:space="preserve"> подпунктом 6 </w:t>
      </w:r>
      <w:r>
        <w:rPr>
          <w:rFonts w:ascii="Times New Roman" w:hAnsi="Times New Roman"/>
          <w:b w:val="false"/>
          <w:bCs w:val="false"/>
          <w:i w:val="false"/>
          <w:strike w:val="false"/>
          <w:dstrike w:val="false"/>
          <w:color w:val="000000"/>
          <w:sz w:val="24"/>
          <w:szCs w:val="24"/>
          <w:highlight w:val="white"/>
          <w:u w:val="none"/>
        </w:rPr>
        <w:t xml:space="preserve">пункта 1.1.2 подраздела </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1</w:t>
      </w:r>
      <w:r>
        <w:rPr>
          <w:rFonts w:ascii="Times New Roman" w:hAnsi="Times New Roman"/>
          <w:b w:val="false"/>
          <w:bCs w:val="false"/>
          <w:i w:val="false"/>
          <w:strike w:val="false"/>
          <w:dstrike w:val="false"/>
          <w:color w:val="000000"/>
          <w:sz w:val="24"/>
          <w:szCs w:val="24"/>
          <w:highlight w:val="white"/>
          <w:u w:val="none"/>
        </w:rPr>
        <w:t xml:space="preserve"> настоящего регламента - в течение </w:t>
      </w:r>
      <w:r>
        <w:rPr>
          <w:rFonts w:ascii="Times New Roman" w:hAnsi="Times New Roman"/>
          <w:b w:val="false"/>
          <w:bCs w:val="false"/>
          <w:i w:val="false"/>
          <w:strike w:val="false"/>
          <w:dstrike w:val="false"/>
          <w:color w:val="000000"/>
          <w:sz w:val="24"/>
          <w:szCs w:val="24"/>
          <w:highlight w:val="white"/>
          <w:u w:val="none"/>
        </w:rPr>
        <w:t>30</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iCs w:val="false"/>
          <w:strike w:val="false"/>
          <w:dstrike w:val="false"/>
          <w:color w:val="000000"/>
          <w:sz w:val="24"/>
          <w:szCs w:val="24"/>
          <w:highlight w:val="white"/>
          <w:u w:val="none"/>
        </w:rPr>
        <w:t>календарных</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дней со дня поступления </w:t>
      </w:r>
      <w:r>
        <w:rPr>
          <w:rFonts w:ascii="Times New Roman" w:hAnsi="Times New Roman"/>
          <w:b w:val="false"/>
          <w:bCs w:val="false"/>
          <w:i w:val="false"/>
          <w:strike w:val="false"/>
          <w:dstrike w:val="false"/>
          <w:color w:val="000000"/>
          <w:sz w:val="24"/>
          <w:szCs w:val="24"/>
          <w:highlight w:val="white"/>
          <w:u w:val="none"/>
        </w:rPr>
        <w:t>в а</w:t>
      </w:r>
      <w:r>
        <w:rPr>
          <w:rFonts w:ascii="Times New Roman" w:hAnsi="Times New Roman"/>
          <w:b w:val="false"/>
          <w:bCs w:val="false"/>
          <w:i w:val="false"/>
          <w:strike w:val="false"/>
          <w:dstrike w:val="false"/>
          <w:color w:val="000000"/>
          <w:sz w:val="24"/>
          <w:szCs w:val="24"/>
          <w:highlight w:val="white"/>
          <w:u w:val="none"/>
        </w:rPr>
        <w:t>дминистраци</w:t>
      </w:r>
      <w:r>
        <w:rPr>
          <w:rFonts w:ascii="Times New Roman" w:hAnsi="Times New Roman"/>
          <w:b w:val="false"/>
          <w:bCs w:val="false"/>
          <w:i w:val="false"/>
          <w:strike w:val="false"/>
          <w:dstrike w:val="false"/>
          <w:color w:val="000000"/>
          <w:sz w:val="24"/>
          <w:szCs w:val="24"/>
          <w:highlight w:val="white"/>
          <w:u w:val="none"/>
        </w:rPr>
        <w:t>ю</w:t>
      </w:r>
      <w:r>
        <w:rPr>
          <w:rFonts w:ascii="Times New Roman" w:hAnsi="Times New Roman"/>
          <w:b w:val="false"/>
          <w:bCs w:val="false"/>
          <w:i w:val="false"/>
          <w:strike w:val="false"/>
          <w:dstrike w:val="false"/>
          <w:color w:val="000000"/>
          <w:sz w:val="24"/>
          <w:szCs w:val="24"/>
          <w:highlight w:val="white"/>
          <w:u w:val="none"/>
        </w:rPr>
        <w:t xml:space="preserve"> ходатайства, </w:t>
      </w:r>
      <w:r>
        <w:rPr>
          <w:rFonts w:cs="Arial" w:ascii="Times New Roman" w:hAnsi="Times New Roman"/>
          <w:b w:val="false"/>
          <w:bCs w:val="false"/>
          <w:i w:val="false"/>
          <w:strike w:val="false"/>
          <w:dstrike w:val="false"/>
          <w:color w:val="000000"/>
          <w:sz w:val="24"/>
          <w:szCs w:val="24"/>
          <w:highlight w:val="white"/>
          <w:u w:val="none"/>
        </w:rPr>
        <w:t xml:space="preserve">но не ранее чем </w:t>
      </w:r>
      <w:r>
        <w:rPr>
          <w:rFonts w:cs="Arial" w:ascii="Times New Roman" w:hAnsi="Times New Roman"/>
          <w:b w:val="false"/>
          <w:bCs w:val="false"/>
          <w:i w:val="false"/>
          <w:strike w:val="false"/>
          <w:dstrike w:val="false"/>
          <w:color w:val="000000"/>
          <w:sz w:val="24"/>
          <w:szCs w:val="24"/>
          <w:highlight w:val="white"/>
          <w:u w:val="none"/>
        </w:rPr>
        <w:t>15</w:t>
      </w:r>
      <w:r>
        <w:rPr>
          <w:rFonts w:cs="Arial"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bCs w:val="false"/>
          <w:i w:val="false"/>
          <w:iCs w:val="false"/>
          <w:strike w:val="false"/>
          <w:dstrike w:val="false"/>
          <w:color w:val="000000"/>
          <w:sz w:val="24"/>
          <w:szCs w:val="24"/>
          <w:highlight w:val="white"/>
          <w:u w:val="none"/>
        </w:rPr>
        <w:t xml:space="preserve">календарных </w:t>
      </w:r>
      <w:r>
        <w:rPr>
          <w:rFonts w:cs="Arial" w:ascii="Times New Roman" w:hAnsi="Times New Roman"/>
          <w:b w:val="false"/>
          <w:bCs w:val="false"/>
          <w:i w:val="false"/>
          <w:strike w:val="false"/>
          <w:dstrike w:val="false"/>
          <w:color w:val="000000"/>
          <w:sz w:val="24"/>
          <w:szCs w:val="24"/>
          <w:highlight w:val="white"/>
          <w:u w:val="none"/>
        </w:rPr>
        <w:t xml:space="preserve">дней со дня опубликования сообщения о поступившем ходатайстве, предусмотренного подпунктом 1 пункта 3 статьи 39.42 </w:t>
      </w:r>
      <w:r>
        <w:rPr>
          <w:rFonts w:cs="Arial" w:ascii="Times New Roman" w:hAnsi="Times New Roman"/>
          <w:b w:val="false"/>
          <w:bCs w:val="false"/>
          <w:i w:val="false"/>
          <w:strike w:val="false"/>
          <w:dstrike w:val="false"/>
          <w:color w:val="000000"/>
          <w:sz w:val="24"/>
          <w:szCs w:val="24"/>
          <w:highlight w:val="white"/>
          <w:u w:val="none"/>
        </w:rPr>
        <w:t>Земельного</w:t>
      </w:r>
      <w:r>
        <w:rPr>
          <w:rFonts w:cs="Arial"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bCs w:val="false"/>
          <w:i w:val="false"/>
          <w:strike w:val="false"/>
          <w:dstrike w:val="false"/>
          <w:color w:val="000000"/>
          <w:sz w:val="24"/>
          <w:szCs w:val="24"/>
          <w:highlight w:val="white"/>
          <w:u w:val="none"/>
        </w:rPr>
        <w:t>к</w:t>
      </w:r>
      <w:r>
        <w:rPr>
          <w:rFonts w:cs="Arial" w:ascii="Times New Roman" w:hAnsi="Times New Roman"/>
          <w:b w:val="false"/>
          <w:bCs w:val="false"/>
          <w:i w:val="false"/>
          <w:strike w:val="false"/>
          <w:dstrike w:val="false"/>
          <w:color w:val="000000"/>
          <w:sz w:val="24"/>
          <w:szCs w:val="24"/>
          <w:highlight w:val="white"/>
          <w:u w:val="none"/>
        </w:rPr>
        <w:t xml:space="preserve">одекса </w:t>
      </w:r>
      <w:r>
        <w:rPr>
          <w:rFonts w:cs="Arial" w:ascii="Times New Roman" w:hAnsi="Times New Roman"/>
          <w:b w:val="false"/>
          <w:bCs w:val="false"/>
          <w:i w:val="false"/>
          <w:strike w:val="false"/>
          <w:dstrike w:val="false"/>
          <w:color w:val="000000"/>
          <w:sz w:val="24"/>
          <w:szCs w:val="24"/>
          <w:highlight w:val="white"/>
          <w:u w:val="none"/>
        </w:rPr>
        <w:t xml:space="preserve">РФ </w:t>
      </w:r>
      <w:r>
        <w:rPr>
          <w:rFonts w:cs="Arial" w:ascii="Times New Roman" w:hAnsi="Times New Roman"/>
          <w:b w:val="false"/>
          <w:bCs w:val="false"/>
          <w:i w:val="false"/>
          <w:strike w:val="false"/>
          <w:dstrike w:val="false"/>
          <w:color w:val="000000"/>
          <w:sz w:val="24"/>
          <w:szCs w:val="24"/>
          <w:highlight w:val="white"/>
          <w:u w:val="none"/>
        </w:rPr>
        <w:t>(за исключением случая, предусмотренного пунктом 10 статьи 39.42 Земельного кодекса РФ)</w:t>
      </w:r>
      <w:r>
        <w:rPr>
          <w:rFonts w:cs="Arial" w:ascii="Times New Roman" w:hAnsi="Times New Roman"/>
          <w:b w:val="false"/>
          <w:bCs w:val="false"/>
          <w:i w:val="false"/>
          <w:strike w:val="false"/>
          <w:dstrike w:val="false"/>
          <w:color w:val="000000"/>
          <w:sz w:val="24"/>
          <w:szCs w:val="24"/>
          <w:highlight w:val="white"/>
          <w:u w:val="none"/>
        </w:rPr>
        <w:t xml:space="preserve">; </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cs="Arial" w:ascii="Times New Roman" w:hAnsi="Times New Roman"/>
          <w:b w:val="false"/>
          <w:bCs w:val="false"/>
          <w:i w:val="false"/>
          <w:strike w:val="false"/>
          <w:dstrike w:val="false"/>
          <w:color w:val="000000"/>
          <w:sz w:val="24"/>
          <w:szCs w:val="24"/>
          <w:u w:val="none"/>
        </w:rPr>
        <w:t xml:space="preserve">2.4.1.3. </w:t>
      </w:r>
      <w:r>
        <w:rPr>
          <w:rFonts w:cs="Arial" w:ascii="Times New Roman" w:hAnsi="Times New Roman"/>
          <w:b w:val="false"/>
          <w:bCs w:val="false"/>
          <w:i w:val="false"/>
          <w:strike w:val="false"/>
          <w:dstrike w:val="false"/>
          <w:color w:val="000000"/>
          <w:sz w:val="24"/>
          <w:szCs w:val="24"/>
          <w:u w:val="none"/>
        </w:rPr>
        <w:t>П</w:t>
      </w:r>
      <w:r>
        <w:rPr>
          <w:rFonts w:cs="Arial" w:ascii="Times New Roman" w:hAnsi="Times New Roman"/>
          <w:b w:val="false"/>
          <w:bCs w:val="false"/>
          <w:i w:val="false"/>
          <w:strike w:val="false"/>
          <w:dstrike w:val="false"/>
          <w:color w:val="000000"/>
          <w:sz w:val="24"/>
          <w:szCs w:val="24"/>
          <w:u w:val="none"/>
        </w:rPr>
        <w:t xml:space="preserve">ри поступлении ходатайства и прилагаемых к нему документов в целях </w:t>
      </w:r>
      <w:r>
        <w:rPr>
          <w:rFonts w:cs="Arial" w:ascii="Times New Roman" w:hAnsi="Times New Roman"/>
          <w:b w:val="false"/>
          <w:bCs w:val="false"/>
          <w:i w:val="false"/>
          <w:strike w:val="false"/>
          <w:dstrike w:val="false"/>
          <w:color w:val="000000"/>
          <w:sz w:val="24"/>
          <w:szCs w:val="24"/>
          <w:u w:val="none"/>
        </w:rPr>
        <w:t>установления публичного сервитута для капитального ремонта участков (частей) инженерных сооружений</w:t>
      </w:r>
      <w:r>
        <w:rPr>
          <w:rFonts w:cs="Arial" w:ascii="Times New Roman" w:hAnsi="Times New Roman"/>
          <w:b w:val="false"/>
          <w:bCs w:val="false"/>
          <w:i w:val="false"/>
          <w:strike w:val="false"/>
          <w:dstrike w:val="false"/>
          <w:color w:val="000000"/>
          <w:sz w:val="24"/>
          <w:szCs w:val="24"/>
          <w:u w:val="none"/>
        </w:rPr>
        <w:t xml:space="preserve">, предусмотренных подпунктом 6 пункта 1.1.2 </w:t>
      </w:r>
      <w:r>
        <w:rPr>
          <w:rFonts w:cs="Arial" w:ascii="Times New Roman" w:hAnsi="Times New Roman"/>
          <w:b w:val="false"/>
          <w:bCs w:val="false"/>
          <w:i w:val="false"/>
          <w:strike w:val="false"/>
          <w:dstrike w:val="false"/>
          <w:color w:val="000000"/>
          <w:sz w:val="24"/>
          <w:szCs w:val="24"/>
          <w:u w:val="none"/>
        </w:rPr>
        <w:t xml:space="preserve">подраздела </w:t>
      </w:r>
      <w:r>
        <w:rPr>
          <w:rFonts w:cs="Arial" w:ascii="Times New Roman" w:hAnsi="Times New Roman"/>
          <w:b w:val="false"/>
          <w:bCs w:val="false"/>
          <w:i w:val="false"/>
          <w:strike w:val="false"/>
          <w:dstrike w:val="false"/>
          <w:color w:val="000000"/>
          <w:sz w:val="24"/>
          <w:szCs w:val="24"/>
          <w:u w:val="none"/>
        </w:rPr>
        <w:t>1.</w:t>
      </w:r>
      <w:r>
        <w:rPr>
          <w:rFonts w:cs="Arial" w:ascii="Times New Roman" w:hAnsi="Times New Roman"/>
          <w:b w:val="false"/>
          <w:bCs w:val="false"/>
          <w:i w:val="false"/>
          <w:strike w:val="false"/>
          <w:dstrike w:val="false"/>
          <w:color w:val="000000"/>
          <w:sz w:val="24"/>
          <w:szCs w:val="24"/>
          <w:u w:val="none"/>
        </w:rPr>
        <w:t>1</w:t>
      </w:r>
      <w:r>
        <w:rPr>
          <w:rFonts w:cs="Arial" w:ascii="Times New Roman" w:hAnsi="Times New Roman"/>
          <w:b w:val="false"/>
          <w:bCs w:val="false"/>
          <w:i w:val="false"/>
          <w:strike w:val="false"/>
          <w:dstrike w:val="false"/>
          <w:color w:val="000000"/>
          <w:sz w:val="24"/>
          <w:szCs w:val="24"/>
          <w:u w:val="none"/>
        </w:rPr>
        <w:t xml:space="preserve"> настоящего регламента — </w:t>
      </w:r>
      <w:r>
        <w:rPr>
          <w:rFonts w:cs="Arial" w:ascii="Times New Roman" w:hAnsi="Times New Roman"/>
          <w:b w:val="false"/>
          <w:bCs w:val="false"/>
          <w:i w:val="false"/>
          <w:strike w:val="false"/>
          <w:dstrike w:val="false"/>
          <w:color w:val="000000"/>
          <w:sz w:val="24"/>
          <w:szCs w:val="24"/>
          <w:u w:val="none"/>
        </w:rPr>
        <w:t>в течение 20 календарных дней со дня поступления в администрацию ходатайства.</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cs="Arial" w:ascii="Times New Roman" w:hAnsi="Times New Roman"/>
          <w:b w:val="false"/>
          <w:bCs w:val="false"/>
          <w:i w:val="false"/>
          <w:strike w:val="false"/>
          <w:dstrike w:val="false"/>
          <w:color w:val="000000"/>
          <w:sz w:val="24"/>
          <w:szCs w:val="24"/>
          <w:u w:val="none"/>
        </w:rPr>
        <w:t>2.4.1.</w:t>
      </w:r>
      <w:r>
        <w:rPr>
          <w:rFonts w:cs="Arial" w:ascii="Times New Roman" w:hAnsi="Times New Roman"/>
          <w:b w:val="false"/>
          <w:bCs w:val="false"/>
          <w:i w:val="false"/>
          <w:strike w:val="false"/>
          <w:dstrike w:val="false"/>
          <w:color w:val="000000"/>
          <w:sz w:val="24"/>
          <w:szCs w:val="24"/>
          <w:u w:val="none"/>
        </w:rPr>
        <w:t>3</w:t>
      </w: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bCs w:val="false"/>
          <w:i w:val="false"/>
          <w:strike w:val="false"/>
          <w:dstrike w:val="false"/>
          <w:color w:val="000000"/>
          <w:sz w:val="24"/>
          <w:szCs w:val="24"/>
          <w:u w:val="none"/>
        </w:rPr>
        <w:t>Срок с</w:t>
      </w:r>
      <w:r>
        <w:rPr>
          <w:rFonts w:cs="Arial" w:ascii="Times New Roman" w:hAnsi="Times New Roman"/>
          <w:b w:val="false"/>
          <w:bCs w:val="false"/>
          <w:i w:val="false"/>
          <w:strike w:val="false"/>
          <w:dstrike w:val="false"/>
          <w:color w:val="000000"/>
          <w:sz w:val="24"/>
          <w:szCs w:val="24"/>
          <w:u w:val="none"/>
        </w:rPr>
        <w:t xml:space="preserve">о дня поступления заявления о прекращении публичного сервитута по день принятия (вручения) и направления решения о прекращении публичного сервитута заявителю - в течение </w:t>
      </w:r>
      <w:r>
        <w:rPr>
          <w:rFonts w:cs="Arial" w:ascii="Times New Roman" w:hAnsi="Times New Roman"/>
          <w:b w:val="false"/>
          <w:bCs w:val="false"/>
          <w:i w:val="false"/>
          <w:strike w:val="false"/>
          <w:dstrike w:val="false"/>
          <w:color w:val="000000"/>
          <w:sz w:val="24"/>
          <w:szCs w:val="24"/>
          <w:u w:val="none"/>
        </w:rPr>
        <w:t>6</w:t>
      </w:r>
      <w:r>
        <w:rPr>
          <w:rFonts w:cs="Arial" w:ascii="Times New Roman" w:hAnsi="Times New Roman"/>
          <w:b w:val="false"/>
          <w:bCs w:val="false"/>
          <w:i w:val="false"/>
          <w:strike w:val="false"/>
          <w:dstrike w:val="false"/>
          <w:color w:val="000000"/>
          <w:sz w:val="24"/>
          <w:szCs w:val="24"/>
          <w:u w:val="none"/>
        </w:rPr>
        <w:t xml:space="preserve">0 </w:t>
      </w:r>
      <w:r>
        <w:rPr>
          <w:rFonts w:cs="Arial" w:ascii="Times New Roman" w:hAnsi="Times New Roman"/>
          <w:b w:val="false"/>
          <w:bCs w:val="false"/>
          <w:i w:val="false"/>
          <w:iCs w:val="false"/>
          <w:strike w:val="false"/>
          <w:dstrike w:val="false"/>
          <w:color w:val="000000"/>
          <w:sz w:val="24"/>
          <w:szCs w:val="24"/>
          <w:u w:val="none"/>
        </w:rPr>
        <w:t>календарных</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дней.</w:t>
      </w:r>
    </w:p>
    <w:p>
      <w:pPr>
        <w:pStyle w:val="Normal"/>
        <w:suppressAutoHyphens w:val="tru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i w:val="false"/>
          <w:strike w:val="false"/>
          <w:dstrike w:val="false"/>
          <w:color w:val="000000"/>
          <w:sz w:val="24"/>
          <w:szCs w:val="24"/>
          <w:u w:val="none"/>
        </w:rPr>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pPr>
        <w:pStyle w:val="Style33"/>
        <w:suppressAutoHyphens w:val="true"/>
        <w:spacing w:lineRule="auto" w:line="240" w:before="0" w:after="0"/>
        <w:ind w:left="0" w:right="0" w:firstLine="567"/>
        <w:jc w:val="both"/>
        <w:rPr>
          <w:rFonts w:ascii="Arial" w:hAnsi="Arial"/>
          <w:color w:val="000000"/>
          <w:sz w:val="24"/>
          <w:szCs w:val="24"/>
        </w:rPr>
      </w:pPr>
      <w:r>
        <w:rPr>
          <w:rFonts w:cs="Arial" w:ascii="Times New Roman" w:hAnsi="Times New Roman"/>
          <w:b w:val="false"/>
          <w:bCs w:val="false"/>
          <w:i w:val="false"/>
          <w:strike w:val="false"/>
          <w:dstrike w:val="false"/>
          <w:color w:val="000000"/>
          <w:sz w:val="24"/>
          <w:szCs w:val="24"/>
          <w:u w:val="none"/>
          <w:lang w:eastAsia="ru-RU"/>
        </w:rPr>
        <w:t xml:space="preserve">Перечень нормативных правовых актов, регулирующих отношения, возникающие в связи с предоставлением муниципальной услуги </w:t>
      </w:r>
      <w:r>
        <w:rPr>
          <w:rFonts w:cs="Arial" w:ascii="Times New Roman" w:hAnsi="Times New Roman"/>
          <w:b w:val="false"/>
          <w:bCs w:val="false"/>
          <w:i w:val="false"/>
          <w:strike w:val="false"/>
          <w:dstrike w:val="false"/>
          <w:color w:val="000000"/>
          <w:sz w:val="24"/>
          <w:szCs w:val="24"/>
          <w:u w:val="none"/>
          <w:lang w:eastAsia="ru-RU"/>
        </w:rPr>
        <w:t>(с указанием их реквизито</w:t>
      </w:r>
      <w:r>
        <w:rPr>
          <w:rFonts w:cs="Arial" w:ascii="Times New Roman" w:hAnsi="Times New Roman"/>
          <w:b w:val="false"/>
          <w:bCs w:val="false"/>
          <w:i w:val="false"/>
          <w:strike w:val="false"/>
          <w:dstrike w:val="false"/>
          <w:color w:val="000000"/>
          <w:sz w:val="24"/>
          <w:szCs w:val="24"/>
          <w:u w:val="none"/>
          <w:lang w:eastAsia="ru-RU"/>
        </w:rPr>
        <w:t>в</w:t>
      </w:r>
      <w:r>
        <w:rPr>
          <w:rFonts w:cs="Arial" w:ascii="Times New Roman" w:hAnsi="Times New Roman"/>
          <w:b w:val="false"/>
          <w:bCs w:val="false"/>
          <w:i w:val="false"/>
          <w:strike w:val="false"/>
          <w:dstrike w:val="false"/>
          <w:color w:val="000000"/>
          <w:sz w:val="24"/>
          <w:szCs w:val="24"/>
          <w:u w:val="none"/>
          <w:lang w:eastAsia="ru-RU"/>
        </w:rPr>
        <w:t xml:space="preserve"> и источников официального опубликования),</w:t>
      </w:r>
      <w:r>
        <w:rPr>
          <w:rFonts w:cs="Arial" w:ascii="Times New Roman" w:hAnsi="Times New Roman"/>
          <w:b w:val="false"/>
          <w:i w:val="false"/>
          <w:strike w:val="false"/>
          <w:dstrike w:val="false"/>
          <w:color w:val="000000"/>
          <w:sz w:val="24"/>
          <w:szCs w:val="24"/>
          <w:u w:val="none"/>
          <w:lang w:eastAsia="ru-RU"/>
        </w:rPr>
        <w:t xml:space="preserve"> размещен на </w:t>
      </w:r>
      <w:r>
        <w:rPr>
          <w:rFonts w:cs="Arial" w:ascii="Times New Roman" w:hAnsi="Times New Roman"/>
          <w:b w:val="false"/>
          <w:i w:val="false"/>
          <w:strike w:val="false"/>
          <w:dstrike w:val="false"/>
          <w:color w:val="000000"/>
          <w:sz w:val="24"/>
          <w:szCs w:val="24"/>
          <w:u w:val="none"/>
          <w:lang w:eastAsia="ru-RU"/>
        </w:rPr>
        <w:t>сайте</w:t>
      </w:r>
      <w:r>
        <w:rPr>
          <w:rFonts w:cs="Arial" w:ascii="Times New Roman" w:hAnsi="Times New Roman"/>
          <w:b w:val="false"/>
          <w:i w:val="false"/>
          <w:strike w:val="false"/>
          <w:dstrike w:val="false"/>
          <w:color w:val="000000"/>
          <w:sz w:val="24"/>
          <w:szCs w:val="24"/>
          <w:u w:val="none"/>
          <w:lang w:eastAsia="ru-RU"/>
        </w:rPr>
        <w:t xml:space="preserve"> </w:t>
      </w:r>
      <w:r>
        <w:rPr>
          <w:rFonts w:cs="Arial" w:ascii="Times New Roman" w:hAnsi="Times New Roman"/>
          <w:b w:val="false"/>
          <w:i w:val="false"/>
          <w:strike w:val="false"/>
          <w:dstrike w:val="false"/>
          <w:color w:val="000000"/>
          <w:sz w:val="24"/>
          <w:szCs w:val="24"/>
          <w:u w:val="none"/>
          <w:lang w:eastAsia="ru-RU"/>
        </w:rPr>
        <w:t>МО</w:t>
      </w:r>
      <w:r>
        <w:rPr>
          <w:rFonts w:cs="Arial" w:ascii="Times New Roman" w:hAnsi="Times New Roman"/>
          <w:b w:val="false"/>
          <w:i w:val="false"/>
          <w:strike w:val="false"/>
          <w:dstrike w:val="false"/>
          <w:color w:val="000000"/>
          <w:sz w:val="24"/>
          <w:szCs w:val="24"/>
          <w:u w:val="none"/>
          <w:lang w:eastAsia="ru-RU"/>
        </w:rPr>
        <w:t xml:space="preserve">, </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в</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 xml:space="preserve">№ </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173-п «О порядке формирования и ведения электронных региональных реестров государственных и муниципальных услуг (функций) Тюменской области»</w:t>
      </w:r>
      <w:r>
        <w:rPr>
          <w:rStyle w:val="Style15"/>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Calibri"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en-US"/>
        </w:rPr>
        <w:t>в федеральной государственной информационной системе «Федеральный реестр государственных и муниципальных услуг (функций)</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w:t>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3"/>
        <w:suppressAutoHyphens w:val="true"/>
        <w:spacing w:lineRule="auto" w:line="240" w:before="0" w:after="0"/>
        <w:ind w:left="0" w:right="0" w:firstLine="567"/>
        <w:jc w:val="both"/>
        <w:rPr>
          <w:rFonts w:ascii="Arial" w:hAnsi="Arial"/>
          <w:color w:val="000000"/>
          <w:sz w:val="24"/>
          <w:szCs w:val="24"/>
        </w:rPr>
      </w:pPr>
      <w:r>
        <w:rPr>
          <w:rFonts w:ascii="Times New Roman" w:hAnsi="Times New Roman"/>
          <w:color w:val="000000"/>
          <w:sz w:val="24"/>
          <w:szCs w:val="24"/>
        </w:rPr>
        <w:t>2.6.1.</w:t>
      </w:r>
      <w:r>
        <w:rPr>
          <w:rFonts w:ascii="Times New Roman" w:hAnsi="Times New Roman"/>
          <w:strike w:val="false"/>
          <w:dstrike w:val="false"/>
          <w:color w:val="000000"/>
          <w:sz w:val="24"/>
          <w:szCs w:val="24"/>
          <w:highlight w:val="white"/>
        </w:rPr>
        <w:t> </w:t>
      </w:r>
      <w:r>
        <w:rPr>
          <w:rFonts w:ascii="Times New Roman" w:hAnsi="Times New Roman"/>
          <w:strike w:val="false"/>
          <w:dstrike w:val="false"/>
          <w:color w:val="000000"/>
          <w:sz w:val="24"/>
          <w:szCs w:val="24"/>
          <w:highlight w:val="white"/>
        </w:rPr>
        <w:t xml:space="preserve">Для предоставления муниципальной услуги устанавливается следующий исчерпывающий перечень документов, </w:t>
      </w:r>
      <w:r>
        <w:rPr>
          <w:rFonts w:ascii="Times New Roman" w:hAnsi="Times New Roman"/>
          <w:strike w:val="false"/>
          <w:dstrike w:val="false"/>
          <w:color w:val="000000"/>
          <w:sz w:val="24"/>
          <w:szCs w:val="24"/>
          <w:highlight w:val="white"/>
        </w:rPr>
        <w:t>установленных</w:t>
      </w:r>
      <w:r>
        <w:rPr>
          <w:rFonts w:ascii="Times New Roman" w:hAnsi="Times New Roman"/>
          <w:strike w:val="false"/>
          <w:dstrike w:val="false"/>
          <w:color w:val="000000"/>
          <w:sz w:val="24"/>
          <w:szCs w:val="24"/>
          <w:highlight w:val="white"/>
        </w:rPr>
        <w:t xml:space="preserve"> федеральными законами и иными нормативными правовыми актами </w:t>
      </w:r>
      <w:r>
        <w:rPr>
          <w:rFonts w:ascii="Times New Roman" w:hAnsi="Times New Roman"/>
          <w:strike w:val="false"/>
          <w:dstrike w:val="false"/>
          <w:color w:val="000000"/>
          <w:sz w:val="24"/>
          <w:szCs w:val="24"/>
          <w:highlight w:val="white"/>
        </w:rPr>
        <w:t>и направляемых</w:t>
      </w:r>
      <w:r>
        <w:rPr>
          <w:rFonts w:ascii="Times New Roman" w:hAnsi="Times New Roman"/>
          <w:strike w:val="false"/>
          <w:dstrike w:val="false"/>
          <w:color w:val="000000"/>
          <w:sz w:val="24"/>
          <w:szCs w:val="24"/>
          <w:highlight w:val="white"/>
        </w:rPr>
        <w:t xml:space="preserve"> </w:t>
      </w:r>
      <w:r>
        <w:rPr>
          <w:rFonts w:ascii="Times New Roman" w:hAnsi="Times New Roman"/>
          <w:b w:val="false"/>
          <w:bCs w:val="false"/>
          <w:i w:val="false"/>
          <w:strike w:val="false"/>
          <w:dstrike w:val="false"/>
          <w:color w:val="000000"/>
          <w:sz w:val="24"/>
          <w:szCs w:val="24"/>
          <w:highlight w:val="white"/>
          <w:u w:val="none"/>
        </w:rPr>
        <w:t xml:space="preserve">по выбору заявителя </w:t>
      </w:r>
      <w:r>
        <w:rPr>
          <w:rFonts w:ascii="Times New Roman" w:hAnsi="Times New Roman"/>
          <w:b w:val="false"/>
          <w:bCs w:val="false"/>
          <w:i w:val="false"/>
          <w:strike w:val="false"/>
          <w:dstrike w:val="false"/>
          <w:color w:val="000000"/>
          <w:sz w:val="24"/>
          <w:szCs w:val="24"/>
          <w:highlight w:val="white"/>
          <w:u w:val="none"/>
        </w:rPr>
        <w:t>(представителя заявителя)</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strike w:val="false"/>
          <w:dstrike w:val="false"/>
          <w:color w:val="000000"/>
          <w:sz w:val="24"/>
          <w:szCs w:val="24"/>
          <w:highlight w:val="white"/>
        </w:rPr>
        <w:t xml:space="preserve">непосредственно в администрацию посредством </w:t>
      </w:r>
      <w:r>
        <w:rPr>
          <w:rFonts w:ascii="Times New Roman" w:hAnsi="Times New Roman"/>
          <w:b w:val="false"/>
          <w:bCs w:val="false"/>
          <w:i w:val="false"/>
          <w:strike w:val="false"/>
          <w:dstrike w:val="false"/>
          <w:color w:val="000000"/>
          <w:sz w:val="24"/>
          <w:szCs w:val="24"/>
          <w:highlight w:val="white"/>
          <w:u w:val="none"/>
        </w:rPr>
        <w:t xml:space="preserve">почтовой </w:t>
      </w:r>
      <w:r>
        <w:rPr>
          <w:rFonts w:ascii="Times New Roman" w:hAnsi="Times New Roman"/>
          <w:b w:val="false"/>
          <w:bCs w:val="false"/>
          <w:i w:val="false"/>
          <w:strike w:val="false"/>
          <w:dstrike w:val="false"/>
          <w:color w:val="000000"/>
          <w:sz w:val="24"/>
          <w:szCs w:val="24"/>
          <w:u w:val="none"/>
        </w:rPr>
        <w:t xml:space="preserve">связи на бумажном носителе,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в электронном виде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посредством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федеральной государственной информационной системы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дин</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ый</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 государственных и муниципальных услуг» (www.gosuslugi.ru) (далее - Единый портал) или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интернет-сайта «Портал услуг Тюменской области» (www.uslugi.admtyumen.ru)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информационно-т</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елекоммуникационной сети «Интернет» (далее - Региональный портал) с использованием «Личного кабинета»</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 путем личног</w:t>
      </w:r>
      <w:r>
        <w:rPr>
          <w:rStyle w:val="Style15"/>
          <w:rFonts w:eastAsia="Arial" w:cs="Arial" w:ascii="Times New Roman" w:hAnsi="Times New Roman"/>
          <w:b w:val="false"/>
          <w:bCs/>
          <w:i w:val="false"/>
          <w:iCs w:val="false"/>
          <w:strike w:val="false"/>
          <w:dstrike w:val="false"/>
          <w:outline w:val="false"/>
          <w:shadow w:val="false"/>
          <w:color w:val="000000"/>
          <w:spacing w:val="0"/>
          <w:sz w:val="24"/>
          <w:szCs w:val="24"/>
          <w:highlight w:val="white"/>
          <w:u w:val="none"/>
          <w:em w:val="none"/>
          <w:lang w:eastAsia="ru-RU"/>
        </w:rPr>
        <w:t xml:space="preserve">о обращения в МФЦ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eastAsia="ru-RU"/>
        </w:rPr>
        <w:t>на бумажном носителе.</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2.6.1.1. В</w:t>
      </w:r>
      <w:r>
        <w:rPr>
          <w:rFonts w:ascii="Times New Roman" w:hAnsi="Times New Roman"/>
          <w:b w:val="false"/>
          <w:bCs w:val="false"/>
          <w:i w:val="false"/>
          <w:strike w:val="false"/>
          <w:dstrike w:val="false"/>
          <w:color w:val="000000"/>
          <w:sz w:val="24"/>
          <w:szCs w:val="24"/>
          <w:u w:val="none"/>
        </w:rPr>
        <w:t xml:space="preserve"> случае </w:t>
      </w:r>
      <w:r>
        <w:rPr>
          <w:rFonts w:ascii="Times New Roman" w:hAnsi="Times New Roman"/>
          <w:b w:val="false"/>
          <w:bCs w:val="false"/>
          <w:i w:val="false"/>
          <w:strike w:val="false"/>
          <w:dstrike w:val="false"/>
          <w:color w:val="000000"/>
          <w:sz w:val="24"/>
          <w:szCs w:val="24"/>
          <w:u w:val="none"/>
        </w:rPr>
        <w:t>установления</w:t>
      </w:r>
      <w:r>
        <w:rPr>
          <w:rFonts w:ascii="Times New Roman" w:hAnsi="Times New Roman"/>
          <w:b w:val="false"/>
          <w:bCs w:val="false"/>
          <w:i w:val="false"/>
          <w:strike w:val="false"/>
          <w:dstrike w:val="false"/>
          <w:color w:val="000000"/>
          <w:sz w:val="24"/>
          <w:szCs w:val="24"/>
          <w:u w:val="none"/>
        </w:rPr>
        <w:t xml:space="preserve"> публичного сервитута</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Arial" w:hAnsi="Arial"/>
          <w:b w:val="false"/>
          <w:b w:val="false"/>
          <w:bCs w:val="false"/>
          <w:color w:val="000000"/>
          <w:sz w:val="24"/>
          <w:szCs w:val="24"/>
        </w:rPr>
      </w:pPr>
      <w:r>
        <w:rPr>
          <w:rFonts w:ascii="Times New Roman" w:hAnsi="Times New Roman"/>
          <w:b w:val="false"/>
          <w:bCs w:val="false"/>
          <w:color w:val="000000"/>
          <w:sz w:val="24"/>
          <w:szCs w:val="24"/>
        </w:rPr>
        <w:t>- ходатайство</w:t>
      </w:r>
      <w:r>
        <w:rPr>
          <w:rFonts w:ascii="Times New Roman" w:hAnsi="Times New Roman"/>
          <w:b w:val="false"/>
          <w:bCs w:val="false"/>
          <w:color w:val="000000"/>
          <w:sz w:val="24"/>
          <w:szCs w:val="24"/>
        </w:rPr>
        <w:t xml:space="preserve"> по форме, согласно приложению 1 к </w:t>
      </w:r>
      <w:r>
        <w:rPr>
          <w:rFonts w:ascii="Times New Roman" w:hAnsi="Times New Roman"/>
          <w:b w:val="false"/>
          <w:bCs w:val="false"/>
          <w:i w:val="false"/>
          <w:strike w:val="false"/>
          <w:dstrike w:val="false"/>
          <w:color w:val="000000"/>
          <w:sz w:val="24"/>
          <w:szCs w:val="24"/>
          <w:u w:val="none"/>
        </w:rPr>
        <w:t>настояще</w:t>
      </w:r>
      <w:r>
        <w:rPr>
          <w:rFonts w:ascii="Times New Roman" w:hAnsi="Times New Roman"/>
          <w:b w:val="false"/>
          <w:bCs w:val="false"/>
          <w:i w:val="false"/>
          <w:strike w:val="false"/>
          <w:dstrike w:val="false"/>
          <w:color w:val="000000"/>
          <w:sz w:val="24"/>
          <w:szCs w:val="24"/>
          <w:u w:val="none"/>
        </w:rPr>
        <w:t xml:space="preserve">му </w:t>
      </w:r>
      <w:r>
        <w:rPr>
          <w:rFonts w:ascii="Times New Roman" w:hAnsi="Times New Roman"/>
          <w:b w:val="false"/>
          <w:bCs w:val="false"/>
          <w:i w:val="false"/>
          <w:strike w:val="false"/>
          <w:dstrike w:val="false"/>
          <w:color w:val="000000"/>
          <w:sz w:val="24"/>
          <w:szCs w:val="24"/>
          <w:u w:val="none"/>
        </w:rPr>
        <w:t>регламент</w:t>
      </w:r>
      <w:r>
        <w:rPr>
          <w:rFonts w:ascii="Times New Roman" w:hAnsi="Times New Roman"/>
          <w:b w:val="false"/>
          <w:bCs w:val="false"/>
          <w:i w:val="false"/>
          <w:strike w:val="false"/>
          <w:dstrike w:val="false"/>
          <w:color w:val="000000"/>
          <w:sz w:val="24"/>
          <w:szCs w:val="24"/>
          <w:u w:val="none"/>
        </w:rPr>
        <w:t>у</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в случае направления ходатайства на бумажном носителе при личном обращении или почтовым отправлением</w:t>
      </w:r>
      <w:r>
        <w:rPr>
          <w:rFonts w:ascii="Times New Roman" w:hAnsi="Times New Roman"/>
          <w:b w:val="false"/>
          <w:bCs w:val="false"/>
          <w:color w:val="000000"/>
          <w:sz w:val="24"/>
          <w:szCs w:val="24"/>
        </w:rPr>
        <w:t xml:space="preserve">, по форме, размещенной </w:t>
      </w:r>
      <w:r>
        <w:rPr>
          <w:rFonts w:ascii="Times New Roman" w:hAnsi="Times New Roman"/>
          <w:b w:val="false"/>
          <w:bCs w:val="false"/>
          <w:strike w:val="false"/>
          <w:dstrike w:val="false"/>
          <w:color w:val="000000"/>
          <w:sz w:val="24"/>
          <w:szCs w:val="24"/>
        </w:rPr>
        <w:t>на</w:t>
      </w:r>
      <w:r>
        <w:rPr>
          <w:rFonts w:ascii="Times New Roman" w:hAnsi="Times New Roman"/>
          <w:b w:val="false"/>
          <w:bCs w:val="false"/>
          <w:color w:val="000000"/>
          <w:sz w:val="24"/>
          <w:szCs w:val="24"/>
        </w:rPr>
        <w:t xml:space="preserve">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Един</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е или </w:t>
      </w:r>
      <w:r>
        <w:rPr>
          <w:rFonts w:ascii="Times New Roman" w:hAnsi="Times New Roman"/>
          <w:b w:val="false"/>
          <w:bCs w:val="false"/>
          <w:color w:val="000000"/>
          <w:sz w:val="24"/>
          <w:szCs w:val="24"/>
        </w:rPr>
        <w:t>Региональном портал</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 в случае подачи </w:t>
      </w:r>
      <w:r>
        <w:rPr>
          <w:rFonts w:ascii="Times New Roman" w:hAnsi="Times New Roman"/>
          <w:b w:val="false"/>
          <w:bCs w:val="false"/>
          <w:color w:val="000000"/>
          <w:sz w:val="24"/>
          <w:szCs w:val="24"/>
        </w:rPr>
        <w:t>ходатайства</w:t>
      </w:r>
      <w:r>
        <w:rPr>
          <w:rFonts w:ascii="Times New Roman" w:hAnsi="Times New Roman"/>
          <w:b w:val="false"/>
          <w:bCs w:val="false"/>
          <w:color w:val="000000"/>
          <w:sz w:val="24"/>
          <w:szCs w:val="24"/>
        </w:rPr>
        <w:t xml:space="preserve"> в форме электронного документа с использованием «Личного кабинета».</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2.6.1.</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К ходатайству об установлении публичного сервитута прилагаются:</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i w:val="false"/>
          <w:strike w:val="false"/>
          <w:dstrike w:val="false"/>
          <w:color w:val="000000"/>
          <w:sz w:val="24"/>
          <w:szCs w:val="24"/>
          <w:highlight w:val="white"/>
          <w:u w:val="none"/>
        </w:rPr>
        <w:t>- </w:t>
      </w:r>
      <w:r>
        <w:rPr>
          <w:rFonts w:ascii="Times New Roman" w:hAnsi="Times New Roman"/>
          <w:b w:val="false"/>
          <w:bCs w:val="false"/>
          <w:i w:val="false"/>
          <w:strike w:val="false"/>
          <w:dstrike w:val="false"/>
          <w:color w:val="000000"/>
          <w:sz w:val="24"/>
          <w:szCs w:val="24"/>
          <w:highlight w:val="white"/>
          <w:u w:val="none"/>
        </w:rPr>
        <w:t>п</w:t>
      </w:r>
      <w:r>
        <w:rPr>
          <w:rFonts w:ascii="Times New Roman" w:hAnsi="Times New Roman"/>
          <w:b w:val="false"/>
          <w:bCs w:val="false"/>
          <w:i w:val="false"/>
          <w:strike w:val="false"/>
          <w:dstrike w:val="false"/>
          <w:color w:val="000000"/>
          <w:sz w:val="24"/>
          <w:szCs w:val="24"/>
          <w:highlight w:val="white"/>
          <w:u w:val="none"/>
        </w:rPr>
        <w:t>одготовленные в форме электронного документа</w:t>
      </w:r>
      <w:r>
        <w:rPr>
          <w:rStyle w:val="Style14"/>
          <w:rFonts w:ascii="Times New Roman" w:hAnsi="Times New Roman"/>
          <w:b w:val="false"/>
          <w:bCs w:val="false"/>
          <w:i w:val="false"/>
          <w:strike w:val="false"/>
          <w:dstrike w:val="false"/>
          <w:color w:val="000000"/>
          <w:sz w:val="24"/>
          <w:szCs w:val="24"/>
          <w:highlight w:val="white"/>
          <w:u w:val="none"/>
        </w:rPr>
        <w:footnoteReference w:id="3"/>
      </w:r>
      <w:r>
        <w:rPr>
          <w:rFonts w:ascii="Times New Roman" w:hAnsi="Times New Roman"/>
          <w:b w:val="false"/>
          <w:bCs w:val="false"/>
          <w:i w:val="false"/>
          <w:strike w:val="false"/>
          <w:dstrike w:val="false"/>
          <w:color w:val="000000"/>
          <w:sz w:val="24"/>
          <w:szCs w:val="24"/>
          <w:highlight w:val="white"/>
          <w:u w:val="none"/>
        </w:rPr>
        <w:t xml:space="preserve"> сведения о границах </w:t>
      </w:r>
      <w:r>
        <w:rPr>
          <w:rFonts w:ascii="Times New Roman" w:hAnsi="Times New Roman"/>
          <w:b w:val="false"/>
          <w:bCs w:val="false"/>
          <w:i w:val="false"/>
          <w:strike w:val="false"/>
          <w:dstrike w:val="false"/>
          <w:color w:val="000000"/>
          <w:sz w:val="24"/>
          <w:szCs w:val="24"/>
          <w:u w:val="none"/>
        </w:rPr>
        <w:t>территории, в отношении которой устанавливается публичный сервитут</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highlight w:val="white"/>
          <w:u w:val="none"/>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w:t>
      </w:r>
      <w:r>
        <w:rPr>
          <w:rFonts w:ascii="Times New Roman" w:hAnsi="Times New Roman"/>
          <w:b w:val="false"/>
          <w:i w:val="false"/>
          <w:strike w:val="false"/>
          <w:dstrike w:val="false"/>
          <w:color w:val="000000"/>
          <w:sz w:val="24"/>
          <w:szCs w:val="24"/>
          <w:u w:val="none"/>
        </w:rPr>
        <w:t>ановленной для ведения Единого государственного реестра недвижимости;</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копия соглашения, заключенного </w:t>
      </w:r>
      <w:r>
        <w:rPr>
          <w:rFonts w:ascii="Times New Roman" w:hAnsi="Times New Roman"/>
          <w:b w:val="false"/>
          <w:bCs w:val="false"/>
          <w:i w:val="false"/>
          <w:strike w:val="false"/>
          <w:dstrike w:val="false"/>
          <w:color w:val="000000"/>
          <w:sz w:val="24"/>
          <w:szCs w:val="24"/>
          <w:u w:val="none"/>
        </w:rPr>
        <w:t xml:space="preserve">между заявителем и собственником линейного объекта,   </w:t>
      </w:r>
      <w:r>
        <w:rPr>
          <w:rFonts w:ascii="Times New Roman" w:hAnsi="Times New Roman"/>
          <w:b w:val="false"/>
          <w:bCs w:val="false"/>
          <w:i w:val="false"/>
          <w:strike w:val="false"/>
          <w:dstrike w:val="false"/>
          <w:color w:val="000000"/>
          <w:sz w:val="24"/>
          <w:szCs w:val="24"/>
          <w:u w:val="none"/>
        </w:rPr>
        <w:t xml:space="preserve">расположенного </w:t>
      </w:r>
      <w:r>
        <w:rPr>
          <w:rFonts w:ascii="Times New Roman" w:hAnsi="Times New Roman"/>
          <w:b w:val="false"/>
          <w:bCs w:val="false"/>
          <w:i w:val="false"/>
          <w:strike w:val="false"/>
          <w:dstrike w:val="false"/>
          <w:color w:val="000000"/>
          <w:sz w:val="24"/>
          <w:szCs w:val="24"/>
          <w:u w:val="none"/>
        </w:rPr>
        <w:t xml:space="preserve">на земельном участке и (или) землях, в отношении которых подано ходатайство </w:t>
      </w:r>
      <w:r>
        <w:rPr>
          <w:rFonts w:ascii="Times New Roman" w:hAnsi="Times New Roman"/>
          <w:b w:val="false"/>
          <w:bCs w:val="false"/>
          <w:i w:val="false"/>
          <w:strike w:val="false"/>
          <w:dstrike w:val="false"/>
          <w:color w:val="000000"/>
          <w:sz w:val="24"/>
          <w:szCs w:val="24"/>
          <w:u w:val="none"/>
        </w:rPr>
        <w:t>об установлении публичного сервитута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 технических требованиях и </w:t>
      </w:r>
      <w:r>
        <w:rPr>
          <w:rFonts w:ascii="Times New Roman" w:hAnsi="Times New Roman"/>
          <w:b w:val="false"/>
          <w:bCs w:val="false"/>
          <w:i w:val="false"/>
          <w:strike w:val="false"/>
          <w:dstrike w:val="false"/>
          <w:color w:val="000000"/>
          <w:sz w:val="24"/>
          <w:szCs w:val="24"/>
          <w:u w:val="none"/>
        </w:rPr>
        <w:t xml:space="preserve">условиях, </w:t>
      </w:r>
      <w:r>
        <w:rPr>
          <w:rFonts w:ascii="Times New Roman" w:hAnsi="Times New Roman"/>
          <w:b w:val="false"/>
          <w:bCs w:val="false"/>
          <w:i w:val="false"/>
          <w:strike w:val="false"/>
          <w:dstrike w:val="false"/>
          <w:color w:val="000000"/>
          <w:sz w:val="24"/>
          <w:szCs w:val="24"/>
          <w:u w:val="none"/>
        </w:rPr>
        <w:t>подлежащих обязательному исполнению при</w:t>
      </w:r>
      <w:r>
        <w:rPr>
          <w:rFonts w:ascii="Times New Roman" w:hAnsi="Times New Roman"/>
          <w:b w:val="false"/>
          <w:bCs w:val="false"/>
          <w:i w:val="false"/>
          <w:strike w:val="false"/>
          <w:dstrike w:val="false"/>
          <w:color w:val="000000"/>
          <w:sz w:val="24"/>
          <w:szCs w:val="24"/>
          <w:u w:val="none"/>
        </w:rPr>
        <w:t xml:space="preserve"> реконструкции, </w:t>
      </w:r>
      <w:r>
        <w:rPr>
          <w:rFonts w:ascii="Times New Roman" w:hAnsi="Times New Roman"/>
          <w:b w:val="false"/>
          <w:bCs w:val="false"/>
          <w:i w:val="false"/>
          <w:strike w:val="false"/>
          <w:dstrike w:val="false"/>
          <w:color w:val="000000"/>
          <w:sz w:val="24"/>
          <w:szCs w:val="24"/>
          <w:u w:val="none"/>
        </w:rPr>
        <w:t>капитальном ремонте или сносе указанног</w:t>
      </w:r>
      <w:r>
        <w:rPr>
          <w:rFonts w:ascii="Times New Roman" w:hAnsi="Times New Roman"/>
          <w:b w:val="false"/>
          <w:bCs w:val="false"/>
          <w:i w:val="false"/>
          <w:strike w:val="false"/>
          <w:dstrike w:val="false"/>
          <w:color w:val="000000"/>
          <w:sz w:val="24"/>
          <w:szCs w:val="24"/>
          <w:u w:val="none"/>
        </w:rPr>
        <w:t>о</w:t>
      </w:r>
      <w:r>
        <w:rPr>
          <w:rFonts w:ascii="Times New Roman" w:hAnsi="Times New Roman"/>
          <w:b w:val="false"/>
          <w:bCs w:val="false"/>
          <w:i w:val="false"/>
          <w:strike w:val="false"/>
          <w:dstrike w:val="false"/>
          <w:color w:val="000000"/>
          <w:sz w:val="24"/>
          <w:szCs w:val="24"/>
          <w:u w:val="none"/>
        </w:rPr>
        <w:t xml:space="preserve"> линейного объекта,  в случае, если осуществление публичного сервитута повлечет необходимость реконструкции, </w:t>
      </w:r>
      <w:r>
        <w:rPr>
          <w:rFonts w:ascii="Times New Roman" w:hAnsi="Times New Roman"/>
          <w:b w:val="false"/>
          <w:bCs w:val="false"/>
          <w:i w:val="false"/>
          <w:strike w:val="false"/>
          <w:dstrike w:val="false"/>
          <w:color w:val="000000"/>
          <w:sz w:val="24"/>
          <w:szCs w:val="24"/>
          <w:u w:val="none"/>
        </w:rPr>
        <w:t>капитального ремонта</w:t>
      </w:r>
      <w:r>
        <w:rPr>
          <w:rFonts w:ascii="Times New Roman" w:hAnsi="Times New Roman"/>
          <w:b w:val="false"/>
          <w:bCs w:val="false"/>
          <w:i w:val="false"/>
          <w:strike w:val="false"/>
          <w:dstrike w:val="false"/>
          <w:color w:val="000000"/>
          <w:sz w:val="24"/>
          <w:szCs w:val="24"/>
          <w:u w:val="none"/>
        </w:rPr>
        <w:t xml:space="preserve"> или сноса  </w:t>
      </w:r>
      <w:r>
        <w:rPr>
          <w:rFonts w:ascii="Times New Roman" w:hAnsi="Times New Roman"/>
          <w:b w:val="false"/>
          <w:bCs w:val="false"/>
          <w:i w:val="false"/>
          <w:strike w:val="false"/>
          <w:dstrike w:val="false"/>
          <w:color w:val="000000"/>
          <w:sz w:val="24"/>
          <w:szCs w:val="24"/>
          <w:u w:val="none"/>
        </w:rPr>
        <w:t xml:space="preserve">указанного </w:t>
      </w:r>
      <w:r>
        <w:rPr>
          <w:rFonts w:ascii="Times New Roman" w:hAnsi="Times New Roman"/>
          <w:b w:val="false"/>
          <w:bCs w:val="false"/>
          <w:i w:val="false"/>
          <w:strike w:val="false"/>
          <w:dstrike w:val="false"/>
          <w:color w:val="000000"/>
          <w:sz w:val="24"/>
          <w:szCs w:val="24"/>
          <w:u w:val="none"/>
        </w:rPr>
        <w:t>линейного объекта;</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к</w:t>
      </w:r>
      <w:r>
        <w:rPr>
          <w:rFonts w:ascii="Times New Roman" w:hAnsi="Times New Roman"/>
          <w:b w:val="false"/>
          <w:bCs w:val="false"/>
          <w:i w:val="false"/>
          <w:strike w:val="false"/>
          <w:dstrike w:val="false"/>
          <w:color w:val="000000"/>
          <w:sz w:val="24"/>
          <w:szCs w:val="24"/>
          <w:u w:val="none"/>
        </w:rPr>
        <w:t xml:space="preserve">опии документов, подтверждающих право на инженерное сооружение, если подано ходатайство для реконструкции или эксплуатации указанного сооружения, </w:t>
      </w:r>
      <w:r>
        <w:rPr>
          <w:rFonts w:ascii="Times New Roman" w:hAnsi="Times New Roman"/>
          <w:b w:val="false"/>
          <w:bCs w:val="false"/>
          <w:i w:val="false"/>
          <w:strike w:val="false"/>
          <w:dstrike w:val="false"/>
          <w:color w:val="000000"/>
          <w:sz w:val="24"/>
          <w:szCs w:val="24"/>
          <w:u w:val="none"/>
        </w:rPr>
        <w:t xml:space="preserve">реконструкции или капитального ремонта его участка (части), </w:t>
      </w:r>
      <w:r>
        <w:rPr>
          <w:rFonts w:ascii="Times New Roman" w:hAnsi="Times New Roman"/>
          <w:b w:val="false"/>
          <w:bCs w:val="false"/>
          <w:i w:val="false"/>
          <w:strike w:val="false"/>
          <w:dstrike w:val="false"/>
          <w:color w:val="000000"/>
          <w:sz w:val="24"/>
          <w:szCs w:val="24"/>
          <w:u w:val="none"/>
        </w:rPr>
        <w:t>при условии, что такое право не зарегистрировано;</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д</w:t>
      </w:r>
      <w:r>
        <w:rPr>
          <w:rFonts w:ascii="Times New Roman" w:hAnsi="Times New Roman"/>
          <w:b w:val="false"/>
          <w:bCs w:val="false"/>
          <w:i w:val="false"/>
          <w:strike w:val="false"/>
          <w:dstrike w:val="false"/>
          <w:color w:val="000000"/>
          <w:sz w:val="24"/>
          <w:szCs w:val="24"/>
          <w:u w:val="none"/>
        </w:rPr>
        <w:t xml:space="preserve">окумент, подтверждающий полномочия представителя заявителя, в случае, если </w:t>
      </w:r>
      <w:r>
        <w:rPr>
          <w:rFonts w:ascii="Times New Roman" w:hAnsi="Times New Roman"/>
          <w:b w:val="false"/>
          <w:bCs w:val="false"/>
          <w:i w:val="false"/>
          <w:strike w:val="false"/>
          <w:dstrike w:val="false"/>
          <w:color w:val="000000"/>
          <w:sz w:val="24"/>
          <w:szCs w:val="24"/>
          <w:u w:val="none"/>
        </w:rPr>
        <w:t>ходатайство</w:t>
      </w:r>
      <w:r>
        <w:rPr>
          <w:rFonts w:ascii="Times New Roman" w:hAnsi="Times New Roman"/>
          <w:b w:val="false"/>
          <w:bCs w:val="false"/>
          <w:i w:val="false"/>
          <w:strike w:val="false"/>
          <w:dstrike w:val="false"/>
          <w:color w:val="000000"/>
          <w:sz w:val="24"/>
          <w:szCs w:val="24"/>
          <w:u w:val="none"/>
        </w:rPr>
        <w:t xml:space="preserve"> подается представителем заявителя;</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в</w:t>
      </w:r>
      <w:r>
        <w:rPr>
          <w:rFonts w:ascii="Times New Roman" w:hAnsi="Times New Roman"/>
          <w:b w:val="false"/>
          <w:bCs w:val="false"/>
          <w:i w:val="false"/>
          <w:strike w:val="false"/>
          <w:dstrike w:val="false"/>
          <w:color w:val="000000"/>
          <w:sz w:val="24"/>
          <w:szCs w:val="24"/>
          <w:u w:val="none"/>
        </w:rPr>
        <w:t xml:space="preserve">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пунктом 3 статьи 39.41 Земельного кодекса Российской Федерации, прилагается кадастровый план территории либо его фрагмент, на котором приводится изображение сравнительных вариантов размещения </w:t>
      </w:r>
      <w:r>
        <w:rPr>
          <w:rFonts w:ascii="Times New Roman" w:hAnsi="Times New Roman"/>
          <w:b w:val="false"/>
          <w:bCs w:val="false"/>
          <w:i w:val="false"/>
          <w:strike w:val="false"/>
          <w:dstrike w:val="false"/>
          <w:color w:val="000000"/>
          <w:sz w:val="24"/>
          <w:szCs w:val="24"/>
          <w:u w:val="none"/>
        </w:rPr>
        <w:t>соответствующих инженерных сооружений</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на земельных участках, предоставленных или принадлежащих гражданам и (или) юридическим лицам;</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w:t>
      </w:r>
      <w:r>
        <w:rPr>
          <w:rFonts w:ascii="Times New Roman" w:hAnsi="Times New Roman"/>
          <w:b w:val="false"/>
          <w:bCs w:val="false"/>
          <w:i w:val="false"/>
          <w:strike w:val="false"/>
          <w:dstrike w:val="false"/>
          <w:color w:val="000000"/>
          <w:sz w:val="24"/>
          <w:szCs w:val="24"/>
          <w:highlight w:val="white"/>
          <w:u w:val="none"/>
        </w:rPr>
        <w:t>ерного сооружения на земельных участках, относящихся к имуществу общего пользования);</w:t>
      </w:r>
    </w:p>
    <w:p>
      <w:pPr>
        <w:pStyle w:val="Style33"/>
        <w:suppressAutoHyphens w:val="true"/>
        <w:spacing w:lineRule="auto" w:line="240" w:before="0" w:after="0"/>
        <w:ind w:left="0" w:right="0" w:hanging="0"/>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ab/>
        <w:t>-</w:t>
      </w:r>
      <w:r>
        <w:rPr>
          <w:rFonts w:ascii="Times New Roman" w:hAnsi="Times New Roman"/>
          <w:b w:val="false"/>
          <w:bCs w:val="false"/>
          <w:i w:val="false"/>
          <w:strike w:val="false"/>
          <w:dstrike w:val="false"/>
          <w:color w:val="000000"/>
          <w:sz w:val="24"/>
          <w:szCs w:val="24"/>
          <w:u w:val="none"/>
          <w:lang w:val="ru-RU"/>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w:t>
      </w:r>
      <w:r>
        <w:rPr>
          <w:rFonts w:ascii="Times New Roman" w:hAnsi="Times New Roman"/>
          <w:b w:val="false"/>
          <w:bCs w:val="false"/>
          <w:i w:val="false"/>
          <w:strike w:val="false"/>
          <w:dstrike w:val="false"/>
          <w:color w:val="000000"/>
          <w:sz w:val="24"/>
          <w:szCs w:val="24"/>
          <w:u w:val="none"/>
          <w:lang w:val="ru-RU"/>
        </w:rPr>
        <w:t xml:space="preserve"> пункта 1.</w:t>
      </w:r>
      <w:r>
        <w:rPr>
          <w:rFonts w:ascii="Times New Roman" w:hAnsi="Times New Roman"/>
          <w:b w:val="false"/>
          <w:bCs w:val="false"/>
          <w:i w:val="false"/>
          <w:strike w:val="false"/>
          <w:dstrike w:val="false"/>
          <w:color w:val="000000"/>
          <w:sz w:val="24"/>
          <w:szCs w:val="24"/>
          <w:u w:val="none"/>
          <w:lang w:val="ru-RU"/>
        </w:rPr>
        <w:t>1</w:t>
      </w:r>
      <w:r>
        <w:rPr>
          <w:rFonts w:ascii="Times New Roman" w:hAnsi="Times New Roman"/>
          <w:b w:val="false"/>
          <w:bCs w:val="false"/>
          <w:i w:val="false"/>
          <w:strike w:val="false"/>
          <w:dstrike w:val="false"/>
          <w:color w:val="000000"/>
          <w:sz w:val="24"/>
          <w:szCs w:val="24"/>
          <w:u w:val="none"/>
          <w:lang w:val="ru-RU"/>
        </w:rPr>
        <w:t>.</w:t>
      </w:r>
      <w:r>
        <w:rPr>
          <w:rFonts w:ascii="Times New Roman" w:hAnsi="Times New Roman"/>
          <w:b w:val="false"/>
          <w:bCs w:val="false"/>
          <w:i w:val="false"/>
          <w:strike w:val="false"/>
          <w:dstrike w:val="false"/>
          <w:color w:val="000000"/>
          <w:sz w:val="24"/>
          <w:szCs w:val="24"/>
          <w:u w:val="none"/>
          <w:lang w:val="ru-RU"/>
        </w:rPr>
        <w:t>2</w:t>
      </w:r>
      <w:r>
        <w:rPr>
          <w:rFonts w:ascii="Times New Roman" w:hAnsi="Times New Roman"/>
          <w:b w:val="false"/>
          <w:bCs w:val="false"/>
          <w:i w:val="false"/>
          <w:strike w:val="false"/>
          <w:dstrike w:val="false"/>
          <w:color w:val="000000"/>
          <w:sz w:val="24"/>
          <w:szCs w:val="24"/>
          <w:u w:val="none"/>
          <w:lang w:val="ru-RU"/>
        </w:rPr>
        <w:t xml:space="preserve"> подраздела 1.</w:t>
      </w:r>
      <w:r>
        <w:rPr>
          <w:rFonts w:ascii="Times New Roman" w:hAnsi="Times New Roman"/>
          <w:b w:val="false"/>
          <w:bCs w:val="false"/>
          <w:i w:val="false"/>
          <w:strike w:val="false"/>
          <w:dstrike w:val="false"/>
          <w:color w:val="000000"/>
          <w:sz w:val="24"/>
          <w:szCs w:val="24"/>
          <w:u w:val="none"/>
          <w:lang w:val="ru-RU"/>
        </w:rPr>
        <w:t>1</w:t>
      </w:r>
      <w:r>
        <w:rPr>
          <w:rFonts w:ascii="Times New Roman" w:hAnsi="Times New Roman"/>
          <w:b w:val="false"/>
          <w:bCs w:val="false"/>
          <w:i w:val="false"/>
          <w:strike w:val="false"/>
          <w:dstrike w:val="false"/>
          <w:color w:val="000000"/>
          <w:sz w:val="24"/>
          <w:szCs w:val="24"/>
          <w:u w:val="none"/>
          <w:lang w:val="ru-RU"/>
        </w:rPr>
        <w:t xml:space="preserve"> настоящего регламента</w:t>
      </w:r>
      <w:r>
        <w:rPr>
          <w:rFonts w:ascii="Times New Roman" w:hAnsi="Times New Roman"/>
          <w:b w:val="false"/>
          <w:bCs w:val="false"/>
          <w:i w:val="false"/>
          <w:strike w:val="false"/>
          <w:dstrike w:val="false"/>
          <w:color w:val="000000"/>
          <w:sz w:val="24"/>
          <w:szCs w:val="24"/>
          <w:u w:val="none"/>
          <w:lang w:val="ru-RU"/>
        </w:rPr>
        <w:t>;</w:t>
      </w:r>
    </w:p>
    <w:p>
      <w:pPr>
        <w:pStyle w:val="Normal"/>
        <w:suppressAutoHyphens w:val="true"/>
        <w:spacing w:before="0" w:after="0"/>
        <w:ind w:left="0" w:right="0" w:firstLine="540"/>
        <w:jc w:val="both"/>
        <w:rPr>
          <w:rFonts w:ascii="Times New Roman" w:hAnsi="Times New Roman"/>
          <w:b w:val="false"/>
          <w:b w:val="false"/>
          <w:bCs w:val="false"/>
          <w:color w:val="000000"/>
          <w:sz w:val="24"/>
          <w:szCs w:val="24"/>
          <w:lang w:val="ru-RU"/>
        </w:rPr>
      </w:pPr>
      <w:r>
        <w:rPr>
          <w:rFonts w:ascii="Times New Roman" w:hAnsi="Times New Roman"/>
          <w:b w:val="false"/>
          <w:bCs w:val="false"/>
          <w:i w:val="false"/>
          <w:strike w:val="false"/>
          <w:dstrike w:val="false"/>
          <w:color w:val="000000"/>
          <w:sz w:val="24"/>
          <w:szCs w:val="24"/>
          <w:u w:val="none"/>
          <w:lang w:val="ru-RU"/>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r>
        <w:rPr>
          <w:rFonts w:ascii="Times New Roman" w:hAnsi="Times New Roman"/>
          <w:b w:val="false"/>
          <w:bCs w:val="false"/>
          <w:i w:val="false"/>
          <w:strike w:val="false"/>
          <w:dstrike w:val="false"/>
          <w:color w:val="000000"/>
          <w:sz w:val="24"/>
          <w:szCs w:val="24"/>
          <w:u w:val="none"/>
          <w:lang w:val="ru-RU"/>
        </w:rPr>
        <w:t>под</w:t>
      </w:r>
      <w:r>
        <w:rPr>
          <w:rFonts w:ascii="Times New Roman" w:hAnsi="Times New Roman"/>
          <w:b w:val="false"/>
          <w:bCs w:val="false"/>
          <w:i w:val="false"/>
          <w:strike w:val="false"/>
          <w:dstrike w:val="false"/>
          <w:color w:val="000000"/>
          <w:sz w:val="24"/>
          <w:szCs w:val="24"/>
          <w:u w:val="none"/>
          <w:lang w:val="ru-RU"/>
        </w:rPr>
        <w:t>подпункте 4.2 подпункт</w:t>
      </w:r>
      <w:r>
        <w:rPr>
          <w:rFonts w:ascii="Times New Roman" w:hAnsi="Times New Roman"/>
          <w:b w:val="false"/>
          <w:bCs w:val="false"/>
          <w:i w:val="false"/>
          <w:strike w:val="false"/>
          <w:dstrike w:val="false"/>
          <w:color w:val="000000"/>
          <w:sz w:val="24"/>
          <w:szCs w:val="24"/>
          <w:u w:val="none"/>
          <w:lang w:val="ru-RU"/>
        </w:rPr>
        <w:t>а</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1.2.1.1</w:t>
      </w:r>
      <w:r>
        <w:rPr>
          <w:rFonts w:ascii="Times New Roman" w:hAnsi="Times New Roman"/>
          <w:b w:val="false"/>
          <w:bCs w:val="false"/>
          <w:i w:val="false"/>
          <w:strike w:val="false"/>
          <w:dstrike w:val="false"/>
          <w:color w:val="000000"/>
          <w:sz w:val="24"/>
          <w:szCs w:val="24"/>
          <w:u w:val="none"/>
          <w:lang w:val="ru-RU"/>
        </w:rPr>
        <w:t xml:space="preserve"> пункта 1.</w:t>
      </w:r>
      <w:r>
        <w:rPr>
          <w:rFonts w:ascii="Times New Roman" w:hAnsi="Times New Roman"/>
          <w:b w:val="false"/>
          <w:bCs w:val="false"/>
          <w:i w:val="false"/>
          <w:strike w:val="false"/>
          <w:dstrike w:val="false"/>
          <w:color w:val="000000"/>
          <w:sz w:val="24"/>
          <w:szCs w:val="24"/>
          <w:u w:val="none"/>
          <w:lang w:val="ru-RU"/>
        </w:rPr>
        <w:t>2.1</w:t>
      </w:r>
      <w:r>
        <w:rPr>
          <w:rFonts w:ascii="Times New Roman" w:hAnsi="Times New Roman"/>
          <w:b w:val="false"/>
          <w:bCs w:val="false"/>
          <w:i w:val="false"/>
          <w:strike w:val="false"/>
          <w:dstrike w:val="false"/>
          <w:color w:val="000000"/>
          <w:sz w:val="24"/>
          <w:szCs w:val="24"/>
          <w:u w:val="none"/>
          <w:lang w:val="ru-RU"/>
        </w:rPr>
        <w:t xml:space="preserve"> подраздела 1.2 настоящего регламента</w:t>
      </w:r>
      <w:r>
        <w:rPr>
          <w:rFonts w:ascii="Times New Roman" w:hAnsi="Times New Roman"/>
          <w:b w:val="false"/>
          <w:bCs w:val="false"/>
          <w:i w:val="false"/>
          <w:strike w:val="false"/>
          <w:dstrike w:val="false"/>
          <w:color w:val="000000"/>
          <w:sz w:val="24"/>
          <w:szCs w:val="24"/>
          <w:u w:val="none"/>
          <w:lang w:val="ru-RU"/>
        </w:rPr>
        <w:t>;</w:t>
      </w:r>
    </w:p>
    <w:p>
      <w:pPr>
        <w:pStyle w:val="Normal"/>
        <w:suppressAutoHyphens w:val="true"/>
        <w:spacing w:before="0" w:after="0"/>
        <w:ind w:left="0" w:right="0" w:firstLine="540"/>
        <w:jc w:val="both"/>
        <w:rPr>
          <w:rFonts w:ascii="Times New Roman" w:hAnsi="Times New Roman"/>
          <w:b w:val="false"/>
          <w:b w:val="false"/>
          <w:bCs w:val="false"/>
          <w:i w:val="false"/>
          <w:i w:val="false"/>
          <w:strike w:val="false"/>
          <w:dstrike w:val="false"/>
          <w:color w:val="000000"/>
          <w:sz w:val="24"/>
          <w:szCs w:val="24"/>
          <w:u w:val="none"/>
          <w:lang w:val="ru-RU"/>
        </w:rPr>
      </w:pPr>
      <w:r>
        <w:rPr>
          <w:rFonts w:ascii="Times New Roman" w:hAnsi="Times New Roman"/>
          <w:b w:val="false"/>
          <w:bCs w:val="false"/>
          <w:i w:val="false"/>
          <w:strike w:val="false"/>
          <w:dstrike w:val="false"/>
          <w:color w:val="000000"/>
          <w:sz w:val="24"/>
          <w:szCs w:val="24"/>
          <w:u w:val="none"/>
          <w:lang w:val="ru-RU"/>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Normal"/>
        <w:suppressAutoHyphens w:val="true"/>
        <w:spacing w:lineRule="auto" w:line="240" w:before="0" w:after="0"/>
        <w:ind w:left="0" w:right="0" w:firstLine="540"/>
        <w:jc w:val="both"/>
        <w:rPr>
          <w:rFonts w:ascii="Times New Roman" w:hAnsi="Times New Roman"/>
          <w:b w:val="false"/>
          <w:b w:val="false"/>
          <w:bCs w:val="false"/>
          <w:i w:val="false"/>
          <w:i w:val="false"/>
          <w:strike w:val="false"/>
          <w:dstrike w:val="false"/>
          <w:color w:val="000000"/>
          <w:sz w:val="24"/>
          <w:szCs w:val="24"/>
          <w:u w:val="none"/>
          <w:lang w:val="ru-RU"/>
        </w:rPr>
      </w:pPr>
      <w:r>
        <w:rPr>
          <w:rFonts w:ascii="Times New Roman" w:hAnsi="Times New Roman"/>
          <w:b w:val="false"/>
          <w:bCs w:val="false"/>
          <w:i w:val="false"/>
          <w:strike w:val="false"/>
          <w:dstrike w:val="false"/>
          <w:color w:val="000000"/>
          <w:sz w:val="24"/>
          <w:szCs w:val="24"/>
          <w:u w:val="none"/>
          <w:lang w:val="ru-RU"/>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w:t>
      </w:r>
      <w:r>
        <w:rPr>
          <w:rFonts w:ascii="Times New Roman" w:hAnsi="Times New Roman"/>
          <w:b w:val="false"/>
          <w:bCs w:val="false"/>
          <w:i w:val="false"/>
          <w:strike w:val="false"/>
          <w:dstrike w:val="false"/>
          <w:color w:val="000000"/>
          <w:sz w:val="24"/>
          <w:szCs w:val="24"/>
          <w:u w:val="none"/>
          <w:lang w:val="ru-RU"/>
        </w:rPr>
        <w:t>пункта 1.1.2 подраздела 1.1 настоящего регламента</w:t>
      </w:r>
      <w:r>
        <w:rPr>
          <w:rFonts w:ascii="Times New Roman" w:hAnsi="Times New Roman"/>
          <w:b w:val="false"/>
          <w:bCs w:val="false"/>
          <w:i w:val="false"/>
          <w:strike w:val="false"/>
          <w:dstrike w:val="false"/>
          <w:color w:val="000000"/>
          <w:sz w:val="24"/>
          <w:szCs w:val="24"/>
          <w:u w:val="none"/>
          <w:lang w:val="ru-RU"/>
        </w:rPr>
        <w:t>.</w:t>
      </w:r>
    </w:p>
    <w:p>
      <w:pPr>
        <w:pStyle w:val="Style33"/>
        <w:suppressAutoHyphens w:val="true"/>
        <w:spacing w:lineRule="auto" w:line="240" w:before="0" w:after="0"/>
        <w:ind w:left="0" w:right="0" w:firstLine="567"/>
        <w:jc w:val="both"/>
        <w:rPr>
          <w:rFonts w:ascii="Arial" w:hAnsi="Arial"/>
          <w:color w:val="000000"/>
          <w:sz w:val="24"/>
          <w:szCs w:val="24"/>
        </w:rPr>
      </w:pPr>
      <w:r>
        <w:rPr>
          <w:rStyle w:val="Style15"/>
          <w:rFonts w:cs="Arial" w:ascii="Times New Roman" w:hAnsi="Times New Roman"/>
          <w:b w:val="false"/>
          <w:bCs w:val="false"/>
          <w:i w:val="false"/>
          <w:strike w:val="false"/>
          <w:dstrike w:val="false"/>
          <w:color w:val="000000"/>
          <w:sz w:val="24"/>
          <w:szCs w:val="24"/>
          <w:u w:val="none"/>
          <w:lang w:eastAsia="ru-RU"/>
        </w:rPr>
        <w:t>2.6.1.</w:t>
      </w:r>
      <w:r>
        <w:rPr>
          <w:rStyle w:val="Style15"/>
          <w:rFonts w:cs="Arial" w:ascii="Times New Roman" w:hAnsi="Times New Roman"/>
          <w:b w:val="false"/>
          <w:bCs w:val="false"/>
          <w:i w:val="false"/>
          <w:strike w:val="false"/>
          <w:dstrike w:val="false"/>
          <w:color w:val="000000"/>
          <w:sz w:val="24"/>
          <w:szCs w:val="24"/>
          <w:u w:val="none"/>
          <w:lang w:eastAsia="ru-RU"/>
        </w:rPr>
        <w:t>3</w:t>
      </w:r>
      <w:r>
        <w:rPr>
          <w:rStyle w:val="Style15"/>
          <w:rFonts w:cs="Arial" w:ascii="Times New Roman" w:hAnsi="Times New Roman"/>
          <w:b w:val="false"/>
          <w:bCs w:val="false"/>
          <w:i w:val="false"/>
          <w:strike w:val="false"/>
          <w:dstrike w:val="false"/>
          <w:color w:val="000000"/>
          <w:sz w:val="24"/>
          <w:szCs w:val="24"/>
          <w:u w:val="none"/>
          <w:lang w:eastAsia="ru-RU"/>
        </w:rPr>
        <w:t xml:space="preserve">. </w:t>
      </w:r>
      <w:r>
        <w:rPr>
          <w:rStyle w:val="Style15"/>
          <w:rFonts w:cs="Arial" w:ascii="Times New Roman" w:hAnsi="Times New Roman"/>
          <w:b w:val="false"/>
          <w:bCs w:val="false"/>
          <w:i w:val="false"/>
          <w:strike w:val="false"/>
          <w:dstrike w:val="false"/>
          <w:color w:val="000000"/>
          <w:sz w:val="24"/>
          <w:szCs w:val="24"/>
          <w:u w:val="none"/>
          <w:lang w:eastAsia="ru-RU"/>
        </w:rPr>
        <w:t>В случае прекращения публичного сервитута</w:t>
      </w:r>
      <w:r>
        <w:rPr>
          <w:rStyle w:val="Style15"/>
          <w:rFonts w:cs="Arial" w:ascii="Times New Roman" w:hAnsi="Times New Roman"/>
          <w:b w:val="false"/>
          <w:bCs w:val="false"/>
          <w:i w:val="false"/>
          <w:strike w:val="false"/>
          <w:dstrike w:val="false"/>
          <w:color w:val="000000"/>
          <w:sz w:val="24"/>
          <w:szCs w:val="24"/>
          <w:u w:val="none"/>
          <w:lang w:eastAsia="ru-RU"/>
        </w:rPr>
        <w:t>:</w:t>
      </w:r>
    </w:p>
    <w:p>
      <w:pPr>
        <w:pStyle w:val="Style33"/>
        <w:suppressAutoHyphens w:val="true"/>
        <w:spacing w:lineRule="auto" w:line="240" w:before="0" w:after="0"/>
        <w:ind w:left="0" w:right="0" w:firstLine="567"/>
        <w:jc w:val="both"/>
        <w:rPr/>
      </w:pPr>
      <w:r>
        <w:rPr>
          <w:rStyle w:val="Style15"/>
          <w:rFonts w:cs="Arial" w:ascii="Times New Roman" w:hAnsi="Times New Roman"/>
          <w:b w:val="false"/>
          <w:bCs w:val="false"/>
          <w:i w:val="false"/>
          <w:strike w:val="false"/>
          <w:dstrike w:val="false"/>
          <w:color w:val="000000"/>
          <w:sz w:val="24"/>
          <w:szCs w:val="24"/>
          <w:u w:val="none"/>
          <w:lang w:eastAsia="ru-RU"/>
        </w:rPr>
        <w:t>- заявление</w:t>
      </w:r>
      <w:r>
        <w:rPr>
          <w:rFonts w:ascii="Times New Roman" w:hAnsi="Times New Roman"/>
          <w:b w:val="false"/>
          <w:bCs w:val="false"/>
          <w:i w:val="false"/>
          <w:strike w:val="false"/>
          <w:dstrike w:val="false"/>
          <w:color w:val="000000"/>
          <w:sz w:val="24"/>
          <w:szCs w:val="24"/>
          <w:u w:val="none"/>
        </w:rPr>
        <w:t xml:space="preserve"> о прекращении публичного сервитута по форме согласно приложению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к настоящему регламенту;</w:t>
      </w:r>
    </w:p>
    <w:p>
      <w:p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sz w:val="24"/>
          <w:szCs w:val="24"/>
          <w:u w:val="none"/>
        </w:rPr>
      </w:pPr>
      <w:r>
        <w:rPr>
          <w:rFonts w:ascii="Times New Roman" w:hAnsi="Times New Roman"/>
          <w:b w:val="false"/>
          <w:bCs w:val="false"/>
          <w:i w:val="false"/>
          <w:strike w:val="false"/>
          <w:dstrike w:val="false"/>
          <w:sz w:val="24"/>
          <w:szCs w:val="24"/>
          <w:u w:val="none"/>
        </w:rPr>
        <w:t>- копия документа, удостоверяющего личность заинтересованного лица (для гражданина);</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sz w:val="24"/>
          <w:szCs w:val="24"/>
          <w:u w:val="none"/>
        </w:rPr>
        <w:t>- доверенность или иной документ, подтверждающий полномочия представителя заявителя в соответствии с гражданским законодательством Р</w:t>
      </w:r>
      <w:r>
        <w:rPr>
          <w:rFonts w:ascii="Times New Roman" w:hAnsi="Times New Roman"/>
          <w:b w:val="false"/>
          <w:bCs w:val="false"/>
          <w:i w:val="false"/>
          <w:strike w:val="false"/>
          <w:dstrike w:val="false"/>
          <w:sz w:val="24"/>
          <w:szCs w:val="24"/>
          <w:u w:val="none"/>
        </w:rPr>
        <w:t>Ф</w:t>
      </w:r>
      <w:r>
        <w:rPr>
          <w:rFonts w:ascii="Times New Roman" w:hAnsi="Times New Roman"/>
          <w:b w:val="false"/>
          <w:bCs w:val="false"/>
          <w:i w:val="false"/>
          <w:strike w:val="false"/>
          <w:dstrike w:val="false"/>
          <w:sz w:val="24"/>
          <w:szCs w:val="24"/>
          <w:u w:val="none"/>
        </w:rPr>
        <w:t>.</w:t>
      </w:r>
    </w:p>
    <w:p>
      <w:pPr>
        <w:pStyle w:val="Style33"/>
        <w:widowControl/>
        <w:suppressAutoHyphens w:val="true"/>
        <w:spacing w:lineRule="auto" w:line="240" w:before="0" w:after="0"/>
        <w:ind w:left="0" w:right="0" w:firstLine="567"/>
        <w:jc w:val="both"/>
        <w:rPr>
          <w:strike/>
          <w:sz w:val="24"/>
          <w:szCs w:val="24"/>
        </w:rPr>
      </w:pP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2.6.2.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Общие требования к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направлению</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 заявления о предоставлении муниципальной услуги и документ</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ам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необходим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ым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 для получения муниципальной услуги (далее -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з</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аявление 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д</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окументы): </w:t>
      </w:r>
    </w:p>
    <w:p>
      <w:pPr>
        <w:pStyle w:val="Norma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2.6.2.1.</w:t>
      </w:r>
      <w:r>
        <w:rPr>
          <w:rFonts w:ascii="Times New Roman" w:hAnsi="Times New Roman"/>
          <w:b w:val="false"/>
          <w:bCs w:val="false"/>
          <w:strike w:val="false"/>
          <w:dstrike w:val="false"/>
          <w:color w:val="000000"/>
          <w:sz w:val="24"/>
          <w:szCs w:val="24"/>
          <w:lang w:val="ru-RU"/>
        </w:rPr>
        <w:t> </w:t>
      </w:r>
      <w:r>
        <w:rPr>
          <w:rFonts w:ascii="Times New Roman" w:hAnsi="Times New Roman"/>
          <w:b w:val="false"/>
          <w:bCs w:val="false"/>
          <w:strike w:val="false"/>
          <w:dstrike w:val="false"/>
          <w:color w:val="000000"/>
          <w:sz w:val="24"/>
          <w:szCs w:val="24"/>
          <w:lang w:val="ru-RU"/>
        </w:rPr>
        <w:t xml:space="preserve">В целях предоставления муниципальной услуги в электронной форме с использованием </w:t>
      </w:r>
      <w:r>
        <w:rPr>
          <w:rFonts w:ascii="Times New Roman" w:hAnsi="Times New Roman"/>
          <w:b w:val="false"/>
          <w:bCs w:val="false"/>
          <w:strike w:val="false"/>
          <w:dstrike w:val="false"/>
          <w:color w:val="000000"/>
          <w:sz w:val="24"/>
          <w:szCs w:val="24"/>
          <w:lang w:val="ru-RU"/>
        </w:rPr>
        <w:t>Единого портала или Регионального портала</w:t>
      </w:r>
      <w:r>
        <w:rPr>
          <w:rFonts w:ascii="Times New Roman" w:hAnsi="Times New Roman"/>
          <w:b w:val="false"/>
          <w:bCs w:val="false"/>
          <w:strike w:val="false"/>
          <w:dstrike w:val="false"/>
          <w:color w:val="000000"/>
          <w:sz w:val="24"/>
          <w:szCs w:val="24"/>
          <w:lang w:val="ru-RU"/>
        </w:rPr>
        <w:t xml:space="preserve">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 xml:space="preserve">аявителем </w:t>
      </w:r>
      <w:r>
        <w:rPr>
          <w:rFonts w:ascii="Times New Roman" w:hAnsi="Times New Roman"/>
          <w:b w:val="false"/>
          <w:bCs w:val="false"/>
          <w:strike w:val="false"/>
          <w:dstrike w:val="false"/>
          <w:color w:val="000000"/>
          <w:sz w:val="24"/>
          <w:szCs w:val="24"/>
          <w:lang w:val="ru-RU"/>
        </w:rPr>
        <w:t xml:space="preserve">(представителем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аявителя)</w:t>
      </w:r>
      <w:r>
        <w:rPr>
          <w:rFonts w:ascii="Times New Roman" w:hAnsi="Times New Roman"/>
          <w:b w:val="false"/>
          <w:bCs w:val="false"/>
          <w:strike w:val="false"/>
          <w:dstrike w:val="false"/>
          <w:color w:val="000000"/>
          <w:sz w:val="24"/>
          <w:szCs w:val="24"/>
          <w:lang w:val="ru-RU"/>
        </w:rPr>
        <w:t xml:space="preserve"> заполняется интерактивная электронная форма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 xml:space="preserve">аявления в карточке муниципальной услуги на </w:t>
      </w:r>
      <w:r>
        <w:rPr>
          <w:rFonts w:ascii="Times New Roman" w:hAnsi="Times New Roman"/>
          <w:b w:val="false"/>
          <w:bCs w:val="false"/>
          <w:strike w:val="false"/>
          <w:dstrike w:val="false"/>
          <w:color w:val="000000"/>
          <w:sz w:val="24"/>
          <w:szCs w:val="24"/>
          <w:lang w:val="ru-RU"/>
        </w:rPr>
        <w:t>Едином портале или Региональном портале</w:t>
      </w:r>
      <w:r>
        <w:rPr>
          <w:rFonts w:ascii="Times New Roman" w:hAnsi="Times New Roman"/>
          <w:b w:val="false"/>
          <w:bCs w:val="false"/>
          <w:strike w:val="false"/>
          <w:dstrike w:val="false"/>
          <w:color w:val="000000"/>
          <w:sz w:val="24"/>
          <w:szCs w:val="24"/>
          <w:lang w:val="ru-RU"/>
        </w:rPr>
        <w:t xml:space="preserve"> с приложением электронных образов </w:t>
      </w:r>
      <w:r>
        <w:rPr>
          <w:rFonts w:ascii="Times New Roman" w:hAnsi="Times New Roman"/>
          <w:b w:val="false"/>
          <w:bCs w:val="false"/>
          <w:strike w:val="false"/>
          <w:dstrike w:val="false"/>
          <w:color w:val="000000"/>
          <w:sz w:val="24"/>
          <w:szCs w:val="24"/>
          <w:lang w:val="ru-RU"/>
        </w:rPr>
        <w:t>д</w:t>
      </w:r>
      <w:r>
        <w:rPr>
          <w:rFonts w:ascii="Times New Roman" w:hAnsi="Times New Roman"/>
          <w:b w:val="false"/>
          <w:bCs w:val="false"/>
          <w:strike w:val="false"/>
          <w:dstrike w:val="false"/>
          <w:color w:val="000000"/>
          <w:sz w:val="24"/>
          <w:szCs w:val="24"/>
          <w:lang w:val="ru-RU"/>
        </w:rPr>
        <w:t xml:space="preserve">окументов и (или) указанием сведений из </w:t>
      </w:r>
      <w:r>
        <w:rPr>
          <w:rFonts w:ascii="Times New Roman" w:hAnsi="Times New Roman"/>
          <w:b w:val="false"/>
          <w:bCs w:val="false"/>
          <w:strike w:val="false"/>
          <w:dstrike w:val="false"/>
          <w:color w:val="000000"/>
          <w:sz w:val="24"/>
          <w:szCs w:val="24"/>
          <w:lang w:val="ru-RU"/>
        </w:rPr>
        <w:t>д</w:t>
      </w:r>
      <w:r>
        <w:rPr>
          <w:rFonts w:ascii="Times New Roman" w:hAnsi="Times New Roman"/>
          <w:b w:val="false"/>
          <w:bCs w:val="false"/>
          <w:strike w:val="false"/>
          <w:dstrike w:val="false"/>
          <w:color w:val="000000"/>
          <w:sz w:val="24"/>
          <w:szCs w:val="24"/>
          <w:lang w:val="ru-RU"/>
        </w:rPr>
        <w:t>окументов.</w:t>
      </w:r>
    </w:p>
    <w:p>
      <w:pPr>
        <w:pStyle w:val="Style33"/>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При подаче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аявления в электронной форме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аявление</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окументы</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подписываются электронной подписью в соответствии с требованиями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п</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остановления Правительства Р</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оссийской Федерации</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widowContro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2.6.2.2.</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Д</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окументы, прилагаемые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аявителем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(представителем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аявителя)</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к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аявлению, представляемые в электронной форме, направляются в следующих форматах:</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а) xml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в отношении которых утверждены формы и требования по формированию электронных документов в виде файлов в формате xml;</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б) doc, docx, odt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 текстовым содержанием, не включающим формулы (за исключением документов, указанных в подпункте «в» настоящего пункта);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в) xls, xlsx, ods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содержащих расчеты;</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г) pdf, jpg, jpeg, png, bmp, tiff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д) zip, rar – для сжатых </w:t>
      </w:r>
      <w:r>
        <w:rPr>
          <w:rFonts w:ascii="Times New Roman" w:hAnsi="Times New Roman"/>
          <w:b w:val="false"/>
          <w:bCs w:val="false"/>
          <w:sz w:val="24"/>
          <w:szCs w:val="24"/>
        </w:rPr>
        <w:t>д</w:t>
      </w:r>
      <w:r>
        <w:rPr>
          <w:rFonts w:ascii="Times New Roman" w:hAnsi="Times New Roman"/>
          <w:b w:val="false"/>
          <w:bCs w:val="false"/>
          <w:sz w:val="24"/>
          <w:szCs w:val="24"/>
        </w:rPr>
        <w:t>окументов в один файл;</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е) sig – для открепленной усиленной квалифицированной электронной подписи</w:t>
      </w:r>
      <w:r>
        <w:rPr>
          <w:rFonts w:ascii="Times New Roman" w:hAnsi="Times New Roman"/>
          <w:b w:val="false"/>
          <w:bCs w:val="false"/>
          <w:color w:val="auto"/>
          <w:sz w:val="24"/>
          <w:szCs w:val="24"/>
        </w:rPr>
        <w:t>.</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В случае если оригиналы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окументов, прилагаемых к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 xml:space="preserve">аявлению, выданы и подписаны уполномоченным органом на бумажном носителе, допускается формирование таких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окументов, представляемых в электронной форме, путем сканирования непосредственно с оригинала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окумента (использование копий не допускается), которое осуществляется с сохранением ориентации оригинала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«черно-белый» (при отсутствии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графических изображений и (или) цветного текста);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«оттенки серого» (при наличии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графических изображений, отличных от цветного графического изображения);</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«цветной» или «режим полной цветопередачи» (при наличии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цветных графических изображений либо цветного текста).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Количество файлов должно соответствовать количеству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окументов, каждый из которых содержит текстовую и (или) графическую информацию.</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Документы, прилагаемые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 xml:space="preserve">аявителем </w:t>
      </w:r>
      <w:r>
        <w:rPr>
          <w:rFonts w:ascii="Times New Roman" w:hAnsi="Times New Roman"/>
          <w:b w:val="false"/>
          <w:bCs w:val="false"/>
          <w:color w:val="auto"/>
          <w:sz w:val="24"/>
          <w:szCs w:val="24"/>
        </w:rPr>
        <w:t xml:space="preserve">(представителем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аявителя)</w:t>
      </w:r>
      <w:r>
        <w:rPr>
          <w:rFonts w:ascii="Times New Roman" w:hAnsi="Times New Roman"/>
          <w:b w:val="false"/>
          <w:bCs w:val="false"/>
          <w:color w:val="auto"/>
          <w:sz w:val="24"/>
          <w:szCs w:val="24"/>
        </w:rPr>
        <w:t xml:space="preserve"> к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аявлению, представляемые в электронной форме, должны обеспечивать:</w:t>
      </w:r>
    </w:p>
    <w:p>
      <w:pPr>
        <w:pStyle w:val="ConsPlusNormal"/>
        <w:suppressAutoHyphens w:val="true"/>
        <w:bidi w:val="0"/>
        <w:spacing w:lineRule="auto" w:line="240"/>
        <w:ind w:left="0" w:right="0" w:firstLine="567"/>
        <w:jc w:val="both"/>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t xml:space="preserve">возможность идентифицировать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 и количество листов в документе;</w:t>
      </w:r>
    </w:p>
    <w:p>
      <w:pPr>
        <w:pStyle w:val="ConsPlusNormal"/>
        <w:suppressAutoHyphens w:val="true"/>
        <w:bidi w:val="0"/>
        <w:spacing w:lineRule="auto" w:line="240"/>
        <w:ind w:left="0" w:right="0" w:firstLine="567"/>
        <w:jc w:val="both"/>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t xml:space="preserve">возможность поиска по текстовому содержанию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окумента и возможность копирования текста (за исключением случаев, когда текст является частью графического изображения);</w:t>
      </w:r>
    </w:p>
    <w:p>
      <w:pPr>
        <w:pStyle w:val="ConsPlusNormal"/>
        <w:suppressAutoHyphens w:val="true"/>
        <w:bidi w:val="0"/>
        <w:spacing w:lineRule="auto" w:line="240"/>
        <w:ind w:left="0" w:right="0" w:firstLine="567"/>
        <w:jc w:val="both"/>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t xml:space="preserve">содержать оглавление, соответствующее их смыслу и содержанию (для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
        <w:widowControl/>
        <w:suppressAutoHyphens w:val="true"/>
        <w:autoSpaceDE w:val="false"/>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Документы, подлежащие представлению в форматах xls, xlsx или ods,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формируются в виде отдельного документа, представляемого в электронной форме</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w:t>
      </w:r>
    </w:p>
    <w:p>
      <w:pPr>
        <w:pStyle w:val="Style33"/>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highlight w:val="white"/>
          <w:u w:val="none"/>
          <w:em w:val="none"/>
          <w:lang w:val="ru-RU" w:eastAsia="ru-RU"/>
        </w:rPr>
        <w:t>2.6.2.3.</w:t>
      </w:r>
      <w:r>
        <w:rPr>
          <w:rFonts w:cs="Arial" w:ascii="Times New Roman" w:hAnsi="Times New Roman"/>
          <w:b w:val="false"/>
          <w:bCs w:val="false"/>
          <w:strike w:val="false"/>
          <w:dstrike w:val="false"/>
          <w:color w:val="000000"/>
          <w:sz w:val="24"/>
          <w:szCs w:val="24"/>
          <w:highlight w:val="white"/>
          <w:lang w:val="ru-RU"/>
        </w:rPr>
        <w:t> </w:t>
      </w:r>
      <w:r>
        <w:rPr>
          <w:rFonts w:cs="Arial" w:ascii="Times New Roman" w:hAnsi="Times New Roman"/>
          <w:b w:val="false"/>
          <w:bCs w:val="false"/>
          <w:strike w:val="false"/>
          <w:dstrike w:val="false"/>
          <w:color w:val="000000"/>
          <w:sz w:val="24"/>
          <w:szCs w:val="24"/>
          <w:highlight w:val="white"/>
          <w:lang w:val="ru-RU"/>
        </w:rPr>
        <w:t xml:space="preserve">При подаче </w:t>
      </w:r>
      <w:r>
        <w:rPr>
          <w:rFonts w:cs="Arial" w:ascii="Times New Roman" w:hAnsi="Times New Roman"/>
          <w:b w:val="false"/>
          <w:bCs w:val="false"/>
          <w:strike w:val="false"/>
          <w:dstrike w:val="false"/>
          <w:color w:val="000000"/>
          <w:sz w:val="24"/>
          <w:szCs w:val="24"/>
          <w:highlight w:val="white"/>
          <w:lang w:val="ru-RU"/>
        </w:rPr>
        <w:t>з</w:t>
      </w:r>
      <w:r>
        <w:rPr>
          <w:rFonts w:cs="Arial" w:ascii="Times New Roman" w:hAnsi="Times New Roman"/>
          <w:b w:val="false"/>
          <w:bCs w:val="false"/>
          <w:strike w:val="false"/>
          <w:dstrike w:val="false"/>
          <w:color w:val="000000"/>
          <w:sz w:val="24"/>
          <w:szCs w:val="24"/>
          <w:highlight w:val="white"/>
          <w:lang w:val="ru-RU"/>
        </w:rPr>
        <w:t xml:space="preserve">аявления посредством почтового отправления верность копий направляемых </w:t>
      </w:r>
      <w:r>
        <w:rPr>
          <w:rFonts w:cs="Arial" w:ascii="Times New Roman" w:hAnsi="Times New Roman"/>
          <w:b w:val="false"/>
          <w:bCs w:val="false"/>
          <w:strike w:val="false"/>
          <w:dstrike w:val="false"/>
          <w:color w:val="000000"/>
          <w:sz w:val="24"/>
          <w:szCs w:val="24"/>
          <w:highlight w:val="white"/>
          <w:lang w:val="ru-RU"/>
        </w:rPr>
        <w:t>з</w:t>
      </w:r>
      <w:r>
        <w:rPr>
          <w:rFonts w:cs="Arial" w:ascii="Times New Roman" w:hAnsi="Times New Roman"/>
          <w:b w:val="false"/>
          <w:bCs w:val="false"/>
          <w:strike w:val="false"/>
          <w:dstrike w:val="false"/>
          <w:color w:val="000000"/>
          <w:sz w:val="24"/>
          <w:szCs w:val="24"/>
          <w:highlight w:val="white"/>
          <w:lang w:val="ru-RU"/>
        </w:rPr>
        <w:t xml:space="preserve">аявителем </w:t>
      </w:r>
      <w:r>
        <w:rPr>
          <w:rFonts w:cs="Arial" w:ascii="Times New Roman" w:hAnsi="Times New Roman"/>
          <w:b w:val="false"/>
          <w:bCs w:val="false"/>
          <w:strike w:val="false"/>
          <w:dstrike w:val="false"/>
          <w:color w:val="000000"/>
          <w:sz w:val="24"/>
          <w:szCs w:val="24"/>
          <w:highlight w:val="white"/>
          <w:lang w:val="ru-RU"/>
        </w:rPr>
        <w:t>(представител</w:t>
      </w:r>
      <w:r>
        <w:rPr>
          <w:rFonts w:cs="Arial" w:ascii="Times New Roman" w:hAnsi="Times New Roman"/>
          <w:b w:val="false"/>
          <w:bCs w:val="false"/>
          <w:strike w:val="false"/>
          <w:dstrike w:val="false"/>
          <w:color w:val="000000"/>
          <w:sz w:val="24"/>
          <w:szCs w:val="24"/>
          <w:highlight w:val="white"/>
          <w:lang w:val="ru-RU"/>
        </w:rPr>
        <w:t>ем</w:t>
      </w:r>
      <w:r>
        <w:rPr>
          <w:rFonts w:cs="Arial" w:ascii="Times New Roman" w:hAnsi="Times New Roman"/>
          <w:b w:val="false"/>
          <w:bCs w:val="false"/>
          <w:strike w:val="false"/>
          <w:dstrike w:val="false"/>
          <w:color w:val="000000"/>
          <w:sz w:val="24"/>
          <w:szCs w:val="24"/>
          <w:highlight w:val="white"/>
          <w:lang w:val="ru-RU"/>
        </w:rPr>
        <w:t xml:space="preserve"> </w:t>
      </w:r>
      <w:r>
        <w:rPr>
          <w:rFonts w:cs="Arial" w:ascii="Times New Roman" w:hAnsi="Times New Roman"/>
          <w:b w:val="false"/>
          <w:bCs w:val="false"/>
          <w:strike w:val="false"/>
          <w:dstrike w:val="false"/>
          <w:color w:val="000000"/>
          <w:sz w:val="24"/>
          <w:szCs w:val="24"/>
          <w:highlight w:val="white"/>
          <w:lang w:val="ru-RU"/>
        </w:rPr>
        <w:t>з</w:t>
      </w:r>
      <w:r>
        <w:rPr>
          <w:rFonts w:cs="Arial" w:ascii="Times New Roman" w:hAnsi="Times New Roman"/>
          <w:b w:val="false"/>
          <w:bCs w:val="false"/>
          <w:strike w:val="false"/>
          <w:dstrike w:val="false"/>
          <w:color w:val="000000"/>
          <w:sz w:val="24"/>
          <w:szCs w:val="24"/>
          <w:highlight w:val="white"/>
          <w:lang w:val="ru-RU"/>
        </w:rPr>
        <w:t xml:space="preserve">аявителя) </w:t>
      </w:r>
      <w:r>
        <w:rPr>
          <w:rFonts w:cs="Arial" w:ascii="Times New Roman" w:hAnsi="Times New Roman"/>
          <w:b w:val="false"/>
          <w:bCs w:val="false"/>
          <w:strike w:val="false"/>
          <w:dstrike w:val="false"/>
          <w:color w:val="000000"/>
          <w:sz w:val="24"/>
          <w:szCs w:val="24"/>
          <w:highlight w:val="white"/>
          <w:lang w:val="ru-RU"/>
        </w:rPr>
        <w:t>д</w:t>
      </w:r>
      <w:r>
        <w:rPr>
          <w:rFonts w:cs="Arial" w:ascii="Times New Roman" w:hAnsi="Times New Roman"/>
          <w:b w:val="false"/>
          <w:bCs w:val="false"/>
          <w:strike w:val="false"/>
          <w:dstrike w:val="false"/>
          <w:color w:val="000000"/>
          <w:sz w:val="24"/>
          <w:szCs w:val="24"/>
          <w:highlight w:val="white"/>
          <w:lang w:val="ru-RU"/>
        </w:rPr>
        <w:t>окументов должна быть засвидетельствована в нотариальном порядке.</w:t>
      </w:r>
    </w:p>
    <w:p>
      <w:pPr>
        <w:pStyle w:val="Norma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2.6.2.4. </w:t>
      </w:r>
      <w:r>
        <w:rPr>
          <w:rFonts w:cs="Arial" w:ascii="Times New Roman" w:hAnsi="Times New Roman"/>
          <w:b w:val="false"/>
          <w:bCs w:val="false"/>
          <w:i w:val="false"/>
          <w:strike w:val="false"/>
          <w:dstrike w:val="false"/>
          <w:color w:val="000000"/>
          <w:sz w:val="24"/>
          <w:szCs w:val="24"/>
          <w:u w:val="none"/>
        </w:rPr>
        <w:t xml:space="preserve">При подаче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аявления посредством личного приема предоставляется оригинал документа, удостоверяющего личность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который подлежит возврату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аявителю после удостоверения его личности. В случае если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аявление подается представителем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которые подлежат возврату представителю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после удостоверения его личности и полномочий. </w:t>
      </w:r>
    </w:p>
    <w:p>
      <w:pPr>
        <w:pStyle w:val="Normal"/>
        <w:suppressAutoHyphens w:val="true"/>
        <w:spacing w:lineRule="auto" w:line="240" w:before="0" w:after="0"/>
        <w:ind w:left="0" w:right="0" w:firstLine="567"/>
        <w:jc w:val="both"/>
        <w:rPr>
          <w:rFonts w:ascii="Times New Roman" w:hAnsi="Times New Roman"/>
          <w:b w:val="false"/>
          <w:b w:val="false"/>
          <w:bCs w:val="false"/>
          <w:color w:val="auto"/>
          <w:sz w:val="24"/>
          <w:szCs w:val="24"/>
          <w:highlight w:val="white"/>
        </w:rPr>
      </w:pPr>
      <w:r>
        <w:rPr>
          <w:rFonts w:cs="Arial" w:ascii="Times New Roman" w:hAnsi="Times New Roman"/>
          <w:b w:val="false"/>
          <w:bCs w:val="false"/>
          <w:i w:val="false"/>
          <w:strike w:val="false"/>
          <w:dstrike w:val="false"/>
          <w:color w:val="000000"/>
          <w:sz w:val="24"/>
          <w:szCs w:val="24"/>
          <w:highlight w:val="white"/>
          <w:u w:val="none"/>
        </w:rPr>
        <w:t>П</w:t>
      </w:r>
      <w:r>
        <w:rPr>
          <w:rFonts w:cs="Arial" w:ascii="Times New Roman" w:hAnsi="Times New Roman"/>
          <w:b w:val="false"/>
          <w:bCs w:val="false"/>
          <w:i w:val="false"/>
          <w:strike w:val="false"/>
          <w:dstrike w:val="false"/>
          <w:color w:val="000000"/>
          <w:sz w:val="24"/>
          <w:szCs w:val="24"/>
          <w:highlight w:val="white"/>
          <w:u w:val="none"/>
        </w:rPr>
        <w:t>редоставление документа</w:t>
      </w:r>
      <w:r>
        <w:rPr>
          <w:rFonts w:cs="Arial" w:ascii="Times New Roman" w:hAnsi="Times New Roman"/>
          <w:b w:val="false"/>
          <w:bCs w:val="false"/>
          <w:i w:val="false"/>
          <w:strike w:val="false"/>
          <w:dstrike w:val="false"/>
          <w:color w:val="000000"/>
          <w:sz w:val="24"/>
          <w:szCs w:val="24"/>
          <w:highlight w:val="white"/>
          <w:u w:val="none"/>
        </w:rPr>
        <w:t xml:space="preserve">, удостоверяющего личность </w:t>
      </w:r>
      <w:r>
        <w:rPr>
          <w:rFonts w:cs="Arial" w:ascii="Times New Roman" w:hAnsi="Times New Roman"/>
          <w:b w:val="false"/>
          <w:bCs w:val="false"/>
          <w:i w:val="false"/>
          <w:strike w:val="false"/>
          <w:dstrike w:val="false"/>
          <w:color w:val="000000"/>
          <w:sz w:val="24"/>
          <w:szCs w:val="24"/>
          <w:highlight w:val="white"/>
          <w:u w:val="none"/>
        </w:rPr>
        <w:t>з</w:t>
      </w:r>
      <w:r>
        <w:rPr>
          <w:rFonts w:cs="Arial" w:ascii="Times New Roman" w:hAnsi="Times New Roman"/>
          <w:b w:val="false"/>
          <w:bCs w:val="false"/>
          <w:i w:val="false"/>
          <w:strike w:val="false"/>
          <w:dstrike w:val="false"/>
          <w:color w:val="000000"/>
          <w:sz w:val="24"/>
          <w:szCs w:val="24"/>
          <w:highlight w:val="white"/>
          <w:u w:val="none"/>
        </w:rPr>
        <w:t xml:space="preserve">аявителя </w:t>
      </w:r>
      <w:r>
        <w:rPr>
          <w:rFonts w:cs="Arial" w:ascii="Times New Roman" w:hAnsi="Times New Roman"/>
          <w:b w:val="false"/>
          <w:bCs w:val="false"/>
          <w:i w:val="false"/>
          <w:strike w:val="false"/>
          <w:dstrike w:val="false"/>
          <w:color w:val="000000"/>
          <w:sz w:val="24"/>
          <w:szCs w:val="24"/>
          <w:highlight w:val="white"/>
          <w:u w:val="none"/>
        </w:rPr>
        <w:t xml:space="preserve">(представителя </w:t>
      </w:r>
      <w:r>
        <w:rPr>
          <w:rFonts w:cs="Arial" w:ascii="Times New Roman" w:hAnsi="Times New Roman"/>
          <w:b w:val="false"/>
          <w:bCs w:val="false"/>
          <w:i w:val="false"/>
          <w:strike w:val="false"/>
          <w:dstrike w:val="false"/>
          <w:color w:val="000000"/>
          <w:sz w:val="24"/>
          <w:szCs w:val="24"/>
          <w:highlight w:val="white"/>
          <w:u w:val="none"/>
        </w:rPr>
        <w:t>з</w:t>
      </w:r>
      <w:r>
        <w:rPr>
          <w:rFonts w:cs="Arial" w:ascii="Times New Roman" w:hAnsi="Times New Roman"/>
          <w:b w:val="false"/>
          <w:bCs w:val="false"/>
          <w:i w:val="false"/>
          <w:strike w:val="false"/>
          <w:dstrike w:val="false"/>
          <w:color w:val="000000"/>
          <w:sz w:val="24"/>
          <w:szCs w:val="24"/>
          <w:highlight w:val="white"/>
          <w:u w:val="none"/>
        </w:rPr>
        <w:t xml:space="preserve">аявителя), не является обязательным </w:t>
      </w:r>
      <w:r>
        <w:rPr>
          <w:rFonts w:cs="Arial" w:ascii="Times New Roman" w:hAnsi="Times New Roman"/>
          <w:b w:val="false"/>
          <w:bCs w:val="false"/>
          <w:i w:val="false"/>
          <w:strike w:val="false"/>
          <w:dstrike w:val="false"/>
          <w:color w:val="auto"/>
          <w:sz w:val="24"/>
          <w:szCs w:val="24"/>
          <w:highlight w:val="white"/>
          <w:u w:val="none"/>
        </w:rPr>
        <w:t xml:space="preserve">в случае установления личности </w:t>
      </w:r>
      <w:r>
        <w:rPr>
          <w:rFonts w:cs="Arial" w:ascii="Times New Roman" w:hAnsi="Times New Roman"/>
          <w:b w:val="false"/>
          <w:bCs w:val="false"/>
          <w:i w:val="false"/>
          <w:strike w:val="false"/>
          <w:dstrike w:val="false"/>
          <w:color w:val="auto"/>
          <w:sz w:val="24"/>
          <w:szCs w:val="24"/>
          <w:highlight w:val="white"/>
          <w:u w:val="none"/>
        </w:rPr>
        <w:t>з</w:t>
      </w:r>
      <w:r>
        <w:rPr>
          <w:rFonts w:cs="Arial" w:ascii="Times New Roman" w:hAnsi="Times New Roman"/>
          <w:b w:val="false"/>
          <w:bCs w:val="false"/>
          <w:i w:val="false"/>
          <w:strike w:val="false"/>
          <w:dstrike w:val="false"/>
          <w:color w:val="auto"/>
          <w:sz w:val="24"/>
          <w:szCs w:val="24"/>
          <w:highlight w:val="white"/>
          <w:u w:val="none"/>
        </w:rPr>
        <w:t>аявителя (</w:t>
      </w:r>
      <w:r>
        <w:rPr>
          <w:rFonts w:cs="Arial" w:ascii="Times New Roman" w:hAnsi="Times New Roman"/>
          <w:b w:val="false"/>
          <w:bCs w:val="false"/>
          <w:i w:val="false"/>
          <w:strike w:val="false"/>
          <w:dstrike w:val="false"/>
          <w:color w:val="auto"/>
          <w:sz w:val="24"/>
          <w:szCs w:val="24"/>
          <w:highlight w:val="white"/>
          <w:u w:val="none"/>
        </w:rPr>
        <w:t xml:space="preserve">представителя </w:t>
      </w:r>
      <w:r>
        <w:rPr>
          <w:rFonts w:cs="Arial" w:ascii="Times New Roman" w:hAnsi="Times New Roman"/>
          <w:b w:val="false"/>
          <w:bCs w:val="false"/>
          <w:i w:val="false"/>
          <w:strike w:val="false"/>
          <w:dstrike w:val="false"/>
          <w:color w:val="auto"/>
          <w:sz w:val="24"/>
          <w:szCs w:val="24"/>
          <w:highlight w:val="white"/>
          <w:u w:val="none"/>
        </w:rPr>
        <w:t>з</w:t>
      </w:r>
      <w:r>
        <w:rPr>
          <w:rFonts w:cs="Arial" w:ascii="Times New Roman" w:hAnsi="Times New Roman"/>
          <w:b w:val="false"/>
          <w:bCs w:val="false"/>
          <w:i w:val="false"/>
          <w:strike w:val="false"/>
          <w:dstrike w:val="false"/>
          <w:color w:val="auto"/>
          <w:sz w:val="24"/>
          <w:szCs w:val="24"/>
          <w:highlight w:val="white"/>
          <w:u w:val="none"/>
        </w:rPr>
        <w:t>аявителя</w:t>
      </w:r>
      <w:r>
        <w:rPr>
          <w:rFonts w:cs="Arial" w:ascii="Times New Roman" w:hAnsi="Times New Roman"/>
          <w:b w:val="false"/>
          <w:bCs w:val="false"/>
          <w:i w:val="false"/>
          <w:strike w:val="false"/>
          <w:dstrike w:val="false"/>
          <w:color w:val="auto"/>
          <w:sz w:val="24"/>
          <w:szCs w:val="24"/>
          <w:highlight w:val="white"/>
          <w:u w:val="none"/>
        </w:rPr>
        <w:t>)</w:t>
      </w:r>
      <w:r>
        <w:rPr>
          <w:rFonts w:cs="Arial" w:ascii="Times New Roman" w:hAnsi="Times New Roman"/>
          <w:b w:val="false"/>
          <w:bCs w:val="false"/>
          <w:i w:val="false"/>
          <w:strike w:val="false"/>
          <w:dstrike w:val="false"/>
          <w:color w:val="auto"/>
          <w:sz w:val="24"/>
          <w:szCs w:val="24"/>
          <w:highlight w:val="white"/>
          <w:u w:val="none"/>
        </w:rPr>
        <w:t xml:space="preserve"> посредством идентификации и аутентификации с использованием информационных технологи</w:t>
      </w:r>
      <w:r>
        <w:rPr>
          <w:rFonts w:cs="Arial" w:ascii="Times New Roman" w:hAnsi="Times New Roman"/>
          <w:b w:val="false"/>
          <w:bCs w:val="false"/>
          <w:i w:val="false"/>
          <w:strike w:val="false"/>
          <w:dstrike w:val="false"/>
          <w:color w:val="auto"/>
          <w:sz w:val="24"/>
          <w:szCs w:val="24"/>
          <w:highlight w:val="white"/>
          <w:u w:val="none"/>
        </w:rPr>
        <w:t xml:space="preserve">й, </w:t>
      </w:r>
      <w:r>
        <w:rPr>
          <w:rFonts w:cs="Arial" w:ascii="Times New Roman" w:hAnsi="Times New Roman"/>
          <w:b w:val="false"/>
          <w:bCs w:val="false"/>
          <w:i w:val="false"/>
          <w:strike w:val="false"/>
          <w:dstrike w:val="false"/>
          <w:color w:val="auto"/>
          <w:sz w:val="24"/>
          <w:szCs w:val="24"/>
          <w:u w:val="none"/>
        </w:rPr>
        <w:t xml:space="preserve"> </w:t>
      </w:r>
      <w:r>
        <w:rPr>
          <w:rFonts w:cs="Arial" w:ascii="Times New Roman" w:hAnsi="Times New Roman"/>
          <w:b w:val="false"/>
          <w:bCs w:val="false"/>
          <w:i w:val="false"/>
          <w:strike w:val="false"/>
          <w:dstrike w:val="false"/>
          <w:color w:val="auto"/>
          <w:sz w:val="24"/>
          <w:szCs w:val="24"/>
          <w:u w:val="none"/>
        </w:rPr>
        <w:t>в порядке, установленном действующим законодательством</w:t>
      </w:r>
      <w:r>
        <w:rPr>
          <w:rFonts w:cs="Arial" w:ascii="Times New Roman" w:hAnsi="Times New Roman"/>
          <w:b w:val="false"/>
          <w:bCs w:val="false"/>
          <w:i w:val="false"/>
          <w:strike w:val="false"/>
          <w:dstrike w:val="false"/>
          <w:color w:val="auto"/>
          <w:sz w:val="24"/>
          <w:szCs w:val="24"/>
          <w:u w:val="none"/>
        </w:rPr>
        <w:t>.</w:t>
      </w:r>
    </w:p>
    <w:p>
      <w:pPr>
        <w:pStyle w:val="Style33"/>
        <w:tabs>
          <w:tab w:val="left" w:pos="9206" w:leader="none"/>
        </w:tabs>
        <w:suppressAutoHyphens w:val="true"/>
        <w:spacing w:lineRule="auto" w:line="240" w:before="0" w:after="0"/>
        <w:ind w:left="0" w:right="0" w:firstLine="567"/>
        <w:jc w:val="both"/>
        <w:rPr>
          <w:rFonts w:ascii="Arial" w:hAnsi="Arial"/>
          <w:b w:val="false"/>
          <w:b w:val="false"/>
          <w:color w:val="auto"/>
          <w:sz w:val="26"/>
          <w:szCs w:val="26"/>
        </w:rPr>
      </w:pP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П</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 xml:space="preserve">редоставление документа, подтверждающего полномочия представителя </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з</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 xml:space="preserve">аявителя (если </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з</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 xml:space="preserve">аявление подается представителем </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з</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3"/>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r>
    </w:p>
    <w:p>
      <w:pPr>
        <w:pStyle w:val="Style33"/>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highlight w:val="white"/>
        </w:rPr>
        <w:t>2.7. Исче</w:t>
      </w:r>
      <w:r>
        <w:rPr>
          <w:rFonts w:ascii="Times New Roman" w:hAnsi="Times New Roman"/>
          <w:b/>
          <w:bCs/>
          <w:color w:val="000000"/>
          <w:sz w:val="24"/>
          <w:szCs w:val="24"/>
        </w:rPr>
        <w:t>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3"/>
        <w:suppressAutoHyphens w:val="true"/>
        <w:bidi w:val="0"/>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2.7.1. </w:t>
      </w:r>
      <w:r>
        <w:rPr>
          <w:rFonts w:ascii="Times New Roman" w:hAnsi="Times New Roman"/>
          <w:b w:val="false"/>
          <w:i w:val="false"/>
          <w:strike w:val="false"/>
          <w:dstrike w:val="false"/>
          <w:outline w:val="false"/>
          <w:shadow w:val="false"/>
          <w:color w:val="000000"/>
          <w:spacing w:val="0"/>
          <w:sz w:val="24"/>
          <w:szCs w:val="24"/>
          <w:u w:val="none"/>
          <w:em w:val="none"/>
        </w:rPr>
        <w:t>Документы, сведения (информация)</w:t>
      </w:r>
      <w:r>
        <w:rPr>
          <w:rFonts w:ascii="Times New Roman" w:hAnsi="Times New Roman"/>
          <w:b w:val="false"/>
          <w:bCs w:val="false"/>
          <w:i w:val="false"/>
          <w:strike w:val="false"/>
          <w:dstrike w:val="false"/>
          <w:outline w:val="false"/>
          <w:shadow w:val="false"/>
          <w:color w:val="000000"/>
          <w:spacing w:val="0"/>
          <w:sz w:val="24"/>
          <w:szCs w:val="24"/>
          <w:u w:val="none"/>
          <w:em w:val="none"/>
        </w:rPr>
        <w:t>,</w:t>
      </w:r>
      <w:r>
        <w:rPr>
          <w:rFonts w:ascii="Times New Roman" w:hAnsi="Times New Roman"/>
          <w:b w:val="false"/>
          <w:i w:val="false"/>
          <w:strike w:val="false"/>
          <w:dstrike w:val="false"/>
          <w:outline w:val="false"/>
          <w:shadow w:val="false"/>
          <w:color w:val="000000"/>
          <w:spacing w:val="0"/>
          <w:sz w:val="24"/>
          <w:szCs w:val="24"/>
          <w:u w:val="none"/>
          <w:em w:val="none"/>
        </w:rPr>
        <w:t xml:space="preserve"> которы</w:t>
      </w:r>
      <w:r>
        <w:rPr>
          <w:rFonts w:ascii="Times New Roman" w:hAnsi="Times New Roman"/>
          <w:b w:val="false"/>
          <w:i w:val="false"/>
          <w:strike w:val="false"/>
          <w:dstrike w:val="false"/>
          <w:outline w:val="false"/>
          <w:shadow w:val="false"/>
          <w:color w:val="000000"/>
          <w:spacing w:val="0"/>
          <w:sz w:val="24"/>
          <w:szCs w:val="24"/>
          <w:u w:val="none"/>
          <w:em w:val="none"/>
        </w:rPr>
        <w:t>е</w:t>
      </w:r>
      <w:r>
        <w:rPr>
          <w:rFonts w:ascii="Times New Roman" w:hAnsi="Times New Roman"/>
          <w:b w:val="false"/>
          <w:i w:val="false"/>
          <w:strike w:val="false"/>
          <w:dstrike w:val="false"/>
          <w:outline w:val="false"/>
          <w:shadow w:val="false"/>
          <w:color w:val="000000"/>
          <w:spacing w:val="0"/>
          <w:sz w:val="24"/>
          <w:szCs w:val="24"/>
          <w:u w:val="none"/>
          <w:em w:val="none"/>
        </w:rPr>
        <w:t xml:space="preserve"> запрашиваются в порядке межвед</w:t>
      </w:r>
      <w:r>
        <w:rPr>
          <w:rFonts w:ascii="Times New Roman" w:hAnsi="Times New Roman"/>
          <w:b w:val="false"/>
          <w:bCs w:val="false"/>
          <w:i w:val="false"/>
          <w:strike w:val="false"/>
          <w:dstrike w:val="false"/>
          <w:outline w:val="false"/>
          <w:shadow w:val="false"/>
          <w:color w:val="000000"/>
          <w:spacing w:val="0"/>
          <w:sz w:val="24"/>
          <w:szCs w:val="24"/>
          <w:highlight w:val="white"/>
          <w:u w:val="none"/>
          <w:em w:val="none"/>
        </w:rPr>
        <w:t xml:space="preserve">омственного информационного взаимодействия </w:t>
      </w:r>
      <w:r>
        <w:rPr>
          <w:rFonts w:ascii="Times New Roman" w:hAnsi="Times New Roman"/>
          <w:b w:val="false"/>
          <w:bCs w:val="false"/>
          <w:i w:val="false"/>
          <w:strike w:val="false"/>
          <w:dstrike w:val="false"/>
          <w:outline w:val="false"/>
          <w:shadow w:val="false"/>
          <w:color w:val="000000"/>
          <w:spacing w:val="0"/>
          <w:sz w:val="24"/>
          <w:szCs w:val="24"/>
          <w:highlight w:val="white"/>
          <w:u w:val="none"/>
          <w:em w:val="none"/>
        </w:rPr>
        <w:t>путем их предоставления заявителем по желанию или в случае непредставления заявителем путем направления отделом следующих запросов:</w:t>
      </w:r>
    </w:p>
    <w:p>
      <w:pPr>
        <w:pStyle w:val="Style33"/>
        <w:suppressAutoHyphens w:val="true"/>
        <w:bidi w:val="0"/>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2.7.1.1. В случае установления публичного сервитута:</w:t>
      </w:r>
    </w:p>
    <w:p>
      <w:pPr>
        <w:pStyle w:val="Style33"/>
        <w:suppressAutoHyphens w:val="true"/>
        <w:bidi w:val="0"/>
        <w:spacing w:lineRule="auto" w:line="240" w:before="0" w:after="0"/>
        <w:ind w:left="0" w:right="0" w:firstLine="567"/>
        <w:jc w:val="both"/>
        <w:rPr/>
      </w:pPr>
      <w:r>
        <w:rPr>
          <w:rFonts w:ascii="Times New Roman" w:hAnsi="Times New Roman"/>
          <w:b w:val="false"/>
          <w:bCs w:val="false"/>
          <w:i w:val="false"/>
          <w:strike w:val="false"/>
          <w:dstrike w:val="false"/>
          <w:color w:val="000000"/>
          <w:sz w:val="24"/>
          <w:szCs w:val="24"/>
          <w:u w:val="none"/>
        </w:rPr>
        <w:t>2.7.1.1.</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В</w:t>
      </w:r>
      <w:r>
        <w:rPr>
          <w:rFonts w:cs="Arial" w:ascii="Times New Roman" w:hAnsi="Times New Roman"/>
          <w:b w:val="false"/>
          <w:bCs w:val="false"/>
          <w:i w:val="false"/>
          <w:strike w:val="false"/>
          <w:dstrike w:val="false"/>
          <w:color w:val="000000"/>
          <w:u w:val="none"/>
        </w:rPr>
        <w:t xml:space="preserve"> </w:t>
      </w:r>
      <w:r>
        <w:rPr>
          <w:rStyle w:val="Style15"/>
          <w:rFonts w:eastAsia="Arial" w:cs="Arial" w:ascii="Times New Roman" w:hAnsi="Times New Roman"/>
          <w:b w:val="false"/>
          <w:bCs w:val="false"/>
          <w:i w:val="false"/>
          <w:strike w:val="false"/>
          <w:dstrike w:val="false"/>
          <w:color w:val="000000"/>
          <w:u w:val="none"/>
          <w:lang w:eastAsia="ru-RU"/>
        </w:rPr>
        <w:t xml:space="preserve">Федеральную налоговую службу </w:t>
      </w:r>
      <w:r>
        <w:rPr>
          <w:rFonts w:cs="Arial" w:ascii="Times New Roman" w:hAnsi="Times New Roman"/>
          <w:b w:val="false"/>
          <w:bCs w:val="false"/>
          <w:i w:val="false"/>
          <w:strike w:val="false"/>
          <w:dstrike w:val="false"/>
          <w:color w:val="000000"/>
          <w:u w:val="none"/>
        </w:rPr>
        <w:t>о предоставлении:</w:t>
      </w:r>
    </w:p>
    <w:p>
      <w:pPr>
        <w:pStyle w:val="Style33"/>
        <w:suppressAutoHyphens w:val="true"/>
        <w:bidi w:val="0"/>
        <w:spacing w:lineRule="auto" w:line="240" w:before="0" w:after="0"/>
        <w:ind w:left="0" w:right="0" w:firstLine="567"/>
        <w:jc w:val="both"/>
        <w:rPr>
          <w:rFonts w:ascii="Times New Roman" w:hAnsi="Times New Roman"/>
          <w:b w:val="false"/>
          <w:b w:val="false"/>
          <w:bCs w:val="false"/>
        </w:rPr>
      </w:pPr>
      <w:r>
        <w:rPr>
          <w:rFonts w:eastAsia="Arial" w:cs="Arial" w:ascii="Times New Roman" w:hAnsi="Times New Roman"/>
          <w:b w:val="false"/>
          <w:bCs w:val="false"/>
          <w:i w:val="false"/>
          <w:iCs w:val="false"/>
          <w:color w:val="000000"/>
          <w:sz w:val="24"/>
          <w:szCs w:val="24"/>
        </w:rPr>
        <w:t>- </w:t>
      </w:r>
      <w:r>
        <w:rPr>
          <w:rFonts w:eastAsia="Arial" w:cs="Arial" w:ascii="Times New Roman" w:hAnsi="Times New Roman"/>
          <w:b w:val="false"/>
          <w:bCs w:val="false"/>
          <w:i w:val="false"/>
          <w:iCs w:val="false"/>
          <w:strike w:val="false"/>
          <w:dstrike w:val="false"/>
          <w:color w:val="000000"/>
          <w:sz w:val="24"/>
          <w:szCs w:val="24"/>
          <w:u w:val="none"/>
        </w:rPr>
        <w:t xml:space="preserve">сведений </w:t>
      </w:r>
      <w:r>
        <w:rPr>
          <w:rFonts w:eastAsia="Arial" w:cs="Arial" w:ascii="Times New Roman" w:hAnsi="Times New Roman"/>
          <w:b w:val="false"/>
          <w:bCs w:val="false"/>
          <w:i w:val="false"/>
          <w:iCs w:val="false"/>
          <w:strike w:val="false"/>
          <w:dstrike w:val="false"/>
          <w:color w:val="000000"/>
          <w:sz w:val="24"/>
          <w:szCs w:val="24"/>
        </w:rPr>
        <w:t>из</w:t>
      </w:r>
      <w:r>
        <w:rPr>
          <w:rFonts w:eastAsia="Arial" w:cs="Arial" w:ascii="Times New Roman" w:hAnsi="Times New Roman"/>
          <w:b w:val="false"/>
          <w:bCs w:val="false"/>
          <w:i w:val="false"/>
          <w:iCs w:val="false"/>
          <w:color w:val="000000"/>
          <w:sz w:val="24"/>
          <w:szCs w:val="24"/>
        </w:rPr>
        <w:t xml:space="preserve"> Единого государственного реестра юридических лиц (для заявителей - юридических лиц);</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color w:val="000000"/>
          <w:u w:val="none"/>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3"/>
        <w:suppressAutoHyphens w:val="tru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В</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Федеральн</w:t>
      </w:r>
      <w:r>
        <w:rPr>
          <w:rFonts w:ascii="Times New Roman" w:hAnsi="Times New Roman"/>
          <w:b w:val="false"/>
          <w:bCs w:val="false"/>
          <w:i w:val="false"/>
          <w:strike w:val="false"/>
          <w:dstrike w:val="false"/>
          <w:color w:val="000000"/>
          <w:sz w:val="24"/>
          <w:szCs w:val="24"/>
          <w:u w:val="none"/>
        </w:rPr>
        <w:t>ую</w:t>
      </w:r>
      <w:r>
        <w:rPr>
          <w:rFonts w:ascii="Times New Roman" w:hAnsi="Times New Roman"/>
          <w:b w:val="false"/>
          <w:bCs w:val="false"/>
          <w:i w:val="false"/>
          <w:strike w:val="false"/>
          <w:dstrike w:val="false"/>
          <w:color w:val="000000"/>
          <w:sz w:val="24"/>
          <w:szCs w:val="24"/>
          <w:u w:val="none"/>
        </w:rPr>
        <w:t xml:space="preserve"> служб</w:t>
      </w:r>
      <w:r>
        <w:rPr>
          <w:rFonts w:ascii="Times New Roman" w:hAnsi="Times New Roman"/>
          <w:b w:val="false"/>
          <w:bCs w:val="false"/>
          <w:i w:val="false"/>
          <w:strike w:val="false"/>
          <w:dstrike w:val="false"/>
          <w:color w:val="000000"/>
          <w:sz w:val="24"/>
          <w:szCs w:val="24"/>
          <w:u w:val="none"/>
        </w:rPr>
        <w:t>у</w:t>
      </w:r>
      <w:r>
        <w:rPr>
          <w:rFonts w:ascii="Times New Roman" w:hAnsi="Times New Roman"/>
          <w:b w:val="false"/>
          <w:bCs w:val="false"/>
          <w:i w:val="false"/>
          <w:strike w:val="false"/>
          <w:dstrike w:val="false"/>
          <w:color w:val="000000"/>
          <w:sz w:val="24"/>
          <w:szCs w:val="24"/>
          <w:u w:val="none"/>
        </w:rPr>
        <w:t xml:space="preserve"> государственной регистрации, кадастра и картографии</w:t>
      </w:r>
      <w:r>
        <w:rPr>
          <w:rFonts w:ascii="Times New Roman" w:hAnsi="Times New Roman"/>
          <w:b w:val="false"/>
          <w:bCs w:val="false"/>
          <w:color w:val="000000"/>
          <w:sz w:val="24"/>
          <w:szCs w:val="24"/>
        </w:rPr>
        <w:t xml:space="preserve"> о предоставлении:</w:t>
      </w:r>
    </w:p>
    <w:p>
      <w:pPr>
        <w:pStyle w:val="Style33"/>
        <w:suppressAutoHyphens w:val="true"/>
        <w:bidi w:val="0"/>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сведений из Единого государственного реестра недвижимости.</w:t>
      </w:r>
    </w:p>
    <w:p>
      <w:pPr>
        <w:pStyle w:val="Normal"/>
        <w:widowControl w:val="false"/>
        <w:suppressAutoHyphens w:val="true"/>
        <w:autoSpaceDE w:val="fals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1.1</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3</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Управлени</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е</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Министерства внутренних дел России по Тюменской области </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о предоставлении:</w:t>
      </w:r>
    </w:p>
    <w:p>
      <w:pPr>
        <w:pStyle w:val="Normal"/>
        <w:widowControl w:val="false"/>
        <w:suppressAutoHyphens w:val="true"/>
        <w:autoSpaceDE w:val="false"/>
        <w:bidi w:val="0"/>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сведений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 действительности (недействительности) паспорта гражданина Российской Федерации</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удостоверяющего личность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аявителя (представителя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аявителя).</w:t>
      </w:r>
    </w:p>
    <w:p>
      <w:pPr>
        <w:pStyle w:val="Style33"/>
        <w:suppressAutoHyphens w:val="true"/>
        <w:autoSpaceDE w:val="false"/>
        <w:bidi w:val="0"/>
        <w:spacing w:lineRule="auto" w:line="240" w:before="0" w:after="0"/>
        <w:ind w:left="0" w:right="0" w:firstLine="567"/>
        <w:jc w:val="both"/>
        <w:rPr>
          <w:rFonts w:ascii="Arial" w:hAnsi="Arial"/>
          <w:strike w:val="false"/>
          <w:dstrike w:val="false"/>
          <w:color w:val="000000"/>
          <w:sz w:val="24"/>
          <w:szCs w:val="24"/>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 В случае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прекращения</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 публичного сервитута:</w:t>
      </w:r>
    </w:p>
    <w:p>
      <w:pPr>
        <w:pStyle w:val="Style33"/>
        <w:suppressAutoHyphens w:val="true"/>
        <w:bidi w:val="0"/>
        <w:spacing w:lineRule="auto" w:line="240" w:before="0" w:after="0"/>
        <w:ind w:left="0" w:right="0" w:firstLine="567"/>
        <w:jc w:val="both"/>
        <w:rPr/>
      </w:pPr>
      <w:r>
        <w:rPr>
          <w:rFonts w:ascii="Times New Roman" w:hAnsi="Times New Roman"/>
          <w:b w:val="false"/>
          <w:bCs w:val="false"/>
          <w:i w:val="false"/>
          <w:strike w:val="false"/>
          <w:dstrike w:val="false"/>
          <w:color w:val="000000"/>
          <w:sz w:val="24"/>
          <w:szCs w:val="24"/>
          <w:u w:val="none"/>
        </w:rPr>
        <w:t>2.7.1.</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В</w:t>
      </w:r>
      <w:r>
        <w:rPr>
          <w:rFonts w:cs="Arial" w:ascii="Times New Roman" w:hAnsi="Times New Roman"/>
          <w:b w:val="false"/>
          <w:bCs w:val="false"/>
          <w:i w:val="false"/>
          <w:strike w:val="false"/>
          <w:dstrike w:val="false"/>
          <w:color w:val="000000"/>
          <w:u w:val="none"/>
        </w:rPr>
        <w:t xml:space="preserve"> </w:t>
      </w:r>
      <w:r>
        <w:rPr>
          <w:rStyle w:val="Style15"/>
          <w:rFonts w:eastAsia="Arial" w:cs="Arial" w:ascii="Times New Roman" w:hAnsi="Times New Roman"/>
          <w:b w:val="false"/>
          <w:bCs w:val="false"/>
          <w:i w:val="false"/>
          <w:strike w:val="false"/>
          <w:dstrike w:val="false"/>
          <w:color w:val="000000"/>
          <w:u w:val="none"/>
          <w:lang w:eastAsia="ru-RU"/>
        </w:rPr>
        <w:t xml:space="preserve">Федеральную налоговую службу </w:t>
      </w:r>
      <w:r>
        <w:rPr>
          <w:rFonts w:cs="Arial" w:ascii="Times New Roman" w:hAnsi="Times New Roman"/>
          <w:b w:val="false"/>
          <w:bCs w:val="false"/>
          <w:i w:val="false"/>
          <w:strike w:val="false"/>
          <w:dstrike w:val="false"/>
          <w:color w:val="000000"/>
          <w:u w:val="none"/>
        </w:rPr>
        <w:t>о предоставлении:</w:t>
      </w:r>
    </w:p>
    <w:p>
      <w:pPr>
        <w:pStyle w:val="Style33"/>
        <w:suppressAutoHyphens w:val="true"/>
        <w:bidi w:val="0"/>
        <w:spacing w:lineRule="auto" w:line="240" w:before="0" w:after="0"/>
        <w:ind w:left="0" w:right="0" w:firstLine="567"/>
        <w:jc w:val="both"/>
        <w:rPr>
          <w:rFonts w:ascii="Times New Roman" w:hAnsi="Times New Roman"/>
          <w:b w:val="false"/>
          <w:b w:val="false"/>
          <w:bCs w:val="false"/>
        </w:rPr>
      </w:pPr>
      <w:r>
        <w:rPr>
          <w:rFonts w:eastAsia="Arial" w:cs="Arial" w:ascii="Times New Roman" w:hAnsi="Times New Roman"/>
          <w:b w:val="false"/>
          <w:bCs w:val="false"/>
          <w:i w:val="false"/>
          <w:iCs w:val="false"/>
          <w:color w:val="000000"/>
          <w:sz w:val="24"/>
          <w:szCs w:val="24"/>
        </w:rPr>
        <w:t>-</w:t>
      </w:r>
      <w:r>
        <w:rPr>
          <w:rFonts w:eastAsia="Arial" w:cs="Arial" w:ascii="Times New Roman" w:hAnsi="Times New Roman"/>
          <w:b w:val="false"/>
          <w:bCs w:val="false"/>
          <w:i w:val="false"/>
          <w:iCs w:val="false"/>
          <w:strike w:val="false"/>
          <w:dstrike w:val="false"/>
          <w:color w:val="000000"/>
          <w:sz w:val="24"/>
          <w:szCs w:val="24"/>
          <w:u w:val="none"/>
        </w:rPr>
        <w:t xml:space="preserve"> сведений </w:t>
      </w:r>
      <w:r>
        <w:rPr>
          <w:rFonts w:eastAsia="Arial" w:cs="Arial" w:ascii="Times New Roman" w:hAnsi="Times New Roman"/>
          <w:b w:val="false"/>
          <w:bCs w:val="false"/>
          <w:i w:val="false"/>
          <w:iCs w:val="false"/>
          <w:strike w:val="false"/>
          <w:dstrike w:val="false"/>
          <w:color w:val="000000"/>
          <w:sz w:val="24"/>
          <w:szCs w:val="24"/>
        </w:rPr>
        <w:t>из</w:t>
      </w:r>
      <w:r>
        <w:rPr>
          <w:rFonts w:eastAsia="Arial" w:cs="Arial" w:ascii="Times New Roman" w:hAnsi="Times New Roman"/>
          <w:b w:val="false"/>
          <w:bCs w:val="false"/>
          <w:i w:val="false"/>
          <w:iCs w:val="false"/>
          <w:color w:val="000000"/>
          <w:sz w:val="24"/>
          <w:szCs w:val="24"/>
        </w:rPr>
        <w:t xml:space="preserve"> Единого государственного реестра юридических лиц (для заявителей - юридических лиц);</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color w:val="000000"/>
          <w:u w:val="none"/>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3"/>
        <w:suppressAutoHyphens w:val="tru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В</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Федеральн</w:t>
      </w:r>
      <w:r>
        <w:rPr>
          <w:rFonts w:ascii="Times New Roman" w:hAnsi="Times New Roman"/>
          <w:b w:val="false"/>
          <w:bCs w:val="false"/>
          <w:i w:val="false"/>
          <w:strike w:val="false"/>
          <w:dstrike w:val="false"/>
          <w:color w:val="000000"/>
          <w:sz w:val="24"/>
          <w:szCs w:val="24"/>
          <w:u w:val="none"/>
        </w:rPr>
        <w:t>ую</w:t>
      </w:r>
      <w:r>
        <w:rPr>
          <w:rFonts w:ascii="Times New Roman" w:hAnsi="Times New Roman"/>
          <w:b w:val="false"/>
          <w:bCs w:val="false"/>
          <w:i w:val="false"/>
          <w:strike w:val="false"/>
          <w:dstrike w:val="false"/>
          <w:color w:val="000000"/>
          <w:sz w:val="24"/>
          <w:szCs w:val="24"/>
          <w:u w:val="none"/>
        </w:rPr>
        <w:t xml:space="preserve"> служб</w:t>
      </w:r>
      <w:r>
        <w:rPr>
          <w:rFonts w:ascii="Times New Roman" w:hAnsi="Times New Roman"/>
          <w:b w:val="false"/>
          <w:bCs w:val="false"/>
          <w:i w:val="false"/>
          <w:strike w:val="false"/>
          <w:dstrike w:val="false"/>
          <w:color w:val="000000"/>
          <w:sz w:val="24"/>
          <w:szCs w:val="24"/>
          <w:u w:val="none"/>
        </w:rPr>
        <w:t>у</w:t>
      </w:r>
      <w:r>
        <w:rPr>
          <w:rFonts w:ascii="Times New Roman" w:hAnsi="Times New Roman"/>
          <w:b w:val="false"/>
          <w:bCs w:val="false"/>
          <w:i w:val="false"/>
          <w:strike w:val="false"/>
          <w:dstrike w:val="false"/>
          <w:color w:val="000000"/>
          <w:sz w:val="24"/>
          <w:szCs w:val="24"/>
          <w:u w:val="none"/>
        </w:rPr>
        <w:t xml:space="preserve"> государственной регистрации, кадастра и картографии</w:t>
      </w:r>
      <w:r>
        <w:rPr>
          <w:rFonts w:ascii="Times New Roman" w:hAnsi="Times New Roman"/>
          <w:b w:val="false"/>
          <w:bCs w:val="false"/>
          <w:color w:val="000000"/>
          <w:sz w:val="24"/>
          <w:szCs w:val="24"/>
        </w:rPr>
        <w:t xml:space="preserve"> о предоставлении:</w:t>
      </w:r>
    </w:p>
    <w:p>
      <w:pPr>
        <w:pStyle w:val="Style33"/>
        <w:suppressAutoHyphens w:val="true"/>
        <w:bidi w:val="0"/>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сведений из Единого государственного реестра недвижимости.</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strike w:val="false"/>
          <w:dstrike w:val="false"/>
          <w:color w:val="000000"/>
          <w:sz w:val="24"/>
          <w:szCs w:val="24"/>
          <w:u w:val="none"/>
          <w:lang w:eastAsia="ru-RU"/>
        </w:rPr>
        <w:t>2.7.1.</w:t>
      </w:r>
      <w:r>
        <w:rPr>
          <w:rStyle w:val="Style15"/>
          <w:rFonts w:eastAsia="Arial" w:cs="Arial" w:ascii="Times New Roman" w:hAnsi="Times New Roman"/>
          <w:b w:val="false"/>
          <w:bCs w:val="false"/>
          <w:i w:val="false"/>
          <w:strike w:val="false"/>
          <w:dstrike w:val="false"/>
          <w:color w:val="000000"/>
          <w:sz w:val="24"/>
          <w:szCs w:val="24"/>
          <w:u w:val="none"/>
          <w:lang w:eastAsia="ru-RU"/>
        </w:rPr>
        <w:t>2</w:t>
      </w:r>
      <w:r>
        <w:rPr>
          <w:rStyle w:val="Style15"/>
          <w:rFonts w:eastAsia="Arial" w:cs="Arial" w:ascii="Times New Roman" w:hAnsi="Times New Roman"/>
          <w:b w:val="false"/>
          <w:bCs w:val="false"/>
          <w:i w:val="false"/>
          <w:strike w:val="false"/>
          <w:dstrike w:val="false"/>
          <w:color w:val="000000"/>
          <w:sz w:val="24"/>
          <w:szCs w:val="24"/>
          <w:u w:val="none"/>
          <w:lang w:eastAsia="ru-RU"/>
        </w:rPr>
        <w:t>.</w:t>
      </w:r>
      <w:r>
        <w:rPr>
          <w:rStyle w:val="Style15"/>
          <w:rFonts w:eastAsia="Arial" w:cs="Arial" w:ascii="Times New Roman" w:hAnsi="Times New Roman"/>
          <w:b w:val="false"/>
          <w:bCs w:val="false"/>
          <w:i w:val="false"/>
          <w:strike w:val="false"/>
          <w:dstrike w:val="false"/>
          <w:color w:val="000000"/>
          <w:sz w:val="24"/>
          <w:szCs w:val="24"/>
          <w:u w:val="none"/>
          <w:lang w:eastAsia="ru-RU"/>
        </w:rPr>
        <w:t>3.</w:t>
      </w:r>
      <w:r>
        <w:rPr>
          <w:rStyle w:val="Style15"/>
          <w:rFonts w:eastAsia="Arial" w:cs="Arial" w:ascii="Times New Roman" w:hAnsi="Times New Roman"/>
          <w:b w:val="false"/>
          <w:bCs w:val="false"/>
          <w:i w:val="false"/>
          <w:strike w:val="false"/>
          <w:dstrike w:val="false"/>
          <w:color w:val="000000"/>
          <w:sz w:val="24"/>
          <w:szCs w:val="24"/>
          <w:u w:val="none"/>
          <w:lang w:eastAsia="ru-RU"/>
        </w:rPr>
        <w:t> </w:t>
      </w:r>
      <w:r>
        <w:rPr>
          <w:rFonts w:eastAsia="Arial" w:cs="Arial" w:ascii="Times New Roman" w:hAnsi="Times New Roman"/>
          <w:b w:val="false"/>
          <w:bCs w:val="false"/>
          <w:sz w:val="24"/>
          <w:szCs w:val="24"/>
        </w:rPr>
        <w:t>В</w:t>
      </w:r>
      <w:r>
        <w:rPr>
          <w:rFonts w:eastAsia="Arial" w:cs="Arial" w:ascii="Times New Roman" w:hAnsi="Times New Roman"/>
          <w:b w:val="false"/>
          <w:bCs w:val="false"/>
          <w:sz w:val="24"/>
          <w:szCs w:val="24"/>
        </w:rPr>
        <w:t xml:space="preserve"> органы опеки и попечительства о предоставлении:</w:t>
      </w:r>
    </w:p>
    <w:p>
      <w:pPr>
        <w:pStyle w:val="Normal"/>
        <w:widowControl w:val="false"/>
        <w:suppressAutoHyphens w:val="true"/>
        <w:autoSpaceDE w:val="false"/>
        <w:bidi w:val="0"/>
        <w:spacing w:lineRule="auto" w:line="240" w:before="0" w:after="0"/>
        <w:ind w:left="0" w:right="0" w:firstLine="567"/>
        <w:jc w:val="both"/>
        <w:rPr>
          <w:rFonts w:ascii="Arial" w:hAnsi="Arial"/>
          <w:strike w:val="false"/>
          <w:dstrike w:val="false"/>
          <w:sz w:val="24"/>
          <w:szCs w:val="24"/>
        </w:rPr>
      </w:pP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сведений из приказа (постановления) об установлении опеки (попечительства) (в случае подачи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представителем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Normal"/>
        <w:widowControl w:val="false"/>
        <w:suppressAutoHyphens w:val="true"/>
        <w:autoSpaceDE w:val="fals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1.</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4</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Управлени</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е</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Министерства внутренних дел России по Тюменской области </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о предоставлении:</w:t>
      </w:r>
    </w:p>
    <w:p>
      <w:pPr>
        <w:pStyle w:val="Normal"/>
        <w:widowControl w:val="false"/>
        <w:suppressAutoHyphens w:val="true"/>
        <w:autoSpaceDE w:val="false"/>
        <w:bidi w:val="0"/>
        <w:spacing w:lineRule="auto" w:line="240" w:before="0" w:after="0"/>
        <w:ind w:left="0" w:right="0" w:firstLine="567"/>
        <w:jc w:val="both"/>
        <w:rPr>
          <w:rFonts w:ascii="Arial" w:hAnsi="Arial"/>
          <w:strike w:val="false"/>
          <w:dstrike w:val="false"/>
          <w:sz w:val="24"/>
          <w:szCs w:val="24"/>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сведений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 действительности (недействительности) паспорта гражданина Российской Федерации</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удостоверяющего личность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аявителя (представителя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аявителя).</w:t>
      </w:r>
    </w:p>
    <w:p>
      <w:pPr>
        <w:pStyle w:val="Style38"/>
        <w:suppressAutoHyphens w:val="true"/>
        <w:autoSpaceDE w:val="false"/>
        <w:bidi w:val="0"/>
        <w:spacing w:lineRule="auto" w:line="240" w:before="0" w:after="0"/>
        <w:ind w:left="0" w:right="0" w:firstLine="567"/>
        <w:jc w:val="both"/>
        <w:rPr>
          <w:rFonts w:ascii="Arial" w:hAnsi="Arial"/>
          <w:strike w:val="false"/>
          <w:dstrike w:val="false"/>
          <w:sz w:val="24"/>
          <w:szCs w:val="24"/>
        </w:rPr>
      </w:pP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указанные в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пункт</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настоящего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подраздела</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ь</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(представител</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ь</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заявителя)</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вправе представить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по собственной инициативе</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при обращении за предоставлением муниципальной услуги.</w:t>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 xml:space="preserve">Основания для отказа в приеме документов, необходимых для предоставления </w:t>
      </w:r>
      <w:r>
        <w:rPr>
          <w:rFonts w:ascii="Times New Roman" w:hAnsi="Times New Roman"/>
          <w:b w:val="false"/>
          <w:i w:val="false"/>
          <w:strike w:val="false"/>
          <w:dstrike w:val="false"/>
          <w:color w:val="000000"/>
          <w:sz w:val="24"/>
          <w:szCs w:val="24"/>
          <w:u w:val="none"/>
        </w:rPr>
        <w:t>муниципальной</w:t>
      </w:r>
      <w:r>
        <w:rPr>
          <w:rFonts w:ascii="Times New Roman" w:hAnsi="Times New Roman"/>
          <w:b w:val="false"/>
          <w:i w:val="false"/>
          <w:strike w:val="false"/>
          <w:dstrike w:val="false"/>
          <w:color w:val="000000"/>
          <w:sz w:val="24"/>
          <w:szCs w:val="24"/>
          <w:u w:val="none"/>
        </w:rPr>
        <w:t xml:space="preserve"> услуги, отсутствуют.</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2. Основаниями для возврата ходатайства являются:</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х</w:t>
      </w:r>
      <w:r>
        <w:rPr>
          <w:rFonts w:ascii="Times New Roman" w:hAnsi="Times New Roman"/>
          <w:b w:val="false"/>
          <w:i w:val="false"/>
          <w:strike w:val="false"/>
          <w:dstrike w:val="false"/>
          <w:color w:val="000000"/>
          <w:sz w:val="24"/>
          <w:szCs w:val="24"/>
          <w:u w:val="none"/>
        </w:rPr>
        <w:t xml:space="preserve">одатайство подано в </w:t>
      </w:r>
      <w:r>
        <w:rPr>
          <w:rFonts w:ascii="Times New Roman" w:hAnsi="Times New Roman"/>
          <w:b w:val="false"/>
          <w:i w:val="false"/>
          <w:strike w:val="false"/>
          <w:dstrike w:val="false"/>
          <w:color w:val="000000"/>
          <w:sz w:val="24"/>
          <w:szCs w:val="24"/>
          <w:u w:val="none"/>
        </w:rPr>
        <w:t>администрацию</w:t>
      </w:r>
      <w:r>
        <w:rPr>
          <w:rFonts w:ascii="Times New Roman" w:hAnsi="Times New Roman"/>
          <w:b w:val="false"/>
          <w:i w:val="false"/>
          <w:strike w:val="false"/>
          <w:dstrike w:val="false"/>
          <w:color w:val="000000"/>
          <w:sz w:val="24"/>
          <w:szCs w:val="24"/>
          <w:u w:val="none"/>
        </w:rPr>
        <w:t>, не уполномоченн</w:t>
      </w:r>
      <w:r>
        <w:rPr>
          <w:rFonts w:ascii="Times New Roman" w:hAnsi="Times New Roman"/>
          <w:b w:val="false"/>
          <w:i w:val="false"/>
          <w:strike w:val="false"/>
          <w:dstrike w:val="false"/>
          <w:color w:val="000000"/>
          <w:sz w:val="24"/>
          <w:szCs w:val="24"/>
          <w:u w:val="none"/>
        </w:rPr>
        <w:t>ую</w:t>
      </w:r>
      <w:r>
        <w:rPr>
          <w:rFonts w:ascii="Times New Roman" w:hAnsi="Times New Roman"/>
          <w:b w:val="false"/>
          <w:i w:val="false"/>
          <w:strike w:val="false"/>
          <w:dstrike w:val="false"/>
          <w:color w:val="000000"/>
          <w:sz w:val="24"/>
          <w:szCs w:val="24"/>
          <w:u w:val="none"/>
        </w:rPr>
        <w:t xml:space="preserve"> на установление публичного сервитута для целей, указанных в ходатайстве;</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не является лицом, предусмотренным </w:t>
      </w:r>
      <w:r>
        <w:rPr>
          <w:rFonts w:ascii="Times New Roman" w:hAnsi="Times New Roman"/>
          <w:b w:val="false"/>
          <w:bCs w:val="false"/>
          <w:i w:val="false"/>
          <w:strike w:val="false"/>
          <w:dstrike w:val="false"/>
          <w:color w:val="000000"/>
          <w:sz w:val="24"/>
          <w:szCs w:val="24"/>
          <w:u w:val="none"/>
        </w:rPr>
        <w:t>п</w:t>
      </w:r>
      <w:r>
        <w:rPr>
          <w:rFonts w:ascii="Times New Roman" w:hAnsi="Times New Roman"/>
          <w:b w:val="false"/>
          <w:bCs w:val="false"/>
          <w:i w:val="false"/>
          <w:strike w:val="false"/>
          <w:dstrike w:val="false"/>
          <w:color w:val="000000"/>
          <w:sz w:val="24"/>
          <w:szCs w:val="24"/>
          <w:u w:val="none"/>
        </w:rPr>
        <w:t xml:space="preserve">одпунктом </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1 подраздела </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настояще</w:t>
      </w:r>
      <w:r>
        <w:rPr>
          <w:rFonts w:ascii="Times New Roman" w:hAnsi="Times New Roman"/>
          <w:b w:val="false"/>
          <w:bCs w:val="false"/>
          <w:i w:val="false"/>
          <w:strike w:val="false"/>
          <w:dstrike w:val="false"/>
          <w:color w:val="000000"/>
          <w:sz w:val="24"/>
          <w:szCs w:val="24"/>
          <w:u w:val="none"/>
        </w:rPr>
        <w:t xml:space="preserve">го </w:t>
      </w:r>
      <w:r>
        <w:rPr>
          <w:rFonts w:ascii="Times New Roman" w:hAnsi="Times New Roman"/>
          <w:b w:val="false"/>
          <w:bCs w:val="false"/>
          <w:i w:val="false"/>
          <w:strike w:val="false"/>
          <w:dstrike w:val="false"/>
          <w:color w:val="000000"/>
          <w:sz w:val="24"/>
          <w:szCs w:val="24"/>
          <w:u w:val="none"/>
        </w:rPr>
        <w:t>регламента;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3) </w:t>
      </w:r>
      <w:r>
        <w:rPr>
          <w:rFonts w:ascii="Times New Roman" w:hAnsi="Times New Roman"/>
          <w:b w:val="false"/>
          <w:i w:val="false"/>
          <w:strike w:val="false"/>
          <w:dstrike w:val="false"/>
          <w:color w:val="000000"/>
          <w:sz w:val="24"/>
          <w:szCs w:val="24"/>
          <w:u w:val="none"/>
        </w:rPr>
        <w:t>п</w:t>
      </w:r>
      <w:r>
        <w:rPr>
          <w:rFonts w:ascii="Times New Roman" w:hAnsi="Times New Roman"/>
          <w:b w:val="false"/>
          <w:i w:val="false"/>
          <w:strike w:val="false"/>
          <w:dstrike w:val="false"/>
          <w:color w:val="000000"/>
          <w:sz w:val="24"/>
          <w:szCs w:val="24"/>
          <w:u w:val="none"/>
        </w:rPr>
        <w:t xml:space="preserve">одано ходатайство в целях, не предусмотренных </w:t>
      </w:r>
      <w:r>
        <w:rPr>
          <w:rFonts w:ascii="Times New Roman" w:hAnsi="Times New Roman"/>
          <w:b w:val="false"/>
          <w:i w:val="false"/>
          <w:strike w:val="false"/>
          <w:dstrike w:val="false"/>
          <w:color w:val="000000"/>
          <w:sz w:val="24"/>
          <w:szCs w:val="24"/>
          <w:u w:val="none"/>
        </w:rPr>
        <w:t>п</w:t>
      </w:r>
      <w:r>
        <w:rPr>
          <w:rFonts w:ascii="Times New Roman" w:hAnsi="Times New Roman"/>
          <w:b w:val="false"/>
          <w:i w:val="false"/>
          <w:strike w:val="false"/>
          <w:dstrike w:val="false"/>
          <w:color w:val="000000"/>
          <w:sz w:val="24"/>
          <w:szCs w:val="24"/>
          <w:u w:val="none"/>
        </w:rPr>
        <w:t xml:space="preserve">одпунктом </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1.2</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подраздела 1.1 </w:t>
      </w:r>
      <w:r>
        <w:rPr>
          <w:rFonts w:ascii="Times New Roman" w:hAnsi="Times New Roman"/>
          <w:b w:val="false"/>
          <w:i w:val="false"/>
          <w:strike w:val="false"/>
          <w:dstrike w:val="false"/>
          <w:color w:val="000000"/>
          <w:sz w:val="24"/>
          <w:szCs w:val="24"/>
          <w:u w:val="none"/>
        </w:rPr>
        <w:t>настояще</w:t>
      </w:r>
      <w:r>
        <w:rPr>
          <w:rFonts w:ascii="Times New Roman" w:hAnsi="Times New Roman"/>
          <w:b w:val="false"/>
          <w:i w:val="false"/>
          <w:strike w:val="false"/>
          <w:dstrike w:val="false"/>
          <w:color w:val="000000"/>
          <w:sz w:val="24"/>
          <w:szCs w:val="24"/>
          <w:u w:val="none"/>
        </w:rPr>
        <w:t xml:space="preserve">го </w:t>
      </w:r>
      <w:r>
        <w:rPr>
          <w:rFonts w:ascii="Times New Roman" w:hAnsi="Times New Roman"/>
          <w:b w:val="false"/>
          <w:i w:val="false"/>
          <w:strike w:val="false"/>
          <w:dstrike w:val="false"/>
          <w:color w:val="000000"/>
          <w:sz w:val="24"/>
          <w:szCs w:val="24"/>
          <w:u w:val="none"/>
        </w:rPr>
        <w:t>регламента;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4) </w:t>
      </w:r>
      <w:r>
        <w:rPr>
          <w:rFonts w:ascii="Times New Roman" w:hAnsi="Times New Roman"/>
          <w:b w:val="false"/>
          <w:i w:val="false"/>
          <w:strike w:val="false"/>
          <w:dstrike w:val="false"/>
          <w:color w:val="000000"/>
          <w:sz w:val="24"/>
          <w:szCs w:val="24"/>
          <w:u w:val="none"/>
        </w:rPr>
        <w:t>к</w:t>
      </w:r>
      <w:r>
        <w:rPr>
          <w:rFonts w:ascii="Times New Roman" w:hAnsi="Times New Roman"/>
          <w:b w:val="false"/>
          <w:i w:val="false"/>
          <w:strike w:val="false"/>
          <w:dstrike w:val="false"/>
          <w:color w:val="000000"/>
          <w:sz w:val="24"/>
          <w:szCs w:val="24"/>
          <w:u w:val="none"/>
        </w:rPr>
        <w:t xml:space="preserve"> ходатайству не приложены документы, предусмотренные </w:t>
      </w:r>
      <w:r>
        <w:rPr>
          <w:rFonts w:ascii="Times New Roman" w:hAnsi="Times New Roman"/>
          <w:b w:val="false"/>
          <w:i w:val="false"/>
          <w:strike w:val="false"/>
          <w:dstrike w:val="false"/>
          <w:color w:val="000000"/>
          <w:sz w:val="24"/>
          <w:szCs w:val="24"/>
          <w:u w:val="none"/>
        </w:rPr>
        <w:t>подразделом</w:t>
      </w:r>
      <w:r>
        <w:rPr>
          <w:rFonts w:ascii="Times New Roman" w:hAnsi="Times New Roman"/>
          <w:b w:val="false"/>
          <w:i w:val="false"/>
          <w:strike w:val="false"/>
          <w:dstrike w:val="false"/>
          <w:color w:val="000000"/>
          <w:sz w:val="24"/>
          <w:szCs w:val="24"/>
          <w:u w:val="none"/>
        </w:rPr>
        <w:t xml:space="preserve"> 2.6</w:t>
      </w:r>
      <w:r>
        <w:rPr>
          <w:rFonts w:ascii="Times New Roman" w:hAnsi="Times New Roman"/>
          <w:b w:val="false"/>
          <w:i w:val="false"/>
          <w:strike w:val="false"/>
          <w:dstrike w:val="false"/>
          <w:color w:val="000000"/>
          <w:sz w:val="24"/>
          <w:szCs w:val="24"/>
          <w:u w:val="none"/>
        </w:rPr>
        <w:t xml:space="preserve"> настояще</w:t>
      </w:r>
      <w:r>
        <w:rPr>
          <w:rFonts w:ascii="Times New Roman" w:hAnsi="Times New Roman"/>
          <w:b w:val="false"/>
          <w:i w:val="false"/>
          <w:strike w:val="false"/>
          <w:dstrike w:val="false"/>
          <w:color w:val="000000"/>
          <w:sz w:val="24"/>
          <w:szCs w:val="24"/>
          <w:u w:val="none"/>
        </w:rPr>
        <w:t xml:space="preserve">го </w:t>
      </w:r>
      <w:r>
        <w:rPr>
          <w:rFonts w:ascii="Times New Roman" w:hAnsi="Times New Roman"/>
          <w:b w:val="false"/>
          <w:i w:val="false"/>
          <w:strike w:val="false"/>
          <w:dstrike w:val="false"/>
          <w:color w:val="000000"/>
          <w:sz w:val="24"/>
          <w:szCs w:val="24"/>
          <w:u w:val="none"/>
        </w:rPr>
        <w:t>регламента;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5) </w:t>
      </w:r>
      <w:r>
        <w:rPr>
          <w:rFonts w:ascii="Times New Roman" w:hAnsi="Times New Roman"/>
          <w:b w:val="false"/>
          <w:i w:val="false"/>
          <w:strike w:val="false"/>
          <w:dstrike w:val="false"/>
          <w:color w:val="000000"/>
          <w:sz w:val="24"/>
          <w:szCs w:val="24"/>
          <w:u w:val="none"/>
        </w:rPr>
        <w:t>х</w:t>
      </w:r>
      <w:r>
        <w:rPr>
          <w:rFonts w:ascii="Times New Roman" w:hAnsi="Times New Roman"/>
          <w:b w:val="false"/>
          <w:i w:val="false"/>
          <w:strike w:val="false"/>
          <w:dstrike w:val="false"/>
          <w:color w:val="000000"/>
          <w:sz w:val="24"/>
          <w:szCs w:val="24"/>
          <w:u w:val="none"/>
        </w:rPr>
        <w:t>одатайство и приложенные к нему документы не соответствуют требованиям, у</w:t>
      </w:r>
      <w:r>
        <w:rPr>
          <w:rFonts w:ascii="Times New Roman" w:hAnsi="Times New Roman"/>
          <w:b w:val="false"/>
          <w:bCs w:val="false"/>
          <w:i w:val="false"/>
          <w:strike w:val="false"/>
          <w:dstrike w:val="false"/>
          <w:color w:val="000000"/>
          <w:sz w:val="24"/>
          <w:szCs w:val="24"/>
          <w:highlight w:val="white"/>
          <w:u w:val="none"/>
        </w:rPr>
        <w:t xml:space="preserve">становленным </w:t>
      </w:r>
      <w:r>
        <w:rPr>
          <w:rFonts w:ascii="Times New Roman" w:hAnsi="Times New Roman"/>
          <w:b w:val="false"/>
          <w:bCs w:val="false"/>
          <w:i w:val="false"/>
          <w:strike w:val="false"/>
          <w:dstrike w:val="false"/>
          <w:color w:val="000000"/>
          <w:sz w:val="24"/>
          <w:szCs w:val="24"/>
          <w:highlight w:val="white"/>
          <w:u w:val="none"/>
        </w:rPr>
        <w:t>Приказ</w:t>
      </w:r>
      <w:r>
        <w:rPr>
          <w:rFonts w:ascii="Times New Roman" w:hAnsi="Times New Roman"/>
          <w:b w:val="false"/>
          <w:bCs w:val="false"/>
          <w:i w:val="false"/>
          <w:strike w:val="false"/>
          <w:dstrike w:val="false"/>
          <w:color w:val="000000"/>
          <w:sz w:val="24"/>
          <w:szCs w:val="24"/>
          <w:highlight w:val="white"/>
          <w:u w:val="none"/>
        </w:rPr>
        <w:t>ом</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u w:val="none"/>
        </w:rPr>
        <w:t>Росреестра от 19.04.2022 № П/0150</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3. </w:t>
      </w:r>
      <w:r>
        <w:rPr>
          <w:rFonts w:ascii="Times New Roman" w:hAnsi="Times New Roman"/>
          <w:b w:val="false"/>
          <w:bCs w:val="false"/>
          <w:i w:val="false"/>
          <w:strike w:val="false"/>
          <w:dstrike w:val="false"/>
          <w:color w:val="000000"/>
          <w:sz w:val="24"/>
          <w:szCs w:val="24"/>
          <w:u w:val="none"/>
        </w:rPr>
        <w:t>Основаниями для возврата заявления 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являются:</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 xml:space="preserve">- заявление не соответствует форме, установленной приложением </w:t>
      </w:r>
      <w:r>
        <w:rPr>
          <w:rFonts w:ascii="Times New Roman" w:hAnsi="Times New Roman"/>
          <w:b w:val="false"/>
          <w:bCs w:val="false"/>
          <w:i w:val="false"/>
          <w:strike w:val="false"/>
          <w:dstrike w:val="false"/>
          <w:color w:val="000000"/>
          <w:sz w:val="24"/>
          <w:szCs w:val="24"/>
          <w:u w:val="none"/>
        </w:rPr>
        <w:t>№ 2</w:t>
      </w:r>
      <w:r>
        <w:rPr>
          <w:rFonts w:ascii="Times New Roman" w:hAnsi="Times New Roman"/>
          <w:b w:val="false"/>
          <w:bCs w:val="false"/>
          <w:i w:val="false"/>
          <w:strike w:val="false"/>
          <w:dstrike w:val="false"/>
          <w:color w:val="000000"/>
          <w:sz w:val="24"/>
          <w:szCs w:val="24"/>
          <w:u w:val="none"/>
        </w:rPr>
        <w:t xml:space="preserve"> к настоящему регламенту;</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 xml:space="preserve">- к заявлению не приложены документы, предусмотренные абзацами </w:t>
      </w:r>
      <w:r>
        <w:rPr>
          <w:rFonts w:ascii="Times New Roman" w:hAnsi="Times New Roman"/>
          <w:b w:val="false"/>
          <w:bCs w:val="false"/>
          <w:i w:val="false"/>
          <w:strike w:val="false"/>
          <w:dstrike w:val="false"/>
          <w:color w:val="000000"/>
          <w:sz w:val="24"/>
          <w:szCs w:val="24"/>
          <w:u w:val="none"/>
        </w:rPr>
        <w:t xml:space="preserve">3 - 4 </w:t>
      </w:r>
      <w:r>
        <w:rPr>
          <w:rFonts w:ascii="Times New Roman" w:hAnsi="Times New Roman"/>
          <w:b w:val="false"/>
          <w:bCs w:val="false"/>
          <w:i w:val="false"/>
          <w:strike w:val="false"/>
          <w:dstrike w:val="false"/>
          <w:color w:val="000000"/>
          <w:sz w:val="24"/>
          <w:szCs w:val="24"/>
          <w:u w:val="none"/>
        </w:rPr>
        <w:t xml:space="preserve"> подпункта 2.6.1.</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пункта 2.6.1 подраздела 2.6 </w:t>
      </w:r>
      <w:r>
        <w:rPr>
          <w:rFonts w:ascii="Times New Roman" w:hAnsi="Times New Roman"/>
          <w:b w:val="false"/>
          <w:bCs w:val="false"/>
          <w:i w:val="false"/>
          <w:strike w:val="false"/>
          <w:dstrike w:val="false"/>
          <w:color w:val="000000"/>
          <w:sz w:val="24"/>
          <w:szCs w:val="24"/>
          <w:u w:val="none"/>
        </w:rPr>
        <w:t>настоящего регламента;</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заявление</w:t>
      </w:r>
      <w:r>
        <w:rPr>
          <w:rFonts w:ascii="Times New Roman" w:hAnsi="Times New Roman"/>
          <w:b w:val="false"/>
          <w:bCs w:val="false"/>
          <w:i w:val="false"/>
          <w:strike w:val="false"/>
          <w:dstrike w:val="false"/>
          <w:color w:val="000000"/>
          <w:sz w:val="24"/>
          <w:szCs w:val="24"/>
          <w:u w:val="none"/>
        </w:rPr>
        <w:t xml:space="preserve"> подано в </w:t>
      </w:r>
      <w:r>
        <w:rPr>
          <w:rFonts w:ascii="Times New Roman" w:hAnsi="Times New Roman"/>
          <w:b w:val="false"/>
          <w:bCs w:val="false"/>
          <w:i w:val="false"/>
          <w:strike w:val="false"/>
          <w:dstrike w:val="false"/>
          <w:color w:val="000000"/>
          <w:sz w:val="24"/>
          <w:szCs w:val="24"/>
          <w:u w:val="none"/>
        </w:rPr>
        <w:t>администрацию</w:t>
      </w:r>
      <w:r>
        <w:rPr>
          <w:rFonts w:ascii="Times New Roman" w:hAnsi="Times New Roman"/>
          <w:b w:val="false"/>
          <w:bCs w:val="false"/>
          <w:i w:val="false"/>
          <w:strike w:val="false"/>
          <w:dstrike w:val="false"/>
          <w:color w:val="000000"/>
          <w:sz w:val="24"/>
          <w:szCs w:val="24"/>
          <w:u w:val="none"/>
        </w:rPr>
        <w:t>, не уполномоченн</w:t>
      </w:r>
      <w:r>
        <w:rPr>
          <w:rFonts w:ascii="Times New Roman" w:hAnsi="Times New Roman"/>
          <w:b w:val="false"/>
          <w:bCs w:val="false"/>
          <w:i w:val="false"/>
          <w:strike w:val="false"/>
          <w:dstrike w:val="false"/>
          <w:color w:val="000000"/>
          <w:sz w:val="24"/>
          <w:szCs w:val="24"/>
          <w:u w:val="none"/>
        </w:rPr>
        <w:t>ую</w:t>
      </w:r>
      <w:r>
        <w:rPr>
          <w:rFonts w:ascii="Times New Roman" w:hAnsi="Times New Roman"/>
          <w:b w:val="false"/>
          <w:bCs w:val="false"/>
          <w:i w:val="false"/>
          <w:strike w:val="false"/>
          <w:dstrike w:val="false"/>
          <w:color w:val="000000"/>
          <w:sz w:val="24"/>
          <w:szCs w:val="24"/>
          <w:u w:val="none"/>
        </w:rPr>
        <w:t xml:space="preserve"> на </w:t>
      </w:r>
      <w:r>
        <w:rPr>
          <w:rFonts w:ascii="Times New Roman" w:hAnsi="Times New Roman"/>
          <w:b w:val="false"/>
          <w:bCs w:val="false"/>
          <w:i w:val="false"/>
          <w:strike w:val="false"/>
          <w:dstrike w:val="false"/>
          <w:color w:val="000000"/>
          <w:sz w:val="24"/>
          <w:szCs w:val="24"/>
          <w:u w:val="none"/>
        </w:rPr>
        <w:t>принятие решения о прекращении</w:t>
      </w:r>
      <w:r>
        <w:rPr>
          <w:rFonts w:ascii="Times New Roman" w:hAnsi="Times New Roman"/>
          <w:b w:val="false"/>
          <w:bCs w:val="false"/>
          <w:i w:val="false"/>
          <w:strike w:val="false"/>
          <w:dstrike w:val="false"/>
          <w:color w:val="000000"/>
          <w:sz w:val="24"/>
          <w:szCs w:val="24"/>
          <w:u w:val="none"/>
        </w:rPr>
        <w:t xml:space="preserve"> публичного сервитута;</w:t>
      </w:r>
    </w:p>
    <w:p>
      <w:pPr>
        <w:pStyle w:val="Normal"/>
        <w:suppressAutoHyphens w:val="true"/>
        <w:spacing w:lineRule="auto" w:line="240" w:before="0" w:after="0"/>
        <w:ind w:left="0" w:right="0" w:firstLine="567"/>
        <w:jc w:val="both"/>
        <w:rPr>
          <w:rFonts w:ascii="Times New Roman" w:hAnsi="Times New Roman"/>
          <w:i w:val="false"/>
          <w:i w:val="false"/>
          <w:iCs w:val="false"/>
          <w:color w:val="000000"/>
        </w:rPr>
      </w:pPr>
      <w:r>
        <w:rPr>
          <w:rFonts w:ascii="Times New Roman" w:hAnsi="Times New Roman"/>
          <w:b w:val="false"/>
          <w:bCs w:val="false"/>
          <w:i w:val="false"/>
          <w:iCs w:val="false"/>
          <w:strike w:val="false"/>
          <w:dstrike w:val="false"/>
          <w:color w:val="000000"/>
          <w:sz w:val="24"/>
          <w:szCs w:val="24"/>
          <w:u w:val="none"/>
        </w:rPr>
        <w:t>- </w:t>
      </w:r>
      <w:r>
        <w:rPr>
          <w:rFonts w:ascii="Times New Roman" w:hAnsi="Times New Roman"/>
          <w:b w:val="false"/>
          <w:bCs w:val="false"/>
          <w:i w:val="false"/>
          <w:iCs w:val="false"/>
          <w:strike w:val="false"/>
          <w:dstrike w:val="false"/>
          <w:color w:val="000000"/>
          <w:sz w:val="24"/>
          <w:szCs w:val="24"/>
          <w:u w:val="none"/>
        </w:rPr>
        <w:t>заявление</w:t>
      </w:r>
      <w:r>
        <w:rPr>
          <w:rFonts w:ascii="Times New Roman" w:hAnsi="Times New Roman"/>
          <w:b w:val="false"/>
          <w:bCs w:val="false"/>
          <w:i w:val="false"/>
          <w:iCs w:val="false"/>
          <w:strike w:val="false"/>
          <w:dstrike w:val="false"/>
          <w:color w:val="000000"/>
          <w:sz w:val="24"/>
          <w:szCs w:val="24"/>
          <w:u w:val="none"/>
        </w:rPr>
        <w:t xml:space="preserve"> и документ</w:t>
      </w:r>
      <w:r>
        <w:rPr>
          <w:rFonts w:ascii="Times New Roman" w:hAnsi="Times New Roman"/>
          <w:b w:val="false"/>
          <w:bCs w:val="false"/>
          <w:i w:val="false"/>
          <w:iCs w:val="false"/>
          <w:strike w:val="false"/>
          <w:dstrike w:val="false"/>
          <w:color w:val="000000"/>
          <w:sz w:val="24"/>
          <w:szCs w:val="24"/>
          <w:u w:val="none"/>
        </w:rPr>
        <w:t>ы</w:t>
      </w:r>
      <w:r>
        <w:rPr>
          <w:rFonts w:ascii="Times New Roman" w:hAnsi="Times New Roman"/>
          <w:b w:val="false"/>
          <w:bCs w:val="false"/>
          <w:i w:val="false"/>
          <w:iCs w:val="false"/>
          <w:strike w:val="false"/>
          <w:dstrike w:val="false"/>
          <w:color w:val="000000"/>
          <w:sz w:val="24"/>
          <w:szCs w:val="24"/>
          <w:u w:val="none"/>
        </w:rPr>
        <w:t>, необходимы</w:t>
      </w:r>
      <w:r>
        <w:rPr>
          <w:rFonts w:ascii="Times New Roman" w:hAnsi="Times New Roman"/>
          <w:b w:val="false"/>
          <w:bCs w:val="false"/>
          <w:i w:val="false"/>
          <w:iCs w:val="false"/>
          <w:strike w:val="false"/>
          <w:dstrike w:val="false"/>
          <w:color w:val="000000"/>
          <w:sz w:val="24"/>
          <w:szCs w:val="24"/>
          <w:u w:val="none"/>
        </w:rPr>
        <w:t>е</w:t>
      </w:r>
      <w:r>
        <w:rPr>
          <w:rFonts w:ascii="Times New Roman" w:hAnsi="Times New Roman"/>
          <w:b w:val="false"/>
          <w:bCs w:val="false"/>
          <w:i w:val="false"/>
          <w:iCs w:val="false"/>
          <w:strike w:val="false"/>
          <w:dstrike w:val="false"/>
          <w:color w:val="000000"/>
          <w:sz w:val="24"/>
          <w:szCs w:val="24"/>
          <w:u w:val="none"/>
        </w:rPr>
        <w:t xml:space="preserve"> для предоставления услуги, в электронной форме </w:t>
      </w:r>
      <w:r>
        <w:rPr>
          <w:rFonts w:ascii="Times New Roman" w:hAnsi="Times New Roman"/>
          <w:b w:val="false"/>
          <w:bCs w:val="false"/>
          <w:i w:val="false"/>
          <w:iCs w:val="false"/>
          <w:strike w:val="false"/>
          <w:dstrike w:val="false"/>
          <w:color w:val="000000"/>
          <w:sz w:val="24"/>
          <w:szCs w:val="24"/>
          <w:u w:val="none"/>
        </w:rPr>
        <w:t>направлены</w:t>
      </w:r>
      <w:r>
        <w:rPr>
          <w:rFonts w:ascii="Times New Roman" w:hAnsi="Times New Roman"/>
          <w:b w:val="false"/>
          <w:bCs w:val="false"/>
          <w:i w:val="false"/>
          <w:iCs w:val="false"/>
          <w:strike w:val="false"/>
          <w:dstrike w:val="false"/>
          <w:color w:val="000000"/>
          <w:sz w:val="24"/>
          <w:szCs w:val="24"/>
          <w:u w:val="none"/>
        </w:rPr>
        <w:t xml:space="preserve"> с нарушением установленных требовани</w:t>
      </w:r>
      <w:r>
        <w:rPr>
          <w:rFonts w:ascii="Times New Roman" w:hAnsi="Times New Roman"/>
          <w:b w:val="false"/>
          <w:bCs w:val="false"/>
          <w:i w:val="false"/>
          <w:iCs w:val="false"/>
          <w:strike w:val="false"/>
          <w:dstrike w:val="false"/>
          <w:color w:val="000000"/>
          <w:sz w:val="24"/>
          <w:szCs w:val="24"/>
          <w:u w:val="none"/>
        </w:rPr>
        <w:t>й</w:t>
      </w:r>
      <w:r>
        <w:rPr>
          <w:rFonts w:ascii="Times New Roman" w:hAnsi="Times New Roman"/>
          <w:b w:val="false"/>
          <w:bCs w:val="false"/>
          <w:i w:val="false"/>
          <w:iCs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color w:val="000000"/>
          <w:sz w:val="24"/>
          <w:szCs w:val="24"/>
        </w:rPr>
        <w:t>В соответствии с п</w:t>
      </w:r>
      <w:r>
        <w:rPr>
          <w:rFonts w:ascii="Times New Roman" w:hAnsi="Times New Roman"/>
          <w:b w:val="false"/>
          <w:bCs w:val="false"/>
          <w:color w:val="000000"/>
          <w:sz w:val="24"/>
          <w:szCs w:val="24"/>
        </w:rPr>
        <w:t>унктом</w:t>
      </w:r>
      <w:r>
        <w:rPr>
          <w:rFonts w:ascii="Times New Roman" w:hAnsi="Times New Roman"/>
          <w:b w:val="false"/>
          <w:bCs w:val="false"/>
          <w:color w:val="000000"/>
          <w:sz w:val="24"/>
          <w:szCs w:val="24"/>
        </w:rPr>
        <w:t xml:space="preserve"> 9 постановления Правительства Р</w:t>
      </w:r>
      <w:r>
        <w:rPr>
          <w:rFonts w:ascii="Times New Roman" w:hAnsi="Times New Roman"/>
          <w:b w:val="false"/>
          <w:bCs w:val="false"/>
          <w:color w:val="000000"/>
          <w:sz w:val="24"/>
          <w:szCs w:val="24"/>
        </w:rPr>
        <w:t xml:space="preserve">оссийской </w:t>
      </w:r>
      <w:r>
        <w:rPr>
          <w:rFonts w:ascii="Times New Roman" w:hAnsi="Times New Roman"/>
          <w:b w:val="false"/>
          <w:bCs w:val="false"/>
          <w:color w:val="000000"/>
          <w:sz w:val="24"/>
          <w:szCs w:val="24"/>
        </w:rPr>
        <w:t>Ф</w:t>
      </w:r>
      <w:r>
        <w:rPr>
          <w:rFonts w:ascii="Times New Roman" w:hAnsi="Times New Roman"/>
          <w:b w:val="false"/>
          <w:bCs w:val="false"/>
          <w:color w:val="000000"/>
          <w:sz w:val="24"/>
          <w:szCs w:val="24"/>
        </w:rPr>
        <w:t>едерации</w:t>
      </w:r>
      <w:r>
        <w:rPr>
          <w:rFonts w:ascii="Times New Roman" w:hAnsi="Times New Roman"/>
          <w:b w:val="false"/>
          <w:bCs w:val="false"/>
          <w:color w:val="000000"/>
          <w:sz w:val="24"/>
          <w:szCs w:val="24"/>
        </w:rPr>
        <w:t xml:space="preserve"> № 852</w:t>
      </w:r>
      <w:r>
        <w:rPr>
          <w:rFonts w:ascii="Times New Roman" w:hAnsi="Times New Roman"/>
          <w:color w:val="000000"/>
          <w:sz w:val="24"/>
          <w:szCs w:val="24"/>
        </w:rPr>
        <w:t xml:space="preserve">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w:t>
      </w:r>
      <w:r>
        <w:rPr>
          <w:rFonts w:ascii="Times New Roman" w:hAnsi="Times New Roman"/>
          <w:b w:val="false"/>
          <w:bCs w:val="false"/>
          <w:color w:val="000000"/>
          <w:sz w:val="24"/>
          <w:szCs w:val="24"/>
        </w:rPr>
        <w:t xml:space="preserve">, </w:t>
      </w:r>
      <w:r>
        <w:rPr>
          <w:rFonts w:ascii="Times New Roman" w:hAnsi="Times New Roman"/>
          <w:color w:val="000000"/>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принимается решение об отказе в приеме к рассмотрению </w:t>
      </w:r>
      <w:r>
        <w:rPr>
          <w:rFonts w:ascii="Times New Roman" w:hAnsi="Times New Roman"/>
          <w:color w:val="000000"/>
          <w:sz w:val="24"/>
          <w:szCs w:val="24"/>
        </w:rPr>
        <w:t>заявления о предоставлении муниципальной услуги</w:t>
      </w:r>
      <w:r>
        <w:rPr>
          <w:rFonts w:ascii="Times New Roman" w:hAnsi="Times New Roman"/>
          <w:color w:val="000000"/>
          <w:sz w:val="24"/>
          <w:szCs w:val="24"/>
        </w:rPr>
        <w:t xml:space="preserve">. </w:t>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2.9.1. Основания для отказа в </w:t>
      </w:r>
      <w:r>
        <w:rPr>
          <w:rFonts w:ascii="Times New Roman" w:hAnsi="Times New Roman"/>
          <w:color w:val="000000"/>
          <w:sz w:val="24"/>
          <w:szCs w:val="24"/>
        </w:rPr>
        <w:t>установлении публичного сервитута (</w:t>
      </w:r>
      <w:r>
        <w:rPr>
          <w:rFonts w:ascii="Times New Roman" w:hAnsi="Times New Roman"/>
          <w:color w:val="000000"/>
          <w:sz w:val="24"/>
          <w:szCs w:val="24"/>
        </w:rPr>
        <w:t>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1) в ходатайстве отсутствуют сведения, предусмотренные статьей 39.41 </w:t>
      </w:r>
      <w:r>
        <w:rPr>
          <w:rFonts w:ascii="Times New Roman" w:hAnsi="Times New Roman"/>
          <w:b w:val="false"/>
          <w:i w:val="false"/>
          <w:strike w:val="false"/>
          <w:dstrike w:val="false"/>
          <w:color w:val="000000"/>
          <w:sz w:val="24"/>
          <w:szCs w:val="24"/>
          <w:u w:val="none"/>
        </w:rPr>
        <w:t>Земельного кодекса РФ</w:t>
      </w:r>
      <w:r>
        <w:rPr>
          <w:rFonts w:ascii="Times New Roman" w:hAnsi="Times New Roman"/>
          <w:b w:val="false"/>
          <w:i w:val="false"/>
          <w:strike w:val="false"/>
          <w:dstrike w:val="false"/>
          <w:color w:val="000000"/>
          <w:sz w:val="24"/>
          <w:szCs w:val="24"/>
          <w:u w:val="none"/>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Pr>
          <w:rFonts w:ascii="Times New Roman" w:hAnsi="Times New Roman"/>
          <w:b w:val="false"/>
          <w:i w:val="false"/>
          <w:strike w:val="false"/>
          <w:dstrike w:val="false"/>
          <w:color w:val="000000"/>
          <w:sz w:val="24"/>
          <w:szCs w:val="24"/>
          <w:u w:val="none"/>
        </w:rPr>
        <w:t>Земельного кодекса РФ</w:t>
      </w:r>
      <w:r>
        <w:rPr>
          <w:rFonts w:ascii="Times New Roman" w:hAnsi="Times New Roman"/>
          <w:b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2) не соблюдены условия установления публичного сервитута, предусмотренные статьями 23 и 39.39 </w:t>
      </w:r>
      <w:r>
        <w:rPr>
          <w:rFonts w:ascii="Times New Roman" w:hAnsi="Times New Roman"/>
          <w:b w:val="false"/>
          <w:i w:val="false"/>
          <w:strike w:val="false"/>
          <w:dstrike w:val="false"/>
          <w:color w:val="000000"/>
          <w:sz w:val="24"/>
          <w:szCs w:val="24"/>
          <w:u w:val="none"/>
        </w:rPr>
        <w:t>Земельного кодекса РФ</w:t>
      </w:r>
      <w:r>
        <w:rPr>
          <w:rFonts w:ascii="Times New Roman" w:hAnsi="Times New Roman"/>
          <w:b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w:t>
      </w:r>
      <w:r>
        <w:rPr>
          <w:rFonts w:ascii="Times New Roman" w:hAnsi="Times New Roman"/>
          <w:b w:val="false"/>
          <w:bCs w:val="false"/>
          <w:i w:val="false"/>
          <w:strike w:val="false"/>
          <w:dstrike w:val="false"/>
          <w:color w:val="000000"/>
          <w:sz w:val="24"/>
          <w:szCs w:val="24"/>
          <w:u w:val="none"/>
        </w:rPr>
        <w:t>гражданами</w:t>
      </w:r>
      <w:r>
        <w:rPr>
          <w:rFonts w:ascii="Times New Roman" w:hAnsi="Times New Roman"/>
          <w:b w:val="false"/>
          <w:bCs w:val="false"/>
          <w:i w:val="false"/>
          <w:strike w:val="false"/>
          <w:dstrike w:val="false"/>
          <w:color w:val="000000"/>
          <w:sz w:val="24"/>
          <w:szCs w:val="24"/>
          <w:u w:val="none"/>
        </w:rPr>
        <w:t xml:space="preserve"> садоводства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 xml:space="preserve">огородничества </w:t>
      </w:r>
      <w:r>
        <w:rPr>
          <w:rFonts w:ascii="Times New Roman" w:hAnsi="Times New Roman"/>
          <w:b w:val="false"/>
          <w:bCs w:val="false"/>
          <w:i w:val="false"/>
          <w:strike w:val="false"/>
          <w:dstrike w:val="false"/>
          <w:color w:val="000000"/>
          <w:sz w:val="24"/>
          <w:szCs w:val="24"/>
          <w:u w:val="none"/>
        </w:rPr>
        <w:t>для собственных нужд</w:t>
      </w:r>
      <w:r>
        <w:rPr>
          <w:rFonts w:ascii="Times New Roman" w:hAnsi="Times New Roman"/>
          <w:b w:val="false"/>
          <w:i w:val="false"/>
          <w:strike w:val="false"/>
          <w:dstrike w:val="false"/>
          <w:color w:val="000000"/>
          <w:sz w:val="24"/>
          <w:szCs w:val="24"/>
          <w:u w:val="none"/>
        </w:rPr>
        <w:t>,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подпункт</w:t>
      </w:r>
      <w:r>
        <w:rPr>
          <w:rFonts w:ascii="Times New Roman" w:hAnsi="Times New Roman"/>
          <w:b w:val="false"/>
          <w:bCs w:val="false"/>
          <w:i w:val="false"/>
          <w:strike w:val="false"/>
          <w:dstrike w:val="false"/>
          <w:color w:val="000000"/>
          <w:sz w:val="24"/>
          <w:szCs w:val="24"/>
          <w:u w:val="none"/>
        </w:rPr>
        <w:t>ах</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highlight w:val="white"/>
          <w:u w:val="none"/>
        </w:rPr>
        <w:t>1,3,</w:t>
      </w:r>
      <w:r>
        <w:rPr>
          <w:rFonts w:ascii="Times New Roman" w:hAnsi="Times New Roman"/>
          <w:b w:val="false"/>
          <w:bCs w:val="false"/>
          <w:i w:val="false"/>
          <w:strike/>
          <w:color w:val="000000"/>
          <w:sz w:val="24"/>
          <w:szCs w:val="24"/>
          <w:highlight w:val="white"/>
          <w:u w:val="none"/>
        </w:rPr>
        <w:t>4</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 4.1, 6</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пу</w:t>
      </w:r>
      <w:r>
        <w:rPr>
          <w:rFonts w:ascii="Times New Roman" w:hAnsi="Times New Roman"/>
          <w:b w:val="false"/>
          <w:bCs w:val="false"/>
          <w:i w:val="false"/>
          <w:strike w:val="false"/>
          <w:dstrike w:val="false"/>
          <w:color w:val="000000"/>
          <w:sz w:val="24"/>
          <w:szCs w:val="24"/>
          <w:u w:val="none"/>
        </w:rPr>
        <w:t xml:space="preserve">нкта 1.1.2 подраздела </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xml:space="preserve"> настоящего регламента, </w:t>
      </w:r>
      <w:r>
        <w:rPr>
          <w:rFonts w:ascii="Times New Roman" w:hAnsi="Times New Roman"/>
          <w:b w:val="false"/>
          <w:bCs w:val="false"/>
          <w:i w:val="false"/>
          <w:strike w:val="false"/>
          <w:dstrike w:val="false"/>
          <w:color w:val="000000"/>
          <w:sz w:val="24"/>
          <w:szCs w:val="24"/>
          <w:u w:val="none"/>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9) </w:t>
      </w:r>
      <w:r>
        <w:rPr>
          <w:rFonts w:ascii="Times New Roman" w:hAnsi="Times New Roman"/>
          <w:b w:val="false"/>
          <w:bCs w:val="false"/>
          <w:i w:val="false"/>
          <w:strike w:val="false"/>
          <w:dstrike w:val="false"/>
          <w:color w:val="000000"/>
          <w:sz w:val="24"/>
          <w:szCs w:val="24"/>
          <w:u w:val="none"/>
        </w:rPr>
        <w:t xml:space="preserve">размещение объекта, указанного в подпункте 1 статьи 39.37 </w:t>
      </w:r>
      <w:r>
        <w:rPr>
          <w:rFonts w:ascii="Times New Roman" w:hAnsi="Times New Roman"/>
          <w:b w:val="false"/>
          <w:bCs w:val="false"/>
          <w:i w:val="false"/>
          <w:strike w:val="false"/>
          <w:dstrike w:val="false"/>
          <w:color w:val="000000"/>
          <w:sz w:val="24"/>
          <w:szCs w:val="24"/>
          <w:u w:val="none"/>
        </w:rPr>
        <w:t xml:space="preserve">Земельного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к</w:t>
      </w:r>
      <w:r>
        <w:rPr>
          <w:rFonts w:ascii="Times New Roman" w:hAnsi="Times New Roman"/>
          <w:b w:val="false"/>
          <w:bCs w:val="false"/>
          <w:i w:val="false"/>
          <w:strike w:val="false"/>
          <w:dstrike w:val="false"/>
          <w:color w:val="000000"/>
          <w:sz w:val="24"/>
          <w:szCs w:val="24"/>
          <w:u w:val="none"/>
        </w:rPr>
        <w:t xml:space="preserve">одекса </w:t>
      </w:r>
      <w:r>
        <w:rPr>
          <w:rFonts w:ascii="Times New Roman" w:hAnsi="Times New Roman"/>
          <w:b w:val="false"/>
          <w:bCs w:val="false"/>
          <w:i w:val="false"/>
          <w:strike w:val="false"/>
          <w:dstrike w:val="false"/>
          <w:color w:val="000000"/>
          <w:sz w:val="24"/>
          <w:szCs w:val="24"/>
          <w:u w:val="none"/>
        </w:rPr>
        <w:t>РФ</w:t>
      </w:r>
      <w:r>
        <w:rPr>
          <w:rFonts w:ascii="Times New Roman" w:hAnsi="Times New Roman"/>
          <w:b w:val="false"/>
          <w:bCs w:val="false"/>
          <w:i w:val="false"/>
          <w:strike w:val="false"/>
          <w:dstrike w:val="false"/>
          <w:color w:val="000000"/>
          <w:sz w:val="24"/>
          <w:szCs w:val="24"/>
          <w:u w:val="none"/>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Pr>
          <w:rFonts w:ascii="Times New Roman" w:hAnsi="Times New Roman"/>
          <w:b w:val="false"/>
          <w:bCs w:val="false"/>
          <w:i w:val="false"/>
          <w:strike w:val="false"/>
          <w:dstrike w:val="false"/>
          <w:color w:val="000000"/>
          <w:sz w:val="24"/>
          <w:szCs w:val="24"/>
          <w:u w:val="none"/>
        </w:rPr>
        <w:t xml:space="preserve">Земельного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к</w:t>
      </w:r>
      <w:r>
        <w:rPr>
          <w:rFonts w:ascii="Times New Roman" w:hAnsi="Times New Roman"/>
          <w:b w:val="false"/>
          <w:bCs w:val="false"/>
          <w:i w:val="false"/>
          <w:strike w:val="false"/>
          <w:dstrike w:val="false"/>
          <w:color w:val="000000"/>
          <w:sz w:val="24"/>
          <w:szCs w:val="24"/>
          <w:u w:val="none"/>
        </w:rPr>
        <w:t xml:space="preserve">одекса </w:t>
      </w:r>
      <w:r>
        <w:rPr>
          <w:rFonts w:ascii="Times New Roman" w:hAnsi="Times New Roman"/>
          <w:b w:val="false"/>
          <w:bCs w:val="false"/>
          <w:i w:val="false"/>
          <w:strike w:val="false"/>
          <w:dstrike w:val="false"/>
          <w:color w:val="000000"/>
          <w:sz w:val="24"/>
          <w:szCs w:val="24"/>
          <w:u w:val="none"/>
        </w:rPr>
        <w:t>РФ;</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10) </w:t>
      </w:r>
      <w:r>
        <w:rPr>
          <w:rFonts w:ascii="Times New Roman" w:hAnsi="Times New Roman"/>
          <w:b w:val="false"/>
          <w:bCs w:val="false"/>
          <w:i w:val="false"/>
          <w:strike w:val="false"/>
          <w:dstrike w:val="false"/>
          <w:color w:val="000000"/>
          <w:sz w:val="24"/>
          <w:szCs w:val="24"/>
          <w:u w:val="none"/>
        </w:rPr>
        <w:t xml:space="preserve">осуществление деятельности, </w:t>
      </w:r>
      <w:r>
        <w:rPr>
          <w:rFonts w:ascii="Times New Roman" w:hAnsi="Times New Roman"/>
          <w:b w:val="false"/>
          <w:bCs w:val="false"/>
          <w:i w:val="false"/>
          <w:strike w:val="false"/>
          <w:dstrike w:val="false"/>
          <w:color w:val="000000"/>
          <w:sz w:val="24"/>
          <w:szCs w:val="24"/>
          <w:u w:val="none"/>
        </w:rPr>
        <w:t>для обеспечения которой устанавливается публ</w:t>
      </w:r>
      <w:r>
        <w:rPr>
          <w:rFonts w:ascii="Times New Roman" w:hAnsi="Times New Roman"/>
          <w:b w:val="false"/>
          <w:bCs w:val="false"/>
          <w:i w:val="false"/>
          <w:strike w:val="false"/>
          <w:dstrike w:val="false"/>
          <w:color w:val="000000"/>
          <w:sz w:val="24"/>
          <w:szCs w:val="24"/>
          <w:highlight w:val="white"/>
          <w:u w:val="none"/>
        </w:rPr>
        <w:t>ичный сервитут,</w:t>
      </w:r>
      <w:r>
        <w:rPr>
          <w:rFonts w:ascii="Times New Roman" w:hAnsi="Times New Roman"/>
          <w:b w:val="false"/>
          <w:bCs w:val="false"/>
          <w:i w:val="false"/>
          <w:strike w:val="false"/>
          <w:dstrike w:val="false"/>
          <w:color w:val="000000"/>
          <w:sz w:val="24"/>
          <w:szCs w:val="24"/>
          <w:highlight w:val="white"/>
          <w:u w:val="none"/>
        </w:rPr>
        <w:t xml:space="preserve"> не допускается в границах определенных зон, земель и территорий в соответствии с их режимом.</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 xml:space="preserve">Основания для отказа в </w:t>
      </w:r>
      <w:r>
        <w:rPr>
          <w:rFonts w:ascii="Times New Roman" w:hAnsi="Times New Roman"/>
          <w:b w:val="false"/>
          <w:bCs w:val="false"/>
          <w:color w:val="000000"/>
          <w:sz w:val="24"/>
          <w:szCs w:val="24"/>
        </w:rPr>
        <w:t>прекращении публичного сервитута  отсутствуют.</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sz w:val="24"/>
          <w:szCs w:val="24"/>
          <w:u w:val="none"/>
        </w:rPr>
        <w:t xml:space="preserve">В </w:t>
      </w:r>
      <w:r>
        <w:rPr>
          <w:rFonts w:ascii="Times New Roman" w:hAnsi="Times New Roman"/>
          <w:b w:val="false"/>
          <w:bCs w:val="false"/>
          <w:i w:val="false"/>
          <w:strike w:val="false"/>
          <w:dstrike w:val="false"/>
          <w:color w:val="000000"/>
          <w:sz w:val="24"/>
          <w:szCs w:val="24"/>
          <w:u w:val="none"/>
        </w:rPr>
        <w:t>отказ</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о</w:t>
      </w:r>
      <w:r>
        <w:rPr>
          <w:rFonts w:ascii="Times New Roman" w:hAnsi="Times New Roman"/>
          <w:b w:val="false"/>
          <w:bCs w:val="false"/>
          <w:i w:val="false"/>
          <w:strike w:val="false"/>
          <w:dstrike w:val="false"/>
          <w:color w:val="000000"/>
          <w:sz w:val="24"/>
          <w:szCs w:val="24"/>
          <w:u w:val="none"/>
        </w:rPr>
        <w:t xml:space="preserve"> предоставлении муниципальной услуги </w:t>
      </w:r>
      <w:r>
        <w:rPr>
          <w:rFonts w:ascii="Times New Roman" w:hAnsi="Times New Roman"/>
          <w:b w:val="false"/>
          <w:bCs w:val="false"/>
          <w:i w:val="false"/>
          <w:strike w:val="false"/>
          <w:dstrike w:val="false"/>
          <w:color w:val="000000"/>
          <w:sz w:val="24"/>
          <w:szCs w:val="24"/>
          <w:u w:val="none"/>
        </w:rPr>
        <w:t xml:space="preserve">(в </w:t>
      </w:r>
      <w:r>
        <w:rPr>
          <w:rFonts w:ascii="Times New Roman" w:hAnsi="Times New Roman"/>
          <w:b w:val="false"/>
          <w:bCs w:val="false"/>
          <w:i w:val="false"/>
          <w:strike w:val="false"/>
          <w:dstrike w:val="false"/>
          <w:sz w:val="24"/>
          <w:szCs w:val="24"/>
          <w:u w:val="none"/>
        </w:rPr>
        <w:t>решении об отказе в установлении публичного сервитута</w:t>
      </w:r>
      <w:r>
        <w:rPr>
          <w:rFonts w:ascii="Times New Roman" w:hAnsi="Times New Roman"/>
          <w:b w:val="false"/>
          <w:bCs w:val="false"/>
          <w:i w:val="false"/>
          <w:strike w:val="false"/>
          <w:dstrike w:val="false"/>
          <w:sz w:val="24"/>
          <w:szCs w:val="24"/>
          <w:u w:val="none"/>
        </w:rPr>
        <w:t>)</w:t>
      </w:r>
      <w:r>
        <w:rPr>
          <w:rFonts w:ascii="Times New Roman" w:hAnsi="Times New Roman"/>
          <w:b w:val="false"/>
          <w:bCs w:val="false"/>
          <w:i w:val="false"/>
          <w:strike w:val="false"/>
          <w:dstrike w:val="false"/>
          <w:sz w:val="24"/>
          <w:szCs w:val="24"/>
          <w:u w:val="none"/>
        </w:rPr>
        <w:t xml:space="preserve"> должны быть приведены все основания для такого отказа.</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2.9.4. </w:t>
      </w:r>
      <w:r>
        <w:rPr>
          <w:rFonts w:cs="Arial" w:ascii="Times New Roman" w:hAnsi="Times New Roman"/>
          <w:b w:val="false"/>
          <w:bCs w:val="false"/>
          <w:i w:val="false"/>
          <w:strike w:val="false"/>
          <w:dstrike w:val="false"/>
          <w:color w:val="000000"/>
          <w:sz w:val="24"/>
          <w:szCs w:val="24"/>
          <w:u w:val="none"/>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2.7 </w:t>
      </w:r>
      <w:r>
        <w:rPr>
          <w:rFonts w:cs="Arial" w:ascii="Times New Roman" w:hAnsi="Times New Roman"/>
          <w:b w:val="false"/>
          <w:bCs w:val="false"/>
          <w:i w:val="false"/>
          <w:strike w:val="false"/>
          <w:dstrike w:val="false"/>
          <w:color w:val="000000"/>
          <w:sz w:val="24"/>
          <w:szCs w:val="24"/>
          <w:u w:val="none"/>
        </w:rPr>
        <w:t>настоящего регламента</w:t>
      </w:r>
      <w:r>
        <w:rPr>
          <w:rFonts w:cs="Arial" w:ascii="Times New Roman" w:hAnsi="Times New Roman"/>
          <w:b w:val="false"/>
          <w:bCs w:val="false"/>
          <w:i w:val="false"/>
          <w:strike w:val="false"/>
          <w:dstrike w:val="false"/>
          <w:color w:val="000000"/>
          <w:sz w:val="24"/>
          <w:szCs w:val="24"/>
          <w:u w:val="none"/>
        </w:rPr>
        <w:t xml:space="preserve">, в администрацию не может являться основанием для отказа в предоставлении заявителю </w:t>
      </w:r>
      <w:r>
        <w:rPr>
          <w:rFonts w:cs="Arial" w:ascii="Times New Roman" w:hAnsi="Times New Roman"/>
          <w:b w:val="false"/>
          <w:bCs w:val="false"/>
          <w:i w:val="false"/>
          <w:strike w:val="false"/>
          <w:dstrike w:val="false"/>
          <w:color w:val="000000"/>
          <w:sz w:val="24"/>
          <w:szCs w:val="24"/>
          <w:u w:val="none"/>
        </w:rPr>
        <w:t>(представителю заявителя)</w:t>
      </w:r>
      <w:r>
        <w:rPr>
          <w:rFonts w:cs="Arial" w:ascii="Times New Roman" w:hAnsi="Times New Roman"/>
          <w:b w:val="false"/>
          <w:bCs w:val="false"/>
          <w:i w:val="false"/>
          <w:strike w:val="false"/>
          <w:dstrike w:val="false"/>
          <w:color w:val="000000"/>
          <w:sz w:val="24"/>
          <w:szCs w:val="24"/>
          <w:u w:val="none"/>
        </w:rPr>
        <w:t xml:space="preserve"> муниципальной услуги.</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2.9.5. </w:t>
      </w:r>
      <w:r>
        <w:rPr>
          <w:rFonts w:ascii="Times New Roman" w:hAnsi="Times New Roman"/>
          <w:b w:val="false"/>
          <w:bCs w:val="false"/>
          <w:color w:val="000000"/>
          <w:sz w:val="24"/>
          <w:szCs w:val="24"/>
        </w:rPr>
        <w:t>Основания для приостановления предоставления муниципальной услуги отсутствуют.</w:t>
      </w:r>
    </w:p>
    <w:p>
      <w:pPr>
        <w:pStyle w:val="Style33"/>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0</w:t>
      </w:r>
      <w:r>
        <w:rPr>
          <w:rFonts w:ascii="Times New Roman" w:hAnsi="Times New Roman"/>
          <w:b/>
          <w:color w:val="000000"/>
          <w:sz w:val="24"/>
          <w:szCs w:val="24"/>
        </w:rPr>
        <w:t>. Способы, размер и основания взимания платы за предоставление муниципальной услуги</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муниципальной услуги осуществляется бесплатно - без взимания государственной пошлины или иной платы.</w:t>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1</w:t>
      </w:r>
      <w:r>
        <w:rPr>
          <w:rFonts w:ascii="Times New Roman" w:hAnsi="Times New Roman"/>
          <w:b/>
          <w:color w:val="000000"/>
          <w:sz w:val="24"/>
          <w:szCs w:val="24"/>
        </w:rPr>
        <w:t xml:space="preserve">. Перечень услуг, которые являются необходимыми и обязательными для предоставления муниципальной услуги </w:t>
      </w:r>
      <w:r>
        <w:rPr>
          <w:rFonts w:ascii="Times New Roman" w:hAnsi="Times New Roman"/>
          <w:b/>
          <w:color w:val="000000"/>
          <w:sz w:val="24"/>
          <w:szCs w:val="24"/>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w:t>
      </w:r>
      <w:r>
        <w:rPr>
          <w:rFonts w:ascii="Times New Roman" w:hAnsi="Times New Roman"/>
          <w:b w:val="false"/>
          <w:i w:val="false"/>
          <w:strike w:val="false"/>
          <w:dstrike w:val="false"/>
          <w:color w:val="000000"/>
          <w:sz w:val="24"/>
          <w:szCs w:val="24"/>
          <w:u w:val="none"/>
        </w:rPr>
        <w:t>плата не взимается.</w:t>
      </w:r>
    </w:p>
    <w:p>
      <w:pPr>
        <w:pStyle w:val="Normal"/>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r>
    </w:p>
    <w:p>
      <w:pPr>
        <w:pStyle w:val="Style33"/>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t>2</w:t>
      </w:r>
      <w:r>
        <w:rPr>
          <w:rFonts w:ascii="Times New Roman" w:hAnsi="Times New Roman"/>
          <w:b/>
          <w:bCs/>
          <w:color w:val="000000"/>
          <w:sz w:val="24"/>
          <w:szCs w:val="24"/>
          <w:highlight w:val="white"/>
        </w:rPr>
        <w:t>.1</w:t>
      </w:r>
      <w:r>
        <w:rPr>
          <w:rFonts w:ascii="Times New Roman" w:hAnsi="Times New Roman"/>
          <w:b/>
          <w:bCs/>
          <w:color w:val="000000"/>
          <w:sz w:val="24"/>
          <w:szCs w:val="24"/>
          <w:highlight w:val="white"/>
        </w:rPr>
        <w:t>2</w:t>
      </w:r>
      <w:r>
        <w:rPr>
          <w:rFonts w:ascii="Times New Roman" w:hAnsi="Times New Roman"/>
          <w:b/>
          <w:bCs/>
          <w:color w:val="000000"/>
          <w:sz w:val="24"/>
          <w:szCs w:val="24"/>
          <w:highlight w:val="white"/>
        </w:rPr>
        <w:t xml:space="preserve">. Максимальный срок ожидания в очереди при подаче </w:t>
      </w:r>
      <w:r>
        <w:rPr>
          <w:rFonts w:ascii="Times New Roman" w:hAnsi="Times New Roman"/>
          <w:b/>
          <w:bCs/>
          <w:color w:val="000000"/>
          <w:sz w:val="24"/>
          <w:szCs w:val="24"/>
          <w:highlight w:val="white"/>
        </w:rPr>
        <w:t>ходатайства</w:t>
      </w:r>
      <w:r>
        <w:rPr>
          <w:rFonts w:ascii="Times New Roman" w:hAnsi="Times New Roman"/>
          <w:b/>
          <w:bCs/>
          <w:color w:val="000000"/>
          <w:sz w:val="24"/>
          <w:szCs w:val="24"/>
          <w:highlight w:val="white"/>
        </w:rPr>
        <w:t xml:space="preserve">,  </w:t>
      </w:r>
      <w:r>
        <w:rPr>
          <w:rFonts w:ascii="Times New Roman" w:hAnsi="Times New Roman"/>
          <w:b/>
          <w:bCs/>
          <w:color w:val="000000"/>
          <w:sz w:val="24"/>
          <w:szCs w:val="24"/>
          <w:highlight w:val="white"/>
        </w:rPr>
        <w:t>заявления,</w:t>
      </w:r>
      <w:r>
        <w:rPr>
          <w:rFonts w:ascii="Times New Roman" w:hAnsi="Times New Roman"/>
          <w:b/>
          <w:bCs/>
          <w:color w:val="000000"/>
          <w:sz w:val="24"/>
          <w:szCs w:val="24"/>
          <w:highlight w:val="white"/>
        </w:rPr>
        <w:t xml:space="preserve">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Время ожидания в очереди при подаче </w:t>
      </w:r>
      <w:r>
        <w:rPr>
          <w:rFonts w:ascii="Times New Roman" w:hAnsi="Times New Roman"/>
          <w:b w:val="false"/>
          <w:bCs w:val="false"/>
          <w:color w:val="000000"/>
          <w:sz w:val="24"/>
          <w:szCs w:val="24"/>
        </w:rPr>
        <w:t xml:space="preserve">ходатайства, заявления о предоставлении муниципальной услуги </w:t>
      </w:r>
      <w:r>
        <w:rPr>
          <w:rFonts w:ascii="Times New Roman" w:hAnsi="Times New Roman"/>
          <w:b w:val="false"/>
          <w:bCs w:val="false"/>
          <w:color w:val="000000"/>
          <w:sz w:val="24"/>
          <w:szCs w:val="24"/>
        </w:rPr>
        <w:t>не должно превышать 15 минут.</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Время ожидания в очереди при получении результата муниципальной услуги не должно превышать 15 минут.</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p>
      <w:pPr>
        <w:pStyle w:val="Style33"/>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t>2.1</w:t>
      </w:r>
      <w:r>
        <w:rPr>
          <w:rFonts w:ascii="Times New Roman" w:hAnsi="Times New Roman"/>
          <w:b/>
          <w:bCs/>
          <w:color w:val="000000"/>
          <w:sz w:val="24"/>
          <w:szCs w:val="24"/>
        </w:rPr>
        <w:t>3</w:t>
      </w:r>
      <w:r>
        <w:rPr>
          <w:rFonts w:ascii="Times New Roman" w:hAnsi="Times New Roman"/>
          <w:b/>
          <w:bCs/>
          <w:color w:val="000000"/>
          <w:sz w:val="24"/>
          <w:szCs w:val="24"/>
        </w:rPr>
        <w:t xml:space="preserve">. Срок регистрации </w:t>
      </w:r>
      <w:r>
        <w:rPr>
          <w:rFonts w:ascii="Times New Roman" w:hAnsi="Times New Roman"/>
          <w:b/>
          <w:bCs/>
          <w:color w:val="000000"/>
          <w:sz w:val="24"/>
          <w:szCs w:val="24"/>
        </w:rPr>
        <w:t>ходатайства, заявления</w:t>
      </w:r>
      <w:r>
        <w:rPr>
          <w:rFonts w:ascii="Times New Roman" w:hAnsi="Times New Roman"/>
          <w:b/>
          <w:bCs/>
          <w:color w:val="000000"/>
          <w:sz w:val="24"/>
          <w:szCs w:val="24"/>
        </w:rPr>
        <w:t xml:space="preserve"> о предоставлении муниципальной услуги и услуги, предоставляемой организацией, участвующей в предоставлении муниципальной услуги</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Регистрация </w:t>
      </w:r>
      <w:r>
        <w:rPr>
          <w:rFonts w:ascii="Times New Roman" w:hAnsi="Times New Roman"/>
          <w:b w:val="false"/>
          <w:bCs w:val="false"/>
          <w:color w:val="000000"/>
          <w:sz w:val="24"/>
          <w:szCs w:val="24"/>
        </w:rPr>
        <w:t>ходатайства, заявления</w:t>
      </w:r>
      <w:r>
        <w:rPr>
          <w:rFonts w:ascii="Times New Roman" w:hAnsi="Times New Roman"/>
          <w:b w:val="false"/>
          <w:bCs w:val="false"/>
          <w:color w:val="000000"/>
          <w:sz w:val="24"/>
          <w:szCs w:val="24"/>
        </w:rPr>
        <w:t xml:space="preserve"> при личном обращении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(представителя заявителя) в МФЦ</w:t>
      </w:r>
      <w:r>
        <w:rPr>
          <w:rFonts w:ascii="Times New Roman" w:hAnsi="Times New Roman"/>
          <w:b w:val="false"/>
          <w:bCs w:val="false"/>
          <w:color w:val="000000"/>
          <w:sz w:val="24"/>
          <w:szCs w:val="24"/>
        </w:rPr>
        <w:t xml:space="preserve"> не должна превышать 15 минут.</w:t>
      </w:r>
    </w:p>
    <w:p>
      <w:pPr>
        <w:pStyle w:val="Style33"/>
        <w:suppressAutoHyphens w:val="true"/>
        <w:spacing w:lineRule="auto" w:line="240" w:before="0" w:after="0"/>
        <w:ind w:left="0" w:right="0" w:firstLine="567"/>
        <w:jc w:val="both"/>
        <w:rPr>
          <w:rFonts w:ascii="Arial" w:hAnsi="Arial"/>
          <w:color w:val="000000"/>
          <w:sz w:val="24"/>
          <w:szCs w:val="24"/>
        </w:rPr>
      </w:pPr>
      <w:r>
        <w:rPr>
          <w:rStyle w:val="Style15"/>
          <w:rFonts w:eastAsia="Arial" w:cs="Arial" w:ascii="Times New Roman" w:hAnsi="Times New Roman"/>
          <w:b w:val="false"/>
          <w:bCs w:val="false"/>
          <w:i w:val="false"/>
          <w:iCs w:val="false"/>
          <w:strike w:val="false"/>
          <w:dstrike w:val="false"/>
          <w:color w:val="000000"/>
          <w:sz w:val="24"/>
          <w:szCs w:val="24"/>
          <w:lang w:val="ru-RU" w:eastAsia="ru-RU"/>
        </w:rPr>
        <w:t>При</w:t>
      </w:r>
      <w:r>
        <w:rPr>
          <w:rStyle w:val="Style15"/>
          <w:rFonts w:eastAsia="Arial" w:cs="Arial" w:ascii="Times New Roman" w:hAnsi="Times New Roman"/>
          <w:b w:val="false"/>
          <w:bCs w:val="false"/>
          <w:i w:val="false"/>
          <w:iCs w:val="false"/>
          <w:color w:val="000000"/>
          <w:sz w:val="24"/>
          <w:szCs w:val="24"/>
          <w:lang w:val="ru-RU" w:eastAsia="ru-RU"/>
        </w:rPr>
        <w:t xml:space="preserve"> поступлении заявления в администрацию из МФЦ,</w:t>
      </w:r>
      <w:r>
        <w:rPr>
          <w:rStyle w:val="Style15"/>
          <w:rFonts w:eastAsia="Arial" w:cs="Arial" w:ascii="Times New Roman" w:hAnsi="Times New Roman"/>
          <w:b w:val="false"/>
          <w:bCs w:val="false"/>
          <w:i w:val="false"/>
          <w:iCs w:val="false"/>
          <w:strike w:val="false"/>
          <w:dstrike w:val="false"/>
          <w:color w:val="000000"/>
          <w:sz w:val="24"/>
          <w:szCs w:val="24"/>
          <w:lang w:val="ru-RU" w:eastAsia="ru-RU"/>
        </w:rPr>
        <w:t xml:space="preserve"> </w:t>
      </w:r>
      <w:r>
        <w:rPr>
          <w:rStyle w:val="Style15"/>
          <w:rFonts w:eastAsia="Arial" w:cs="Arial" w:ascii="Times New Roman" w:hAnsi="Times New Roman"/>
          <w:b w:val="false"/>
          <w:bCs w:val="false"/>
          <w:i w:val="false"/>
          <w:iCs w:val="false"/>
          <w:color w:val="000000"/>
          <w:sz w:val="24"/>
          <w:szCs w:val="24"/>
          <w:lang w:val="ru-RU" w:eastAsia="ru-RU"/>
        </w:rPr>
        <w:t xml:space="preserve">посредством почтового отправления, </w:t>
      </w:r>
      <w:r>
        <w:rPr>
          <w:rStyle w:val="Style15"/>
          <w:rFonts w:eastAsia="Arial" w:cs="Arial" w:ascii="Times New Roman" w:hAnsi="Times New Roman"/>
          <w:b w:val="false"/>
          <w:bCs w:val="false"/>
          <w:i w:val="false"/>
          <w:iCs w:val="false"/>
          <w:color w:val="000000"/>
          <w:sz w:val="24"/>
          <w:szCs w:val="24"/>
          <w:lang w:val="ru-RU" w:eastAsia="ru-RU"/>
        </w:rPr>
        <w:t>в электронной форме</w:t>
      </w:r>
      <w:r>
        <w:rPr>
          <w:rStyle w:val="Style15"/>
          <w:rFonts w:eastAsia="Arial" w:cs="Arial" w:ascii="Times New Roman" w:hAnsi="Times New Roman"/>
          <w:b w:val="false"/>
          <w:bCs w:val="false"/>
          <w:i w:val="false"/>
          <w:iCs w:val="false"/>
          <w:color w:val="000000"/>
          <w:sz w:val="24"/>
          <w:szCs w:val="24"/>
          <w:lang w:val="ru-RU" w:eastAsia="ru-RU"/>
        </w:rPr>
        <w:t xml:space="preserve">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ConsPlusNormal"/>
        <w:suppressAutoHyphens w:val="true"/>
        <w:bidi w:val="0"/>
        <w:spacing w:lineRule="auto" w:line="240" w:before="0" w:after="0"/>
        <w:ind w:left="0" w:right="0" w:firstLine="709"/>
        <w:jc w:val="both"/>
        <w:rPr>
          <w:rStyle w:val="Style15"/>
          <w:rFonts w:ascii="Times New Roman" w:hAnsi="Times New Roman" w:cs="Arial"/>
          <w:b/>
          <w:b/>
          <w:bCs/>
          <w:i w:val="false"/>
          <w:i w:val="false"/>
          <w:iCs w:val="false"/>
          <w:color w:val="000000"/>
          <w:sz w:val="24"/>
          <w:szCs w:val="24"/>
          <w:lang w:val="ru-RU"/>
        </w:rPr>
      </w:pPr>
      <w:r>
        <w:rPr/>
      </w:r>
    </w:p>
    <w:p>
      <w:pPr>
        <w:pStyle w:val="ConsPlusNormal"/>
        <w:suppressAutoHyphens w:val="true"/>
        <w:bidi w:val="0"/>
        <w:spacing w:lineRule="auto" w:line="240" w:before="0" w:after="0"/>
        <w:ind w:left="0" w:right="0" w:firstLine="709"/>
        <w:jc w:val="both"/>
        <w:rPr/>
      </w:pPr>
      <w:r>
        <w:rPr>
          <w:rStyle w:val="Style15"/>
          <w:rFonts w:cs="Arial" w:ascii="Times New Roman" w:hAnsi="Times New Roman"/>
          <w:b/>
          <w:bCs/>
          <w:i w:val="false"/>
          <w:iCs w:val="false"/>
          <w:color w:val="000000"/>
          <w:sz w:val="24"/>
          <w:szCs w:val="24"/>
          <w:lang w:val="ru-RU"/>
        </w:rPr>
        <w:t>2.1</w:t>
      </w:r>
      <w:r>
        <w:rPr>
          <w:rStyle w:val="Style15"/>
          <w:rFonts w:cs="Arial" w:ascii="Times New Roman" w:hAnsi="Times New Roman"/>
          <w:b/>
          <w:bCs/>
          <w:i w:val="false"/>
          <w:iCs w:val="false"/>
          <w:color w:val="000000"/>
          <w:sz w:val="24"/>
          <w:szCs w:val="24"/>
          <w:lang w:val="ru-RU"/>
        </w:rPr>
        <w:t>4</w:t>
      </w:r>
      <w:r>
        <w:rPr>
          <w:rStyle w:val="Style15"/>
          <w:rFonts w:cs="Arial" w:ascii="Times New Roman" w:hAnsi="Times New Roman"/>
          <w:b/>
          <w:bCs/>
          <w:i w:val="false"/>
          <w:iCs w:val="false"/>
          <w:color w:val="000000"/>
          <w:sz w:val="24"/>
          <w:szCs w:val="24"/>
          <w:lang w:val="ru-RU"/>
        </w:rPr>
        <w:t>. </w:t>
      </w:r>
      <w:r>
        <w:rPr>
          <w:rStyle w:val="Style15"/>
          <w:rFonts w:cs="Arial" w:ascii="Times New Roman" w:hAnsi="Times New Roman"/>
          <w:b/>
          <w:bCs/>
          <w:i w:val="false"/>
          <w:iCs w:val="false"/>
          <w:strike w:val="false"/>
          <w:dstrike w:val="false"/>
          <w:color w:val="000000"/>
          <w:sz w:val="24"/>
          <w:szCs w:val="24"/>
          <w:u w:val="none"/>
          <w:lang w:val="ru-RU"/>
        </w:rPr>
        <w:t>Т</w:t>
      </w:r>
      <w:r>
        <w:rPr>
          <w:rStyle w:val="Style15"/>
          <w:rFonts w:cs="Arial" w:ascii="Times New Roman" w:hAnsi="Times New Roman"/>
          <w:b/>
          <w:bCs/>
          <w:i w:val="false"/>
          <w:iCs w:val="false"/>
          <w:strike w:val="false"/>
          <w:dstrike w:val="false"/>
          <w:color w:val="000000"/>
          <w:sz w:val="24"/>
          <w:szCs w:val="24"/>
          <w:u w:val="none"/>
          <w:lang w:val="ru-RU"/>
        </w:rPr>
        <w:t xml:space="preserve">ребования к помещениям, в которых предоставляются </w:t>
      </w:r>
      <w:r>
        <w:rPr>
          <w:rStyle w:val="Style15"/>
          <w:rFonts w:cs="Arial" w:ascii="Times New Roman" w:hAnsi="Times New Roman"/>
          <w:b/>
          <w:bCs/>
          <w:i w:val="false"/>
          <w:iCs w:val="false"/>
          <w:strike w:val="false"/>
          <w:dstrike w:val="false"/>
          <w:color w:val="000000"/>
          <w:sz w:val="24"/>
          <w:szCs w:val="24"/>
          <w:u w:val="none"/>
          <w:lang w:val="ru-RU"/>
        </w:rPr>
        <w:t>муниципальная</w:t>
      </w:r>
      <w:r>
        <w:rPr>
          <w:rStyle w:val="Style15"/>
          <w:rFonts w:cs="Arial" w:ascii="Times New Roman" w:hAnsi="Times New Roman"/>
          <w:b/>
          <w:bCs/>
          <w:i w:val="false"/>
          <w:iCs w:val="false"/>
          <w:strike w:val="false"/>
          <w:dstrike w:val="false"/>
          <w:color w:val="000000"/>
          <w:sz w:val="24"/>
          <w:szCs w:val="24"/>
          <w:u w:val="none"/>
          <w:lang w:val="ru-RU"/>
        </w:rPr>
        <w:t xml:space="preserve"> услуга, услуга, предоставляемая организацией, участвующей в предоставлении </w:t>
      </w:r>
      <w:r>
        <w:rPr>
          <w:rStyle w:val="Style15"/>
          <w:rFonts w:cs="Arial" w:ascii="Times New Roman" w:hAnsi="Times New Roman"/>
          <w:b/>
          <w:bCs/>
          <w:i w:val="false"/>
          <w:iCs w:val="false"/>
          <w:strike w:val="false"/>
          <w:dstrike w:val="false"/>
          <w:color w:val="000000"/>
          <w:sz w:val="24"/>
          <w:szCs w:val="24"/>
          <w:u w:val="none"/>
          <w:lang w:val="ru-RU"/>
        </w:rPr>
        <w:t>муниципальной</w:t>
      </w:r>
      <w:r>
        <w:rPr>
          <w:rStyle w:val="Style15"/>
          <w:rFonts w:cs="Arial" w:ascii="Times New Roman" w:hAnsi="Times New Roman"/>
          <w:b/>
          <w:bCs/>
          <w:i w:val="false"/>
          <w:iCs w:val="false"/>
          <w:strike w:val="false"/>
          <w:dstrike w:val="false"/>
          <w:color w:val="000000"/>
          <w:sz w:val="24"/>
          <w:szCs w:val="24"/>
          <w:u w:val="none"/>
          <w:lang w:val="ru-RU"/>
        </w:rPr>
        <w:t xml:space="preserve"> услуги, к месту ожидания и приема </w:t>
      </w:r>
      <w:r>
        <w:rPr>
          <w:rStyle w:val="Style15"/>
          <w:rFonts w:cs="Arial" w:ascii="Times New Roman" w:hAnsi="Times New Roman"/>
          <w:b/>
          <w:bCs/>
          <w:i w:val="false"/>
          <w:iCs w:val="false"/>
          <w:strike w:val="false"/>
          <w:dstrike w:val="false"/>
          <w:color w:val="000000"/>
          <w:sz w:val="24"/>
          <w:szCs w:val="24"/>
          <w:u w:val="none"/>
          <w:lang w:val="ru-RU"/>
        </w:rPr>
        <w:t>з</w:t>
      </w:r>
      <w:r>
        <w:rPr>
          <w:rStyle w:val="Style15"/>
          <w:rFonts w:ascii="Times New Roman" w:hAnsi="Times New Roman"/>
          <w:b/>
          <w:bCs/>
          <w:i w:val="false"/>
          <w:iCs w:val="false"/>
          <w:sz w:val="24"/>
          <w:szCs w:val="24"/>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uppressAutoHyphens w:val="true"/>
        <w:bidi w:val="0"/>
        <w:spacing w:lineRule="auto" w:line="240" w:before="0" w:after="0"/>
        <w:ind w:left="0" w:right="0" w:firstLine="709"/>
        <w:jc w:val="both"/>
        <w:rPr/>
      </w:pPr>
      <w:r>
        <w:rPr>
          <w:rStyle w:val="Style15"/>
          <w:rFonts w:cs="Arial" w:ascii="Times New Roman" w:hAnsi="Times New Roman"/>
          <w:b w:val="false"/>
          <w:bCs w:val="false"/>
          <w:i w:val="false"/>
          <w:iCs w:val="false"/>
          <w:color w:val="auto"/>
          <w:sz w:val="24"/>
          <w:szCs w:val="24"/>
          <w:lang w:val="ru-RU"/>
        </w:rPr>
        <w:t>Требования к помещениям МФЦ, в которых предоставляется муниципальная услуга, зал</w:t>
      </w:r>
      <w:r>
        <w:rPr>
          <w:rStyle w:val="Style15"/>
          <w:rFonts w:eastAsia="Times New Roman" w:cs="Arial" w:ascii="Times New Roman" w:hAnsi="Times New Roman"/>
          <w:b w:val="false"/>
          <w:bCs w:val="false"/>
          <w:i w:val="false"/>
          <w:iCs w:val="false"/>
          <w:color w:val="auto"/>
          <w:sz w:val="24"/>
          <w:szCs w:val="24"/>
          <w:lang w:val="ru-RU" w:eastAsia="ar-SA"/>
        </w:rPr>
        <w:t>ам</w:t>
      </w:r>
      <w:r>
        <w:rPr>
          <w:rStyle w:val="Style15"/>
          <w:rFonts w:cs="Arial" w:ascii="Times New Roman" w:hAnsi="Times New Roman"/>
          <w:b w:val="false"/>
          <w:bCs w:val="false"/>
          <w:i w:val="false"/>
          <w:iCs w:val="false"/>
          <w:color w:val="auto"/>
          <w:sz w:val="24"/>
          <w:szCs w:val="24"/>
          <w:lang w:val="ru-RU"/>
        </w:rPr>
        <w:t xml:space="preserve"> ожидания, мест</w:t>
      </w:r>
      <w:r>
        <w:rPr>
          <w:rStyle w:val="Style15"/>
          <w:rFonts w:eastAsia="Times New Roman" w:cs="Arial" w:ascii="Times New Roman" w:hAnsi="Times New Roman"/>
          <w:b w:val="false"/>
          <w:bCs w:val="false"/>
          <w:i w:val="false"/>
          <w:iCs w:val="false"/>
          <w:color w:val="auto"/>
          <w:sz w:val="24"/>
          <w:szCs w:val="24"/>
          <w:lang w:val="ru-RU" w:eastAsia="ar-SA"/>
        </w:rPr>
        <w:t>ам</w:t>
      </w:r>
      <w:r>
        <w:rPr>
          <w:rStyle w:val="Style15"/>
          <w:rFonts w:cs="Arial" w:ascii="Times New Roman" w:hAnsi="Times New Roman"/>
          <w:b w:val="false"/>
          <w:bCs w:val="false"/>
          <w:i w:val="false"/>
          <w:iCs w:val="false"/>
          <w:color w:val="auto"/>
          <w:sz w:val="24"/>
          <w:szCs w:val="24"/>
          <w:lang w:val="ru-RU"/>
        </w:rPr>
        <w:t xml:space="preserve"> для заполнения </w:t>
      </w:r>
      <w:r>
        <w:rPr>
          <w:rStyle w:val="Style15"/>
          <w:rFonts w:cs="Arial" w:ascii="Times New Roman" w:hAnsi="Times New Roman"/>
          <w:b w:val="false"/>
          <w:bCs w:val="false"/>
          <w:i w:val="false"/>
          <w:iCs w:val="false"/>
          <w:color w:val="auto"/>
          <w:sz w:val="24"/>
          <w:szCs w:val="24"/>
          <w:lang w:val="ru-RU"/>
        </w:rPr>
        <w:t>з</w:t>
      </w:r>
      <w:r>
        <w:rPr>
          <w:rStyle w:val="Style15"/>
          <w:rFonts w:cs="Arial" w:ascii="Times New Roman" w:hAnsi="Times New Roman"/>
          <w:b w:val="false"/>
          <w:bCs w:val="false"/>
          <w:i w:val="false"/>
          <w:iCs w:val="false"/>
          <w:color w:val="auto"/>
          <w:sz w:val="24"/>
          <w:szCs w:val="24"/>
          <w:lang w:val="ru-RU"/>
        </w:rPr>
        <w:t>аявлений</w:t>
      </w:r>
      <w:r>
        <w:rPr>
          <w:rStyle w:val="Style15"/>
          <w:rFonts w:cs="Arial" w:ascii="Times New Roman" w:hAnsi="Times New Roman"/>
          <w:b w:val="false"/>
          <w:bCs w:val="false"/>
          <w:i w:val="false"/>
          <w:iCs w:val="false"/>
          <w:color w:val="auto"/>
          <w:sz w:val="24"/>
          <w:szCs w:val="24"/>
          <w:lang w:val="ru-RU"/>
        </w:rPr>
        <w:t>, информационны</w:t>
      </w:r>
      <w:r>
        <w:rPr>
          <w:rStyle w:val="Style15"/>
          <w:rFonts w:eastAsia="Times New Roman" w:cs="Arial" w:ascii="Times New Roman" w:hAnsi="Times New Roman"/>
          <w:b w:val="false"/>
          <w:bCs w:val="false"/>
          <w:i w:val="false"/>
          <w:iCs w:val="false"/>
          <w:color w:val="auto"/>
          <w:sz w:val="24"/>
          <w:szCs w:val="24"/>
          <w:lang w:val="ru-RU" w:eastAsia="ar-SA"/>
        </w:rPr>
        <w:t>м</w:t>
      </w:r>
      <w:r>
        <w:rPr>
          <w:rStyle w:val="Style15"/>
          <w:rFonts w:cs="Arial" w:ascii="Times New Roman" w:hAnsi="Times New Roman"/>
          <w:b w:val="false"/>
          <w:bCs w:val="false"/>
          <w:i w:val="false"/>
          <w:iCs w:val="false"/>
          <w:color w:val="auto"/>
          <w:sz w:val="24"/>
          <w:szCs w:val="24"/>
          <w:lang w:val="ru-RU"/>
        </w:rPr>
        <w:t xml:space="preserve"> стенд</w:t>
      </w:r>
      <w:r>
        <w:rPr>
          <w:rStyle w:val="Style15"/>
          <w:rFonts w:eastAsia="Times New Roman" w:cs="Arial" w:ascii="Times New Roman" w:hAnsi="Times New Roman"/>
          <w:b w:val="false"/>
          <w:bCs w:val="false"/>
          <w:i w:val="false"/>
          <w:iCs w:val="false"/>
          <w:color w:val="auto"/>
          <w:sz w:val="24"/>
          <w:szCs w:val="24"/>
          <w:lang w:val="ru-RU" w:eastAsia="ar-SA"/>
        </w:rPr>
        <w:t>ам</w:t>
      </w:r>
      <w:r>
        <w:rPr>
          <w:rStyle w:val="Style15"/>
          <w:rFonts w:cs="Arial" w:ascii="Times New Roman" w:hAnsi="Times New Roman"/>
          <w:b w:val="false"/>
          <w:bCs w:val="false"/>
          <w:i w:val="false"/>
          <w:iCs w:val="false"/>
          <w:color w:val="auto"/>
          <w:sz w:val="24"/>
          <w:szCs w:val="24"/>
          <w:lang w:val="ru-RU"/>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Style w:val="Style15"/>
          <w:rFonts w:cs="Arial" w:ascii="Times New Roman" w:hAnsi="Times New Roman"/>
          <w:b w:val="false"/>
          <w:bCs w:val="false"/>
          <w:i w:val="false"/>
          <w:iCs w:val="false"/>
          <w:color w:val="auto"/>
          <w:sz w:val="24"/>
          <w:szCs w:val="24"/>
          <w:lang w:val="ru-RU"/>
        </w:rPr>
        <w:t>п</w:t>
      </w:r>
      <w:r>
        <w:rPr>
          <w:rStyle w:val="Style15"/>
          <w:rFonts w:cs="Arial" w:ascii="Times New Roman" w:hAnsi="Times New Roman"/>
          <w:b w:val="false"/>
          <w:bCs w:val="false"/>
          <w:i w:val="false"/>
          <w:iCs w:val="false"/>
          <w:color w:val="auto"/>
          <w:sz w:val="24"/>
          <w:szCs w:val="24"/>
          <w:lang w:val="ru-RU"/>
        </w:rPr>
        <w:t>остановлением Правительства РФ от 22.12.2012 № 1376.</w:t>
      </w:r>
    </w:p>
    <w:p>
      <w:pPr>
        <w:pStyle w:val="ConsPlusNormal"/>
        <w:suppressAutoHyphens w:val="true"/>
        <w:bidi w:val="0"/>
        <w:spacing w:lineRule="auto" w:line="240" w:before="0" w:after="0"/>
        <w:ind w:left="0" w:right="0" w:firstLine="709"/>
        <w:jc w:val="both"/>
        <w:rPr>
          <w:rStyle w:val="Style15"/>
          <w:rFonts w:ascii="Times New Roman" w:hAnsi="Times New Roman" w:cs="Arial"/>
          <w:b w:val="false"/>
          <w:b w:val="false"/>
          <w:bCs w:val="false"/>
          <w:i w:val="false"/>
          <w:i w:val="false"/>
          <w:iCs w:val="false"/>
          <w:color w:val="auto"/>
          <w:sz w:val="24"/>
          <w:szCs w:val="24"/>
          <w:lang w:val="ru-RU"/>
        </w:rPr>
      </w:pPr>
      <w:r>
        <w:rPr/>
      </w:r>
    </w:p>
    <w:p>
      <w:pPr>
        <w:pStyle w:val="ConsPlusNormal"/>
        <w:suppressAutoHyphens w:val="true"/>
        <w:bidi w:val="0"/>
        <w:spacing w:lineRule="auto" w:line="240" w:before="0" w:after="0"/>
        <w:ind w:left="0" w:right="0" w:firstLine="709"/>
        <w:jc w:val="both"/>
        <w:rPr/>
      </w:pPr>
      <w:r>
        <w:rPr>
          <w:rStyle w:val="Style15"/>
          <w:rFonts w:cs="Arial" w:ascii="Times New Roman" w:hAnsi="Times New Roman"/>
          <w:b/>
          <w:bCs/>
          <w:i w:val="false"/>
          <w:iCs w:val="false"/>
          <w:color w:val="000000"/>
          <w:sz w:val="24"/>
          <w:szCs w:val="24"/>
          <w:lang w:val="ru-RU"/>
        </w:rPr>
        <w:t>2.1</w:t>
      </w:r>
      <w:r>
        <w:rPr>
          <w:rStyle w:val="Style15"/>
          <w:rFonts w:cs="Arial" w:ascii="Times New Roman" w:hAnsi="Times New Roman"/>
          <w:b/>
          <w:bCs/>
          <w:i w:val="false"/>
          <w:iCs w:val="false"/>
          <w:color w:val="000000"/>
          <w:sz w:val="24"/>
          <w:szCs w:val="24"/>
          <w:lang w:val="ru-RU"/>
        </w:rPr>
        <w:t>5</w:t>
      </w:r>
      <w:r>
        <w:rPr>
          <w:rStyle w:val="Style15"/>
          <w:rFonts w:cs="Arial" w:ascii="Times New Roman" w:hAnsi="Times New Roman"/>
          <w:b/>
          <w:bCs/>
          <w:i w:val="false"/>
          <w:iCs w:val="false"/>
          <w:color w:val="000000"/>
          <w:sz w:val="24"/>
          <w:szCs w:val="24"/>
          <w:lang w:val="ru-RU"/>
        </w:rPr>
        <w:t>. Показатели доступности и качества муниципальн</w:t>
      </w:r>
      <w:r>
        <w:rPr>
          <w:rStyle w:val="Style15"/>
          <w:rFonts w:cs="Arial" w:ascii="Times New Roman" w:hAnsi="Times New Roman"/>
          <w:b/>
          <w:bCs/>
          <w:i w:val="false"/>
          <w:iCs w:val="false"/>
          <w:color w:val="000000"/>
          <w:sz w:val="24"/>
          <w:szCs w:val="24"/>
          <w:lang w:val="ru-RU"/>
        </w:rPr>
        <w:t>ой</w:t>
      </w:r>
      <w:r>
        <w:rPr>
          <w:rStyle w:val="Style15"/>
          <w:rFonts w:cs="Arial" w:ascii="Times New Roman" w:hAnsi="Times New Roman"/>
          <w:b/>
          <w:bCs/>
          <w:i w:val="false"/>
          <w:iCs w:val="false"/>
          <w:color w:val="000000"/>
          <w:sz w:val="24"/>
          <w:szCs w:val="24"/>
          <w:lang w:val="ru-RU"/>
        </w:rPr>
        <w:t xml:space="preserve"> услуг</w:t>
      </w:r>
      <w:r>
        <w:rPr>
          <w:rStyle w:val="Style15"/>
          <w:rFonts w:cs="Arial" w:ascii="Times New Roman" w:hAnsi="Times New Roman"/>
          <w:b/>
          <w:bCs/>
          <w:i w:val="false"/>
          <w:iCs w:val="false"/>
          <w:color w:val="000000"/>
          <w:sz w:val="24"/>
          <w:szCs w:val="24"/>
          <w:lang w:val="ru-RU"/>
        </w:rPr>
        <w:t>и</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2.1</w:t>
      </w:r>
      <w:r>
        <w:rPr>
          <w:rFonts w:cs="Arial" w:ascii="Times New Roman" w:hAnsi="Times New Roman"/>
          <w:color w:val="000000"/>
          <w:sz w:val="24"/>
          <w:szCs w:val="24"/>
          <w:lang w:val="ru-RU"/>
        </w:rPr>
        <w:t>5</w:t>
      </w:r>
      <w:r>
        <w:rPr>
          <w:rFonts w:cs="Arial" w:ascii="Times New Roman" w:hAnsi="Times New Roman"/>
          <w:color w:val="000000"/>
          <w:sz w:val="24"/>
          <w:szCs w:val="24"/>
          <w:lang w:val="ru-RU"/>
        </w:rPr>
        <w:t>.1. Показателями доступности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xml:space="preserve"> являются:</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наличие полной, достоверной и доступной для </w:t>
      </w:r>
      <w:r>
        <w:rPr>
          <w:rFonts w:cs="Arial" w:ascii="Times New Roman" w:hAnsi="Times New Roman"/>
          <w:color w:val="000000"/>
          <w:sz w:val="24"/>
          <w:szCs w:val="24"/>
          <w:lang w:val="ru-RU"/>
        </w:rPr>
        <w:t>з</w:t>
      </w:r>
      <w:r>
        <w:rPr>
          <w:rFonts w:cs="Arial" w:ascii="Times New Roman" w:hAnsi="Times New Roman"/>
          <w:color w:val="000000"/>
          <w:sz w:val="24"/>
          <w:szCs w:val="24"/>
          <w:lang w:val="ru-RU"/>
        </w:rPr>
        <w:t xml:space="preserve">аявителя </w:t>
      </w:r>
      <w:r>
        <w:rPr>
          <w:rFonts w:cs="Arial" w:ascii="Times New Roman" w:hAnsi="Times New Roman"/>
          <w:b w:val="false"/>
          <w:bCs w:val="false"/>
          <w:color w:val="000000"/>
          <w:sz w:val="24"/>
          <w:szCs w:val="24"/>
          <w:lang w:val="ru-RU"/>
        </w:rPr>
        <w:t>(представителя заявителя)</w:t>
      </w:r>
      <w:r>
        <w:rPr>
          <w:rFonts w:cs="Arial" w:ascii="Times New Roman" w:hAnsi="Times New Roman"/>
          <w:color w:val="000000"/>
          <w:sz w:val="24"/>
          <w:szCs w:val="24"/>
          <w:lang w:val="ru-RU"/>
        </w:rPr>
        <w:t xml:space="preserve"> информации о содержании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xml:space="preserve">, способах, порядке и условиях </w:t>
      </w:r>
      <w:r>
        <w:rPr>
          <w:rFonts w:cs="Arial" w:ascii="Times New Roman" w:hAnsi="Times New Roman"/>
          <w:color w:val="000000"/>
          <w:sz w:val="24"/>
          <w:szCs w:val="24"/>
          <w:lang w:val="ru-RU"/>
        </w:rPr>
        <w:t>ее</w:t>
      </w:r>
      <w:r>
        <w:rPr>
          <w:rFonts w:cs="Arial" w:ascii="Times New Roman" w:hAnsi="Times New Roman"/>
          <w:color w:val="000000"/>
          <w:sz w:val="24"/>
          <w:szCs w:val="24"/>
          <w:lang w:val="ru-RU"/>
        </w:rPr>
        <w:t xml:space="preserve"> получения, в том числе с использованием информационно-телекоммуникационных технологий;</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наличие помещений, оборудования и оснащения, отвечающих требованиям </w:t>
      </w:r>
      <w:r>
        <w:rPr>
          <w:rFonts w:cs="Arial" w:ascii="Times New Roman" w:hAnsi="Times New Roman"/>
          <w:color w:val="000000"/>
          <w:sz w:val="24"/>
          <w:szCs w:val="24"/>
          <w:lang w:val="ru-RU"/>
        </w:rPr>
        <w:t>настоящего р</w:t>
      </w:r>
      <w:r>
        <w:rPr>
          <w:rFonts w:cs="Arial" w:ascii="Times New Roman" w:hAnsi="Times New Roman"/>
          <w:color w:val="000000"/>
          <w:sz w:val="24"/>
          <w:szCs w:val="24"/>
          <w:lang w:val="ru-RU"/>
        </w:rPr>
        <w:t>егламента;</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соблюдение режима работы </w:t>
      </w:r>
      <w:r>
        <w:rPr>
          <w:rFonts w:eastAsia="Times New Roman" w:cs="Arial" w:ascii="Times New Roman" w:hAnsi="Times New Roman"/>
          <w:color w:val="000000"/>
          <w:sz w:val="24"/>
          <w:szCs w:val="24"/>
          <w:lang w:val="ru-RU" w:eastAsia="ar-SA"/>
        </w:rPr>
        <w:t>а</w:t>
      </w:r>
      <w:r>
        <w:rPr>
          <w:rFonts w:cs="Arial" w:ascii="Times New Roman" w:hAnsi="Times New Roman"/>
          <w:color w:val="000000"/>
          <w:sz w:val="24"/>
          <w:szCs w:val="24"/>
          <w:lang w:val="ru-RU"/>
        </w:rPr>
        <w:t xml:space="preserve">дминистрации, </w:t>
      </w:r>
      <w:r>
        <w:rPr>
          <w:rFonts w:cs="Arial" w:ascii="Times New Roman" w:hAnsi="Times New Roman"/>
          <w:color w:val="000000"/>
          <w:sz w:val="24"/>
          <w:szCs w:val="24"/>
          <w:lang w:val="ru-RU"/>
        </w:rPr>
        <w:t>МФЦ</w:t>
      </w:r>
      <w:r>
        <w:rPr>
          <w:rFonts w:cs="Arial" w:ascii="Times New Roman" w:hAnsi="Times New Roman"/>
          <w:color w:val="000000"/>
          <w:sz w:val="24"/>
          <w:szCs w:val="24"/>
          <w:lang w:val="ru-RU"/>
        </w:rPr>
        <w:t xml:space="preserve"> при предоставлении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возможность получения информации о ходе предоставления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в том числе с использованием информационно-коммуникационных технологий;</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возможность получения </w:t>
      </w:r>
      <w:r>
        <w:rPr>
          <w:rFonts w:cs="Arial" w:ascii="Times New Roman" w:hAnsi="Times New Roman"/>
          <w:color w:val="000000"/>
          <w:sz w:val="24"/>
          <w:szCs w:val="24"/>
          <w:lang w:val="ru-RU"/>
        </w:rPr>
        <w:t>з</w:t>
      </w:r>
      <w:r>
        <w:rPr>
          <w:rFonts w:cs="Arial" w:ascii="Times New Roman" w:hAnsi="Times New Roman"/>
          <w:color w:val="000000"/>
          <w:sz w:val="24"/>
          <w:szCs w:val="24"/>
          <w:lang w:val="ru-RU"/>
        </w:rPr>
        <w:t xml:space="preserve">аявителем </w:t>
      </w:r>
      <w:r>
        <w:rPr>
          <w:rFonts w:cs="Arial" w:ascii="Times New Roman" w:hAnsi="Times New Roman"/>
          <w:color w:val="000000"/>
          <w:sz w:val="24"/>
          <w:szCs w:val="24"/>
          <w:lang w:val="ru-RU"/>
        </w:rPr>
        <w:t xml:space="preserve">(представителем </w:t>
      </w:r>
      <w:r>
        <w:rPr>
          <w:rFonts w:cs="Arial" w:ascii="Times New Roman" w:hAnsi="Times New Roman"/>
          <w:color w:val="000000"/>
          <w:sz w:val="24"/>
          <w:szCs w:val="24"/>
          <w:lang w:val="ru-RU"/>
        </w:rPr>
        <w:t>з</w:t>
      </w:r>
      <w:r>
        <w:rPr>
          <w:rFonts w:cs="Arial" w:ascii="Times New Roman" w:hAnsi="Times New Roman"/>
          <w:color w:val="000000"/>
          <w:sz w:val="24"/>
          <w:szCs w:val="24"/>
          <w:lang w:val="ru-RU"/>
        </w:rPr>
        <w:t>аявителя)</w:t>
      </w:r>
      <w:r>
        <w:rPr>
          <w:rFonts w:cs="Arial" w:ascii="Times New Roman" w:hAnsi="Times New Roman"/>
          <w:color w:val="000000"/>
          <w:sz w:val="24"/>
          <w:szCs w:val="24"/>
          <w:lang w:val="ru-RU"/>
        </w:rPr>
        <w:t xml:space="preserve">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xml:space="preserve"> в МФЦ в полном объеме.</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2.1</w:t>
      </w:r>
      <w:r>
        <w:rPr>
          <w:rFonts w:cs="Arial" w:ascii="Times New Roman" w:hAnsi="Times New Roman"/>
          <w:color w:val="000000"/>
          <w:sz w:val="24"/>
          <w:szCs w:val="24"/>
          <w:lang w:val="ru-RU"/>
        </w:rPr>
        <w:t>5</w:t>
      </w:r>
      <w:r>
        <w:rPr>
          <w:rFonts w:cs="Arial" w:ascii="Times New Roman" w:hAnsi="Times New Roman"/>
          <w:color w:val="000000"/>
          <w:sz w:val="24"/>
          <w:szCs w:val="24"/>
          <w:lang w:val="ru-RU"/>
        </w:rPr>
        <w:t>.2. Показателями качества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xml:space="preserve"> являются:</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соблюдение сроков и последовательности административных процедур, установленных </w:t>
      </w:r>
      <w:r>
        <w:rPr>
          <w:rFonts w:cs="Arial" w:ascii="Times New Roman" w:hAnsi="Times New Roman"/>
          <w:color w:val="000000"/>
          <w:sz w:val="24"/>
          <w:szCs w:val="24"/>
          <w:lang w:val="ru-RU"/>
        </w:rPr>
        <w:t>настоящим р</w:t>
      </w:r>
      <w:r>
        <w:rPr>
          <w:rFonts w:cs="Arial" w:ascii="Times New Roman" w:hAnsi="Times New Roman"/>
          <w:color w:val="000000"/>
          <w:sz w:val="24"/>
          <w:szCs w:val="24"/>
          <w:lang w:val="ru-RU"/>
        </w:rPr>
        <w:t>егламентом</w:t>
      </w:r>
      <w:r>
        <w:rPr>
          <w:rFonts w:cs="Arial" w:ascii="Times New Roman" w:hAnsi="Times New Roman"/>
          <w:color w:val="000000"/>
          <w:sz w:val="24"/>
          <w:szCs w:val="24"/>
          <w:lang w:val="ru-RU"/>
        </w:rPr>
        <w:t>;</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отсутствие обоснованных жалоб на действия (бездействие) и решения </w:t>
      </w:r>
      <w:r>
        <w:rPr>
          <w:rFonts w:cs="Arial" w:ascii="Times New Roman" w:hAnsi="Times New Roman"/>
          <w:strike w:val="false"/>
          <w:dstrike w:val="false"/>
          <w:color w:val="000000"/>
          <w:sz w:val="24"/>
          <w:szCs w:val="24"/>
          <w:lang w:val="ru-RU"/>
        </w:rPr>
        <w:t xml:space="preserve">сотрудников </w:t>
      </w:r>
      <w:r>
        <w:rPr>
          <w:rFonts w:cs="Arial" w:ascii="Times New Roman" w:hAnsi="Times New Roman"/>
          <w:strike w:val="false"/>
          <w:dstrike w:val="false"/>
          <w:color w:val="000000"/>
          <w:sz w:val="24"/>
          <w:szCs w:val="24"/>
          <w:lang w:val="ru-RU"/>
        </w:rPr>
        <w:t>а</w:t>
      </w:r>
      <w:r>
        <w:rPr>
          <w:rFonts w:cs="Arial" w:ascii="Times New Roman" w:hAnsi="Times New Roman"/>
          <w:strike w:val="false"/>
          <w:dstrike w:val="false"/>
          <w:color w:val="000000"/>
          <w:sz w:val="24"/>
          <w:szCs w:val="24"/>
          <w:lang w:val="ru-RU"/>
        </w:rPr>
        <w:t>дминистрации</w:t>
      </w:r>
      <w:r>
        <w:rPr>
          <w:rFonts w:cs="Arial" w:ascii="Times New Roman" w:hAnsi="Times New Roman"/>
          <w:strike w:val="false"/>
          <w:dstrike w:val="false"/>
          <w:color w:val="000000"/>
          <w:sz w:val="24"/>
          <w:szCs w:val="24"/>
          <w:lang w:val="ru-RU"/>
        </w:rPr>
        <w:t xml:space="preserve"> и МФЦ</w:t>
      </w:r>
      <w:r>
        <w:rPr>
          <w:rFonts w:cs="Arial" w:ascii="Times New Roman" w:hAnsi="Times New Roman"/>
          <w:color w:val="000000"/>
          <w:sz w:val="24"/>
          <w:szCs w:val="24"/>
          <w:lang w:val="ru-RU"/>
        </w:rPr>
        <w:t>, участвующих в предоставлении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w:t>
      </w:r>
    </w:p>
    <w:p>
      <w:pPr>
        <w:pStyle w:val="ConsPlusNormal"/>
        <w:suppressAutoHyphens w:val="true"/>
        <w:bidi w:val="0"/>
        <w:spacing w:lineRule="auto" w:line="240" w:before="0" w:after="0"/>
        <w:ind w:left="0" w:right="0" w:firstLine="709"/>
        <w:jc w:val="both"/>
        <w:rPr>
          <w:rFonts w:ascii="Times New Roman" w:hAnsi="Times New Roman"/>
          <w:color w:val="000000"/>
        </w:rPr>
      </w:pPr>
      <w:r>
        <w:rPr>
          <w:rFonts w:cs="Arial" w:ascii="Times New Roman" w:hAnsi="Times New Roman"/>
          <w:color w:val="000000"/>
          <w:sz w:val="24"/>
          <w:szCs w:val="24"/>
          <w:lang w:val="ru-RU"/>
        </w:rPr>
        <w:t xml:space="preserve">- количество взаимодействий </w:t>
      </w:r>
      <w:r>
        <w:rPr>
          <w:rFonts w:cs="Arial" w:ascii="Times New Roman" w:hAnsi="Times New Roman"/>
          <w:color w:val="000000"/>
          <w:sz w:val="24"/>
          <w:szCs w:val="24"/>
          <w:lang w:val="ru-RU"/>
        </w:rPr>
        <w:t>з</w:t>
      </w:r>
      <w:r>
        <w:rPr>
          <w:rFonts w:cs="Arial" w:ascii="Times New Roman" w:hAnsi="Times New Roman"/>
          <w:color w:val="000000"/>
          <w:sz w:val="24"/>
          <w:szCs w:val="24"/>
          <w:lang w:val="ru-RU"/>
        </w:rPr>
        <w:t xml:space="preserve">аявителя </w:t>
      </w:r>
      <w:r>
        <w:rPr>
          <w:rFonts w:cs="Arial" w:ascii="Times New Roman" w:hAnsi="Times New Roman"/>
          <w:b w:val="false"/>
          <w:bCs w:val="false"/>
          <w:color w:val="000000"/>
          <w:sz w:val="24"/>
          <w:szCs w:val="24"/>
          <w:lang w:val="ru-RU"/>
        </w:rPr>
        <w:t>(представителя заявителя)</w:t>
      </w:r>
      <w:r>
        <w:rPr>
          <w:rFonts w:cs="Arial" w:ascii="Times New Roman" w:hAnsi="Times New Roman"/>
          <w:color w:val="000000"/>
          <w:sz w:val="24"/>
          <w:szCs w:val="24"/>
          <w:lang w:val="ru-RU"/>
        </w:rPr>
        <w:t xml:space="preserve"> с </w:t>
      </w:r>
      <w:r>
        <w:rPr>
          <w:rFonts w:cs="Arial" w:ascii="Times New Roman" w:hAnsi="Times New Roman"/>
          <w:strike w:val="false"/>
          <w:dstrike w:val="false"/>
          <w:color w:val="000000"/>
          <w:sz w:val="24"/>
          <w:szCs w:val="24"/>
          <w:lang w:val="ru-RU"/>
        </w:rPr>
        <w:t xml:space="preserve">сотрудниками </w:t>
      </w:r>
      <w:r>
        <w:rPr>
          <w:rFonts w:cs="Arial" w:ascii="Times New Roman" w:hAnsi="Times New Roman"/>
          <w:strike w:val="false"/>
          <w:dstrike w:val="false"/>
          <w:color w:val="000000"/>
          <w:sz w:val="24"/>
          <w:szCs w:val="24"/>
          <w:lang w:val="ru-RU"/>
        </w:rPr>
        <w:t>а</w:t>
      </w:r>
      <w:r>
        <w:rPr>
          <w:rFonts w:cs="Arial" w:ascii="Times New Roman" w:hAnsi="Times New Roman"/>
          <w:strike w:val="false"/>
          <w:dstrike w:val="false"/>
          <w:color w:val="000000"/>
          <w:sz w:val="24"/>
          <w:szCs w:val="24"/>
          <w:lang w:val="ru-RU"/>
        </w:rPr>
        <w:t>дминистрации и МФЦ</w:t>
      </w:r>
      <w:r>
        <w:rPr>
          <w:rFonts w:cs="Arial" w:ascii="Times New Roman" w:hAnsi="Times New Roman"/>
          <w:color w:val="000000"/>
          <w:sz w:val="24"/>
          <w:szCs w:val="24"/>
          <w:lang w:val="ru-RU"/>
        </w:rPr>
        <w:t xml:space="preserve"> при предоставлении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xml:space="preserve"> и их продолжительность.</w:t>
      </w:r>
    </w:p>
    <w:p>
      <w:pPr>
        <w:pStyle w:val="ConsPlusNormal"/>
        <w:suppressAutoHyphens w:val="true"/>
        <w:bidi w:val="0"/>
        <w:spacing w:lineRule="auto" w:line="240" w:before="0" w:after="0"/>
        <w:ind w:left="0" w:right="0" w:firstLine="709"/>
        <w:jc w:val="both"/>
        <w:rPr>
          <w:rFonts w:ascii="Times New Roman" w:hAnsi="Times New Roman" w:cs="Arial"/>
          <w:b/>
          <w:b/>
          <w:bCs/>
          <w:i/>
          <w:i/>
          <w:iCs/>
          <w:color w:val="000000"/>
          <w:sz w:val="24"/>
          <w:szCs w:val="24"/>
          <w:lang w:val="ru-RU"/>
        </w:rPr>
      </w:pPr>
      <w:r>
        <w:rPr>
          <w:rFonts w:cs="Arial" w:ascii="Times New Roman" w:hAnsi="Times New Roman"/>
          <w:b/>
          <w:bCs/>
          <w:i/>
          <w:iCs/>
          <w:color w:val="000000"/>
          <w:sz w:val="24"/>
          <w:szCs w:val="24"/>
          <w:lang w:val="ru-RU"/>
        </w:rPr>
      </w:r>
    </w:p>
    <w:p>
      <w:pPr>
        <w:pStyle w:val="ConsPlusNormal"/>
        <w:suppressAutoHyphens w:val="true"/>
        <w:bidi w:val="0"/>
        <w:spacing w:lineRule="auto" w:line="240" w:before="0" w:after="0"/>
        <w:ind w:left="0" w:right="0" w:firstLine="709"/>
        <w:jc w:val="both"/>
        <w:rPr>
          <w:rFonts w:ascii="Times New Roman" w:hAnsi="Times New Roman"/>
          <w:i w:val="false"/>
          <w:i w:val="false"/>
          <w:iCs w:val="false"/>
        </w:rPr>
      </w:pPr>
      <w:r>
        <w:rPr>
          <w:rFonts w:cs="Arial" w:ascii="Times New Roman" w:hAnsi="Times New Roman"/>
          <w:b/>
          <w:bCs/>
          <w:i w:val="false"/>
          <w:iCs w:val="false"/>
          <w:sz w:val="24"/>
          <w:szCs w:val="24"/>
          <w:lang w:val="ru-RU"/>
        </w:rPr>
        <w:t>2.1</w:t>
      </w:r>
      <w:r>
        <w:rPr>
          <w:rFonts w:cs="Arial" w:ascii="Times New Roman" w:hAnsi="Times New Roman"/>
          <w:b/>
          <w:bCs/>
          <w:i w:val="false"/>
          <w:iCs w:val="false"/>
          <w:sz w:val="24"/>
          <w:szCs w:val="24"/>
          <w:lang w:val="ru-RU"/>
        </w:rPr>
        <w:t>6</w:t>
      </w:r>
      <w:r>
        <w:rPr>
          <w:rFonts w:cs="Arial" w:ascii="Times New Roman" w:hAnsi="Times New Roman"/>
          <w:b/>
          <w:bCs/>
          <w:i w:val="false"/>
          <w:iCs w:val="false"/>
          <w:sz w:val="24"/>
          <w:szCs w:val="24"/>
          <w:lang w:val="ru-RU"/>
        </w:rPr>
        <w:t>. </w:t>
      </w:r>
      <w:r>
        <w:rPr>
          <w:rFonts w:cs="Arial" w:ascii="Times New Roman" w:hAnsi="Times New Roman"/>
          <w:b/>
          <w:bCs/>
          <w:i w:val="false"/>
          <w:iCs w:val="false"/>
          <w:color w:val="000000"/>
          <w:sz w:val="24"/>
          <w:szCs w:val="24"/>
          <w:lang w:val="ru-RU"/>
        </w:rPr>
        <w:t>И</w:t>
      </w:r>
      <w:r>
        <w:rPr>
          <w:rFonts w:cs="Arial" w:ascii="Times New Roman" w:hAnsi="Times New Roman"/>
          <w:b/>
          <w:bCs w:val="false"/>
          <w:i w:val="false"/>
          <w:iCs w:val="false"/>
          <w:color w:val="000000"/>
          <w:sz w:val="24"/>
          <w:szCs w:val="24"/>
          <w:lang w:val="ru-RU"/>
        </w:rPr>
        <w:t xml:space="preserve">ные требования, в том числе </w:t>
      </w:r>
      <w:r>
        <w:rPr>
          <w:rFonts w:cs="Arial" w:ascii="Times New Roman" w:hAnsi="Times New Roman"/>
          <w:b/>
          <w:bCs w:val="false"/>
          <w:i w:val="false"/>
          <w:iCs w:val="false"/>
          <w:sz w:val="24"/>
          <w:szCs w:val="24"/>
          <w:lang w:val="ru-RU"/>
        </w:rPr>
        <w:t xml:space="preserve">учитывающие </w:t>
      </w:r>
      <w:r>
        <w:rPr>
          <w:rFonts w:cs="Arial" w:ascii="Times New Roman" w:hAnsi="Times New Roman"/>
          <w:b/>
          <w:bCs w:val="false"/>
          <w:i w:val="false"/>
          <w:iCs w:val="false"/>
          <w:sz w:val="24"/>
          <w:szCs w:val="24"/>
          <w:lang w:val="ru-RU"/>
        </w:rPr>
        <w:t xml:space="preserve">особенности </w:t>
      </w:r>
      <w:r>
        <w:rPr>
          <w:rFonts w:cs="Arial" w:ascii="Times New Roman" w:hAnsi="Times New Roman"/>
          <w:b/>
          <w:bCs w:val="false"/>
          <w:i w:val="false"/>
          <w:iCs w:val="false"/>
          <w:sz w:val="24"/>
          <w:szCs w:val="24"/>
          <w:lang w:val="ru-RU"/>
        </w:rPr>
        <w:t xml:space="preserve">предоставления муниципальной услуги в многофункциональных центрах предоставления государственных и муниципальных услуг, </w:t>
      </w:r>
      <w:r>
        <w:rPr>
          <w:rFonts w:cs="Arial" w:ascii="Times New Roman" w:hAnsi="Times New Roman"/>
          <w:b/>
          <w:bCs w:val="false"/>
          <w:i w:val="false"/>
          <w:iCs w:val="false"/>
          <w:sz w:val="24"/>
          <w:szCs w:val="24"/>
          <w:lang w:val="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cs="Arial" w:ascii="Times New Roman" w:hAnsi="Times New Roman"/>
          <w:b/>
          <w:bCs w:val="false"/>
          <w:i w:val="false"/>
          <w:iCs w:val="false"/>
          <w:sz w:val="24"/>
          <w:szCs w:val="24"/>
          <w:lang w:val="ru-RU"/>
        </w:rPr>
        <w:t>и особенности предоставления муниципальной услуги в электронной форме</w:t>
      </w:r>
    </w:p>
    <w:p>
      <w:pPr>
        <w:pStyle w:val="ConsPlusNormal"/>
        <w:suppressAutoHyphens w:val="true"/>
        <w:bidi w:val="0"/>
        <w:spacing w:lineRule="auto" w:line="240" w:before="0" w:after="0"/>
        <w:ind w:left="0" w:right="0" w:firstLine="709"/>
        <w:jc w:val="both"/>
        <w:rPr>
          <w:rFonts w:ascii="Times New Roman" w:hAnsi="Times New Roman"/>
        </w:rPr>
      </w:pPr>
      <w:r>
        <w:rPr>
          <w:rFonts w:cs="Arial" w:ascii="Times New Roman" w:hAnsi="Times New Roman"/>
          <w:sz w:val="24"/>
          <w:szCs w:val="24"/>
          <w:lang w:val="ru-RU"/>
        </w:rPr>
        <w:t>2.1</w:t>
      </w:r>
      <w:r>
        <w:rPr>
          <w:rFonts w:cs="Arial" w:ascii="Times New Roman" w:hAnsi="Times New Roman"/>
          <w:sz w:val="24"/>
          <w:szCs w:val="24"/>
          <w:lang w:val="ru-RU"/>
        </w:rPr>
        <w:t>6</w:t>
      </w:r>
      <w:r>
        <w:rPr>
          <w:rFonts w:cs="Arial" w:ascii="Times New Roman" w:hAnsi="Times New Roman"/>
          <w:sz w:val="24"/>
          <w:szCs w:val="24"/>
          <w:lang w:val="ru-RU"/>
        </w:rPr>
        <w:t>.1. При предоставлении муниципальн</w:t>
      </w:r>
      <w:r>
        <w:rPr>
          <w:rFonts w:cs="Arial" w:ascii="Times New Roman" w:hAnsi="Times New Roman"/>
          <w:sz w:val="24"/>
          <w:szCs w:val="24"/>
          <w:lang w:val="ru-RU"/>
        </w:rPr>
        <w:t>ой</w:t>
      </w:r>
      <w:r>
        <w:rPr>
          <w:rFonts w:cs="Arial" w:ascii="Times New Roman" w:hAnsi="Times New Roman"/>
          <w:sz w:val="24"/>
          <w:szCs w:val="24"/>
          <w:lang w:val="ru-RU"/>
        </w:rPr>
        <w:t xml:space="preserve"> услуг</w:t>
      </w:r>
      <w:r>
        <w:rPr>
          <w:rFonts w:cs="Arial" w:ascii="Times New Roman" w:hAnsi="Times New Roman"/>
          <w:sz w:val="24"/>
          <w:szCs w:val="24"/>
          <w:lang w:val="ru-RU"/>
        </w:rPr>
        <w:t>и</w:t>
      </w:r>
      <w:r>
        <w:rPr>
          <w:rFonts w:cs="Arial" w:ascii="Times New Roman" w:hAnsi="Times New Roman"/>
          <w:sz w:val="24"/>
          <w:szCs w:val="24"/>
          <w:lang w:val="ru-RU"/>
        </w:rPr>
        <w:t xml:space="preserve"> в электронной форме </w:t>
      </w:r>
      <w:r>
        <w:rPr>
          <w:rFonts w:cs="Arial" w:ascii="Times New Roman" w:hAnsi="Times New Roman"/>
          <w:sz w:val="24"/>
          <w:szCs w:val="24"/>
          <w:lang w:val="ru-RU"/>
        </w:rPr>
        <w:t>з</w:t>
      </w:r>
      <w:r>
        <w:rPr>
          <w:rFonts w:cs="Arial" w:ascii="Times New Roman" w:hAnsi="Times New Roman"/>
          <w:sz w:val="24"/>
          <w:szCs w:val="24"/>
          <w:lang w:val="ru-RU"/>
        </w:rPr>
        <w:t xml:space="preserve">аявитель </w:t>
      </w:r>
      <w:r>
        <w:rPr>
          <w:rFonts w:cs="Arial" w:ascii="Times New Roman" w:hAnsi="Times New Roman"/>
          <w:sz w:val="24"/>
          <w:szCs w:val="24"/>
          <w:lang w:val="ru-RU"/>
        </w:rPr>
        <w:t xml:space="preserve">(представитель </w:t>
      </w:r>
      <w:r>
        <w:rPr>
          <w:rFonts w:cs="Arial" w:ascii="Times New Roman" w:hAnsi="Times New Roman"/>
          <w:sz w:val="24"/>
          <w:szCs w:val="24"/>
          <w:lang w:val="ru-RU"/>
        </w:rPr>
        <w:t>з</w:t>
      </w:r>
      <w:r>
        <w:rPr>
          <w:rFonts w:cs="Arial" w:ascii="Times New Roman" w:hAnsi="Times New Roman"/>
          <w:sz w:val="24"/>
          <w:szCs w:val="24"/>
          <w:lang w:val="ru-RU"/>
        </w:rPr>
        <w:t xml:space="preserve">аявителя) </w:t>
      </w:r>
      <w:r>
        <w:rPr>
          <w:rFonts w:cs="Arial" w:ascii="Times New Roman" w:hAnsi="Times New Roman"/>
          <w:sz w:val="24"/>
          <w:szCs w:val="24"/>
          <w:lang w:val="ru-RU"/>
        </w:rPr>
        <w:t>вправе:</w:t>
      </w:r>
    </w:p>
    <w:p>
      <w:pPr>
        <w:pStyle w:val="ConsPlusNormal"/>
        <w:suppressAutoHyphens w:val="true"/>
        <w:bidi w:val="0"/>
        <w:spacing w:lineRule="auto" w:line="240" w:before="0" w:after="0"/>
        <w:ind w:left="0" w:right="0" w:firstLine="709"/>
        <w:jc w:val="both"/>
        <w:rPr>
          <w:rFonts w:ascii="Times New Roman" w:hAnsi="Times New Roman"/>
        </w:rPr>
      </w:pPr>
      <w:r>
        <w:rPr>
          <w:rFonts w:cs="Arial" w:ascii="Times New Roman" w:hAnsi="Times New Roman"/>
          <w:sz w:val="24"/>
          <w:szCs w:val="24"/>
          <w:lang w:val="ru-RU"/>
        </w:rPr>
        <w:t>а) </w:t>
      </w:r>
      <w:r>
        <w:rPr>
          <w:rFonts w:cs="Arial" w:ascii="Times New Roman" w:hAnsi="Times New Roman"/>
          <w:i w:val="false"/>
          <w:iCs w:val="false"/>
          <w:color w:val="000000"/>
          <w:sz w:val="24"/>
          <w:szCs w:val="24"/>
          <w:lang w:val="ru-RU"/>
        </w:rPr>
        <w:t xml:space="preserve">получить информацию о порядке и сроках предоставления муниципальной услуги, размещенную на </w:t>
      </w:r>
      <w:r>
        <w:rPr>
          <w:rFonts w:cs="Arial" w:ascii="Times New Roman" w:hAnsi="Times New Roman"/>
          <w:b w:val="false"/>
          <w:i w:val="false"/>
          <w:iCs w:val="false"/>
          <w:strike w:val="false"/>
          <w:dstrike w:val="false"/>
          <w:color w:val="000000"/>
          <w:sz w:val="24"/>
          <w:szCs w:val="24"/>
          <w:u w:val="none"/>
          <w:lang w:val="ru-RU"/>
        </w:rPr>
        <w:t xml:space="preserve">Едином портале </w:t>
      </w:r>
      <w:r>
        <w:rPr>
          <w:rFonts w:cs="Arial" w:ascii="Times New Roman" w:hAnsi="Times New Roman"/>
          <w:i w:val="false"/>
          <w:iCs w:val="false"/>
          <w:color w:val="000000"/>
          <w:sz w:val="24"/>
          <w:szCs w:val="24"/>
          <w:lang w:val="ru-RU"/>
        </w:rPr>
        <w:t>или Региональном портале;</w:t>
      </w:r>
    </w:p>
    <w:p>
      <w:pPr>
        <w:pStyle w:val="ConsPlusNormal"/>
        <w:suppressAutoHyphens w:val="true"/>
        <w:bidi w:val="0"/>
        <w:spacing w:lineRule="auto" w:line="240" w:before="0" w:after="0"/>
        <w:ind w:left="0" w:right="0" w:firstLine="709"/>
        <w:jc w:val="both"/>
        <w:rPr>
          <w:rFonts w:ascii="Times New Roman" w:hAnsi="Times New Roman" w:cs="Arial"/>
          <w:sz w:val="24"/>
          <w:szCs w:val="24"/>
          <w:lang w:val="ru-RU"/>
        </w:rPr>
      </w:pPr>
      <w:r>
        <w:rPr>
          <w:rFonts w:cs="Arial" w:ascii="Times New Roman" w:hAnsi="Times New Roman"/>
          <w:sz w:val="24"/>
          <w:szCs w:val="24"/>
          <w:lang w:val="ru-RU"/>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cs="Arial" w:ascii="Times New Roman" w:hAnsi="Times New Roman"/>
          <w:color w:val="auto"/>
          <w:sz w:val="24"/>
          <w:szCs w:val="24"/>
          <w:lang w:val="ru-RU"/>
        </w:rPr>
        <w:t>(www.mfcto.ru)</w:t>
      </w:r>
      <w:r>
        <w:rPr>
          <w:rFonts w:cs="Arial" w:ascii="Times New Roman" w:hAnsi="Times New Roman"/>
          <w:sz w:val="24"/>
          <w:szCs w:val="24"/>
          <w:lang w:val="ru-RU"/>
        </w:rPr>
        <w:t>, в том числе с использованием мобильного приложения;</w:t>
      </w:r>
    </w:p>
    <w:p>
      <w:pPr>
        <w:pStyle w:val="ConsPlusNormal"/>
        <w:suppressAutoHyphens w:val="true"/>
        <w:bidi w:val="0"/>
        <w:spacing w:lineRule="auto" w:line="240" w:before="0" w:after="0"/>
        <w:ind w:left="0" w:right="0" w:firstLine="709"/>
        <w:jc w:val="both"/>
        <w:rPr>
          <w:rFonts w:ascii="Times New Roman" w:hAnsi="Times New Roman"/>
        </w:rPr>
      </w:pPr>
      <w:r>
        <w:rPr>
          <w:rFonts w:cs="Arial" w:ascii="Times New Roman" w:hAnsi="Times New Roman"/>
          <w:sz w:val="24"/>
          <w:szCs w:val="24"/>
          <w:lang w:val="ru-RU"/>
        </w:rPr>
        <w:t xml:space="preserve">в) подать </w:t>
      </w:r>
      <w:r>
        <w:rPr>
          <w:rFonts w:cs="Arial" w:ascii="Times New Roman" w:hAnsi="Times New Roman"/>
          <w:sz w:val="24"/>
          <w:szCs w:val="24"/>
          <w:lang w:val="ru-RU"/>
        </w:rPr>
        <w:t>з</w:t>
      </w:r>
      <w:r>
        <w:rPr>
          <w:rFonts w:cs="Arial" w:ascii="Times New Roman" w:hAnsi="Times New Roman"/>
          <w:sz w:val="24"/>
          <w:szCs w:val="24"/>
          <w:lang w:val="ru-RU"/>
        </w:rPr>
        <w:t xml:space="preserve">аявление в форме электронного документа с использованием «Личного кабинета» </w:t>
      </w:r>
      <w:r>
        <w:rPr>
          <w:rFonts w:cs="Arial" w:ascii="Times New Roman" w:hAnsi="Times New Roman"/>
          <w:b w:val="false"/>
          <w:bCs w:val="false"/>
          <w:sz w:val="24"/>
          <w:szCs w:val="24"/>
          <w:lang w:val="ru-RU"/>
        </w:rPr>
        <w:t>Единого портала или</w:t>
      </w:r>
      <w:r>
        <w:rPr>
          <w:rFonts w:cs="Arial" w:ascii="Times New Roman" w:hAnsi="Times New Roman"/>
          <w:sz w:val="24"/>
          <w:szCs w:val="24"/>
          <w:lang w:val="ru-RU"/>
        </w:rPr>
        <w:t xml:space="preserve"> Регионального портал</w:t>
      </w:r>
      <w:r>
        <w:rPr>
          <w:rFonts w:cs="Arial" w:ascii="Times New Roman" w:hAnsi="Times New Roman"/>
          <w:sz w:val="24"/>
          <w:szCs w:val="24"/>
          <w:lang w:val="ru-RU"/>
        </w:rPr>
        <w:t>а</w:t>
      </w:r>
      <w:r>
        <w:rPr>
          <w:rFonts w:cs="Arial" w:ascii="Times New Roman" w:hAnsi="Times New Roman"/>
          <w:sz w:val="24"/>
          <w:szCs w:val="24"/>
          <w:lang w:val="ru-RU"/>
        </w:rPr>
        <w:t xml:space="preserve"> посредством заполнения электронной формы </w:t>
      </w:r>
      <w:r>
        <w:rPr>
          <w:rFonts w:cs="Arial" w:ascii="Times New Roman" w:hAnsi="Times New Roman"/>
          <w:sz w:val="24"/>
          <w:szCs w:val="24"/>
          <w:lang w:val="ru-RU"/>
        </w:rPr>
        <w:t>з</w:t>
      </w:r>
      <w:r>
        <w:rPr>
          <w:rFonts w:cs="Arial" w:ascii="Times New Roman" w:hAnsi="Times New Roman"/>
          <w:sz w:val="24"/>
          <w:szCs w:val="24"/>
          <w:lang w:val="ru-RU"/>
        </w:rPr>
        <w:t>аявления;</w:t>
      </w:r>
    </w:p>
    <w:p>
      <w:pPr>
        <w:pStyle w:val="ConsPlusNormal"/>
        <w:suppressAutoHyphens w:val="true"/>
        <w:bidi w:val="0"/>
        <w:spacing w:lineRule="auto" w:line="240" w:before="0" w:after="0"/>
        <w:ind w:left="0" w:right="0" w:firstLine="709"/>
        <w:jc w:val="both"/>
        <w:rPr>
          <w:rFonts w:ascii="Times New Roman" w:hAnsi="Times New Roman"/>
        </w:rPr>
      </w:pPr>
      <w:r>
        <w:rPr>
          <w:rFonts w:cs="Arial" w:ascii="Times New Roman" w:hAnsi="Times New Roman"/>
          <w:sz w:val="24"/>
          <w:szCs w:val="24"/>
          <w:lang w:val="ru-RU"/>
        </w:rPr>
        <w:t xml:space="preserve">г) получить сведения о ходе </w:t>
      </w:r>
      <w:r>
        <w:rPr>
          <w:rFonts w:cs="Arial" w:ascii="Times New Roman" w:hAnsi="Times New Roman"/>
          <w:sz w:val="24"/>
          <w:szCs w:val="24"/>
          <w:lang w:val="ru-RU"/>
        </w:rPr>
        <w:t xml:space="preserve">выполнения </w:t>
      </w:r>
      <w:r>
        <w:rPr>
          <w:rFonts w:cs="Arial" w:ascii="Times New Roman" w:hAnsi="Times New Roman"/>
          <w:sz w:val="24"/>
          <w:szCs w:val="24"/>
          <w:lang w:val="ru-RU"/>
        </w:rPr>
        <w:t>з</w:t>
      </w:r>
      <w:r>
        <w:rPr>
          <w:rFonts w:cs="Arial" w:ascii="Times New Roman" w:hAnsi="Times New Roman"/>
          <w:sz w:val="24"/>
          <w:szCs w:val="24"/>
          <w:lang w:val="ru-RU"/>
        </w:rPr>
        <w:t>аявления</w:t>
      </w:r>
      <w:r>
        <w:rPr>
          <w:rFonts w:cs="Arial" w:ascii="Times New Roman" w:hAnsi="Times New Roman"/>
          <w:sz w:val="24"/>
          <w:szCs w:val="24"/>
          <w:lang w:val="ru-RU"/>
        </w:rPr>
        <w:t>, поданного в электронной форме;</w:t>
      </w:r>
    </w:p>
    <w:p>
      <w:pPr>
        <w:pStyle w:val="ConsPlusNormal"/>
        <w:suppressAutoHyphens w:val="true"/>
        <w:bidi w:val="0"/>
        <w:spacing w:lineRule="auto" w:line="240" w:before="0" w:after="0"/>
        <w:ind w:left="0" w:right="0" w:firstLine="709"/>
        <w:jc w:val="both"/>
        <w:rPr>
          <w:rFonts w:ascii="Times New Roman" w:hAnsi="Times New Roman"/>
          <w:sz w:val="24"/>
          <w:szCs w:val="24"/>
        </w:rPr>
      </w:pPr>
      <w:r>
        <w:rPr>
          <w:rFonts w:cs="Arial" w:ascii="Times New Roman" w:hAnsi="Times New Roman"/>
          <w:sz w:val="24"/>
          <w:szCs w:val="24"/>
          <w:lang w:val="ru-RU"/>
        </w:rPr>
        <w:t>д) получить результат предоставления муниципальн</w:t>
      </w:r>
      <w:r>
        <w:rPr>
          <w:rFonts w:cs="Arial" w:ascii="Times New Roman" w:hAnsi="Times New Roman"/>
          <w:sz w:val="24"/>
          <w:szCs w:val="24"/>
          <w:lang w:val="ru-RU"/>
        </w:rPr>
        <w:t>ой</w:t>
      </w:r>
      <w:r>
        <w:rPr>
          <w:rFonts w:cs="Arial" w:ascii="Times New Roman" w:hAnsi="Times New Roman"/>
          <w:sz w:val="24"/>
          <w:szCs w:val="24"/>
          <w:lang w:val="ru-RU"/>
        </w:rPr>
        <w:t xml:space="preserve"> услуг</w:t>
      </w:r>
      <w:r>
        <w:rPr>
          <w:rFonts w:cs="Arial" w:ascii="Times New Roman" w:hAnsi="Times New Roman"/>
          <w:sz w:val="24"/>
          <w:szCs w:val="24"/>
          <w:lang w:val="ru-RU"/>
        </w:rPr>
        <w:t>и</w:t>
      </w:r>
      <w:r>
        <w:rPr>
          <w:rFonts w:cs="Arial" w:ascii="Times New Roman" w:hAnsi="Times New Roman"/>
          <w:sz w:val="24"/>
          <w:szCs w:val="24"/>
          <w:lang w:val="ru-RU"/>
        </w:rPr>
        <w:t xml:space="preserve"> в форме электронного документа;</w:t>
      </w:r>
    </w:p>
    <w:p>
      <w:pPr>
        <w:pStyle w:val="ConsPlusNormal"/>
        <w:suppressAutoHyphens w:val="true"/>
        <w:bidi w:val="0"/>
        <w:spacing w:lineRule="auto" w:line="240" w:before="0" w:after="0"/>
        <w:ind w:left="0" w:right="0" w:firstLine="709"/>
        <w:jc w:val="both"/>
        <w:rPr>
          <w:rFonts w:ascii="Times New Roman" w:hAnsi="Times New Roman"/>
          <w:sz w:val="24"/>
          <w:szCs w:val="24"/>
        </w:rPr>
      </w:pPr>
      <w:r>
        <w:rPr>
          <w:rFonts w:cs="Arial" w:ascii="Times New Roman" w:hAnsi="Times New Roman"/>
          <w:sz w:val="24"/>
          <w:szCs w:val="24"/>
          <w:lang w:val="ru-RU"/>
        </w:rPr>
        <w:t xml:space="preserve">е) подать жалобу на решение и действие (бездействие) должностного лица либо муниципального служащего </w:t>
      </w:r>
      <w:r>
        <w:rPr>
          <w:rFonts w:cs="Arial" w:ascii="Times New Roman" w:hAnsi="Times New Roman"/>
          <w:sz w:val="24"/>
          <w:szCs w:val="24"/>
          <w:lang w:val="ru-RU"/>
        </w:rPr>
        <w:t>а</w:t>
      </w:r>
      <w:r>
        <w:rPr>
          <w:rFonts w:ascii="Times New Roman" w:hAnsi="Times New Roman"/>
          <w:sz w:val="24"/>
          <w:szCs w:val="24"/>
        </w:rPr>
        <w:t xml:space="preserve">дминистрации посредством официального сайта </w:t>
      </w:r>
      <w:r>
        <w:rPr>
          <w:rFonts w:ascii="Times New Roman" w:hAnsi="Times New Roman"/>
          <w:sz w:val="24"/>
          <w:szCs w:val="24"/>
        </w:rPr>
        <w:t>администрации</w:t>
      </w:r>
      <w:r>
        <w:rPr>
          <w:rFonts w:ascii="Times New Roman" w:hAnsi="Times New Roman"/>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15"/>
          <w:rFonts w:eastAsia="Arial" w:cs="Arial" w:ascii="Times New Roman" w:hAnsi="Times New Roman"/>
          <w:b w:val="false"/>
          <w:bCs w:val="false"/>
          <w:color w:val="000000"/>
        </w:rPr>
        <w:t>2.16.2.</w:t>
      </w:r>
      <w:r>
        <w:rPr>
          <w:rStyle w:val="Style15"/>
          <w:rFonts w:eastAsia="Arial" w:cs="Arial" w:ascii="Times New Roman" w:hAnsi="Times New Roman"/>
          <w:b w:val="false"/>
          <w:bCs w:val="false"/>
          <w:color w:val="000000"/>
          <w:highlight w:val="white"/>
        </w:rPr>
        <w:t> </w:t>
      </w:r>
      <w:r>
        <w:rPr>
          <w:rStyle w:val="Style15"/>
          <w:rFonts w:eastAsia="Arial" w:cs="Arial" w:ascii="Times New Roman" w:hAnsi="Times New Roman"/>
          <w:b w:val="false"/>
          <w:bCs w:val="false"/>
          <w:i w:val="false"/>
          <w:strike w:val="false"/>
          <w:dstrike w:val="false"/>
          <w:color w:val="000000"/>
          <w:sz w:val="24"/>
          <w:szCs w:val="24"/>
          <w:highlight w:val="white"/>
          <w:u w:val="none"/>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15"/>
          <w:rFonts w:eastAsia="Arial" w:cs="Arial" w:ascii="Times New Roman" w:hAnsi="Times New Roman"/>
          <w:b w:val="false"/>
          <w:bCs w:val="false"/>
          <w:i w:val="false"/>
          <w:strike w:val="false"/>
          <w:dstrike w:val="false"/>
          <w:color w:val="000000"/>
          <w:sz w:val="24"/>
          <w:szCs w:val="24"/>
          <w:highlight w:val="white"/>
          <w:u w:val="none"/>
        </w:rPr>
        <w:t>муниципальной</w:t>
      </w:r>
      <w:r>
        <w:rPr>
          <w:rStyle w:val="Style15"/>
          <w:rFonts w:eastAsia="Arial" w:cs="Arial" w:ascii="Times New Roman" w:hAnsi="Times New Roman"/>
          <w:b w:val="false"/>
          <w:bCs w:val="false"/>
          <w:i w:val="false"/>
          <w:strike w:val="false"/>
          <w:dstrike w:val="false"/>
          <w:color w:val="000000"/>
          <w:sz w:val="24"/>
          <w:szCs w:val="24"/>
          <w:highlight w:val="white"/>
          <w:u w:val="none"/>
        </w:rPr>
        <w:t xml:space="preserve"> услуги, </w:t>
      </w:r>
      <w:r>
        <w:rPr>
          <w:rStyle w:val="Style15"/>
          <w:rFonts w:eastAsia="Arial" w:cs="Arial" w:ascii="Times New Roman" w:hAnsi="Times New Roman"/>
          <w:b w:val="false"/>
          <w:bCs w:val="false"/>
          <w:i w:val="false"/>
          <w:strike w:val="false"/>
          <w:dstrike w:val="false"/>
          <w:color w:val="000000"/>
          <w:sz w:val="24"/>
          <w:szCs w:val="24"/>
          <w:highlight w:val="white"/>
          <w:u w:val="none"/>
        </w:rPr>
        <w:t xml:space="preserve">а также </w:t>
      </w:r>
      <w:r>
        <w:rPr>
          <w:rStyle w:val="Style15"/>
          <w:rFonts w:eastAsia="Arial" w:cs="Arial" w:ascii="Times New Roman" w:hAnsi="Times New Roman"/>
          <w:b w:val="false"/>
          <w:bCs w:val="false"/>
          <w:i w:val="false"/>
          <w:strike w:val="false"/>
          <w:dstrike w:val="false"/>
          <w:color w:val="000000"/>
          <w:sz w:val="24"/>
          <w:szCs w:val="24"/>
          <w:highlight w:val="white"/>
          <w:u w:val="none"/>
        </w:rPr>
        <w:t>результаты предоставления муниципальной услуги</w:t>
      </w:r>
      <w:r>
        <w:rPr>
          <w:rStyle w:val="Style15"/>
          <w:rFonts w:eastAsia="Arial" w:cs="Arial" w:ascii="Times New Roman" w:hAnsi="Times New Roman"/>
          <w:b w:val="false"/>
          <w:bCs w:val="false"/>
          <w:i w:val="false"/>
          <w:strike w:val="false"/>
          <w:dstrike w:val="false"/>
          <w:color w:val="000000"/>
          <w:sz w:val="24"/>
          <w:szCs w:val="24"/>
          <w:highlight w:val="white"/>
          <w:u w:val="none"/>
        </w:rPr>
        <w:t xml:space="preserve"> в соответствии с постановлением Правительства Российской Федерации от </w:t>
      </w:r>
      <w:r>
        <w:rPr>
          <w:rStyle w:val="Style15"/>
          <w:rFonts w:eastAsia="Arial" w:cs="Arial" w:ascii="Times New Roman" w:hAnsi="Times New Roman"/>
          <w:b w:val="false"/>
          <w:bCs w:val="false"/>
          <w:i w:val="false"/>
          <w:strike w:val="false"/>
          <w:dstrike w:val="false"/>
          <w:color w:val="000000"/>
          <w:sz w:val="24"/>
          <w:szCs w:val="24"/>
          <w:highlight w:val="white"/>
          <w:u w:val="none"/>
        </w:rPr>
        <w:t>01.03.</w:t>
      </w:r>
      <w:r>
        <w:rPr>
          <w:rStyle w:val="Style15"/>
          <w:rFonts w:eastAsia="Arial" w:cs="Arial" w:ascii="Times New Roman" w:hAnsi="Times New Roman"/>
          <w:b w:val="false"/>
          <w:bCs w:val="false"/>
          <w:i w:val="false"/>
          <w:strike w:val="false"/>
          <w:dstrike w:val="false"/>
          <w:color w:val="000000"/>
          <w:sz w:val="24"/>
          <w:szCs w:val="24"/>
          <w:highlight w:val="white"/>
          <w:u w:val="none"/>
        </w:rPr>
        <w:t xml:space="preserve">2022 </w:t>
      </w:r>
      <w:r>
        <w:rPr>
          <w:rStyle w:val="Style15"/>
          <w:rFonts w:eastAsia="Arial" w:cs="Arial" w:ascii="Times New Roman" w:hAnsi="Times New Roman"/>
          <w:b w:val="false"/>
          <w:bCs w:val="false"/>
          <w:i w:val="false"/>
          <w:strike w:val="false"/>
          <w:dstrike w:val="false"/>
          <w:color w:val="000000"/>
          <w:sz w:val="24"/>
          <w:szCs w:val="24"/>
          <w:highlight w:val="white"/>
          <w:u w:val="none"/>
        </w:rPr>
        <w:t>№</w:t>
      </w:r>
      <w:r>
        <w:rPr>
          <w:rStyle w:val="Style15"/>
          <w:rFonts w:eastAsia="Arial" w:cs="Arial" w:ascii="Times New Roman" w:hAnsi="Times New Roman"/>
          <w:b w:val="false"/>
          <w:bCs w:val="false"/>
          <w:i w:val="false"/>
          <w:strike w:val="false"/>
          <w:dstrike w:val="false"/>
          <w:color w:val="000000"/>
          <w:sz w:val="24"/>
          <w:szCs w:val="24"/>
          <w:highlight w:val="white"/>
          <w:u w:val="none"/>
        </w:rPr>
        <w:t xml:space="preserve"> 277 </w:t>
      </w:r>
      <w:r>
        <w:rPr>
          <w:rStyle w:val="Style15"/>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«О направлении в личный кабинет заявителя в федеральной государственной </w:t>
      </w:r>
      <w:r>
        <w:rPr>
          <w:rStyle w:val="Style15"/>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информационной системе «Единый портал государственных и муниципальных услуг (функций)</w:t>
      </w:r>
      <w:r>
        <w:rPr>
          <w:rStyle w:val="Style15"/>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Style w:val="Style15"/>
          <w:rFonts w:eastAsia="Arial" w:cs="Arial" w:ascii="Times New Roman" w:hAnsi="Times New Roman"/>
          <w:b w:val="false"/>
          <w:bCs w:val="false"/>
          <w:i w:val="false"/>
          <w:strike w:val="false"/>
          <w:dstrike w:val="false"/>
          <w:color w:val="000000"/>
          <w:sz w:val="24"/>
          <w:szCs w:val="24"/>
          <w:highlight w:val="white"/>
          <w:u w:val="none"/>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bidi w:val="0"/>
        <w:spacing w:lineRule="auto" w:line="240" w:before="0" w:after="0"/>
        <w:ind w:left="0" w:right="0" w:firstLine="709"/>
        <w:jc w:val="both"/>
        <w:rPr>
          <w:rFonts w:ascii="Arial" w:hAnsi="Arial"/>
          <w:color w:val="000000"/>
          <w:sz w:val="24"/>
          <w:szCs w:val="24"/>
        </w:rPr>
      </w:pPr>
      <w:r>
        <w:rPr>
          <w:rStyle w:val="Style15"/>
          <w:rFonts w:eastAsia="Arial" w:cs="Arial" w:ascii="Times New Roman" w:hAnsi="Times New Roman"/>
          <w:b w:val="false"/>
          <w:bCs w:val="false"/>
          <w:color w:val="000000"/>
          <w:sz w:val="24"/>
          <w:szCs w:val="24"/>
          <w:highlight w:val="white"/>
          <w:u w:val="none"/>
          <w:lang w:val="ru-RU"/>
        </w:rPr>
        <w:t>2.16.3.</w:t>
      </w:r>
      <w:r>
        <w:rPr>
          <w:rStyle w:val="Style15"/>
          <w:rFonts w:eastAsia="Arial" w:cs="Arial" w:ascii="Times New Roman" w:hAnsi="Times New Roman"/>
          <w:b w:val="false"/>
          <w:bCs w:val="false"/>
          <w:color w:val="000000"/>
          <w:sz w:val="24"/>
          <w:szCs w:val="24"/>
          <w:u w:val="none"/>
          <w:lang w:val="ru-RU"/>
        </w:rPr>
        <w:t xml:space="preserve"> </w:t>
      </w:r>
      <w:r>
        <w:rPr>
          <w:rStyle w:val="Style15"/>
          <w:rFonts w:eastAsia="Arial" w:cs="Arial" w:ascii="Times New Roman" w:hAnsi="Times New Roman"/>
          <w:b w:val="false"/>
          <w:bCs w:val="false"/>
          <w:color w:val="000000"/>
          <w:sz w:val="24"/>
          <w:szCs w:val="24"/>
          <w:u w:val="none"/>
          <w:lang w:val="ru-RU"/>
        </w:rPr>
        <w:t>Иных требований, в том числе учитывающих особенности предоставления муниципальной услуги в МФЦ, не предусмотрено.</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3"/>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III</w:t>
      </w:r>
      <w:r>
        <w:rPr>
          <w:rFonts w:ascii="Times New Roman" w:hAnsi="Times New Roman"/>
          <w:b/>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pStyle w:val="11"/>
        <w:suppressAutoHyphens w:val="true"/>
        <w:autoSpaceDE w:val="false"/>
        <w:spacing w:lineRule="auto" w:line="240" w:before="0" w:after="0"/>
        <w:ind w:left="0" w:right="0" w:firstLine="567"/>
        <w:jc w:val="both"/>
        <w:rPr>
          <w:rStyle w:val="Style15"/>
          <w:rFonts w:ascii="Times New Roman" w:hAnsi="Times New Roman" w:cs="Arial"/>
          <w:b/>
          <w:b/>
          <w:bCs/>
          <w:color w:val="000000"/>
          <w:sz w:val="24"/>
          <w:szCs w:val="24"/>
        </w:rPr>
      </w:pPr>
      <w:r>
        <w:rPr/>
      </w:r>
    </w:p>
    <w:p>
      <w:pPr>
        <w:pStyle w:val="11"/>
        <w:suppressAutoHyphens w:val="true"/>
        <w:autoSpaceDE w:val="false"/>
        <w:spacing w:lineRule="auto" w:line="240" w:before="0" w:after="0"/>
        <w:ind w:left="0" w:right="0" w:firstLine="567"/>
        <w:jc w:val="left"/>
        <w:rPr/>
      </w:pPr>
      <w:r>
        <w:rPr>
          <w:rStyle w:val="Style15"/>
          <w:rFonts w:cs="Arial" w:ascii="Times New Roman" w:hAnsi="Times New Roman"/>
          <w:b/>
          <w:bCs/>
          <w:color w:val="000000"/>
          <w:sz w:val="24"/>
          <w:szCs w:val="24"/>
        </w:rPr>
        <w:t xml:space="preserve">3.1. Перечень </w:t>
      </w:r>
      <w:r>
        <w:rPr>
          <w:rStyle w:val="Style15"/>
          <w:rFonts w:cs="Arial" w:ascii="Times New Roman" w:hAnsi="Times New Roman"/>
          <w:b/>
          <w:bCs/>
          <w:color w:val="000000"/>
          <w:sz w:val="24"/>
          <w:szCs w:val="24"/>
        </w:rPr>
        <w:t xml:space="preserve">и особенности исполнения </w:t>
      </w:r>
      <w:r>
        <w:rPr>
          <w:rStyle w:val="Style15"/>
          <w:rFonts w:cs="Arial" w:ascii="Times New Roman" w:hAnsi="Times New Roman"/>
          <w:b/>
          <w:bCs/>
          <w:color w:val="000000"/>
          <w:sz w:val="24"/>
          <w:szCs w:val="24"/>
        </w:rPr>
        <w:t>административных процедур</w:t>
      </w:r>
    </w:p>
    <w:p>
      <w:pPr>
        <w:pStyle w:val="11"/>
        <w:suppressAutoHyphens w:val="true"/>
        <w:autoSpaceDE w:val="false"/>
        <w:spacing w:lineRule="auto" w:line="240" w:before="0" w:after="0"/>
        <w:ind w:left="0" w:right="0" w:firstLine="567"/>
        <w:jc w:val="both"/>
        <w:rPr>
          <w:rFonts w:ascii="Times New Roman" w:hAnsi="Times New Roman" w:cs="Arial"/>
          <w:bCs/>
          <w:color w:val="000000"/>
          <w:sz w:val="24"/>
          <w:szCs w:val="24"/>
        </w:rPr>
      </w:pPr>
      <w:r>
        <w:rPr>
          <w:rFonts w:cs="Arial" w:ascii="Times New Roman" w:hAnsi="Times New Roman"/>
          <w:bCs/>
          <w:color w:val="000000"/>
          <w:sz w:val="24"/>
          <w:szCs w:val="24"/>
        </w:rPr>
        <w:t>3</w:t>
      </w:r>
      <w:r>
        <w:rPr>
          <w:rFonts w:cs="Arial" w:ascii="Times New Roman" w:hAnsi="Times New Roman"/>
          <w:b w:val="false"/>
          <w:bCs w:val="false"/>
          <w:color w:val="000000"/>
          <w:sz w:val="24"/>
          <w:szCs w:val="24"/>
          <w:highlight w:val="white"/>
        </w:rPr>
        <w:t>.1.1. Предоставление муниципальной услуги включает в себя следующие административные процедуры:</w:t>
      </w:r>
    </w:p>
    <w:p>
      <w:pPr>
        <w:pStyle w:val="11"/>
        <w:suppressAutoHyphens w:val="true"/>
        <w:autoSpaceDE w:val="false"/>
        <w:spacing w:lineRule="auto" w:line="240" w:before="0" w:after="0"/>
        <w:ind w:left="0" w:right="0" w:firstLine="567"/>
        <w:jc w:val="both"/>
        <w:rPr>
          <w:rFonts w:ascii="Times New Roman" w:hAnsi="Times New Roman"/>
          <w:b w:val="false"/>
          <w:b w:val="false"/>
          <w:bCs w:val="false"/>
          <w:color w:val="000000"/>
          <w:sz w:val="24"/>
          <w:szCs w:val="24"/>
        </w:rPr>
      </w:pPr>
      <w:r>
        <w:rPr>
          <w:rFonts w:cs="Arial" w:ascii="Times New Roman" w:hAnsi="Times New Roman"/>
          <w:b w:val="false"/>
          <w:bCs w:val="false"/>
          <w:color w:val="000000"/>
          <w:sz w:val="24"/>
          <w:szCs w:val="24"/>
        </w:rPr>
        <w:t>1. </w:t>
      </w:r>
      <w:r>
        <w:rPr>
          <w:rFonts w:cs="Arial" w:ascii="Times New Roman" w:hAnsi="Times New Roman"/>
          <w:b w:val="false"/>
          <w:bCs w:val="false"/>
          <w:color w:val="000000"/>
          <w:sz w:val="24"/>
          <w:szCs w:val="24"/>
        </w:rPr>
        <w:t>П</w:t>
      </w:r>
      <w:r>
        <w:rPr>
          <w:rFonts w:cs="Arial" w:ascii="Times New Roman" w:hAnsi="Times New Roman"/>
          <w:b w:val="false"/>
          <w:bCs w:val="false"/>
          <w:color w:val="000000"/>
          <w:sz w:val="24"/>
          <w:szCs w:val="24"/>
        </w:rPr>
        <w:t xml:space="preserve">рием и регистрация </w:t>
      </w:r>
      <w:r>
        <w:rPr>
          <w:rFonts w:cs="Arial" w:ascii="Times New Roman" w:hAnsi="Times New Roman"/>
          <w:b w:val="false"/>
          <w:bCs w:val="false"/>
          <w:color w:val="000000"/>
          <w:sz w:val="24"/>
          <w:szCs w:val="24"/>
        </w:rPr>
        <w:t>ходатайства</w:t>
      </w:r>
      <w:r>
        <w:rPr>
          <w:rFonts w:cs="Arial" w:ascii="Times New Roman" w:hAnsi="Times New Roman"/>
          <w:b w:val="false"/>
          <w:bCs w:val="false"/>
          <w:color w:val="000000"/>
          <w:sz w:val="24"/>
          <w:szCs w:val="24"/>
        </w:rPr>
        <w:t xml:space="preserve"> </w:t>
      </w:r>
      <w:r>
        <w:rPr>
          <w:rFonts w:cs="Arial" w:ascii="Times New Roman" w:hAnsi="Times New Roman"/>
          <w:b w:val="false"/>
          <w:bCs w:val="false"/>
          <w:color w:val="000000"/>
          <w:sz w:val="24"/>
          <w:szCs w:val="24"/>
        </w:rPr>
        <w:t xml:space="preserve">об установлении публичного сервитута </w:t>
      </w:r>
      <w:r>
        <w:rPr>
          <w:rFonts w:cs="Arial" w:ascii="Times New Roman" w:hAnsi="Times New Roman"/>
          <w:b w:val="false"/>
          <w:bCs w:val="false"/>
          <w:color w:val="000000"/>
          <w:sz w:val="24"/>
          <w:szCs w:val="24"/>
        </w:rPr>
        <w:t xml:space="preserve"> </w:t>
      </w:r>
      <w:r>
        <w:rPr>
          <w:rFonts w:cs="Arial" w:ascii="Times New Roman" w:hAnsi="Times New Roman"/>
          <w:b w:val="false"/>
          <w:bCs w:val="false"/>
          <w:color w:val="000000"/>
          <w:sz w:val="24"/>
          <w:szCs w:val="24"/>
        </w:rPr>
        <w:t xml:space="preserve">либо </w:t>
      </w:r>
      <w:r>
        <w:rPr>
          <w:rFonts w:cs="Arial" w:ascii="Times New Roman" w:hAnsi="Times New Roman"/>
          <w:b w:val="false"/>
          <w:bCs w:val="false"/>
          <w:color w:val="000000"/>
          <w:sz w:val="24"/>
          <w:szCs w:val="24"/>
        </w:rPr>
        <w:t>заявления</w:t>
      </w:r>
      <w:r>
        <w:rPr>
          <w:rFonts w:cs="Arial"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 прекращении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и </w:t>
      </w:r>
      <w:r>
        <w:rPr>
          <w:rFonts w:cs="Arial" w:ascii="Times New Roman" w:hAnsi="Times New Roman"/>
          <w:b w:val="false"/>
          <w:bCs w:val="false"/>
          <w:color w:val="000000"/>
          <w:sz w:val="24"/>
          <w:szCs w:val="24"/>
        </w:rPr>
        <w:t>документов, необходимых для предоставления муниципальной услуги;</w:t>
      </w:r>
    </w:p>
    <w:p>
      <w:pPr>
        <w:pStyle w:val="11"/>
        <w:suppressAutoHyphens w:val="true"/>
        <w:autoSpaceDE w:val="false"/>
        <w:spacing w:lineRule="auto" w:line="240" w:before="0" w:after="0"/>
        <w:ind w:left="0" w:right="0" w:firstLine="567"/>
        <w:jc w:val="both"/>
        <w:rPr>
          <w:rFonts w:ascii="Times New Roman" w:hAnsi="Times New Roman"/>
          <w:b w:val="false"/>
          <w:b w:val="false"/>
          <w:bCs w:val="false"/>
          <w:color w:val="000000"/>
          <w:sz w:val="24"/>
          <w:szCs w:val="24"/>
        </w:rPr>
      </w:pPr>
      <w:r>
        <w:rPr>
          <w:rFonts w:cs="Arial" w:ascii="Times New Roman" w:hAnsi="Times New Roman"/>
          <w:b w:val="false"/>
          <w:bCs w:val="false"/>
          <w:color w:val="000000"/>
          <w:sz w:val="24"/>
          <w:szCs w:val="24"/>
        </w:rPr>
        <w:t>2. Р</w:t>
      </w:r>
      <w:r>
        <w:rPr>
          <w:rFonts w:cs="Arial" w:ascii="Times New Roman" w:hAnsi="Times New Roman"/>
          <w:b w:val="false"/>
          <w:bCs w:val="false"/>
          <w:color w:val="000000"/>
          <w:sz w:val="24"/>
          <w:szCs w:val="24"/>
        </w:rPr>
        <w:t xml:space="preserve">ассмотрение </w:t>
      </w:r>
      <w:r>
        <w:rPr>
          <w:rFonts w:cs="Arial" w:ascii="Times New Roman" w:hAnsi="Times New Roman"/>
          <w:b w:val="false"/>
          <w:bCs w:val="false"/>
          <w:color w:val="000000"/>
          <w:sz w:val="24"/>
          <w:szCs w:val="24"/>
        </w:rPr>
        <w:t>ходатайства</w:t>
      </w:r>
      <w:r>
        <w:rPr>
          <w:rFonts w:cs="Arial" w:ascii="Times New Roman" w:hAnsi="Times New Roman"/>
          <w:b w:val="false"/>
          <w:bCs w:val="false"/>
          <w:color w:val="000000"/>
          <w:sz w:val="24"/>
          <w:szCs w:val="24"/>
        </w:rPr>
        <w:t xml:space="preserve"> </w:t>
      </w:r>
      <w:r>
        <w:rPr>
          <w:rFonts w:cs="Arial" w:ascii="Times New Roman" w:hAnsi="Times New Roman"/>
          <w:b w:val="false"/>
          <w:bCs w:val="false"/>
          <w:color w:val="000000"/>
          <w:sz w:val="24"/>
          <w:szCs w:val="24"/>
        </w:rPr>
        <w:t xml:space="preserve">об установлении публичного сервитута </w:t>
      </w:r>
      <w:r>
        <w:rPr>
          <w:rFonts w:cs="Arial" w:ascii="Times New Roman" w:hAnsi="Times New Roman"/>
          <w:b w:val="false"/>
          <w:bCs w:val="false"/>
          <w:color w:val="000000"/>
          <w:sz w:val="24"/>
          <w:szCs w:val="24"/>
        </w:rPr>
        <w:t xml:space="preserve">и документов, необходимых для предоставления муниципальной услуги, </w:t>
      </w:r>
      <w:r>
        <w:rPr>
          <w:rFonts w:cs="Arial" w:ascii="Times New Roman" w:hAnsi="Times New Roman"/>
          <w:b w:val="false"/>
          <w:bCs w:val="false"/>
          <w:color w:val="000000"/>
          <w:sz w:val="24"/>
          <w:szCs w:val="24"/>
        </w:rPr>
        <w:t xml:space="preserve">направление </w:t>
      </w:r>
      <w:r>
        <w:rPr>
          <w:rFonts w:cs="Arial" w:ascii="Times New Roman" w:hAnsi="Times New Roman"/>
          <w:b w:val="false"/>
          <w:bCs w:val="false"/>
          <w:color w:val="000000"/>
          <w:sz w:val="24"/>
          <w:szCs w:val="24"/>
        </w:rPr>
        <w:t>(выдача)</w:t>
      </w:r>
      <w:r>
        <w:rPr>
          <w:rFonts w:cs="Arial" w:ascii="Times New Roman" w:hAnsi="Times New Roman"/>
          <w:b w:val="false"/>
          <w:bCs w:val="false"/>
          <w:color w:val="000000"/>
          <w:sz w:val="24"/>
          <w:szCs w:val="24"/>
        </w:rPr>
        <w:t xml:space="preserve"> результата предоставления муниципальной услуги</w:t>
      </w:r>
      <w:r>
        <w:rPr>
          <w:rFonts w:cs="Arial" w:ascii="Times New Roman" w:hAnsi="Times New Roman"/>
          <w:b w:val="false"/>
          <w:bCs w:val="false"/>
          <w:color w:val="000000"/>
          <w:sz w:val="24"/>
          <w:szCs w:val="24"/>
        </w:rPr>
        <w:t>;</w:t>
      </w:r>
    </w:p>
    <w:p>
      <w:pPr>
        <w:pStyle w:val="Normal"/>
        <w:suppressAutoHyphens w:val="true"/>
        <w:autoSpaceDE w:val="false"/>
        <w:spacing w:lineRule="auto" w:line="240" w:before="0" w:after="0"/>
        <w:ind w:left="0" w:right="0" w:firstLine="567"/>
        <w:jc w:val="both"/>
        <w:rPr>
          <w:rFonts w:ascii="Times New Roman" w:hAnsi="Times New Roman"/>
          <w:b w:val="false"/>
          <w:b w:val="false"/>
          <w:bCs w:val="false"/>
          <w:color w:val="000000"/>
          <w:sz w:val="24"/>
          <w:szCs w:val="24"/>
        </w:rPr>
      </w:pPr>
      <w:r>
        <w:rPr>
          <w:rFonts w:cs="Arial" w:ascii="Times New Roman" w:hAnsi="Times New Roman"/>
          <w:b w:val="false"/>
          <w:bCs w:val="false"/>
          <w:i w:val="false"/>
          <w:strike w:val="false"/>
          <w:dstrike w:val="false"/>
          <w:color w:val="000000"/>
          <w:sz w:val="24"/>
          <w:szCs w:val="24"/>
          <w:u w:val="none"/>
        </w:rPr>
        <w:t>3. </w:t>
      </w:r>
      <w:r>
        <w:rPr>
          <w:rFonts w:cs="Arial" w:ascii="Times New Roman" w:hAnsi="Times New Roman"/>
          <w:b w:val="false"/>
          <w:bCs w:val="false"/>
          <w:i w:val="false"/>
          <w:strike w:val="false"/>
          <w:dstrike w:val="false"/>
          <w:color w:val="000000"/>
          <w:sz w:val="24"/>
          <w:szCs w:val="24"/>
          <w:u w:val="none"/>
        </w:rPr>
        <w:t>Р</w:t>
      </w:r>
      <w:r>
        <w:rPr>
          <w:rFonts w:cs="Arial" w:ascii="Times New Roman" w:hAnsi="Times New Roman"/>
          <w:b w:val="false"/>
          <w:bCs w:val="false"/>
          <w:i w:val="false"/>
          <w:strike w:val="false"/>
          <w:dstrike w:val="false"/>
          <w:color w:val="000000"/>
          <w:sz w:val="24"/>
          <w:szCs w:val="24"/>
          <w:u w:val="none"/>
        </w:rPr>
        <w:t xml:space="preserve">ассмотрение </w:t>
      </w:r>
      <w:r>
        <w:rPr>
          <w:rFonts w:cs="Arial" w:ascii="Times New Roman" w:hAnsi="Times New Roman"/>
          <w:b w:val="false"/>
          <w:bCs w:val="false"/>
          <w:i w:val="false"/>
          <w:strike w:val="false"/>
          <w:dstrike w:val="false"/>
          <w:color w:val="000000"/>
          <w:sz w:val="24"/>
          <w:szCs w:val="24"/>
          <w:u w:val="none"/>
        </w:rPr>
        <w:t xml:space="preserve">заявления о прекращении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и документов, необходимых для предоставления муниципальной услуги, </w:t>
      </w:r>
      <w:r>
        <w:rPr>
          <w:rFonts w:cs="Arial" w:ascii="Times New Roman" w:hAnsi="Times New Roman"/>
          <w:b w:val="false"/>
          <w:bCs w:val="false"/>
          <w:i w:val="false"/>
          <w:strike w:val="false"/>
          <w:dstrike w:val="false"/>
          <w:color w:val="000000"/>
          <w:sz w:val="24"/>
          <w:szCs w:val="24"/>
          <w:u w:val="none"/>
        </w:rPr>
        <w:t xml:space="preserve">направление </w:t>
      </w:r>
      <w:r>
        <w:rPr>
          <w:rFonts w:cs="Arial" w:ascii="Times New Roman" w:hAnsi="Times New Roman"/>
          <w:b w:val="false"/>
          <w:bCs w:val="false"/>
          <w:i w:val="false"/>
          <w:strike w:val="false"/>
          <w:dstrike w:val="false"/>
          <w:color w:val="000000"/>
          <w:sz w:val="24"/>
          <w:szCs w:val="24"/>
          <w:u w:val="none"/>
        </w:rPr>
        <w:t>(выдача)</w:t>
      </w:r>
      <w:r>
        <w:rPr>
          <w:rFonts w:cs="Arial" w:ascii="Times New Roman" w:hAnsi="Times New Roman"/>
          <w:b w:val="false"/>
          <w:bCs w:val="false"/>
          <w:i w:val="false"/>
          <w:strike w:val="false"/>
          <w:dstrike w:val="false"/>
          <w:color w:val="000000"/>
          <w:sz w:val="24"/>
          <w:szCs w:val="24"/>
          <w:u w:val="none"/>
        </w:rPr>
        <w:t xml:space="preserve"> результата предоставления муниципальной услуг</w:t>
      </w:r>
      <w:r>
        <w:rPr>
          <w:rFonts w:cs="Arial" w:ascii="Times New Roman" w:hAnsi="Times New Roman"/>
          <w:b w:val="false"/>
          <w:bCs w:val="false"/>
          <w:i w:val="false"/>
          <w:strike w:val="false"/>
          <w:dstrike w:val="false"/>
          <w:color w:val="000000"/>
          <w:sz w:val="24"/>
          <w:szCs w:val="24"/>
          <w:u w:val="none"/>
        </w:rPr>
        <w:t>и.</w:t>
      </w:r>
    </w:p>
    <w:p>
      <w:pPr>
        <w:pStyle w:val="1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rPr>
        <w:t>4. </w:t>
      </w:r>
      <w:r>
        <w:rPr>
          <w:rFonts w:cs="Arial" w:ascii="Times New Roman" w:hAnsi="Times New Roman"/>
        </w:rPr>
        <w:t>И</w:t>
      </w:r>
      <w:r>
        <w:rPr>
          <w:rFonts w:cs="Arial" w:ascii="Times New Roman" w:hAnsi="Times New Roman"/>
        </w:rPr>
        <w:t>справлени</w:t>
      </w:r>
      <w:r>
        <w:rPr>
          <w:rFonts w:cs="Arial" w:ascii="Times New Roman" w:hAnsi="Times New Roman"/>
        </w:rPr>
        <w:t>е</w:t>
      </w:r>
      <w:r>
        <w:rPr>
          <w:rFonts w:cs="Arial" w:ascii="Times New Roman" w:hAnsi="Times New Roman"/>
        </w:rPr>
        <w:t xml:space="preserve"> допущенных опечаток и ошибок в выданных в результате предоставления муниципальной услуги документ</w:t>
      </w:r>
      <w:r>
        <w:rPr>
          <w:rFonts w:cs="Arial" w:ascii="Times New Roman" w:hAnsi="Times New Roman"/>
        </w:rPr>
        <w:t>ах</w:t>
      </w:r>
      <w:r>
        <w:rPr>
          <w:rFonts w:cs="Arial" w:ascii="Times New Roman" w:hAnsi="Times New Roman"/>
        </w:rPr>
        <w:t>.</w:t>
      </w:r>
    </w:p>
    <w:p>
      <w:pPr>
        <w:pStyle w:val="11"/>
        <w:suppressAutoHyphens w:val="true"/>
        <w:autoSpaceDE w:val="false"/>
        <w:spacing w:lineRule="auto" w:line="240" w:before="0" w:after="0"/>
        <w:ind w:left="0" w:right="0" w:firstLine="567"/>
        <w:jc w:val="both"/>
        <w:rPr/>
      </w:pPr>
      <w:r>
        <w:rPr>
          <w:rStyle w:val="Style15"/>
          <w:rFonts w:cs="Arial" w:ascii="Times New Roman" w:hAnsi="Times New Roman"/>
          <w:b w:val="false"/>
          <w:bCs w:val="false"/>
          <w:i w:val="false"/>
          <w:caps w:val="false"/>
          <w:smallCaps w:val="false"/>
          <w:color w:val="000000"/>
          <w:spacing w:val="0"/>
          <w:sz w:val="24"/>
          <w:szCs w:val="24"/>
          <w:lang w:val="ru-RU"/>
        </w:rPr>
        <w:t xml:space="preserve">Доступ </w:t>
      </w:r>
      <w:r>
        <w:rPr>
          <w:rStyle w:val="Style15"/>
          <w:rFonts w:cs="Arial" w:ascii="Times New Roman" w:hAnsi="Times New Roman"/>
          <w:b w:val="false"/>
          <w:bCs w:val="false"/>
          <w:i w:val="false"/>
          <w:caps w:val="false"/>
          <w:smallCaps w:val="false"/>
          <w:color w:val="000000"/>
          <w:spacing w:val="0"/>
          <w:sz w:val="24"/>
          <w:szCs w:val="24"/>
          <w:lang w:val="ru-RU"/>
        </w:rPr>
        <w:t>з</w:t>
      </w:r>
      <w:r>
        <w:rPr>
          <w:rStyle w:val="Style15"/>
          <w:rFonts w:cs="Arial" w:ascii="Times New Roman" w:hAnsi="Times New Roman"/>
          <w:b w:val="false"/>
          <w:bCs w:val="false"/>
          <w:i w:val="false"/>
          <w:caps w:val="false"/>
          <w:smallCaps w:val="false"/>
          <w:color w:val="000000"/>
          <w:spacing w:val="0"/>
          <w:sz w:val="24"/>
          <w:szCs w:val="24"/>
          <w:lang w:val="ru-RU"/>
        </w:rPr>
        <w:t>аявителей</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w:t>
      </w:r>
      <w:r>
        <w:rPr>
          <w:rStyle w:val="Style15"/>
          <w:rFonts w:cs="Arial" w:ascii="Times New Roman" w:hAnsi="Times New Roman"/>
          <w:b w:val="false"/>
          <w:bCs w:val="false"/>
          <w:i w:val="false"/>
          <w:caps w:val="false"/>
          <w:smallCaps w:val="false"/>
          <w:color w:val="000000"/>
          <w:spacing w:val="0"/>
          <w:sz w:val="24"/>
          <w:szCs w:val="24"/>
          <w:highlight w:val="white"/>
          <w:lang w:val="ru-RU"/>
        </w:rPr>
        <w:t>(представителей заявителей)</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к сведениям о муниципальной услуге,</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возможность получения сведений о </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ходе выполнения </w:t>
      </w:r>
      <w:r>
        <w:rPr>
          <w:rStyle w:val="Style15"/>
          <w:rFonts w:cs="Arial" w:ascii="Times New Roman" w:hAnsi="Times New Roman"/>
          <w:b w:val="false"/>
          <w:bCs w:val="false"/>
          <w:i w:val="false"/>
          <w:caps w:val="false"/>
          <w:smallCaps w:val="false"/>
          <w:color w:val="000000"/>
          <w:spacing w:val="0"/>
          <w:sz w:val="24"/>
          <w:szCs w:val="24"/>
          <w:highlight w:val="white"/>
          <w:lang w:val="ru-RU"/>
        </w:rPr>
        <w:t>ходатайства</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посредством Единого портала, </w:t>
      </w:r>
      <w:r>
        <w:rPr>
          <w:rStyle w:val="Style15"/>
          <w:rFonts w:cs="Arial" w:ascii="Times New Roman" w:hAnsi="Times New Roman"/>
          <w:b w:val="false"/>
          <w:bCs w:val="false"/>
          <w:i w:val="false"/>
          <w:caps w:val="false"/>
          <w:smallCaps w:val="false"/>
          <w:color w:val="000000"/>
          <w:spacing w:val="0"/>
          <w:sz w:val="24"/>
          <w:szCs w:val="24"/>
          <w:highlight w:val="white"/>
          <w:lang w:val="ru-RU"/>
        </w:rPr>
        <w:t>Регионального портала</w:t>
      </w:r>
      <w:r>
        <w:rPr>
          <w:rStyle w:val="Style15"/>
          <w:rFonts w:cs="Arial" w:ascii="Times New Roman" w:hAnsi="Times New Roman"/>
          <w:b w:val="false"/>
          <w:bCs w:val="false"/>
          <w:i w:val="false"/>
          <w:caps w:val="false"/>
          <w:smallCaps w:val="false"/>
          <w:color w:val="000000"/>
          <w:spacing w:val="0"/>
          <w:sz w:val="24"/>
          <w:szCs w:val="24"/>
          <w:highlight w:val="white"/>
          <w:lang w:val="ru-RU"/>
        </w:rPr>
        <w:t>.</w:t>
      </w:r>
    </w:p>
    <w:p>
      <w:pPr>
        <w:pStyle w:val="11"/>
        <w:suppressAutoHyphens w:val="true"/>
        <w:autoSpaceDE w:val="false"/>
        <w:spacing w:lineRule="auto" w:line="240" w:before="0" w:after="0"/>
        <w:ind w:left="0" w:right="0" w:firstLine="567"/>
        <w:jc w:val="both"/>
        <w:rPr/>
      </w:pPr>
      <w:r>
        <w:rPr>
          <w:rStyle w:val="Style15"/>
          <w:rFonts w:cs="Arial" w:ascii="Times New Roman" w:hAnsi="Times New Roman"/>
          <w:b w:val="false"/>
          <w:bCs w:val="false"/>
          <w:i w:val="false"/>
          <w:caps w:val="false"/>
          <w:smallCaps w:val="false"/>
          <w:color w:val="000000"/>
          <w:spacing w:val="0"/>
          <w:sz w:val="24"/>
          <w:szCs w:val="24"/>
          <w:highlight w:val="white"/>
          <w:lang w:val="ru-RU"/>
        </w:rPr>
        <w:t>П</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олучение </w:t>
      </w:r>
      <w:r>
        <w:rPr>
          <w:rStyle w:val="Style15"/>
          <w:rFonts w:cs="Arial" w:ascii="Times New Roman" w:hAnsi="Times New Roman"/>
          <w:b w:val="false"/>
          <w:bCs w:val="false"/>
          <w:i w:val="false"/>
          <w:caps w:val="false"/>
          <w:smallCaps w:val="false"/>
          <w:color w:val="000000"/>
          <w:spacing w:val="0"/>
          <w:sz w:val="24"/>
          <w:szCs w:val="24"/>
          <w:highlight w:val="white"/>
          <w:lang w:val="ru-RU"/>
        </w:rPr>
        <w:t>з</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аявителем </w:t>
      </w:r>
      <w:r>
        <w:rPr>
          <w:rStyle w:val="Style15"/>
          <w:rFonts w:cs="Arial" w:ascii="Times New Roman" w:hAnsi="Times New Roman"/>
          <w:b w:val="false"/>
          <w:bCs w:val="false"/>
          <w:i w:val="false"/>
          <w:caps w:val="false"/>
          <w:smallCaps w:val="false"/>
          <w:color w:val="000000"/>
          <w:spacing w:val="0"/>
          <w:sz w:val="24"/>
          <w:szCs w:val="24"/>
          <w:highlight w:val="white"/>
          <w:lang w:val="ru-RU"/>
        </w:rPr>
        <w:t>(</w:t>
      </w:r>
      <w:r>
        <w:rPr>
          <w:rStyle w:val="Style15"/>
          <w:rFonts w:cs="Arial" w:ascii="Times New Roman" w:hAnsi="Times New Roman"/>
          <w:b w:val="false"/>
          <w:bCs w:val="false"/>
          <w:i w:val="false"/>
          <w:caps w:val="false"/>
          <w:smallCaps w:val="false"/>
          <w:strike w:val="false"/>
          <w:dstrike w:val="false"/>
          <w:color w:val="000000"/>
          <w:spacing w:val="0"/>
          <w:sz w:val="24"/>
          <w:szCs w:val="24"/>
          <w:lang w:val="ru-RU"/>
        </w:rPr>
        <w:t>представителем</w:t>
      </w:r>
      <w:r>
        <w:rPr>
          <w:rStyle w:val="Style15"/>
          <w:rFonts w:cs="Arial" w:ascii="Times New Roman" w:hAnsi="Times New Roman"/>
          <w:b/>
          <w:bCs/>
          <w:i w:val="false"/>
          <w:caps w:val="false"/>
          <w:smallCaps w:val="false"/>
          <w:color w:val="000000"/>
          <w:spacing w:val="0"/>
          <w:sz w:val="24"/>
          <w:szCs w:val="24"/>
          <w:highlight w:val="white"/>
          <w:lang w:val="ru-RU"/>
        </w:rPr>
        <w:t xml:space="preserve"> </w:t>
      </w:r>
      <w:r>
        <w:rPr>
          <w:rStyle w:val="Style15"/>
          <w:rFonts w:cs="Arial" w:ascii="Times New Roman" w:hAnsi="Times New Roman"/>
          <w:b w:val="false"/>
          <w:bCs w:val="false"/>
          <w:i w:val="false"/>
          <w:caps w:val="false"/>
          <w:smallCaps w:val="false"/>
          <w:color w:val="000000"/>
          <w:spacing w:val="0"/>
          <w:sz w:val="24"/>
          <w:szCs w:val="24"/>
          <w:highlight w:val="white"/>
          <w:lang w:val="ru-RU"/>
        </w:rPr>
        <w:t>заявителя)</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результата предоставления муниципальной услуги (по выбору </w:t>
      </w:r>
      <w:r>
        <w:rPr>
          <w:rStyle w:val="Style15"/>
          <w:rFonts w:cs="Arial" w:ascii="Times New Roman" w:hAnsi="Times New Roman"/>
          <w:b w:val="false"/>
          <w:bCs w:val="false"/>
          <w:i w:val="false"/>
          <w:caps w:val="false"/>
          <w:smallCaps w:val="false"/>
          <w:color w:val="000000"/>
          <w:spacing w:val="0"/>
          <w:sz w:val="24"/>
          <w:szCs w:val="24"/>
          <w:highlight w:val="white"/>
          <w:lang w:val="ru-RU"/>
        </w:rPr>
        <w:t>з</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аявителя </w:t>
      </w:r>
      <w:r>
        <w:rPr>
          <w:rStyle w:val="Style15"/>
          <w:rFonts w:cs="Arial" w:ascii="Times New Roman" w:hAnsi="Times New Roman"/>
          <w:b w:val="false"/>
          <w:bCs w:val="false"/>
          <w:i w:val="false"/>
          <w:caps w:val="false"/>
          <w:smallCaps w:val="false"/>
          <w:color w:val="000000"/>
          <w:spacing w:val="0"/>
          <w:sz w:val="24"/>
          <w:szCs w:val="24"/>
          <w:highlight w:val="white"/>
          <w:lang w:val="ru-RU"/>
        </w:rPr>
        <w:t>(представителя заявителя)</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иные действия, необходимые для предоставления муниципальной услуги в электронной форме, обеспечиваются </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посредством </w:t>
      </w:r>
      <w:r>
        <w:rPr>
          <w:rStyle w:val="Style15"/>
          <w:rFonts w:cs="Arial" w:ascii="Times New Roman" w:hAnsi="Times New Roman"/>
          <w:b w:val="false"/>
          <w:bCs w:val="false"/>
          <w:i w:val="false"/>
          <w:caps w:val="false"/>
          <w:smallCaps w:val="false"/>
          <w:color w:val="000000"/>
          <w:spacing w:val="0"/>
          <w:sz w:val="24"/>
          <w:szCs w:val="24"/>
          <w:highlight w:val="white"/>
          <w:lang w:val="ru-RU"/>
        </w:rPr>
        <w:t>Единого портала,</w:t>
      </w:r>
      <w:r>
        <w:rPr>
          <w:rStyle w:val="Style15"/>
          <w:rFonts w:cs="Arial" w:ascii="Times New Roman" w:hAnsi="Times New Roman"/>
          <w:b w:val="false"/>
          <w:bCs w:val="false"/>
          <w:i w:val="false"/>
          <w:caps w:val="false"/>
          <w:smallCaps w:val="false"/>
          <w:color w:val="000000"/>
          <w:spacing w:val="0"/>
          <w:sz w:val="24"/>
          <w:szCs w:val="24"/>
          <w:highlight w:val="white"/>
          <w:lang w:val="ru-RU"/>
        </w:rPr>
        <w:t xml:space="preserve"> Регионального портала.</w:t>
      </w:r>
    </w:p>
    <w:p>
      <w:pPr>
        <w:pStyle w:val="Style38"/>
        <w:widowControl w:val="false"/>
        <w:suppressAutoHyphens w:val="true"/>
        <w:autoSpaceDE w:val="false"/>
        <w:spacing w:lineRule="auto" w:line="240" w:before="0" w:after="0"/>
        <w:ind w:left="0" w:right="0" w:firstLine="567"/>
        <w:jc w:val="both"/>
        <w:rPr>
          <w:rFonts w:ascii="Arial" w:hAnsi="Arial"/>
          <w:color w:val="auto"/>
          <w:sz w:val="24"/>
          <w:szCs w:val="24"/>
        </w:rPr>
      </w:pPr>
      <w:r>
        <w:rPr>
          <w:rStyle w:val="Style15"/>
          <w:rFonts w:ascii="Times New Roman" w:hAnsi="Times New Roman"/>
          <w:color w:val="000000"/>
          <w:sz w:val="24"/>
          <w:szCs w:val="24"/>
          <w:highlight w:val="white"/>
        </w:rPr>
        <w:t xml:space="preserve">3.1.2. </w:t>
      </w:r>
      <w:r>
        <w:rPr>
          <w:rStyle w:val="Style15"/>
          <w:rFonts w:ascii="Times New Roman" w:hAnsi="Times New Roman"/>
          <w:strike w:val="false"/>
          <w:dstrike w:val="false"/>
          <w:color w:val="000000"/>
          <w:sz w:val="24"/>
          <w:szCs w:val="24"/>
          <w:highlight w:val="white"/>
          <w:lang w:val="ru-RU"/>
        </w:rPr>
        <w:t>Особенности выполнения отдельных административных процедур в МФЦ:</w:t>
      </w:r>
    </w:p>
    <w:p>
      <w:pPr>
        <w:pStyle w:val="11"/>
        <w:suppressAutoHyphens w:val="true"/>
        <w:autoSpaceDE w:val="false"/>
        <w:spacing w:lineRule="auto" w:line="240" w:before="0" w:after="0"/>
        <w:ind w:left="0" w:right="0" w:firstLine="567"/>
        <w:jc w:val="both"/>
        <w:rPr>
          <w:rFonts w:ascii="Times New Roman" w:hAnsi="Times New Roman"/>
          <w:highlight w:val="white"/>
        </w:rPr>
      </w:pPr>
      <w:r>
        <w:rPr>
          <w:rFonts w:ascii="Times New Roman" w:hAnsi="Times New Roman"/>
          <w:color w:val="000000"/>
          <w:sz w:val="24"/>
          <w:szCs w:val="24"/>
          <w:highlight w:val="white"/>
          <w:lang w:val="ru-RU"/>
        </w:rPr>
        <w:t>3.1.</w:t>
      </w:r>
      <w:r>
        <w:rPr>
          <w:rFonts w:ascii="Times New Roman" w:hAnsi="Times New Roman"/>
          <w:color w:val="000000"/>
          <w:sz w:val="24"/>
          <w:szCs w:val="24"/>
          <w:highlight w:val="white"/>
          <w:lang w:val="ru-RU"/>
        </w:rPr>
        <w:t>2.1. </w:t>
      </w:r>
      <w:r>
        <w:rPr>
          <w:rFonts w:ascii="Times New Roman" w:hAnsi="Times New Roman"/>
          <w:color w:val="000000"/>
          <w:sz w:val="24"/>
          <w:szCs w:val="24"/>
          <w:highlight w:val="white"/>
          <w:lang w:val="ru-RU"/>
        </w:rPr>
        <w:t xml:space="preserve">При предоставлении муниципальной услуги в МФЦ </w:t>
      </w:r>
      <w:r>
        <w:rPr>
          <w:rFonts w:ascii="Times New Roman" w:hAnsi="Times New Roman"/>
          <w:color w:val="000000"/>
          <w:sz w:val="24"/>
          <w:szCs w:val="24"/>
          <w:highlight w:val="white"/>
          <w:lang w:val="ru-RU"/>
        </w:rPr>
        <w:t>з</w:t>
      </w:r>
      <w:r>
        <w:rPr>
          <w:rFonts w:ascii="Times New Roman" w:hAnsi="Times New Roman"/>
          <w:color w:val="000000"/>
          <w:sz w:val="24"/>
          <w:szCs w:val="24"/>
          <w:highlight w:val="white"/>
          <w:lang w:val="ru-RU"/>
        </w:rPr>
        <w:t xml:space="preserve">аявитель </w:t>
      </w:r>
      <w:r>
        <w:rPr>
          <w:rFonts w:ascii="Times New Roman" w:hAnsi="Times New Roman"/>
          <w:color w:val="000000"/>
          <w:sz w:val="24"/>
          <w:szCs w:val="24"/>
          <w:highlight w:val="white"/>
          <w:lang w:val="ru-RU"/>
        </w:rPr>
        <w:t xml:space="preserve">(представитель </w:t>
      </w:r>
      <w:r>
        <w:rPr>
          <w:rFonts w:ascii="Times New Roman" w:hAnsi="Times New Roman"/>
          <w:color w:val="000000"/>
          <w:sz w:val="24"/>
          <w:szCs w:val="24"/>
          <w:highlight w:val="white"/>
          <w:lang w:val="ru-RU"/>
        </w:rPr>
        <w:t>з</w:t>
      </w:r>
      <w:r>
        <w:rPr>
          <w:rFonts w:ascii="Times New Roman" w:hAnsi="Times New Roman"/>
          <w:color w:val="000000"/>
          <w:sz w:val="24"/>
          <w:szCs w:val="24"/>
          <w:highlight w:val="white"/>
          <w:lang w:val="ru-RU"/>
        </w:rPr>
        <w:t xml:space="preserve">аявителя) </w:t>
      </w:r>
      <w:r>
        <w:rPr>
          <w:rFonts w:ascii="Times New Roman" w:hAnsi="Times New Roman"/>
          <w:color w:val="000000"/>
          <w:sz w:val="24"/>
          <w:szCs w:val="24"/>
          <w:highlight w:val="white"/>
          <w:lang w:val="ru-RU"/>
        </w:rPr>
        <w:t>вправе:</w:t>
      </w:r>
    </w:p>
    <w:p>
      <w:pPr>
        <w:pStyle w:val="11"/>
        <w:suppressAutoHyphens w:val="true"/>
        <w:autoSpaceDE w:val="false"/>
        <w:spacing w:lineRule="auto" w:line="240" w:before="0" w:after="0"/>
        <w:ind w:left="0" w:right="0" w:firstLine="567"/>
        <w:jc w:val="both"/>
        <w:rPr>
          <w:rFonts w:ascii="Times New Roman" w:hAnsi="Times New Roman"/>
          <w:highlight w:val="white"/>
        </w:rPr>
      </w:pPr>
      <w:r>
        <w:rPr>
          <w:rFonts w:ascii="Times New Roman" w:hAnsi="Times New Roman"/>
          <w:color w:val="000000"/>
          <w:sz w:val="24"/>
          <w:szCs w:val="24"/>
          <w:highlight w:val="white"/>
          <w:lang w:val="ru-RU"/>
        </w:rPr>
        <w:t>1</w:t>
      </w:r>
      <w:r>
        <w:rPr>
          <w:rFonts w:ascii="Times New Roman" w:hAnsi="Times New Roman"/>
          <w:color w:val="000000"/>
          <w:sz w:val="24"/>
          <w:szCs w:val="24"/>
          <w:highlight w:val="white"/>
          <w:lang w:val="ru-RU"/>
        </w:rPr>
        <w:t xml:space="preserve">) получать информацию о порядке предоставления муниципальной услуги в МФЦ, о ходе </w:t>
      </w:r>
      <w:r>
        <w:rPr>
          <w:rFonts w:ascii="Times New Roman" w:hAnsi="Times New Roman"/>
          <w:color w:val="000000"/>
          <w:sz w:val="24"/>
          <w:szCs w:val="24"/>
          <w:highlight w:val="white"/>
          <w:lang w:val="ru-RU"/>
        </w:rPr>
        <w:t>рассмотрения</w:t>
      </w:r>
      <w:r>
        <w:rPr>
          <w:rFonts w:ascii="Times New Roman" w:hAnsi="Times New Roman"/>
          <w:color w:val="000000"/>
          <w:sz w:val="24"/>
          <w:szCs w:val="24"/>
          <w:highlight w:val="white"/>
          <w:lang w:val="ru-RU"/>
        </w:rPr>
        <w:t xml:space="preserve"> </w:t>
      </w:r>
      <w:r>
        <w:rPr>
          <w:rFonts w:ascii="Times New Roman" w:hAnsi="Times New Roman"/>
          <w:color w:val="000000"/>
          <w:sz w:val="24"/>
          <w:szCs w:val="24"/>
          <w:highlight w:val="white"/>
          <w:lang w:val="ru-RU"/>
        </w:rPr>
        <w:t>з</w:t>
      </w:r>
      <w:r>
        <w:rPr>
          <w:rFonts w:ascii="Times New Roman" w:hAnsi="Times New Roman"/>
          <w:color w:val="000000"/>
          <w:sz w:val="24"/>
          <w:szCs w:val="24"/>
          <w:highlight w:val="white"/>
          <w:lang w:val="ru-RU"/>
        </w:rPr>
        <w:t xml:space="preserve">аявления (в части процедур, выполняемых в МФЦ, а также процедур, выполняемых </w:t>
      </w:r>
      <w:r>
        <w:rPr>
          <w:rFonts w:ascii="Times New Roman" w:hAnsi="Times New Roman"/>
          <w:color w:val="000000"/>
          <w:sz w:val="24"/>
          <w:szCs w:val="24"/>
          <w:highlight w:val="white"/>
          <w:lang w:val="ru-RU"/>
        </w:rPr>
        <w:t>а</w:t>
      </w:r>
      <w:r>
        <w:rPr>
          <w:rFonts w:ascii="Times New Roman" w:hAnsi="Times New Roman"/>
          <w:color w:val="000000"/>
          <w:sz w:val="24"/>
          <w:szCs w:val="24"/>
          <w:highlight w:val="white"/>
          <w:lang w:val="ru-RU"/>
        </w:rPr>
        <w:t>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1"/>
        <w:suppressAutoHyphens w:val="true"/>
        <w:autoSpaceDE w:val="false"/>
        <w:spacing w:lineRule="auto" w:line="240" w:before="0" w:after="0"/>
        <w:ind w:left="0" w:right="0" w:firstLine="567"/>
        <w:jc w:val="both"/>
        <w:rPr>
          <w:rFonts w:ascii="Times New Roman" w:hAnsi="Times New Roman"/>
          <w:highlight w:val="white"/>
        </w:rPr>
      </w:pPr>
      <w:r>
        <w:rPr>
          <w:rFonts w:ascii="Times New Roman" w:hAnsi="Times New Roman"/>
          <w:color w:val="000000"/>
          <w:sz w:val="24"/>
          <w:szCs w:val="24"/>
          <w:highlight w:val="white"/>
          <w:lang w:val="ru-RU"/>
        </w:rPr>
        <w:t>2</w:t>
      </w:r>
      <w:r>
        <w:rPr>
          <w:rFonts w:ascii="Times New Roman" w:hAnsi="Times New Roman"/>
          <w:color w:val="000000"/>
          <w:sz w:val="24"/>
          <w:szCs w:val="24"/>
          <w:highlight w:val="white"/>
          <w:lang w:val="ru-RU"/>
        </w:rPr>
        <w:t xml:space="preserve">) осуществить предварительную запись на прием в МФЦ для подачи документов и для получения результата муниципальной услуги, в том числе в случае подачи </w:t>
      </w:r>
      <w:r>
        <w:rPr>
          <w:rFonts w:ascii="Times New Roman" w:hAnsi="Times New Roman"/>
          <w:color w:val="000000"/>
          <w:sz w:val="24"/>
          <w:szCs w:val="24"/>
          <w:highlight w:val="white"/>
          <w:lang w:val="ru-RU"/>
        </w:rPr>
        <w:t>з</w:t>
      </w:r>
      <w:r>
        <w:rPr>
          <w:rFonts w:ascii="Times New Roman" w:hAnsi="Times New Roman"/>
          <w:color w:val="000000"/>
          <w:sz w:val="24"/>
          <w:szCs w:val="24"/>
          <w:highlight w:val="white"/>
          <w:lang w:val="ru-RU"/>
        </w:rPr>
        <w:t xml:space="preserve">аявления в электронном виде и если </w:t>
      </w:r>
      <w:r>
        <w:rPr>
          <w:rFonts w:ascii="Times New Roman" w:hAnsi="Times New Roman"/>
          <w:color w:val="000000"/>
          <w:sz w:val="24"/>
          <w:szCs w:val="24"/>
          <w:highlight w:val="white"/>
          <w:lang w:val="ru-RU"/>
        </w:rPr>
        <w:t>з</w:t>
      </w:r>
      <w:r>
        <w:rPr>
          <w:rFonts w:ascii="Times New Roman" w:hAnsi="Times New Roman"/>
          <w:color w:val="000000"/>
          <w:sz w:val="24"/>
          <w:szCs w:val="24"/>
          <w:highlight w:val="white"/>
          <w:lang w:val="ru-RU"/>
        </w:rPr>
        <w:t xml:space="preserve">аявитель </w:t>
      </w:r>
      <w:r>
        <w:rPr>
          <w:rFonts w:ascii="Times New Roman" w:hAnsi="Times New Roman"/>
          <w:color w:val="000000"/>
          <w:sz w:val="24"/>
          <w:szCs w:val="24"/>
          <w:highlight w:val="white"/>
          <w:lang w:val="ru-RU"/>
        </w:rPr>
        <w:t xml:space="preserve">(представитель </w:t>
      </w:r>
      <w:r>
        <w:rPr>
          <w:rFonts w:ascii="Times New Roman" w:hAnsi="Times New Roman"/>
          <w:color w:val="000000"/>
          <w:sz w:val="24"/>
          <w:szCs w:val="24"/>
          <w:highlight w:val="white"/>
          <w:lang w:val="ru-RU"/>
        </w:rPr>
        <w:t>з</w:t>
      </w:r>
      <w:r>
        <w:rPr>
          <w:rFonts w:ascii="Times New Roman" w:hAnsi="Times New Roman"/>
          <w:color w:val="000000"/>
          <w:sz w:val="24"/>
          <w:szCs w:val="24"/>
          <w:highlight w:val="white"/>
          <w:lang w:val="ru-RU"/>
        </w:rPr>
        <w:t xml:space="preserve">аявителя) </w:t>
      </w:r>
      <w:r>
        <w:rPr>
          <w:rFonts w:ascii="Times New Roman" w:hAnsi="Times New Roman"/>
          <w:color w:val="000000"/>
          <w:sz w:val="24"/>
          <w:szCs w:val="24"/>
          <w:highlight w:val="white"/>
          <w:lang w:val="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Times New Roman" w:hAnsi="Times New Roman"/>
          <w:sz w:val="24"/>
          <w:szCs w:val="24"/>
          <w:highlight w:val="white"/>
          <w:lang w:val="ru-RU"/>
        </w:rPr>
        <w:t>www.mfcto.ru</w:t>
      </w:r>
      <w:r>
        <w:rPr>
          <w:rFonts w:ascii="Times New Roman" w:hAnsi="Times New Roman"/>
          <w:color w:val="000000"/>
          <w:sz w:val="24"/>
          <w:szCs w:val="24"/>
          <w:highlight w:val="white"/>
          <w:lang w:val="ru-RU"/>
        </w:rPr>
        <w:t>).</w:t>
      </w:r>
    </w:p>
    <w:p>
      <w:pPr>
        <w:pStyle w:val="11"/>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 xml:space="preserve">3.1.2.2. Административные процедуры, предусмотренные </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под</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 xml:space="preserve">пунктом 3.1.2.1 </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настоящего подраздела</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ами</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ыми</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 xml:space="preserve"> постановлением Правительства Тюменской области от 08.12.2017       </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 xml:space="preserve">№ </w:t>
      </w:r>
      <w:r>
        <w:rPr>
          <w:rStyle w:val="Style15"/>
          <w:rFonts w:cs="Arial" w:ascii="Times New Roman" w:hAnsi="Times New Roman"/>
          <w:b w:val="false"/>
          <w:bCs w:val="false"/>
          <w:i w:val="false"/>
          <w:caps w:val="false"/>
          <w:smallCaps w:val="false"/>
          <w:color w:val="000000"/>
          <w:spacing w:val="0"/>
          <w:sz w:val="24"/>
          <w:szCs w:val="24"/>
          <w:highlight w:val="white"/>
          <w:lang w:val="ru-RU" w:eastAsia="ru-RU"/>
        </w:rPr>
        <w:t>610-п.</w:t>
      </w:r>
    </w:p>
    <w:p>
      <w:pPr>
        <w:pStyle w:val="Style33"/>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rPr>
      </w:pPr>
      <w:r>
        <w:rPr>
          <w:rStyle w:val="Style15"/>
          <w:rFonts w:cs="Arial" w:ascii="Times New Roman" w:hAnsi="Times New Roman"/>
          <w:b w:val="false"/>
          <w:bCs w:val="false"/>
          <w:i w:val="false"/>
          <w:caps w:val="false"/>
          <w:smallCaps w:val="false"/>
          <w:color w:val="auto"/>
          <w:spacing w:val="0"/>
          <w:sz w:val="24"/>
          <w:szCs w:val="24"/>
          <w:highlight w:val="white"/>
          <w:lang w:val="ru-RU"/>
        </w:rPr>
        <w:t>3.1.3. Особенности предоставления муниципальной услуги в электронной форме:</w:t>
      </w:r>
    </w:p>
    <w:p>
      <w:pPr>
        <w:pStyle w:val="Style33"/>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rPr>
      </w:pPr>
      <w:r>
        <w:rPr>
          <w:rStyle w:val="Style15"/>
          <w:rFonts w:cs="Arial" w:ascii="Times New Roman" w:hAnsi="Times New Roman"/>
          <w:b w:val="false"/>
          <w:bCs w:val="false"/>
          <w:i w:val="false"/>
          <w:caps w:val="false"/>
          <w:smallCaps w:val="false"/>
          <w:color w:val="000000"/>
          <w:spacing w:val="0"/>
          <w:sz w:val="24"/>
          <w:szCs w:val="24"/>
          <w:highlight w:val="white"/>
          <w:lang w:val="ru-RU"/>
        </w:rPr>
        <w:t>3.1.3.1. </w:t>
      </w:r>
      <w:r>
        <w:rPr>
          <w:rFonts w:ascii="Times New Roman" w:hAnsi="Times New Roman"/>
          <w:b w:val="false"/>
          <w:bCs w:val="false"/>
          <w:color w:val="000000"/>
          <w:sz w:val="24"/>
          <w:szCs w:val="24"/>
          <w:highlight w:val="white"/>
        </w:rPr>
        <w:t xml:space="preserve">Формирование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осуществляется посредством заполнения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на Едином портале </w:t>
      </w:r>
      <w:r>
        <w:rPr>
          <w:rFonts w:ascii="Times New Roman" w:hAnsi="Times New Roman"/>
          <w:b w:val="false"/>
          <w:bCs w:val="false"/>
          <w:color w:val="000000"/>
          <w:sz w:val="24"/>
          <w:szCs w:val="24"/>
          <w:highlight w:val="white"/>
        </w:rPr>
        <w:t>или</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 xml:space="preserve">егиональном портале без необходимости дополнительной подачи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в какой-либо иной форме.</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3.1.3.2. </w:t>
      </w:r>
      <w:r>
        <w:rPr>
          <w:rFonts w:ascii="Times New Roman" w:hAnsi="Times New Roman"/>
          <w:b w:val="false"/>
          <w:bCs w:val="false"/>
          <w:color w:val="000000"/>
          <w:sz w:val="24"/>
          <w:szCs w:val="24"/>
          <w:highlight w:val="white"/>
        </w:rPr>
        <w:t xml:space="preserve">Форматно-логическая проверка сформированного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осуществляется после заполнения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аявителем </w:t>
      </w:r>
      <w:r>
        <w:rPr>
          <w:rFonts w:ascii="Times New Roman" w:hAnsi="Times New Roman"/>
          <w:b w:val="false"/>
          <w:bCs w:val="false"/>
          <w:color w:val="000000"/>
          <w:sz w:val="24"/>
          <w:szCs w:val="24"/>
          <w:highlight w:val="white"/>
        </w:rPr>
        <w:t>(представителем заявителя)</w:t>
      </w:r>
      <w:r>
        <w:rPr>
          <w:rFonts w:ascii="Times New Roman" w:hAnsi="Times New Roman"/>
          <w:b w:val="false"/>
          <w:bCs w:val="false"/>
          <w:color w:val="000000"/>
          <w:sz w:val="24"/>
          <w:szCs w:val="24"/>
          <w:highlight w:val="white"/>
        </w:rPr>
        <w:t xml:space="preserve"> каждого из полей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При выявлении некорректно заполненного поля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аявитель </w:t>
      </w:r>
      <w:r>
        <w:rPr>
          <w:rFonts w:ascii="Times New Roman" w:hAnsi="Times New Roman"/>
          <w:b w:val="false"/>
          <w:bCs w:val="false"/>
          <w:color w:val="000000"/>
          <w:sz w:val="24"/>
          <w:szCs w:val="24"/>
          <w:highlight w:val="white"/>
        </w:rPr>
        <w:t>(представитель заявителя)</w:t>
      </w:r>
      <w:r>
        <w:rPr>
          <w:rFonts w:ascii="Times New Roman" w:hAnsi="Times New Roman"/>
          <w:b w:val="false"/>
          <w:bCs w:val="false"/>
          <w:color w:val="000000"/>
          <w:sz w:val="24"/>
          <w:szCs w:val="24"/>
          <w:highlight w:val="white"/>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3.1.3.3. </w:t>
      </w:r>
      <w:r>
        <w:rPr>
          <w:rFonts w:ascii="Times New Roman" w:hAnsi="Times New Roman"/>
          <w:b w:val="false"/>
          <w:bCs w:val="false"/>
          <w:color w:val="000000"/>
          <w:sz w:val="24"/>
          <w:szCs w:val="24"/>
          <w:highlight w:val="white"/>
        </w:rPr>
        <w:t xml:space="preserve">При формировании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аявителю </w:t>
      </w:r>
      <w:r>
        <w:rPr>
          <w:rFonts w:ascii="Times New Roman" w:hAnsi="Times New Roman"/>
          <w:b w:val="false"/>
          <w:bCs w:val="false"/>
          <w:color w:val="000000"/>
          <w:sz w:val="24"/>
          <w:szCs w:val="24"/>
          <w:highlight w:val="white"/>
        </w:rPr>
        <w:t>(представителю заявителя)</w:t>
      </w:r>
      <w:r>
        <w:rPr>
          <w:rFonts w:ascii="Times New Roman" w:hAnsi="Times New Roman"/>
          <w:b w:val="false"/>
          <w:bCs w:val="false"/>
          <w:color w:val="000000"/>
          <w:sz w:val="24"/>
          <w:szCs w:val="24"/>
          <w:highlight w:val="white"/>
        </w:rPr>
        <w:t xml:space="preserve"> обеспечивается: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 xml:space="preserve">а) возможность копирования и сохранения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иных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окументов;</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б) возможность печати на бумажном носителе копии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 xml:space="preserve">в) сохранение ранее введенных в электронную форму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значений в любой момент по желанию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(представителя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аявителя)</w:t>
      </w:r>
      <w:r>
        <w:rPr>
          <w:rFonts w:ascii="Times New Roman" w:hAnsi="Times New Roman"/>
          <w:b w:val="false"/>
          <w:bCs w:val="false"/>
          <w:color w:val="000000"/>
          <w:sz w:val="24"/>
          <w:szCs w:val="24"/>
          <w:highlight w:val="white"/>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г) заполнение полей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до начала ввода сведений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аявителем </w:t>
      </w:r>
      <w:r>
        <w:rPr>
          <w:rFonts w:ascii="Times New Roman" w:hAnsi="Times New Roman"/>
          <w:b w:val="false"/>
          <w:bCs w:val="false"/>
          <w:color w:val="000000"/>
          <w:sz w:val="24"/>
          <w:szCs w:val="24"/>
          <w:highlight w:val="white"/>
        </w:rPr>
        <w:t>(представителем заявителя)</w:t>
      </w:r>
      <w:r>
        <w:rPr>
          <w:rFonts w:ascii="Times New Roman" w:hAnsi="Times New Roman"/>
          <w:b w:val="false"/>
          <w:bCs w:val="false"/>
          <w:color w:val="000000"/>
          <w:sz w:val="24"/>
          <w:szCs w:val="24"/>
          <w:highlight w:val="white"/>
        </w:rPr>
        <w:t xml:space="preserve"> с использованием сведений, размещенных в </w:t>
      </w:r>
      <w:r>
        <w:rPr>
          <w:rFonts w:ascii="Times New Roman" w:hAnsi="Times New Roman"/>
          <w:b w:val="false"/>
          <w:bCs w:val="false"/>
          <w:strike w:val="false"/>
          <w:dstrike w:val="false"/>
          <w:color w:val="auto"/>
          <w:sz w:val="24"/>
          <w:szCs w:val="24"/>
          <w:highlight w:val="white"/>
        </w:rPr>
        <w:t>Единой системе идентификации и аутентификации</w:t>
      </w:r>
      <w:r>
        <w:rPr>
          <w:rFonts w:ascii="Times New Roman" w:hAnsi="Times New Roman"/>
          <w:b w:val="false"/>
          <w:bCs w:val="false"/>
          <w:strike w:val="false"/>
          <w:dstrike w:val="false"/>
          <w:color w:val="auto"/>
          <w:sz w:val="24"/>
          <w:szCs w:val="24"/>
          <w:highlight w:val="white"/>
        </w:rPr>
        <w:t xml:space="preserve"> </w:t>
      </w:r>
      <w:r>
        <w:rPr>
          <w:rFonts w:ascii="Times New Roman" w:hAnsi="Times New Roman"/>
          <w:b w:val="false"/>
          <w:bCs w:val="false"/>
          <w:strike w:val="false"/>
          <w:dstrike w:val="false"/>
          <w:color w:val="auto"/>
          <w:sz w:val="24"/>
          <w:szCs w:val="24"/>
          <w:highlight w:val="white"/>
        </w:rPr>
        <w:t xml:space="preserve">(далее - </w:t>
      </w:r>
      <w:r>
        <w:rPr>
          <w:rFonts w:ascii="Times New Roman" w:hAnsi="Times New Roman"/>
          <w:b w:val="false"/>
          <w:bCs w:val="false"/>
          <w:strike w:val="false"/>
          <w:dstrike w:val="false"/>
          <w:color w:val="auto"/>
          <w:sz w:val="24"/>
          <w:szCs w:val="24"/>
          <w:highlight w:val="white"/>
        </w:rPr>
        <w:t>ЕСИА</w:t>
      </w:r>
      <w:r>
        <w:rPr>
          <w:rFonts w:ascii="Times New Roman" w:hAnsi="Times New Roman"/>
          <w:b w:val="false"/>
          <w:bCs w:val="false"/>
          <w:strike w:val="false"/>
          <w:dstrike w:val="false"/>
          <w:color w:val="auto"/>
          <w:sz w:val="24"/>
          <w:szCs w:val="24"/>
          <w:highlight w:val="white"/>
        </w:rPr>
        <w:t>)</w:t>
      </w:r>
      <w:r>
        <w:rPr>
          <w:rFonts w:ascii="Times New Roman" w:hAnsi="Times New Roman"/>
          <w:b w:val="false"/>
          <w:bCs w:val="false"/>
          <w:color w:val="000000"/>
          <w:sz w:val="24"/>
          <w:szCs w:val="24"/>
          <w:highlight w:val="white"/>
        </w:rPr>
        <w:t xml:space="preserve">, и сведений, опубликованных на Едином портале,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егиональном портале, в части, касающейся сведений, отсутствующих в ЕСИА;</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д) возможность вернуться на любой из этапов заполнения электронной формы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без потери ранее введенной информации;</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е) возможность доступа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(представителя заявителя)</w:t>
      </w:r>
      <w:r>
        <w:rPr>
          <w:rFonts w:ascii="Times New Roman" w:hAnsi="Times New Roman"/>
          <w:b w:val="false"/>
          <w:bCs w:val="false"/>
          <w:color w:val="000000"/>
          <w:sz w:val="24"/>
          <w:szCs w:val="24"/>
          <w:highlight w:val="white"/>
        </w:rPr>
        <w:t xml:space="preserve"> на Едином портале,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 xml:space="preserve">егиональном портале к ранее поданным им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аявлениям в течение не менее одного года, а также частично сформированных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аявлений – в течение не менее 3 месяцев.</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3.1.3.4. </w:t>
      </w:r>
      <w:r>
        <w:rPr>
          <w:rFonts w:ascii="Times New Roman" w:hAnsi="Times New Roman"/>
          <w:b w:val="false"/>
          <w:bCs w:val="false"/>
          <w:color w:val="000000"/>
          <w:sz w:val="24"/>
          <w:szCs w:val="24"/>
          <w:highlight w:val="white"/>
        </w:rPr>
        <w:t xml:space="preserve">Сформированное и подписанное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аявление и иные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окументы направляются в </w:t>
      </w:r>
      <w:r>
        <w:rPr>
          <w:rFonts w:ascii="Times New Roman" w:hAnsi="Times New Roman"/>
          <w:b w:val="false"/>
          <w:bCs w:val="false"/>
          <w:color w:val="000000"/>
          <w:sz w:val="24"/>
          <w:szCs w:val="24"/>
          <w:highlight w:val="white"/>
        </w:rPr>
        <w:t>а</w:t>
      </w:r>
      <w:r>
        <w:rPr>
          <w:rFonts w:ascii="Times New Roman" w:hAnsi="Times New Roman"/>
          <w:b w:val="false"/>
          <w:bCs w:val="false"/>
          <w:color w:val="000000"/>
          <w:sz w:val="24"/>
          <w:szCs w:val="24"/>
          <w:highlight w:val="white"/>
        </w:rPr>
        <w:t>дминистрацию</w:t>
      </w:r>
      <w:r>
        <w:rPr>
          <w:rFonts w:ascii="Times New Roman" w:hAnsi="Times New Roman"/>
          <w:b w:val="false"/>
          <w:bCs w:val="false"/>
          <w:color w:val="000000"/>
          <w:sz w:val="24"/>
          <w:szCs w:val="24"/>
          <w:highlight w:val="white"/>
        </w:rPr>
        <w:t xml:space="preserve"> посредством Единого портала </w:t>
      </w:r>
      <w:r>
        <w:rPr>
          <w:rFonts w:ascii="Times New Roman" w:hAnsi="Times New Roman"/>
          <w:b w:val="false"/>
          <w:bCs w:val="false"/>
          <w:color w:val="000000"/>
          <w:sz w:val="24"/>
          <w:szCs w:val="24"/>
          <w:highlight w:val="white"/>
        </w:rPr>
        <w:t>или</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егионального портала.</w:t>
      </w:r>
    </w:p>
    <w:p>
      <w:pPr>
        <w:pStyle w:val="Normal"/>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w:t>
      </w:r>
      <w:r>
        <w:rPr>
          <w:rFonts w:ascii="Times New Roman" w:hAnsi="Times New Roman"/>
          <w:b w:val="false"/>
          <w:bCs w:val="false"/>
          <w:color w:val="000000"/>
          <w:sz w:val="24"/>
          <w:szCs w:val="24"/>
          <w:highlight w:val="white"/>
        </w:rPr>
        <w:t>5</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auto"/>
          <w:sz w:val="24"/>
          <w:szCs w:val="24"/>
          <w:highlight w:val="white"/>
          <w:u w:val="none"/>
        </w:rPr>
        <w:t>З</w:t>
      </w:r>
      <w:r>
        <w:rPr>
          <w:rFonts w:ascii="Times New Roman" w:hAnsi="Times New Roman"/>
          <w:b w:val="false"/>
          <w:bCs w:val="false"/>
          <w:color w:val="auto"/>
          <w:sz w:val="24"/>
          <w:szCs w:val="24"/>
          <w:highlight w:val="white"/>
          <w:u w:val="none"/>
        </w:rPr>
        <w:t>аявление</w:t>
      </w:r>
      <w:r>
        <w:rPr>
          <w:rFonts w:ascii="Times New Roman" w:hAnsi="Times New Roman"/>
          <w:b w:val="false"/>
          <w:bCs w:val="false"/>
          <w:sz w:val="24"/>
          <w:szCs w:val="24"/>
          <w:highlight w:val="white"/>
          <w:u w:val="none"/>
        </w:rPr>
        <w:t xml:space="preserve"> становится доступным для </w:t>
      </w:r>
      <w:r>
        <w:rPr>
          <w:rFonts w:ascii="Times New Roman" w:hAnsi="Times New Roman"/>
          <w:b w:val="false"/>
          <w:bCs w:val="false"/>
          <w:sz w:val="24"/>
          <w:szCs w:val="24"/>
          <w:highlight w:val="white"/>
          <w:u w:val="none"/>
        </w:rPr>
        <w:t>с</w:t>
      </w:r>
      <w:r>
        <w:rPr>
          <w:rFonts w:ascii="Times New Roman" w:hAnsi="Times New Roman"/>
          <w:b w:val="false"/>
          <w:bCs w:val="false"/>
          <w:sz w:val="24"/>
          <w:szCs w:val="24"/>
          <w:highlight w:val="white"/>
          <w:u w:val="none"/>
        </w:rPr>
        <w:t xml:space="preserve">отрудника </w:t>
      </w:r>
      <w:r>
        <w:rPr>
          <w:rFonts w:ascii="Times New Roman" w:hAnsi="Times New Roman"/>
          <w:b w:val="false"/>
          <w:bCs w:val="false"/>
          <w:sz w:val="24"/>
          <w:szCs w:val="24"/>
          <w:highlight w:val="white"/>
          <w:u w:val="none"/>
        </w:rPr>
        <w:t>о</w:t>
      </w:r>
      <w:r>
        <w:rPr>
          <w:rFonts w:ascii="Times New Roman" w:hAnsi="Times New Roman"/>
          <w:b w:val="false"/>
          <w:bCs w:val="false"/>
          <w:sz w:val="24"/>
          <w:szCs w:val="24"/>
          <w:highlight w:val="white"/>
          <w:u w:val="none"/>
        </w:rPr>
        <w:t>тдела,</w:t>
      </w:r>
      <w:r>
        <w:rPr>
          <w:rFonts w:ascii="Times New Roman" w:hAnsi="Times New Roman"/>
          <w:b w:val="false"/>
          <w:bCs w:val="false"/>
          <w:sz w:val="24"/>
          <w:szCs w:val="24"/>
          <w:highlight w:val="white"/>
          <w:u w:val="none"/>
        </w:rPr>
        <w:t xml:space="preserve"> ответственного за прием и регистрацию </w:t>
      </w:r>
      <w:r>
        <w:rPr>
          <w:rFonts w:ascii="Times New Roman" w:hAnsi="Times New Roman"/>
          <w:b w:val="false"/>
          <w:bCs w:val="false"/>
          <w:sz w:val="24"/>
          <w:szCs w:val="24"/>
          <w:highlight w:val="white"/>
          <w:u w:val="none"/>
        </w:rPr>
        <w:t>з</w:t>
      </w:r>
      <w:r>
        <w:rPr>
          <w:rFonts w:ascii="Times New Roman" w:hAnsi="Times New Roman"/>
          <w:b w:val="false"/>
          <w:bCs w:val="false"/>
          <w:sz w:val="24"/>
          <w:szCs w:val="24"/>
          <w:highlight w:val="white"/>
          <w:u w:val="none"/>
        </w:rPr>
        <w:t xml:space="preserve">аявления, в государственной информационной системе, используемой </w:t>
      </w:r>
      <w:r>
        <w:rPr>
          <w:rFonts w:ascii="Times New Roman" w:hAnsi="Times New Roman"/>
          <w:b w:val="false"/>
          <w:bCs w:val="false"/>
          <w:sz w:val="24"/>
          <w:szCs w:val="24"/>
          <w:highlight w:val="white"/>
          <w:u w:val="none"/>
        </w:rPr>
        <w:t>а</w:t>
      </w:r>
      <w:r>
        <w:rPr>
          <w:rFonts w:ascii="Times New Roman" w:hAnsi="Times New Roman"/>
          <w:b w:val="false"/>
          <w:bCs w:val="false"/>
          <w:sz w:val="24"/>
          <w:szCs w:val="24"/>
          <w:highlight w:val="white"/>
          <w:u w:val="none"/>
        </w:rPr>
        <w:t>дминистрацией</w:t>
      </w:r>
      <w:r>
        <w:rPr>
          <w:rFonts w:ascii="Times New Roman" w:hAnsi="Times New Roman"/>
          <w:b w:val="false"/>
          <w:bCs w:val="false"/>
          <w:sz w:val="24"/>
          <w:szCs w:val="24"/>
          <w:highlight w:val="white"/>
          <w:u w:val="none"/>
        </w:rPr>
        <w:t xml:space="preserve"> для предоставления услуги.</w:t>
      </w:r>
    </w:p>
    <w:p>
      <w:pPr>
        <w:pStyle w:val="Normal"/>
        <w:widowControl/>
        <w:ind w:left="0" w:right="0" w:firstLine="567"/>
        <w:jc w:val="both"/>
        <w:rPr>
          <w:rFonts w:ascii="Times New Roman" w:hAnsi="Times New Roman"/>
          <w:b w:val="false"/>
          <w:b w:val="false"/>
          <w:bCs w:val="false"/>
          <w:sz w:val="24"/>
          <w:szCs w:val="24"/>
          <w:highlight w:val="white"/>
          <w:u w:val="none"/>
        </w:rPr>
      </w:pPr>
      <w:r>
        <w:rPr>
          <w:rFonts w:ascii="Times New Roman" w:hAnsi="Times New Roman"/>
          <w:b w:val="false"/>
          <w:bCs w:val="false"/>
          <w:sz w:val="24"/>
          <w:szCs w:val="24"/>
          <w:highlight w:val="white"/>
          <w:u w:val="none"/>
        </w:rPr>
        <w:t>Сотрудник отдела</w:t>
      </w:r>
      <w:r>
        <w:rPr>
          <w:rFonts w:ascii="Times New Roman" w:hAnsi="Times New Roman"/>
          <w:b w:val="false"/>
          <w:bCs w:val="false"/>
          <w:sz w:val="24"/>
          <w:szCs w:val="24"/>
          <w:highlight w:val="white"/>
          <w:u w:val="none"/>
        </w:rPr>
        <w:t>:</w:t>
      </w:r>
    </w:p>
    <w:p>
      <w:pPr>
        <w:pStyle w:val="Normal"/>
        <w:widowControl/>
        <w:ind w:left="0" w:right="0" w:firstLine="567"/>
        <w:jc w:val="both"/>
        <w:rPr>
          <w:rFonts w:ascii="Times New Roman" w:hAnsi="Times New Roman"/>
          <w:b w:val="false"/>
          <w:b w:val="false"/>
          <w:bCs w:val="false"/>
          <w:sz w:val="24"/>
          <w:szCs w:val="24"/>
          <w:highlight w:val="white"/>
          <w:u w:val="none"/>
        </w:rPr>
      </w:pPr>
      <w:r>
        <w:rPr>
          <w:rFonts w:ascii="Times New Roman" w:hAnsi="Times New Roman"/>
          <w:b w:val="false"/>
          <w:bCs w:val="false"/>
          <w:sz w:val="24"/>
          <w:szCs w:val="24"/>
          <w:highlight w:val="white"/>
          <w:u w:val="none"/>
        </w:rPr>
        <w:t xml:space="preserve">- рассматривает поступившие </w:t>
      </w:r>
      <w:r>
        <w:rPr>
          <w:rFonts w:ascii="Times New Roman" w:hAnsi="Times New Roman"/>
          <w:b w:val="false"/>
          <w:bCs w:val="false"/>
          <w:sz w:val="24"/>
          <w:szCs w:val="24"/>
          <w:highlight w:val="white"/>
          <w:u w:val="none"/>
        </w:rPr>
        <w:t>з</w:t>
      </w:r>
      <w:r>
        <w:rPr>
          <w:rFonts w:ascii="Times New Roman" w:hAnsi="Times New Roman"/>
          <w:b w:val="false"/>
          <w:bCs w:val="false"/>
          <w:sz w:val="24"/>
          <w:szCs w:val="24"/>
          <w:highlight w:val="white"/>
          <w:u w:val="none"/>
        </w:rPr>
        <w:t xml:space="preserve">аявления и </w:t>
      </w:r>
      <w:r>
        <w:rPr>
          <w:rFonts w:ascii="Times New Roman" w:hAnsi="Times New Roman"/>
          <w:b w:val="false"/>
          <w:bCs w:val="false"/>
          <w:sz w:val="24"/>
          <w:szCs w:val="24"/>
          <w:highlight w:val="white"/>
          <w:u w:val="none"/>
        </w:rPr>
        <w:t>д</w:t>
      </w:r>
      <w:r>
        <w:rPr>
          <w:rFonts w:ascii="Times New Roman" w:hAnsi="Times New Roman"/>
          <w:b w:val="false"/>
          <w:bCs w:val="false"/>
          <w:sz w:val="24"/>
          <w:szCs w:val="24"/>
          <w:highlight w:val="white"/>
          <w:u w:val="none"/>
        </w:rPr>
        <w:t>окументы;</w:t>
      </w:r>
    </w:p>
    <w:p>
      <w:pPr>
        <w:pStyle w:val="Normal"/>
        <w:widowControl/>
        <w:ind w:left="0" w:right="0" w:firstLine="567"/>
        <w:jc w:val="both"/>
        <w:rPr>
          <w:rFonts w:ascii="Times New Roman" w:hAnsi="Times New Roman"/>
          <w:b w:val="false"/>
          <w:b w:val="false"/>
          <w:bCs w:val="false"/>
          <w:sz w:val="24"/>
          <w:szCs w:val="24"/>
          <w:highlight w:val="white"/>
          <w:u w:val="none"/>
        </w:rPr>
      </w:pPr>
      <w:r>
        <w:rPr>
          <w:rFonts w:ascii="Times New Roman" w:hAnsi="Times New Roman"/>
          <w:b w:val="false"/>
          <w:bCs w:val="false"/>
          <w:sz w:val="24"/>
          <w:szCs w:val="24"/>
          <w:highlight w:val="white"/>
          <w:u w:val="none"/>
        </w:rPr>
        <w:t>- производит действия в соответствии с пунктом 3.</w:t>
      </w:r>
      <w:r>
        <w:rPr>
          <w:rFonts w:ascii="Times New Roman" w:hAnsi="Times New Roman"/>
          <w:b w:val="false"/>
          <w:bCs w:val="false"/>
          <w:sz w:val="24"/>
          <w:szCs w:val="24"/>
          <w:highlight w:val="white"/>
          <w:u w:val="none"/>
        </w:rPr>
        <w:t>2.3</w:t>
      </w:r>
      <w:r>
        <w:rPr>
          <w:rFonts w:ascii="Times New Roman" w:hAnsi="Times New Roman"/>
          <w:b w:val="false"/>
          <w:bCs w:val="false"/>
          <w:sz w:val="24"/>
          <w:szCs w:val="24"/>
          <w:highlight w:val="white"/>
          <w:u w:val="none"/>
        </w:rPr>
        <w:t xml:space="preserve"> </w:t>
      </w:r>
      <w:r>
        <w:rPr>
          <w:rFonts w:ascii="Times New Roman" w:hAnsi="Times New Roman"/>
          <w:b w:val="false"/>
          <w:bCs w:val="false"/>
          <w:sz w:val="24"/>
          <w:szCs w:val="24"/>
          <w:highlight w:val="white"/>
          <w:u w:val="none"/>
        </w:rPr>
        <w:t>настоящего р</w:t>
      </w:r>
      <w:r>
        <w:rPr>
          <w:rFonts w:ascii="Times New Roman" w:hAnsi="Times New Roman"/>
          <w:b w:val="false"/>
          <w:bCs w:val="false"/>
          <w:color w:val="auto"/>
          <w:sz w:val="24"/>
          <w:szCs w:val="24"/>
          <w:highlight w:val="white"/>
          <w:u w:val="none"/>
        </w:rPr>
        <w:t>егламента.</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w:t>
      </w:r>
      <w:r>
        <w:rPr>
          <w:rFonts w:ascii="Times New Roman" w:hAnsi="Times New Roman"/>
          <w:b w:val="false"/>
          <w:bCs w:val="false"/>
          <w:color w:val="000000"/>
          <w:sz w:val="24"/>
          <w:szCs w:val="24"/>
          <w:highlight w:val="white"/>
        </w:rPr>
        <w:t>6</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 xml:space="preserve">Заявителю </w:t>
      </w:r>
      <w:r>
        <w:rPr>
          <w:rFonts w:ascii="Times New Roman" w:hAnsi="Times New Roman"/>
          <w:b w:val="false"/>
          <w:bCs w:val="false"/>
          <w:color w:val="000000"/>
          <w:sz w:val="24"/>
          <w:szCs w:val="24"/>
          <w:highlight w:val="white"/>
        </w:rPr>
        <w:t xml:space="preserve">(представителю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 xml:space="preserve">в качестве результата предоставления муниципальной услуги обеспечивается возможность получения документа: </w:t>
      </w:r>
    </w:p>
    <w:p>
      <w:pPr>
        <w:pStyle w:val="Normal"/>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в форме электронного документа, подписанного усиленной квалифицированной электронной подписью, направленного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аявителю </w:t>
      </w:r>
      <w:r>
        <w:rPr>
          <w:rFonts w:ascii="Times New Roman" w:hAnsi="Times New Roman"/>
          <w:b w:val="false"/>
          <w:bCs w:val="false"/>
          <w:color w:val="000000"/>
          <w:sz w:val="24"/>
          <w:szCs w:val="24"/>
          <w:highlight w:val="white"/>
        </w:rPr>
        <w:t xml:space="preserve">(представителю заявителя) </w:t>
      </w:r>
      <w:r>
        <w:rPr>
          <w:rFonts w:ascii="Times New Roman" w:hAnsi="Times New Roman"/>
          <w:b w:val="false"/>
          <w:bCs w:val="false"/>
          <w:color w:val="000000"/>
          <w:sz w:val="24"/>
          <w:szCs w:val="24"/>
          <w:highlight w:val="white"/>
        </w:rPr>
        <w:t xml:space="preserve">в личный кабинет на Едином портале, </w:t>
      </w:r>
      <w:r>
        <w:rPr>
          <w:rFonts w:ascii="Times New Roman" w:hAnsi="Times New Roman"/>
          <w:b w:val="false"/>
          <w:bCs w:val="false"/>
          <w:color w:val="000000"/>
          <w:sz w:val="24"/>
          <w:szCs w:val="24"/>
          <w:highlight w:val="white"/>
        </w:rPr>
        <w:t>Р</w:t>
      </w:r>
      <w:r>
        <w:rPr>
          <w:rFonts w:ascii="Times New Roman" w:hAnsi="Times New Roman"/>
          <w:b w:val="false"/>
          <w:bCs w:val="false"/>
          <w:color w:val="000000"/>
          <w:sz w:val="24"/>
          <w:szCs w:val="24"/>
          <w:highlight w:val="white"/>
        </w:rPr>
        <w:t>егиональном портале;</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 xml:space="preserve">в виде бумажного документа, подтверждающего содержание электронного документа, который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аявитель </w:t>
      </w:r>
      <w:r>
        <w:rPr>
          <w:rFonts w:ascii="Times New Roman" w:hAnsi="Times New Roman"/>
          <w:b w:val="false"/>
          <w:bCs w:val="false"/>
          <w:color w:val="000000"/>
          <w:sz w:val="24"/>
          <w:szCs w:val="24"/>
          <w:highlight w:val="white"/>
        </w:rPr>
        <w:t xml:space="preserve">(представитель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 xml:space="preserve">получает при личном обращении в </w:t>
      </w:r>
      <w:r>
        <w:rPr>
          <w:rFonts w:ascii="Times New Roman" w:hAnsi="Times New Roman"/>
          <w:b w:val="false"/>
          <w:bCs w:val="false"/>
          <w:color w:val="000000"/>
          <w:sz w:val="24"/>
          <w:szCs w:val="24"/>
          <w:highlight w:val="white"/>
        </w:rPr>
        <w:t>МФЦ</w:t>
      </w:r>
      <w:r>
        <w:rPr>
          <w:rFonts w:ascii="Times New Roman" w:hAnsi="Times New Roman"/>
          <w:b w:val="false"/>
          <w:bCs w:val="false"/>
          <w:color w:val="000000"/>
          <w:sz w:val="24"/>
          <w:szCs w:val="24"/>
          <w:highlight w:val="white"/>
        </w:rPr>
        <w:t>.</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color w:val="000000"/>
          <w:sz w:val="24"/>
          <w:szCs w:val="24"/>
          <w:highlight w:val="white"/>
        </w:rPr>
        <w:t>3.1.3.</w:t>
      </w:r>
      <w:r>
        <w:rPr>
          <w:rFonts w:ascii="Times New Roman" w:hAnsi="Times New Roman"/>
          <w:b w:val="false"/>
          <w:bCs w:val="false"/>
          <w:color w:val="000000"/>
          <w:sz w:val="24"/>
          <w:szCs w:val="24"/>
          <w:highlight w:val="white"/>
        </w:rPr>
        <w:t>7</w:t>
      </w:r>
      <w:r>
        <w:rPr>
          <w:rFonts w:ascii="Times New Roman" w:hAnsi="Times New Roman"/>
          <w:b w:val="false"/>
          <w:bCs w:val="false"/>
          <w:color w:val="000000"/>
          <w:sz w:val="24"/>
          <w:szCs w:val="24"/>
          <w:highlight w:val="white"/>
        </w:rPr>
        <w:t>. </w:t>
      </w:r>
      <w:r>
        <w:rPr>
          <w:rFonts w:ascii="Times New Roman" w:hAnsi="Times New Roman"/>
          <w:b w:val="false"/>
          <w:bCs w:val="false"/>
          <w:color w:val="000000"/>
          <w:sz w:val="24"/>
          <w:szCs w:val="24"/>
          <w:highlight w:val="white"/>
        </w:rPr>
        <w:t xml:space="preserve">Получение информации о ходе рассмотрения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о результате предоставления муниципальной услуги производится в личном кабинете на Едином </w:t>
      </w:r>
      <w:r>
        <w:rPr>
          <w:rFonts w:ascii="Times New Roman" w:hAnsi="Times New Roman"/>
          <w:b w:val="false"/>
          <w:bCs w:val="false"/>
          <w:color w:val="000000"/>
          <w:sz w:val="24"/>
          <w:szCs w:val="24"/>
          <w:highlight w:val="white"/>
        </w:rPr>
        <w:t>портале</w:t>
      </w:r>
      <w:r>
        <w:rPr>
          <w:rFonts w:ascii="Times New Roman" w:hAnsi="Times New Roman"/>
          <w:b w:val="false"/>
          <w:bCs w:val="false"/>
          <w:color w:val="000000"/>
          <w:sz w:val="24"/>
          <w:szCs w:val="24"/>
          <w:highlight w:val="white"/>
        </w:rPr>
        <w:t>,</w:t>
      </w:r>
      <w:r>
        <w:rPr>
          <w:rFonts w:ascii="Times New Roman" w:hAnsi="Times New Roman"/>
          <w:b w:val="false"/>
          <w:bCs w:val="false"/>
          <w:color w:val="000000"/>
          <w:sz w:val="24"/>
          <w:szCs w:val="24"/>
          <w:highlight w:val="white"/>
        </w:rPr>
        <w:t xml:space="preserve"> Р</w:t>
      </w:r>
      <w:r>
        <w:rPr>
          <w:rFonts w:ascii="Times New Roman" w:hAnsi="Times New Roman"/>
          <w:b w:val="false"/>
          <w:bCs w:val="false"/>
          <w:color w:val="000000"/>
          <w:sz w:val="24"/>
          <w:szCs w:val="24"/>
          <w:highlight w:val="white"/>
        </w:rPr>
        <w:t>егиональном портал</w:t>
      </w:r>
      <w:r>
        <w:rPr>
          <w:rFonts w:ascii="Times New Roman" w:hAnsi="Times New Roman"/>
          <w:b w:val="false"/>
          <w:bCs w:val="false"/>
          <w:color w:val="000000"/>
          <w:sz w:val="24"/>
          <w:szCs w:val="24"/>
          <w:highlight w:val="white"/>
        </w:rPr>
        <w:t>е</w:t>
      </w:r>
      <w:r>
        <w:rPr>
          <w:rFonts w:ascii="Times New Roman" w:hAnsi="Times New Roman"/>
          <w:b w:val="false"/>
          <w:bCs w:val="false"/>
          <w:color w:val="000000"/>
          <w:sz w:val="24"/>
          <w:szCs w:val="24"/>
          <w:highlight w:val="white"/>
        </w:rPr>
        <w:t xml:space="preserve"> при условии авторизации. Заявитель </w:t>
      </w:r>
      <w:r>
        <w:rPr>
          <w:rFonts w:ascii="Times New Roman" w:hAnsi="Times New Roman"/>
          <w:b w:val="false"/>
          <w:bCs w:val="false"/>
          <w:color w:val="000000"/>
          <w:sz w:val="24"/>
          <w:szCs w:val="24"/>
          <w:highlight w:val="white"/>
        </w:rPr>
        <w:t xml:space="preserve">(представитель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аявителя) </w:t>
      </w:r>
      <w:r>
        <w:rPr>
          <w:rFonts w:ascii="Times New Roman" w:hAnsi="Times New Roman"/>
          <w:b w:val="false"/>
          <w:bCs w:val="false"/>
          <w:color w:val="000000"/>
          <w:sz w:val="24"/>
          <w:szCs w:val="24"/>
          <w:highlight w:val="white"/>
        </w:rPr>
        <w:t xml:space="preserve">имеет возможность просматривать статус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3.1.3.8. </w:t>
      </w:r>
      <w:r>
        <w:rPr>
          <w:rFonts w:ascii="Times New Roman" w:hAnsi="Times New Roman"/>
          <w:b w:val="false"/>
          <w:bCs w:val="false"/>
          <w:color w:val="000000"/>
          <w:sz w:val="24"/>
          <w:szCs w:val="24"/>
          <w:highlight w:val="white"/>
        </w:rPr>
        <w:t xml:space="preserve">При предоставлении муниципальной услуги в электронной форме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аявителю </w:t>
      </w:r>
      <w:r>
        <w:rPr>
          <w:rFonts w:ascii="Times New Roman" w:hAnsi="Times New Roman"/>
          <w:b w:val="false"/>
          <w:bCs w:val="false"/>
          <w:color w:val="000000"/>
          <w:sz w:val="24"/>
          <w:szCs w:val="24"/>
          <w:highlight w:val="white"/>
        </w:rPr>
        <w:t xml:space="preserve">(представителю заявителя) </w:t>
      </w:r>
      <w:r>
        <w:rPr>
          <w:rFonts w:ascii="Times New Roman" w:hAnsi="Times New Roman"/>
          <w:b w:val="false"/>
          <w:bCs w:val="false"/>
          <w:color w:val="000000"/>
          <w:sz w:val="24"/>
          <w:szCs w:val="24"/>
          <w:highlight w:val="white"/>
        </w:rPr>
        <w:t>направляется: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color w:val="000000"/>
          <w:sz w:val="24"/>
          <w:szCs w:val="24"/>
          <w:highlight w:val="white"/>
        </w:rPr>
        <w:t xml:space="preserve">а) уведомление о приеме и регистрации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окументов, содержащее сведения о факте приема </w:t>
      </w:r>
      <w:r>
        <w:rPr>
          <w:rFonts w:ascii="Times New Roman" w:hAnsi="Times New Roman"/>
          <w:b w:val="false"/>
          <w:bCs w:val="false"/>
          <w:color w:val="000000"/>
          <w:sz w:val="24"/>
          <w:szCs w:val="24"/>
          <w:highlight w:val="white"/>
        </w:rPr>
        <w:t>з</w:t>
      </w:r>
      <w:r>
        <w:rPr>
          <w:rFonts w:ascii="Times New Roman" w:hAnsi="Times New Roman"/>
          <w:b w:val="false"/>
          <w:bCs w:val="false"/>
          <w:color w:val="000000"/>
          <w:sz w:val="24"/>
          <w:szCs w:val="24"/>
          <w:highlight w:val="white"/>
        </w:rPr>
        <w:t xml:space="preserve">аявления и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rFonts w:ascii="Times New Roman" w:hAnsi="Times New Roman"/>
          <w:b w:val="false"/>
          <w:bCs w:val="false"/>
          <w:color w:val="000000"/>
          <w:sz w:val="24"/>
          <w:szCs w:val="24"/>
          <w:highlight w:val="white"/>
        </w:rPr>
        <w:t>д</w:t>
      </w:r>
      <w:r>
        <w:rPr>
          <w:rFonts w:ascii="Times New Roman" w:hAnsi="Times New Roman"/>
          <w:b w:val="false"/>
          <w:bCs w:val="false"/>
          <w:color w:val="000000"/>
          <w:sz w:val="24"/>
          <w:szCs w:val="24"/>
          <w:highlight w:val="white"/>
        </w:rPr>
        <w:t>окументов;</w:t>
      </w:r>
    </w:p>
    <w:p>
      <w:pPr>
        <w:pStyle w:val="Normal"/>
        <w:widowControl w:val="false"/>
        <w:suppressAutoHyphens w:val="true"/>
        <w:autoSpaceDE w:val="false"/>
        <w:bidi w:val="0"/>
        <w:spacing w:lineRule="auto" w:line="240" w:before="0" w:after="0"/>
        <w:ind w:left="0" w:right="0" w:firstLine="567"/>
        <w:jc w:val="both"/>
        <w:rPr>
          <w:rFonts w:ascii="Arial" w:hAnsi="Arial"/>
          <w:b w:val="false"/>
          <w:b w:val="false"/>
          <w:bCs w:val="false"/>
          <w:strike/>
          <w:color w:val="auto"/>
          <w:sz w:val="24"/>
          <w:szCs w:val="24"/>
          <w:highlight w:val="yellow"/>
          <w:lang w:val="ru-RU"/>
        </w:rPr>
      </w:pPr>
      <w:r>
        <w:rPr>
          <w:rStyle w:val="Style15"/>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 xml:space="preserve">б) уведомление о результатах рассмотрения </w:t>
      </w:r>
      <w:r>
        <w:rPr>
          <w:rStyle w:val="Style15"/>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д</w:t>
      </w:r>
      <w:r>
        <w:rPr>
          <w:rStyle w:val="Style15"/>
          <w:rFonts w:eastAsia="Arial" w:cs="Arial" w:ascii="Times New Roman" w:hAnsi="Times New Roman"/>
          <w:b w:val="false"/>
          <w:bCs w:val="false"/>
          <w:i w:val="false"/>
          <w:iCs w:val="false"/>
          <w:caps w:val="false"/>
          <w:smallCaps w:val="false"/>
          <w:strike w:val="false"/>
          <w:dstrike w:val="false"/>
          <w:color w:val="000000"/>
          <w:spacing w:val="0"/>
          <w:sz w:val="24"/>
          <w:szCs w:val="24"/>
          <w:highlight w:val="white"/>
          <w:u w:val="none"/>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33"/>
        <w:suppressAutoHyphens w:val="true"/>
        <w:spacing w:lineRule="auto" w:line="240" w:before="0" w:after="0"/>
        <w:ind w:left="0" w:right="0" w:hanging="0"/>
        <w:jc w:val="center"/>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b/>
          <w:color w:val="000000"/>
          <w:sz w:val="24"/>
          <w:szCs w:val="24"/>
        </w:rPr>
        <w:t>2</w:t>
      </w:r>
      <w:r>
        <w:rPr>
          <w:rFonts w:ascii="Times New Roman" w:hAnsi="Times New Roman"/>
          <w:b/>
          <w:color w:val="000000"/>
          <w:sz w:val="24"/>
          <w:szCs w:val="24"/>
        </w:rPr>
        <w:t xml:space="preserve">. Прием и регистрация </w:t>
      </w:r>
      <w:r>
        <w:rPr>
          <w:rFonts w:ascii="Times New Roman" w:hAnsi="Times New Roman"/>
          <w:b/>
          <w:color w:val="000000"/>
          <w:sz w:val="24"/>
          <w:szCs w:val="24"/>
        </w:rPr>
        <w:t>ходатайства</w:t>
      </w:r>
      <w:r>
        <w:rPr>
          <w:rFonts w:ascii="Times New Roman" w:hAnsi="Times New Roman"/>
          <w:b/>
          <w:color w:val="000000"/>
          <w:sz w:val="24"/>
          <w:szCs w:val="24"/>
        </w:rPr>
        <w:t xml:space="preserve"> </w:t>
      </w:r>
      <w:r>
        <w:rPr>
          <w:rFonts w:cs="Arial" w:ascii="Times New Roman" w:hAnsi="Times New Roman"/>
          <w:b/>
          <w:bCs/>
          <w:color w:val="000000"/>
          <w:sz w:val="24"/>
          <w:szCs w:val="24"/>
        </w:rPr>
        <w:t>об установлении публичного сервитута</w:t>
      </w:r>
      <w:r>
        <w:rPr>
          <w:rFonts w:ascii="Times New Roman" w:hAnsi="Times New Roman"/>
          <w:b/>
          <w:color w:val="000000"/>
          <w:sz w:val="24"/>
          <w:szCs w:val="24"/>
        </w:rPr>
        <w:t xml:space="preserve"> </w:t>
      </w:r>
      <w:r>
        <w:rPr>
          <w:rFonts w:cs="Arial" w:ascii="Times New Roman" w:hAnsi="Times New Roman"/>
          <w:b/>
          <w:bCs/>
          <w:color w:val="000000"/>
          <w:sz w:val="24"/>
          <w:szCs w:val="24"/>
        </w:rPr>
        <w:t xml:space="preserve">либо </w:t>
      </w:r>
      <w:r>
        <w:rPr>
          <w:rFonts w:cs="Arial" w:ascii="Times New Roman" w:hAnsi="Times New Roman"/>
          <w:b/>
          <w:bCs/>
          <w:color w:val="000000"/>
          <w:sz w:val="24"/>
          <w:szCs w:val="24"/>
        </w:rPr>
        <w:t>заявления</w:t>
      </w:r>
      <w:r>
        <w:rPr>
          <w:rFonts w:cs="Arial" w:ascii="Times New Roman" w:hAnsi="Times New Roman"/>
          <w:b/>
          <w:bCs/>
          <w:color w:val="000000"/>
          <w:sz w:val="24"/>
          <w:szCs w:val="24"/>
        </w:rPr>
        <w:t xml:space="preserve"> </w:t>
      </w:r>
      <w:r>
        <w:rPr>
          <w:rFonts w:cs="Arial" w:ascii="Times New Roman" w:hAnsi="Times New Roman"/>
          <w:b/>
          <w:bCs/>
          <w:i w:val="false"/>
          <w:strike w:val="false"/>
          <w:dstrike w:val="false"/>
          <w:color w:val="000000"/>
          <w:sz w:val="24"/>
          <w:szCs w:val="24"/>
          <w:u w:val="none"/>
        </w:rPr>
        <w:t xml:space="preserve">о прекращении публичного сервитута </w:t>
      </w:r>
      <w:r>
        <w:rPr>
          <w:rFonts w:ascii="Times New Roman" w:hAnsi="Times New Roman"/>
          <w:b/>
          <w:color w:val="000000"/>
          <w:sz w:val="24"/>
          <w:szCs w:val="24"/>
        </w:rPr>
        <w:t>и документов, необходимых для предоставления муниципальной услуги</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2</w:t>
      </w:r>
      <w:r>
        <w:rPr>
          <w:rFonts w:ascii="Times New Roman" w:hAnsi="Times New Roman"/>
          <w:color w:val="000000"/>
          <w:sz w:val="24"/>
          <w:szCs w:val="24"/>
        </w:rPr>
        <w:t xml:space="preserve">.1. Основанием для начала административной процедуры является </w:t>
      </w:r>
      <w:r>
        <w:rPr>
          <w:rFonts w:ascii="Times New Roman" w:hAnsi="Times New Roman"/>
          <w:b w:val="false"/>
          <w:i w:val="false"/>
          <w:strike w:val="false"/>
          <w:dstrike w:val="false"/>
          <w:color w:val="000000"/>
          <w:sz w:val="24"/>
          <w:szCs w:val="24"/>
          <w:u w:val="none"/>
        </w:rPr>
        <w:t>лично</w:t>
      </w:r>
      <w:r>
        <w:rPr>
          <w:rFonts w:ascii="Times New Roman" w:hAnsi="Times New Roman"/>
          <w:b w:val="false"/>
          <w:i w:val="false"/>
          <w:strike w:val="false"/>
          <w:dstrike w:val="false"/>
          <w:color w:val="000000"/>
          <w:sz w:val="24"/>
          <w:szCs w:val="24"/>
          <w:u w:val="none"/>
        </w:rPr>
        <w:t>е</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обращени</w:t>
      </w:r>
      <w:r>
        <w:rPr>
          <w:rFonts w:ascii="Times New Roman" w:hAnsi="Times New Roman"/>
          <w:b w:val="false"/>
          <w:i w:val="false"/>
          <w:strike w:val="false"/>
          <w:dstrike w:val="false"/>
          <w:color w:val="000000"/>
          <w:sz w:val="24"/>
          <w:szCs w:val="24"/>
          <w:u w:val="none"/>
        </w:rPr>
        <w:t>е</w:t>
      </w:r>
      <w:r>
        <w:rPr>
          <w:rFonts w:ascii="Times New Roman" w:hAnsi="Times New Roman"/>
          <w:b w:val="false"/>
          <w:i w:val="false"/>
          <w:strike w:val="false"/>
          <w:dstrike w:val="false"/>
          <w:color w:val="000000"/>
          <w:sz w:val="24"/>
          <w:szCs w:val="24"/>
          <w:u w:val="none"/>
        </w:rPr>
        <w:t xml:space="preserve"> в МФЦ </w:t>
      </w:r>
      <w:r>
        <w:rPr>
          <w:rFonts w:ascii="Times New Roman" w:hAnsi="Times New Roman"/>
          <w:b w:val="false"/>
          <w:i w:val="false"/>
          <w:strike w:val="false"/>
          <w:dstrike w:val="false"/>
          <w:color w:val="000000"/>
          <w:sz w:val="24"/>
          <w:szCs w:val="24"/>
          <w:u w:val="none"/>
        </w:rPr>
        <w:t xml:space="preserve">с </w:t>
      </w:r>
      <w:r>
        <w:rPr>
          <w:rFonts w:ascii="Times New Roman" w:hAnsi="Times New Roman"/>
          <w:color w:val="000000"/>
          <w:sz w:val="24"/>
          <w:szCs w:val="24"/>
        </w:rPr>
        <w:t>ходатайств</w:t>
      </w:r>
      <w:r>
        <w:rPr>
          <w:rFonts w:ascii="Times New Roman" w:hAnsi="Times New Roman"/>
          <w:color w:val="000000"/>
          <w:sz w:val="24"/>
          <w:szCs w:val="24"/>
        </w:rPr>
        <w:t>ом</w:t>
      </w:r>
      <w:r>
        <w:rPr>
          <w:rFonts w:ascii="Times New Roman" w:hAnsi="Times New Roman"/>
          <w:color w:val="000000"/>
          <w:sz w:val="24"/>
          <w:szCs w:val="24"/>
        </w:rPr>
        <w:t xml:space="preserve"> и приложенны</w:t>
      </w:r>
      <w:r>
        <w:rPr>
          <w:rFonts w:ascii="Times New Roman" w:hAnsi="Times New Roman"/>
          <w:color w:val="000000"/>
          <w:sz w:val="24"/>
          <w:szCs w:val="24"/>
        </w:rPr>
        <w:t>ми</w:t>
      </w:r>
      <w:r>
        <w:rPr>
          <w:rFonts w:ascii="Times New Roman" w:hAnsi="Times New Roman"/>
          <w:color w:val="000000"/>
          <w:sz w:val="24"/>
          <w:szCs w:val="24"/>
        </w:rPr>
        <w:t xml:space="preserve"> к нему документ</w:t>
      </w:r>
      <w:r>
        <w:rPr>
          <w:rFonts w:ascii="Times New Roman" w:hAnsi="Times New Roman"/>
          <w:color w:val="000000"/>
          <w:sz w:val="24"/>
          <w:szCs w:val="24"/>
        </w:rPr>
        <w:t>ами</w:t>
      </w:r>
      <w:r>
        <w:rPr>
          <w:rFonts w:ascii="Times New Roman" w:hAnsi="Times New Roman"/>
          <w:color w:val="000000"/>
          <w:sz w:val="24"/>
          <w:szCs w:val="24"/>
        </w:rPr>
        <w:t>, установленн</w:t>
      </w:r>
      <w:r>
        <w:rPr>
          <w:rFonts w:ascii="Times New Roman" w:hAnsi="Times New Roman"/>
          <w:color w:val="000000"/>
          <w:sz w:val="24"/>
          <w:szCs w:val="24"/>
        </w:rPr>
        <w:t>ы</w:t>
      </w:r>
      <w:r>
        <w:rPr>
          <w:rFonts w:ascii="Times New Roman" w:hAnsi="Times New Roman"/>
          <w:color w:val="000000"/>
          <w:sz w:val="24"/>
          <w:szCs w:val="24"/>
        </w:rPr>
        <w:t>ми</w:t>
      </w:r>
      <w:r>
        <w:rPr>
          <w:rFonts w:ascii="Times New Roman" w:hAnsi="Times New Roman"/>
          <w:color w:val="000000"/>
          <w:sz w:val="24"/>
          <w:szCs w:val="24"/>
        </w:rPr>
        <w:t xml:space="preserve"> подразделом</w:t>
      </w:r>
      <w:r>
        <w:rPr>
          <w:rFonts w:ascii="Times New Roman" w:hAnsi="Times New Roman"/>
          <w:b w:val="false"/>
          <w:i w:val="false"/>
          <w:strike w:val="false"/>
          <w:dstrike w:val="false"/>
          <w:color w:val="000000"/>
          <w:sz w:val="24"/>
          <w:szCs w:val="24"/>
          <w:u w:val="none"/>
        </w:rPr>
        <w:t xml:space="preserve"> 2.6</w:t>
      </w:r>
      <w:r>
        <w:rPr>
          <w:rFonts w:ascii="Times New Roman" w:hAnsi="Times New Roman"/>
          <w:b w:val="false"/>
          <w:i w:val="false"/>
          <w:strike w:val="false"/>
          <w:dstrike w:val="false"/>
          <w:color w:val="000000"/>
          <w:sz w:val="24"/>
          <w:szCs w:val="24"/>
          <w:u w:val="none"/>
        </w:rPr>
        <w:t xml:space="preserve"> настояще</w:t>
      </w:r>
      <w:r>
        <w:rPr>
          <w:rFonts w:ascii="Times New Roman" w:hAnsi="Times New Roman"/>
          <w:b w:val="false"/>
          <w:i w:val="false"/>
          <w:strike w:val="false"/>
          <w:dstrike w:val="false"/>
          <w:color w:val="000000"/>
          <w:sz w:val="24"/>
          <w:szCs w:val="24"/>
          <w:u w:val="none"/>
        </w:rPr>
        <w:t xml:space="preserve">го </w:t>
      </w:r>
      <w:r>
        <w:rPr>
          <w:rFonts w:ascii="Times New Roman" w:hAnsi="Times New Roman"/>
          <w:b w:val="false"/>
          <w:i w:val="false"/>
          <w:strike w:val="false"/>
          <w:dstrike w:val="false"/>
          <w:color w:val="000000"/>
          <w:sz w:val="24"/>
          <w:szCs w:val="24"/>
          <w:u w:val="none"/>
        </w:rPr>
        <w:t>регламента</w:t>
      </w:r>
      <w:r>
        <w:rPr>
          <w:rFonts w:ascii="Times New Roman" w:hAnsi="Times New Roman"/>
          <w:color w:val="000000"/>
          <w:sz w:val="24"/>
          <w:szCs w:val="24"/>
        </w:rPr>
        <w:t xml:space="preserve"> (далее — документы)</w:t>
      </w:r>
      <w:r>
        <w:rPr>
          <w:rFonts w:ascii="Times New Roman" w:hAnsi="Times New Roman"/>
          <w:color w:val="000000"/>
          <w:sz w:val="24"/>
          <w:szCs w:val="24"/>
          <w:highlight w:val="white"/>
        </w:rPr>
        <w:t>,</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 xml:space="preserve">либо </w:t>
      </w:r>
      <w:r>
        <w:rPr>
          <w:rFonts w:ascii="Times New Roman" w:hAnsi="Times New Roman"/>
          <w:b w:val="false"/>
          <w:bCs w:val="false"/>
          <w:color w:val="000000"/>
          <w:sz w:val="24"/>
          <w:szCs w:val="24"/>
          <w:highlight w:val="white"/>
        </w:rPr>
        <w:t xml:space="preserve">с </w:t>
      </w:r>
      <w:r>
        <w:rPr>
          <w:rFonts w:ascii="Times New Roman" w:hAnsi="Times New Roman"/>
          <w:b w:val="false"/>
          <w:bCs w:val="false"/>
          <w:color w:val="000000"/>
          <w:sz w:val="24"/>
          <w:szCs w:val="24"/>
          <w:highlight w:val="white"/>
        </w:rPr>
        <w:t>заявлением о прекращении публичного сервитута и приложенными к нему документами</w:t>
      </w:r>
      <w:r>
        <w:rPr>
          <w:rFonts w:ascii="Times New Roman" w:hAnsi="Times New Roman"/>
          <w:b w:val="false"/>
          <w:bCs w:val="false"/>
          <w:color w:val="auto"/>
          <w:sz w:val="24"/>
          <w:szCs w:val="24"/>
          <w:highlight w:val="white"/>
        </w:rPr>
        <w:t xml:space="preserve">, </w:t>
      </w:r>
      <w:r>
        <w:rPr>
          <w:rFonts w:ascii="Times New Roman" w:hAnsi="Times New Roman"/>
          <w:b w:val="false"/>
          <w:bCs w:val="false"/>
          <w:color w:val="auto"/>
          <w:sz w:val="24"/>
          <w:szCs w:val="24"/>
          <w:highlight w:val="white"/>
        </w:rPr>
        <w:t xml:space="preserve">или поступление </w:t>
      </w:r>
      <w:r>
        <w:rPr>
          <w:rFonts w:ascii="Times New Roman" w:hAnsi="Times New Roman"/>
          <w:b w:val="false"/>
          <w:bCs w:val="false"/>
          <w:color w:val="auto"/>
          <w:sz w:val="24"/>
          <w:szCs w:val="24"/>
          <w:highlight w:val="white"/>
        </w:rPr>
        <w:t xml:space="preserve">ходатайства или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аявления и </w:t>
      </w:r>
      <w:r>
        <w:rPr>
          <w:rFonts w:ascii="Times New Roman" w:hAnsi="Times New Roman"/>
          <w:b w:val="false"/>
          <w:bCs w:val="false"/>
          <w:color w:val="auto"/>
          <w:sz w:val="24"/>
          <w:szCs w:val="24"/>
          <w:highlight w:val="white"/>
        </w:rPr>
        <w:t xml:space="preserve">необходимых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 xml:space="preserve">окументов в </w:t>
      </w:r>
      <w:r>
        <w:rPr>
          <w:rFonts w:ascii="Times New Roman" w:hAnsi="Times New Roman"/>
          <w:b w:val="false"/>
          <w:bCs w:val="false"/>
          <w:color w:val="auto"/>
          <w:sz w:val="24"/>
          <w:szCs w:val="24"/>
          <w:highlight w:val="white"/>
        </w:rPr>
        <w:t>а</w:t>
      </w:r>
      <w:r>
        <w:rPr>
          <w:rFonts w:ascii="Times New Roman" w:hAnsi="Times New Roman"/>
          <w:b w:val="false"/>
          <w:bCs w:val="false"/>
          <w:color w:val="auto"/>
          <w:sz w:val="24"/>
          <w:szCs w:val="24"/>
          <w:highlight w:val="white"/>
        </w:rPr>
        <w:t xml:space="preserve">дминистрацию в электронном виде </w:t>
      </w:r>
      <w:r>
        <w:rPr>
          <w:rFonts w:ascii="Times New Roman" w:hAnsi="Times New Roman"/>
          <w:b w:val="false"/>
          <w:bCs w:val="false"/>
          <w:color w:val="auto"/>
          <w:sz w:val="24"/>
          <w:szCs w:val="24"/>
          <w:highlight w:val="white"/>
        </w:rPr>
        <w:t>с использованием Единого портала или Регионального портала</w:t>
      </w:r>
      <w:r>
        <w:rPr>
          <w:rFonts w:ascii="Times New Roman" w:hAnsi="Times New Roman"/>
          <w:b w:val="false"/>
          <w:bCs w:val="false"/>
          <w:color w:val="auto"/>
          <w:sz w:val="24"/>
          <w:szCs w:val="24"/>
          <w:highlight w:val="white"/>
        </w:rPr>
        <w:t>, посредством почтового отправления</w:t>
      </w:r>
      <w:r>
        <w:rPr>
          <w:rFonts w:ascii="Times New Roman" w:hAnsi="Times New Roman"/>
          <w:b w:val="false"/>
          <w:bCs w:val="false"/>
          <w:color w:val="auto"/>
          <w:sz w:val="24"/>
          <w:szCs w:val="24"/>
          <w:highlight w:val="white"/>
        </w:rPr>
        <w:t>.</w:t>
      </w:r>
    </w:p>
    <w:p>
      <w:pPr>
        <w:pStyle w:val="Style33"/>
        <w:suppressAutoHyphens w:val="true"/>
        <w:spacing w:lineRule="auto" w:line="240" w:before="0" w:after="0"/>
        <w:ind w:left="0" w:right="0" w:firstLine="567"/>
        <w:jc w:val="both"/>
        <w:rPr>
          <w:rFonts w:ascii="Times New Roman" w:hAnsi="Times New Roman"/>
          <w:color w:val="000000"/>
          <w:sz w:val="24"/>
          <w:szCs w:val="24"/>
          <w:highlight w:val="white"/>
        </w:rPr>
      </w:pPr>
      <w:r>
        <w:rPr>
          <w:rFonts w:ascii="Times New Roman" w:hAnsi="Times New Roman"/>
          <w:color w:val="000000"/>
          <w:sz w:val="24"/>
          <w:szCs w:val="24"/>
          <w:highlight w:val="white"/>
        </w:rPr>
        <w:t>3.</w:t>
      </w:r>
      <w:r>
        <w:rPr>
          <w:rFonts w:ascii="Times New Roman" w:hAnsi="Times New Roman"/>
          <w:color w:val="000000"/>
          <w:sz w:val="24"/>
          <w:szCs w:val="24"/>
          <w:highlight w:val="white"/>
        </w:rPr>
        <w:t>2</w:t>
      </w:r>
      <w:r>
        <w:rPr>
          <w:rFonts w:ascii="Times New Roman" w:hAnsi="Times New Roman"/>
          <w:color w:val="000000"/>
          <w:sz w:val="24"/>
          <w:szCs w:val="24"/>
          <w:highlight w:val="white"/>
        </w:rPr>
        <w:t>.2. В ходе личного приема заявителя сотрудник</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МФЦ:</w:t>
      </w:r>
    </w:p>
    <w:p>
      <w:pPr>
        <w:pStyle w:val="Style33"/>
        <w:suppressAutoHyphens w:val="true"/>
        <w:spacing w:lineRule="auto" w:line="240" w:before="0" w:after="0"/>
        <w:ind w:left="0" w:right="0" w:firstLine="567"/>
        <w:jc w:val="both"/>
        <w:rPr>
          <w:rFonts w:ascii="Times New Roman" w:hAnsi="Times New Roman"/>
          <w:sz w:val="24"/>
          <w:szCs w:val="24"/>
          <w:highlight w:val="white"/>
        </w:rPr>
      </w:pPr>
      <w:r>
        <w:rPr>
          <w:rFonts w:ascii="Times New Roman" w:hAnsi="Times New Roman"/>
          <w:color w:val="auto"/>
          <w:sz w:val="24"/>
          <w:szCs w:val="24"/>
          <w:highlight w:val="white"/>
        </w:rPr>
        <w:t>1</w:t>
      </w:r>
      <w:r>
        <w:rPr>
          <w:rFonts w:ascii="Times New Roman" w:hAnsi="Times New Roman"/>
          <w:color w:val="auto"/>
          <w:sz w:val="24"/>
          <w:szCs w:val="24"/>
          <w:highlight w:val="white"/>
        </w:rPr>
        <w:t>) </w:t>
      </w:r>
      <w:r>
        <w:rPr>
          <w:rFonts w:ascii="Times New Roman" w:hAnsi="Times New Roman"/>
          <w:b w:val="false"/>
          <w:bCs w:val="false"/>
          <w:i w:val="false"/>
          <w:strike w:val="false"/>
          <w:dstrike w:val="false"/>
          <w:color w:val="auto"/>
          <w:sz w:val="24"/>
          <w:szCs w:val="24"/>
          <w:highlight w:val="white"/>
          <w:u w:val="none"/>
        </w:rPr>
        <w:t xml:space="preserve">устанавливает личность </w:t>
      </w:r>
      <w:r>
        <w:rPr>
          <w:rFonts w:ascii="Times New Roman" w:hAnsi="Times New Roman"/>
          <w:b w:val="false"/>
          <w:bCs w:val="false"/>
          <w:i w:val="false"/>
          <w:strike w:val="false"/>
          <w:dstrike w:val="false"/>
          <w:color w:val="auto"/>
          <w:sz w:val="24"/>
          <w:szCs w:val="24"/>
          <w:highlight w:val="white"/>
          <w:u w:val="none"/>
        </w:rPr>
        <w:t>з</w:t>
      </w:r>
      <w:r>
        <w:rPr>
          <w:rFonts w:ascii="Times New Roman" w:hAnsi="Times New Roman"/>
          <w:b w:val="false"/>
          <w:bCs w:val="false"/>
          <w:i w:val="false"/>
          <w:strike w:val="false"/>
          <w:dstrike w:val="false"/>
          <w:color w:val="auto"/>
          <w:sz w:val="24"/>
          <w:szCs w:val="24"/>
          <w:highlight w:val="white"/>
          <w:u w:val="none"/>
        </w:rPr>
        <w:t xml:space="preserve">аявителя </w:t>
      </w:r>
      <w:r>
        <w:rPr>
          <w:rFonts w:ascii="Times New Roman" w:hAnsi="Times New Roman"/>
          <w:b w:val="false"/>
          <w:bCs w:val="false"/>
          <w:i w:val="false"/>
          <w:strike w:val="false"/>
          <w:dstrike w:val="false"/>
          <w:color w:val="auto"/>
          <w:sz w:val="24"/>
          <w:szCs w:val="24"/>
          <w:highlight w:val="white"/>
          <w:u w:val="none"/>
        </w:rPr>
        <w:t xml:space="preserve">(представителя </w:t>
      </w:r>
      <w:r>
        <w:rPr>
          <w:rFonts w:ascii="Times New Roman" w:hAnsi="Times New Roman"/>
          <w:b w:val="false"/>
          <w:bCs w:val="false"/>
          <w:i w:val="false"/>
          <w:strike w:val="false"/>
          <w:dstrike w:val="false"/>
          <w:color w:val="auto"/>
          <w:sz w:val="24"/>
          <w:szCs w:val="24"/>
          <w:highlight w:val="white"/>
          <w:u w:val="none"/>
        </w:rPr>
        <w:t>з</w:t>
      </w:r>
      <w:r>
        <w:rPr>
          <w:rFonts w:ascii="Times New Roman" w:hAnsi="Times New Roman"/>
          <w:b w:val="false"/>
          <w:bCs w:val="false"/>
          <w:i w:val="false"/>
          <w:strike w:val="false"/>
          <w:dstrike w:val="false"/>
          <w:color w:val="auto"/>
          <w:sz w:val="24"/>
          <w:szCs w:val="24"/>
          <w:highlight w:val="white"/>
          <w:u w:val="none"/>
        </w:rPr>
        <w:t xml:space="preserve">аявителя) </w:t>
      </w:r>
      <w:r>
        <w:rPr>
          <w:rFonts w:ascii="Times New Roman" w:hAnsi="Times New Roman"/>
          <w:b w:val="false"/>
          <w:bCs w:val="false"/>
          <w:i w:val="false"/>
          <w:strike w:val="false"/>
          <w:dstrike w:val="false"/>
          <w:color w:val="auto"/>
          <w:sz w:val="24"/>
          <w:szCs w:val="24"/>
          <w:highlight w:val="white"/>
          <w:u w:val="none"/>
        </w:rPr>
        <w:t xml:space="preserve">способами, предусмотренными Федеральным законом от 27.07.2010 </w:t>
      </w:r>
      <w:r>
        <w:rPr>
          <w:rFonts w:ascii="Times New Roman" w:hAnsi="Times New Roman"/>
          <w:b w:val="false"/>
          <w:bCs w:val="false"/>
          <w:i w:val="false"/>
          <w:strike w:val="false"/>
          <w:dstrike w:val="false"/>
          <w:color w:val="auto"/>
          <w:sz w:val="24"/>
          <w:szCs w:val="24"/>
          <w:highlight w:val="white"/>
          <w:u w:val="none"/>
        </w:rPr>
        <w:t>№ </w:t>
      </w:r>
      <w:r>
        <w:rPr>
          <w:rFonts w:ascii="Times New Roman" w:hAnsi="Times New Roman"/>
          <w:b w:val="false"/>
          <w:bCs w:val="false"/>
          <w:i w:val="false"/>
          <w:strike w:val="false"/>
          <w:dstrike w:val="false"/>
          <w:color w:val="auto"/>
          <w:sz w:val="24"/>
          <w:szCs w:val="24"/>
          <w:highlight w:val="white"/>
          <w:u w:val="none"/>
        </w:rPr>
        <w:t xml:space="preserve">210-ФЗ «Об организации предоставления государственных и муниципальных услуг» </w:t>
      </w:r>
      <w:r>
        <w:rPr>
          <w:rFonts w:cs="Arial" w:ascii="Times New Roman" w:hAnsi="Times New Roman"/>
          <w:b w:val="false"/>
          <w:bCs w:val="false"/>
          <w:i w:val="false"/>
          <w:strike w:val="false"/>
          <w:dstrike w:val="false"/>
          <w:color w:val="000000"/>
          <w:sz w:val="24"/>
          <w:szCs w:val="24"/>
          <w:highlight w:val="white"/>
          <w:u w:val="none"/>
        </w:rPr>
        <w:t>(в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Pr>
          <w:rFonts w:ascii="Times New Roman" w:hAnsi="Times New Roman"/>
          <w:b w:val="false"/>
          <w:i w:val="false"/>
          <w:strike w:val="false"/>
          <w:dstrike w:val="false"/>
          <w:sz w:val="24"/>
          <w:szCs w:val="24"/>
          <w:highlight w:val="white"/>
          <w:u w:val="none"/>
        </w:rPr>
        <w:t>;</w:t>
      </w:r>
    </w:p>
    <w:p>
      <w:pPr>
        <w:pStyle w:val="Style33"/>
        <w:suppressAutoHyphens w:val="true"/>
        <w:spacing w:lineRule="auto" w:line="240" w:before="0" w:after="0"/>
        <w:ind w:left="0" w:right="0" w:firstLine="567"/>
        <w:jc w:val="both"/>
        <w:rPr>
          <w:rFonts w:ascii="Times New Roman" w:hAnsi="Times New Roman"/>
          <w:sz w:val="24"/>
          <w:szCs w:val="24"/>
          <w:highlight w:val="white"/>
        </w:rPr>
      </w:pPr>
      <w:r>
        <w:rPr>
          <w:rFonts w:ascii="Times New Roman" w:hAnsi="Times New Roman"/>
          <w:color w:val="auto"/>
          <w:sz w:val="24"/>
          <w:szCs w:val="24"/>
          <w:highlight w:val="white"/>
        </w:rPr>
        <w:t>2</w:t>
      </w:r>
      <w:r>
        <w:rPr>
          <w:rFonts w:ascii="Times New Roman" w:hAnsi="Times New Roman"/>
          <w:color w:val="auto"/>
          <w:sz w:val="24"/>
          <w:szCs w:val="24"/>
          <w:highlight w:val="white"/>
        </w:rPr>
        <w:t xml:space="preserve">) информирует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аявителя </w:t>
      </w:r>
      <w:r>
        <w:rPr>
          <w:rFonts w:ascii="Times New Roman" w:hAnsi="Times New Roman"/>
          <w:color w:val="auto"/>
          <w:sz w:val="24"/>
          <w:szCs w:val="24"/>
          <w:highlight w:val="white"/>
        </w:rPr>
        <w:t xml:space="preserve">(представителя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аявителя) </w:t>
      </w:r>
      <w:r>
        <w:rPr>
          <w:rFonts w:ascii="Times New Roman" w:hAnsi="Times New Roman"/>
          <w:color w:val="auto"/>
          <w:sz w:val="24"/>
          <w:szCs w:val="24"/>
          <w:highlight w:val="white"/>
        </w:rPr>
        <w:t>о порядке и сроках предоставления муниципальной услуги;</w:t>
      </w:r>
    </w:p>
    <w:p>
      <w:pPr>
        <w:pStyle w:val="Style33"/>
        <w:suppressAutoHyphens w:val="true"/>
        <w:spacing w:lineRule="auto" w:line="240" w:before="0" w:after="0"/>
        <w:ind w:left="0" w:right="0" w:firstLine="567"/>
        <w:jc w:val="both"/>
        <w:rPr>
          <w:rFonts w:ascii="Times New Roman" w:hAnsi="Times New Roman"/>
          <w:color w:val="auto"/>
          <w:sz w:val="24"/>
          <w:szCs w:val="24"/>
          <w:highlight w:val="white"/>
        </w:rPr>
      </w:pPr>
      <w:r>
        <w:rPr>
          <w:rFonts w:ascii="Times New Roman" w:hAnsi="Times New Roman"/>
          <w:color w:val="auto"/>
          <w:sz w:val="24"/>
          <w:szCs w:val="24"/>
          <w:highlight w:val="white"/>
        </w:rPr>
        <w:t>3</w:t>
      </w:r>
      <w:r>
        <w:rPr>
          <w:rFonts w:ascii="Times New Roman" w:hAnsi="Times New Roman"/>
          <w:color w:val="auto"/>
          <w:sz w:val="24"/>
          <w:szCs w:val="24"/>
          <w:highlight w:val="white"/>
        </w:rPr>
        <w:t xml:space="preserve">) обеспечивает заполнение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аявления, после этого предлагает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аявителю </w:t>
      </w:r>
      <w:r>
        <w:rPr>
          <w:rFonts w:ascii="Times New Roman" w:hAnsi="Times New Roman"/>
          <w:color w:val="auto"/>
          <w:sz w:val="24"/>
          <w:szCs w:val="24"/>
          <w:highlight w:val="white"/>
        </w:rPr>
        <w:t xml:space="preserve">(представителю заявителя) </w:t>
      </w:r>
      <w:r>
        <w:rPr>
          <w:rFonts w:ascii="Times New Roman" w:hAnsi="Times New Roman"/>
          <w:color w:val="auto"/>
          <w:sz w:val="24"/>
          <w:szCs w:val="24"/>
          <w:highlight w:val="white"/>
        </w:rPr>
        <w:t xml:space="preserve"> убедиться в правильности внесенных в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аявление данных и подписать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аявление или обеспечивает прием такого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аявления в случае, если </w:t>
      </w:r>
      <w:r>
        <w:rPr>
          <w:rFonts w:ascii="Times New Roman" w:hAnsi="Times New Roman"/>
          <w:color w:val="auto"/>
          <w:sz w:val="24"/>
          <w:szCs w:val="24"/>
          <w:highlight w:val="white"/>
        </w:rPr>
        <w:t>з</w:t>
      </w:r>
      <w:r>
        <w:rPr>
          <w:rFonts w:ascii="Times New Roman" w:hAnsi="Times New Roman"/>
          <w:color w:val="auto"/>
          <w:sz w:val="24"/>
          <w:szCs w:val="24"/>
          <w:highlight w:val="white"/>
        </w:rPr>
        <w:t>аявител</w:t>
      </w:r>
      <w:r>
        <w:rPr>
          <w:rFonts w:ascii="Times New Roman" w:hAnsi="Times New Roman"/>
          <w:b w:val="false"/>
          <w:bCs w:val="false"/>
          <w:color w:val="auto"/>
          <w:sz w:val="24"/>
          <w:szCs w:val="24"/>
          <w:highlight w:val="white"/>
        </w:rPr>
        <w:t xml:space="preserve">ь </w:t>
      </w:r>
      <w:r>
        <w:rPr>
          <w:rFonts w:ascii="Times New Roman" w:hAnsi="Times New Roman"/>
          <w:b w:val="false"/>
          <w:bCs w:val="false"/>
          <w:color w:val="auto"/>
          <w:sz w:val="24"/>
          <w:szCs w:val="24"/>
          <w:highlight w:val="white"/>
        </w:rPr>
        <w:t xml:space="preserve">(представитель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аявителя)</w:t>
      </w:r>
      <w:r>
        <w:rPr>
          <w:rFonts w:ascii="Times New Roman" w:hAnsi="Times New Roman"/>
          <w:b w:val="false"/>
          <w:bCs w:val="false"/>
          <w:color w:val="auto"/>
          <w:sz w:val="24"/>
          <w:szCs w:val="24"/>
          <w:highlight w:val="white"/>
        </w:rPr>
        <w:t xml:space="preserve"> самостоятельно оформил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аявление. Проверяет наличие документов, которые в силу подраздела 2.6 </w:t>
      </w:r>
      <w:r>
        <w:rPr>
          <w:rFonts w:ascii="Times New Roman" w:hAnsi="Times New Roman"/>
          <w:b w:val="false"/>
          <w:bCs w:val="false"/>
          <w:color w:val="auto"/>
          <w:sz w:val="24"/>
          <w:szCs w:val="24"/>
          <w:highlight w:val="white"/>
        </w:rPr>
        <w:t>р</w:t>
      </w:r>
      <w:r>
        <w:rPr>
          <w:rFonts w:ascii="Times New Roman" w:hAnsi="Times New Roman"/>
          <w:b w:val="false"/>
          <w:bCs w:val="false"/>
          <w:color w:val="auto"/>
          <w:sz w:val="24"/>
          <w:szCs w:val="24"/>
          <w:highlight w:val="white"/>
        </w:rPr>
        <w:t xml:space="preserve">егламента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аявитель </w:t>
      </w:r>
      <w:r>
        <w:rPr>
          <w:rFonts w:ascii="Times New Roman" w:hAnsi="Times New Roman"/>
          <w:b w:val="false"/>
          <w:bCs w:val="false"/>
          <w:color w:val="auto"/>
          <w:sz w:val="24"/>
          <w:szCs w:val="24"/>
          <w:highlight w:val="white"/>
        </w:rPr>
        <w:t xml:space="preserve">(представитель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аявителя)</w:t>
      </w:r>
      <w:r>
        <w:rPr>
          <w:rFonts w:ascii="Times New Roman" w:hAnsi="Times New Roman"/>
          <w:b w:val="false"/>
          <w:bCs w:val="false"/>
          <w:color w:val="auto"/>
          <w:sz w:val="24"/>
          <w:szCs w:val="24"/>
          <w:highlight w:val="white"/>
        </w:rPr>
        <w:t xml:space="preserve"> должен предоставить самостоятельно;</w:t>
      </w:r>
    </w:p>
    <w:p>
      <w:pPr>
        <w:pStyle w:val="Style33"/>
        <w:suppressAutoHyphens w:val="true"/>
        <w:spacing w:lineRule="auto" w:line="240" w:before="0" w:after="0"/>
        <w:ind w:left="0" w:right="0" w:firstLine="567"/>
        <w:jc w:val="both"/>
        <w:rPr>
          <w:rFonts w:ascii="Times New Roman" w:hAnsi="Times New Roman"/>
          <w:sz w:val="24"/>
          <w:szCs w:val="24"/>
          <w:highlight w:val="white"/>
        </w:rPr>
      </w:pPr>
      <w:r>
        <w:rPr>
          <w:rFonts w:ascii="Times New Roman" w:hAnsi="Times New Roman"/>
          <w:b w:val="false"/>
          <w:bCs w:val="false"/>
          <w:color w:val="auto"/>
          <w:sz w:val="24"/>
          <w:szCs w:val="24"/>
          <w:highlight w:val="white"/>
        </w:rPr>
        <w:t>4</w:t>
      </w:r>
      <w:r>
        <w:rPr>
          <w:rFonts w:ascii="Times New Roman" w:hAnsi="Times New Roman"/>
          <w:b w:val="false"/>
          <w:bCs w:val="false"/>
          <w:color w:val="auto"/>
          <w:sz w:val="24"/>
          <w:szCs w:val="24"/>
          <w:highlight w:val="white"/>
        </w:rPr>
        <w:t>) </w:t>
      </w:r>
      <w:r>
        <w:rPr>
          <w:rFonts w:ascii="Times New Roman" w:hAnsi="Times New Roman"/>
          <w:b w:val="false"/>
          <w:bCs w:val="false"/>
          <w:color w:val="auto"/>
          <w:sz w:val="24"/>
          <w:szCs w:val="24"/>
          <w:highlight w:val="white"/>
        </w:rPr>
        <w:t xml:space="preserve">обеспечивает изготовление копий с представленных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 xml:space="preserve">аявителем </w:t>
      </w:r>
      <w:r>
        <w:rPr>
          <w:rFonts w:ascii="Times New Roman" w:hAnsi="Times New Roman"/>
          <w:b w:val="false"/>
          <w:bCs w:val="false"/>
          <w:color w:val="auto"/>
          <w:sz w:val="24"/>
          <w:szCs w:val="24"/>
          <w:highlight w:val="white"/>
        </w:rPr>
        <w:t>(представител</w:t>
      </w:r>
      <w:r>
        <w:rPr>
          <w:rFonts w:ascii="Times New Roman" w:hAnsi="Times New Roman"/>
          <w:b w:val="false"/>
          <w:bCs w:val="false"/>
          <w:color w:val="auto"/>
          <w:sz w:val="24"/>
          <w:szCs w:val="24"/>
          <w:highlight w:val="white"/>
        </w:rPr>
        <w:t>ем</w:t>
      </w:r>
      <w:r>
        <w:rPr>
          <w:rFonts w:ascii="Times New Roman" w:hAnsi="Times New Roman"/>
          <w:b w:val="false"/>
          <w:bCs w:val="false"/>
          <w:color w:val="auto"/>
          <w:sz w:val="24"/>
          <w:szCs w:val="24"/>
          <w:highlight w:val="white"/>
        </w:rPr>
        <w:t xml:space="preserve"> </w:t>
      </w:r>
      <w:r>
        <w:rPr>
          <w:rFonts w:ascii="Times New Roman" w:hAnsi="Times New Roman"/>
          <w:b w:val="false"/>
          <w:bCs w:val="false"/>
          <w:color w:val="auto"/>
          <w:sz w:val="24"/>
          <w:szCs w:val="24"/>
          <w:highlight w:val="white"/>
        </w:rPr>
        <w:t>з</w:t>
      </w:r>
      <w:r>
        <w:rPr>
          <w:rFonts w:ascii="Times New Roman" w:hAnsi="Times New Roman"/>
          <w:b w:val="false"/>
          <w:bCs w:val="false"/>
          <w:color w:val="auto"/>
          <w:sz w:val="24"/>
          <w:szCs w:val="24"/>
          <w:highlight w:val="white"/>
        </w:rPr>
        <w:t>аявителя)</w:t>
      </w:r>
      <w:r>
        <w:rPr>
          <w:rFonts w:ascii="Times New Roman" w:hAnsi="Times New Roman"/>
          <w:b w:val="false"/>
          <w:bCs w:val="false"/>
          <w:color w:val="auto"/>
          <w:sz w:val="24"/>
          <w:szCs w:val="24"/>
          <w:highlight w:val="white"/>
        </w:rPr>
        <w:t xml:space="preserve"> оригиналов </w:t>
      </w:r>
      <w:r>
        <w:rPr>
          <w:rFonts w:ascii="Times New Roman" w:hAnsi="Times New Roman"/>
          <w:b w:val="false"/>
          <w:bCs w:val="false"/>
          <w:color w:val="auto"/>
          <w:sz w:val="24"/>
          <w:szCs w:val="24"/>
          <w:highlight w:val="white"/>
        </w:rPr>
        <w:t>д</w:t>
      </w:r>
      <w:r>
        <w:rPr>
          <w:rFonts w:ascii="Times New Roman" w:hAnsi="Times New Roman"/>
          <w:b w:val="false"/>
          <w:bCs w:val="false"/>
          <w:color w:val="auto"/>
          <w:sz w:val="24"/>
          <w:szCs w:val="24"/>
          <w:highlight w:val="white"/>
        </w:rPr>
        <w:t xml:space="preserve">окументов, предусмотренных </w:t>
      </w:r>
      <w:r>
        <w:rPr>
          <w:rFonts w:ascii="Times New Roman" w:hAnsi="Times New Roman"/>
          <w:b w:val="false"/>
          <w:bCs w:val="false"/>
          <w:color w:val="auto"/>
          <w:sz w:val="24"/>
          <w:szCs w:val="24"/>
          <w:highlight w:val="white"/>
        </w:rPr>
        <w:t>пунктами</w:t>
      </w:r>
      <w:r>
        <w:rPr>
          <w:rFonts w:ascii="Times New Roman" w:hAnsi="Times New Roman"/>
          <w:b w:val="false"/>
          <w:bCs w:val="false"/>
          <w:color w:val="auto"/>
          <w:sz w:val="24"/>
          <w:szCs w:val="24"/>
          <w:highlight w:val="white"/>
        </w:rPr>
        <w:t xml:space="preserve"> </w:t>
      </w:r>
      <w:r>
        <w:rPr>
          <w:rFonts w:ascii="Times New Roman" w:hAnsi="Times New Roman"/>
          <w:b w:val="false"/>
          <w:bCs w:val="false"/>
          <w:strike w:val="false"/>
          <w:dstrike w:val="false"/>
          <w:color w:val="auto"/>
          <w:sz w:val="24"/>
          <w:szCs w:val="24"/>
          <w:highlight w:val="white"/>
        </w:rPr>
        <w:t>2</w:t>
      </w:r>
      <w:r>
        <w:rPr>
          <w:rFonts w:ascii="Times New Roman" w:hAnsi="Times New Roman"/>
          <w:b w:val="false"/>
          <w:bCs w:val="false"/>
          <w:color w:val="auto"/>
          <w:sz w:val="24"/>
          <w:szCs w:val="24"/>
          <w:highlight w:val="white"/>
        </w:rPr>
        <w:t>-7, 9, 17, 18 ч</w:t>
      </w:r>
      <w:r>
        <w:rPr>
          <w:rFonts w:ascii="Times New Roman" w:hAnsi="Times New Roman"/>
          <w:b w:val="false"/>
          <w:bCs w:val="false"/>
          <w:color w:val="auto"/>
          <w:sz w:val="24"/>
          <w:szCs w:val="24"/>
          <w:highlight w:val="white"/>
        </w:rPr>
        <w:t xml:space="preserve">асти </w:t>
      </w:r>
      <w:r>
        <w:rPr>
          <w:rFonts w:ascii="Times New Roman" w:hAnsi="Times New Roman"/>
          <w:b w:val="false"/>
          <w:bCs w:val="false"/>
          <w:color w:val="auto"/>
          <w:sz w:val="24"/>
          <w:szCs w:val="24"/>
          <w:highlight w:val="white"/>
        </w:rPr>
        <w:t>6 ст</w:t>
      </w:r>
      <w:r>
        <w:rPr>
          <w:rFonts w:ascii="Times New Roman" w:hAnsi="Times New Roman"/>
          <w:b w:val="false"/>
          <w:bCs w:val="false"/>
          <w:color w:val="auto"/>
          <w:sz w:val="24"/>
          <w:szCs w:val="24"/>
          <w:highlight w:val="white"/>
        </w:rPr>
        <w:t>атьи</w:t>
      </w:r>
      <w:r>
        <w:rPr>
          <w:rFonts w:ascii="Times New Roman" w:hAnsi="Times New Roman"/>
          <w:b w:val="false"/>
          <w:bCs w:val="false"/>
          <w:color w:val="auto"/>
          <w:sz w:val="24"/>
          <w:szCs w:val="24"/>
          <w:highlight w:val="white"/>
        </w:rPr>
        <w:t xml:space="preserve"> 7 Федерального закона от 27.07.2010 № 210-ФЗ «Об организации предоставления государственных и му</w:t>
      </w:r>
      <w:r>
        <w:rPr>
          <w:rFonts w:ascii="Times New Roman" w:hAnsi="Times New Roman"/>
          <w:color w:val="auto"/>
          <w:sz w:val="24"/>
          <w:szCs w:val="24"/>
          <w:highlight w:val="white"/>
        </w:rPr>
        <w:t>ниципальных услуг»</w:t>
      </w:r>
      <w:r>
        <w:rPr>
          <w:rFonts w:ascii="Times New Roman" w:hAnsi="Times New Roman"/>
          <w:color w:val="auto"/>
          <w:sz w:val="24"/>
          <w:szCs w:val="24"/>
          <w:highlight w:val="white"/>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33"/>
        <w:suppressAutoHyphens w:val="true"/>
        <w:spacing w:lineRule="auto" w:line="240" w:before="0" w:after="0"/>
        <w:ind w:left="0" w:right="0" w:firstLine="567"/>
        <w:jc w:val="both"/>
        <w:rPr>
          <w:rFonts w:ascii="Times New Roman" w:hAnsi="Times New Roman"/>
          <w:color w:val="000000"/>
          <w:sz w:val="24"/>
          <w:szCs w:val="24"/>
          <w:highlight w:val="white"/>
        </w:rPr>
      </w:pPr>
      <w:r>
        <w:rPr>
          <w:rFonts w:ascii="Times New Roman" w:hAnsi="Times New Roman"/>
          <w:color w:val="auto"/>
          <w:sz w:val="24"/>
          <w:szCs w:val="24"/>
          <w:highlight w:val="white"/>
        </w:rPr>
        <w:t>5</w:t>
      </w:r>
      <w:r>
        <w:rPr>
          <w:rFonts w:ascii="Times New Roman" w:hAnsi="Times New Roman"/>
          <w:color w:val="auto"/>
          <w:sz w:val="24"/>
          <w:szCs w:val="24"/>
          <w:highlight w:val="white"/>
        </w:rPr>
        <w:t xml:space="preserve">) обеспечивает регистрацию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аявления в </w:t>
      </w:r>
      <w:r>
        <w:rPr>
          <w:rFonts w:ascii="Times New Roman" w:hAnsi="Times New Roman"/>
          <w:color w:val="auto"/>
          <w:sz w:val="24"/>
          <w:szCs w:val="24"/>
          <w:highlight w:val="white"/>
        </w:rPr>
        <w:t>журнале регистрации (далее - журнал)</w:t>
      </w:r>
      <w:r>
        <w:rPr>
          <w:rFonts w:ascii="Times New Roman" w:hAnsi="Times New Roman"/>
          <w:color w:val="auto"/>
          <w:sz w:val="24"/>
          <w:szCs w:val="24"/>
          <w:highlight w:val="white"/>
        </w:rPr>
        <w:t xml:space="preserve">, а также выдачу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аявителю </w:t>
      </w:r>
      <w:r>
        <w:rPr>
          <w:rFonts w:ascii="Times New Roman" w:hAnsi="Times New Roman"/>
          <w:color w:val="auto"/>
          <w:sz w:val="24"/>
          <w:szCs w:val="24"/>
          <w:highlight w:val="white"/>
        </w:rPr>
        <w:t>(представител</w:t>
      </w:r>
      <w:r>
        <w:rPr>
          <w:rFonts w:ascii="Times New Roman" w:hAnsi="Times New Roman"/>
          <w:color w:val="auto"/>
          <w:sz w:val="24"/>
          <w:szCs w:val="24"/>
          <w:highlight w:val="white"/>
        </w:rPr>
        <w:t>ю</w:t>
      </w:r>
      <w:r>
        <w:rPr>
          <w:rFonts w:ascii="Times New Roman" w:hAnsi="Times New Roman"/>
          <w:color w:val="auto"/>
          <w:sz w:val="24"/>
          <w:szCs w:val="24"/>
          <w:highlight w:val="white"/>
        </w:rPr>
        <w:t xml:space="preserve"> </w:t>
      </w:r>
      <w:r>
        <w:rPr>
          <w:rFonts w:ascii="Times New Roman" w:hAnsi="Times New Roman"/>
          <w:color w:val="auto"/>
          <w:sz w:val="24"/>
          <w:szCs w:val="24"/>
          <w:highlight w:val="white"/>
        </w:rPr>
        <w:t>з</w:t>
      </w:r>
      <w:r>
        <w:rPr>
          <w:rFonts w:ascii="Times New Roman" w:hAnsi="Times New Roman"/>
          <w:color w:val="auto"/>
          <w:sz w:val="24"/>
          <w:szCs w:val="24"/>
          <w:highlight w:val="white"/>
        </w:rPr>
        <w:t>аявителя)</w:t>
      </w:r>
      <w:r>
        <w:rPr>
          <w:rFonts w:ascii="Times New Roman" w:hAnsi="Times New Roman"/>
          <w:color w:val="auto"/>
          <w:sz w:val="24"/>
          <w:szCs w:val="24"/>
          <w:highlight w:val="white"/>
        </w:rPr>
        <w:t xml:space="preserve"> под личную подпись расписки о приеме </w:t>
      </w:r>
      <w:r>
        <w:rPr>
          <w:rFonts w:ascii="Times New Roman" w:hAnsi="Times New Roman"/>
          <w:color w:val="auto"/>
          <w:sz w:val="24"/>
          <w:szCs w:val="24"/>
          <w:highlight w:val="white"/>
        </w:rPr>
        <w:t>з</w:t>
      </w:r>
      <w:r>
        <w:rPr>
          <w:rFonts w:ascii="Times New Roman" w:hAnsi="Times New Roman"/>
          <w:color w:val="auto"/>
          <w:sz w:val="24"/>
          <w:szCs w:val="24"/>
          <w:highlight w:val="white"/>
        </w:rPr>
        <w:t xml:space="preserve">аявления и </w:t>
      </w:r>
      <w:r>
        <w:rPr>
          <w:rFonts w:ascii="Times New Roman" w:hAnsi="Times New Roman"/>
          <w:color w:val="auto"/>
          <w:sz w:val="24"/>
          <w:szCs w:val="24"/>
          <w:highlight w:val="white"/>
        </w:rPr>
        <w:t>д</w:t>
      </w:r>
      <w:r>
        <w:rPr>
          <w:rFonts w:ascii="Times New Roman" w:hAnsi="Times New Roman"/>
          <w:color w:val="auto"/>
          <w:sz w:val="24"/>
          <w:szCs w:val="24"/>
          <w:highlight w:val="white"/>
        </w:rPr>
        <w:t>окументов.</w:t>
      </w:r>
    </w:p>
    <w:p>
      <w:pPr>
        <w:pStyle w:val="Style33"/>
        <w:shd w:fill="FFFFFF" w:val="clear"/>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color w:val="000000"/>
          <w:highlight w:val="white"/>
        </w:rPr>
        <w:t>3.2.</w:t>
      </w:r>
      <w:r>
        <w:rPr>
          <w:rStyle w:val="Style15"/>
          <w:rFonts w:eastAsia="Arial" w:cs="Arial" w:ascii="Times New Roman" w:hAnsi="Times New Roman"/>
          <w:b w:val="false"/>
          <w:bCs w:val="false"/>
          <w:color w:val="000000"/>
          <w:highlight w:val="white"/>
        </w:rPr>
        <w:t>3</w:t>
      </w:r>
      <w:r>
        <w:rPr>
          <w:rStyle w:val="Style15"/>
          <w:rFonts w:eastAsia="Arial" w:cs="Arial" w:ascii="Times New Roman" w:hAnsi="Times New Roman"/>
          <w:b w:val="false"/>
          <w:bCs w:val="false"/>
          <w:color w:val="000000"/>
          <w:highlight w:val="white"/>
        </w:rPr>
        <w:t xml:space="preserve">. </w:t>
      </w:r>
      <w:r>
        <w:rPr>
          <w:rStyle w:val="Style15"/>
          <w:rFonts w:eastAsia="Arial" w:cs="Arial" w:ascii="Times New Roman" w:hAnsi="Times New Roman"/>
          <w:b w:val="false"/>
          <w:bCs w:val="false"/>
          <w:color w:val="000000"/>
          <w:highlight w:val="white"/>
        </w:rPr>
        <w:t xml:space="preserve">При поступлении </w:t>
      </w:r>
      <w:r>
        <w:rPr>
          <w:rStyle w:val="Style15"/>
          <w:rFonts w:eastAsia="Arial" w:cs="Arial" w:ascii="Times New Roman" w:hAnsi="Times New Roman"/>
          <w:b w:val="false"/>
          <w:bCs w:val="false"/>
          <w:color w:val="000000"/>
          <w:highlight w:val="white"/>
        </w:rPr>
        <w:t xml:space="preserve">ходатайства или </w:t>
      </w:r>
      <w:r>
        <w:rPr>
          <w:rStyle w:val="Style15"/>
          <w:rFonts w:eastAsia="Arial" w:cs="Arial" w:ascii="Times New Roman" w:hAnsi="Times New Roman"/>
          <w:b w:val="false"/>
          <w:bCs w:val="false"/>
          <w:color w:val="000000"/>
          <w:highlight w:val="white"/>
        </w:rPr>
        <w:t xml:space="preserve">заявления и документов </w:t>
      </w:r>
      <w:r>
        <w:rPr>
          <w:rStyle w:val="Style15"/>
          <w:rFonts w:eastAsia="Arial" w:cs="Arial" w:ascii="Times New Roman" w:hAnsi="Times New Roman"/>
          <w:b w:val="false"/>
          <w:bCs w:val="false"/>
          <w:i w:val="false"/>
          <w:strike w:val="false"/>
          <w:dstrike w:val="false"/>
          <w:color w:val="000000"/>
          <w:highlight w:val="white"/>
          <w:u w:val="none"/>
        </w:rPr>
        <w:t>в электронной форме</w:t>
      </w:r>
      <w:r>
        <w:rPr>
          <w:rStyle w:val="Style15"/>
          <w:rFonts w:eastAsia="Arial" w:cs="Arial" w:ascii="Times New Roman" w:hAnsi="Times New Roman"/>
          <w:b w:val="false"/>
          <w:bCs w:val="false"/>
          <w:color w:val="000000"/>
          <w:highlight w:val="white"/>
        </w:rPr>
        <w:t xml:space="preserve"> </w:t>
      </w:r>
      <w:r>
        <w:rPr>
          <w:rStyle w:val="Style15"/>
          <w:rFonts w:eastAsia="Arial" w:cs="Arial" w:ascii="Times New Roman" w:hAnsi="Times New Roman"/>
          <w:b w:val="false"/>
          <w:bCs w:val="false"/>
          <w:color w:val="000000"/>
          <w:highlight w:val="white"/>
          <w:lang w:eastAsia="ru-RU"/>
        </w:rPr>
        <w:t xml:space="preserve">сотрудник отдела </w:t>
      </w:r>
      <w:r>
        <w:rPr>
          <w:rStyle w:val="Style15"/>
          <w:rFonts w:eastAsia="Arial" w:cs="Arial" w:ascii="Times New Roman" w:hAnsi="Times New Roman"/>
          <w:b w:val="false"/>
          <w:bCs w:val="false"/>
          <w:i w:val="false"/>
          <w:iCs w:val="false"/>
          <w:strike w:val="false"/>
          <w:dstrike w:val="false"/>
          <w:color w:val="000000"/>
          <w:highlight w:val="white"/>
          <w:lang w:eastAsia="ru-RU"/>
        </w:rPr>
        <w:t xml:space="preserve">в срок, установленный подразделом 2.13 настоящего регламента для регистрации заявления, </w:t>
      </w:r>
      <w:r>
        <w:rPr>
          <w:rStyle w:val="Style15"/>
          <w:rFonts w:eastAsia="Arial" w:cs="Arial" w:ascii="Times New Roman" w:hAnsi="Times New Roman"/>
          <w:b w:val="false"/>
          <w:bCs w:val="false"/>
          <w:color w:val="000000"/>
          <w:highlight w:val="white"/>
          <w:lang w:eastAsia="ru-RU"/>
        </w:rPr>
        <w:t xml:space="preserve">проверяет </w:t>
      </w:r>
      <w:r>
        <w:rPr>
          <w:rStyle w:val="Style15"/>
          <w:rFonts w:eastAsia="Arial" w:cs="Arial" w:ascii="Times New Roman" w:hAnsi="Times New Roman"/>
          <w:b w:val="false"/>
          <w:bCs w:val="false"/>
          <w:i w:val="false"/>
          <w:strike w:val="false"/>
          <w:dstrike w:val="false"/>
          <w:color w:val="000000"/>
          <w:highlight w:val="white"/>
          <w:u w:val="none"/>
          <w:lang w:eastAsia="ru-RU"/>
        </w:rPr>
        <w:t>наличие (отсутствие) основани</w:t>
      </w:r>
      <w:r>
        <w:rPr>
          <w:rStyle w:val="Style15"/>
          <w:rFonts w:eastAsia="Arial" w:cs="Arial" w:ascii="Times New Roman" w:hAnsi="Times New Roman"/>
          <w:b w:val="false"/>
          <w:bCs w:val="false"/>
          <w:i w:val="false"/>
          <w:strike w:val="false"/>
          <w:dstrike w:val="false"/>
          <w:color w:val="000000"/>
          <w:highlight w:val="white"/>
          <w:u w:val="none"/>
          <w:lang w:eastAsia="ru-RU"/>
        </w:rPr>
        <w:t>я</w:t>
      </w:r>
      <w:r>
        <w:rPr>
          <w:rStyle w:val="Style15"/>
          <w:rFonts w:eastAsia="Arial" w:cs="Arial" w:ascii="Times New Roman" w:hAnsi="Times New Roman"/>
          <w:b w:val="false"/>
          <w:bCs w:val="false"/>
          <w:i w:val="false"/>
          <w:strike w:val="false"/>
          <w:dstrike w:val="false"/>
          <w:color w:val="000000"/>
          <w:highlight w:val="white"/>
          <w:u w:val="none"/>
          <w:lang w:eastAsia="ru-RU"/>
        </w:rPr>
        <w:t xml:space="preserve"> для отказа в  приеме документов, указанн</w:t>
      </w:r>
      <w:r>
        <w:rPr>
          <w:rStyle w:val="Style15"/>
          <w:rFonts w:eastAsia="Arial" w:cs="Arial" w:ascii="Times New Roman" w:hAnsi="Times New Roman"/>
          <w:b w:val="false"/>
          <w:bCs w:val="false"/>
          <w:i w:val="false"/>
          <w:strike w:val="false"/>
          <w:dstrike w:val="false"/>
          <w:color w:val="000000"/>
          <w:highlight w:val="white"/>
          <w:u w:val="none"/>
          <w:lang w:eastAsia="ru-RU"/>
        </w:rPr>
        <w:t>ого</w:t>
      </w:r>
      <w:r>
        <w:rPr>
          <w:rStyle w:val="Style15"/>
          <w:rFonts w:eastAsia="Arial" w:cs="Arial" w:ascii="Times New Roman" w:hAnsi="Times New Roman"/>
          <w:b w:val="false"/>
          <w:bCs w:val="false"/>
          <w:i w:val="false"/>
          <w:strike w:val="false"/>
          <w:dstrike w:val="false"/>
          <w:color w:val="000000"/>
          <w:highlight w:val="white"/>
          <w:u w:val="none"/>
          <w:lang w:eastAsia="ru-RU"/>
        </w:rPr>
        <w:t xml:space="preserve"> в </w:t>
      </w:r>
      <w:r>
        <w:rPr>
          <w:rStyle w:val="Style15"/>
          <w:rFonts w:eastAsia="Arial" w:cs="Arial" w:ascii="Times New Roman" w:hAnsi="Times New Roman"/>
          <w:b w:val="false"/>
          <w:bCs w:val="false"/>
          <w:i w:val="false"/>
          <w:strike w:val="false"/>
          <w:dstrike w:val="false"/>
          <w:color w:val="000000"/>
          <w:highlight w:val="white"/>
          <w:u w:val="none"/>
          <w:lang w:eastAsia="ru-RU"/>
        </w:rPr>
        <w:t>пункте 2.8.4</w:t>
      </w:r>
      <w:r>
        <w:rPr>
          <w:rStyle w:val="Style15"/>
          <w:rFonts w:eastAsia="Arial" w:cs="Arial" w:ascii="Times New Roman" w:hAnsi="Times New Roman"/>
          <w:b w:val="false"/>
          <w:bCs w:val="false"/>
          <w:i w:val="false"/>
          <w:strike w:val="false"/>
          <w:dstrike w:val="false"/>
          <w:color w:val="000000"/>
          <w:highlight w:val="white"/>
          <w:u w:val="none"/>
          <w:lang w:eastAsia="ru-RU"/>
        </w:rPr>
        <w:t xml:space="preserve"> подраздел</w:t>
      </w:r>
      <w:r>
        <w:rPr>
          <w:rStyle w:val="Style15"/>
          <w:rFonts w:eastAsia="Arial" w:cs="Arial" w:ascii="Times New Roman" w:hAnsi="Times New Roman"/>
          <w:b w:val="false"/>
          <w:bCs w:val="false"/>
          <w:i w:val="false"/>
          <w:strike w:val="false"/>
          <w:dstrike w:val="false"/>
          <w:color w:val="000000"/>
          <w:highlight w:val="white"/>
          <w:u w:val="none"/>
          <w:lang w:eastAsia="ru-RU"/>
        </w:rPr>
        <w:t>а</w:t>
      </w:r>
      <w:r>
        <w:rPr>
          <w:rStyle w:val="Style15"/>
          <w:rFonts w:eastAsia="Arial" w:cs="Arial" w:ascii="Times New Roman" w:hAnsi="Times New Roman"/>
          <w:b w:val="false"/>
          <w:bCs w:val="false"/>
          <w:i w:val="false"/>
          <w:strike w:val="false"/>
          <w:dstrike w:val="false"/>
          <w:color w:val="000000"/>
          <w:highlight w:val="white"/>
          <w:u w:val="none"/>
          <w:lang w:eastAsia="ru-RU"/>
        </w:rPr>
        <w:t xml:space="preserve"> 2.8 настоящего регламента, а именно: в</w:t>
      </w:r>
      <w:r>
        <w:rPr>
          <w:rStyle w:val="Style15"/>
          <w:rFonts w:eastAsia="Arial" w:cs="Arial" w:ascii="Times New Roman" w:hAnsi="Times New Roman"/>
          <w:b w:val="false"/>
          <w:bCs w:val="false"/>
          <w:highlight w:val="white"/>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w:t>
      </w:r>
      <w:r>
        <w:rPr>
          <w:rStyle w:val="Style15"/>
          <w:rFonts w:eastAsia="Arial" w:cs="Arial" w:ascii="Times New Roman" w:hAnsi="Times New Roman"/>
          <w:b w:val="false"/>
          <w:bCs w:val="false"/>
          <w:highlight w:val="white"/>
          <w:lang w:eastAsia="ru-RU"/>
        </w:rPr>
        <w:t xml:space="preserve">ходатайство или </w:t>
      </w:r>
      <w:r>
        <w:rPr>
          <w:rStyle w:val="Style15"/>
          <w:rFonts w:eastAsia="Arial" w:cs="Arial" w:ascii="Times New Roman" w:hAnsi="Times New Roman"/>
          <w:b w:val="false"/>
          <w:bCs w:val="false"/>
          <w:highlight w:val="white"/>
          <w:lang w:eastAsia="ru-RU"/>
        </w:rPr>
        <w:t>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pPr>
        <w:pStyle w:val="Style33"/>
        <w:shd w:fill="FFFFFF" w:val="clear"/>
        <w:suppressAutoHyphens w:val="true"/>
        <w:spacing w:lineRule="auto" w:line="240" w:before="0" w:after="0"/>
        <w:ind w:left="0" w:right="0" w:firstLine="567"/>
        <w:jc w:val="both"/>
        <w:rPr/>
      </w:pPr>
      <w:r>
        <w:rPr>
          <w:rFonts w:ascii="Times New Roman" w:hAnsi="Times New Roman"/>
          <w:b w:val="false"/>
          <w:bCs w:val="false"/>
          <w:sz w:val="24"/>
          <w:szCs w:val="24"/>
          <w:highlight w:val="white"/>
          <w:lang w:val="ru-RU"/>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w:t>
      </w:r>
      <w:r>
        <w:rPr>
          <w:rFonts w:ascii="Times New Roman" w:hAnsi="Times New Roman"/>
          <w:b w:val="false"/>
          <w:bCs w:val="false"/>
          <w:strike w:val="false"/>
          <w:dstrike w:val="false"/>
          <w:sz w:val="24"/>
          <w:szCs w:val="24"/>
          <w:highlight w:val="white"/>
          <w:lang w:val="ru-RU"/>
        </w:rPr>
        <w:t xml:space="preserve">сотрудник отдела </w:t>
      </w:r>
      <w:r>
        <w:rPr>
          <w:rFonts w:ascii="Times New Roman" w:hAnsi="Times New Roman"/>
          <w:b w:val="false"/>
          <w:bCs w:val="false"/>
          <w:i w:val="false"/>
          <w:iCs w:val="false"/>
          <w:color w:val="000000"/>
          <w:sz w:val="24"/>
          <w:szCs w:val="24"/>
          <w:highlight w:val="white"/>
          <w:lang w:val="ru-RU"/>
        </w:rPr>
        <w:t xml:space="preserve">в течение 3 календарных дней со дня завершения проведения такой проверки </w:t>
      </w:r>
      <w:r>
        <w:rPr>
          <w:rFonts w:ascii="Times New Roman" w:hAnsi="Times New Roman"/>
          <w:b w:val="false"/>
          <w:bCs w:val="false"/>
          <w:sz w:val="24"/>
          <w:szCs w:val="24"/>
          <w:highlight w:val="white"/>
          <w:lang w:val="ru-RU"/>
        </w:rPr>
        <w:t xml:space="preserve">принимает решение об отказе в приеме </w:t>
      </w:r>
      <w:r>
        <w:rPr>
          <w:rFonts w:ascii="Times New Roman" w:hAnsi="Times New Roman"/>
          <w:b w:val="false"/>
          <w:bCs w:val="false"/>
          <w:sz w:val="24"/>
          <w:szCs w:val="24"/>
          <w:highlight w:val="white"/>
          <w:lang w:val="ru-RU"/>
        </w:rPr>
        <w:t xml:space="preserve">ходатайства или </w:t>
      </w:r>
      <w:r>
        <w:rPr>
          <w:rFonts w:ascii="Times New Roman" w:hAnsi="Times New Roman"/>
          <w:b w:val="false"/>
          <w:bCs w:val="false"/>
          <w:sz w:val="24"/>
          <w:szCs w:val="24"/>
          <w:highlight w:val="white"/>
          <w:lang w:val="ru-RU"/>
        </w:rPr>
        <w:t xml:space="preserve">заявления и документов и направляет заявителю </w:t>
      </w:r>
      <w:r>
        <w:rPr>
          <w:rFonts w:ascii="Times New Roman" w:hAnsi="Times New Roman"/>
          <w:b w:val="false"/>
          <w:bCs w:val="false"/>
          <w:color w:val="000000"/>
          <w:sz w:val="24"/>
          <w:szCs w:val="24"/>
          <w:highlight w:val="white"/>
          <w:lang w:val="ru-RU"/>
        </w:rPr>
        <w:t xml:space="preserve">(представителю заявителя) </w:t>
      </w:r>
      <w:r>
        <w:rPr>
          <w:rFonts w:ascii="Times New Roman" w:hAnsi="Times New Roman"/>
          <w:b w:val="false"/>
          <w:bCs w:val="false"/>
          <w:sz w:val="24"/>
          <w:szCs w:val="24"/>
          <w:highlight w:val="white"/>
          <w:lang w:val="ru-RU"/>
        </w:rPr>
        <w:t xml:space="preserve">уведомление об этом в электронной форме с указанием пунктов статьи 11 Федерального закона </w:t>
      </w:r>
      <w:r>
        <w:rPr>
          <w:rStyle w:val="Style15"/>
          <w:rFonts w:eastAsia="Arial" w:ascii="Times New Roman" w:hAnsi="Times New Roman"/>
          <w:b w:val="false"/>
          <w:bCs w:val="false"/>
          <w:sz w:val="24"/>
          <w:szCs w:val="24"/>
          <w:highlight w:val="white"/>
          <w:lang w:val="ru-RU" w:eastAsia="ru-RU"/>
        </w:rPr>
        <w:t>№ 63-ФЗ</w:t>
      </w:r>
      <w:r>
        <w:rPr>
          <w:rFonts w:ascii="Times New Roman" w:hAnsi="Times New Roman"/>
          <w:b w:val="false"/>
          <w:bCs w:val="false"/>
          <w:sz w:val="24"/>
          <w:szCs w:val="24"/>
          <w:highlight w:val="white"/>
          <w:lang w:val="ru-RU"/>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Pr>
          <w:rFonts w:ascii="Times New Roman" w:hAnsi="Times New Roman"/>
          <w:b w:val="false"/>
          <w:bCs w:val="false"/>
          <w:color w:val="000000"/>
          <w:sz w:val="24"/>
          <w:szCs w:val="24"/>
          <w:highlight w:val="white"/>
          <w:lang w:val="ru-RU"/>
        </w:rPr>
        <w:t>(представителя заявителя)</w:t>
      </w:r>
      <w:r>
        <w:rPr>
          <w:rFonts w:ascii="Times New Roman" w:hAnsi="Times New Roman"/>
          <w:b w:val="false"/>
          <w:bCs w:val="false"/>
          <w:sz w:val="24"/>
          <w:szCs w:val="24"/>
          <w:highlight w:val="white"/>
          <w:lang w:val="ru-RU"/>
        </w:rPr>
        <w:t xml:space="preserve"> либо в его «Личный кабинет» </w:t>
      </w:r>
      <w:r>
        <w:rPr>
          <w:rFonts w:ascii="Times New Roman" w:hAnsi="Times New Roman"/>
          <w:b w:val="false"/>
          <w:bCs w:val="false"/>
          <w:sz w:val="24"/>
          <w:szCs w:val="24"/>
          <w:lang w:val="ru-RU"/>
        </w:rPr>
        <w:t>Единого или</w:t>
      </w:r>
      <w:r>
        <w:rPr>
          <w:rFonts w:ascii="Times New Roman" w:hAnsi="Times New Roman"/>
          <w:b w:val="false"/>
          <w:bCs w:val="false"/>
          <w:sz w:val="24"/>
          <w:szCs w:val="24"/>
          <w:highlight w:val="white"/>
          <w:lang w:val="ru-RU"/>
        </w:rPr>
        <w:t xml:space="preserve"> </w:t>
      </w:r>
      <w:r>
        <w:rPr>
          <w:rFonts w:ascii="Times New Roman" w:hAnsi="Times New Roman"/>
          <w:b w:val="false"/>
          <w:bCs w:val="false"/>
          <w:sz w:val="24"/>
          <w:szCs w:val="24"/>
          <w:highlight w:val="white"/>
          <w:lang w:val="ru-RU"/>
        </w:rPr>
        <w:t>Регионального портала.</w:t>
      </w:r>
    </w:p>
    <w:p>
      <w:pPr>
        <w:pStyle w:val="Style33"/>
        <w:shd w:fill="FFFFFF" w:val="clear"/>
        <w:suppressAutoHyphens w:val="true"/>
        <w:spacing w:lineRule="auto" w:line="240" w:before="0" w:after="0"/>
        <w:ind w:left="0" w:right="0" w:firstLine="567"/>
        <w:jc w:val="both"/>
        <w:rPr>
          <w:rFonts w:ascii="Times New Roman" w:hAnsi="Times New Roman"/>
          <w:b w:val="false"/>
          <w:b w:val="false"/>
          <w:bCs w:val="false"/>
          <w:color w:val="000000"/>
          <w:sz w:val="24"/>
          <w:szCs w:val="24"/>
          <w:highlight w:val="white"/>
          <w:lang w:val="ru-RU"/>
        </w:rPr>
      </w:pPr>
      <w:r>
        <w:rPr>
          <w:rFonts w:ascii="Times New Roman" w:hAnsi="Times New Roman"/>
          <w:b w:val="false"/>
          <w:bCs w:val="false"/>
          <w:color w:val="000000"/>
          <w:sz w:val="24"/>
          <w:szCs w:val="24"/>
          <w:highlight w:val="white"/>
          <w:lang w:val="ru-RU"/>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pPr>
        <w:pStyle w:val="Style33"/>
        <w:suppressAutoHyphens w:val="true"/>
        <w:spacing w:lineRule="auto" w:line="240" w:before="0" w:after="0"/>
        <w:ind w:left="0" w:right="0" w:firstLine="567"/>
        <w:jc w:val="both"/>
        <w:rPr>
          <w:rFonts w:ascii="Arial" w:hAnsi="Arial"/>
          <w:b/>
          <w:b/>
          <w:bCs/>
          <w:color w:val="000000"/>
          <w:sz w:val="24"/>
          <w:szCs w:val="24"/>
          <w:highlight w:val="red"/>
        </w:rPr>
      </w:pPr>
      <w:r>
        <w:rPr>
          <w:rStyle w:val="Style15"/>
          <w:rFonts w:eastAsia="Calibri" w:cs="Arial" w:ascii="Times New Roman" w:hAnsi="Times New Roman"/>
          <w:b w:val="false"/>
          <w:bCs w:val="false"/>
          <w:i w:val="false"/>
          <w:iCs w:val="false"/>
          <w:strike w:val="false"/>
          <w:dstrike w:val="false"/>
          <w:color w:val="auto"/>
          <w:position w:val="0"/>
          <w:sz w:val="24"/>
          <w:sz w:val="24"/>
          <w:szCs w:val="24"/>
          <w:highlight w:val="white"/>
          <w:u w:val="none"/>
          <w:vertAlign w:val="baseline"/>
          <w:lang w:val="ru-RU" w:eastAsia="ru-RU"/>
        </w:rPr>
        <w:t>3.2.</w:t>
      </w:r>
      <w:r>
        <w:rPr>
          <w:rStyle w:val="Style15"/>
          <w:rFonts w:eastAsia="Calibri" w:cs="Arial" w:ascii="Times New Roman" w:hAnsi="Times New Roman"/>
          <w:b w:val="false"/>
          <w:bCs w:val="false"/>
          <w:i w:val="false"/>
          <w:iCs w:val="false"/>
          <w:strike w:val="false"/>
          <w:dstrike w:val="false"/>
          <w:color w:val="auto"/>
          <w:position w:val="0"/>
          <w:sz w:val="24"/>
          <w:sz w:val="24"/>
          <w:szCs w:val="24"/>
          <w:highlight w:val="white"/>
          <w:u w:val="none"/>
          <w:vertAlign w:val="baseline"/>
          <w:lang w:val="ru-RU" w:eastAsia="ru-RU"/>
        </w:rPr>
        <w:t>4</w:t>
      </w:r>
      <w:r>
        <w:rPr>
          <w:rStyle w:val="Style15"/>
          <w:rFonts w:eastAsia="Calibri" w:cs="Arial" w:ascii="Times New Roman" w:hAnsi="Times New Roman"/>
          <w:b w:val="false"/>
          <w:bCs w:val="false"/>
          <w:i w:val="false"/>
          <w:iCs w:val="false"/>
          <w:strike w:val="false"/>
          <w:dstrike w:val="false"/>
          <w:color w:val="auto"/>
          <w:position w:val="0"/>
          <w:sz w:val="24"/>
          <w:sz w:val="24"/>
          <w:szCs w:val="24"/>
          <w:highlight w:val="white"/>
          <w:u w:val="none"/>
          <w:vertAlign w:val="baseline"/>
          <w:lang w:val="ru-RU" w:eastAsia="ru-RU"/>
        </w:rPr>
        <w:t xml:space="preserve">.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 xml:space="preserve">При поступлении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 xml:space="preserve">в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а</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 xml:space="preserve">дминистрацию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 xml:space="preserve">ходатайства или заявления и документов в электронной форме,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посредством почтового отправления или из МФЦ</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 xml:space="preserve">, сотрудник отдела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 xml:space="preserve">в срок, установленный подразделом 2.13 </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р</w:t>
      </w:r>
      <w:r>
        <w:rPr>
          <w:rStyle w:val="Style15"/>
          <w:rFonts w:eastAsia="Calibri" w:cs="Arial" w:ascii="Times New Roman" w:hAnsi="Times New Roman"/>
          <w:b w:val="false"/>
          <w:bCs w:val="false"/>
          <w:i w:val="false"/>
          <w:iCs w:val="false"/>
          <w:strike w:val="false"/>
          <w:dstrike w:val="false"/>
          <w:color w:val="000000"/>
          <w:position w:val="0"/>
          <w:sz w:val="24"/>
          <w:sz w:val="24"/>
          <w:szCs w:val="24"/>
          <w:highlight w:val="white"/>
          <w:u w:val="none"/>
          <w:vertAlign w:val="baseline"/>
          <w:lang w:val="ru-RU" w:eastAsia="ru-RU"/>
        </w:rPr>
        <w:t>егламента,</w:t>
      </w:r>
      <w:r>
        <w:rPr>
          <w:rStyle w:val="Style15"/>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обеспечивает  регистрацию </w:t>
      </w:r>
      <w:r>
        <w:rPr>
          <w:rStyle w:val="Style15"/>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ходатайства или з</w:t>
      </w:r>
      <w:r>
        <w:rPr>
          <w:rStyle w:val="Style15"/>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аявления </w:t>
      </w:r>
      <w:r>
        <w:rPr>
          <w:rStyle w:val="Style15"/>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в </w:t>
      </w:r>
      <w:r>
        <w:rPr>
          <w:rStyle w:val="Style15"/>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журнале</w:t>
      </w:r>
      <w:r>
        <w:rPr>
          <w:rStyle w:val="Style15"/>
          <w:rFonts w:eastAsia="Arial" w:cs="Arial" w:ascii="Times New Roman" w:hAnsi="Times New Roman"/>
          <w:b w:val="false"/>
          <w:bCs w:val="false"/>
          <w:i w:val="false"/>
          <w:iCs w:val="false"/>
          <w:strike w:val="false"/>
          <w:dstrike w:val="false"/>
          <w:color w:val="000000"/>
          <w:sz w:val="24"/>
          <w:szCs w:val="24"/>
          <w:highlight w:val="white"/>
          <w:u w:val="none"/>
          <w:vertAlign w:val="superscript"/>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33"/>
        <w:shd w:fill="FFFFFF" w:val="clear"/>
        <w:suppressAutoHyphens w:val="true"/>
        <w:spacing w:lineRule="auto" w:line="240" w:before="0" w:after="0"/>
        <w:ind w:left="0" w:right="0" w:firstLine="567"/>
        <w:jc w:val="both"/>
        <w:rPr>
          <w:rFonts w:ascii="Times New Roman" w:hAnsi="Times New Roman"/>
          <w:b/>
          <w:b/>
          <w:bCs/>
          <w:color w:val="000000"/>
          <w:sz w:val="24"/>
          <w:szCs w:val="24"/>
          <w:highlight w:val="yellow"/>
          <w:lang w:val="ru-RU"/>
        </w:rPr>
      </w:pPr>
      <w:r>
        <w:rPr>
          <w:rFonts w:ascii="Times New Roman" w:hAnsi="Times New Roman"/>
          <w:b/>
          <w:bCs/>
          <w:color w:val="000000"/>
          <w:sz w:val="24"/>
          <w:szCs w:val="24"/>
          <w:highlight w:val="yellow"/>
          <w:lang w:val="ru-RU"/>
        </w:rPr>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rPr>
        <w:t>3</w:t>
      </w:r>
      <w:r>
        <w:rPr>
          <w:rFonts w:ascii="Times New Roman" w:hAnsi="Times New Roman"/>
          <w:b/>
          <w:bCs/>
          <w:color w:val="000000"/>
          <w:sz w:val="24"/>
          <w:szCs w:val="24"/>
        </w:rPr>
        <w:t>. </w:t>
      </w:r>
      <w:r>
        <w:rPr>
          <w:rFonts w:cs="Arial" w:ascii="Times New Roman" w:hAnsi="Times New Roman"/>
          <w:b/>
          <w:bCs/>
          <w:color w:val="000000"/>
          <w:sz w:val="24"/>
          <w:szCs w:val="24"/>
          <w:highlight w:val="white"/>
        </w:rPr>
        <w:t>Р</w:t>
      </w:r>
      <w:r>
        <w:rPr>
          <w:rFonts w:cs="Arial" w:ascii="Times New Roman" w:hAnsi="Times New Roman"/>
          <w:b/>
          <w:bCs/>
          <w:color w:val="000000"/>
          <w:sz w:val="24"/>
          <w:szCs w:val="24"/>
          <w:highlight w:val="white"/>
        </w:rPr>
        <w:t xml:space="preserve">ассмотрение </w:t>
      </w:r>
      <w:r>
        <w:rPr>
          <w:rFonts w:cs="Arial" w:ascii="Times New Roman" w:hAnsi="Times New Roman"/>
          <w:b/>
          <w:bCs/>
          <w:color w:val="000000"/>
          <w:sz w:val="24"/>
          <w:szCs w:val="24"/>
          <w:highlight w:val="white"/>
        </w:rPr>
        <w:t>ходатайства</w:t>
      </w:r>
      <w:r>
        <w:rPr>
          <w:rFonts w:cs="Arial" w:ascii="Times New Roman" w:hAnsi="Times New Roman"/>
          <w:b/>
          <w:bCs/>
          <w:color w:val="000000"/>
          <w:sz w:val="24"/>
          <w:szCs w:val="24"/>
          <w:highlight w:val="white"/>
        </w:rPr>
        <w:t xml:space="preserve"> </w:t>
      </w:r>
      <w:r>
        <w:rPr>
          <w:rFonts w:cs="Arial" w:ascii="Times New Roman" w:hAnsi="Times New Roman"/>
          <w:b/>
          <w:bCs/>
          <w:color w:val="000000"/>
          <w:sz w:val="24"/>
          <w:szCs w:val="24"/>
          <w:highlight w:val="white"/>
        </w:rPr>
        <w:t xml:space="preserve">об установлении публичного сервитута </w:t>
      </w:r>
      <w:r>
        <w:rPr>
          <w:rFonts w:cs="Arial" w:ascii="Times New Roman" w:hAnsi="Times New Roman"/>
          <w:b/>
          <w:bCs/>
          <w:color w:val="000000"/>
          <w:sz w:val="24"/>
          <w:szCs w:val="24"/>
          <w:highlight w:val="white"/>
        </w:rPr>
        <w:t xml:space="preserve">и документов, необходимых для предоставления муниципальной услуги, </w:t>
      </w:r>
      <w:r>
        <w:rPr>
          <w:rFonts w:cs="Arial" w:ascii="Times New Roman" w:hAnsi="Times New Roman"/>
          <w:b/>
          <w:bCs/>
          <w:color w:val="000000"/>
          <w:sz w:val="24"/>
          <w:szCs w:val="24"/>
          <w:highlight w:val="white"/>
        </w:rPr>
        <w:t xml:space="preserve">направление </w:t>
      </w:r>
      <w:r>
        <w:rPr>
          <w:rFonts w:cs="Arial" w:ascii="Times New Roman" w:hAnsi="Times New Roman"/>
          <w:b/>
          <w:bCs/>
          <w:color w:val="000000"/>
          <w:sz w:val="24"/>
          <w:szCs w:val="24"/>
          <w:highlight w:val="white"/>
        </w:rPr>
        <w:t>(выдача)</w:t>
      </w:r>
      <w:r>
        <w:rPr>
          <w:rFonts w:cs="Arial" w:ascii="Times New Roman" w:hAnsi="Times New Roman"/>
          <w:b/>
          <w:bCs/>
          <w:color w:val="000000"/>
          <w:sz w:val="24"/>
          <w:szCs w:val="24"/>
          <w:highlight w:val="white"/>
        </w:rPr>
        <w:t xml:space="preserve"> результата предоставления муниципальной</w:t>
      </w:r>
      <w:r>
        <w:rPr>
          <w:rFonts w:cs="Arial" w:ascii="Times New Roman" w:hAnsi="Times New Roman"/>
          <w:b w:val="false"/>
          <w:bCs w:val="false"/>
          <w:color w:val="000000"/>
          <w:sz w:val="24"/>
          <w:szCs w:val="24"/>
          <w:highlight w:val="white"/>
        </w:rPr>
        <w:t xml:space="preserve"> </w:t>
      </w:r>
      <w:r>
        <w:rPr>
          <w:rFonts w:cs="Arial" w:ascii="Times New Roman" w:hAnsi="Times New Roman"/>
          <w:b/>
          <w:bCs/>
          <w:color w:val="000000"/>
          <w:sz w:val="24"/>
          <w:szCs w:val="24"/>
          <w:highlight w:val="white"/>
        </w:rPr>
        <w:t>услуги</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xml:space="preserve">.1. Основанием для начала административной процедуры является окончание административной процедуры </w:t>
      </w:r>
      <w:r>
        <w:rPr>
          <w:rFonts w:ascii="Times New Roman" w:hAnsi="Times New Roman"/>
          <w:b w:val="false"/>
          <w:bCs w:val="false"/>
          <w:color w:val="000000"/>
          <w:sz w:val="24"/>
          <w:szCs w:val="24"/>
        </w:rPr>
        <w:t>по</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w:t>
      </w:r>
      <w:r>
        <w:rPr>
          <w:rFonts w:ascii="Times New Roman" w:hAnsi="Times New Roman"/>
          <w:b w:val="false"/>
          <w:bCs w:val="false"/>
          <w:color w:val="000000"/>
          <w:sz w:val="24"/>
          <w:szCs w:val="24"/>
        </w:rPr>
        <w:t>рием</w:t>
      </w:r>
      <w:r>
        <w:rPr>
          <w:rFonts w:ascii="Times New Roman" w:hAnsi="Times New Roman"/>
          <w:b w:val="false"/>
          <w:bCs w:val="false"/>
          <w:color w:val="000000"/>
          <w:sz w:val="24"/>
          <w:szCs w:val="24"/>
        </w:rPr>
        <w:t>у</w:t>
      </w:r>
      <w:r>
        <w:rPr>
          <w:rFonts w:ascii="Times New Roman" w:hAnsi="Times New Roman"/>
          <w:b w:val="false"/>
          <w:bCs w:val="false"/>
          <w:color w:val="000000"/>
          <w:sz w:val="24"/>
          <w:szCs w:val="24"/>
        </w:rPr>
        <w:t xml:space="preserve"> и регистраци</w:t>
      </w:r>
      <w:r>
        <w:rPr>
          <w:rFonts w:ascii="Times New Roman" w:hAnsi="Times New Roman"/>
          <w:b w:val="false"/>
          <w:bCs w:val="false"/>
          <w:color w:val="000000"/>
          <w:sz w:val="24"/>
          <w:szCs w:val="24"/>
        </w:rPr>
        <w:t>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ходатайства и документов, необходимых для предоставления муниципальной услуги</w:t>
      </w:r>
      <w:r>
        <w:rPr>
          <w:rFonts w:ascii="Times New Roman" w:hAnsi="Times New Roman"/>
          <w:color w:val="000000"/>
          <w:sz w:val="24"/>
          <w:szCs w:val="24"/>
        </w:rPr>
        <w:t>, установленной подразделом 3.</w:t>
      </w: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настоящего р</w:t>
      </w:r>
      <w:r>
        <w:rPr>
          <w:rFonts w:ascii="Times New Roman" w:hAnsi="Times New Roman"/>
          <w:color w:val="000000"/>
          <w:sz w:val="24"/>
          <w:szCs w:val="24"/>
        </w:rPr>
        <w:t>егламента.</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2</w:t>
      </w:r>
      <w:r>
        <w:rPr>
          <w:rFonts w:ascii="Times New Roman" w:hAnsi="Times New Roman"/>
          <w:color w:val="000000"/>
          <w:sz w:val="24"/>
          <w:szCs w:val="24"/>
        </w:rPr>
        <w:t>. </w:t>
      </w:r>
      <w:r>
        <w:rPr>
          <w:rFonts w:ascii="Times New Roman" w:hAnsi="Times New Roman"/>
          <w:b w:val="false"/>
          <w:i w:val="false"/>
          <w:strike w:val="false"/>
          <w:dstrike w:val="false"/>
          <w:color w:val="000000"/>
          <w:sz w:val="24"/>
          <w:szCs w:val="24"/>
          <w:u w:val="none"/>
        </w:rPr>
        <w:t>При поступлени</w:t>
      </w:r>
      <w:r>
        <w:rPr>
          <w:rFonts w:ascii="Times New Roman" w:hAnsi="Times New Roman"/>
          <w:b w:val="false"/>
          <w:i w:val="false"/>
          <w:strike w:val="false"/>
          <w:dstrike w:val="false"/>
          <w:color w:val="000000"/>
          <w:sz w:val="24"/>
          <w:szCs w:val="24"/>
          <w:u w:val="none"/>
        </w:rPr>
        <w:t>и</w:t>
      </w:r>
      <w:r>
        <w:rPr>
          <w:rFonts w:ascii="Times New Roman" w:hAnsi="Times New Roman"/>
          <w:b w:val="false"/>
          <w:i w:val="false"/>
          <w:strike w:val="false"/>
          <w:dstrike w:val="false"/>
          <w:color w:val="000000"/>
          <w:sz w:val="24"/>
          <w:szCs w:val="24"/>
          <w:u w:val="none"/>
        </w:rPr>
        <w:t xml:space="preserve"> ходатайства и документов, необходимых для предоставления </w:t>
      </w:r>
      <w:r>
        <w:rPr>
          <w:rFonts w:ascii="Times New Roman" w:hAnsi="Times New Roman"/>
          <w:b w:val="false"/>
          <w:i w:val="false"/>
          <w:strike w:val="false"/>
          <w:dstrike w:val="false"/>
          <w:color w:val="000000"/>
          <w:sz w:val="24"/>
          <w:szCs w:val="24"/>
          <w:u w:val="none"/>
        </w:rPr>
        <w:t>муниципальной</w:t>
      </w:r>
      <w:r>
        <w:rPr>
          <w:rFonts w:ascii="Times New Roman" w:hAnsi="Times New Roman"/>
          <w:b w:val="false"/>
          <w:i w:val="false"/>
          <w:strike w:val="false"/>
          <w:dstrike w:val="false"/>
          <w:color w:val="000000"/>
          <w:sz w:val="24"/>
          <w:szCs w:val="24"/>
          <w:u w:val="none"/>
        </w:rPr>
        <w:t xml:space="preserve"> услуги, сотрудник отдела проверяет наличие (отсутствие) оснований для возврата ходатайства, указанных в пункте </w:t>
      </w:r>
      <w:r>
        <w:rPr>
          <w:rFonts w:ascii="Times New Roman" w:hAnsi="Times New Roman"/>
          <w:b w:val="false"/>
          <w:i w:val="false"/>
          <w:strike w:val="false"/>
          <w:dstrike w:val="false"/>
          <w:color w:val="000000"/>
          <w:sz w:val="24"/>
          <w:szCs w:val="24"/>
          <w:u w:val="none"/>
        </w:rPr>
        <w:t>в пункте 2.</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2 </w:t>
      </w:r>
      <w:r>
        <w:rPr>
          <w:rFonts w:ascii="Times New Roman" w:hAnsi="Times New Roman"/>
          <w:b w:val="false"/>
          <w:i w:val="false"/>
          <w:strike w:val="false"/>
          <w:dstrike w:val="false"/>
          <w:color w:val="000000"/>
          <w:sz w:val="24"/>
          <w:szCs w:val="24"/>
          <w:u w:val="none"/>
        </w:rPr>
        <w:t xml:space="preserve">подраздела 2.8 </w:t>
      </w:r>
      <w:r>
        <w:rPr>
          <w:rFonts w:ascii="Times New Roman" w:hAnsi="Times New Roman"/>
          <w:b w:val="false"/>
          <w:i w:val="false"/>
          <w:strike w:val="false"/>
          <w:dstrike w:val="false"/>
          <w:color w:val="000000"/>
          <w:sz w:val="24"/>
          <w:szCs w:val="24"/>
          <w:u w:val="none"/>
        </w:rPr>
        <w:t xml:space="preserve">настоящего регламента. </w:t>
      </w:r>
      <w:r>
        <w:rPr>
          <w:rFonts w:ascii="Times New Roman" w:hAnsi="Times New Roman"/>
          <w:b w:val="false"/>
          <w:i w:val="false"/>
          <w:strike w:val="false"/>
          <w:dstrike w:val="false"/>
          <w:color w:val="000000"/>
          <w:sz w:val="24"/>
          <w:szCs w:val="24"/>
          <w:u w:val="none"/>
        </w:rPr>
        <w:t>П</w:t>
      </w:r>
      <w:r>
        <w:rPr>
          <w:rFonts w:ascii="Times New Roman" w:hAnsi="Times New Roman"/>
          <w:b w:val="false"/>
          <w:i w:val="false"/>
          <w:strike w:val="false"/>
          <w:dstrike w:val="false"/>
          <w:color w:val="000000"/>
          <w:sz w:val="24"/>
          <w:szCs w:val="24"/>
          <w:u w:val="none"/>
        </w:rPr>
        <w:t xml:space="preserve">ри наличии оснований </w:t>
      </w:r>
      <w:r>
        <w:rPr>
          <w:rFonts w:ascii="Times New Roman" w:hAnsi="Times New Roman"/>
          <w:b w:val="false"/>
          <w:i w:val="false"/>
          <w:strike w:val="false"/>
          <w:dstrike w:val="false"/>
          <w:color w:val="000000"/>
          <w:sz w:val="24"/>
          <w:szCs w:val="24"/>
          <w:u w:val="none"/>
        </w:rPr>
        <w:t>для возврата ходатайства, указанных в пункте в пункте 2.</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2 </w:t>
      </w:r>
      <w:r>
        <w:rPr>
          <w:rFonts w:ascii="Times New Roman" w:hAnsi="Times New Roman"/>
          <w:b w:val="false"/>
          <w:i w:val="false"/>
          <w:strike w:val="false"/>
          <w:dstrike w:val="false"/>
          <w:color w:val="000000"/>
          <w:sz w:val="24"/>
          <w:szCs w:val="24"/>
          <w:u w:val="none"/>
        </w:rPr>
        <w:t xml:space="preserve">подраздела 2.8 </w:t>
      </w:r>
      <w:r>
        <w:rPr>
          <w:rFonts w:ascii="Times New Roman" w:hAnsi="Times New Roman"/>
          <w:b w:val="false"/>
          <w:i w:val="false"/>
          <w:strike w:val="false"/>
          <w:dstrike w:val="false"/>
          <w:color w:val="000000"/>
          <w:sz w:val="24"/>
          <w:szCs w:val="24"/>
          <w:u w:val="none"/>
        </w:rPr>
        <w:t xml:space="preserve">настоящего регламента, сотрудник отдела  </w:t>
      </w:r>
      <w:r>
        <w:rPr>
          <w:rFonts w:ascii="Times New Roman" w:hAnsi="Times New Roman"/>
          <w:b w:val="false"/>
          <w:i w:val="false"/>
          <w:strike w:val="false"/>
          <w:dstrike w:val="false"/>
          <w:color w:val="000000"/>
          <w:sz w:val="24"/>
          <w:szCs w:val="24"/>
          <w:u w:val="none"/>
        </w:rPr>
        <w:t>в срок не более чем 5 рабочих дней со дня поступления ходатайства обеспечивает возврат ходатайства с указанием причин возврата.</w:t>
      </w:r>
    </w:p>
    <w:p>
      <w:pPr>
        <w:pStyle w:val="Style33"/>
        <w:suppressAutoHyphens w:val="true"/>
        <w:spacing w:lineRule="auto" w:line="240" w:before="0" w:after="0"/>
        <w:ind w:left="0" w:right="0" w:firstLine="567"/>
        <w:jc w:val="both"/>
        <w:rPr>
          <w:rFonts w:ascii="Arial" w:hAnsi="Arial"/>
          <w:color w:val="000000"/>
          <w:sz w:val="24"/>
          <w:szCs w:val="24"/>
        </w:rPr>
      </w:pPr>
      <w:r>
        <w:rPr>
          <w:rFonts w:ascii="Times New Roman" w:hAnsi="Times New Roman"/>
          <w:b w:val="false"/>
          <w:bCs w:val="false"/>
          <w:color w:val="000000"/>
          <w:sz w:val="24"/>
          <w:szCs w:val="24"/>
          <w:highlight w:val="white"/>
        </w:rPr>
        <w:t>3.</w:t>
      </w:r>
      <w:r>
        <w:rPr>
          <w:rFonts w:ascii="Times New Roman" w:hAnsi="Times New Roman"/>
          <w:b w:val="false"/>
          <w:bCs w:val="false"/>
          <w:color w:val="000000"/>
          <w:sz w:val="24"/>
          <w:szCs w:val="24"/>
          <w:highlight w:val="white"/>
        </w:rPr>
        <w:t>3</w:t>
      </w:r>
      <w:r>
        <w:rPr>
          <w:rFonts w:ascii="Times New Roman" w:hAnsi="Times New Roman"/>
          <w:b w:val="false"/>
          <w:bCs w:val="false"/>
          <w:color w:val="000000"/>
          <w:sz w:val="24"/>
          <w:szCs w:val="24"/>
          <w:highlight w:val="white"/>
        </w:rPr>
        <w:t>.</w:t>
      </w:r>
      <w:r>
        <w:rPr>
          <w:rFonts w:ascii="Times New Roman" w:hAnsi="Times New Roman"/>
          <w:b w:val="false"/>
          <w:bCs w:val="false"/>
          <w:color w:val="000000"/>
          <w:sz w:val="24"/>
          <w:szCs w:val="24"/>
          <w:highlight w:val="white"/>
        </w:rPr>
        <w:t>3</w:t>
      </w:r>
      <w:r>
        <w:rPr>
          <w:rFonts w:ascii="Times New Roman" w:hAnsi="Times New Roman"/>
          <w:b w:val="false"/>
          <w:bCs w:val="false"/>
          <w:color w:val="000000"/>
          <w:sz w:val="24"/>
          <w:szCs w:val="24"/>
          <w:highlight w:val="white"/>
        </w:rPr>
        <w:t>. При непредставлении документов, указанных в пункт</w:t>
      </w:r>
      <w:r>
        <w:rPr>
          <w:rFonts w:ascii="Times New Roman" w:hAnsi="Times New Roman"/>
          <w:b w:val="false"/>
          <w:bCs w:val="false"/>
          <w:color w:val="000000"/>
          <w:sz w:val="24"/>
          <w:szCs w:val="24"/>
          <w:highlight w:val="white"/>
        </w:rPr>
        <w:t>е</w:t>
      </w:r>
      <w:r>
        <w:rPr>
          <w:rFonts w:ascii="Times New Roman" w:hAnsi="Times New Roman"/>
          <w:b w:val="false"/>
          <w:bCs w:val="false"/>
          <w:color w:val="000000"/>
          <w:sz w:val="24"/>
          <w:szCs w:val="24"/>
          <w:highlight w:val="white"/>
        </w:rPr>
        <w:t xml:space="preserve"> </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1</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 xml:space="preserve"> </w:t>
      </w:r>
      <w:r>
        <w:rPr>
          <w:rFonts w:ascii="Times New Roman" w:hAnsi="Times New Roman"/>
          <w:b w:val="false"/>
          <w:bCs w:val="false"/>
          <w:color w:val="000000"/>
          <w:sz w:val="24"/>
          <w:szCs w:val="24"/>
          <w:highlight w:val="white"/>
        </w:rPr>
        <w:t>подраздела 2.7 настоящего р</w:t>
      </w:r>
      <w:r>
        <w:rPr>
          <w:rFonts w:ascii="Times New Roman" w:hAnsi="Times New Roman"/>
          <w:b w:val="false"/>
          <w:bCs w:val="false"/>
          <w:color w:val="000000"/>
          <w:sz w:val="24"/>
          <w:szCs w:val="24"/>
          <w:highlight w:val="white"/>
        </w:rPr>
        <w:t>егламента заявителе</w:t>
      </w:r>
      <w:r>
        <w:rPr>
          <w:rFonts w:ascii="Times New Roman" w:hAnsi="Times New Roman"/>
          <w:b w:val="false"/>
          <w:bCs w:val="false"/>
          <w:color w:val="000000"/>
          <w:sz w:val="24"/>
          <w:szCs w:val="24"/>
        </w:rPr>
        <w:t xml:space="preserve">м </w:t>
      </w:r>
      <w:r>
        <w:rPr>
          <w:rFonts w:ascii="Times New Roman" w:hAnsi="Times New Roman"/>
          <w:b w:val="false"/>
          <w:bCs w:val="false"/>
          <w:color w:val="000000"/>
          <w:sz w:val="24"/>
          <w:szCs w:val="24"/>
        </w:rPr>
        <w:t xml:space="preserve">(представителем заявителя) </w:t>
      </w:r>
      <w:r>
        <w:rPr>
          <w:rFonts w:ascii="Times New Roman" w:hAnsi="Times New Roman"/>
          <w:b w:val="false"/>
          <w:bCs w:val="false"/>
          <w:color w:val="000000"/>
          <w:sz w:val="24"/>
          <w:szCs w:val="24"/>
        </w:rPr>
        <w:t xml:space="preserve">самостоятельно, сотрудник отдела не позднее </w:t>
      </w:r>
      <w:r>
        <w:rPr>
          <w:rFonts w:ascii="Times New Roman" w:hAnsi="Times New Roman"/>
          <w:b w:val="false"/>
          <w:bCs w:val="false"/>
          <w:color w:val="000000"/>
          <w:sz w:val="24"/>
          <w:szCs w:val="24"/>
        </w:rPr>
        <w:t>1</w:t>
      </w:r>
      <w:r>
        <w:rPr>
          <w:rFonts w:ascii="Times New Roman" w:hAnsi="Times New Roman"/>
          <w:b w:val="false"/>
          <w:bCs w:val="false"/>
          <w:color w:val="000000"/>
          <w:sz w:val="24"/>
          <w:szCs w:val="24"/>
        </w:rPr>
        <w:t xml:space="preserve"> рабочего дня, следующего за днем поступления </w:t>
      </w:r>
      <w:r>
        <w:rPr>
          <w:rFonts w:ascii="Times New Roman" w:hAnsi="Times New Roman"/>
          <w:b w:val="false"/>
          <w:bCs w:val="false"/>
          <w:color w:val="000000"/>
          <w:sz w:val="24"/>
          <w:szCs w:val="24"/>
        </w:rPr>
        <w:t>ходатайства</w:t>
      </w:r>
      <w:r>
        <w:rPr>
          <w:rFonts w:ascii="Times New Roman" w:hAnsi="Times New Roman"/>
          <w:b w:val="false"/>
          <w:bCs w:val="false"/>
          <w:color w:val="000000"/>
          <w:sz w:val="24"/>
          <w:szCs w:val="24"/>
        </w:rPr>
        <w:t xml:space="preserve">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1</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подраздела 2.7 настоящего р</w:t>
      </w:r>
      <w:r>
        <w:rPr>
          <w:rFonts w:ascii="Times New Roman" w:hAnsi="Times New Roman"/>
          <w:b w:val="false"/>
          <w:bCs w:val="false"/>
          <w:color w:val="000000"/>
          <w:sz w:val="24"/>
          <w:szCs w:val="24"/>
        </w:rPr>
        <w:t>егламента.</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При предоставлении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межведомственное электронное взаимодействие не </w:t>
      </w:r>
      <w:r>
        <w:rPr>
          <w:rFonts w:ascii="Times New Roman" w:hAnsi="Times New Roman"/>
          <w:color w:val="000000"/>
          <w:sz w:val="24"/>
          <w:szCs w:val="24"/>
        </w:rPr>
        <w:t>осуществляется</w:t>
      </w:r>
      <w:r>
        <w:rPr>
          <w:rFonts w:ascii="Times New Roman" w:hAnsi="Times New Roman"/>
          <w:color w:val="000000"/>
          <w:sz w:val="24"/>
          <w:szCs w:val="24"/>
        </w:rPr>
        <w:t>.</w:t>
      </w:r>
    </w:p>
    <w:p>
      <w:pPr>
        <w:pStyle w:val="Normal"/>
        <w:suppressAutoHyphens w:val="true"/>
        <w:spacing w:lineRule="auto" w:line="240" w:before="0" w:after="0"/>
        <w:ind w:left="0" w:right="0" w:firstLine="567"/>
        <w:jc w:val="both"/>
        <w:rPr>
          <w:rFonts w:ascii="Arial" w:hAnsi="Arial"/>
          <w:color w:val="000000"/>
          <w:sz w:val="24"/>
          <w:szCs w:val="24"/>
        </w:rPr>
      </w:pPr>
      <w:r>
        <w:rPr>
          <w:rFonts w:ascii="Times New Roman" w:hAnsi="Times New Roman"/>
          <w:b w:val="false"/>
          <w:bCs w:val="false"/>
          <w:color w:val="000000"/>
          <w:sz w:val="24"/>
          <w:szCs w:val="24"/>
        </w:rPr>
        <w:t xml:space="preserve">Сотрудник отдела в течение </w:t>
      </w:r>
      <w:r>
        <w:rPr>
          <w:rFonts w:ascii="Times New Roman" w:hAnsi="Times New Roman"/>
          <w:b w:val="false"/>
          <w:bCs w:val="false"/>
          <w:color w:val="000000"/>
          <w:sz w:val="24"/>
          <w:szCs w:val="24"/>
        </w:rPr>
        <w:t>1</w:t>
      </w:r>
      <w:r>
        <w:rPr>
          <w:rFonts w:ascii="Times New Roman" w:hAnsi="Times New Roman"/>
          <w:b w:val="false"/>
          <w:bCs w:val="false"/>
          <w:color w:val="000000"/>
          <w:sz w:val="24"/>
          <w:szCs w:val="24"/>
        </w:rPr>
        <w:t xml:space="preserve">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rFonts w:ascii="Times New Roman" w:hAnsi="Times New Roman"/>
          <w:b w:val="false"/>
          <w:bCs w:val="false"/>
          <w:color w:val="000000"/>
          <w:sz w:val="24"/>
          <w:szCs w:val="24"/>
        </w:rPr>
        <w:t>или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 xml:space="preserve">со дня регистрации ходатайства и документов, в случае предоставления документов, указанных в пункте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1</w:t>
      </w:r>
      <w:r>
        <w:rPr>
          <w:rFonts w:ascii="Times New Roman" w:hAnsi="Times New Roman"/>
          <w:b w:val="false"/>
          <w:bCs w:val="false"/>
          <w:color w:val="000000"/>
          <w:sz w:val="24"/>
          <w:szCs w:val="24"/>
        </w:rPr>
        <w:t xml:space="preserve"> подраздела 2.7 настоящего регламента заявителем </w:t>
      </w:r>
      <w:r>
        <w:rPr>
          <w:rFonts w:ascii="Times New Roman" w:hAnsi="Times New Roman"/>
          <w:b w:val="false"/>
          <w:bCs w:val="false"/>
          <w:color w:val="000000"/>
          <w:sz w:val="24"/>
          <w:szCs w:val="24"/>
        </w:rPr>
        <w:t>(представителем заявителя)</w:t>
      </w:r>
      <w:r>
        <w:rPr>
          <w:rFonts w:ascii="Times New Roman" w:hAnsi="Times New Roman"/>
          <w:b w:val="false"/>
          <w:bCs w:val="false"/>
          <w:color w:val="000000"/>
          <w:sz w:val="24"/>
          <w:szCs w:val="24"/>
        </w:rPr>
        <w:t xml:space="preserve"> самостоятельно, </w:t>
      </w:r>
      <w:r>
        <w:rPr>
          <w:rFonts w:ascii="Times New Roman" w:hAnsi="Times New Roman"/>
          <w:b w:val="false"/>
          <w:bCs w:val="false"/>
          <w:color w:val="000000"/>
          <w:sz w:val="24"/>
          <w:szCs w:val="24"/>
        </w:rPr>
        <w:t>осущест</w:t>
      </w:r>
      <w:r>
        <w:rPr>
          <w:rFonts w:ascii="Times New Roman" w:hAnsi="Times New Roman"/>
          <w:b w:val="false"/>
          <w:bCs w:val="false"/>
          <w:color w:val="000000"/>
          <w:sz w:val="24"/>
          <w:szCs w:val="24"/>
          <w:highlight w:val="white"/>
        </w:rPr>
        <w:t xml:space="preserve">вляет проверку </w:t>
      </w:r>
      <w:r>
        <w:rPr>
          <w:rFonts w:ascii="Times New Roman" w:hAnsi="Times New Roman"/>
          <w:b w:val="false"/>
          <w:bCs w:val="false"/>
          <w:color w:val="000000"/>
          <w:sz w:val="24"/>
          <w:szCs w:val="24"/>
          <w:highlight w:val="white"/>
        </w:rPr>
        <w:t>ходатайства</w:t>
      </w:r>
      <w:r>
        <w:rPr>
          <w:rFonts w:ascii="Times New Roman" w:hAnsi="Times New Roman"/>
          <w:b w:val="false"/>
          <w:bCs w:val="false"/>
          <w:color w:val="000000"/>
          <w:sz w:val="24"/>
          <w:szCs w:val="24"/>
          <w:highlight w:val="white"/>
        </w:rPr>
        <w:t xml:space="preserve">, документов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rFonts w:ascii="Times New Roman" w:hAnsi="Times New Roman"/>
          <w:b w:val="false"/>
          <w:bCs w:val="false"/>
          <w:color w:val="000000"/>
          <w:sz w:val="24"/>
          <w:szCs w:val="24"/>
          <w:highlight w:val="white"/>
        </w:rPr>
        <w:t xml:space="preserve">в пункте 2.9.1 </w:t>
      </w:r>
      <w:r>
        <w:rPr>
          <w:rFonts w:ascii="Times New Roman" w:hAnsi="Times New Roman"/>
          <w:b w:val="false"/>
          <w:bCs w:val="false"/>
          <w:color w:val="000000"/>
          <w:sz w:val="24"/>
          <w:szCs w:val="24"/>
          <w:highlight w:val="white"/>
        </w:rPr>
        <w:t>подраздел</w:t>
      </w:r>
      <w:r>
        <w:rPr>
          <w:rFonts w:ascii="Times New Roman" w:hAnsi="Times New Roman"/>
          <w:b w:val="false"/>
          <w:bCs w:val="false"/>
          <w:color w:val="000000"/>
          <w:sz w:val="24"/>
          <w:szCs w:val="24"/>
          <w:highlight w:val="white"/>
        </w:rPr>
        <w:t>а</w:t>
      </w:r>
      <w:r>
        <w:rPr>
          <w:rFonts w:ascii="Times New Roman" w:hAnsi="Times New Roman"/>
          <w:b w:val="false"/>
          <w:bCs w:val="false"/>
          <w:color w:val="000000"/>
          <w:sz w:val="24"/>
          <w:szCs w:val="24"/>
          <w:highlight w:val="white"/>
        </w:rPr>
        <w:t xml:space="preserve"> 2.9 </w:t>
      </w:r>
      <w:r>
        <w:rPr>
          <w:rFonts w:ascii="Times New Roman" w:hAnsi="Times New Roman"/>
          <w:b w:val="false"/>
          <w:bCs w:val="false"/>
          <w:color w:val="000000"/>
          <w:sz w:val="24"/>
          <w:szCs w:val="24"/>
          <w:highlight w:val="white"/>
        </w:rPr>
        <w:t>настоящего регламента</w:t>
      </w:r>
      <w:r>
        <w:rPr>
          <w:rFonts w:ascii="Times New Roman" w:hAnsi="Times New Roman"/>
          <w:b w:val="false"/>
          <w:bCs w:val="false"/>
          <w:color w:val="000000"/>
          <w:sz w:val="24"/>
          <w:szCs w:val="24"/>
          <w:highlight w:val="white"/>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4</w:t>
      </w:r>
      <w:r>
        <w:rPr>
          <w:rFonts w:ascii="Times New Roman" w:hAnsi="Times New Roman"/>
          <w:color w:val="000000"/>
          <w:sz w:val="24"/>
          <w:szCs w:val="24"/>
        </w:rPr>
        <w:t xml:space="preserve">. При наличии оснований для отказа в предоставлении муниципальной услуги, указанных </w:t>
      </w:r>
      <w:r>
        <w:rPr>
          <w:rFonts w:ascii="Times New Roman" w:hAnsi="Times New Roman"/>
          <w:color w:val="000000"/>
          <w:sz w:val="24"/>
          <w:szCs w:val="24"/>
        </w:rPr>
        <w:t xml:space="preserve">в пункте 2.9.1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сотрудник отдела 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района (далее — глава). Глава</w:t>
      </w:r>
      <w:r>
        <w:rPr>
          <w:rFonts w:ascii="Times New Roman" w:hAnsi="Times New Roman"/>
          <w:color w:val="000000"/>
          <w:sz w:val="24"/>
          <w:szCs w:val="24"/>
        </w:rPr>
        <w:t xml:space="preserve"> </w:t>
      </w:r>
      <w:r>
        <w:rPr>
          <w:rFonts w:ascii="Times New Roman" w:hAnsi="Times New Roman"/>
          <w:color w:val="000000"/>
          <w:sz w:val="24"/>
          <w:szCs w:val="24"/>
          <w:vertAlign w:val="superscript"/>
        </w:rPr>
        <w:t xml:space="preserve">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подписывает проект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w:t>
      </w:r>
      <w:r>
        <w:rPr>
          <w:rFonts w:ascii="Times New Roman" w:hAnsi="Times New Roman"/>
          <w:b w:val="false"/>
          <w:bCs w:val="false"/>
          <w:strike w:val="false"/>
          <w:dstrike w:val="false"/>
          <w:color w:val="000000"/>
          <w:sz w:val="24"/>
          <w:szCs w:val="24"/>
          <w:highlight w:val="white"/>
        </w:rPr>
        <w:t xml:space="preserve"> </w:t>
      </w:r>
      <w:r>
        <w:rPr>
          <w:rFonts w:ascii="Times New Roman" w:hAnsi="Times New Roman"/>
          <w:b w:val="false"/>
          <w:bCs w:val="false"/>
          <w:strike w:val="false"/>
          <w:dstrike w:val="false"/>
          <w:color w:val="000000"/>
          <w:sz w:val="24"/>
          <w:szCs w:val="24"/>
          <w:highlight w:val="white"/>
        </w:rPr>
        <w:t>дня</w:t>
      </w:r>
      <w:r>
        <w:rPr>
          <w:rFonts w:ascii="Times New Roman" w:hAnsi="Times New Roman"/>
          <w:color w:val="000000"/>
          <w:sz w:val="24"/>
          <w:szCs w:val="24"/>
        </w:rPr>
        <w:t xml:space="preserve"> со дня получения проекта </w:t>
      </w:r>
      <w:r>
        <w:rPr>
          <w:rFonts w:ascii="Times New Roman" w:hAnsi="Times New Roman"/>
          <w:color w:val="000000"/>
          <w:sz w:val="24"/>
          <w:szCs w:val="24"/>
        </w:rPr>
        <w:t xml:space="preserve">указанного </w:t>
      </w:r>
      <w:r>
        <w:rPr>
          <w:rFonts w:ascii="Times New Roman" w:hAnsi="Times New Roman"/>
          <w:color w:val="000000"/>
          <w:sz w:val="24"/>
          <w:szCs w:val="24"/>
        </w:rPr>
        <w:t xml:space="preserve">решения. Сотрудник отдела в день подписания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осуществляет регистрацию решения в </w:t>
      </w:r>
      <w:r>
        <w:rPr>
          <w:rFonts w:ascii="Times New Roman" w:hAnsi="Times New Roman"/>
          <w:color w:val="000000"/>
          <w:sz w:val="24"/>
          <w:szCs w:val="24"/>
        </w:rPr>
        <w:t>журнале</w:t>
      </w:r>
      <w:r>
        <w:rPr>
          <w:rFonts w:ascii="Times New Roman" w:hAnsi="Times New Roman"/>
          <w:color w:val="000000"/>
          <w:sz w:val="24"/>
          <w:szCs w:val="24"/>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В проекте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указываются конкретные основания из установленных в </w:t>
      </w:r>
      <w:r>
        <w:rPr>
          <w:rFonts w:ascii="Times New Roman" w:hAnsi="Times New Roman"/>
          <w:color w:val="000000"/>
          <w:sz w:val="24"/>
          <w:szCs w:val="24"/>
        </w:rPr>
        <w:t xml:space="preserve">пункте 2.9.1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а также положения </w:t>
      </w:r>
      <w:r>
        <w:rPr>
          <w:rFonts w:ascii="Times New Roman" w:hAnsi="Times New Roman"/>
          <w:color w:val="000000"/>
          <w:sz w:val="24"/>
          <w:szCs w:val="24"/>
        </w:rPr>
        <w:t>ходатайства</w:t>
      </w:r>
      <w:r>
        <w:rPr>
          <w:rFonts w:ascii="Times New Roman" w:hAnsi="Times New Roman"/>
          <w:color w:val="000000"/>
          <w:sz w:val="24"/>
          <w:szCs w:val="24"/>
        </w:rPr>
        <w:t xml:space="preserve">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Сотрудник отдела обеспечивает направление заяв</w:t>
      </w:r>
      <w:r>
        <w:rPr>
          <w:rFonts w:ascii="Times New Roman" w:hAnsi="Times New Roman"/>
          <w:b w:val="false"/>
          <w:i w:val="false"/>
          <w:strike w:val="false"/>
          <w:dstrike w:val="false"/>
          <w:color w:val="000000"/>
          <w:sz w:val="24"/>
          <w:szCs w:val="24"/>
          <w:highlight w:val="white"/>
          <w:u w:val="none"/>
        </w:rPr>
        <w:t xml:space="preserve">ителю </w:t>
      </w:r>
      <w:r>
        <w:rPr>
          <w:rFonts w:ascii="Times New Roman" w:hAnsi="Times New Roman"/>
          <w:b w:val="false"/>
          <w:bCs w:val="false"/>
          <w:i w:val="false"/>
          <w:strike w:val="false"/>
          <w:dstrike w:val="false"/>
          <w:color w:val="000000"/>
          <w:sz w:val="24"/>
          <w:szCs w:val="24"/>
          <w:highlight w:val="white"/>
          <w:u w:val="none"/>
        </w:rPr>
        <w:t>(представителю заявителя)</w:t>
      </w:r>
      <w:r>
        <w:rPr>
          <w:rFonts w:ascii="Times New Roman" w:hAnsi="Times New Roman"/>
          <w:b w:val="false"/>
          <w:i w:val="false"/>
          <w:strike w:val="false"/>
          <w:dstrike w:val="false"/>
          <w:color w:val="000000"/>
          <w:sz w:val="24"/>
          <w:szCs w:val="24"/>
          <w:highlight w:val="white"/>
          <w:u w:val="none"/>
        </w:rPr>
        <w:t xml:space="preserve"> копии решения об отказе в установлении публичног</w:t>
      </w:r>
      <w:r>
        <w:rPr>
          <w:rFonts w:ascii="Times New Roman" w:hAnsi="Times New Roman"/>
          <w:b w:val="false"/>
          <w:i w:val="false"/>
          <w:strike w:val="false"/>
          <w:dstrike w:val="false"/>
          <w:color w:val="000000"/>
          <w:sz w:val="24"/>
          <w:szCs w:val="24"/>
          <w:u w:val="none"/>
        </w:rPr>
        <w:t xml:space="preserve">о сервитута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в течение 5 рабочих 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3.3.5. </w:t>
      </w:r>
      <w:r>
        <w:rPr>
          <w:rFonts w:ascii="Times New Roman" w:hAnsi="Times New Roman"/>
          <w:color w:val="000000"/>
          <w:sz w:val="24"/>
          <w:szCs w:val="24"/>
        </w:rPr>
        <w:t xml:space="preserve">При отсутствии оснований для </w:t>
      </w:r>
      <w:r>
        <w:rPr>
          <w:rFonts w:ascii="Times New Roman" w:hAnsi="Times New Roman"/>
          <w:b w:val="false"/>
          <w:i w:val="false"/>
          <w:strike w:val="false"/>
          <w:dstrike w:val="false"/>
          <w:color w:val="000000"/>
          <w:sz w:val="24"/>
          <w:szCs w:val="24"/>
          <w:u w:val="none"/>
        </w:rPr>
        <w:t xml:space="preserve">возврата </w:t>
      </w:r>
      <w:r>
        <w:rPr>
          <w:rFonts w:ascii="Times New Roman" w:hAnsi="Times New Roman"/>
          <w:b w:val="false"/>
          <w:i w:val="false"/>
          <w:strike w:val="false"/>
          <w:dstrike w:val="false"/>
          <w:color w:val="000000"/>
          <w:sz w:val="24"/>
          <w:szCs w:val="24"/>
          <w:u w:val="none"/>
        </w:rPr>
        <w:t>ходатайства</w:t>
      </w:r>
      <w:r>
        <w:rPr>
          <w:rFonts w:ascii="Times New Roman" w:hAnsi="Times New Roman"/>
          <w:b w:val="false"/>
          <w:i w:val="false"/>
          <w:strike w:val="false"/>
          <w:dstrike w:val="false"/>
          <w:color w:val="000000"/>
          <w:sz w:val="24"/>
          <w:szCs w:val="24"/>
          <w:u w:val="none"/>
        </w:rPr>
        <w:t xml:space="preserve">, указанных </w:t>
      </w:r>
      <w:r>
        <w:rPr>
          <w:rFonts w:ascii="Times New Roman" w:hAnsi="Times New Roman"/>
          <w:b w:val="false"/>
          <w:i w:val="false"/>
          <w:strike w:val="false"/>
          <w:dstrike w:val="false"/>
          <w:color w:val="000000"/>
          <w:sz w:val="24"/>
          <w:szCs w:val="24"/>
          <w:u w:val="none"/>
        </w:rPr>
        <w:t>в пункте 2.</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2 </w:t>
      </w:r>
      <w:r>
        <w:rPr>
          <w:rFonts w:ascii="Times New Roman" w:hAnsi="Times New Roman"/>
          <w:b w:val="false"/>
          <w:i w:val="false"/>
          <w:strike w:val="false"/>
          <w:dstrike w:val="false"/>
          <w:color w:val="000000"/>
          <w:sz w:val="24"/>
          <w:szCs w:val="24"/>
          <w:u w:val="none"/>
        </w:rPr>
        <w:t xml:space="preserve">подраздела 2.8 </w:t>
      </w:r>
      <w:r>
        <w:rPr>
          <w:rFonts w:ascii="Times New Roman" w:hAnsi="Times New Roman"/>
          <w:b w:val="false"/>
          <w:i w:val="false"/>
          <w:strike w:val="false"/>
          <w:dstrike w:val="false"/>
          <w:color w:val="000000"/>
          <w:sz w:val="24"/>
          <w:szCs w:val="24"/>
          <w:u w:val="none"/>
        </w:rPr>
        <w:t>настоящего регламента</w:t>
      </w:r>
      <w:r>
        <w:rPr>
          <w:rFonts w:ascii="Times New Roman" w:hAnsi="Times New Roman"/>
          <w:color w:val="000000"/>
          <w:sz w:val="24"/>
          <w:szCs w:val="24"/>
        </w:rPr>
        <w:t xml:space="preserve">, сотрудник отдела </w:t>
      </w:r>
      <w:r>
        <w:rPr>
          <w:rFonts w:ascii="Times New Roman" w:hAnsi="Times New Roman"/>
          <w:b w:val="false"/>
          <w:i w:val="false"/>
          <w:strike w:val="false"/>
          <w:dstrike w:val="false"/>
          <w:color w:val="000000"/>
          <w:sz w:val="24"/>
          <w:szCs w:val="24"/>
          <w:u w:val="none"/>
        </w:rPr>
        <w:t xml:space="preserve">в срок не более чем семь рабочих дней со дня поступления ходатайства направляет в </w:t>
      </w:r>
      <w:r>
        <w:rPr>
          <w:rFonts w:ascii="Times New Roman" w:hAnsi="Times New Roman"/>
          <w:b w:val="false"/>
          <w:bCs/>
          <w:i w:val="false"/>
          <w:strike w:val="false"/>
          <w:dstrike w:val="false"/>
          <w:color w:val="000000"/>
          <w:sz w:val="24"/>
          <w:szCs w:val="24"/>
          <w:u w:val="none"/>
        </w:rPr>
        <w:t>Федеральн</w:t>
      </w:r>
      <w:r>
        <w:rPr>
          <w:rFonts w:ascii="Times New Roman" w:hAnsi="Times New Roman"/>
          <w:b w:val="false"/>
          <w:bCs/>
          <w:i w:val="false"/>
          <w:strike w:val="false"/>
          <w:dstrike w:val="false"/>
          <w:color w:val="000000"/>
          <w:sz w:val="24"/>
          <w:szCs w:val="24"/>
          <w:u w:val="none"/>
        </w:rPr>
        <w:t>ую</w:t>
      </w:r>
      <w:r>
        <w:rPr>
          <w:rFonts w:ascii="Times New Roman" w:hAnsi="Times New Roman"/>
          <w:b w:val="false"/>
          <w:bCs/>
          <w:i w:val="false"/>
          <w:strike w:val="false"/>
          <w:dstrike w:val="false"/>
          <w:color w:val="000000"/>
          <w:sz w:val="24"/>
          <w:szCs w:val="24"/>
          <w:u w:val="none"/>
        </w:rPr>
        <w:t xml:space="preserve"> служб</w:t>
      </w:r>
      <w:r>
        <w:rPr>
          <w:rFonts w:ascii="Times New Roman" w:hAnsi="Times New Roman"/>
          <w:b w:val="false"/>
          <w:bCs/>
          <w:i w:val="false"/>
          <w:strike w:val="false"/>
          <w:dstrike w:val="false"/>
          <w:color w:val="000000"/>
          <w:sz w:val="24"/>
          <w:szCs w:val="24"/>
          <w:u w:val="none"/>
        </w:rPr>
        <w:t>у</w:t>
      </w:r>
      <w:r>
        <w:rPr>
          <w:rFonts w:ascii="Times New Roman" w:hAnsi="Times New Roman"/>
          <w:b w:val="false"/>
          <w:bCs/>
          <w:i w:val="false"/>
          <w:strike w:val="false"/>
          <w:dstrike w:val="false"/>
          <w:color w:val="000000"/>
          <w:sz w:val="24"/>
          <w:szCs w:val="24"/>
          <w:u w:val="none"/>
        </w:rPr>
        <w:t xml:space="preserve"> государственной регистрации, кадастра и картографии</w:t>
      </w:r>
      <w:r>
        <w:rPr>
          <w:rFonts w:ascii="Times New Roman" w:hAnsi="Times New Roman"/>
          <w:b w:val="false"/>
          <w:i w:val="false"/>
          <w:strike w:val="false"/>
          <w:dstrike w:val="false"/>
          <w:color w:val="000000"/>
          <w:sz w:val="24"/>
          <w:szCs w:val="24"/>
          <w:u w:val="none"/>
        </w:rPr>
        <w:t xml:space="preserve"> запрос о правообладателях земельных участков, в отношении которых подано ходатайство.</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3.3.6. </w:t>
      </w:r>
      <w:r>
        <w:rPr>
          <w:rFonts w:ascii="Times New Roman" w:hAnsi="Times New Roman"/>
          <w:b w:val="false"/>
          <w:i w:val="false"/>
          <w:strike w:val="false"/>
          <w:dstrike w:val="false"/>
          <w:color w:val="000000"/>
          <w:sz w:val="24"/>
          <w:szCs w:val="24"/>
          <w:u w:val="none"/>
        </w:rPr>
        <w:t>В случае, если подано ходатайство в целях, указанных в подпунктах 1, 2, 4</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4.1</w:t>
      </w:r>
      <w:r>
        <w:rPr>
          <w:rFonts w:ascii="Times New Roman" w:hAnsi="Times New Roman"/>
          <w:b w:val="false"/>
          <w:i w:val="false"/>
          <w:strike w:val="false"/>
          <w:dstrike w:val="false"/>
          <w:color w:val="000000"/>
          <w:sz w:val="24"/>
          <w:szCs w:val="24"/>
          <w:u w:val="none"/>
        </w:rPr>
        <w:t xml:space="preserve"> и 5 </w:t>
      </w:r>
      <w:r>
        <w:rPr>
          <w:rFonts w:ascii="Times New Roman" w:hAnsi="Times New Roman"/>
          <w:b w:val="false"/>
          <w:i w:val="false"/>
          <w:strike w:val="false"/>
          <w:dstrike w:val="false"/>
          <w:color w:val="000000"/>
          <w:sz w:val="24"/>
          <w:szCs w:val="24"/>
          <w:u w:val="none"/>
        </w:rPr>
        <w:t xml:space="preserve">пункта 1.1.2 подраздела 1.1 </w:t>
      </w:r>
      <w:r>
        <w:rPr>
          <w:rFonts w:ascii="Times New Roman" w:hAnsi="Times New Roman"/>
          <w:b w:val="false"/>
          <w:i w:val="false"/>
          <w:strike w:val="false"/>
          <w:dstrike w:val="false"/>
          <w:color w:val="000000"/>
          <w:sz w:val="24"/>
          <w:szCs w:val="24"/>
          <w:u w:val="none"/>
        </w:rPr>
        <w:t xml:space="preserve">настоящего </w:t>
      </w:r>
      <w:r>
        <w:rPr>
          <w:rFonts w:ascii="Times New Roman" w:hAnsi="Times New Roman"/>
          <w:b w:val="false"/>
          <w:i w:val="false"/>
          <w:strike w:val="false"/>
          <w:dstrike w:val="false"/>
          <w:color w:val="000000"/>
          <w:sz w:val="24"/>
          <w:szCs w:val="24"/>
          <w:u w:val="none"/>
        </w:rPr>
        <w:t>регламента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сотрудник отдела</w:t>
      </w:r>
      <w:r>
        <w:rPr>
          <w:rFonts w:ascii="Times New Roman" w:hAnsi="Times New Roman"/>
          <w:b w:val="false"/>
          <w:i w:val="false"/>
          <w:strike w:val="false"/>
          <w:dstrike w:val="false"/>
          <w:color w:val="000000"/>
          <w:sz w:val="24"/>
          <w:szCs w:val="24"/>
          <w:u w:val="none"/>
        </w:rPr>
        <w:t>, обеспечивается выявление правообладателей земельных участков</w:t>
      </w:r>
      <w:r>
        <w:rPr>
          <w:rFonts w:ascii="Times New Roman" w:hAnsi="Times New Roman"/>
          <w:b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 в срок не более чем семь рабочих дней со дня поступления ходатайства, обеспечивает извещение правообладателей земельных участков путем:</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Pr>
          <w:rFonts w:ascii="Times New Roman" w:hAnsi="Times New Roman"/>
          <w:b w:val="false"/>
          <w:i w:val="false"/>
          <w:strike w:val="false"/>
          <w:dstrike w:val="false"/>
          <w:color w:val="000000"/>
          <w:sz w:val="24"/>
          <w:szCs w:val="24"/>
          <w:u w:val="none"/>
        </w:rPr>
        <w:t>Земельного кодекса РФ</w:t>
      </w:r>
      <w:r>
        <w:rPr>
          <w:rFonts w:ascii="Times New Roman" w:hAnsi="Times New Roman"/>
          <w:b w:val="false"/>
          <w:i w:val="false"/>
          <w:strike w:val="false"/>
          <w:dstrike w:val="false"/>
          <w:color w:val="000000"/>
          <w:sz w:val="24"/>
          <w:szCs w:val="24"/>
          <w:u w:val="none"/>
        </w:rPr>
        <w:t xml:space="preserve">. При этом сведения, предусмотренные пунктом 6 и подпунктами 3 и 4 пункта 7 статьи </w:t>
      </w:r>
      <w:r>
        <w:rPr>
          <w:rFonts w:ascii="Times New Roman" w:hAnsi="Times New Roman"/>
          <w:b w:val="false"/>
          <w:i w:val="false"/>
          <w:strike w:val="false"/>
          <w:dstrike w:val="false"/>
          <w:color w:val="000000"/>
          <w:sz w:val="24"/>
          <w:szCs w:val="24"/>
          <w:u w:val="none"/>
        </w:rPr>
        <w:t>39.42 Земельного кодекса РФ</w:t>
      </w:r>
      <w:r>
        <w:rPr>
          <w:rFonts w:ascii="Times New Roman" w:hAnsi="Times New Roman"/>
          <w:b w:val="false"/>
          <w:i w:val="false"/>
          <w:strike w:val="false"/>
          <w:dstrike w:val="false"/>
          <w:color w:val="000000"/>
          <w:sz w:val="24"/>
          <w:szCs w:val="24"/>
          <w:u w:val="none"/>
        </w:rPr>
        <w:t xml:space="preserve">, соответственно опубликовываются, размещаются в составе сообщения о планируемом изъятии земельного участка для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w:t>
      </w:r>
      <w:r>
        <w:rPr>
          <w:rFonts w:ascii="Times New Roman" w:hAnsi="Times New Roman"/>
          <w:b w:val="false"/>
          <w:i w:val="false"/>
          <w:strike w:val="false"/>
          <w:dstrike w:val="false"/>
          <w:color w:val="000000"/>
          <w:sz w:val="24"/>
          <w:szCs w:val="24"/>
          <w:u w:val="none"/>
        </w:rPr>
        <w:t>Земельного кодекса РФ</w:t>
      </w:r>
      <w:r>
        <w:rPr>
          <w:rFonts w:ascii="Times New Roman" w:hAnsi="Times New Roman"/>
          <w:b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3.3.</w:t>
      </w:r>
      <w:r>
        <w:rPr>
          <w:rFonts w:ascii="Times New Roman" w:hAnsi="Times New Roman"/>
          <w:b w:val="false"/>
          <w:i w:val="false"/>
          <w:strike w:val="false"/>
          <w:dstrike w:val="false"/>
          <w:color w:val="000000"/>
          <w:sz w:val="24"/>
          <w:szCs w:val="24"/>
          <w:u w:val="none"/>
        </w:rPr>
        <w:t>7</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w:t>
      </w:r>
      <w:r>
        <w:rPr>
          <w:rFonts w:ascii="Times New Roman" w:hAnsi="Times New Roman"/>
          <w:b w:val="false"/>
          <w:i w:val="false"/>
          <w:strike w:val="false"/>
          <w:dstrike w:val="false"/>
          <w:color w:val="000000"/>
          <w:sz w:val="24"/>
          <w:szCs w:val="24"/>
          <w:u w:val="none"/>
        </w:rPr>
        <w:t>3.6</w:t>
      </w:r>
      <w:r>
        <w:rPr>
          <w:rFonts w:ascii="Times New Roman" w:hAnsi="Times New Roman"/>
          <w:b w:val="false"/>
          <w:i w:val="false"/>
          <w:strike w:val="false"/>
          <w:dstrike w:val="false"/>
          <w:color w:val="000000"/>
          <w:sz w:val="24"/>
          <w:szCs w:val="24"/>
          <w:u w:val="none"/>
        </w:rPr>
        <w:t xml:space="preserve"> настояще</w:t>
      </w:r>
      <w:r>
        <w:rPr>
          <w:rFonts w:ascii="Times New Roman" w:hAnsi="Times New Roman"/>
          <w:b w:val="false"/>
          <w:i w:val="false"/>
          <w:strike w:val="false"/>
          <w:dstrike w:val="false"/>
          <w:color w:val="000000"/>
          <w:sz w:val="24"/>
          <w:szCs w:val="24"/>
          <w:u w:val="none"/>
        </w:rPr>
        <w:t>го подраздела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сотрудник отдела</w:t>
      </w:r>
      <w:r>
        <w:rPr>
          <w:rFonts w:ascii="Times New Roman" w:hAnsi="Times New Roman"/>
          <w:b w:val="false"/>
          <w:i w:val="false"/>
          <w:strike w:val="false"/>
          <w:dstrike w:val="false"/>
          <w:color w:val="000000"/>
          <w:sz w:val="24"/>
          <w:szCs w:val="24"/>
          <w:u w:val="none"/>
        </w:rPr>
        <w:t xml:space="preserve">, направляет указанное сообщение и документы, предусмотренные </w:t>
      </w:r>
      <w:r>
        <w:rPr>
          <w:rFonts w:ascii="Times New Roman" w:hAnsi="Times New Roman"/>
          <w:b w:val="false"/>
          <w:i w:val="false"/>
          <w:strike w:val="false"/>
          <w:dstrike w:val="false"/>
          <w:color w:val="000000"/>
          <w:sz w:val="24"/>
          <w:szCs w:val="24"/>
          <w:u w:val="none"/>
        </w:rPr>
        <w:t>подразделом 2.6 настоящего регламента</w:t>
      </w:r>
      <w:r>
        <w:rPr>
          <w:rFonts w:ascii="Times New Roman" w:hAnsi="Times New Roman"/>
          <w:b w:val="false"/>
          <w:i w:val="false"/>
          <w:strike w:val="false"/>
          <w:dstrike w:val="false"/>
          <w:color w:val="000000"/>
          <w:sz w:val="24"/>
          <w:szCs w:val="24"/>
          <w:u w:val="none"/>
        </w:rPr>
        <w:t>,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систем</w:t>
      </w:r>
      <w:r>
        <w:rPr>
          <w:rFonts w:ascii="Times New Roman" w:hAnsi="Times New Roman"/>
          <w:b w:val="false"/>
          <w:i w:val="false"/>
          <w:strike w:val="false"/>
          <w:dstrike w:val="false"/>
          <w:color w:val="000000"/>
          <w:sz w:val="24"/>
          <w:szCs w:val="24"/>
          <w:u w:val="none"/>
        </w:rPr>
        <w:t>ы</w:t>
      </w:r>
      <w:r>
        <w:rPr>
          <w:rFonts w:ascii="Times New Roman" w:hAnsi="Times New Roman"/>
          <w:b w:val="false"/>
          <w:i w:val="false"/>
          <w:strike w:val="false"/>
          <w:dstrike w:val="false"/>
          <w:color w:val="000000"/>
          <w:sz w:val="24"/>
          <w:szCs w:val="24"/>
          <w:u w:val="none"/>
        </w:rPr>
        <w:t xml:space="preserve"> межведомственного электронного взаимодействия Тюменской области.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3.3.</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Извещение правообладателей земельных участков о возможном установлении публичного сервитута в соответствии с подпунктами 1, 3 и 4 пункта 3.</w:t>
      </w:r>
      <w:r>
        <w:rPr>
          <w:rFonts w:ascii="Times New Roman" w:hAnsi="Times New Roman"/>
          <w:b w:val="false"/>
          <w:i w:val="false"/>
          <w:strike w:val="false"/>
          <w:dstrike w:val="false"/>
          <w:color w:val="000000"/>
          <w:sz w:val="24"/>
          <w:szCs w:val="24"/>
          <w:u w:val="none"/>
        </w:rPr>
        <w:t>3.6</w:t>
      </w:r>
      <w:r>
        <w:rPr>
          <w:rFonts w:ascii="Times New Roman" w:hAnsi="Times New Roman"/>
          <w:b w:val="false"/>
          <w:i w:val="false"/>
          <w:strike w:val="false"/>
          <w:dstrike w:val="false"/>
          <w:color w:val="000000"/>
          <w:sz w:val="24"/>
          <w:szCs w:val="24"/>
          <w:u w:val="none"/>
        </w:rPr>
        <w:t xml:space="preserve"> настояще</w:t>
      </w:r>
      <w:r>
        <w:rPr>
          <w:rFonts w:ascii="Times New Roman" w:hAnsi="Times New Roman"/>
          <w:b w:val="false"/>
          <w:i w:val="false"/>
          <w:strike w:val="false"/>
          <w:dstrike w:val="false"/>
          <w:color w:val="000000"/>
          <w:sz w:val="24"/>
          <w:szCs w:val="24"/>
          <w:u w:val="none"/>
        </w:rPr>
        <w:t>го подраздела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осуществляется</w:t>
      </w:r>
      <w:r>
        <w:rPr>
          <w:rFonts w:ascii="Times New Roman" w:hAnsi="Times New Roman"/>
          <w:b/>
          <w:bCs/>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за счет средств заявителя.</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3.3.</w:t>
      </w:r>
      <w:r>
        <w:rPr>
          <w:rFonts w:ascii="Times New Roman" w:hAnsi="Times New Roman"/>
          <w:b w:val="false"/>
          <w:i w:val="false"/>
          <w:strike w:val="false"/>
          <w:dstrike w:val="false"/>
          <w:color w:val="000000"/>
          <w:sz w:val="24"/>
          <w:szCs w:val="24"/>
          <w:u w:val="none"/>
        </w:rPr>
        <w:t>9</w:t>
      </w:r>
      <w:r>
        <w:rPr>
          <w:rFonts w:ascii="Times New Roman" w:hAnsi="Times New Roman"/>
          <w:b w:val="false"/>
          <w:i w:val="false"/>
          <w:strike w:val="false"/>
          <w:dstrike w:val="false"/>
          <w:color w:val="000000"/>
          <w:sz w:val="24"/>
          <w:szCs w:val="24"/>
          <w:u w:val="none"/>
        </w:rPr>
        <w:t xml:space="preserve">. При отсутствии оснований для </w:t>
      </w:r>
      <w:r>
        <w:rPr>
          <w:rFonts w:ascii="Times New Roman" w:hAnsi="Times New Roman"/>
          <w:b w:val="false"/>
          <w:i w:val="false"/>
          <w:strike w:val="false"/>
          <w:dstrike w:val="false"/>
          <w:color w:val="000000"/>
          <w:sz w:val="24"/>
          <w:szCs w:val="24"/>
          <w:u w:val="none"/>
        </w:rPr>
        <w:t xml:space="preserve">отказа </w:t>
      </w: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предоставлении муниципальной услуги, указанных </w:t>
      </w:r>
      <w:r>
        <w:rPr>
          <w:rFonts w:ascii="Times New Roman" w:hAnsi="Times New Roman"/>
          <w:b w:val="false"/>
          <w:i w:val="false"/>
          <w:strike w:val="false"/>
          <w:dstrike w:val="false"/>
          <w:color w:val="000000"/>
          <w:sz w:val="24"/>
          <w:szCs w:val="24"/>
          <w:u w:val="none"/>
        </w:rPr>
        <w:t xml:space="preserve">в пункте 2.9.1 </w:t>
      </w:r>
      <w:r>
        <w:rPr>
          <w:rFonts w:ascii="Times New Roman" w:hAnsi="Times New Roman"/>
          <w:b w:val="false"/>
          <w:i w:val="false"/>
          <w:strike w:val="false"/>
          <w:dstrike w:val="false"/>
          <w:color w:val="000000"/>
          <w:sz w:val="24"/>
          <w:szCs w:val="24"/>
          <w:u w:val="none"/>
        </w:rPr>
        <w:t>подраздел</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2.9 </w:t>
      </w:r>
      <w:r>
        <w:rPr>
          <w:rFonts w:ascii="Times New Roman" w:hAnsi="Times New Roman"/>
          <w:b w:val="false"/>
          <w:i w:val="false"/>
          <w:strike w:val="false"/>
          <w:dstrike w:val="false"/>
          <w:color w:val="000000"/>
          <w:sz w:val="24"/>
          <w:szCs w:val="24"/>
          <w:u w:val="none"/>
        </w:rPr>
        <w:t xml:space="preserve">настоящего регламента, </w:t>
      </w:r>
      <w:r>
        <w:rPr>
          <w:rFonts w:ascii="Times New Roman" w:hAnsi="Times New Roman"/>
          <w:b w:val="false"/>
          <w:i w:val="false"/>
          <w:strike w:val="false"/>
          <w:dstrike w:val="false"/>
          <w:color w:val="000000"/>
          <w:sz w:val="24"/>
          <w:szCs w:val="24"/>
          <w:u w:val="none"/>
        </w:rPr>
        <w:t xml:space="preserve">сотрудник отдела </w:t>
      </w:r>
      <w:r>
        <w:rPr>
          <w:rFonts w:ascii="Times New Roman" w:hAnsi="Times New Roman"/>
          <w:color w:val="000000"/>
          <w:sz w:val="24"/>
          <w:szCs w:val="24"/>
        </w:rPr>
        <w:t xml:space="preserve">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6</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 xml:space="preserve">решения об </w:t>
      </w:r>
      <w:r>
        <w:rPr>
          <w:rFonts w:ascii="Times New Roman" w:hAnsi="Times New Roman"/>
          <w:b w:val="false"/>
          <w:i w:val="false"/>
          <w:strike w:val="false"/>
          <w:dstrike w:val="false"/>
          <w:color w:val="000000"/>
          <w:sz w:val="24"/>
          <w:szCs w:val="24"/>
          <w:u w:val="none"/>
        </w:rPr>
        <w:t>установлении публичного сервитута (предоставлении муниципальной услуги)</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Глава</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rPr>
        <w:t xml:space="preserve">подписывает проект </w:t>
      </w:r>
      <w:r>
        <w:rPr>
          <w:rFonts w:ascii="Times New Roman" w:hAnsi="Times New Roman"/>
          <w:b w:val="false"/>
          <w:i w:val="false"/>
          <w:strike w:val="false"/>
          <w:dstrike w:val="false"/>
          <w:color w:val="000000"/>
          <w:sz w:val="24"/>
          <w:szCs w:val="24"/>
          <w:u w:val="none"/>
        </w:rPr>
        <w:t>решения об установлении публичного сервитута (предоставлении муниципальной услуги)</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рабочего дн</w:t>
      </w:r>
      <w:r>
        <w:rPr>
          <w:rFonts w:ascii="Times New Roman" w:hAnsi="Times New Roman"/>
          <w:b w:val="false"/>
          <w:i w:val="false"/>
          <w:strike w:val="false"/>
          <w:dstrike w:val="false"/>
          <w:color w:val="000000"/>
          <w:sz w:val="24"/>
          <w:szCs w:val="24"/>
          <w:u w:val="none"/>
        </w:rPr>
        <w:t>я</w:t>
      </w:r>
      <w:r>
        <w:rPr>
          <w:rFonts w:ascii="Times New Roman" w:hAnsi="Times New Roman"/>
          <w:b w:val="false"/>
          <w:i w:val="false"/>
          <w:strike w:val="false"/>
          <w:dstrike w:val="false"/>
          <w:color w:val="000000"/>
          <w:sz w:val="24"/>
          <w:szCs w:val="24"/>
          <w:u w:val="none"/>
        </w:rPr>
        <w:t xml:space="preserve"> со дня получения </w:t>
      </w:r>
      <w:r>
        <w:rPr>
          <w:rFonts w:ascii="Times New Roman" w:hAnsi="Times New Roman"/>
          <w:b w:val="false"/>
          <w:i w:val="false"/>
          <w:strike w:val="false"/>
          <w:dstrike w:val="false"/>
          <w:color w:val="000000"/>
          <w:sz w:val="24"/>
          <w:szCs w:val="24"/>
          <w:u w:val="none"/>
        </w:rPr>
        <w:t xml:space="preserve">указанного </w:t>
      </w:r>
      <w:r>
        <w:rPr>
          <w:rFonts w:ascii="Times New Roman" w:hAnsi="Times New Roman"/>
          <w:b w:val="false"/>
          <w:i w:val="false"/>
          <w:strike w:val="false"/>
          <w:dstrike w:val="false"/>
          <w:color w:val="000000"/>
          <w:sz w:val="24"/>
          <w:szCs w:val="24"/>
          <w:u w:val="none"/>
        </w:rPr>
        <w:t xml:space="preserve">проекта решения. Сотрудник отдела в день подписания </w:t>
      </w:r>
      <w:r>
        <w:rPr>
          <w:rFonts w:ascii="Times New Roman" w:hAnsi="Times New Roman"/>
          <w:b w:val="false"/>
          <w:i w:val="false"/>
          <w:strike w:val="false"/>
          <w:dstrike w:val="false"/>
          <w:color w:val="000000"/>
          <w:sz w:val="24"/>
          <w:szCs w:val="24"/>
          <w:u w:val="none"/>
        </w:rPr>
        <w:t>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об </w:t>
      </w:r>
      <w:r>
        <w:rPr>
          <w:rFonts w:ascii="Times New Roman" w:hAnsi="Times New Roman"/>
          <w:b w:val="false"/>
          <w:i w:val="false"/>
          <w:strike w:val="false"/>
          <w:dstrike w:val="false"/>
          <w:color w:val="000000"/>
          <w:sz w:val="24"/>
          <w:szCs w:val="24"/>
          <w:u w:val="none"/>
        </w:rPr>
        <w:t xml:space="preserve">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осуществляет регистрацию решения в </w:t>
      </w:r>
      <w:r>
        <w:rPr>
          <w:rFonts w:ascii="Times New Roman" w:hAnsi="Times New Roman"/>
          <w:b w:val="false"/>
          <w:i w:val="false"/>
          <w:strike w:val="false"/>
          <w:dstrike w:val="false"/>
          <w:color w:val="000000"/>
          <w:sz w:val="24"/>
          <w:szCs w:val="24"/>
          <w:u w:val="none"/>
        </w:rPr>
        <w:t>журнале</w:t>
      </w:r>
      <w:r>
        <w:rPr>
          <w:rFonts w:ascii="Times New Roman" w:hAnsi="Times New Roman"/>
          <w:b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bCs w:val="false"/>
        </w:rPr>
      </w:pPr>
      <w:r>
        <w:rPr>
          <w:rFonts w:ascii="Times New Roman" w:hAnsi="Times New Roman"/>
          <w:b w:val="false"/>
          <w:bCs w:val="false"/>
          <w:i w:val="false"/>
          <w:strike w:val="false"/>
          <w:dstrike w:val="false"/>
          <w:color w:val="000000"/>
          <w:sz w:val="24"/>
          <w:szCs w:val="24"/>
          <w:u w:val="none"/>
        </w:rPr>
        <w:t xml:space="preserve">Сотрудник отдела </w:t>
      </w:r>
      <w:r>
        <w:rPr>
          <w:rFonts w:ascii="Times New Roman" w:hAnsi="Times New Roman"/>
          <w:b w:val="false"/>
          <w:bCs w:val="false"/>
          <w:i w:val="false"/>
          <w:strike w:val="false"/>
          <w:dstrike w:val="false"/>
          <w:color w:val="000000"/>
          <w:sz w:val="24"/>
          <w:szCs w:val="24"/>
          <w:u w:val="none"/>
        </w:rPr>
        <w:t>обеспечивает подготовку р</w:t>
      </w:r>
      <w:r>
        <w:rPr>
          <w:rFonts w:ascii="Times New Roman" w:hAnsi="Times New Roman"/>
          <w:b w:val="false"/>
          <w:bCs w:val="false"/>
          <w:i w:val="false"/>
          <w:strike w:val="false"/>
          <w:dstrike w:val="false"/>
          <w:color w:val="000000"/>
          <w:sz w:val="24"/>
          <w:szCs w:val="24"/>
          <w:u w:val="none"/>
        </w:rPr>
        <w:t>ешени</w:t>
      </w:r>
      <w:r>
        <w:rPr>
          <w:rFonts w:ascii="Times New Roman" w:hAnsi="Times New Roman"/>
          <w:b w:val="false"/>
          <w:bCs w:val="false"/>
          <w:i w:val="false"/>
          <w:strike w:val="false"/>
          <w:dstrike w:val="false"/>
          <w:color w:val="000000"/>
          <w:sz w:val="24"/>
          <w:szCs w:val="24"/>
          <w:u w:val="none"/>
        </w:rPr>
        <w:t>я</w:t>
      </w:r>
      <w:r>
        <w:rPr>
          <w:rFonts w:ascii="Times New Roman" w:hAnsi="Times New Roman"/>
          <w:b w:val="false"/>
          <w:bCs w:val="false"/>
          <w:i w:val="false"/>
          <w:strike w:val="false"/>
          <w:dstrike w:val="false"/>
          <w:color w:val="000000"/>
          <w:sz w:val="24"/>
          <w:szCs w:val="24"/>
          <w:u w:val="none"/>
        </w:rPr>
        <w:t xml:space="preserve"> об установлении публичного сервитута, </w:t>
      </w:r>
      <w:r>
        <w:rPr>
          <w:rFonts w:ascii="Times New Roman" w:hAnsi="Times New Roman"/>
          <w:b w:val="false"/>
          <w:bCs w:val="false"/>
          <w:i w:val="false"/>
          <w:strike w:val="false"/>
          <w:dstrike w:val="false"/>
          <w:color w:val="000000"/>
          <w:sz w:val="24"/>
          <w:szCs w:val="24"/>
          <w:u w:val="none"/>
        </w:rPr>
        <w:t>которое</w:t>
      </w:r>
      <w:r>
        <w:rPr>
          <w:rFonts w:ascii="Times New Roman" w:hAnsi="Times New Roman"/>
          <w:b w:val="false"/>
          <w:bCs w:val="false"/>
          <w:i w:val="false"/>
          <w:strike w:val="false"/>
          <w:dstrike w:val="false"/>
          <w:color w:val="000000"/>
          <w:sz w:val="24"/>
          <w:szCs w:val="24"/>
          <w:u w:val="none"/>
        </w:rPr>
        <w:t xml:space="preserve"> должно содержать информацию, </w:t>
      </w:r>
      <w:r>
        <w:rPr>
          <w:rFonts w:ascii="Times New Roman" w:hAnsi="Times New Roman"/>
          <w:b w:val="false"/>
          <w:bCs w:val="false"/>
          <w:i w:val="false"/>
          <w:strike w:val="false"/>
          <w:dstrike w:val="false"/>
          <w:color w:val="000000"/>
          <w:sz w:val="24"/>
          <w:szCs w:val="24"/>
          <w:u w:val="none"/>
        </w:rPr>
        <w:t xml:space="preserve">указанную </w:t>
      </w:r>
      <w:r>
        <w:rPr>
          <w:rFonts w:ascii="Times New Roman" w:hAnsi="Times New Roman"/>
          <w:b w:val="false"/>
          <w:bCs w:val="false"/>
          <w:i w:val="false"/>
          <w:strike w:val="false"/>
          <w:dstrike w:val="false"/>
          <w:color w:val="000000"/>
          <w:sz w:val="24"/>
          <w:szCs w:val="24"/>
          <w:u w:val="none"/>
        </w:rPr>
        <w:t xml:space="preserve">в пункте </w:t>
      </w:r>
      <w:r>
        <w:rPr>
          <w:rFonts w:ascii="Times New Roman" w:hAnsi="Times New Roman"/>
          <w:b w:val="false"/>
          <w:bCs w:val="false"/>
          <w:i w:val="false"/>
          <w:strike w:val="false"/>
          <w:dstrike w:val="false"/>
          <w:color w:val="000000"/>
          <w:sz w:val="24"/>
          <w:szCs w:val="24"/>
          <w:u w:val="none"/>
        </w:rPr>
        <w:t xml:space="preserve">4 </w:t>
      </w:r>
      <w:r>
        <w:rPr>
          <w:rFonts w:ascii="Times New Roman" w:hAnsi="Times New Roman"/>
          <w:b w:val="false"/>
          <w:bCs w:val="false"/>
          <w:i w:val="false"/>
          <w:strike w:val="false"/>
          <w:dstrike w:val="false"/>
          <w:color w:val="000000"/>
          <w:sz w:val="24"/>
          <w:szCs w:val="24"/>
          <w:u w:val="none"/>
        </w:rPr>
        <w:t xml:space="preserve">статьи </w:t>
      </w:r>
      <w:r>
        <w:rPr>
          <w:rFonts w:ascii="Times New Roman" w:hAnsi="Times New Roman"/>
          <w:b w:val="false"/>
          <w:bCs w:val="false"/>
          <w:i w:val="false"/>
          <w:strike w:val="false"/>
          <w:dstrike w:val="false"/>
          <w:sz w:val="24"/>
          <w:szCs w:val="24"/>
          <w:u w:val="none"/>
        </w:rPr>
        <w:t>39.43 З</w:t>
      </w:r>
      <w:r>
        <w:rPr>
          <w:rFonts w:ascii="Times New Roman" w:hAnsi="Times New Roman"/>
          <w:b w:val="false"/>
          <w:bCs w:val="false"/>
          <w:i w:val="false"/>
          <w:strike w:val="false"/>
          <w:dstrike w:val="false"/>
          <w:sz w:val="24"/>
          <w:szCs w:val="24"/>
          <w:u w:val="none"/>
        </w:rPr>
        <w:t xml:space="preserve">емельного кодекса </w:t>
      </w:r>
      <w:r>
        <w:rPr>
          <w:rFonts w:ascii="Times New Roman" w:hAnsi="Times New Roman"/>
          <w:b w:val="false"/>
          <w:bCs w:val="false"/>
          <w:i w:val="false"/>
          <w:strike w:val="false"/>
          <w:dstrike w:val="false"/>
          <w:sz w:val="24"/>
          <w:szCs w:val="24"/>
          <w:u w:val="none"/>
        </w:rPr>
        <w:t>РФ.</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Р</w:t>
      </w:r>
      <w:r>
        <w:rPr>
          <w:rFonts w:ascii="Times New Roman" w:hAnsi="Times New Roman"/>
          <w:b w:val="false"/>
          <w:bCs w:val="false"/>
          <w:i w:val="false"/>
          <w:strike w:val="false"/>
          <w:dstrike w:val="false"/>
          <w:color w:val="000000"/>
          <w:sz w:val="24"/>
          <w:szCs w:val="24"/>
          <w:u w:val="none"/>
        </w:rPr>
        <w:t>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Сотрудник отдела </w:t>
      </w:r>
      <w:r>
        <w:rPr>
          <w:rFonts w:ascii="Times New Roman" w:hAnsi="Times New Roman"/>
          <w:b w:val="false"/>
          <w:i w:val="false"/>
          <w:strike w:val="false"/>
          <w:dstrike w:val="false"/>
          <w:color w:val="000000"/>
          <w:sz w:val="24"/>
          <w:szCs w:val="24"/>
          <w:u w:val="none"/>
        </w:rPr>
        <w:t xml:space="preserve">в течение 5 рабочих дней со дня принятия </w:t>
      </w:r>
      <w:r>
        <w:rPr>
          <w:rFonts w:ascii="Times New Roman" w:hAnsi="Times New Roman"/>
          <w:b w:val="false"/>
          <w:i w:val="false"/>
          <w:strike w:val="false"/>
          <w:dstrike w:val="false"/>
          <w:color w:val="000000"/>
          <w:sz w:val="24"/>
          <w:szCs w:val="24"/>
          <w:u w:val="none"/>
        </w:rPr>
        <w:t xml:space="preserve">(подписания) </w:t>
      </w:r>
      <w:r>
        <w:rPr>
          <w:rFonts w:ascii="Times New Roman" w:hAnsi="Times New Roman"/>
          <w:b w:val="false"/>
          <w:i w:val="false"/>
          <w:strike w:val="false"/>
          <w:dstrike w:val="false"/>
          <w:color w:val="000000"/>
          <w:sz w:val="24"/>
          <w:szCs w:val="24"/>
          <w:u w:val="none"/>
        </w:rPr>
        <w:t xml:space="preserve">решения </w:t>
      </w:r>
      <w:r>
        <w:rPr>
          <w:rFonts w:ascii="Times New Roman" w:hAnsi="Times New Roman"/>
          <w:b w:val="false"/>
          <w:i w:val="false"/>
          <w:strike w:val="false"/>
          <w:dstrike w:val="false"/>
          <w:color w:val="000000"/>
          <w:sz w:val="24"/>
          <w:szCs w:val="24"/>
          <w:u w:val="none"/>
        </w:rPr>
        <w:t>об установлении публичного сервитута (предоставлении муниципальной услуги)</w:t>
      </w:r>
      <w:r>
        <w:rPr>
          <w:rFonts w:ascii="Times New Roman" w:hAnsi="Times New Roman"/>
          <w:b w:val="false"/>
          <w:i w:val="false"/>
          <w:strike w:val="false"/>
          <w:dstrike w:val="false"/>
          <w:color w:val="000000"/>
          <w:sz w:val="24"/>
          <w:szCs w:val="24"/>
          <w:u w:val="none"/>
        </w:rPr>
        <w:t xml:space="preserve"> обеспечивает:</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 xml:space="preserve">размещение решения на официальном сайте </w:t>
      </w:r>
      <w:r>
        <w:rPr>
          <w:rFonts w:ascii="Times New Roman" w:hAnsi="Times New Roman"/>
          <w:b w:val="false"/>
          <w:i w:val="false"/>
          <w:strike w:val="false"/>
          <w:dstrike w:val="false"/>
          <w:color w:val="000000"/>
          <w:sz w:val="24"/>
          <w:szCs w:val="24"/>
          <w:u w:val="none"/>
        </w:rPr>
        <w:t>муниципального образования</w:t>
      </w:r>
      <w:r>
        <w:rPr>
          <w:rFonts w:ascii="Times New Roman" w:hAnsi="Times New Roman"/>
          <w:b w:val="false"/>
          <w:i w:val="false"/>
          <w:strike w:val="false"/>
          <w:dstrike w:val="false"/>
          <w:color w:val="000000"/>
          <w:sz w:val="24"/>
          <w:szCs w:val="24"/>
          <w:u w:val="none"/>
        </w:rPr>
        <w:t xml:space="preserve"> в информационно-телекоммуникационной сети «Интернет»;</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направление копии решения в Федеральн</w:t>
      </w:r>
      <w:r>
        <w:rPr>
          <w:rFonts w:ascii="Times New Roman" w:hAnsi="Times New Roman"/>
          <w:b w:val="false"/>
          <w:bCs w:val="false"/>
          <w:i w:val="false"/>
          <w:strike w:val="false"/>
          <w:dstrike w:val="false"/>
          <w:color w:val="000000"/>
          <w:sz w:val="24"/>
          <w:szCs w:val="24"/>
          <w:u w:val="none"/>
        </w:rPr>
        <w:t>ую</w:t>
      </w:r>
      <w:r>
        <w:rPr>
          <w:rFonts w:ascii="Times New Roman" w:hAnsi="Times New Roman"/>
          <w:b w:val="false"/>
          <w:bCs w:val="false"/>
          <w:i w:val="false"/>
          <w:strike w:val="false"/>
          <w:dstrike w:val="false"/>
          <w:color w:val="000000"/>
          <w:sz w:val="24"/>
          <w:szCs w:val="24"/>
          <w:u w:val="none"/>
        </w:rPr>
        <w:t xml:space="preserve"> служб</w:t>
      </w:r>
      <w:r>
        <w:rPr>
          <w:rFonts w:ascii="Times New Roman" w:hAnsi="Times New Roman"/>
          <w:b w:val="false"/>
          <w:bCs w:val="false"/>
          <w:i w:val="false"/>
          <w:strike w:val="false"/>
          <w:dstrike w:val="false"/>
          <w:color w:val="000000"/>
          <w:sz w:val="24"/>
          <w:szCs w:val="24"/>
          <w:u w:val="none"/>
        </w:rPr>
        <w:t>у</w:t>
      </w:r>
      <w:r>
        <w:rPr>
          <w:rFonts w:ascii="Times New Roman" w:hAnsi="Times New Roman"/>
          <w:b w:val="false"/>
          <w:bCs w:val="false"/>
          <w:i w:val="false"/>
          <w:strike w:val="false"/>
          <w:dstrike w:val="false"/>
          <w:color w:val="000000"/>
          <w:sz w:val="24"/>
          <w:szCs w:val="24"/>
          <w:u w:val="none"/>
        </w:rPr>
        <w:t xml:space="preserve"> государственной регистрации, кадастра и картографии;</w:t>
      </w:r>
    </w:p>
    <w:p>
      <w:pPr>
        <w:pStyle w:val="Normal"/>
        <w:suppressAutoHyphens w:val="true"/>
        <w:spacing w:lineRule="auto" w:line="240" w:before="0" w:after="0"/>
        <w:ind w:left="0" w:right="0" w:firstLine="567"/>
        <w:jc w:val="both"/>
        <w:rPr>
          <w:rFonts w:ascii="Times New Roman" w:hAnsi="Times New Roman"/>
          <w:color w:val="auto"/>
          <w:sz w:val="24"/>
          <w:szCs w:val="24"/>
        </w:rPr>
      </w:pPr>
      <w:r>
        <w:rPr>
          <w:rFonts w:ascii="Times New Roman" w:hAnsi="Times New Roman"/>
          <w:b w:val="false"/>
          <w:bCs w:val="false"/>
          <w:i w:val="false"/>
          <w:strike w:val="false"/>
          <w:dstrike w:val="false"/>
          <w:color w:val="auto"/>
          <w:sz w:val="24"/>
          <w:szCs w:val="24"/>
          <w:u w:val="none"/>
        </w:rPr>
        <w:t>3</w:t>
      </w:r>
      <w:r>
        <w:rPr>
          <w:rFonts w:ascii="Times New Roman" w:hAnsi="Times New Roman"/>
          <w:b w:val="false"/>
          <w:bCs w:val="false"/>
          <w:i w:val="false"/>
          <w:strike w:val="false"/>
          <w:dstrike w:val="false"/>
          <w:color w:val="auto"/>
          <w:sz w:val="24"/>
          <w:szCs w:val="24"/>
          <w:u w:val="none"/>
        </w:rPr>
        <w:t>) </w:t>
      </w:r>
      <w:r>
        <w:rPr>
          <w:rFonts w:ascii="Times New Roman" w:hAnsi="Times New Roman"/>
          <w:b w:val="false"/>
          <w:i w:val="false"/>
          <w:strike w:val="false"/>
          <w:dstrike w:val="false"/>
          <w:color w:val="auto"/>
          <w:sz w:val="24"/>
          <w:szCs w:val="24"/>
          <w:u w:val="none"/>
        </w:rPr>
        <w:t>направление обладателю публичного сервитута копи</w:t>
      </w:r>
      <w:r>
        <w:rPr>
          <w:rFonts w:ascii="Times New Roman" w:hAnsi="Times New Roman"/>
          <w:b w:val="false"/>
          <w:i w:val="false"/>
          <w:strike w:val="false"/>
          <w:dstrike w:val="false"/>
          <w:color w:val="auto"/>
          <w:sz w:val="24"/>
          <w:szCs w:val="24"/>
          <w:u w:val="none"/>
        </w:rPr>
        <w:t>и</w:t>
      </w:r>
      <w:r>
        <w:rPr>
          <w:rFonts w:ascii="Times New Roman" w:hAnsi="Times New Roman"/>
          <w:b w:val="false"/>
          <w:i w:val="false"/>
          <w:strike w:val="false"/>
          <w:dstrike w:val="false"/>
          <w:color w:val="auto"/>
          <w:sz w:val="24"/>
          <w:szCs w:val="24"/>
          <w:u w:val="none"/>
        </w:rPr>
        <w:t xml:space="preserve"> решения, </w:t>
      </w:r>
      <w:r>
        <w:rPr>
          <w:rFonts w:ascii="Times New Roman" w:hAnsi="Times New Roman"/>
          <w:b w:val="false"/>
          <w:bCs w:val="false"/>
          <w:i w:val="false"/>
          <w:strike w:val="false"/>
          <w:dstrike w:val="false"/>
          <w:color w:val="auto"/>
          <w:sz w:val="24"/>
          <w:szCs w:val="24"/>
          <w:u w:val="none"/>
        </w:rPr>
        <w:t>сведений</w:t>
      </w:r>
      <w:r>
        <w:rPr>
          <w:rFonts w:ascii="Times New Roman" w:hAnsi="Times New Roman"/>
          <w:b w:val="false"/>
          <w:i w:val="false"/>
          <w:strike w:val="false"/>
          <w:dstrike w:val="false"/>
          <w:color w:val="auto"/>
          <w:sz w:val="24"/>
          <w:szCs w:val="24"/>
          <w:u w:val="none"/>
        </w:rPr>
        <w:t xml:space="preserve"> о лицах, являющихся правообладателями земельных участков, </w:t>
      </w:r>
      <w:r>
        <w:rPr>
          <w:rFonts w:ascii="Times New Roman" w:hAnsi="Times New Roman"/>
          <w:b w:val="false"/>
          <w:bCs w:val="false"/>
          <w:i w:val="false"/>
          <w:strike w:val="false"/>
          <w:dstrike w:val="false"/>
          <w:color w:val="auto"/>
          <w:sz w:val="24"/>
          <w:szCs w:val="24"/>
          <w:u w:val="none"/>
        </w:rPr>
        <w:t>сведений</w:t>
      </w:r>
      <w:r>
        <w:rPr>
          <w:rFonts w:ascii="Times New Roman" w:hAnsi="Times New Roman"/>
          <w:b w:val="false"/>
          <w:i w:val="false"/>
          <w:strike w:val="false"/>
          <w:dstrike w:val="false"/>
          <w:color w:val="auto"/>
          <w:sz w:val="24"/>
          <w:szCs w:val="24"/>
          <w:u w:val="none"/>
        </w:rPr>
        <w:t xml:space="preserve">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10</w:t>
      </w:r>
      <w:r>
        <w:rPr>
          <w:rFonts w:ascii="Times New Roman" w:hAnsi="Times New Roman"/>
          <w:b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highlight w:val="white"/>
          <w:u w:val="none"/>
        </w:rPr>
        <w:t xml:space="preserve">Результатом административной процедуры, </w:t>
      </w:r>
      <w:r>
        <w:rPr>
          <w:rFonts w:ascii="Times New Roman" w:hAnsi="Times New Roman"/>
          <w:b w:val="false"/>
          <w:bCs w:val="false"/>
          <w:i w:val="false"/>
          <w:strike w:val="false"/>
          <w:dstrike w:val="false"/>
          <w:color w:val="000000"/>
          <w:sz w:val="24"/>
          <w:szCs w:val="24"/>
          <w:highlight w:val="white"/>
          <w:u w:val="none"/>
        </w:rPr>
        <w:t>предусмотренной настоящим подразделом,</w:t>
      </w:r>
      <w:r>
        <w:rPr>
          <w:rFonts w:ascii="Times New Roman" w:hAnsi="Times New Roman"/>
          <w:b w:val="false"/>
          <w:bCs w:val="false"/>
          <w:i w:val="false"/>
          <w:strike w:val="false"/>
          <w:dstrike w:val="false"/>
          <w:color w:val="000000"/>
          <w:sz w:val="24"/>
          <w:szCs w:val="24"/>
          <w:highlight w:val="white"/>
          <w:u w:val="none"/>
        </w:rPr>
        <w:t xml:space="preserve"> является </w:t>
      </w:r>
      <w:r>
        <w:rPr>
          <w:rFonts w:ascii="Times New Roman" w:hAnsi="Times New Roman"/>
          <w:b w:val="false"/>
          <w:bCs w:val="false"/>
          <w:i w:val="false"/>
          <w:strike w:val="false"/>
          <w:dstrike w:val="false"/>
          <w:color w:val="000000"/>
          <w:sz w:val="24"/>
          <w:szCs w:val="24"/>
          <w:highlight w:val="white"/>
          <w:u w:val="none"/>
        </w:rPr>
        <w:t xml:space="preserve">принятие </w:t>
      </w:r>
      <w:r>
        <w:rPr>
          <w:rFonts w:ascii="Times New Roman" w:hAnsi="Times New Roman"/>
          <w:b w:val="false"/>
          <w:bCs w:val="false"/>
          <w:i w:val="false"/>
          <w:strike w:val="false"/>
          <w:dstrike w:val="false"/>
          <w:color w:val="000000"/>
          <w:sz w:val="24"/>
          <w:szCs w:val="24"/>
          <w:highlight w:val="white"/>
          <w:u w:val="none"/>
        </w:rPr>
        <w:t xml:space="preserve">решения </w:t>
      </w:r>
      <w:r>
        <w:rPr>
          <w:rFonts w:ascii="Times New Roman" w:hAnsi="Times New Roman"/>
          <w:b w:val="false"/>
          <w:bCs w:val="false"/>
          <w:i w:val="false"/>
          <w:strike w:val="false"/>
          <w:dstrike w:val="false"/>
          <w:color w:val="000000"/>
          <w:sz w:val="24"/>
          <w:szCs w:val="24"/>
          <w:highlight w:val="white"/>
          <w:u w:val="none"/>
        </w:rPr>
        <w:t xml:space="preserve">об установлении публичного сервитута </w:t>
      </w:r>
      <w:r>
        <w:rPr>
          <w:rFonts w:ascii="Times New Roman" w:hAnsi="Times New Roman"/>
          <w:b w:val="false"/>
          <w:bCs w:val="false"/>
          <w:i w:val="false"/>
          <w:strike w:val="false"/>
          <w:dstrike w:val="false"/>
          <w:color w:val="000000"/>
          <w:sz w:val="24"/>
          <w:szCs w:val="24"/>
          <w:highlight w:val="white"/>
          <w:u w:val="none"/>
        </w:rPr>
        <w:t xml:space="preserve">или </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решения об отказе в установлении публичного сервитута.</w:t>
      </w:r>
    </w:p>
    <w:p>
      <w:pPr>
        <w:pStyle w:val="Normal"/>
        <w:suppressAutoHyphens w:val="true"/>
        <w:spacing w:lineRule="auto" w:line="240" w:before="0" w:after="0"/>
        <w:ind w:left="0" w:right="0" w:firstLine="567"/>
        <w:jc w:val="both"/>
        <w:rPr>
          <w:rFonts w:ascii="Times New Roman" w:hAnsi="Times New Roman"/>
          <w:b w:val="false"/>
          <w:b w:val="false"/>
          <w:bCs w:val="false"/>
        </w:rPr>
      </w:pPr>
      <w:r>
        <w:rPr>
          <w:rFonts w:ascii="Times New Roman" w:hAnsi="Times New Roman"/>
          <w:b w:val="false"/>
          <w:bCs w:val="false"/>
          <w:i w:val="false"/>
          <w:strike w:val="false"/>
          <w:dstrike w:val="false"/>
          <w:color w:val="000000"/>
          <w:sz w:val="24"/>
          <w:szCs w:val="24"/>
          <w:u w:val="none"/>
        </w:rPr>
        <w:t>3.3.11. </w:t>
      </w:r>
      <w:r>
        <w:rPr>
          <w:rFonts w:ascii="Times New Roman" w:hAnsi="Times New Roman"/>
          <w:b w:val="false"/>
          <w:bCs w:val="false"/>
          <w:i w:val="false"/>
          <w:strike w:val="false"/>
          <w:dstrike w:val="false"/>
          <w:sz w:val="24"/>
          <w:szCs w:val="24"/>
          <w:u w:val="none"/>
        </w:rPr>
        <w:t xml:space="preserve">Мероприятия, предусмотренные </w:t>
      </w:r>
      <w:r>
        <w:rPr>
          <w:rFonts w:ascii="Times New Roman" w:hAnsi="Times New Roman"/>
          <w:b w:val="false"/>
          <w:bCs w:val="false"/>
          <w:i w:val="false"/>
          <w:strike w:val="false"/>
          <w:dstrike w:val="false"/>
          <w:sz w:val="24"/>
          <w:szCs w:val="24"/>
          <w:u w:val="none"/>
        </w:rPr>
        <w:t xml:space="preserve">пунктами 3 - 8 статьи 39.42 </w:t>
      </w:r>
      <w:r>
        <w:rPr>
          <w:rFonts w:ascii="Times New Roman" w:hAnsi="Times New Roman"/>
          <w:b w:val="false"/>
          <w:bCs w:val="false"/>
          <w:i w:val="false"/>
          <w:strike w:val="false"/>
          <w:dstrike w:val="false"/>
          <w:sz w:val="24"/>
          <w:szCs w:val="24"/>
          <w:u w:val="none"/>
        </w:rPr>
        <w:t>З</w:t>
      </w:r>
      <w:r>
        <w:rPr>
          <w:rFonts w:ascii="Times New Roman" w:hAnsi="Times New Roman"/>
          <w:b w:val="false"/>
          <w:bCs w:val="false"/>
          <w:i w:val="false"/>
          <w:strike w:val="false"/>
          <w:dstrike w:val="false"/>
          <w:sz w:val="24"/>
          <w:szCs w:val="24"/>
          <w:u w:val="none"/>
        </w:rPr>
        <w:t xml:space="preserve">емельного кодекса </w:t>
      </w:r>
      <w:r>
        <w:rPr>
          <w:rFonts w:ascii="Times New Roman" w:hAnsi="Times New Roman"/>
          <w:b w:val="false"/>
          <w:bCs w:val="false"/>
          <w:i w:val="false"/>
          <w:strike w:val="false"/>
          <w:dstrike w:val="false"/>
          <w:sz w:val="24"/>
          <w:szCs w:val="24"/>
          <w:u w:val="none"/>
        </w:rPr>
        <w:t>РФ,</w:t>
      </w:r>
      <w:r>
        <w:rPr>
          <w:rFonts w:ascii="Times New Roman" w:hAnsi="Times New Roman"/>
          <w:b w:val="false"/>
          <w:bCs w:val="false"/>
          <w:i w:val="false"/>
          <w:strike w:val="false"/>
          <w:dstrike w:val="false"/>
          <w:sz w:val="24"/>
          <w:szCs w:val="24"/>
          <w:u w:val="none"/>
        </w:rPr>
        <w:t xml:space="preserve">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Normal"/>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r>
    </w:p>
    <w:p>
      <w:pPr>
        <w:pStyle w:val="Normal"/>
        <w:suppressAutoHyphens w:val="true"/>
        <w:spacing w:lineRule="auto" w:line="240" w:before="0" w:after="0"/>
        <w:ind w:left="0" w:right="0" w:firstLine="567"/>
        <w:jc w:val="both"/>
        <w:rPr>
          <w:rFonts w:ascii="Times New Roman" w:hAnsi="Times New Roman"/>
          <w:b/>
          <w:b/>
          <w:bCs/>
          <w:color w:val="000000"/>
          <w:sz w:val="24"/>
          <w:szCs w:val="24"/>
        </w:rPr>
      </w:pPr>
      <w:r>
        <w:rPr>
          <w:rFonts w:cs="Arial" w:ascii="Times New Roman" w:hAnsi="Times New Roman"/>
          <w:b/>
          <w:bCs/>
          <w:i w:val="false"/>
          <w:strike w:val="false"/>
          <w:dstrike w:val="false"/>
          <w:color w:val="000000"/>
          <w:sz w:val="24"/>
          <w:szCs w:val="24"/>
          <w:u w:val="none"/>
        </w:rPr>
        <w:t>3.</w:t>
      </w:r>
      <w:r>
        <w:rPr>
          <w:rFonts w:cs="Arial" w:ascii="Times New Roman" w:hAnsi="Times New Roman"/>
          <w:b/>
          <w:bCs/>
          <w:i w:val="false"/>
          <w:strike w:val="false"/>
          <w:dstrike w:val="false"/>
          <w:color w:val="000000"/>
          <w:sz w:val="24"/>
          <w:szCs w:val="24"/>
          <w:u w:val="none"/>
        </w:rPr>
        <w:t>4</w:t>
      </w:r>
      <w:r>
        <w:rPr>
          <w:rFonts w:cs="Arial" w:ascii="Times New Roman" w:hAnsi="Times New Roman"/>
          <w:b/>
          <w:bCs/>
          <w:i w:val="false"/>
          <w:strike w:val="false"/>
          <w:dstrike w:val="false"/>
          <w:color w:val="000000"/>
          <w:sz w:val="24"/>
          <w:szCs w:val="24"/>
          <w:u w:val="none"/>
        </w:rPr>
        <w:t>. </w:t>
      </w:r>
      <w:r>
        <w:rPr>
          <w:rFonts w:cs="Arial" w:ascii="Times New Roman" w:hAnsi="Times New Roman"/>
          <w:b/>
          <w:bCs/>
          <w:i w:val="false"/>
          <w:strike w:val="false"/>
          <w:dstrike w:val="false"/>
          <w:color w:val="000000"/>
          <w:sz w:val="24"/>
          <w:szCs w:val="24"/>
          <w:u w:val="none"/>
        </w:rPr>
        <w:t>Р</w:t>
      </w:r>
      <w:r>
        <w:rPr>
          <w:rFonts w:cs="Arial" w:ascii="Times New Roman" w:hAnsi="Times New Roman"/>
          <w:b/>
          <w:bCs/>
          <w:i w:val="false"/>
          <w:strike w:val="false"/>
          <w:dstrike w:val="false"/>
          <w:color w:val="000000"/>
          <w:sz w:val="24"/>
          <w:szCs w:val="24"/>
          <w:u w:val="none"/>
        </w:rPr>
        <w:t xml:space="preserve">ассмотрение </w:t>
      </w:r>
      <w:r>
        <w:rPr>
          <w:rFonts w:cs="Arial" w:ascii="Times New Roman" w:hAnsi="Times New Roman"/>
          <w:b/>
          <w:bCs/>
          <w:i w:val="false"/>
          <w:strike w:val="false"/>
          <w:dstrike w:val="false"/>
          <w:color w:val="000000"/>
          <w:sz w:val="24"/>
          <w:szCs w:val="24"/>
          <w:u w:val="none"/>
        </w:rPr>
        <w:t xml:space="preserve">заявления о прекращении публичного сервитута </w:t>
      </w:r>
      <w:r>
        <w:rPr>
          <w:rFonts w:cs="Arial" w:ascii="Times New Roman" w:hAnsi="Times New Roman"/>
          <w:b/>
          <w:bCs/>
          <w:i w:val="false"/>
          <w:strike w:val="false"/>
          <w:dstrike w:val="false"/>
          <w:color w:val="000000"/>
          <w:sz w:val="24"/>
          <w:szCs w:val="24"/>
          <w:u w:val="none"/>
        </w:rPr>
        <w:t xml:space="preserve">и документов, необходимых для предоставления муниципальной услуги, </w:t>
      </w:r>
      <w:r>
        <w:rPr>
          <w:rFonts w:cs="Arial" w:ascii="Times New Roman" w:hAnsi="Times New Roman"/>
          <w:b/>
          <w:bCs/>
          <w:i w:val="false"/>
          <w:strike w:val="false"/>
          <w:dstrike w:val="false"/>
          <w:color w:val="000000"/>
          <w:sz w:val="24"/>
          <w:szCs w:val="24"/>
          <w:u w:val="none"/>
        </w:rPr>
        <w:t xml:space="preserve">направление </w:t>
      </w:r>
      <w:r>
        <w:rPr>
          <w:rFonts w:cs="Arial" w:ascii="Times New Roman" w:hAnsi="Times New Roman"/>
          <w:b/>
          <w:bCs/>
          <w:i w:val="false"/>
          <w:strike w:val="false"/>
          <w:dstrike w:val="false"/>
          <w:color w:val="000000"/>
          <w:sz w:val="24"/>
          <w:szCs w:val="24"/>
          <w:u w:val="none"/>
        </w:rPr>
        <w:t>(выдача)</w:t>
      </w:r>
      <w:r>
        <w:rPr>
          <w:rFonts w:cs="Arial" w:ascii="Times New Roman" w:hAnsi="Times New Roman"/>
          <w:b/>
          <w:bCs/>
          <w:i w:val="false"/>
          <w:strike w:val="false"/>
          <w:dstrike w:val="false"/>
          <w:color w:val="000000"/>
          <w:sz w:val="24"/>
          <w:szCs w:val="24"/>
          <w:u w:val="none"/>
        </w:rPr>
        <w:t xml:space="preserve"> результата предоставления муниципальной услуг</w:t>
      </w:r>
      <w:r>
        <w:rPr>
          <w:rFonts w:cs="Arial" w:ascii="Times New Roman" w:hAnsi="Times New Roman"/>
          <w:b/>
          <w:bCs/>
          <w:i w:val="false"/>
          <w:strike w:val="false"/>
          <w:dstrike w:val="false"/>
          <w:color w:val="000000"/>
          <w:sz w:val="24"/>
          <w:szCs w:val="24"/>
          <w:u w:val="none"/>
        </w:rPr>
        <w:t>и</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 xml:space="preserve">.1. Основанием для начала административной процедуры является окончание административной процедуры </w:t>
      </w:r>
      <w:r>
        <w:rPr>
          <w:rFonts w:ascii="Times New Roman" w:hAnsi="Times New Roman"/>
          <w:b w:val="false"/>
          <w:bCs w:val="false"/>
          <w:color w:val="000000"/>
          <w:sz w:val="24"/>
          <w:szCs w:val="24"/>
        </w:rPr>
        <w:t>по</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w:t>
      </w:r>
      <w:r>
        <w:rPr>
          <w:rFonts w:ascii="Times New Roman" w:hAnsi="Times New Roman"/>
          <w:b w:val="false"/>
          <w:bCs w:val="false"/>
          <w:color w:val="000000"/>
          <w:sz w:val="24"/>
          <w:szCs w:val="24"/>
        </w:rPr>
        <w:t>рием</w:t>
      </w:r>
      <w:r>
        <w:rPr>
          <w:rFonts w:ascii="Times New Roman" w:hAnsi="Times New Roman"/>
          <w:b w:val="false"/>
          <w:bCs w:val="false"/>
          <w:color w:val="000000"/>
          <w:sz w:val="24"/>
          <w:szCs w:val="24"/>
        </w:rPr>
        <w:t>у</w:t>
      </w:r>
      <w:r>
        <w:rPr>
          <w:rFonts w:ascii="Times New Roman" w:hAnsi="Times New Roman"/>
          <w:b w:val="false"/>
          <w:bCs w:val="false"/>
          <w:color w:val="000000"/>
          <w:sz w:val="24"/>
          <w:szCs w:val="24"/>
        </w:rPr>
        <w:t xml:space="preserve"> и регистраци</w:t>
      </w:r>
      <w:r>
        <w:rPr>
          <w:rFonts w:ascii="Times New Roman" w:hAnsi="Times New Roman"/>
          <w:b w:val="false"/>
          <w:bCs w:val="false"/>
          <w:color w:val="000000"/>
          <w:sz w:val="24"/>
          <w:szCs w:val="24"/>
        </w:rPr>
        <w:t>и</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заявления о прекращении публичного сервитута</w:t>
      </w:r>
      <w:r>
        <w:rPr>
          <w:rFonts w:ascii="Times New Roman" w:hAnsi="Times New Roman"/>
          <w:b w:val="false"/>
          <w:bCs w:val="false"/>
          <w:color w:val="000000"/>
          <w:sz w:val="24"/>
          <w:szCs w:val="24"/>
        </w:rPr>
        <w:t xml:space="preserve"> и документов, необходимых для предоставления муниципальной услуги</w:t>
      </w:r>
      <w:r>
        <w:rPr>
          <w:rFonts w:ascii="Times New Roman" w:hAnsi="Times New Roman"/>
          <w:b w:val="false"/>
          <w:bCs w:val="false"/>
          <w:color w:val="000000"/>
          <w:sz w:val="24"/>
          <w:szCs w:val="24"/>
        </w:rPr>
        <w:t>, установленной подразделом 3.</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настоящего р</w:t>
      </w:r>
      <w:r>
        <w:rPr>
          <w:rFonts w:ascii="Times New Roman" w:hAnsi="Times New Roman"/>
          <w:b w:val="false"/>
          <w:bCs w:val="false"/>
          <w:color w:val="000000"/>
          <w:sz w:val="24"/>
          <w:szCs w:val="24"/>
        </w:rPr>
        <w:t>егламента.</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w:t>
      </w:r>
      <w:r>
        <w:rPr>
          <w:rFonts w:ascii="Times New Roman" w:hAnsi="Times New Roman"/>
          <w:b w:val="false"/>
          <w:bCs w:val="false"/>
          <w:i w:val="false"/>
          <w:strike w:val="false"/>
          <w:dstrike w:val="false"/>
          <w:color w:val="000000"/>
          <w:sz w:val="24"/>
          <w:szCs w:val="24"/>
          <w:u w:val="none"/>
        </w:rPr>
        <w:t>При поступлени</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заявления 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и документов, необходимых для предоставления </w:t>
      </w:r>
      <w:r>
        <w:rPr>
          <w:rFonts w:ascii="Times New Roman" w:hAnsi="Times New Roman"/>
          <w:b w:val="false"/>
          <w:bCs w:val="false"/>
          <w:i w:val="false"/>
          <w:strike w:val="false"/>
          <w:dstrike w:val="false"/>
          <w:color w:val="000000"/>
          <w:sz w:val="24"/>
          <w:szCs w:val="24"/>
          <w:u w:val="none"/>
        </w:rPr>
        <w:t>муниципальной</w:t>
      </w:r>
      <w:r>
        <w:rPr>
          <w:rFonts w:ascii="Times New Roman" w:hAnsi="Times New Roman"/>
          <w:b w:val="false"/>
          <w:bCs w:val="false"/>
          <w:i w:val="false"/>
          <w:strike w:val="false"/>
          <w:dstrike w:val="false"/>
          <w:color w:val="000000"/>
          <w:sz w:val="24"/>
          <w:szCs w:val="24"/>
          <w:u w:val="none"/>
        </w:rPr>
        <w:t xml:space="preserve"> услуги, сотрудник отдела проверяет наличие (отсутствие) оснований для возврата </w:t>
      </w:r>
      <w:r>
        <w:rPr>
          <w:rFonts w:ascii="Times New Roman" w:hAnsi="Times New Roman"/>
          <w:b w:val="false"/>
          <w:bCs w:val="false"/>
          <w:i w:val="false"/>
          <w:strike w:val="false"/>
          <w:dstrike w:val="false"/>
          <w:color w:val="000000"/>
          <w:sz w:val="24"/>
          <w:szCs w:val="24"/>
          <w:u w:val="none"/>
        </w:rPr>
        <w:t>заявления</w:t>
      </w:r>
      <w:r>
        <w:rPr>
          <w:rFonts w:ascii="Times New Roman" w:hAnsi="Times New Roman"/>
          <w:b w:val="false"/>
          <w:bCs w:val="false"/>
          <w:i w:val="false"/>
          <w:strike w:val="false"/>
          <w:dstrike w:val="false"/>
          <w:color w:val="000000"/>
          <w:sz w:val="24"/>
          <w:szCs w:val="24"/>
          <w:u w:val="none"/>
        </w:rPr>
        <w:t xml:space="preserve">, указанных в пункте </w:t>
      </w:r>
      <w:r>
        <w:rPr>
          <w:rFonts w:ascii="Times New Roman" w:hAnsi="Times New Roman"/>
          <w:b w:val="false"/>
          <w:bCs w:val="false"/>
          <w:i w:val="false"/>
          <w:strike w:val="false"/>
          <w:dstrike w:val="false"/>
          <w:color w:val="000000"/>
          <w:sz w:val="24"/>
          <w:szCs w:val="24"/>
          <w:u w:val="none"/>
        </w:rPr>
        <w:t>в пункте 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подраздела 2.8 </w:t>
      </w:r>
      <w:r>
        <w:rPr>
          <w:rFonts w:ascii="Times New Roman" w:hAnsi="Times New Roman"/>
          <w:b w:val="false"/>
          <w:bCs w:val="false"/>
          <w:i w:val="false"/>
          <w:strike w:val="false"/>
          <w:dstrike w:val="false"/>
          <w:color w:val="000000"/>
          <w:sz w:val="24"/>
          <w:szCs w:val="24"/>
          <w:u w:val="none"/>
        </w:rPr>
        <w:t xml:space="preserve">настоящего регламента. </w:t>
      </w:r>
      <w:r>
        <w:rPr>
          <w:rFonts w:ascii="Times New Roman" w:hAnsi="Times New Roman"/>
          <w:b w:val="false"/>
          <w:bCs w:val="false"/>
          <w:i w:val="false"/>
          <w:strike w:val="false"/>
          <w:dstrike w:val="false"/>
          <w:color w:val="000000"/>
          <w:sz w:val="24"/>
          <w:szCs w:val="24"/>
          <w:u w:val="none"/>
        </w:rPr>
        <w:t>П</w:t>
      </w:r>
      <w:r>
        <w:rPr>
          <w:rFonts w:ascii="Times New Roman" w:hAnsi="Times New Roman"/>
          <w:b w:val="false"/>
          <w:bCs w:val="false"/>
          <w:i w:val="false"/>
          <w:strike w:val="false"/>
          <w:dstrike w:val="false"/>
          <w:color w:val="000000"/>
          <w:sz w:val="24"/>
          <w:szCs w:val="24"/>
          <w:u w:val="none"/>
        </w:rPr>
        <w:t xml:space="preserve">ри наличии оснований </w:t>
      </w:r>
      <w:r>
        <w:rPr>
          <w:rFonts w:ascii="Times New Roman" w:hAnsi="Times New Roman"/>
          <w:b w:val="false"/>
          <w:bCs w:val="false"/>
          <w:i w:val="false"/>
          <w:strike w:val="false"/>
          <w:dstrike w:val="false"/>
          <w:color w:val="000000"/>
          <w:sz w:val="24"/>
          <w:szCs w:val="24"/>
          <w:u w:val="none"/>
        </w:rPr>
        <w:t xml:space="preserve">для возврата </w:t>
      </w:r>
      <w:r>
        <w:rPr>
          <w:rFonts w:ascii="Times New Roman" w:hAnsi="Times New Roman"/>
          <w:b w:val="false"/>
          <w:bCs w:val="false"/>
          <w:i w:val="false"/>
          <w:strike w:val="false"/>
          <w:dstrike w:val="false"/>
          <w:color w:val="000000"/>
          <w:sz w:val="24"/>
          <w:szCs w:val="24"/>
          <w:u w:val="none"/>
        </w:rPr>
        <w:t>заявления</w:t>
      </w:r>
      <w:r>
        <w:rPr>
          <w:rFonts w:ascii="Times New Roman" w:hAnsi="Times New Roman"/>
          <w:b w:val="false"/>
          <w:bCs w:val="false"/>
          <w:i w:val="false"/>
          <w:strike w:val="false"/>
          <w:dstrike w:val="false"/>
          <w:color w:val="000000"/>
          <w:sz w:val="24"/>
          <w:szCs w:val="24"/>
          <w:u w:val="none"/>
        </w:rPr>
        <w:t>, указанных в пункте в пункте 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подраздела 2.8 </w:t>
      </w:r>
      <w:r>
        <w:rPr>
          <w:rFonts w:ascii="Times New Roman" w:hAnsi="Times New Roman"/>
          <w:b w:val="false"/>
          <w:bCs w:val="false"/>
          <w:i w:val="false"/>
          <w:strike w:val="false"/>
          <w:dstrike w:val="false"/>
          <w:color w:val="000000"/>
          <w:sz w:val="24"/>
          <w:szCs w:val="24"/>
          <w:u w:val="none"/>
        </w:rPr>
        <w:t xml:space="preserve">настоящего регламента, сотрудник отдела  </w:t>
      </w:r>
      <w:r>
        <w:rPr>
          <w:rFonts w:ascii="Times New Roman" w:hAnsi="Times New Roman"/>
          <w:b w:val="false"/>
          <w:bCs w:val="false"/>
          <w:i w:val="false"/>
          <w:strike w:val="false"/>
          <w:dstrike w:val="false"/>
          <w:color w:val="000000"/>
          <w:sz w:val="24"/>
          <w:szCs w:val="24"/>
          <w:u w:val="none"/>
        </w:rPr>
        <w:t xml:space="preserve">в срок не более чем </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рабочих дней со дня поступления </w:t>
      </w:r>
      <w:r>
        <w:rPr>
          <w:rFonts w:ascii="Times New Roman" w:hAnsi="Times New Roman"/>
          <w:b w:val="false"/>
          <w:bCs w:val="false"/>
          <w:i w:val="false"/>
          <w:strike w:val="false"/>
          <w:dstrike w:val="false"/>
          <w:color w:val="000000"/>
          <w:sz w:val="24"/>
          <w:szCs w:val="24"/>
          <w:u w:val="none"/>
        </w:rPr>
        <w:t>заявления</w:t>
      </w:r>
      <w:r>
        <w:rPr>
          <w:rFonts w:ascii="Times New Roman" w:hAnsi="Times New Roman"/>
          <w:b w:val="false"/>
          <w:bCs w:val="false"/>
          <w:i w:val="false"/>
          <w:strike w:val="false"/>
          <w:dstrike w:val="false"/>
          <w:color w:val="000000"/>
          <w:sz w:val="24"/>
          <w:szCs w:val="24"/>
          <w:u w:val="none"/>
        </w:rPr>
        <w:t xml:space="preserve"> обеспечивает возврат </w:t>
      </w:r>
      <w:r>
        <w:rPr>
          <w:rFonts w:ascii="Times New Roman" w:hAnsi="Times New Roman"/>
          <w:b w:val="false"/>
          <w:bCs w:val="false"/>
          <w:i w:val="false"/>
          <w:strike w:val="false"/>
          <w:dstrike w:val="false"/>
          <w:color w:val="000000"/>
          <w:sz w:val="24"/>
          <w:szCs w:val="24"/>
          <w:u w:val="none"/>
        </w:rPr>
        <w:t>заявления</w:t>
      </w:r>
      <w:r>
        <w:rPr>
          <w:rFonts w:ascii="Times New Roman" w:hAnsi="Times New Roman"/>
          <w:b w:val="false"/>
          <w:bCs w:val="false"/>
          <w:i w:val="false"/>
          <w:strike w:val="false"/>
          <w:dstrike w:val="false"/>
          <w:color w:val="000000"/>
          <w:sz w:val="24"/>
          <w:szCs w:val="24"/>
          <w:u w:val="none"/>
        </w:rPr>
        <w:t xml:space="preserve"> с указанием причин возврата.</w:t>
      </w:r>
    </w:p>
    <w:p>
      <w:pPr>
        <w:pStyle w:val="Style33"/>
        <w:suppressAutoHyphens w:val="true"/>
        <w:spacing w:lineRule="auto" w:line="240" w:before="0" w:after="0"/>
        <w:ind w:left="0" w:right="0" w:firstLine="567"/>
        <w:jc w:val="both"/>
        <w:rPr/>
      </w:pPr>
      <w:r>
        <w:rPr>
          <w:rFonts w:ascii="Times New Roman" w:hAnsi="Times New Roman"/>
          <w:b w:val="false"/>
          <w:bCs w:val="false"/>
          <w:color w:val="000000"/>
          <w:sz w:val="24"/>
          <w:szCs w:val="24"/>
          <w:highlight w:val="white"/>
        </w:rPr>
        <w:t>3.</w:t>
      </w:r>
      <w:r>
        <w:rPr>
          <w:rFonts w:ascii="Times New Roman" w:hAnsi="Times New Roman"/>
          <w:b w:val="false"/>
          <w:bCs w:val="false"/>
          <w:color w:val="000000"/>
          <w:sz w:val="24"/>
          <w:szCs w:val="24"/>
          <w:highlight w:val="white"/>
        </w:rPr>
        <w:t>4</w:t>
      </w:r>
      <w:r>
        <w:rPr>
          <w:rFonts w:ascii="Times New Roman" w:hAnsi="Times New Roman"/>
          <w:b w:val="false"/>
          <w:bCs w:val="false"/>
          <w:color w:val="000000"/>
          <w:sz w:val="24"/>
          <w:szCs w:val="24"/>
          <w:highlight w:val="white"/>
        </w:rPr>
        <w:t>.</w:t>
      </w:r>
      <w:r>
        <w:rPr>
          <w:rFonts w:ascii="Times New Roman" w:hAnsi="Times New Roman"/>
          <w:b w:val="false"/>
          <w:bCs w:val="false"/>
          <w:color w:val="000000"/>
          <w:sz w:val="24"/>
          <w:szCs w:val="24"/>
          <w:highlight w:val="white"/>
        </w:rPr>
        <w:t>3</w:t>
      </w:r>
      <w:r>
        <w:rPr>
          <w:rFonts w:ascii="Times New Roman" w:hAnsi="Times New Roman"/>
          <w:b w:val="false"/>
          <w:bCs w:val="false"/>
          <w:color w:val="000000"/>
          <w:sz w:val="24"/>
          <w:szCs w:val="24"/>
          <w:highlight w:val="white"/>
        </w:rPr>
        <w:t>. При непредставлении документов, указанных в пункт</w:t>
      </w:r>
      <w:r>
        <w:rPr>
          <w:rFonts w:ascii="Times New Roman" w:hAnsi="Times New Roman"/>
          <w:b w:val="false"/>
          <w:bCs w:val="false"/>
          <w:color w:val="000000"/>
          <w:sz w:val="24"/>
          <w:szCs w:val="24"/>
          <w:highlight w:val="white"/>
        </w:rPr>
        <w:t>е</w:t>
      </w:r>
      <w:r>
        <w:rPr>
          <w:rFonts w:ascii="Times New Roman" w:hAnsi="Times New Roman"/>
          <w:b w:val="false"/>
          <w:bCs w:val="false"/>
          <w:color w:val="000000"/>
          <w:sz w:val="24"/>
          <w:szCs w:val="24"/>
          <w:highlight w:val="white"/>
        </w:rPr>
        <w:t xml:space="preserve"> </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подраздела 2.7 настоящего р</w:t>
      </w:r>
      <w:r>
        <w:rPr>
          <w:rFonts w:ascii="Times New Roman" w:hAnsi="Times New Roman"/>
          <w:b w:val="false"/>
          <w:bCs w:val="false"/>
          <w:color w:val="000000"/>
          <w:sz w:val="24"/>
          <w:szCs w:val="24"/>
          <w:highlight w:val="white"/>
        </w:rPr>
        <w:t xml:space="preserve">егламента заявителем </w:t>
      </w:r>
      <w:r>
        <w:rPr>
          <w:rFonts w:ascii="Times New Roman" w:hAnsi="Times New Roman"/>
          <w:b w:val="false"/>
          <w:bCs w:val="false"/>
          <w:color w:val="000000"/>
          <w:sz w:val="24"/>
          <w:szCs w:val="24"/>
          <w:highlight w:val="white"/>
        </w:rPr>
        <w:t>(представителем заявителя)</w:t>
      </w:r>
      <w:r>
        <w:rPr>
          <w:rFonts w:ascii="Times New Roman" w:hAnsi="Times New Roman"/>
          <w:b w:val="false"/>
          <w:bCs w:val="false"/>
          <w:color w:val="000000"/>
          <w:sz w:val="24"/>
          <w:szCs w:val="24"/>
          <w:highlight w:val="white"/>
        </w:rPr>
        <w:t xml:space="preserve"> самостоятельно, сотрудник отдела не позднее </w:t>
      </w:r>
      <w:r>
        <w:rPr>
          <w:rFonts w:ascii="Times New Roman" w:hAnsi="Times New Roman"/>
          <w:b w:val="false"/>
          <w:bCs w:val="false"/>
          <w:color w:val="000000"/>
          <w:sz w:val="24"/>
          <w:szCs w:val="24"/>
          <w:highlight w:val="white"/>
        </w:rPr>
        <w:t>1</w:t>
      </w:r>
      <w:r>
        <w:rPr>
          <w:rFonts w:ascii="Times New Roman" w:hAnsi="Times New Roman"/>
          <w:b w:val="false"/>
          <w:bCs w:val="false"/>
          <w:color w:val="000000"/>
          <w:sz w:val="24"/>
          <w:szCs w:val="24"/>
          <w:highlight w:val="white"/>
        </w:rPr>
        <w:t xml:space="preserve"> рабочего дня, следующего за днем поступления </w:t>
      </w:r>
      <w:r>
        <w:rPr>
          <w:rFonts w:ascii="Times New Roman" w:hAnsi="Times New Roman"/>
          <w:b w:val="false"/>
          <w:bCs w:val="false"/>
          <w:color w:val="000000"/>
          <w:sz w:val="24"/>
          <w:szCs w:val="24"/>
          <w:highlight w:val="white"/>
        </w:rPr>
        <w:t>заявления</w:t>
      </w:r>
      <w:r>
        <w:rPr>
          <w:rFonts w:ascii="Times New Roman" w:hAnsi="Times New Roman"/>
          <w:b w:val="false"/>
          <w:bCs w:val="false"/>
          <w:color w:val="000000"/>
          <w:sz w:val="24"/>
          <w:szCs w:val="24"/>
          <w:highlight w:val="white"/>
        </w:rPr>
        <w:t xml:space="preserve">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w:t>
      </w:r>
      <w:r>
        <w:rPr>
          <w:rFonts w:ascii="Times New Roman" w:hAnsi="Times New Roman"/>
          <w:b w:val="false"/>
          <w:bCs w:val="false"/>
          <w:color w:val="000000"/>
          <w:sz w:val="24"/>
          <w:szCs w:val="24"/>
          <w:highlight w:val="white"/>
        </w:rPr>
        <w:t>е</w:t>
      </w:r>
      <w:r>
        <w:rPr>
          <w:rFonts w:ascii="Times New Roman" w:hAnsi="Times New Roman"/>
          <w:b w:val="false"/>
          <w:bCs w:val="false"/>
          <w:color w:val="000000"/>
          <w:sz w:val="24"/>
          <w:szCs w:val="24"/>
          <w:highlight w:val="white"/>
        </w:rPr>
        <w:t xml:space="preserve"> </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подраздела 2.7 настоящего р</w:t>
      </w:r>
      <w:r>
        <w:rPr>
          <w:rFonts w:ascii="Times New Roman" w:hAnsi="Times New Roman"/>
          <w:b w:val="false"/>
          <w:bCs w:val="false"/>
          <w:color w:val="000000"/>
          <w:sz w:val="24"/>
          <w:szCs w:val="24"/>
          <w:highlight w:val="white"/>
        </w:rPr>
        <w:t>егламента. При предоставлении заявителем самостоятельно документов, указанных в пункт</w:t>
      </w:r>
      <w:r>
        <w:rPr>
          <w:rFonts w:ascii="Times New Roman" w:hAnsi="Times New Roman"/>
          <w:b w:val="false"/>
          <w:bCs w:val="false"/>
          <w:color w:val="000000"/>
          <w:sz w:val="24"/>
          <w:szCs w:val="24"/>
          <w:highlight w:val="white"/>
        </w:rPr>
        <w:t>е</w:t>
      </w:r>
      <w:r>
        <w:rPr>
          <w:rFonts w:ascii="Times New Roman" w:hAnsi="Times New Roman"/>
          <w:b w:val="false"/>
          <w:bCs w:val="false"/>
          <w:color w:val="000000"/>
          <w:sz w:val="24"/>
          <w:szCs w:val="24"/>
          <w:highlight w:val="white"/>
        </w:rPr>
        <w:t xml:space="preserve"> </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highlight w:val="white"/>
          <w:u w:val="none"/>
          <w:lang w:eastAsia="ru-RU"/>
        </w:rPr>
        <w:t>2</w:t>
      </w:r>
      <w:r>
        <w:rPr>
          <w:rFonts w:ascii="Times New Roman" w:hAnsi="Times New Roman"/>
          <w:b w:val="false"/>
          <w:bCs w:val="false"/>
          <w:color w:val="000000"/>
          <w:sz w:val="24"/>
          <w:szCs w:val="24"/>
          <w:highlight w:val="white"/>
        </w:rPr>
        <w:t xml:space="preserve"> </w:t>
      </w:r>
      <w:r>
        <w:rPr>
          <w:rFonts w:ascii="Times New Roman" w:hAnsi="Times New Roman"/>
          <w:b w:val="false"/>
          <w:bCs w:val="false"/>
          <w:color w:val="000000"/>
          <w:sz w:val="24"/>
          <w:szCs w:val="24"/>
          <w:highlight w:val="white"/>
        </w:rPr>
        <w:t>подраздела 2.7 настоящего р</w:t>
      </w:r>
      <w:r>
        <w:rPr>
          <w:rFonts w:ascii="Times New Roman" w:hAnsi="Times New Roman"/>
          <w:b w:val="false"/>
          <w:bCs w:val="false"/>
          <w:color w:val="000000"/>
          <w:sz w:val="24"/>
          <w:szCs w:val="24"/>
          <w:highlight w:val="white"/>
        </w:rPr>
        <w:t xml:space="preserve">егламента, межведомственное электронное взаимодействие не </w:t>
      </w:r>
      <w:r>
        <w:rPr>
          <w:rFonts w:ascii="Times New Roman" w:hAnsi="Times New Roman"/>
          <w:b w:val="false"/>
          <w:bCs w:val="false"/>
          <w:color w:val="000000"/>
          <w:sz w:val="24"/>
          <w:szCs w:val="24"/>
          <w:highlight w:val="white"/>
        </w:rPr>
        <w:t>осуществляется</w:t>
      </w:r>
      <w:r>
        <w:rPr>
          <w:rFonts w:ascii="Times New Roman" w:hAnsi="Times New Roman"/>
          <w:b w:val="false"/>
          <w:bCs w:val="false"/>
          <w:color w:val="000000"/>
          <w:sz w:val="24"/>
          <w:szCs w:val="24"/>
          <w:highlight w:val="white"/>
        </w:rPr>
        <w:t>.</w:t>
      </w:r>
    </w:p>
    <w:p>
      <w:pPr>
        <w:pStyle w:val="Style33"/>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highlight w:val="white"/>
        </w:rPr>
        <w:t>3.</w:t>
      </w:r>
      <w:r>
        <w:rPr>
          <w:rFonts w:ascii="Times New Roman" w:hAnsi="Times New Roman"/>
          <w:b w:val="false"/>
          <w:bCs w:val="false"/>
          <w:color w:val="000000"/>
          <w:sz w:val="24"/>
          <w:szCs w:val="24"/>
          <w:highlight w:val="white"/>
        </w:rPr>
        <w:t>4</w:t>
      </w:r>
      <w:r>
        <w:rPr>
          <w:rFonts w:ascii="Times New Roman" w:hAnsi="Times New Roman"/>
          <w:b w:val="false"/>
          <w:bCs w:val="false"/>
          <w:color w:val="000000"/>
          <w:sz w:val="24"/>
          <w:szCs w:val="24"/>
          <w:highlight w:val="white"/>
        </w:rPr>
        <w:t xml:space="preserve">.4. </w:t>
      </w:r>
      <w:r>
        <w:rPr>
          <w:rFonts w:ascii="Times New Roman" w:hAnsi="Times New Roman"/>
          <w:b w:val="false"/>
          <w:bCs w:val="false"/>
          <w:color w:val="000000"/>
          <w:sz w:val="24"/>
          <w:szCs w:val="24"/>
          <w:highlight w:val="white"/>
        </w:rPr>
        <w:t xml:space="preserve">При отсутствии оснований для </w:t>
      </w:r>
      <w:r>
        <w:rPr>
          <w:rFonts w:ascii="Times New Roman" w:hAnsi="Times New Roman"/>
          <w:b w:val="false"/>
          <w:bCs w:val="false"/>
          <w:i w:val="false"/>
          <w:strike w:val="false"/>
          <w:dstrike w:val="false"/>
          <w:color w:val="000000"/>
          <w:sz w:val="24"/>
          <w:szCs w:val="24"/>
          <w:highlight w:val="white"/>
          <w:u w:val="none"/>
        </w:rPr>
        <w:t xml:space="preserve">возврата </w:t>
      </w:r>
      <w:r>
        <w:rPr>
          <w:rFonts w:ascii="Times New Roman" w:hAnsi="Times New Roman"/>
          <w:b w:val="false"/>
          <w:bCs w:val="false"/>
          <w:i w:val="false"/>
          <w:strike w:val="false"/>
          <w:dstrike w:val="false"/>
          <w:color w:val="000000"/>
          <w:sz w:val="24"/>
          <w:szCs w:val="24"/>
          <w:highlight w:val="white"/>
          <w:u w:val="none"/>
        </w:rPr>
        <w:t>заявления</w:t>
      </w:r>
      <w:r>
        <w:rPr>
          <w:rFonts w:ascii="Times New Roman" w:hAnsi="Times New Roman"/>
          <w:b w:val="false"/>
          <w:bCs w:val="false"/>
          <w:i w:val="false"/>
          <w:strike w:val="false"/>
          <w:dstrike w:val="false"/>
          <w:color w:val="000000"/>
          <w:sz w:val="24"/>
          <w:szCs w:val="24"/>
          <w:highlight w:val="white"/>
          <w:u w:val="none"/>
        </w:rPr>
        <w:t xml:space="preserve">, указанных </w:t>
      </w:r>
      <w:r>
        <w:rPr>
          <w:rFonts w:ascii="Times New Roman" w:hAnsi="Times New Roman"/>
          <w:b w:val="false"/>
          <w:bCs w:val="false"/>
          <w:i w:val="false"/>
          <w:strike w:val="false"/>
          <w:dstrike w:val="false"/>
          <w:color w:val="000000"/>
          <w:sz w:val="24"/>
          <w:szCs w:val="24"/>
          <w:highlight w:val="white"/>
          <w:u w:val="none"/>
        </w:rPr>
        <w:t>в пункте 2.</w:t>
      </w:r>
      <w:r>
        <w:rPr>
          <w:rFonts w:ascii="Times New Roman" w:hAnsi="Times New Roman"/>
          <w:b w:val="false"/>
          <w:bCs w:val="false"/>
          <w:i w:val="false"/>
          <w:strike w:val="false"/>
          <w:dstrike w:val="false"/>
          <w:color w:val="000000"/>
          <w:sz w:val="24"/>
          <w:szCs w:val="24"/>
          <w:highlight w:val="white"/>
          <w:u w:val="none"/>
        </w:rPr>
        <w:t>8</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подраздела 2.8 </w:t>
      </w:r>
      <w:r>
        <w:rPr>
          <w:rFonts w:ascii="Times New Roman" w:hAnsi="Times New Roman"/>
          <w:b w:val="false"/>
          <w:bCs w:val="false"/>
          <w:i w:val="false"/>
          <w:strike w:val="false"/>
          <w:dstrike w:val="false"/>
          <w:color w:val="000000"/>
          <w:sz w:val="24"/>
          <w:szCs w:val="24"/>
          <w:highlight w:val="white"/>
          <w:u w:val="none"/>
        </w:rPr>
        <w:t>настоящего регламента</w:t>
      </w:r>
      <w:r>
        <w:rPr>
          <w:rFonts w:ascii="Times New Roman" w:hAnsi="Times New Roman"/>
          <w:b w:val="false"/>
          <w:bCs w:val="false"/>
          <w:color w:val="000000"/>
          <w:sz w:val="24"/>
          <w:szCs w:val="24"/>
          <w:highlight w:val="white"/>
        </w:rPr>
        <w:t>, сотр</w:t>
      </w:r>
      <w:r>
        <w:rPr>
          <w:rFonts w:ascii="Times New Roman" w:hAnsi="Times New Roman"/>
          <w:b w:val="false"/>
          <w:bCs w:val="false"/>
          <w:color w:val="000000"/>
          <w:sz w:val="24"/>
          <w:szCs w:val="24"/>
        </w:rPr>
        <w:t>удник отдела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 xml:space="preserve">в течение </w:t>
      </w:r>
      <w:r>
        <w:rPr>
          <w:rFonts w:ascii="Times New Roman" w:hAnsi="Times New Roman"/>
          <w:b w:val="false"/>
          <w:bCs w:val="false"/>
          <w:color w:val="000000"/>
          <w:sz w:val="24"/>
          <w:szCs w:val="24"/>
        </w:rPr>
        <w:t>1</w:t>
      </w:r>
      <w:r>
        <w:rPr>
          <w:rFonts w:ascii="Times New Roman" w:hAnsi="Times New Roman"/>
          <w:b w:val="false"/>
          <w:bCs w:val="false"/>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настоящего подраздела</w:t>
      </w:r>
      <w:r>
        <w:rPr>
          <w:rFonts w:ascii="Times New Roman" w:hAnsi="Times New Roman"/>
          <w:b w:val="false"/>
          <w:bCs w:val="false"/>
          <w:color w:val="000000"/>
          <w:sz w:val="24"/>
          <w:szCs w:val="24"/>
        </w:rPr>
        <w:t xml:space="preserve">, осуществляет подготовку проекта </w:t>
      </w:r>
      <w:r>
        <w:rPr>
          <w:rFonts w:ascii="Times New Roman" w:hAnsi="Times New Roman"/>
          <w:b w:val="false"/>
          <w:bCs w:val="false"/>
          <w:color w:val="000000"/>
          <w:sz w:val="24"/>
          <w:szCs w:val="24"/>
        </w:rPr>
        <w:t>решения 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(предоставлении муниципальной услуги)</w:t>
      </w:r>
      <w:r>
        <w:rPr>
          <w:rFonts w:ascii="Times New Roman" w:hAnsi="Times New Roman"/>
          <w:b w:val="false"/>
          <w:bCs w:val="false"/>
          <w:color w:val="000000"/>
          <w:sz w:val="24"/>
          <w:szCs w:val="24"/>
        </w:rPr>
        <w:t xml:space="preserve"> и передает его на подпись </w:t>
      </w:r>
      <w:r>
        <w:rPr>
          <w:rFonts w:ascii="Times New Roman" w:hAnsi="Times New Roman"/>
          <w:b w:val="false"/>
          <w:bCs w:val="false"/>
          <w:color w:val="000000"/>
          <w:sz w:val="24"/>
          <w:szCs w:val="24"/>
        </w:rPr>
        <w:t>главе. Глава</w:t>
      </w:r>
      <w:r>
        <w:rPr>
          <w:rFonts w:ascii="Times New Roman" w:hAnsi="Times New Roman"/>
          <w:b w:val="false"/>
          <w:bCs w:val="false"/>
          <w:i w:val="false"/>
          <w:strike w:val="false"/>
          <w:dstrike w:val="false"/>
          <w:color w:val="000000"/>
          <w:sz w:val="24"/>
          <w:szCs w:val="24"/>
          <w:u w:val="none"/>
          <w:vertAlign w:val="superscript"/>
        </w:rPr>
        <w:t xml:space="preserve">. </w:t>
      </w:r>
      <w:r>
        <w:rPr>
          <w:rFonts w:ascii="Times New Roman" w:hAnsi="Times New Roman"/>
          <w:b w:val="false"/>
          <w:bCs w:val="false"/>
          <w:i w:val="false"/>
          <w:strike w:val="false"/>
          <w:dstrike w:val="false"/>
          <w:color w:val="000000"/>
          <w:sz w:val="24"/>
          <w:szCs w:val="24"/>
          <w:u w:val="none"/>
          <w:vertAlign w:val="superscript"/>
        </w:rPr>
        <w:t xml:space="preserve"> </w:t>
      </w:r>
      <w:r>
        <w:rPr>
          <w:rFonts w:ascii="Times New Roman" w:hAnsi="Times New Roman"/>
          <w:b w:val="false"/>
          <w:bCs w:val="false"/>
          <w:i w:val="false"/>
          <w:strike w:val="false"/>
          <w:dstrike w:val="false"/>
          <w:color w:val="000000"/>
          <w:sz w:val="24"/>
          <w:szCs w:val="24"/>
          <w:u w:val="none"/>
        </w:rPr>
        <w:t xml:space="preserve">подписывает проект </w:t>
      </w:r>
      <w:r>
        <w:rPr>
          <w:rFonts w:ascii="Times New Roman" w:hAnsi="Times New Roman"/>
          <w:b w:val="false"/>
          <w:bCs w:val="false"/>
          <w:i w:val="false"/>
          <w:strike w:val="false"/>
          <w:dstrike w:val="false"/>
          <w:color w:val="000000"/>
          <w:sz w:val="24"/>
          <w:szCs w:val="24"/>
          <w:u w:val="none"/>
        </w:rPr>
        <w:t xml:space="preserve">решения </w:t>
      </w:r>
      <w:r>
        <w:rPr>
          <w:rFonts w:ascii="Times New Roman" w:hAnsi="Times New Roman"/>
          <w:b w:val="false"/>
          <w:bCs w:val="false"/>
          <w:i w:val="false"/>
          <w:strike w:val="false"/>
          <w:dstrike w:val="false"/>
          <w:color w:val="000000"/>
          <w:sz w:val="24"/>
          <w:szCs w:val="24"/>
          <w:u w:val="none"/>
        </w:rPr>
        <w:t>о</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(предоставлении муниципальной услуги)</w:t>
      </w:r>
      <w:r>
        <w:rPr>
          <w:rFonts w:ascii="Times New Roman" w:hAnsi="Times New Roman"/>
          <w:b w:val="false"/>
          <w:bCs w:val="false"/>
          <w:i w:val="false"/>
          <w:strike w:val="false"/>
          <w:dstrike w:val="false"/>
          <w:color w:val="000000"/>
          <w:sz w:val="24"/>
          <w:szCs w:val="24"/>
          <w:u w:val="none"/>
        </w:rPr>
        <w:t xml:space="preserve"> в течение </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xml:space="preserve"> рабоч</w:t>
      </w:r>
      <w:r>
        <w:rPr>
          <w:rFonts w:ascii="Times New Roman" w:hAnsi="Times New Roman"/>
          <w:b w:val="false"/>
          <w:bCs w:val="false"/>
          <w:i w:val="false"/>
          <w:strike w:val="false"/>
          <w:dstrike w:val="false"/>
          <w:color w:val="000000"/>
          <w:sz w:val="24"/>
          <w:szCs w:val="24"/>
          <w:u w:val="none"/>
        </w:rPr>
        <w:t>их</w:t>
      </w:r>
      <w:r>
        <w:rPr>
          <w:rFonts w:ascii="Times New Roman" w:hAnsi="Times New Roman"/>
          <w:b w:val="false"/>
          <w:bCs w:val="false"/>
          <w:i w:val="false"/>
          <w:strike w:val="false"/>
          <w:dstrike w:val="false"/>
          <w:color w:val="000000"/>
          <w:sz w:val="24"/>
          <w:szCs w:val="24"/>
          <w:u w:val="none"/>
        </w:rPr>
        <w:t xml:space="preserve"> дней со дня получения </w:t>
      </w:r>
      <w:r>
        <w:rPr>
          <w:rFonts w:ascii="Times New Roman" w:hAnsi="Times New Roman"/>
          <w:b w:val="false"/>
          <w:bCs w:val="false"/>
          <w:i w:val="false"/>
          <w:strike w:val="false"/>
          <w:dstrike w:val="false"/>
          <w:color w:val="000000"/>
          <w:sz w:val="24"/>
          <w:szCs w:val="24"/>
          <w:u w:val="none"/>
        </w:rPr>
        <w:t xml:space="preserve">указанного </w:t>
      </w:r>
      <w:r>
        <w:rPr>
          <w:rFonts w:ascii="Times New Roman" w:hAnsi="Times New Roman"/>
          <w:b w:val="false"/>
          <w:bCs w:val="false"/>
          <w:i w:val="false"/>
          <w:strike w:val="false"/>
          <w:dstrike w:val="false"/>
          <w:color w:val="000000"/>
          <w:sz w:val="24"/>
          <w:szCs w:val="24"/>
          <w:u w:val="none"/>
        </w:rPr>
        <w:t xml:space="preserve">проекта решения. Сотрудник отдела в день подписания </w:t>
      </w:r>
      <w:r>
        <w:rPr>
          <w:rFonts w:ascii="Times New Roman" w:hAnsi="Times New Roman"/>
          <w:b w:val="false"/>
          <w:bCs w:val="false"/>
          <w:i w:val="false"/>
          <w:strike w:val="false"/>
          <w:dstrike w:val="false"/>
          <w:color w:val="000000"/>
          <w:sz w:val="24"/>
          <w:szCs w:val="24"/>
          <w:u w:val="none"/>
        </w:rPr>
        <w:t>решения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о</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в предоставлении муниципальной услуги</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 осуществляет регистрацию решения в </w:t>
      </w:r>
      <w:r>
        <w:rPr>
          <w:rFonts w:ascii="Times New Roman" w:hAnsi="Times New Roman"/>
          <w:b w:val="false"/>
          <w:bCs w:val="false"/>
          <w:i w:val="false"/>
          <w:strike w:val="false"/>
          <w:dstrike w:val="false"/>
          <w:color w:val="000000"/>
          <w:sz w:val="24"/>
          <w:szCs w:val="24"/>
          <w:u w:val="none"/>
        </w:rPr>
        <w:t>журнале</w:t>
      </w:r>
      <w:r>
        <w:rPr>
          <w:rFonts w:ascii="Times New Roman" w:hAnsi="Times New Roman"/>
          <w:b w:val="false"/>
          <w:bCs w:val="false"/>
          <w:i w:val="false"/>
          <w:strike w:val="false"/>
          <w:dstrike w:val="false"/>
          <w:color w:val="000000"/>
          <w:sz w:val="24"/>
          <w:szCs w:val="24"/>
          <w:u w:val="none"/>
        </w:rPr>
        <w:t>.</w:t>
      </w:r>
    </w:p>
    <w:p>
      <w:pPr>
        <w:pStyle w:val="Style33"/>
        <w:suppressAutoHyphens w:val="true"/>
        <w:spacing w:lineRule="auto" w:line="240" w:before="0" w:after="0"/>
        <w:ind w:left="0" w:right="0" w:firstLine="567"/>
        <w:jc w:val="both"/>
        <w:rPr>
          <w:rFonts w:ascii="Times New Roman" w:hAnsi="Times New Roman"/>
          <w:b w:val="false"/>
          <w:b w:val="false"/>
          <w:bCs w:val="false"/>
          <w:sz w:val="24"/>
          <w:szCs w:val="24"/>
          <w:highlight w:val="white"/>
        </w:rPr>
      </w:pPr>
      <w:r>
        <w:rPr>
          <w:rFonts w:ascii="Times New Roman" w:hAnsi="Times New Roman"/>
          <w:b w:val="false"/>
          <w:bCs w:val="false"/>
          <w:i w:val="false"/>
          <w:strike w:val="false"/>
          <w:dstrike w:val="false"/>
          <w:color w:val="000000"/>
          <w:sz w:val="24"/>
          <w:szCs w:val="24"/>
          <w:highlight w:val="white"/>
          <w:u w:val="none"/>
        </w:rPr>
        <w:t xml:space="preserve">Сотрудник отдела обеспечивает направление </w:t>
      </w:r>
      <w:r>
        <w:rPr>
          <w:rFonts w:cs="Arial" w:ascii="Times New Roman" w:hAnsi="Times New Roman"/>
          <w:b w:val="false"/>
          <w:bCs w:val="false"/>
          <w:i w:val="false"/>
          <w:strike w:val="false"/>
          <w:dstrike w:val="false"/>
          <w:color w:val="000000"/>
          <w:sz w:val="24"/>
          <w:szCs w:val="24"/>
          <w:highlight w:val="white"/>
          <w:u w:val="none"/>
        </w:rPr>
        <w:t>(вручени</w:t>
      </w:r>
      <w:r>
        <w:rPr>
          <w:rFonts w:cs="Arial" w:ascii="Times New Roman" w:hAnsi="Times New Roman"/>
          <w:b w:val="false"/>
          <w:bCs w:val="false"/>
          <w:i w:val="false"/>
          <w:strike w:val="false"/>
          <w:dstrike w:val="false"/>
          <w:color w:val="000000"/>
          <w:sz w:val="24"/>
          <w:szCs w:val="24"/>
          <w:highlight w:val="white"/>
          <w:u w:val="none"/>
        </w:rPr>
        <w:t>е</w:t>
      </w:r>
      <w:r>
        <w:rPr>
          <w:rFonts w:cs="Arial"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 xml:space="preserve">заявителю </w:t>
      </w:r>
      <w:r>
        <w:rPr>
          <w:rFonts w:ascii="Times New Roman" w:hAnsi="Times New Roman"/>
          <w:b w:val="false"/>
          <w:bCs w:val="false"/>
          <w:i w:val="false"/>
          <w:strike w:val="false"/>
          <w:dstrike w:val="false"/>
          <w:color w:val="000000"/>
          <w:sz w:val="24"/>
          <w:szCs w:val="24"/>
          <w:highlight w:val="white"/>
          <w:u w:val="none"/>
        </w:rPr>
        <w:t>(представителю заявителя)</w:t>
      </w:r>
      <w:r>
        <w:rPr>
          <w:rFonts w:ascii="Times New Roman" w:hAnsi="Times New Roman"/>
          <w:b w:val="false"/>
          <w:bCs w:val="false"/>
          <w:i w:val="false"/>
          <w:strike w:val="false"/>
          <w:dstrike w:val="false"/>
          <w:color w:val="000000"/>
          <w:sz w:val="24"/>
          <w:szCs w:val="24"/>
          <w:highlight w:val="white"/>
          <w:u w:val="none"/>
        </w:rPr>
        <w:t xml:space="preserve"> </w:t>
      </w:r>
      <w:r>
        <w:rPr>
          <w:rFonts w:cs="Arial" w:ascii="Times New Roman" w:hAnsi="Times New Roman"/>
          <w:b w:val="false"/>
          <w:bCs w:val="false"/>
          <w:i w:val="false"/>
          <w:strike w:val="false"/>
          <w:dstrike w:val="false"/>
          <w:color w:val="000000"/>
          <w:sz w:val="24"/>
          <w:szCs w:val="24"/>
          <w:highlight w:val="white"/>
          <w:u w:val="none"/>
        </w:rPr>
        <w:t xml:space="preserve">решения о прекращении публичного сервитута </w:t>
      </w:r>
      <w:r>
        <w:rPr>
          <w:rFonts w:cs="Arial" w:ascii="Times New Roman" w:hAnsi="Times New Roman"/>
          <w:b w:val="false"/>
          <w:bCs w:val="false"/>
          <w:i w:val="false"/>
          <w:strike w:val="false"/>
          <w:dstrike w:val="false"/>
          <w:sz w:val="24"/>
          <w:szCs w:val="24"/>
          <w:highlight w:val="white"/>
          <w:u w:val="none"/>
        </w:rPr>
        <w:t>способом, указанным в заявлении.</w:t>
      </w:r>
    </w:p>
    <w:p>
      <w:pPr>
        <w:pStyle w:val="Style33"/>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 xml:space="preserve"> </w:t>
      </w:r>
    </w:p>
    <w:p>
      <w:pPr>
        <w:pStyle w:val="Style33"/>
        <w:suppressAutoHyphens w:val="true"/>
        <w:bidi w:val="0"/>
        <w:spacing w:lineRule="auto" w:line="240" w:before="0" w:after="0"/>
        <w:ind w:left="0" w:right="0" w:firstLine="567"/>
        <w:jc w:val="both"/>
        <w:rPr>
          <w:rFonts w:ascii="Times New Roman" w:hAnsi="Times New Roman"/>
        </w:rPr>
      </w:pPr>
      <w:r>
        <w:rPr>
          <w:rFonts w:ascii="Times New Roman" w:hAnsi="Times New Roman"/>
          <w:b/>
          <w:color w:val="000000"/>
          <w:sz w:val="24"/>
          <w:szCs w:val="24"/>
        </w:rPr>
        <w:t>3.</w:t>
      </w:r>
      <w:r>
        <w:rPr>
          <w:rFonts w:ascii="Times New Roman" w:hAnsi="Times New Roman"/>
          <w:b/>
          <w:color w:val="000000"/>
          <w:sz w:val="24"/>
          <w:szCs w:val="24"/>
        </w:rPr>
        <w:t>5</w:t>
      </w:r>
      <w:r>
        <w:rPr>
          <w:rFonts w:ascii="Times New Roman" w:hAnsi="Times New Roman"/>
          <w:b/>
          <w:color w:val="000000"/>
          <w:sz w:val="24"/>
          <w:szCs w:val="24"/>
        </w:rPr>
        <w:t xml:space="preserve">. </w:t>
      </w:r>
      <w:r>
        <w:rPr>
          <w:rFonts w:ascii="Times New Roman" w:hAnsi="Times New Roman"/>
          <w:b/>
          <w:color w:val="000000"/>
          <w:sz w:val="24"/>
          <w:szCs w:val="24"/>
        </w:rPr>
        <w:t>И</w:t>
      </w:r>
      <w:r>
        <w:rPr>
          <w:rFonts w:ascii="Times New Roman" w:hAnsi="Times New Roman"/>
          <w:b/>
          <w:color w:val="000000"/>
          <w:sz w:val="24"/>
          <w:szCs w:val="24"/>
        </w:rPr>
        <w:t>справлени</w:t>
      </w:r>
      <w:r>
        <w:rPr>
          <w:rFonts w:ascii="Times New Roman" w:hAnsi="Times New Roman"/>
          <w:b/>
          <w:color w:val="000000"/>
          <w:sz w:val="24"/>
          <w:szCs w:val="24"/>
        </w:rPr>
        <w:t>е</w:t>
      </w:r>
      <w:r>
        <w:rPr>
          <w:rFonts w:ascii="Times New Roman" w:hAnsi="Times New Roman"/>
          <w:b/>
          <w:color w:val="000000"/>
          <w:sz w:val="24"/>
          <w:szCs w:val="24"/>
        </w:rPr>
        <w:t xml:space="preserve"> допущенных опечаток и ошибок в выданных в результате предоставления муниципальной услуги документ</w:t>
      </w:r>
      <w:r>
        <w:rPr>
          <w:rFonts w:ascii="Times New Roman" w:hAnsi="Times New Roman"/>
          <w:b/>
          <w:color w:val="000000"/>
          <w:sz w:val="24"/>
          <w:szCs w:val="24"/>
        </w:rPr>
        <w:t>ах</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5</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lang w:val="ru-RU"/>
        </w:rPr>
        <w:t xml:space="preserve">Основанием для начала административной процедуры является </w:t>
      </w:r>
      <w:r>
        <w:rPr>
          <w:rFonts w:ascii="Times New Roman" w:hAnsi="Times New Roman"/>
          <w:b w:val="false"/>
          <w:bCs w:val="false"/>
          <w:i w:val="false"/>
          <w:strike w:val="false"/>
          <w:dstrike w:val="false"/>
          <w:color w:val="000000"/>
          <w:sz w:val="24"/>
          <w:szCs w:val="24"/>
          <w:u w:val="none"/>
          <w:lang w:val="ru-RU"/>
        </w:rPr>
        <w:t>выявлени</w:t>
      </w:r>
      <w:r>
        <w:rPr>
          <w:rFonts w:ascii="Times New Roman" w:hAnsi="Times New Roman"/>
          <w:b w:val="false"/>
          <w:bCs w:val="false"/>
          <w:i w:val="false"/>
          <w:strike w:val="false"/>
          <w:dstrike w:val="false"/>
          <w:color w:val="000000"/>
          <w:sz w:val="24"/>
          <w:szCs w:val="24"/>
          <w:u w:val="none"/>
          <w:lang w:val="ru-RU"/>
        </w:rPr>
        <w:t>е</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з</w:t>
      </w:r>
      <w:r>
        <w:rPr>
          <w:rFonts w:ascii="Times New Roman" w:hAnsi="Times New Roman"/>
          <w:b w:val="false"/>
          <w:bCs w:val="false"/>
          <w:i w:val="false"/>
          <w:strike w:val="false"/>
          <w:dstrike w:val="false"/>
          <w:color w:val="000000"/>
          <w:sz w:val="24"/>
          <w:szCs w:val="24"/>
          <w:u w:val="none"/>
        </w:rPr>
        <w:t>аявител</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highlight w:val="white"/>
          <w:u w:val="none"/>
        </w:rPr>
        <w:t xml:space="preserve">м </w:t>
      </w:r>
      <w:r>
        <w:rPr>
          <w:rFonts w:ascii="Times New Roman" w:hAnsi="Times New Roman"/>
          <w:b w:val="false"/>
          <w:bCs w:val="false"/>
          <w:i w:val="false"/>
          <w:strike w:val="false"/>
          <w:dstrike w:val="false"/>
          <w:color w:val="000000"/>
          <w:sz w:val="24"/>
          <w:szCs w:val="24"/>
          <w:highlight w:val="white"/>
          <w:u w:val="none"/>
        </w:rPr>
        <w:t>(представителем заявителя)</w:t>
      </w:r>
      <w:r>
        <w:rPr>
          <w:rFonts w:ascii="Times New Roman" w:hAnsi="Times New Roman"/>
          <w:b w:val="false"/>
          <w:bCs w:val="false"/>
          <w:i w:val="false"/>
          <w:strike w:val="false"/>
          <w:dstrike w:val="false"/>
          <w:color w:val="000000"/>
          <w:sz w:val="24"/>
          <w:szCs w:val="24"/>
          <w:highlight w:val="white"/>
          <w:u w:val="none"/>
        </w:rPr>
        <w:t xml:space="preserve"> в выданн</w:t>
      </w:r>
      <w:r>
        <w:rPr>
          <w:rFonts w:ascii="Times New Roman" w:hAnsi="Times New Roman"/>
          <w:b w:val="false"/>
          <w:bCs w:val="false"/>
          <w:i w:val="false"/>
          <w:strike w:val="false"/>
          <w:dstrike w:val="false"/>
          <w:color w:val="000000"/>
          <w:sz w:val="24"/>
          <w:szCs w:val="24"/>
          <w:highlight w:val="white"/>
          <w:u w:val="none"/>
        </w:rPr>
        <w:t>ом решени</w:t>
      </w:r>
      <w:r>
        <w:rPr>
          <w:rFonts w:ascii="Times New Roman" w:hAnsi="Times New Roman"/>
          <w:b w:val="false"/>
          <w:bCs w:val="false"/>
          <w:i w:val="false"/>
          <w:strike w:val="false"/>
          <w:dstrike w:val="false"/>
          <w:color w:val="000000"/>
          <w:sz w:val="24"/>
          <w:szCs w:val="24"/>
          <w:highlight w:val="white"/>
          <w:u w:val="none"/>
        </w:rPr>
        <w:t>и</w:t>
      </w:r>
      <w:r>
        <w:rPr>
          <w:rFonts w:ascii="Times New Roman" w:hAnsi="Times New Roman"/>
          <w:b w:val="false"/>
          <w:bCs w:val="false"/>
          <w:i w:val="false"/>
          <w:strike w:val="false"/>
          <w:dstrike w:val="false"/>
          <w:color w:val="000000"/>
          <w:sz w:val="24"/>
          <w:szCs w:val="24"/>
          <w:highlight w:val="white"/>
          <w:u w:val="none"/>
        </w:rPr>
        <w:t xml:space="preserve"> или письменн</w:t>
      </w:r>
      <w:r>
        <w:rPr>
          <w:rFonts w:ascii="Times New Roman" w:hAnsi="Times New Roman"/>
          <w:b w:val="false"/>
          <w:bCs w:val="false"/>
          <w:i w:val="false"/>
          <w:strike w:val="false"/>
          <w:dstrike w:val="false"/>
          <w:color w:val="000000"/>
          <w:sz w:val="24"/>
          <w:szCs w:val="24"/>
          <w:highlight w:val="white"/>
          <w:u w:val="none"/>
        </w:rPr>
        <w:t>ом</w:t>
      </w:r>
      <w:r>
        <w:rPr>
          <w:rFonts w:ascii="Times New Roman" w:hAnsi="Times New Roman"/>
          <w:b w:val="false"/>
          <w:bCs w:val="false"/>
          <w:i w:val="false"/>
          <w:strike w:val="false"/>
          <w:dstrike w:val="false"/>
          <w:color w:val="000000"/>
          <w:sz w:val="24"/>
          <w:szCs w:val="24"/>
          <w:highlight w:val="white"/>
          <w:u w:val="none"/>
        </w:rPr>
        <w:t xml:space="preserve"> отказ</w:t>
      </w:r>
      <w:r>
        <w:rPr>
          <w:rFonts w:ascii="Times New Roman" w:hAnsi="Times New Roman"/>
          <w:b w:val="false"/>
          <w:bCs w:val="false"/>
          <w:i w:val="false"/>
          <w:strike w:val="false"/>
          <w:dstrike w:val="false"/>
          <w:color w:val="000000"/>
          <w:sz w:val="24"/>
          <w:szCs w:val="24"/>
          <w:highlight w:val="white"/>
          <w:u w:val="none"/>
        </w:rPr>
        <w:t>е</w:t>
      </w:r>
      <w:r>
        <w:rPr>
          <w:rFonts w:ascii="Times New Roman" w:hAnsi="Times New Roman"/>
          <w:b w:val="false"/>
          <w:bCs w:val="false"/>
          <w:i w:val="false"/>
          <w:strike w:val="false"/>
          <w:dstrike w:val="false"/>
          <w:color w:val="000000"/>
          <w:sz w:val="24"/>
          <w:szCs w:val="24"/>
          <w:highlight w:val="white"/>
          <w:u w:val="none"/>
        </w:rPr>
        <w:t xml:space="preserve"> в предоставлении муниципальной услуги</w:t>
      </w:r>
      <w:r>
        <w:rPr>
          <w:rFonts w:ascii="Times New Roman" w:hAnsi="Times New Roman"/>
          <w:b w:val="false"/>
          <w:bCs w:val="false"/>
          <w:i w:val="false"/>
          <w:strike w:val="false"/>
          <w:dstrike w:val="false"/>
          <w:color w:val="000000"/>
          <w:sz w:val="24"/>
          <w:szCs w:val="24"/>
          <w:highlight w:val="white"/>
          <w:u w:val="none"/>
        </w:rPr>
        <w:t xml:space="preserve">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 xml:space="preserve">ошибок.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w:t>
      </w:r>
      <w:r>
        <w:rPr>
          <w:rFonts w:ascii="Times New Roman" w:hAnsi="Times New Roman"/>
          <w:b w:val="false"/>
          <w:bCs w:val="false"/>
          <w:i w:val="false"/>
          <w:strike w:val="false"/>
          <w:dstrike w:val="false"/>
          <w:color w:val="000000"/>
          <w:sz w:val="24"/>
          <w:szCs w:val="24"/>
          <w:u w:val="none"/>
        </w:rPr>
        <w:t>(представитель заявителя)</w:t>
      </w:r>
      <w:r>
        <w:rPr>
          <w:rFonts w:ascii="Times New Roman" w:hAnsi="Times New Roman"/>
          <w:b w:val="false"/>
          <w:bCs w:val="false"/>
          <w:i w:val="false"/>
          <w:strike w:val="false"/>
          <w:dstrike w:val="false"/>
          <w:color w:val="000000"/>
          <w:sz w:val="24"/>
          <w:szCs w:val="24"/>
          <w:u w:val="none"/>
        </w:rPr>
        <w:t xml:space="preserve"> может подать заявление </w:t>
      </w:r>
      <w:r>
        <w:rPr>
          <w:rFonts w:ascii="Times New Roman" w:hAnsi="Times New Roman"/>
          <w:b w:val="false"/>
          <w:bCs w:val="false"/>
          <w:i w:val="false"/>
          <w:strike w:val="false"/>
          <w:dstrike w:val="false"/>
          <w:color w:val="000000"/>
          <w:sz w:val="24"/>
          <w:szCs w:val="24"/>
          <w:u w:val="none"/>
        </w:rPr>
        <w:t xml:space="preserve">об исправлении допущенных опечаток и </w:t>
      </w:r>
      <w:r>
        <w:rPr>
          <w:rFonts w:ascii="Times New Roman" w:hAnsi="Times New Roman"/>
          <w:b w:val="false"/>
          <w:bCs w:val="false"/>
          <w:i w:val="false"/>
          <w:strike w:val="false"/>
          <w:dstrike w:val="false"/>
          <w:color w:val="000000"/>
          <w:sz w:val="24"/>
          <w:szCs w:val="24"/>
          <w:u w:val="none"/>
          <w:lang w:val="ru-RU"/>
        </w:rPr>
        <w:t xml:space="preserve">(или) </w:t>
      </w:r>
      <w:r>
        <w:rPr>
          <w:rFonts w:ascii="Times New Roman" w:hAnsi="Times New Roman"/>
          <w:b w:val="false"/>
          <w:bCs w:val="false"/>
          <w:i w:val="false"/>
          <w:strike w:val="false"/>
          <w:dstrike w:val="false"/>
          <w:color w:val="000000"/>
          <w:sz w:val="24"/>
          <w:szCs w:val="24"/>
          <w:u w:val="none"/>
        </w:rPr>
        <w:t>оши</w:t>
      </w:r>
      <w:r>
        <w:rPr>
          <w:rFonts w:ascii="Times New Roman" w:hAnsi="Times New Roman"/>
          <w:b w:val="false"/>
          <w:bCs w:val="false"/>
          <w:i w:val="false"/>
          <w:strike w:val="false"/>
          <w:dstrike w:val="false"/>
          <w:color w:val="000000"/>
          <w:sz w:val="24"/>
          <w:szCs w:val="24"/>
          <w:highlight w:val="white"/>
          <w:u w:val="none"/>
        </w:rPr>
        <w:t>бок.</w:t>
      </w:r>
    </w:p>
    <w:p>
      <w:pPr>
        <w:pStyle w:val="Normal"/>
        <w:suppressAutoHyphens w:val="true"/>
        <w:spacing w:lineRule="auto" w:line="240" w:before="0" w:after="0"/>
        <w:ind w:left="0" w:right="0" w:firstLine="567"/>
        <w:jc w:val="both"/>
        <w:rPr>
          <w:rFonts w:ascii="Times New Roman" w:hAnsi="Times New Roman"/>
          <w:highlight w:val="white"/>
        </w:rPr>
      </w:pP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5</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2. </w:t>
      </w:r>
      <w:r>
        <w:rPr>
          <w:rFonts w:ascii="Times New Roman" w:hAnsi="Times New Roman"/>
          <w:b w:val="false"/>
          <w:bCs w:val="false"/>
          <w:i w:val="false"/>
          <w:strike w:val="false"/>
          <w:dstrike w:val="false"/>
          <w:color w:val="000000"/>
          <w:sz w:val="24"/>
          <w:szCs w:val="24"/>
          <w:highlight w:val="white"/>
          <w:u w:val="none"/>
        </w:rPr>
        <w:t xml:space="preserve">При обращении об исправлении </w:t>
      </w:r>
      <w:r>
        <w:rPr>
          <w:rFonts w:ascii="Times New Roman" w:hAnsi="Times New Roman"/>
          <w:b w:val="false"/>
          <w:bCs w:val="false"/>
          <w:i w:val="false"/>
          <w:strike w:val="false"/>
          <w:dstrike w:val="false"/>
          <w:color w:val="000000"/>
          <w:sz w:val="24"/>
          <w:szCs w:val="24"/>
          <w:highlight w:val="white"/>
          <w:u w:val="none"/>
        </w:rPr>
        <w:t>допущенных опечаток и (или) ошибок</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color w:val="000000"/>
          <w:sz w:val="24"/>
          <w:szCs w:val="24"/>
          <w:highlight w:val="white"/>
          <w:u w:val="none"/>
        </w:rPr>
        <w:t>з</w:t>
      </w:r>
      <w:r>
        <w:rPr>
          <w:rFonts w:ascii="Times New Roman" w:hAnsi="Times New Roman"/>
          <w:b w:val="false"/>
          <w:bCs w:val="false"/>
          <w:i w:val="false"/>
          <w:strike w:val="false"/>
          <w:dstrike w:val="false"/>
          <w:color w:val="000000"/>
          <w:sz w:val="24"/>
          <w:szCs w:val="24"/>
          <w:highlight w:val="white"/>
          <w:u w:val="none"/>
        </w:rPr>
        <w:t xml:space="preserve">аявитель </w:t>
      </w:r>
      <w:r>
        <w:rPr>
          <w:rFonts w:ascii="Times New Roman" w:hAnsi="Times New Roman"/>
          <w:b w:val="false"/>
          <w:bCs w:val="false"/>
          <w:i w:val="false"/>
          <w:strike w:val="false"/>
          <w:dstrike w:val="false"/>
          <w:color w:val="000000"/>
          <w:sz w:val="24"/>
          <w:szCs w:val="24"/>
          <w:highlight w:val="white"/>
          <w:u w:val="none"/>
        </w:rPr>
        <w:t>(представитель заявителя)</w:t>
      </w:r>
      <w:r>
        <w:rPr>
          <w:rFonts w:ascii="Times New Roman" w:hAnsi="Times New Roman"/>
          <w:b w:val="false"/>
          <w:bCs w:val="false"/>
          <w:i w:val="false"/>
          <w:strike w:val="false"/>
          <w:dstrike w:val="false"/>
          <w:color w:val="000000"/>
          <w:sz w:val="24"/>
          <w:szCs w:val="24"/>
          <w:highlight w:val="white"/>
          <w:u w:val="none"/>
        </w:rPr>
        <w:t xml:space="preserve"> представля</w:t>
      </w:r>
      <w:r>
        <w:rPr>
          <w:rFonts w:ascii="Times New Roman" w:hAnsi="Times New Roman"/>
          <w:b w:val="false"/>
          <w:bCs w:val="false"/>
          <w:i w:val="false"/>
          <w:strike w:val="false"/>
          <w:dstrike w:val="false"/>
          <w:color w:val="000000"/>
          <w:sz w:val="24"/>
          <w:szCs w:val="24"/>
          <w:highlight w:val="white"/>
          <w:u w:val="none"/>
        </w:rPr>
        <w:t>е</w:t>
      </w:r>
      <w:r>
        <w:rPr>
          <w:rFonts w:ascii="Times New Roman" w:hAnsi="Times New Roman"/>
          <w:b w:val="false"/>
          <w:bCs w:val="false"/>
          <w:i w:val="false"/>
          <w:strike w:val="false"/>
          <w:dstrike w:val="false"/>
          <w:color w:val="000000"/>
          <w:sz w:val="24"/>
          <w:szCs w:val="24"/>
          <w:highlight w:val="white"/>
          <w:u w:val="none"/>
        </w:rPr>
        <w:t>т:</w:t>
      </w:r>
    </w:p>
    <w:p>
      <w:pPr>
        <w:pStyle w:val="Normal"/>
        <w:suppressAutoHyphens w:val="true"/>
        <w:spacing w:lineRule="auto" w:line="240" w:before="0" w:after="0"/>
        <w:ind w:left="0" w:right="0" w:firstLine="567"/>
        <w:jc w:val="both"/>
        <w:rPr>
          <w:rFonts w:ascii="Times New Roman" w:hAnsi="Times New Roman"/>
          <w:b w:val="false"/>
          <w:b w:val="false"/>
          <w:bCs w:val="false"/>
          <w:strike w:val="false"/>
          <w:dstrike w:val="false"/>
          <w:color w:val="000000"/>
          <w:sz w:val="24"/>
          <w:szCs w:val="24"/>
          <w:highlight w:val="white"/>
        </w:rPr>
      </w:pPr>
      <w:r>
        <w:rPr>
          <w:rFonts w:ascii="Times New Roman" w:hAnsi="Times New Roman"/>
          <w:b w:val="false"/>
          <w:bCs w:val="false"/>
          <w:i w:val="false"/>
          <w:strike w:val="false"/>
          <w:dstrike w:val="false"/>
          <w:color w:val="000000"/>
          <w:sz w:val="24"/>
          <w:szCs w:val="24"/>
          <w:highlight w:val="white"/>
          <w:u w:val="none"/>
        </w:rPr>
        <w:t xml:space="preserve">- заявление об исправлении </w:t>
      </w:r>
      <w:r>
        <w:rPr>
          <w:rFonts w:ascii="Times New Roman" w:hAnsi="Times New Roman"/>
          <w:b w:val="false"/>
          <w:bCs w:val="false"/>
          <w:i w:val="false"/>
          <w:strike w:val="false"/>
          <w:dstrike w:val="false"/>
          <w:color w:val="000000"/>
          <w:sz w:val="24"/>
          <w:szCs w:val="24"/>
          <w:highlight w:val="white"/>
          <w:u w:val="none"/>
        </w:rPr>
        <w:t xml:space="preserve">допущенных опечаток и (или) ошибок </w:t>
      </w:r>
      <w:r>
        <w:rPr>
          <w:rFonts w:ascii="Times New Roman" w:hAnsi="Times New Roman"/>
          <w:b w:val="false"/>
          <w:bCs w:val="false"/>
          <w:i w:val="false"/>
          <w:strike w:val="false"/>
          <w:dstrike w:val="false"/>
          <w:color w:val="000000"/>
          <w:sz w:val="24"/>
          <w:szCs w:val="24"/>
          <w:highlight w:val="white"/>
          <w:u w:val="none"/>
        </w:rPr>
        <w:t xml:space="preserve">по форме, согласно приложению </w:t>
      </w: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 xml:space="preserve"> к </w:t>
      </w:r>
      <w:r>
        <w:rPr>
          <w:rFonts w:ascii="Times New Roman" w:hAnsi="Times New Roman"/>
          <w:b w:val="false"/>
          <w:bCs w:val="false"/>
          <w:i w:val="false"/>
          <w:strike w:val="false"/>
          <w:dstrike w:val="false"/>
          <w:color w:val="000000"/>
          <w:sz w:val="24"/>
          <w:szCs w:val="24"/>
          <w:highlight w:val="white"/>
          <w:u w:val="none"/>
        </w:rPr>
        <w:t>настоящему р</w:t>
      </w:r>
      <w:r>
        <w:rPr>
          <w:rFonts w:ascii="Times New Roman" w:hAnsi="Times New Roman"/>
          <w:b w:val="false"/>
          <w:bCs w:val="false"/>
          <w:i w:val="false"/>
          <w:strike w:val="false"/>
          <w:dstrike w:val="false"/>
          <w:color w:val="000000"/>
          <w:sz w:val="24"/>
          <w:szCs w:val="24"/>
          <w:highlight w:val="white"/>
          <w:u w:val="none"/>
        </w:rPr>
        <w:t xml:space="preserve">егламенту, </w:t>
      </w:r>
      <w:r>
        <w:rPr>
          <w:rFonts w:ascii="Times New Roman" w:hAnsi="Times New Roman"/>
          <w:b w:val="false"/>
          <w:bCs w:val="false"/>
          <w:i w:val="false"/>
          <w:strike w:val="false"/>
          <w:dstrike w:val="false"/>
          <w:color w:val="000000"/>
          <w:sz w:val="24"/>
          <w:szCs w:val="24"/>
          <w:highlight w:val="white"/>
          <w:u w:val="none"/>
        </w:rPr>
        <w:t>в случае направления заявления на бумажном носителе при личном обращении или почтовым отправлением</w:t>
      </w:r>
      <w:r>
        <w:rPr>
          <w:rFonts w:ascii="Times New Roman" w:hAnsi="Times New Roman"/>
          <w:b w:val="false"/>
          <w:bCs w:val="false"/>
          <w:i w:val="false"/>
          <w:strike w:val="false"/>
          <w:dstrike w:val="false"/>
          <w:color w:val="000000"/>
          <w:sz w:val="24"/>
          <w:szCs w:val="24"/>
          <w:highlight w:val="white"/>
          <w:u w:val="none"/>
        </w:rPr>
        <w:t xml:space="preserve">, по форме, размещенной на </w:t>
      </w:r>
      <w:r>
        <w:rPr>
          <w:rFonts w:ascii="Times New Roman" w:hAnsi="Times New Roman"/>
          <w:b w:val="false"/>
          <w:bCs w:val="false"/>
          <w:i w:val="false"/>
          <w:strike w:val="false"/>
          <w:dstrike w:val="false"/>
          <w:color w:val="000000"/>
          <w:sz w:val="24"/>
          <w:szCs w:val="24"/>
          <w:highlight w:val="white"/>
          <w:u w:val="none"/>
        </w:rPr>
        <w:t>Едином портале или</w:t>
      </w:r>
      <w:r>
        <w:rPr>
          <w:rFonts w:ascii="Times New Roman" w:hAnsi="Times New Roman"/>
          <w:b w:val="false"/>
          <w:bCs w:val="false"/>
          <w:i w:val="false"/>
          <w:strike w:val="false"/>
          <w:dstrike w:val="false"/>
          <w:color w:val="000000"/>
          <w:sz w:val="24"/>
          <w:szCs w:val="24"/>
          <w:highlight w:val="white"/>
          <w:u w:val="none"/>
        </w:rPr>
        <w:t xml:space="preserve"> Региональном портал</w:t>
      </w:r>
      <w:r>
        <w:rPr>
          <w:rFonts w:ascii="Times New Roman" w:hAnsi="Times New Roman"/>
          <w:b w:val="false"/>
          <w:bCs w:val="false"/>
          <w:i w:val="false"/>
          <w:strike w:val="false"/>
          <w:dstrike w:val="false"/>
          <w:color w:val="000000"/>
          <w:sz w:val="24"/>
          <w:szCs w:val="24"/>
          <w:highlight w:val="white"/>
          <w:u w:val="none"/>
        </w:rPr>
        <w:t>е</w:t>
      </w:r>
      <w:r>
        <w:rPr>
          <w:rFonts w:ascii="Times New Roman" w:hAnsi="Times New Roman"/>
          <w:b w:val="false"/>
          <w:bCs w:val="false"/>
          <w:i w:val="false"/>
          <w:strike w:val="false"/>
          <w:dstrike w:val="false"/>
          <w:color w:val="000000"/>
          <w:sz w:val="24"/>
          <w:szCs w:val="24"/>
          <w:highlight w:val="white"/>
          <w:u w:val="none"/>
        </w:rPr>
        <w:t>, в случае подачи заявления в форме электронного документа с использованием «Личного кабинета»</w:t>
      </w:r>
      <w:r>
        <w:rPr>
          <w:rFonts w:ascii="Times New Roman" w:hAnsi="Times New Roman"/>
          <w:b w:val="false"/>
          <w:bCs w:val="false"/>
          <w:i w:val="false"/>
          <w:strike w:val="false"/>
          <w:dstrike w:val="false"/>
          <w:color w:val="000000"/>
          <w:sz w:val="24"/>
          <w:szCs w:val="24"/>
          <w:highlight w:val="white"/>
          <w:u w:val="none"/>
        </w:rPr>
        <w:t>;</w:t>
      </w:r>
    </w:p>
    <w:p>
      <w:pPr>
        <w:pStyle w:val="Normal"/>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highlight w:val="white"/>
          <w:u w:val="none"/>
        </w:rPr>
      </w:pPr>
      <w:r>
        <w:rPr>
          <w:rFonts w:ascii="Times New Roman" w:hAnsi="Times New Roman"/>
          <w:b w:val="false"/>
          <w:bCs w:val="false"/>
          <w:i w:val="false"/>
          <w:strike w:val="false"/>
          <w:dstrike w:val="false"/>
          <w:color w:val="000000"/>
          <w:sz w:val="24"/>
          <w:szCs w:val="24"/>
          <w:highlight w:val="white"/>
          <w:u w:val="none"/>
        </w:rPr>
        <w:t xml:space="preserve">- документы, имеющие юридическую силу, свидетельствующие о наличии </w:t>
      </w:r>
      <w:r>
        <w:rPr>
          <w:rFonts w:ascii="Times New Roman" w:hAnsi="Times New Roman"/>
          <w:b w:val="false"/>
          <w:bCs w:val="false"/>
          <w:i w:val="false"/>
          <w:strike w:val="false"/>
          <w:dstrike w:val="false"/>
          <w:color w:val="000000"/>
          <w:sz w:val="24"/>
          <w:szCs w:val="24"/>
          <w:highlight w:val="white"/>
          <w:u w:val="none"/>
        </w:rPr>
        <w:t>опечаток и (или) ошибок</w:t>
      </w:r>
      <w:r>
        <w:rPr>
          <w:rFonts w:ascii="Times New Roman" w:hAnsi="Times New Roman"/>
          <w:b w:val="false"/>
          <w:bCs w:val="false"/>
          <w:i w:val="false"/>
          <w:strike w:val="false"/>
          <w:dstrike w:val="false"/>
          <w:color w:val="000000"/>
          <w:sz w:val="24"/>
          <w:szCs w:val="24"/>
          <w:highlight w:val="white"/>
          <w:u w:val="none"/>
        </w:rPr>
        <w:t xml:space="preserve"> и содержащие правильные данные;</w:t>
      </w:r>
    </w:p>
    <w:p>
      <w:pPr>
        <w:pStyle w:val="Normal"/>
        <w:suppressAutoHyphens w:val="true"/>
        <w:spacing w:lineRule="auto" w:line="240" w:before="0" w:after="0"/>
        <w:ind w:left="0" w:right="0" w:firstLine="567"/>
        <w:jc w:val="both"/>
        <w:rPr>
          <w:rFonts w:ascii="Times New Roman" w:hAnsi="Times New Roman"/>
          <w:b w:val="false"/>
          <w:b w:val="false"/>
          <w:bCs w:val="false"/>
          <w:color w:val="000000"/>
          <w:sz w:val="24"/>
          <w:szCs w:val="24"/>
          <w:highlight w:val="white"/>
        </w:rPr>
      </w:pPr>
      <w:r>
        <w:rPr>
          <w:rFonts w:ascii="Times New Roman" w:hAnsi="Times New Roman"/>
          <w:b w:val="false"/>
          <w:bCs w:val="false"/>
          <w:i w:val="false"/>
          <w:strike w:val="false"/>
          <w:dstrike w:val="false"/>
          <w:color w:val="000000"/>
          <w:sz w:val="24"/>
          <w:szCs w:val="24"/>
          <w:highlight w:val="white"/>
          <w:u w:val="none"/>
        </w:rPr>
        <w:t>- выданн</w:t>
      </w:r>
      <w:r>
        <w:rPr>
          <w:rFonts w:ascii="Times New Roman" w:hAnsi="Times New Roman"/>
          <w:b w:val="false"/>
          <w:bCs w:val="false"/>
          <w:i w:val="false"/>
          <w:strike w:val="false"/>
          <w:dstrike w:val="false"/>
          <w:color w:val="000000"/>
          <w:sz w:val="24"/>
          <w:szCs w:val="24"/>
          <w:highlight w:val="white"/>
          <w:u w:val="none"/>
        </w:rPr>
        <w:t>ое решение или письменный отказ в предоставлении муниципальной услуги</w:t>
      </w:r>
      <w:r>
        <w:rPr>
          <w:rFonts w:ascii="Times New Roman" w:hAnsi="Times New Roman"/>
          <w:b w:val="false"/>
          <w:bCs w:val="false"/>
          <w:i w:val="false"/>
          <w:strike w:val="false"/>
          <w:dstrike w:val="false"/>
          <w:color w:val="000000"/>
          <w:sz w:val="24"/>
          <w:szCs w:val="24"/>
          <w:highlight w:val="white"/>
          <w:u w:val="none"/>
        </w:rPr>
        <w:t xml:space="preserve">, в котором содержится </w:t>
      </w:r>
      <w:r>
        <w:rPr>
          <w:rFonts w:ascii="Times New Roman" w:hAnsi="Times New Roman"/>
          <w:b w:val="false"/>
          <w:bCs w:val="false"/>
          <w:i w:val="false"/>
          <w:strike w:val="false"/>
          <w:dstrike w:val="false"/>
          <w:color w:val="000000"/>
          <w:sz w:val="24"/>
          <w:szCs w:val="24"/>
          <w:highlight w:val="white"/>
          <w:u w:val="none"/>
        </w:rPr>
        <w:t>опечатка и (или) ошибка</w:t>
      </w:r>
      <w:r>
        <w:rPr>
          <w:rFonts w:ascii="Times New Roman" w:hAnsi="Times New Roman"/>
          <w:b w:val="false"/>
          <w:bCs w:val="false"/>
          <w:i w:val="false"/>
          <w:strike w:val="false"/>
          <w:dstrike w:val="false"/>
          <w:color w:val="000000"/>
          <w:sz w:val="24"/>
          <w:szCs w:val="24"/>
          <w:highlight w:val="white"/>
          <w:u w:val="none"/>
        </w:rPr>
        <w:t>.</w:t>
      </w:r>
    </w:p>
    <w:p>
      <w:pPr>
        <w:pStyle w:val="Normal"/>
        <w:suppressAutoHyphens w:val="true"/>
        <w:spacing w:lineRule="auto" w:line="240" w:before="0" w:after="0"/>
        <w:ind w:left="0" w:right="0" w:firstLine="567"/>
        <w:jc w:val="both"/>
        <w:rPr>
          <w:rFonts w:ascii="Times New Roman" w:hAnsi="Times New Roman"/>
          <w:highlight w:val="white"/>
        </w:rPr>
      </w:pP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5</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 </w:t>
      </w:r>
      <w:r>
        <w:rPr>
          <w:rFonts w:ascii="Times New Roman" w:hAnsi="Times New Roman"/>
          <w:b w:val="false"/>
          <w:bCs w:val="false"/>
          <w:i w:val="false"/>
          <w:strike w:val="false"/>
          <w:dstrike w:val="false"/>
          <w:color w:val="000000"/>
          <w:sz w:val="24"/>
          <w:szCs w:val="24"/>
          <w:highlight w:val="white"/>
          <w:u w:val="none"/>
        </w:rPr>
        <w:t xml:space="preserve">Заявление об исправлении </w:t>
      </w:r>
      <w:r>
        <w:rPr>
          <w:rFonts w:ascii="Times New Roman" w:hAnsi="Times New Roman"/>
          <w:b w:val="false"/>
          <w:bCs w:val="false"/>
          <w:i w:val="false"/>
          <w:strike w:val="false"/>
          <w:dstrike w:val="false"/>
          <w:color w:val="000000"/>
          <w:sz w:val="24"/>
          <w:szCs w:val="24"/>
          <w:highlight w:val="white"/>
          <w:u w:val="none"/>
        </w:rPr>
        <w:t xml:space="preserve">допущенных опечаток и </w:t>
      </w:r>
      <w:r>
        <w:rPr>
          <w:rFonts w:ascii="Times New Roman" w:hAnsi="Times New Roman"/>
          <w:b w:val="false"/>
          <w:bCs w:val="false"/>
          <w:i w:val="false"/>
          <w:strike w:val="false"/>
          <w:dstrike w:val="false"/>
          <w:color w:val="000000"/>
          <w:sz w:val="24"/>
          <w:szCs w:val="24"/>
          <w:highlight w:val="white"/>
          <w:u w:val="none"/>
        </w:rPr>
        <w:t>(или)</w:t>
      </w:r>
      <w:r>
        <w:rPr>
          <w:rFonts w:ascii="Times New Roman" w:hAnsi="Times New Roman"/>
          <w:b w:val="false"/>
          <w:bCs w:val="false"/>
          <w:i w:val="false"/>
          <w:strike w:val="false"/>
          <w:dstrike w:val="false"/>
          <w:color w:val="000000"/>
          <w:sz w:val="24"/>
          <w:szCs w:val="24"/>
          <w:highlight w:val="white"/>
          <w:u w:val="none"/>
        </w:rPr>
        <w:t xml:space="preserve"> ошибок </w:t>
      </w:r>
      <w:r>
        <w:rPr>
          <w:rFonts w:ascii="Times New Roman" w:hAnsi="Times New Roman"/>
          <w:b w:val="false"/>
          <w:bCs w:val="false"/>
          <w:i w:val="false"/>
          <w:strike w:val="false"/>
          <w:dstrike w:val="false"/>
          <w:color w:val="000000"/>
          <w:sz w:val="24"/>
          <w:szCs w:val="24"/>
          <w:highlight w:val="white"/>
          <w:u w:val="none"/>
        </w:rPr>
        <w:t xml:space="preserve">может быть подано посредством личного </w:t>
      </w:r>
      <w:r>
        <w:rPr>
          <w:rFonts w:ascii="Times New Roman" w:hAnsi="Times New Roman"/>
          <w:b w:val="false"/>
          <w:bCs w:val="false"/>
          <w:i w:val="false"/>
          <w:strike w:val="false"/>
          <w:dstrike w:val="false"/>
          <w:color w:val="000000"/>
          <w:sz w:val="24"/>
          <w:szCs w:val="24"/>
          <w:highlight w:val="white"/>
          <w:u w:val="none"/>
        </w:rPr>
        <w:t>обращения в МФЦ</w:t>
      </w:r>
      <w:r>
        <w:rPr>
          <w:rFonts w:ascii="Times New Roman" w:hAnsi="Times New Roman"/>
          <w:b w:val="false"/>
          <w:bCs w:val="false"/>
          <w:i w:val="false"/>
          <w:strike w:val="false"/>
          <w:dstrike w:val="false"/>
          <w:color w:val="000000"/>
          <w:sz w:val="24"/>
          <w:szCs w:val="24"/>
          <w:highlight w:val="white"/>
          <w:u w:val="none"/>
        </w:rPr>
        <w:t xml:space="preserve">, почтового отправления, </w:t>
      </w:r>
      <w:r>
        <w:rPr>
          <w:rFonts w:ascii="Times New Roman" w:hAnsi="Times New Roman"/>
          <w:b w:val="false"/>
          <w:bCs w:val="false"/>
          <w:i w:val="false"/>
          <w:strike w:val="false"/>
          <w:dstrike w:val="false"/>
          <w:color w:val="000000"/>
          <w:sz w:val="24"/>
          <w:szCs w:val="24"/>
          <w:highlight w:val="white"/>
          <w:u w:val="none"/>
        </w:rPr>
        <w:t>Единого портала,</w:t>
      </w:r>
      <w:r>
        <w:rPr>
          <w:rFonts w:ascii="Times New Roman" w:hAnsi="Times New Roman"/>
          <w:b w:val="false"/>
          <w:bCs w:val="false"/>
          <w:i w:val="false"/>
          <w:strike w:val="false"/>
          <w:dstrike w:val="false"/>
          <w:color w:val="000000"/>
          <w:sz w:val="24"/>
          <w:szCs w:val="24"/>
          <w:highlight w:val="white"/>
          <w:u w:val="none"/>
        </w:rPr>
        <w:t xml:space="preserve"> Регионального портал</w:t>
      </w:r>
      <w:r>
        <w:rPr>
          <w:rFonts w:ascii="Times New Roman" w:hAnsi="Times New Roman"/>
          <w:b w:val="false"/>
          <w:bCs w:val="false"/>
          <w:i w:val="false"/>
          <w:strike w:val="false"/>
          <w:dstrike w:val="false"/>
          <w:color w:val="000000"/>
          <w:sz w:val="24"/>
          <w:szCs w:val="24"/>
          <w:highlight w:val="white"/>
          <w:u w:val="none"/>
        </w:rPr>
        <w:t>а</w:t>
      </w:r>
      <w:r>
        <w:rPr>
          <w:rFonts w:ascii="Times New Roman" w:hAnsi="Times New Roman"/>
          <w:b w:val="false"/>
          <w:bCs w:val="false"/>
          <w:i w:val="false"/>
          <w:strike w:val="false"/>
          <w:dstrike w:val="false"/>
          <w:color w:val="000000"/>
          <w:sz w:val="24"/>
          <w:szCs w:val="24"/>
          <w:highlight w:val="white"/>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highlight w:val="white"/>
          <w:u w:val="none"/>
        </w:rPr>
        <w:t>3.</w:t>
      </w:r>
      <w:r>
        <w:rPr>
          <w:rFonts w:ascii="Times New Roman" w:hAnsi="Times New Roman"/>
          <w:b w:val="false"/>
          <w:bCs w:val="false"/>
          <w:i w:val="false"/>
          <w:strike w:val="false"/>
          <w:dstrike w:val="false"/>
          <w:color w:val="000000"/>
          <w:sz w:val="24"/>
          <w:szCs w:val="24"/>
          <w:highlight w:val="white"/>
          <w:u w:val="none"/>
        </w:rPr>
        <w:t>5</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4. </w:t>
      </w:r>
      <w:r>
        <w:rPr>
          <w:rFonts w:ascii="Times New Roman" w:hAnsi="Times New Roman"/>
          <w:b w:val="false"/>
          <w:bCs w:val="false"/>
          <w:i w:val="false"/>
          <w:strike w:val="false"/>
          <w:dstrike w:val="false"/>
          <w:color w:val="000000"/>
          <w:sz w:val="24"/>
          <w:szCs w:val="24"/>
          <w:highlight w:val="white"/>
          <w:u w:val="none"/>
        </w:rPr>
        <w:t>Регистрация заявления осуще</w:t>
      </w:r>
      <w:r>
        <w:rPr>
          <w:rFonts w:ascii="Times New Roman" w:hAnsi="Times New Roman"/>
          <w:b w:val="false"/>
          <w:bCs w:val="false"/>
          <w:i w:val="false"/>
          <w:strike w:val="false"/>
          <w:dstrike w:val="false"/>
          <w:color w:val="000000"/>
          <w:sz w:val="24"/>
          <w:szCs w:val="24"/>
          <w:u w:val="none"/>
        </w:rPr>
        <w:t xml:space="preserve">ствляется в порядке и сроки, установленные </w:t>
      </w:r>
      <w:r>
        <w:rPr>
          <w:rFonts w:ascii="Times New Roman" w:hAnsi="Times New Roman"/>
          <w:b w:val="false"/>
          <w:bCs w:val="false"/>
          <w:i w:val="false"/>
          <w:strike w:val="false"/>
          <w:dstrike w:val="false"/>
          <w:color w:val="000000"/>
          <w:sz w:val="24"/>
          <w:szCs w:val="24"/>
          <w:u w:val="none"/>
        </w:rPr>
        <w:t>подраздел</w:t>
      </w:r>
      <w:r>
        <w:rPr>
          <w:rFonts w:ascii="Times New Roman" w:hAnsi="Times New Roman"/>
          <w:b w:val="false"/>
          <w:bCs w:val="false"/>
          <w:i w:val="false"/>
          <w:strike w:val="false"/>
          <w:dstrike w:val="false"/>
          <w:color w:val="000000"/>
          <w:sz w:val="24"/>
          <w:szCs w:val="24"/>
          <w:u w:val="none"/>
        </w:rPr>
        <w:t xml:space="preserve">ами </w:t>
      </w:r>
      <w:r>
        <w:rPr>
          <w:rFonts w:ascii="Times New Roman" w:hAnsi="Times New Roman"/>
          <w:b w:val="false"/>
          <w:bCs w:val="false"/>
          <w:i w:val="false"/>
          <w:strike w:val="false"/>
          <w:dstrike w:val="false"/>
          <w:color w:val="000000"/>
          <w:sz w:val="24"/>
          <w:szCs w:val="24"/>
          <w:u w:val="none"/>
        </w:rPr>
        <w:t xml:space="preserve">2.13 и </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настоящего р</w:t>
      </w:r>
      <w:r>
        <w:rPr>
          <w:rFonts w:ascii="Times New Roman" w:hAnsi="Times New Roman"/>
          <w:b w:val="false"/>
          <w:bCs w:val="false"/>
          <w:i w:val="false"/>
          <w:strike w:val="false"/>
          <w:dstrike w:val="false"/>
          <w:color w:val="000000"/>
          <w:sz w:val="24"/>
          <w:szCs w:val="24"/>
          <w:u w:val="none"/>
        </w:rPr>
        <w:t>егламента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5</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5</w:t>
      </w: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 xml:space="preserve"> </w:t>
      </w:r>
      <w:r>
        <w:rPr>
          <w:rFonts w:ascii="Times New Roman" w:hAnsi="Times New Roman"/>
          <w:b w:val="false"/>
          <w:bCs w:val="false"/>
          <w:i w:val="false"/>
          <w:strike w:val="false"/>
          <w:dstrike w:val="false"/>
          <w:sz w:val="24"/>
          <w:szCs w:val="24"/>
          <w:highlight w:val="white"/>
          <w:u w:val="none"/>
          <w:lang w:val="ru-RU"/>
        </w:rPr>
        <w:t xml:space="preserve">В случае выявления допущенных опечаток и </w:t>
      </w:r>
      <w:r>
        <w:rPr>
          <w:rFonts w:ascii="Times New Roman" w:hAnsi="Times New Roman"/>
          <w:b w:val="false"/>
          <w:bCs w:val="false"/>
          <w:i w:val="false"/>
          <w:strike w:val="false"/>
          <w:dstrike w:val="false"/>
          <w:color w:val="000000"/>
          <w:sz w:val="24"/>
          <w:szCs w:val="24"/>
          <w:highlight w:val="white"/>
          <w:u w:val="none"/>
          <w:lang w:val="ru-RU"/>
        </w:rPr>
        <w:t xml:space="preserve">(или) </w:t>
      </w:r>
      <w:r>
        <w:rPr>
          <w:rFonts w:ascii="Times New Roman" w:hAnsi="Times New Roman"/>
          <w:b w:val="false"/>
          <w:bCs w:val="false"/>
          <w:i w:val="false"/>
          <w:strike w:val="false"/>
          <w:dstrike w:val="false"/>
          <w:sz w:val="24"/>
          <w:szCs w:val="24"/>
          <w:highlight w:val="white"/>
          <w:u w:val="none"/>
          <w:lang w:val="ru-RU"/>
        </w:rPr>
        <w:t xml:space="preserve">ошибок в выданных в результате предоставления </w:t>
      </w:r>
      <w:r>
        <w:rPr>
          <w:rFonts w:ascii="Times New Roman" w:hAnsi="Times New Roman"/>
          <w:b w:val="false"/>
          <w:bCs w:val="false"/>
          <w:i w:val="false"/>
          <w:strike w:val="false"/>
          <w:dstrike w:val="false"/>
          <w:sz w:val="24"/>
          <w:szCs w:val="24"/>
          <w:highlight w:val="white"/>
          <w:u w:val="none"/>
          <w:lang w:val="ru-RU"/>
        </w:rPr>
        <w:t>муниципальной</w:t>
      </w:r>
      <w:r>
        <w:rPr>
          <w:rFonts w:ascii="Times New Roman" w:hAnsi="Times New Roman"/>
          <w:b w:val="false"/>
          <w:bCs w:val="false"/>
          <w:i w:val="false"/>
          <w:strike w:val="false"/>
          <w:dstrike w:val="false"/>
          <w:sz w:val="24"/>
          <w:szCs w:val="24"/>
          <w:highlight w:val="white"/>
          <w:u w:val="none"/>
          <w:lang w:val="ru-RU"/>
        </w:rPr>
        <w:t xml:space="preserve"> услуги документах </w:t>
      </w:r>
      <w:r>
        <w:rPr>
          <w:rFonts w:ascii="Times New Roman" w:hAnsi="Times New Roman"/>
          <w:b w:val="false"/>
          <w:bCs w:val="false"/>
          <w:i w:val="false"/>
          <w:strike w:val="false"/>
          <w:dstrike w:val="false"/>
          <w:sz w:val="24"/>
          <w:szCs w:val="24"/>
          <w:u w:val="none"/>
          <w:lang w:val="ru-RU"/>
        </w:rPr>
        <w:t>сотрудником Отдела</w:t>
      </w:r>
      <w:r>
        <w:rPr>
          <w:rFonts w:ascii="Times New Roman" w:hAnsi="Times New Roman"/>
          <w:b w:val="false"/>
          <w:bCs w:val="false"/>
          <w:i w:val="false"/>
          <w:strike w:val="false"/>
          <w:dstrike w:val="false"/>
          <w:sz w:val="24"/>
          <w:szCs w:val="24"/>
          <w:highlight w:val="white"/>
          <w:u w:val="none"/>
          <w:lang w:val="ru-RU"/>
        </w:rPr>
        <w:t xml:space="preserve"> осуществляет</w:t>
      </w:r>
      <w:r>
        <w:rPr>
          <w:rFonts w:ascii="Times New Roman" w:hAnsi="Times New Roman"/>
          <w:b w:val="false"/>
          <w:bCs w:val="false"/>
          <w:i w:val="false"/>
          <w:strike w:val="false"/>
          <w:dstrike w:val="false"/>
          <w:sz w:val="24"/>
          <w:szCs w:val="24"/>
          <w:highlight w:val="white"/>
          <w:u w:val="none"/>
          <w:lang w:val="ru-RU"/>
        </w:rPr>
        <w:t xml:space="preserve">ся </w:t>
      </w:r>
      <w:r>
        <w:rPr>
          <w:rFonts w:ascii="Times New Roman" w:hAnsi="Times New Roman"/>
          <w:b w:val="false"/>
          <w:bCs w:val="false"/>
          <w:i w:val="false"/>
          <w:strike w:val="false"/>
          <w:dstrike w:val="false"/>
          <w:sz w:val="24"/>
          <w:szCs w:val="24"/>
          <w:highlight w:val="white"/>
          <w:u w:val="none"/>
          <w:lang w:val="ru-RU"/>
        </w:rPr>
        <w:t xml:space="preserve">их исправление </w:t>
      </w:r>
      <w:r>
        <w:rPr>
          <w:rFonts w:ascii="Times New Roman" w:hAnsi="Times New Roman"/>
          <w:b w:val="false"/>
          <w:bCs w:val="false"/>
          <w:i w:val="false"/>
          <w:strike w:val="false"/>
          <w:dstrike w:val="false"/>
          <w:sz w:val="24"/>
          <w:szCs w:val="24"/>
          <w:highlight w:val="white"/>
          <w:u w:val="none"/>
          <w:lang w:val="ru-RU"/>
        </w:rPr>
        <w:t xml:space="preserve">путем составления нового документа, являющегося результатом предоставления </w:t>
      </w:r>
      <w:r>
        <w:rPr>
          <w:rFonts w:ascii="Times New Roman" w:hAnsi="Times New Roman"/>
          <w:b w:val="false"/>
          <w:bCs w:val="false"/>
          <w:i w:val="false"/>
          <w:strike w:val="false"/>
          <w:dstrike w:val="false"/>
          <w:sz w:val="24"/>
          <w:szCs w:val="24"/>
          <w:highlight w:val="white"/>
          <w:u w:val="none"/>
          <w:lang w:val="ru-RU"/>
        </w:rPr>
        <w:t>муниципальной</w:t>
      </w:r>
      <w:r>
        <w:rPr>
          <w:rFonts w:ascii="Times New Roman" w:hAnsi="Times New Roman"/>
          <w:b w:val="false"/>
          <w:bCs w:val="false"/>
          <w:i w:val="false"/>
          <w:strike w:val="false"/>
          <w:dstrike w:val="false"/>
          <w:sz w:val="24"/>
          <w:szCs w:val="24"/>
          <w:highlight w:val="white"/>
          <w:u w:val="none"/>
          <w:lang w:val="ru-RU"/>
        </w:rPr>
        <w:t xml:space="preserve"> услуги, и </w:t>
      </w:r>
      <w:r>
        <w:rPr>
          <w:rFonts w:ascii="Times New Roman" w:hAnsi="Times New Roman"/>
          <w:b w:val="false"/>
          <w:bCs w:val="false"/>
          <w:i w:val="false"/>
          <w:strike w:val="false"/>
          <w:dstrike w:val="false"/>
          <w:color w:val="000000"/>
          <w:sz w:val="24"/>
          <w:szCs w:val="24"/>
          <w:highlight w:val="white"/>
          <w:u w:val="none"/>
          <w:lang w:val="ru-RU"/>
        </w:rPr>
        <w:t>направл</w:t>
      </w:r>
      <w:r>
        <w:rPr>
          <w:rFonts w:ascii="Times New Roman" w:hAnsi="Times New Roman"/>
          <w:b w:val="false"/>
          <w:bCs w:val="false"/>
          <w:i w:val="false"/>
          <w:strike w:val="false"/>
          <w:dstrike w:val="false"/>
          <w:color w:val="000000"/>
          <w:sz w:val="24"/>
          <w:szCs w:val="24"/>
          <w:highlight w:val="white"/>
          <w:u w:val="none"/>
          <w:lang w:val="ru-RU"/>
        </w:rPr>
        <w:t>ение</w:t>
      </w:r>
      <w:r>
        <w:rPr>
          <w:rFonts w:ascii="Times New Roman" w:hAnsi="Times New Roman"/>
          <w:b w:val="false"/>
          <w:bCs w:val="false"/>
          <w:i w:val="false"/>
          <w:strike w:val="false"/>
          <w:dstrike w:val="false"/>
          <w:color w:val="000000"/>
          <w:sz w:val="24"/>
          <w:szCs w:val="24"/>
          <w:highlight w:val="white"/>
          <w:u w:val="none"/>
          <w:lang w:val="ru-RU"/>
        </w:rPr>
        <w:t xml:space="preserve"> (выда</w:t>
      </w:r>
      <w:r>
        <w:rPr>
          <w:rFonts w:ascii="Times New Roman" w:hAnsi="Times New Roman"/>
          <w:b w:val="false"/>
          <w:bCs w:val="false"/>
          <w:i w:val="false"/>
          <w:strike w:val="false"/>
          <w:dstrike w:val="false"/>
          <w:color w:val="000000"/>
          <w:sz w:val="24"/>
          <w:szCs w:val="24"/>
          <w:highlight w:val="white"/>
          <w:u w:val="none"/>
          <w:lang w:val="ru-RU"/>
        </w:rPr>
        <w:t>ча</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 xml:space="preserve">заявителю </w:t>
      </w:r>
      <w:r>
        <w:rPr>
          <w:rFonts w:ascii="Times New Roman" w:hAnsi="Times New Roman"/>
          <w:b w:val="false"/>
          <w:bCs w:val="false"/>
          <w:i w:val="false"/>
          <w:strike w:val="false"/>
          <w:dstrike w:val="false"/>
          <w:color w:val="000000"/>
          <w:sz w:val="24"/>
          <w:szCs w:val="24"/>
          <w:highlight w:val="white"/>
          <w:u w:val="none"/>
          <w:lang w:val="ru-RU"/>
        </w:rPr>
        <w:t>(представителю заявителя)</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 xml:space="preserve">способом, указанным в заявлении </w:t>
      </w:r>
      <w:r>
        <w:rPr>
          <w:rFonts w:ascii="Times New Roman" w:hAnsi="Times New Roman"/>
          <w:b w:val="false"/>
          <w:bCs w:val="false"/>
          <w:i w:val="false"/>
          <w:strike w:val="false"/>
          <w:dstrike w:val="false"/>
          <w:color w:val="000000"/>
          <w:sz w:val="24"/>
          <w:szCs w:val="24"/>
          <w:highlight w:val="white"/>
          <w:u w:val="none"/>
          <w:lang w:val="ru-RU"/>
        </w:rPr>
        <w:t xml:space="preserve">об исправлении </w:t>
      </w:r>
      <w:r>
        <w:rPr>
          <w:rFonts w:ascii="Times New Roman" w:hAnsi="Times New Roman"/>
          <w:b w:val="false"/>
          <w:bCs w:val="false"/>
          <w:i w:val="false"/>
          <w:strike w:val="false"/>
          <w:dstrike w:val="false"/>
          <w:color w:val="000000"/>
          <w:sz w:val="24"/>
          <w:szCs w:val="24"/>
          <w:highlight w:val="white"/>
          <w:u w:val="none"/>
          <w:lang w:val="ru-RU"/>
        </w:rPr>
        <w:t>допущенных опечаток и (или) ошибок,</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sz w:val="24"/>
          <w:szCs w:val="24"/>
          <w:highlight w:val="white"/>
          <w:u w:val="none"/>
          <w:lang w:val="ru-RU"/>
        </w:rPr>
        <w:t xml:space="preserve">в срок, не превышающий </w:t>
      </w:r>
      <w:r>
        <w:rPr>
          <w:rFonts w:ascii="Times New Roman" w:hAnsi="Times New Roman"/>
          <w:b w:val="false"/>
          <w:bCs w:val="false"/>
          <w:i w:val="false"/>
          <w:strike w:val="false"/>
          <w:dstrike w:val="false"/>
          <w:sz w:val="24"/>
          <w:szCs w:val="24"/>
          <w:highlight w:val="white"/>
          <w:u w:val="none"/>
          <w:lang w:val="ru-RU"/>
        </w:rPr>
        <w:t>5</w:t>
      </w:r>
      <w:r>
        <w:rPr>
          <w:rFonts w:ascii="Times New Roman" w:hAnsi="Times New Roman"/>
          <w:b w:val="false"/>
          <w:bCs w:val="false"/>
          <w:i w:val="false"/>
          <w:strike w:val="false"/>
          <w:dstrike w:val="false"/>
          <w:sz w:val="24"/>
          <w:szCs w:val="24"/>
          <w:highlight w:val="white"/>
          <w:u w:val="none"/>
          <w:lang w:val="ru-RU"/>
        </w:rPr>
        <w:t xml:space="preserve"> рабочих дней со дня, </w:t>
      </w:r>
      <w:r>
        <w:rPr>
          <w:rFonts w:cs="Arial" w:ascii="Times New Roman" w:hAnsi="Times New Roman"/>
          <w:b w:val="false"/>
          <w:bCs w:val="false"/>
          <w:sz w:val="24"/>
          <w:szCs w:val="24"/>
          <w:highlight w:val="white"/>
          <w:lang w:val="ru-RU"/>
        </w:rPr>
        <w:t>следующего</w:t>
      </w:r>
      <w:r>
        <w:rPr>
          <w:rFonts w:cs="Arial" w:ascii="Times New Roman" w:hAnsi="Times New Roman"/>
          <w:b w:val="false"/>
          <w:bCs w:val="false"/>
          <w:sz w:val="24"/>
          <w:szCs w:val="24"/>
          <w:highlight w:val="white"/>
          <w:lang w:val="ru-RU"/>
        </w:rPr>
        <w:t xml:space="preserve"> за днем регистрации</w:t>
      </w:r>
      <w:r>
        <w:rPr>
          <w:rFonts w:cs="Arial" w:ascii="Times New Roman" w:hAnsi="Times New Roman"/>
          <w:b w:val="false"/>
          <w:bCs w:val="false"/>
          <w:i w:val="false"/>
          <w:strike w:val="false"/>
          <w:dstrike w:val="false"/>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 xml:space="preserve">заявления об исправлении </w:t>
      </w:r>
      <w:r>
        <w:rPr>
          <w:rFonts w:ascii="Times New Roman" w:hAnsi="Times New Roman"/>
          <w:b w:val="false"/>
          <w:bCs w:val="false"/>
          <w:i w:val="false"/>
          <w:strike w:val="false"/>
          <w:dstrike w:val="false"/>
          <w:color w:val="000000"/>
          <w:sz w:val="24"/>
          <w:szCs w:val="24"/>
          <w:highlight w:val="white"/>
          <w:u w:val="none"/>
          <w:lang w:val="ru-RU"/>
        </w:rPr>
        <w:t>допущенных опечаток и (или) ошибок</w:t>
      </w:r>
      <w:r>
        <w:rPr>
          <w:rFonts w:ascii="Times New Roman" w:hAnsi="Times New Roman"/>
          <w:b w:val="false"/>
          <w:bCs w:val="false"/>
          <w:i w:val="false"/>
          <w:strike w:val="false"/>
          <w:dstrike w:val="false"/>
          <w:color w:val="000000"/>
          <w:sz w:val="24"/>
          <w:szCs w:val="24"/>
          <w:highlight w:val="white"/>
          <w:u w:val="none"/>
          <w:lang w:val="ru-RU"/>
        </w:rPr>
        <w:t>.</w:t>
      </w:r>
    </w:p>
    <w:p>
      <w:pPr>
        <w:pStyle w:val="Normal"/>
        <w:suppressAutoHyphens w:val="true"/>
        <w:bidi w:val="0"/>
        <w:spacing w:lineRule="auto" w:line="240" w:before="0" w:after="0"/>
        <w:ind w:left="0" w:right="0" w:firstLine="567"/>
        <w:jc w:val="both"/>
        <w:rPr>
          <w:rFonts w:ascii="Times New Roman" w:hAnsi="Times New Roman"/>
          <w:b w:val="false"/>
          <w:b w:val="false"/>
          <w:bCs w:val="false"/>
          <w:i w:val="false"/>
          <w:i w:val="false"/>
          <w:strike w:val="false"/>
          <w:dstrike w:val="false"/>
          <w:color w:val="auto"/>
          <w:sz w:val="24"/>
          <w:szCs w:val="24"/>
          <w:highlight w:val="white"/>
          <w:u w:val="none"/>
          <w:lang w:val="ru-RU"/>
        </w:rPr>
      </w:pPr>
      <w:r>
        <w:rPr>
          <w:rFonts w:ascii="Times New Roman" w:hAnsi="Times New Roman"/>
          <w:b w:val="false"/>
          <w:bCs w:val="false"/>
          <w:i w:val="false"/>
          <w:strike w:val="false"/>
          <w:dstrike w:val="false"/>
          <w:color w:val="000000"/>
          <w:sz w:val="24"/>
          <w:szCs w:val="24"/>
          <w:highlight w:val="white"/>
          <w:u w:val="none"/>
          <w:lang w:val="ru-RU"/>
        </w:rPr>
        <w:t>В случае отсутствия опечаток и</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 xml:space="preserve">(или) </w:t>
      </w:r>
      <w:r>
        <w:rPr>
          <w:rFonts w:ascii="Times New Roman" w:hAnsi="Times New Roman"/>
          <w:b w:val="false"/>
          <w:bCs w:val="false"/>
          <w:i w:val="false"/>
          <w:strike w:val="false"/>
          <w:dstrike w:val="false"/>
          <w:color w:val="000000"/>
          <w:sz w:val="24"/>
          <w:szCs w:val="24"/>
          <w:u w:val="none"/>
          <w:lang w:val="ru-RU"/>
        </w:rPr>
        <w:t>ош</w:t>
      </w:r>
      <w:r>
        <w:rPr>
          <w:rFonts w:ascii="Times New Roman" w:hAnsi="Times New Roman"/>
          <w:b w:val="false"/>
          <w:bCs w:val="false"/>
          <w:i w:val="false"/>
          <w:strike w:val="false"/>
          <w:dstrike w:val="false"/>
          <w:color w:val="000000"/>
          <w:sz w:val="24"/>
          <w:szCs w:val="24"/>
          <w:highlight w:val="white"/>
          <w:u w:val="none"/>
          <w:lang w:val="ru-RU"/>
        </w:rPr>
        <w:t xml:space="preserve">ибок в выданных в результате предоставления </w:t>
      </w:r>
      <w:r>
        <w:rPr>
          <w:rFonts w:ascii="Times New Roman" w:hAnsi="Times New Roman"/>
          <w:b w:val="false"/>
          <w:bCs w:val="false"/>
          <w:i w:val="false"/>
          <w:strike w:val="false"/>
          <w:dstrike w:val="false"/>
          <w:color w:val="000000"/>
          <w:sz w:val="24"/>
          <w:szCs w:val="24"/>
          <w:highlight w:val="white"/>
          <w:u w:val="none"/>
          <w:lang w:val="ru-RU"/>
        </w:rPr>
        <w:t>муниципальной</w:t>
      </w:r>
      <w:r>
        <w:rPr>
          <w:rFonts w:ascii="Times New Roman" w:hAnsi="Times New Roman"/>
          <w:b w:val="false"/>
          <w:bCs w:val="false"/>
          <w:i w:val="false"/>
          <w:strike w:val="false"/>
          <w:dstrike w:val="false"/>
          <w:color w:val="000000"/>
          <w:sz w:val="24"/>
          <w:szCs w:val="24"/>
          <w:highlight w:val="white"/>
          <w:u w:val="none"/>
          <w:lang w:val="ru-RU"/>
        </w:rPr>
        <w:t xml:space="preserve"> услуги документах </w:t>
      </w:r>
      <w:r>
        <w:rPr>
          <w:rFonts w:ascii="Times New Roman" w:hAnsi="Times New Roman"/>
          <w:b w:val="false"/>
          <w:bCs w:val="false"/>
          <w:i w:val="false"/>
          <w:strike w:val="false"/>
          <w:dstrike w:val="false"/>
          <w:color w:val="000000"/>
          <w:sz w:val="24"/>
          <w:szCs w:val="24"/>
          <w:u w:val="none"/>
          <w:lang w:val="ru-RU"/>
        </w:rPr>
        <w:t>сотрудником Отдела</w:t>
      </w:r>
      <w:r>
        <w:rPr>
          <w:rFonts w:ascii="Times New Roman" w:hAnsi="Times New Roman"/>
          <w:b w:val="false"/>
          <w:bCs w:val="false"/>
          <w:i w:val="false"/>
          <w:strike w:val="false"/>
          <w:dstrike w:val="false"/>
          <w:color w:val="000000"/>
          <w:sz w:val="24"/>
          <w:szCs w:val="24"/>
          <w:u w:val="none"/>
          <w:lang w:val="ru-RU"/>
        </w:rPr>
        <w:t xml:space="preserve"> осуществляет</w:t>
      </w:r>
      <w:r>
        <w:rPr>
          <w:rFonts w:ascii="Times New Roman" w:hAnsi="Times New Roman"/>
          <w:b w:val="false"/>
          <w:bCs w:val="false"/>
          <w:i w:val="false"/>
          <w:strike w:val="false"/>
          <w:dstrike w:val="false"/>
          <w:color w:val="000000"/>
          <w:sz w:val="24"/>
          <w:szCs w:val="24"/>
          <w:u w:val="none"/>
          <w:lang w:val="ru-RU"/>
        </w:rPr>
        <w:t>ся</w:t>
      </w:r>
      <w:r>
        <w:rPr>
          <w:rFonts w:ascii="Times New Roman" w:hAnsi="Times New Roman"/>
          <w:b w:val="false"/>
          <w:bCs w:val="false"/>
          <w:i w:val="false"/>
          <w:strike w:val="false"/>
          <w:dstrike w:val="false"/>
          <w:color w:val="000000"/>
          <w:sz w:val="24"/>
          <w:szCs w:val="24"/>
          <w:u w:val="none"/>
          <w:lang w:val="ru-RU"/>
        </w:rPr>
        <w:t xml:space="preserve"> подготовк</w:t>
      </w:r>
      <w:r>
        <w:rPr>
          <w:rFonts w:ascii="Times New Roman" w:hAnsi="Times New Roman"/>
          <w:b w:val="false"/>
          <w:bCs w:val="false"/>
          <w:i w:val="false"/>
          <w:strike w:val="false"/>
          <w:dstrike w:val="false"/>
          <w:color w:val="000000"/>
          <w:sz w:val="24"/>
          <w:szCs w:val="24"/>
          <w:u w:val="none"/>
          <w:lang w:val="ru-RU"/>
        </w:rPr>
        <w:t>а</w:t>
      </w:r>
      <w:r>
        <w:rPr>
          <w:rFonts w:ascii="Times New Roman" w:hAnsi="Times New Roman"/>
          <w:b w:val="false"/>
          <w:bCs w:val="false"/>
          <w:i w:val="false"/>
          <w:strike w:val="false"/>
          <w:dstrike w:val="false"/>
          <w:color w:val="000000"/>
          <w:sz w:val="24"/>
          <w:szCs w:val="24"/>
          <w:u w:val="none"/>
          <w:lang w:val="ru-RU"/>
        </w:rPr>
        <w:t xml:space="preserve"> письменного ответа с информацией об отсутствии опечаток и </w:t>
      </w:r>
      <w:r>
        <w:rPr>
          <w:rFonts w:ascii="Times New Roman" w:hAnsi="Times New Roman"/>
          <w:b w:val="false"/>
          <w:bCs w:val="false"/>
          <w:i w:val="false"/>
          <w:strike w:val="false"/>
          <w:dstrike w:val="false"/>
          <w:color w:val="000000"/>
          <w:sz w:val="24"/>
          <w:szCs w:val="24"/>
          <w:u w:val="none"/>
          <w:lang w:val="ru-RU"/>
        </w:rPr>
        <w:t>(или)</w:t>
      </w:r>
      <w:r>
        <w:rPr>
          <w:rFonts w:ascii="Times New Roman" w:hAnsi="Times New Roman"/>
          <w:b w:val="false"/>
          <w:bCs w:val="false"/>
          <w:i w:val="false"/>
          <w:strike w:val="false"/>
          <w:dstrike w:val="false"/>
          <w:color w:val="000000"/>
          <w:sz w:val="24"/>
          <w:szCs w:val="24"/>
          <w:highlight w:val="white"/>
          <w:u w:val="none"/>
          <w:lang w:val="ru-RU"/>
        </w:rPr>
        <w:t xml:space="preserve"> ошибок в выданных в результате предоставления </w:t>
      </w:r>
      <w:r>
        <w:rPr>
          <w:rFonts w:ascii="Times New Roman" w:hAnsi="Times New Roman"/>
          <w:b w:val="false"/>
          <w:bCs w:val="false"/>
          <w:i w:val="false"/>
          <w:strike w:val="false"/>
          <w:dstrike w:val="false"/>
          <w:color w:val="000000"/>
          <w:sz w:val="24"/>
          <w:szCs w:val="24"/>
          <w:highlight w:val="white"/>
          <w:u w:val="none"/>
          <w:lang w:val="ru-RU"/>
        </w:rPr>
        <w:t>муниципальной</w:t>
      </w:r>
      <w:r>
        <w:rPr>
          <w:rFonts w:ascii="Times New Roman" w:hAnsi="Times New Roman"/>
          <w:b w:val="false"/>
          <w:bCs w:val="false"/>
          <w:i w:val="false"/>
          <w:strike w:val="false"/>
          <w:dstrike w:val="false"/>
          <w:color w:val="000000"/>
          <w:sz w:val="24"/>
          <w:szCs w:val="24"/>
          <w:highlight w:val="white"/>
          <w:u w:val="none"/>
          <w:lang w:val="ru-RU"/>
        </w:rPr>
        <w:t xml:space="preserve"> услуги документах </w:t>
      </w:r>
      <w:r>
        <w:rPr>
          <w:rFonts w:ascii="Times New Roman" w:hAnsi="Times New Roman"/>
          <w:b w:val="false"/>
          <w:bCs w:val="false"/>
          <w:i w:val="false"/>
          <w:strike w:val="false"/>
          <w:dstrike w:val="false"/>
          <w:color w:val="000000"/>
          <w:sz w:val="24"/>
          <w:szCs w:val="24"/>
          <w:highlight w:val="white"/>
          <w:u w:val="none"/>
          <w:lang w:val="ru-RU"/>
        </w:rPr>
        <w:t xml:space="preserve">и </w:t>
      </w:r>
      <w:r>
        <w:rPr>
          <w:rFonts w:ascii="Times New Roman" w:hAnsi="Times New Roman"/>
          <w:b w:val="false"/>
          <w:bCs w:val="false"/>
          <w:i w:val="false"/>
          <w:strike w:val="false"/>
          <w:dstrike w:val="false"/>
          <w:color w:val="000000"/>
          <w:sz w:val="24"/>
          <w:szCs w:val="24"/>
          <w:highlight w:val="white"/>
          <w:u w:val="none"/>
          <w:lang w:val="ru-RU"/>
        </w:rPr>
        <w:t>направл</w:t>
      </w:r>
      <w:r>
        <w:rPr>
          <w:rFonts w:ascii="Times New Roman" w:hAnsi="Times New Roman"/>
          <w:b w:val="false"/>
          <w:bCs w:val="false"/>
          <w:i w:val="false"/>
          <w:strike w:val="false"/>
          <w:dstrike w:val="false"/>
          <w:color w:val="000000"/>
          <w:sz w:val="24"/>
          <w:szCs w:val="24"/>
          <w:highlight w:val="white"/>
          <w:u w:val="none"/>
          <w:lang w:val="ru-RU"/>
        </w:rPr>
        <w:t>ение</w:t>
      </w:r>
      <w:r>
        <w:rPr>
          <w:rFonts w:ascii="Times New Roman" w:hAnsi="Times New Roman"/>
          <w:b w:val="false"/>
          <w:bCs w:val="false"/>
          <w:i w:val="false"/>
          <w:strike w:val="false"/>
          <w:dstrike w:val="false"/>
          <w:color w:val="000000"/>
          <w:sz w:val="24"/>
          <w:szCs w:val="24"/>
          <w:highlight w:val="white"/>
          <w:u w:val="none"/>
          <w:lang w:val="ru-RU"/>
        </w:rPr>
        <w:t xml:space="preserve"> (выда</w:t>
      </w:r>
      <w:r>
        <w:rPr>
          <w:rFonts w:ascii="Times New Roman" w:hAnsi="Times New Roman"/>
          <w:b w:val="false"/>
          <w:bCs w:val="false"/>
          <w:i w:val="false"/>
          <w:strike w:val="false"/>
          <w:dstrike w:val="false"/>
          <w:color w:val="000000"/>
          <w:sz w:val="24"/>
          <w:szCs w:val="24"/>
          <w:highlight w:val="white"/>
          <w:u w:val="none"/>
          <w:lang w:val="ru-RU"/>
        </w:rPr>
        <w:t>ча</w:t>
      </w:r>
      <w:r>
        <w:rPr>
          <w:rFonts w:ascii="Times New Roman" w:hAnsi="Times New Roman"/>
          <w:b w:val="false"/>
          <w:bCs w:val="false"/>
          <w:i w:val="false"/>
          <w:strike w:val="false"/>
          <w:dstrike w:val="false"/>
          <w:color w:val="000000"/>
          <w:sz w:val="24"/>
          <w:szCs w:val="24"/>
          <w:highlight w:val="white"/>
          <w:u w:val="none"/>
          <w:lang w:val="ru-RU"/>
        </w:rPr>
        <w:t xml:space="preserve">) заявителю </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(представителю заявителя)</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способом, указанным в заявлении</w:t>
      </w:r>
      <w:r>
        <w:rPr>
          <w:rFonts w:ascii="Times New Roman" w:hAnsi="Times New Roman"/>
          <w:b w:val="false"/>
          <w:bCs w:val="false"/>
          <w:i w:val="false"/>
          <w:strike w:val="false"/>
          <w:dstrike w:val="false"/>
          <w:color w:val="000000"/>
          <w:sz w:val="24"/>
          <w:szCs w:val="24"/>
          <w:highlight w:val="white"/>
          <w:u w:val="none"/>
          <w:lang w:val="ru-RU"/>
        </w:rPr>
        <w:t xml:space="preserve"> </w:t>
      </w:r>
      <w:r>
        <w:rPr>
          <w:rFonts w:ascii="Times New Roman" w:hAnsi="Times New Roman"/>
          <w:b w:val="false"/>
          <w:bCs w:val="false"/>
          <w:i w:val="false"/>
          <w:strike w:val="false"/>
          <w:dstrike w:val="false"/>
          <w:color w:val="000000"/>
          <w:sz w:val="24"/>
          <w:szCs w:val="24"/>
          <w:highlight w:val="white"/>
          <w:u w:val="none"/>
          <w:lang w:val="ru-RU"/>
        </w:rPr>
        <w:t xml:space="preserve">об исправлении </w:t>
      </w:r>
      <w:r>
        <w:rPr>
          <w:rFonts w:ascii="Times New Roman" w:hAnsi="Times New Roman"/>
          <w:b w:val="false"/>
          <w:bCs w:val="false"/>
          <w:i w:val="false"/>
          <w:strike w:val="false"/>
          <w:dstrike w:val="false"/>
          <w:color w:val="000000"/>
          <w:sz w:val="24"/>
          <w:szCs w:val="24"/>
          <w:highlight w:val="white"/>
          <w:u w:val="none"/>
          <w:lang w:val="ru-RU"/>
        </w:rPr>
        <w:t xml:space="preserve">допущенных опечаток и (или) ошибок, </w:t>
      </w:r>
      <w:r>
        <w:rPr>
          <w:rFonts w:ascii="Times New Roman" w:hAnsi="Times New Roman"/>
          <w:b w:val="false"/>
          <w:bCs w:val="false"/>
          <w:i w:val="false"/>
          <w:strike w:val="false"/>
          <w:dstrike w:val="false"/>
          <w:color w:val="000000"/>
          <w:sz w:val="24"/>
          <w:szCs w:val="24"/>
          <w:highlight w:val="white"/>
          <w:u w:val="none"/>
          <w:lang w:val="ru-RU"/>
        </w:rPr>
        <w:t xml:space="preserve">в срок, не превышающий </w:t>
      </w:r>
      <w:r>
        <w:rPr>
          <w:rFonts w:ascii="Times New Roman" w:hAnsi="Times New Roman"/>
          <w:b w:val="false"/>
          <w:bCs w:val="false"/>
          <w:i w:val="false"/>
          <w:strike w:val="false"/>
          <w:dstrike w:val="false"/>
          <w:color w:val="000000"/>
          <w:sz w:val="24"/>
          <w:szCs w:val="24"/>
          <w:highlight w:val="white"/>
          <w:u w:val="none"/>
          <w:lang w:val="ru-RU"/>
        </w:rPr>
        <w:t>5</w:t>
      </w:r>
      <w:r>
        <w:rPr>
          <w:rFonts w:ascii="Times New Roman" w:hAnsi="Times New Roman"/>
          <w:b w:val="false"/>
          <w:bCs w:val="false"/>
          <w:i w:val="false"/>
          <w:strike w:val="false"/>
          <w:dstrike w:val="false"/>
          <w:color w:val="000000"/>
          <w:sz w:val="24"/>
          <w:szCs w:val="24"/>
          <w:highlight w:val="white"/>
          <w:u w:val="none"/>
          <w:lang w:val="ru-RU"/>
        </w:rPr>
        <w:t xml:space="preserve"> рабочих дней со дня, </w:t>
      </w:r>
      <w:r>
        <w:rPr>
          <w:rFonts w:cs="Arial" w:ascii="Times New Roman" w:hAnsi="Times New Roman"/>
          <w:b w:val="false"/>
          <w:bCs w:val="false"/>
          <w:i w:val="false"/>
          <w:strike w:val="false"/>
          <w:dstrike w:val="false"/>
          <w:color w:val="000000"/>
          <w:sz w:val="24"/>
          <w:szCs w:val="24"/>
          <w:highlight w:val="white"/>
          <w:u w:val="none"/>
          <w:lang w:val="ru-RU"/>
        </w:rPr>
        <w:t>следующего</w:t>
      </w:r>
      <w:r>
        <w:rPr>
          <w:rFonts w:cs="Arial" w:ascii="Times New Roman" w:hAnsi="Times New Roman"/>
          <w:b w:val="false"/>
          <w:bCs w:val="false"/>
          <w:i w:val="false"/>
          <w:strike w:val="false"/>
          <w:dstrike w:val="false"/>
          <w:color w:val="000000"/>
          <w:sz w:val="24"/>
          <w:szCs w:val="24"/>
          <w:highlight w:val="white"/>
          <w:u w:val="none"/>
          <w:lang w:val="ru-RU"/>
        </w:rPr>
        <w:t xml:space="preserve"> за днем регистрации </w:t>
      </w:r>
      <w:r>
        <w:rPr>
          <w:rFonts w:ascii="Times New Roman" w:hAnsi="Times New Roman"/>
          <w:b w:val="false"/>
          <w:bCs w:val="false"/>
          <w:i w:val="false"/>
          <w:strike w:val="false"/>
          <w:dstrike w:val="false"/>
          <w:color w:val="000000"/>
          <w:sz w:val="24"/>
          <w:szCs w:val="24"/>
          <w:highlight w:val="white"/>
          <w:u w:val="none"/>
          <w:lang w:val="ru-RU"/>
        </w:rPr>
        <w:t xml:space="preserve">заявления об исправлении </w:t>
      </w:r>
      <w:r>
        <w:rPr>
          <w:rFonts w:ascii="Times New Roman" w:hAnsi="Times New Roman"/>
          <w:b w:val="false"/>
          <w:bCs w:val="false"/>
          <w:i w:val="false"/>
          <w:strike w:val="false"/>
          <w:dstrike w:val="false"/>
          <w:color w:val="000000"/>
          <w:sz w:val="24"/>
          <w:szCs w:val="24"/>
          <w:highlight w:val="white"/>
          <w:u w:val="none"/>
          <w:lang w:val="ru-RU"/>
        </w:rPr>
        <w:t>допущенных опечаток и (или) ошибок</w:t>
      </w:r>
      <w:r>
        <w:rPr>
          <w:rFonts w:ascii="Times New Roman" w:hAnsi="Times New Roman"/>
          <w:b w:val="false"/>
          <w:bCs w:val="false"/>
          <w:i w:val="false"/>
          <w:strike w:val="false"/>
          <w:dstrike w:val="false"/>
          <w:color w:val="000000"/>
          <w:sz w:val="24"/>
          <w:szCs w:val="24"/>
          <w:highlight w:val="white"/>
          <w:u w:val="none"/>
          <w:lang w:val="ru-RU"/>
        </w:rPr>
        <w:t>.</w:t>
      </w:r>
    </w:p>
    <w:p>
      <w:pPr>
        <w:pStyle w:val="Normal"/>
        <w:suppressAutoHyphens w:val="true"/>
        <w:bidi w:val="0"/>
        <w:spacing w:lineRule="auto" w:line="240" w:before="0" w:after="0"/>
        <w:ind w:left="0" w:right="0" w:firstLine="567"/>
        <w:jc w:val="both"/>
        <w:rPr>
          <w:rFonts w:ascii="Times New Roman" w:hAnsi="Times New Roman"/>
          <w:b/>
          <w:b w:val="false"/>
          <w:bCs w:val="false"/>
          <w:i w:val="false"/>
          <w:i w:val="false"/>
          <w:strike w:val="false"/>
          <w:dstrike w:val="false"/>
          <w:color w:val="000000"/>
          <w:sz w:val="24"/>
          <w:szCs w:val="24"/>
          <w:u w:val="none"/>
          <w:lang w:val="en-US"/>
        </w:rPr>
      </w:pPr>
      <w:r>
        <w:rPr>
          <w:rFonts w:ascii="Times New Roman" w:hAnsi="Times New Roman"/>
          <w:b/>
          <w:bCs w:val="false"/>
          <w:i w:val="false"/>
          <w:strike w:val="false"/>
          <w:dstrike w:val="false"/>
          <w:color w:val="000000"/>
          <w:sz w:val="24"/>
          <w:szCs w:val="24"/>
          <w:u w:val="none"/>
          <w:lang w:val="en-US"/>
        </w:rPr>
      </w:r>
    </w:p>
    <w:p>
      <w:pPr>
        <w:pStyle w:val="Style33"/>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IV</w:t>
      </w:r>
      <w:r>
        <w:rPr>
          <w:rFonts w:ascii="Times New Roman" w:hAnsi="Times New Roman"/>
          <w:b/>
          <w:color w:val="000000"/>
          <w:sz w:val="24"/>
          <w:szCs w:val="24"/>
        </w:rPr>
        <w:t>. ФОРМЫ КОНТРОЛЯ ЗА ПРЕДОСТАВЛЕНИЕМ МУНИЦИПАЛЬНОЙ УСЛУГИ</w:t>
      </w:r>
      <w:r>
        <w:rPr>
          <w:rStyle w:val="Style14"/>
          <w:rFonts w:ascii="Times New Roman" w:hAnsi="Times New Roman"/>
          <w:b/>
          <w:color w:val="000000"/>
          <w:sz w:val="24"/>
          <w:szCs w:val="24"/>
        </w:rPr>
        <w:footnoteReference w:id="4"/>
      </w:r>
    </w:p>
    <w:p>
      <w:pPr>
        <w:pStyle w:val="Style33"/>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8"/>
        <w:keepNext/>
        <w:shd w:fill="FFFFFF" w:val="clear"/>
        <w:tabs>
          <w:tab w:val="left" w:pos="3165" w:leader="none"/>
        </w:tabs>
        <w:suppressAutoHyphens w:val="true"/>
        <w:autoSpaceDE w:val="false"/>
        <w:bidi w:val="0"/>
        <w:spacing w:lineRule="auto" w:line="240" w:before="0" w:after="0"/>
        <w:ind w:left="0" w:right="0" w:firstLine="567"/>
        <w:jc w:val="both"/>
        <w:rPr>
          <w:rFonts w:ascii="Times New Roman" w:hAnsi="Times New Roman" w:cs="Arial"/>
          <w:b/>
          <w:b/>
          <w:bCs/>
          <w:color w:val="000000"/>
          <w:sz w:val="24"/>
          <w:szCs w:val="24"/>
        </w:rPr>
      </w:pPr>
      <w:r>
        <w:rPr>
          <w:rFonts w:cs="Arial" w:ascii="Times New Roman" w:hAnsi="Times New Roman"/>
          <w:b/>
          <w:bCs/>
          <w:color w:val="000000"/>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8"/>
        <w:shd w:fill="FFFFFF" w:val="clear"/>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w:t>
      </w:r>
      <w:r>
        <w:rPr>
          <w:rFonts w:cs="Arial" w:ascii="Times New Roman" w:hAnsi="Times New Roman"/>
          <w:color w:val="000000"/>
          <w:sz w:val="24"/>
          <w:szCs w:val="24"/>
        </w:rPr>
        <w:t>а</w:t>
      </w:r>
      <w:r>
        <w:rPr>
          <w:rFonts w:cs="Arial" w:ascii="Times New Roman" w:hAnsi="Times New Roman"/>
          <w:color w:val="000000"/>
          <w:sz w:val="24"/>
          <w:szCs w:val="24"/>
        </w:rPr>
        <w:t>дминистрации.</w:t>
      </w:r>
    </w:p>
    <w:p>
      <w:pPr>
        <w:pStyle w:val="Style38"/>
        <w:keepNext/>
        <w:shd w:fill="FFFFFF" w:val="clear"/>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8"/>
        <w:keepNext/>
        <w:shd w:fill="FFFFFF" w:val="clear"/>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w:t>
      </w:r>
      <w:r>
        <w:rPr>
          <w:rFonts w:cs="Arial" w:ascii="Times New Roman" w:hAnsi="Times New Roman"/>
          <w:color w:val="000000"/>
          <w:sz w:val="24"/>
          <w:szCs w:val="24"/>
        </w:rPr>
        <w:t>а</w:t>
      </w:r>
      <w:r>
        <w:rPr>
          <w:rFonts w:cs="Arial" w:ascii="Times New Roman" w:hAnsi="Times New Roman"/>
          <w:color w:val="000000"/>
          <w:sz w:val="24"/>
          <w:szCs w:val="24"/>
        </w:rPr>
        <w:t xml:space="preserve">дминистрации положений настоящего </w:t>
      </w:r>
      <w:r>
        <w:rPr>
          <w:rFonts w:cs="Arial" w:ascii="Times New Roman" w:hAnsi="Times New Roman"/>
          <w:color w:val="000000"/>
          <w:sz w:val="24"/>
          <w:szCs w:val="24"/>
        </w:rPr>
        <w:t>р</w:t>
      </w:r>
      <w:r>
        <w:rPr>
          <w:rFonts w:cs="Arial" w:ascii="Times New Roman" w:hAnsi="Times New Roman"/>
          <w:color w:val="000000"/>
          <w:sz w:val="24"/>
          <w:szCs w:val="24"/>
        </w:rPr>
        <w:t>егламента.</w:t>
      </w:r>
    </w:p>
    <w:p>
      <w:pPr>
        <w:pStyle w:val="Style38"/>
        <w:keepNext/>
        <w:shd w:fill="FFFFFF" w:val="clear"/>
        <w:suppressAutoHyphens w:val="true"/>
        <w:bidi w:val="0"/>
        <w:spacing w:lineRule="auto" w:line="240" w:before="0" w:after="0"/>
        <w:ind w:left="0" w:right="0" w:firstLine="567"/>
        <w:rPr>
          <w:rFonts w:ascii="Times New Roman" w:hAnsi="Times New Roman" w:cs="Arial"/>
          <w:color w:val="000000"/>
          <w:sz w:val="24"/>
          <w:szCs w:val="24"/>
        </w:rPr>
      </w:pPr>
      <w:r>
        <w:rPr>
          <w:rFonts w:cs="Arial" w:ascii="Times New Roman" w:hAnsi="Times New Roman"/>
          <w:color w:val="000000"/>
          <w:sz w:val="24"/>
          <w:szCs w:val="24"/>
        </w:rPr>
        <w:t xml:space="preserve">Периодичность осуществления текущего контроля устанавливается </w:t>
      </w:r>
      <w:r>
        <w:rPr>
          <w:rFonts w:cs="Arial" w:ascii="Times New Roman" w:hAnsi="Times New Roman"/>
          <w:color w:val="000000"/>
          <w:sz w:val="24"/>
          <w:szCs w:val="24"/>
        </w:rPr>
        <w:t>главой</w:t>
      </w:r>
      <w:r>
        <w:rPr>
          <w:rFonts w:cs="Arial" w:ascii="Times New Roman" w:hAnsi="Times New Roman"/>
          <w:color w:val="000000"/>
          <w:sz w:val="24"/>
          <w:szCs w:val="24"/>
        </w:rPr>
        <w:t>.</w:t>
      </w:r>
    </w:p>
    <w:p>
      <w:pPr>
        <w:pStyle w:val="Style38"/>
        <w:shd w:fill="FFFFFF" w:val="clear"/>
        <w:suppressAutoHyphens w:val="true"/>
        <w:autoSpaceDE w:val="false"/>
        <w:bidi w:val="0"/>
        <w:spacing w:lineRule="auto" w:line="240" w:before="0" w:after="0"/>
        <w:ind w:left="0" w:right="0" w:firstLine="567"/>
        <w:jc w:val="center"/>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Style38"/>
        <w:shd w:fill="FFFFFF" w:val="clear"/>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b/>
          <w:bCs/>
          <w:color w:val="000000"/>
          <w:sz w:val="24"/>
          <w:szCs w:val="24"/>
        </w:rPr>
        <w:t xml:space="preserve">4.2. </w:t>
      </w:r>
      <w:r>
        <w:rPr>
          <w:rFonts w:cs="Arial" w:ascii="Times New Roman" w:hAnsi="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8"/>
        <w:shd w:fill="FFFFFF" w:val="clear"/>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 xml:space="preserve">Администрация организует и осуществляет контроль за предоставлением муниципальной услуги. </w:t>
      </w:r>
      <w:r>
        <w:rPr>
          <w:rFonts w:cs="Arial" w:ascii="Times New Roman" w:hAnsi="Times New Roman"/>
          <w:color w:val="000000"/>
          <w:sz w:val="24"/>
          <w:szCs w:val="24"/>
        </w:rPr>
        <w:t>К</w:t>
      </w:r>
      <w:r>
        <w:rPr>
          <w:rFonts w:cs="Arial" w:ascii="Times New Roman" w:hAnsi="Times New Roman"/>
          <w:color w:val="000000"/>
          <w:sz w:val="24"/>
          <w:szCs w:val="24"/>
        </w:rPr>
        <w:t xml:space="preserve">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pPr>
        <w:pStyle w:val="Style38"/>
        <w:shd w:fill="FFFFFF" w:val="clear"/>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П</w:t>
      </w:r>
      <w:r>
        <w:rPr>
          <w:rFonts w:cs="Arial" w:ascii="Times New Roman" w:hAnsi="Times New Roman"/>
          <w:color w:val="000000"/>
          <w:sz w:val="24"/>
          <w:szCs w:val="24"/>
        </w:rPr>
        <w:t>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8"/>
        <w:shd w:fill="FFFFFF" w:val="clear"/>
        <w:suppressAutoHyphens w:val="true"/>
        <w:autoSpaceDE w:val="false"/>
        <w:bidi w:val="0"/>
        <w:spacing w:lineRule="auto" w:line="240" w:before="0" w:after="0"/>
        <w:ind w:left="0" w:right="0" w:firstLine="567"/>
        <w:jc w:val="both"/>
        <w:rPr/>
      </w:pPr>
      <w:r>
        <w:rPr>
          <w:rStyle w:val="Style15"/>
          <w:rFonts w:cs="Arial" w:ascii="Times New Roman" w:hAnsi="Times New Roman"/>
          <w:color w:val="000000"/>
          <w:sz w:val="24"/>
          <w:szCs w:val="24"/>
        </w:rPr>
        <w:t xml:space="preserve">Проверки полноты и качества предоставления муниципальной услуги осуществляются на основании </w:t>
      </w:r>
      <w:r>
        <w:rPr>
          <w:rStyle w:val="Style15"/>
          <w:rFonts w:cs="Arial" w:ascii="Times New Roman" w:hAnsi="Times New Roman"/>
          <w:color w:val="000000"/>
          <w:sz w:val="24"/>
          <w:szCs w:val="24"/>
        </w:rPr>
        <w:t>распоряжения главы</w:t>
      </w:r>
      <w:r>
        <w:rPr>
          <w:rStyle w:val="Style15"/>
          <w:rFonts w:cs="Arial" w:ascii="Times New Roman" w:hAnsi="Times New Roman"/>
          <w:color w:val="000000"/>
          <w:sz w:val="24"/>
          <w:szCs w:val="24"/>
        </w:rPr>
        <w:t>.</w:t>
      </w:r>
    </w:p>
    <w:p>
      <w:pPr>
        <w:pStyle w:val="Style38"/>
        <w:suppressAutoHyphens w:val="true"/>
        <w:bidi w:val="0"/>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3"/>
        <w:suppressAutoHyphens w:val="true"/>
        <w:spacing w:lineRule="auto" w:line="240" w:before="0" w:after="0"/>
        <w:ind w:left="0" w:right="0" w:firstLine="567"/>
        <w:jc w:val="both"/>
        <w:rPr>
          <w:rFonts w:ascii="Times New Roman" w:hAnsi="Times New Roman"/>
          <w:b/>
          <w:color w:val="000000"/>
          <w:sz w:val="24"/>
          <w:szCs w:val="24"/>
          <w:vertAlign w:val="superscript"/>
        </w:rPr>
      </w:pPr>
      <w:r>
        <w:rPr>
          <w:rFonts w:ascii="Times New Roman" w:hAnsi="Times New Roman"/>
          <w:b/>
          <w:color w:val="000000"/>
          <w:sz w:val="24"/>
          <w:szCs w:val="24"/>
          <w:vertAlign w:val="superscript"/>
        </w:rPr>
      </w:r>
    </w:p>
    <w:p>
      <w:pPr>
        <w:pStyle w:val="Style33"/>
        <w:suppressAutoHyphens w:val="true"/>
        <w:spacing w:lineRule="auto" w:line="240" w:before="0" w:after="0"/>
        <w:ind w:left="0" w:right="0" w:firstLine="567"/>
        <w:jc w:val="center"/>
        <w:rPr>
          <w:rFonts w:ascii="Times New Roman" w:hAnsi="Times New Roman"/>
          <w:b/>
          <w:color w:val="auto"/>
          <w:position w:val="0"/>
          <w:sz w:val="24"/>
          <w:sz w:val="24"/>
          <w:szCs w:val="24"/>
          <w:vertAlign w:val="baseline"/>
        </w:rPr>
      </w:pPr>
      <w:r>
        <w:rPr>
          <w:rFonts w:ascii="Times New Roman" w:hAnsi="Times New Roman"/>
          <w:b/>
          <w:color w:val="auto"/>
          <w:position w:val="0"/>
          <w:sz w:val="24"/>
          <w:sz w:val="24"/>
          <w:szCs w:val="24"/>
          <w:vertAlign w:val="baseline"/>
        </w:rPr>
        <w:t xml:space="preserve">V. </w:t>
      </w:r>
      <w:r>
        <w:rPr>
          <w:rFonts w:ascii="Times New Roman" w:hAnsi="Times New Roman"/>
          <w:b/>
          <w:bCs/>
          <w:i w:val="false"/>
          <w:strike w:val="false"/>
          <w:dstrike w:val="false"/>
          <w:color w:val="auto"/>
          <w:position w:val="0"/>
          <w:sz w:val="24"/>
          <w:sz w:val="24"/>
          <w:szCs w:val="24"/>
          <w:u w:val="none"/>
          <w:vertAlign w:val="baseline"/>
          <w:lang w:val="ru-RU"/>
        </w:rPr>
        <w:t>Д</w:t>
      </w:r>
      <w:r>
        <w:rPr>
          <w:rFonts w:ascii="Times New Roman" w:hAnsi="Times New Roman"/>
          <w:b/>
          <w:bCs/>
          <w:i w:val="false"/>
          <w:strike w:val="false"/>
          <w:dstrike w:val="false"/>
          <w:color w:val="auto"/>
          <w:position w:val="0"/>
          <w:sz w:val="24"/>
          <w:sz w:val="24"/>
          <w:szCs w:val="24"/>
          <w:u w:val="none"/>
          <w:vertAlign w:val="baseline"/>
          <w:lang w:val="ru-RU"/>
        </w:rPr>
        <w:t xml:space="preserve">осудебный (внесудебный) порядок обжалования решений и действий (бездействия) органа, предоставляющего </w:t>
      </w:r>
      <w:r>
        <w:rPr>
          <w:rFonts w:ascii="Times New Roman" w:hAnsi="Times New Roman"/>
          <w:b/>
          <w:bCs/>
          <w:i w:val="false"/>
          <w:strike w:val="false"/>
          <w:dstrike w:val="false"/>
          <w:color w:val="auto"/>
          <w:position w:val="0"/>
          <w:sz w:val="24"/>
          <w:sz w:val="24"/>
          <w:szCs w:val="24"/>
          <w:u w:val="none"/>
          <w:vertAlign w:val="baseline"/>
          <w:lang w:val="ru-RU"/>
        </w:rPr>
        <w:t>муниципальную</w:t>
      </w:r>
      <w:r>
        <w:rPr>
          <w:rFonts w:ascii="Times New Roman" w:hAnsi="Times New Roman"/>
          <w:b/>
          <w:bCs/>
          <w:i w:val="false"/>
          <w:strike w:val="false"/>
          <w:dstrike w:val="false"/>
          <w:color w:val="auto"/>
          <w:position w:val="0"/>
          <w:sz w:val="24"/>
          <w:sz w:val="24"/>
          <w:szCs w:val="24"/>
          <w:u w:val="none"/>
          <w:vertAlign w:val="baseline"/>
          <w:lang w:val="ru-RU"/>
        </w:rPr>
        <w:t xml:space="preserve"> услугу, МФЦ, организаций, указанных в части 1.1 статьи 16 Федерального закона от 27.07.2010 </w:t>
      </w:r>
      <w:r>
        <w:rPr>
          <w:rFonts w:ascii="Times New Roman" w:hAnsi="Times New Roman"/>
          <w:b/>
          <w:bCs/>
          <w:i w:val="false"/>
          <w:strike w:val="false"/>
          <w:dstrike w:val="false"/>
          <w:color w:val="auto"/>
          <w:position w:val="0"/>
          <w:sz w:val="24"/>
          <w:sz w:val="24"/>
          <w:szCs w:val="24"/>
          <w:u w:val="none"/>
          <w:vertAlign w:val="baseline"/>
          <w:lang w:val="ru-RU"/>
        </w:rPr>
        <w:t>№</w:t>
      </w:r>
      <w:r>
        <w:rPr>
          <w:rFonts w:ascii="Times New Roman" w:hAnsi="Times New Roman"/>
          <w:b/>
          <w:bCs/>
          <w:i w:val="false"/>
          <w:strike w:val="false"/>
          <w:dstrike w:val="false"/>
          <w:color w:val="auto"/>
          <w:position w:val="0"/>
          <w:sz w:val="24"/>
          <w:sz w:val="24"/>
          <w:szCs w:val="24"/>
          <w:u w:val="none"/>
          <w:vertAlign w:val="baseline"/>
          <w:lang w:val="ru-RU"/>
        </w:rPr>
        <w:t xml:space="preserve"> 210-ФЗ «Об организации предоставления государственных и муниципальных услуг», а также их должностных лиц, </w:t>
      </w:r>
      <w:r>
        <w:rPr>
          <w:rFonts w:ascii="Times New Roman" w:hAnsi="Times New Roman"/>
          <w:b/>
          <w:bCs/>
          <w:i w:val="false"/>
          <w:strike w:val="false"/>
          <w:dstrike w:val="false"/>
          <w:color w:val="auto"/>
          <w:position w:val="0"/>
          <w:sz w:val="24"/>
          <w:sz w:val="24"/>
          <w:szCs w:val="24"/>
          <w:u w:val="none"/>
          <w:vertAlign w:val="baseline"/>
          <w:lang w:val="ru-RU"/>
        </w:rPr>
        <w:t>муниципальных</w:t>
      </w:r>
      <w:r>
        <w:rPr>
          <w:rFonts w:ascii="Times New Roman" w:hAnsi="Times New Roman"/>
          <w:b/>
          <w:bCs/>
          <w:i w:val="false"/>
          <w:strike w:val="false"/>
          <w:dstrike w:val="false"/>
          <w:color w:val="auto"/>
          <w:position w:val="0"/>
          <w:sz w:val="24"/>
          <w:sz w:val="24"/>
          <w:szCs w:val="24"/>
          <w:u w:val="none"/>
          <w:vertAlign w:val="baseline"/>
          <w:lang w:val="ru-RU"/>
        </w:rPr>
        <w:t xml:space="preserve"> служащих, работников</w:t>
      </w:r>
    </w:p>
    <w:p>
      <w:pPr>
        <w:pStyle w:val="Style33"/>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3"/>
        <w:suppressAutoHyphens w:val="true"/>
        <w:spacing w:lineRule="auto" w:line="240" w:before="0" w:after="0"/>
        <w:ind w:left="0" w:right="0" w:firstLine="567"/>
        <w:jc w:val="both"/>
        <w:rPr>
          <w:rFonts w:ascii="Times New Roman" w:hAnsi="Times New Roman"/>
          <w:color w:val="000000"/>
          <w:sz w:val="24"/>
          <w:szCs w:val="24"/>
        </w:rPr>
      </w:pPr>
      <w:r>
        <w:rPr>
          <w:rFonts w:cs="Arial" w:ascii="Times New Roman" w:hAnsi="Times New Roman"/>
          <w:color w:val="000000"/>
          <w:sz w:val="24"/>
          <w:szCs w:val="24"/>
          <w:lang w:val="ru-RU"/>
        </w:rPr>
        <w:t xml:space="preserve">5.1. Заявитель </w:t>
      </w:r>
      <w:r>
        <w:rPr>
          <w:rFonts w:cs="Arial" w:ascii="Times New Roman" w:hAnsi="Times New Roman"/>
          <w:color w:val="000000"/>
          <w:sz w:val="24"/>
          <w:szCs w:val="24"/>
          <w:lang w:val="ru-RU"/>
        </w:rPr>
        <w:t>(представитель заявителя)</w:t>
      </w:r>
      <w:r>
        <w:rPr>
          <w:rFonts w:cs="Arial" w:ascii="Times New Roman" w:hAnsi="Times New Roman"/>
          <w:color w:val="000000"/>
          <w:sz w:val="24"/>
          <w:szCs w:val="24"/>
          <w:lang w:val="ru-RU"/>
        </w:rPr>
        <w:t xml:space="preserve"> вправе обжаловать действия (бездействие) и решения, принятые в ходе предоставления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в досудебном (внесудебном) порядке.</w:t>
      </w:r>
    </w:p>
    <w:p>
      <w:pPr>
        <w:pStyle w:val="Style38"/>
        <w:suppressAutoHyphens w:val="true"/>
        <w:bidi w:val="0"/>
        <w:spacing w:lineRule="auto" w:line="240" w:before="0" w:after="0"/>
        <w:ind w:left="0" w:right="0" w:firstLine="567"/>
        <w:jc w:val="both"/>
        <w:rPr>
          <w:rFonts w:ascii="Times New Roman" w:hAnsi="Times New Roman" w:cs="Arial"/>
          <w:b w:val="false"/>
          <w:b w:val="false"/>
          <w:color w:val="000000"/>
          <w:sz w:val="24"/>
          <w:szCs w:val="24"/>
          <w:highlight w:val="white"/>
          <w:lang w:val="ru-RU"/>
        </w:rPr>
      </w:pPr>
      <w:r>
        <w:rPr>
          <w:rFonts w:cs="Arial" w:ascii="Times New Roman" w:hAnsi="Times New Roman"/>
          <w:b w:val="false"/>
          <w:i w:val="false"/>
          <w:strike w:val="false"/>
          <w:dstrike w:val="false"/>
          <w:color w:val="000000"/>
          <w:sz w:val="24"/>
          <w:szCs w:val="24"/>
          <w:highlight w:val="white"/>
          <w:u w:val="none"/>
          <w:lang w:val="ru-RU"/>
        </w:rPr>
        <w:t>5.2.</w:t>
      </w:r>
      <w:r>
        <w:rPr>
          <w:rFonts w:cs="Arial" w:ascii="Times New Roman" w:hAnsi="Times New Roman"/>
          <w:b w:val="false"/>
          <w:bCs w:val="false"/>
          <w:i w:val="false"/>
          <w:strike w:val="false"/>
          <w:dstrike w:val="false"/>
          <w:color w:val="000000"/>
          <w:sz w:val="24"/>
          <w:szCs w:val="24"/>
          <w:highlight w:val="white"/>
          <w:u w:val="none"/>
          <w:lang w:val="ru-RU"/>
        </w:rPr>
        <w:t> </w:t>
      </w:r>
      <w:r>
        <w:rPr>
          <w:rFonts w:eastAsia="Arial" w:cs="Arial" w:ascii="Times New Roman" w:hAnsi="Times New Roman"/>
          <w:b w:val="false"/>
          <w:bCs w:val="false"/>
          <w:i w:val="false"/>
          <w:strike w:val="false"/>
          <w:dstrike w:val="false"/>
          <w:color w:val="000000"/>
          <w:sz w:val="24"/>
          <w:szCs w:val="24"/>
          <w:highlight w:val="white"/>
          <w:u w:val="none"/>
          <w:lang w:val="ru-RU"/>
        </w:rPr>
        <w:t>Жалоба может быть адресована должностным лицам, уполномоченным на ее рассмотрение</w:t>
      </w:r>
      <w:r>
        <w:rPr>
          <w:rFonts w:eastAsia="Arial" w:cs="Arial" w:ascii="Times New Roman" w:hAnsi="Times New Roman"/>
          <w:b w:val="false"/>
          <w:bCs w:val="false"/>
          <w:i w:val="false"/>
          <w:strike w:val="false"/>
          <w:dstrike w:val="false"/>
          <w:color w:val="000000"/>
          <w:sz w:val="24"/>
          <w:szCs w:val="24"/>
          <w:u w:val="none"/>
          <w:lang w:val="ru-RU"/>
        </w:rPr>
        <w:t xml:space="preserve">, </w:t>
      </w:r>
      <w:r>
        <w:rPr>
          <w:rFonts w:eastAsia="Arial" w:cs="Arial" w:ascii="Times New Roman" w:hAnsi="Times New Roman"/>
          <w:b w:val="false"/>
          <w:bCs w:val="false"/>
          <w:i w:val="false"/>
          <w:strike w:val="false"/>
          <w:dstrike w:val="false"/>
          <w:color w:val="000000"/>
          <w:sz w:val="24"/>
          <w:szCs w:val="24"/>
          <w:u w:val="none"/>
          <w:lang w:val="ru-RU"/>
        </w:rPr>
        <w:t>указанным в части 1 статьи 1</w:t>
      </w:r>
      <w:r>
        <w:rPr>
          <w:rFonts w:eastAsia="Arial" w:cs="Arial" w:ascii="Times New Roman" w:hAnsi="Times New Roman"/>
          <w:b w:val="false"/>
          <w:bCs w:val="false"/>
          <w:i w:val="false"/>
          <w:strike w:val="false"/>
          <w:dstrike w:val="false"/>
          <w:color w:val="000000"/>
          <w:sz w:val="24"/>
          <w:szCs w:val="24"/>
          <w:u w:val="none"/>
          <w:lang w:val="ru-RU"/>
        </w:rPr>
        <w:t>1.2</w:t>
      </w:r>
      <w:r>
        <w:rPr>
          <w:rFonts w:eastAsia="Arial" w:cs="Arial" w:ascii="Times New Roman" w:hAnsi="Times New Roman"/>
          <w:b w:val="false"/>
          <w:bCs w:val="false"/>
          <w:i w:val="false"/>
          <w:strike w:val="false"/>
          <w:dstrike w:val="false"/>
          <w:color w:val="000000"/>
          <w:sz w:val="24"/>
          <w:szCs w:val="24"/>
          <w:u w:val="none"/>
          <w:lang w:val="ru-RU"/>
        </w:rPr>
        <w:t xml:space="preserve"> Федеральн</w:t>
      </w:r>
      <w:r>
        <w:rPr>
          <w:rFonts w:eastAsia="Arial" w:cs="Arial" w:ascii="Times New Roman" w:hAnsi="Times New Roman"/>
          <w:b w:val="false"/>
          <w:bCs w:val="false"/>
          <w:i w:val="false"/>
          <w:strike w:val="false"/>
          <w:dstrike w:val="false"/>
          <w:color w:val="000000"/>
          <w:sz w:val="24"/>
          <w:szCs w:val="24"/>
          <w:u w:val="none"/>
          <w:lang w:val="ru-RU"/>
        </w:rPr>
        <w:t>ого</w:t>
      </w:r>
      <w:r>
        <w:rPr>
          <w:rFonts w:eastAsia="Arial" w:cs="Arial" w:ascii="Times New Roman" w:hAnsi="Times New Roman"/>
          <w:b w:val="false"/>
          <w:bCs w:val="false"/>
          <w:i w:val="false"/>
          <w:strike w:val="false"/>
          <w:dstrike w:val="false"/>
          <w:color w:val="000000"/>
          <w:sz w:val="24"/>
          <w:szCs w:val="24"/>
          <w:u w:val="none"/>
          <w:lang w:val="ru-RU"/>
        </w:rPr>
        <w:t xml:space="preserve"> закон</w:t>
      </w:r>
      <w:r>
        <w:rPr>
          <w:rFonts w:eastAsia="Arial" w:cs="Arial" w:ascii="Times New Roman" w:hAnsi="Times New Roman"/>
          <w:b w:val="false"/>
          <w:bCs w:val="false"/>
          <w:i w:val="false"/>
          <w:strike w:val="false"/>
          <w:dstrike w:val="false"/>
          <w:color w:val="000000"/>
          <w:sz w:val="24"/>
          <w:szCs w:val="24"/>
          <w:u w:val="none"/>
          <w:lang w:val="ru-RU"/>
        </w:rPr>
        <w:t>а</w:t>
      </w:r>
      <w:r>
        <w:rPr>
          <w:rFonts w:eastAsia="Arial" w:cs="Arial" w:ascii="Times New Roman" w:hAnsi="Times New Roman"/>
          <w:b w:val="false"/>
          <w:bCs w:val="false"/>
          <w:i w:val="false"/>
          <w:strike w:val="false"/>
          <w:dstrike w:val="false"/>
          <w:color w:val="000000"/>
          <w:sz w:val="24"/>
          <w:szCs w:val="24"/>
          <w:u w:val="none"/>
          <w:lang w:val="ru-RU"/>
        </w:rPr>
        <w:t xml:space="preserve"> от 27.07.2010 № 210-ФЗ «Об организации предоставления государственных и муниципальных услуг», в том числе</w:t>
      </w:r>
      <w:r>
        <w:rPr>
          <w:rFonts w:eastAsia="Arial" w:cs="Arial" w:ascii="Times New Roman" w:hAnsi="Times New Roman"/>
          <w:b w:val="false"/>
          <w:bCs w:val="false"/>
          <w:i w:val="false"/>
          <w:strike w:val="false"/>
          <w:dstrike w:val="false"/>
          <w:color w:val="000000"/>
          <w:sz w:val="24"/>
          <w:szCs w:val="24"/>
          <w:highlight w:val="white"/>
          <w:u w:val="none"/>
          <w:lang w:val="ru-RU"/>
        </w:rPr>
        <w:t>:</w:t>
      </w:r>
    </w:p>
    <w:p>
      <w:pPr>
        <w:pStyle w:val="Style33"/>
        <w:suppressAutoHyphens w:val="true"/>
        <w:bidi w:val="0"/>
        <w:spacing w:lineRule="auto" w:line="240" w:before="0" w:after="0"/>
        <w:ind w:left="0" w:right="0" w:firstLine="567"/>
        <w:jc w:val="both"/>
        <w:rPr>
          <w:rFonts w:ascii="Times New Roman" w:hAnsi="Times New Roman"/>
          <w:b w:val="false"/>
          <w:b w:val="false"/>
          <w:bCs w:val="false"/>
          <w:highlight w:val="white"/>
        </w:rPr>
      </w:pPr>
      <w:r>
        <w:rPr>
          <w:rFonts w:cs="Arial" w:ascii="Times New Roman" w:hAnsi="Times New Roman"/>
          <w:b w:val="false"/>
          <w:bCs w:val="false"/>
          <w:color w:val="auto"/>
          <w:sz w:val="24"/>
          <w:szCs w:val="24"/>
          <w:highlight w:val="white"/>
          <w:lang w:val="ru-RU"/>
        </w:rPr>
        <w:t>1</w:t>
      </w:r>
      <w:r>
        <w:rPr>
          <w:rFonts w:cs="Arial" w:ascii="Times New Roman" w:hAnsi="Times New Roman"/>
          <w:b w:val="false"/>
          <w:bCs w:val="false"/>
          <w:color w:val="auto"/>
          <w:sz w:val="24"/>
          <w:szCs w:val="24"/>
          <w:highlight w:val="white"/>
          <w:lang w:val="ru-RU"/>
        </w:rPr>
        <w:t xml:space="preserve">) заместителю </w:t>
      </w:r>
      <w:r>
        <w:rPr>
          <w:rFonts w:cs="Arial" w:ascii="Times New Roman" w:hAnsi="Times New Roman"/>
          <w:b w:val="false"/>
          <w:bCs w:val="false"/>
          <w:color w:val="auto"/>
          <w:sz w:val="24"/>
          <w:szCs w:val="24"/>
          <w:highlight w:val="white"/>
          <w:lang w:val="ru-RU"/>
        </w:rPr>
        <w:t>г</w:t>
      </w:r>
      <w:r>
        <w:rPr>
          <w:rFonts w:cs="Arial" w:ascii="Times New Roman" w:hAnsi="Times New Roman"/>
          <w:b w:val="false"/>
          <w:bCs w:val="false"/>
          <w:color w:val="auto"/>
          <w:sz w:val="24"/>
          <w:szCs w:val="24"/>
          <w:highlight w:val="white"/>
          <w:lang w:val="ru-RU"/>
        </w:rPr>
        <w:t xml:space="preserve">лавы </w:t>
      </w:r>
      <w:r>
        <w:rPr>
          <w:rFonts w:cs="Arial" w:ascii="Times New Roman" w:hAnsi="Times New Roman"/>
          <w:b w:val="false"/>
          <w:bCs w:val="false"/>
          <w:color w:val="auto"/>
          <w:sz w:val="24"/>
          <w:szCs w:val="24"/>
          <w:highlight w:val="white"/>
          <w:lang w:val="ru-RU"/>
        </w:rPr>
        <w:t>а</w:t>
      </w:r>
      <w:r>
        <w:rPr>
          <w:rFonts w:cs="Arial" w:ascii="Times New Roman" w:hAnsi="Times New Roman"/>
          <w:b w:val="false"/>
          <w:bCs w:val="false"/>
          <w:color w:val="auto"/>
          <w:sz w:val="24"/>
          <w:szCs w:val="24"/>
          <w:highlight w:val="white"/>
          <w:lang w:val="ru-RU"/>
        </w:rPr>
        <w:t xml:space="preserve">дминистрации, координирующему и контролирующему деятельность </w:t>
      </w:r>
      <w:r>
        <w:rPr>
          <w:rFonts w:cs="Arial" w:ascii="Times New Roman" w:hAnsi="Times New Roman"/>
          <w:b w:val="false"/>
          <w:bCs w:val="false"/>
          <w:color w:val="auto"/>
          <w:sz w:val="24"/>
          <w:szCs w:val="24"/>
          <w:highlight w:val="white"/>
          <w:lang w:val="ru-RU"/>
        </w:rPr>
        <w:t>о</w:t>
      </w:r>
      <w:r>
        <w:rPr>
          <w:rFonts w:cs="Arial" w:ascii="Times New Roman" w:hAnsi="Times New Roman"/>
          <w:b w:val="false"/>
          <w:bCs w:val="false"/>
          <w:color w:val="auto"/>
          <w:sz w:val="24"/>
          <w:szCs w:val="24"/>
          <w:highlight w:val="white"/>
          <w:lang w:val="ru-RU"/>
        </w:rPr>
        <w:t>тдела</w:t>
      </w:r>
      <w:r>
        <w:rPr>
          <w:rFonts w:cs="Arial" w:ascii="Times New Roman" w:hAnsi="Times New Roman"/>
          <w:b w:val="false"/>
          <w:bCs w:val="false"/>
          <w:color w:val="auto"/>
          <w:sz w:val="24"/>
          <w:szCs w:val="24"/>
          <w:highlight w:val="white"/>
          <w:lang w:val="ru-RU"/>
        </w:rPr>
        <w:t xml:space="preserve">, на решения или (и) действия (бездействие) должностных лиц </w:t>
      </w:r>
      <w:r>
        <w:rPr>
          <w:rFonts w:cs="Arial" w:ascii="Times New Roman" w:hAnsi="Times New Roman"/>
          <w:b w:val="false"/>
          <w:bCs w:val="false"/>
          <w:color w:val="auto"/>
          <w:sz w:val="24"/>
          <w:szCs w:val="24"/>
          <w:highlight w:val="white"/>
          <w:lang w:val="ru-RU"/>
        </w:rPr>
        <w:t>о</w:t>
      </w:r>
      <w:r>
        <w:rPr>
          <w:rFonts w:cs="Arial" w:ascii="Times New Roman" w:hAnsi="Times New Roman"/>
          <w:b w:val="false"/>
          <w:bCs w:val="false"/>
          <w:color w:val="auto"/>
          <w:sz w:val="24"/>
          <w:szCs w:val="24"/>
          <w:highlight w:val="white"/>
          <w:lang w:val="ru-RU"/>
        </w:rPr>
        <w:t>тдела</w:t>
      </w:r>
      <w:r>
        <w:rPr>
          <w:rFonts w:cs="Arial" w:ascii="Times New Roman" w:hAnsi="Times New Roman"/>
          <w:b w:val="false"/>
          <w:bCs w:val="false"/>
          <w:color w:val="auto"/>
          <w:sz w:val="24"/>
          <w:szCs w:val="24"/>
          <w:highlight w:val="white"/>
          <w:lang w:val="ru-RU"/>
        </w:rPr>
        <w:t>;</w:t>
      </w:r>
    </w:p>
    <w:p>
      <w:pPr>
        <w:pStyle w:val="Style33"/>
        <w:suppressAutoHyphens w:val="true"/>
        <w:bidi w:val="0"/>
        <w:spacing w:lineRule="auto" w:line="240" w:before="0" w:after="0"/>
        <w:ind w:left="0" w:right="0" w:firstLine="567"/>
        <w:jc w:val="both"/>
        <w:rPr/>
      </w:pPr>
      <w:r>
        <w:rPr>
          <w:rStyle w:val="Style15"/>
          <w:rFonts w:cs="Arial" w:ascii="Times New Roman" w:hAnsi="Times New Roman"/>
          <w:b w:val="false"/>
          <w:bCs w:val="false"/>
          <w:color w:val="auto"/>
          <w:sz w:val="24"/>
          <w:szCs w:val="24"/>
          <w:highlight w:val="white"/>
          <w:lang w:val="ru-RU"/>
        </w:rPr>
        <w:t>2</w:t>
      </w:r>
      <w:r>
        <w:rPr>
          <w:rStyle w:val="Style15"/>
          <w:rFonts w:cs="Arial" w:ascii="Times New Roman" w:hAnsi="Times New Roman"/>
          <w:b w:val="false"/>
          <w:bCs w:val="false"/>
          <w:color w:val="auto"/>
          <w:sz w:val="24"/>
          <w:szCs w:val="24"/>
          <w:highlight w:val="white"/>
          <w:lang w:val="ru-RU"/>
        </w:rPr>
        <w:t xml:space="preserve">) </w:t>
      </w:r>
      <w:r>
        <w:rPr>
          <w:rStyle w:val="Style15"/>
          <w:rFonts w:cs="Arial" w:ascii="Times New Roman" w:hAnsi="Times New Roman"/>
          <w:b w:val="false"/>
          <w:bCs w:val="false"/>
          <w:color w:val="auto"/>
          <w:sz w:val="24"/>
          <w:szCs w:val="24"/>
          <w:highlight w:val="white"/>
          <w:lang w:val="ru-RU"/>
        </w:rPr>
        <w:t>г</w:t>
      </w:r>
      <w:r>
        <w:rPr>
          <w:rStyle w:val="Style15"/>
          <w:rFonts w:cs="Arial" w:ascii="Times New Roman" w:hAnsi="Times New Roman"/>
          <w:b w:val="false"/>
          <w:bCs w:val="false"/>
          <w:color w:val="auto"/>
          <w:sz w:val="24"/>
          <w:szCs w:val="24"/>
          <w:highlight w:val="white"/>
          <w:lang w:val="ru-RU"/>
        </w:rPr>
        <w:t xml:space="preserve">лаве </w:t>
      </w:r>
      <w:r>
        <w:rPr>
          <w:rStyle w:val="Style15"/>
          <w:rFonts w:cs="Arial" w:ascii="Times New Roman" w:hAnsi="Times New Roman"/>
          <w:b w:val="false"/>
          <w:bCs w:val="false"/>
          <w:color w:val="auto"/>
          <w:sz w:val="24"/>
          <w:szCs w:val="24"/>
          <w:highlight w:val="white"/>
          <w:lang w:val="ru-RU"/>
        </w:rPr>
        <w:t>а</w:t>
      </w:r>
      <w:r>
        <w:rPr>
          <w:rStyle w:val="Style15"/>
          <w:rFonts w:cs="Arial" w:ascii="Times New Roman" w:hAnsi="Times New Roman"/>
          <w:b w:val="false"/>
          <w:bCs w:val="false"/>
          <w:color w:val="auto"/>
          <w:sz w:val="24"/>
          <w:szCs w:val="24"/>
          <w:highlight w:val="white"/>
          <w:lang w:val="ru-RU"/>
        </w:rPr>
        <w:t xml:space="preserve">дминистрации на решения и действия (бездействие) заместителя </w:t>
      </w:r>
      <w:r>
        <w:rPr>
          <w:rStyle w:val="Style15"/>
          <w:rFonts w:cs="Arial" w:ascii="Times New Roman" w:hAnsi="Times New Roman"/>
          <w:b w:val="false"/>
          <w:bCs w:val="false"/>
          <w:color w:val="auto"/>
          <w:sz w:val="24"/>
          <w:szCs w:val="24"/>
          <w:highlight w:val="white"/>
          <w:lang w:val="ru-RU"/>
        </w:rPr>
        <w:t>г</w:t>
      </w:r>
      <w:r>
        <w:rPr>
          <w:rStyle w:val="Style15"/>
          <w:rFonts w:cs="Arial" w:ascii="Times New Roman" w:hAnsi="Times New Roman"/>
          <w:b w:val="false"/>
          <w:bCs w:val="false"/>
          <w:color w:val="auto"/>
          <w:sz w:val="24"/>
          <w:szCs w:val="24"/>
          <w:highlight w:val="white"/>
          <w:lang w:val="ru-RU"/>
        </w:rPr>
        <w:t xml:space="preserve">лавы </w:t>
      </w:r>
      <w:r>
        <w:rPr>
          <w:rStyle w:val="Style15"/>
          <w:rFonts w:cs="Arial" w:ascii="Times New Roman" w:hAnsi="Times New Roman"/>
          <w:b w:val="false"/>
          <w:bCs w:val="false"/>
          <w:color w:val="auto"/>
          <w:sz w:val="24"/>
          <w:szCs w:val="24"/>
          <w:highlight w:val="white"/>
          <w:lang w:val="ru-RU"/>
        </w:rPr>
        <w:t>а</w:t>
      </w:r>
      <w:r>
        <w:rPr>
          <w:rStyle w:val="Style15"/>
          <w:rFonts w:cs="Arial" w:ascii="Times New Roman" w:hAnsi="Times New Roman"/>
          <w:b w:val="false"/>
          <w:bCs w:val="false"/>
          <w:color w:val="auto"/>
          <w:sz w:val="24"/>
          <w:szCs w:val="24"/>
          <w:highlight w:val="white"/>
          <w:lang w:val="ru-RU"/>
        </w:rPr>
        <w:t>дминистрации,</w:t>
      </w:r>
      <w:r>
        <w:rPr>
          <w:rStyle w:val="Style15"/>
          <w:rFonts w:cs="Arial" w:ascii="Times New Roman" w:hAnsi="Times New Roman"/>
          <w:b w:val="false"/>
          <w:bCs w:val="false"/>
          <w:color w:val="auto"/>
          <w:sz w:val="24"/>
          <w:szCs w:val="24"/>
          <w:highlight w:val="white"/>
          <w:lang w:val="ru-RU" w:eastAsia="ru-RU"/>
        </w:rPr>
        <w:t xml:space="preserve"> координирующего и контролирующего деятельность </w:t>
      </w:r>
      <w:r>
        <w:rPr>
          <w:rStyle w:val="Style15"/>
          <w:rFonts w:cs="Arial" w:ascii="Times New Roman" w:hAnsi="Times New Roman"/>
          <w:b w:val="false"/>
          <w:bCs w:val="false"/>
          <w:color w:val="auto"/>
          <w:sz w:val="24"/>
          <w:szCs w:val="24"/>
          <w:highlight w:val="white"/>
          <w:lang w:val="ru-RU" w:eastAsia="ru-RU"/>
        </w:rPr>
        <w:t>о</w:t>
      </w:r>
      <w:r>
        <w:rPr>
          <w:rStyle w:val="Style15"/>
          <w:rFonts w:cs="Arial" w:ascii="Times New Roman" w:hAnsi="Times New Roman"/>
          <w:b w:val="false"/>
          <w:bCs w:val="false"/>
          <w:color w:val="auto"/>
          <w:sz w:val="24"/>
          <w:szCs w:val="24"/>
          <w:highlight w:val="white"/>
          <w:lang w:val="ru-RU" w:eastAsia="ru-RU"/>
        </w:rPr>
        <w:t>тдела</w:t>
      </w:r>
      <w:r>
        <w:rPr>
          <w:rStyle w:val="Style15"/>
          <w:rFonts w:cs="Arial" w:ascii="Times New Roman" w:hAnsi="Times New Roman"/>
          <w:b w:val="false"/>
          <w:bCs w:val="false"/>
          <w:color w:val="auto"/>
          <w:sz w:val="24"/>
          <w:szCs w:val="24"/>
          <w:highlight w:val="white"/>
          <w:lang w:val="ru-RU" w:eastAsia="ru-RU"/>
        </w:rPr>
        <w:t>;</w:t>
      </w:r>
    </w:p>
    <w:p>
      <w:pPr>
        <w:pStyle w:val="Style33"/>
        <w:suppressAutoHyphens w:val="true"/>
        <w:bidi w:val="0"/>
        <w:spacing w:lineRule="auto" w:line="240" w:before="0" w:after="0"/>
        <w:ind w:left="0" w:right="0" w:firstLine="567"/>
        <w:jc w:val="both"/>
        <w:rPr>
          <w:rFonts w:ascii="Times New Roman" w:hAnsi="Times New Roman" w:cs="Arial"/>
          <w:b w:val="false"/>
          <w:b w:val="false"/>
          <w:bCs w:val="false"/>
          <w:i w:val="false"/>
          <w:i w:val="false"/>
          <w:strike w:val="false"/>
          <w:dstrike w:val="false"/>
          <w:color w:val="000000"/>
          <w:sz w:val="24"/>
          <w:szCs w:val="24"/>
          <w:highlight w:val="white"/>
          <w:u w:val="none"/>
          <w:lang w:val="ru-RU"/>
        </w:rPr>
      </w:pPr>
      <w:r>
        <w:rPr>
          <w:rFonts w:cs="Arial" w:ascii="Times New Roman" w:hAnsi="Times New Roman"/>
          <w:b w:val="false"/>
          <w:bCs w:val="false"/>
          <w:i w:val="false"/>
          <w:strike w:val="false"/>
          <w:dstrike w:val="false"/>
          <w:color w:val="auto"/>
          <w:sz w:val="24"/>
          <w:szCs w:val="24"/>
          <w:highlight w:val="white"/>
          <w:u w:val="none"/>
          <w:lang w:val="ru-RU"/>
        </w:rPr>
        <w:t>3</w:t>
      </w:r>
      <w:r>
        <w:rPr>
          <w:rFonts w:cs="Arial" w:ascii="Times New Roman" w:hAnsi="Times New Roman"/>
          <w:b w:val="false"/>
          <w:bCs w:val="false"/>
          <w:i w:val="false"/>
          <w:strike w:val="false"/>
          <w:dstrike w:val="false"/>
          <w:color w:val="auto"/>
          <w:sz w:val="24"/>
          <w:szCs w:val="24"/>
          <w:highlight w:val="white"/>
          <w:u w:val="none"/>
          <w:lang w:val="ru-RU"/>
        </w:rPr>
        <w:t>) директору МФЦ на решения или (и) действия (бездействие) сотрудников МФЦ.</w:t>
      </w:r>
    </w:p>
    <w:p>
      <w:pPr>
        <w:pStyle w:val="Normal"/>
        <w:suppressAutoHyphens w:val="true"/>
        <w:bidi w:val="0"/>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highlight w:val="white"/>
          <w:u w:val="none"/>
        </w:rPr>
      </w:pPr>
      <w:r>
        <w:rPr>
          <w:rFonts w:ascii="Times New Roman" w:hAnsi="Times New Roman"/>
          <w:b w:val="false"/>
          <w:i w:val="false"/>
          <w:strike w:val="false"/>
          <w:dstrike w:val="false"/>
          <w:color w:val="000000"/>
          <w:sz w:val="24"/>
          <w:szCs w:val="24"/>
          <w:highlight w:val="white"/>
          <w:u w:val="none"/>
        </w:rPr>
        <w:t>5.3</w:t>
      </w:r>
      <w:r>
        <w:rPr>
          <w:rFonts w:ascii="Times New Roman" w:hAnsi="Times New Roman"/>
          <w:b w:val="false"/>
          <w:i w:val="false"/>
          <w:strike w:val="false"/>
          <w:dstrike w:val="false"/>
          <w:color w:val="000000"/>
          <w:sz w:val="24"/>
          <w:szCs w:val="24"/>
          <w:highlight w:val="white"/>
          <w:u w:val="none"/>
        </w:rPr>
        <w:t xml:space="preserve">. Информация о порядке подачи и рассмотрения жалобы размещается на  сайте </w:t>
      </w:r>
      <w:r>
        <w:rPr>
          <w:rFonts w:ascii="Times New Roman" w:hAnsi="Times New Roman"/>
          <w:b w:val="false"/>
          <w:i w:val="false"/>
          <w:strike w:val="false"/>
          <w:dstrike w:val="false"/>
          <w:color w:val="000000"/>
          <w:sz w:val="24"/>
          <w:szCs w:val="24"/>
          <w:highlight w:val="white"/>
          <w:u w:val="none"/>
        </w:rPr>
        <w:t xml:space="preserve">МО </w:t>
      </w:r>
      <w:r>
        <w:rPr>
          <w:rFonts w:ascii="Times New Roman" w:hAnsi="Times New Roman"/>
          <w:b w:val="false"/>
          <w:i w:val="false"/>
          <w:strike w:val="false"/>
          <w:dstrike w:val="false"/>
          <w:color w:val="000000"/>
          <w:sz w:val="24"/>
          <w:szCs w:val="24"/>
          <w:highlight w:val="white"/>
          <w:u w:val="none"/>
        </w:rPr>
        <w:t xml:space="preserve">в сети «Интернет», </w:t>
      </w:r>
      <w:r>
        <w:rPr>
          <w:rFonts w:ascii="Times New Roman" w:hAnsi="Times New Roman"/>
          <w:b w:val="false"/>
          <w:bCs w:val="false"/>
          <w:i w:val="false"/>
          <w:strike w:val="false"/>
          <w:dstrike w:val="false"/>
          <w:color w:val="000000"/>
          <w:sz w:val="24"/>
          <w:szCs w:val="24"/>
          <w:highlight w:val="white"/>
          <w:u w:val="none"/>
        </w:rPr>
        <w:t>Едином и</w:t>
      </w:r>
      <w:r>
        <w:rPr>
          <w:rFonts w:ascii="Times New Roman" w:hAnsi="Times New Roman"/>
          <w:b w:val="false"/>
          <w:i w:val="false"/>
          <w:strike w:val="false"/>
          <w:dstrike w:val="false"/>
          <w:color w:val="000000"/>
          <w:sz w:val="24"/>
          <w:szCs w:val="24"/>
          <w:highlight w:val="white"/>
          <w:u w:val="none"/>
        </w:rPr>
        <w:t xml:space="preserve"> Региональном порталах</w:t>
      </w:r>
      <w:r>
        <w:rPr>
          <w:rFonts w:ascii="Times New Roman" w:hAnsi="Times New Roman"/>
          <w:b w:val="false"/>
          <w:i w:val="false"/>
          <w:strike w:val="false"/>
          <w:dstrike w:val="false"/>
          <w:color w:val="000000"/>
          <w:sz w:val="24"/>
          <w:szCs w:val="24"/>
          <w:highlight w:val="white"/>
          <w:u w:val="none"/>
        </w:rPr>
        <w:t xml:space="preserve">, в </w:t>
      </w:r>
      <w:r>
        <w:rPr>
          <w:rFonts w:ascii="Times New Roman" w:hAnsi="Times New Roman"/>
          <w:b w:val="false"/>
          <w:i w:val="false"/>
          <w:strike w:val="false"/>
          <w:dstrike w:val="false"/>
          <w:color w:val="000000"/>
          <w:sz w:val="24"/>
          <w:szCs w:val="24"/>
          <w:highlight w:val="white"/>
          <w:u w:val="none"/>
        </w:rPr>
        <w:t>МФЦ</w:t>
      </w:r>
      <w:r>
        <w:rPr>
          <w:rFonts w:ascii="Times New Roman" w:hAnsi="Times New Roman"/>
          <w:b w:val="false"/>
          <w:i w:val="false"/>
          <w:strike w:val="false"/>
          <w:dstrike w:val="false"/>
          <w:color w:val="000000"/>
          <w:sz w:val="24"/>
          <w:szCs w:val="24"/>
          <w:highlight w:val="white"/>
          <w:u w:val="none"/>
        </w:rPr>
        <w:t xml:space="preserve">, а также предоставляется непосредственно должностными лицами </w:t>
      </w:r>
      <w:r>
        <w:rPr>
          <w:rFonts w:cs="Arial" w:ascii="Times New Roman" w:hAnsi="Times New Roman"/>
          <w:b w:val="false"/>
          <w:i w:val="false"/>
          <w:strike w:val="false"/>
          <w:dstrike w:val="false"/>
          <w:color w:val="000000"/>
          <w:sz w:val="24"/>
          <w:szCs w:val="24"/>
          <w:highlight w:val="white"/>
          <w:u w:val="none"/>
        </w:rPr>
        <w:t>администрации</w:t>
      </w:r>
      <w:r>
        <w:rPr>
          <w:rFonts w:ascii="Times New Roman" w:hAnsi="Times New Roman"/>
          <w:b w:val="false"/>
          <w:i w:val="false"/>
          <w:strike w:val="false"/>
          <w:dstrike w:val="false"/>
          <w:color w:val="000000"/>
          <w:sz w:val="24"/>
          <w:szCs w:val="24"/>
          <w:highlight w:val="white"/>
          <w:u w:val="none"/>
        </w:rPr>
        <w:t xml:space="preserve"> по телефонам для справок, а также электронным сообщением по адресу, указанному заявителем </w:t>
      </w:r>
      <w:r>
        <w:rPr>
          <w:rFonts w:ascii="Times New Roman" w:hAnsi="Times New Roman"/>
          <w:b w:val="false"/>
          <w:bCs w:val="false"/>
          <w:i w:val="false"/>
          <w:strike w:val="false"/>
          <w:dstrike w:val="false"/>
          <w:color w:val="000000"/>
          <w:sz w:val="24"/>
          <w:szCs w:val="24"/>
          <w:highlight w:val="white"/>
          <w:u w:val="none"/>
        </w:rPr>
        <w:t>(представителем заявителя)</w:t>
      </w:r>
      <w:r>
        <w:rPr>
          <w:rFonts w:ascii="Times New Roman" w:hAnsi="Times New Roman"/>
          <w:b w:val="false"/>
          <w:i w:val="false"/>
          <w:strike w:val="false"/>
          <w:dstrike w:val="false"/>
          <w:color w:val="000000"/>
          <w:sz w:val="24"/>
          <w:szCs w:val="24"/>
          <w:highlight w:val="white"/>
          <w:u w:val="none"/>
        </w:rPr>
        <w:t>.</w:t>
      </w:r>
    </w:p>
    <w:p>
      <w:pPr>
        <w:pStyle w:val="Normal"/>
        <w:suppressAutoHyphens w:val="true"/>
        <w:bidi w:val="0"/>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5.4. </w:t>
      </w:r>
      <w:r>
        <w:rPr>
          <w:rFonts w:ascii="Times New Roman" w:hAnsi="Times New Roman"/>
          <w:b w:val="false"/>
          <w:i w:val="false"/>
          <w:strike w:val="false"/>
          <w:dstrike w:val="false"/>
          <w:color w:val="000000"/>
          <w:sz w:val="24"/>
          <w:szCs w:val="24"/>
          <w:u w:val="none"/>
        </w:rPr>
        <w:t xml:space="preserve">Порядок досудебного (внесудебного) обжалования решений и действий (бездействия) органа, предоставляющего </w:t>
      </w:r>
      <w:r>
        <w:rPr>
          <w:rFonts w:ascii="Times New Roman" w:hAnsi="Times New Roman"/>
          <w:b w:val="false"/>
          <w:i w:val="false"/>
          <w:strike w:val="false"/>
          <w:dstrike w:val="false"/>
          <w:color w:val="000000"/>
          <w:sz w:val="24"/>
          <w:szCs w:val="24"/>
          <w:u w:val="none"/>
        </w:rPr>
        <w:t>муниципальную</w:t>
      </w:r>
      <w:r>
        <w:rPr>
          <w:rFonts w:ascii="Times New Roman" w:hAnsi="Times New Roman"/>
          <w:b w:val="false"/>
          <w:i w:val="false"/>
          <w:strike w:val="false"/>
          <w:dstrike w:val="false"/>
          <w:color w:val="000000"/>
          <w:sz w:val="24"/>
          <w:szCs w:val="24"/>
          <w:u w:val="none"/>
        </w:rPr>
        <w:t xml:space="preserve"> услугу, а также его должностных лиц регулируется   Федеральным законом от 27 июля 2010 г.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210-ФЗ «Об организации предоставления государственных и муниципальных услуг».</w:t>
      </w:r>
    </w:p>
    <w:p>
      <w:pPr>
        <w:pStyle w:val="Style38"/>
        <w:suppressAutoHyphens w:val="true"/>
        <w:bidi w:val="0"/>
        <w:spacing w:lineRule="auto" w:line="240" w:before="0" w:after="0"/>
        <w:ind w:left="0" w:right="0" w:firstLine="567"/>
        <w:jc w:val="both"/>
        <w:rPr>
          <w:rFonts w:ascii="Times New Roman" w:hAnsi="Times New Roman" w:cs="Arial"/>
          <w:b w:val="false"/>
          <w:b w:val="false"/>
          <w:i w:val="false"/>
          <w:i w:val="false"/>
          <w:strike w:val="false"/>
          <w:dstrike w:val="false"/>
          <w:outline w:val="false"/>
          <w:shadow w:val="false"/>
          <w:color w:val="000000"/>
          <w:spacing w:val="0"/>
          <w:sz w:val="24"/>
          <w:szCs w:val="24"/>
          <w:u w:val="none"/>
          <w:em w:val="none"/>
          <w:lang w:val="ru-RU" w:eastAsia="ru-RU"/>
        </w:rPr>
      </w:pPr>
      <w:r>
        <w:rPr>
          <w:rFonts w:cs="Arial" w:ascii="Times New Roman" w:hAnsi="Times New Roman"/>
          <w:b w:val="false"/>
          <w:i w:val="false"/>
          <w:strike w:val="false"/>
          <w:dstrike w:val="false"/>
          <w:outline w:val="false"/>
          <w:shadow w:val="false"/>
          <w:color w:val="000000"/>
          <w:spacing w:val="0"/>
          <w:sz w:val="24"/>
          <w:szCs w:val="24"/>
          <w:u w:val="none"/>
          <w:em w:val="none"/>
          <w:lang w:val="ru-RU" w:eastAsia="ru-RU"/>
        </w:rPr>
        <w:t xml:space="preserve"> </w:t>
      </w:r>
      <w:r>
        <w:br w:type="page"/>
      </w:r>
    </w:p>
    <w:p>
      <w:pPr>
        <w:pStyle w:val="Style33"/>
        <w:suppressAutoHyphens w:val="true"/>
        <w:spacing w:lineRule="auto" w:line="240" w:before="0" w:after="0"/>
        <w:ind w:left="0" w:right="0" w:hanging="0"/>
        <w:jc w:val="right"/>
        <w:rPr>
          <w:rFonts w:ascii="Times New Roman" w:hAnsi="Times New Roman"/>
          <w:b/>
          <w:b/>
          <w:bCs/>
          <w:color w:val="000000"/>
          <w:sz w:val="24"/>
          <w:szCs w:val="24"/>
        </w:rPr>
      </w:pPr>
      <w:r>
        <w:rPr>
          <w:rFonts w:ascii="Times New Roman" w:hAnsi="Times New Roman"/>
          <w:b/>
          <w:bCs/>
          <w:color w:val="000000"/>
          <w:sz w:val="24"/>
          <w:szCs w:val="24"/>
        </w:rPr>
        <w:t>Приложение №1 к Регламенту</w:t>
      </w:r>
    </w:p>
    <w:p>
      <w:pPr>
        <w:pStyle w:val="Style33"/>
        <w:suppressAutoHyphens w:val="true"/>
        <w:spacing w:lineRule="auto" w:line="240" w:before="0" w:after="0"/>
        <w:ind w:left="0" w:right="0" w:hanging="0"/>
        <w:jc w:val="right"/>
        <w:rPr>
          <w:rFonts w:ascii="Times New Roman" w:hAnsi="Times New Roman"/>
          <w:b/>
          <w:b/>
          <w:bCs/>
          <w:color w:val="000000"/>
          <w:sz w:val="24"/>
          <w:szCs w:val="24"/>
        </w:rPr>
      </w:pPr>
      <w:r>
        <w:rPr>
          <w:rFonts w:ascii="Times New Roman" w:hAnsi="Times New Roman"/>
          <w:b/>
          <w:bCs/>
          <w:color w:val="000000"/>
          <w:sz w:val="24"/>
          <w:szCs w:val="24"/>
        </w:rPr>
        <w:t>(бланк заявления)</w:t>
      </w:r>
    </w:p>
    <w:p>
      <w:pPr>
        <w:pStyle w:val="Style33"/>
        <w:suppressAutoHyphens w:val="true"/>
        <w:spacing w:lineRule="auto" w:line="240" w:before="0" w:after="0"/>
        <w:ind w:left="0" w:right="0" w:hanging="0"/>
        <w:jc w:val="right"/>
        <w:rPr>
          <w:rFonts w:ascii="Times New Roman" w:hAnsi="Times New Roman"/>
          <w:color w:val="000000"/>
          <w:sz w:val="16"/>
          <w:szCs w:val="24"/>
          <w:u w:val="single"/>
        </w:rPr>
      </w:pPr>
      <w:r>
        <w:rPr>
          <w:rFonts w:ascii="Times New Roman" w:hAnsi="Times New Roman"/>
          <w:color w:val="000000"/>
          <w:sz w:val="16"/>
          <w:szCs w:val="24"/>
          <w:u w:val="single"/>
        </w:rPr>
      </w:r>
    </w:p>
    <w:tbl>
      <w:tblPr>
        <w:tblW w:w="9980" w:type="dxa"/>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trPr>
          <w:trHeight w:val="480" w:hRule="atLeast"/>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38"/>
              <w:shd w:fill="FFFFFF" w:val="clear"/>
              <w:suppressAutoHyphens w:val="true"/>
              <w:bidi w:val="0"/>
              <w:ind w:left="0" w:right="0" w:firstLine="57"/>
              <w:rPr>
                <w:rFonts w:ascii="Times New Roman" w:hAnsi="Times New Roman"/>
                <w:color w:val="000000"/>
                <w:sz w:val="22"/>
                <w:szCs w:val="22"/>
              </w:rPr>
            </w:pPr>
            <w:r>
              <w:rPr>
                <w:rFonts w:ascii="Times New Roman" w:hAnsi="Times New Roman"/>
                <w:color w:val="000000"/>
                <w:sz w:val="22"/>
                <w:szCs w:val="22"/>
              </w:rPr>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38"/>
              <w:shd w:fill="FFFFFF" w:val="clear"/>
              <w:suppressAutoHyphens w:val="true"/>
              <w:jc w:val="center"/>
              <w:rPr>
                <w:rFonts w:ascii="Times New Roman" w:hAnsi="Times New Roman"/>
                <w:b/>
                <w:b/>
                <w:color w:val="000000"/>
                <w:sz w:val="22"/>
                <w:szCs w:val="22"/>
              </w:rPr>
            </w:pPr>
            <w:r>
              <w:rPr>
                <w:rFonts w:ascii="Times New Roman" w:hAnsi="Times New Roman"/>
                <w:b/>
                <w:color w:val="000000"/>
                <w:sz w:val="22"/>
                <w:szCs w:val="22"/>
              </w:rPr>
              <w:t>Ходатайство об установлении публичного сервитута</w:t>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bidi w:val="0"/>
              <w:ind w:left="0" w:right="0" w:firstLine="57"/>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1</w:t>
            </w:r>
          </w:p>
        </w:tc>
        <w:tc>
          <w:tcPr>
            <w:tcW w:w="326" w:type="dxa"/>
            <w:gridSpan w:val="2"/>
            <w:tcBorders>
              <w:top w:val="single" w:sz="4" w:space="0" w:color="000000"/>
              <w:left w:val="single" w:sz="4" w:space="0" w:color="000000"/>
            </w:tcBorders>
            <w:shd w:fill="auto" w:val="clear"/>
            <w:tcMar>
              <w:left w:w="23" w:type="dxa"/>
            </w:tcM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c>
          <w:tcPr>
            <w:tcW w:w="8566" w:type="dxa"/>
            <w:gridSpan w:val="19"/>
            <w:tcBorders>
              <w:top w:val="single" w:sz="4" w:space="0" w:color="000000"/>
              <w:bottom w:val="single" w:sz="4" w:space="0" w:color="000000"/>
              <w:insideH w:val="single" w:sz="4" w:space="0" w:color="000000"/>
            </w:tcBorders>
            <w:shd w:fill="auto" w:val="clear"/>
            <w:vAlign w:val="cente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t>Администрация Казанского муниципального района</w:t>
            </w:r>
          </w:p>
        </w:tc>
        <w:tc>
          <w:tcPr>
            <w:tcW w:w="354" w:type="dxa"/>
            <w:gridSpan w:val="3"/>
            <w:tcBorders>
              <w:top w:val="single" w:sz="4" w:space="0" w:color="000000"/>
              <w:right w:val="single" w:sz="4" w:space="0" w:color="000000"/>
              <w:insideV w:val="single" w:sz="4" w:space="0" w:color="000000"/>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26" w:type="dxa"/>
            <w:gridSpan w:val="2"/>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c>
          <w:tcPr>
            <w:tcW w:w="8566" w:type="dxa"/>
            <w:gridSpan w:val="19"/>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16"/>
                <w:szCs w:val="16"/>
              </w:rPr>
            </w:pPr>
            <w:r>
              <w:rPr>
                <w:rFonts w:ascii="Times New Roman" w:hAnsi="Times New Roman"/>
                <w:color w:val="000000"/>
                <w:sz w:val="16"/>
                <w:szCs w:val="16"/>
              </w:rPr>
              <w:t>(наименование органа, принимающего решение об установлении публичного сервитута)</w:t>
            </w:r>
          </w:p>
        </w:tc>
        <w:tc>
          <w:tcPr>
            <w:tcW w:w="354" w:type="dxa"/>
            <w:gridSpan w:val="3"/>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numPr>
                <w:ilvl w:val="0"/>
                <w:numId w:val="0"/>
              </w:numPr>
              <w:suppressAutoHyphens w:val="false"/>
              <w:bidi w:val="0"/>
              <w:ind w:left="72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2</w:t>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both"/>
              <w:rPr>
                <w:rFonts w:ascii="Times New Roman" w:hAnsi="Times New Roman"/>
                <w:color w:val="000000"/>
                <w:sz w:val="22"/>
                <w:szCs w:val="22"/>
              </w:rPr>
            </w:pPr>
            <w:r>
              <w:rPr>
                <w:rFonts w:ascii="Times New Roman" w:hAnsi="Times New Roman"/>
                <w:color w:val="000000"/>
                <w:sz w:val="22"/>
                <w:szCs w:val="22"/>
              </w:rPr>
              <w:t>Сведения о лице, представившем ходатайство об установлении публичного сервитута</w:t>
              <w:br/>
              <w:t>(далее – заявитель):</w:t>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2.1</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Полное наименование</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2.2</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 xml:space="preserve">Сокращенное наименование </w:t>
            </w:r>
            <w:r>
              <w:rPr>
                <w:rFonts w:ascii="Times New Roman" w:hAnsi="Times New Roman"/>
                <w:b w:val="false"/>
                <w:bCs w:val="false"/>
                <w:color w:val="000000"/>
                <w:sz w:val="22"/>
                <w:szCs w:val="22"/>
              </w:rPr>
              <w:t>(при наличии)</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2.3</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Организационно-правовая форма</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2.4</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Почтовый адрес (индекс, субъект Российской Федерации, населенный пункт, улица, дом)</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2.5</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Адрес электронной почты</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2.6</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ОГРН</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2.7</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ИНН</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rHeight w:val="400" w:hRule="atLeast"/>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3</w:t>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Сведения о представителе заявителя:</w:t>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3.1</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Фамилия</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Имя</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color w:val="000000"/>
                <w:sz w:val="22"/>
                <w:szCs w:val="22"/>
              </w:rPr>
            </w:pPr>
            <w:r>
              <w:rPr>
                <w:rFonts w:ascii="Times New Roman" w:hAnsi="Times New Roman"/>
                <w:color w:val="000000"/>
                <w:sz w:val="22"/>
                <w:szCs w:val="22"/>
              </w:rPr>
              <w:t>Отчество (при наличии)</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3.2</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 xml:space="preserve">Адрес электронной почты </w:t>
            </w:r>
            <w:r>
              <w:rPr>
                <w:rFonts w:ascii="Times New Roman" w:hAnsi="Times New Roman"/>
                <w:b w:val="false"/>
                <w:bCs w:val="false"/>
                <w:color w:val="000000"/>
                <w:sz w:val="22"/>
                <w:szCs w:val="22"/>
              </w:rPr>
              <w:t>(при наличии)</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3.3</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Телефон</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3.4</w:t>
            </w:r>
          </w:p>
        </w:tc>
        <w:tc>
          <w:tcPr>
            <w:tcW w:w="31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0" w:right="0" w:hanging="0"/>
              <w:jc w:val="left"/>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Наименование и реквизиты документа, подтверждающего полномочия представителя заявителя</w:t>
            </w:r>
          </w:p>
        </w:tc>
        <w:tc>
          <w:tcPr>
            <w:tcW w:w="6128" w:type="dxa"/>
            <w:gridSpan w:val="2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4</w:t>
            </w:r>
          </w:p>
        </w:tc>
        <w:tc>
          <w:tcPr>
            <w:tcW w:w="9246" w:type="dxa"/>
            <w:gridSpan w:val="24"/>
            <w:tcBorders>
              <w:top w:val="single" w:sz="4" w:space="0" w:color="000000"/>
              <w:left w:val="single" w:sz="4" w:space="0" w:color="000000"/>
              <w:right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pPr>
            <w:r>
              <w:rPr>
                <w:rStyle w:val="Style15"/>
                <w:rFonts w:ascii="Times New Roman" w:hAnsi="Times New Roman"/>
                <w:b w:val="false"/>
                <w:bCs w:val="false"/>
                <w:color w:val="000000"/>
                <w:sz w:val="22"/>
                <w:szCs w:val="22"/>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r>
              <w:rPr>
                <w:rStyle w:val="Style15"/>
                <w:rFonts w:ascii="Times New Roman" w:hAnsi="Times New Roman"/>
                <w:b w:val="false"/>
                <w:bCs w:val="false"/>
                <w:color w:val="000000"/>
                <w:sz w:val="22"/>
                <w:szCs w:val="22"/>
              </w:rPr>
              <w:t xml:space="preserve">частью 4.2 статьи 25 </w:t>
            </w:r>
            <w:r>
              <w:rPr>
                <w:rFonts w:ascii="Times New Roman" w:hAnsi="Times New Roman"/>
                <w:b w:val="false"/>
                <w:bCs w:val="false"/>
                <w:i w:val="false"/>
                <w:strike w:val="false"/>
                <w:dstrike w:val="false"/>
                <w:sz w:val="22"/>
                <w:szCs w:val="22"/>
                <w:u w:val="none"/>
              </w:rPr>
              <w:t xml:space="preserve">Федерального закона от 8 ноября 2007 г. </w:t>
            </w:r>
            <w:r>
              <w:rPr>
                <w:rFonts w:ascii="Times New Roman" w:hAnsi="Times New Roman"/>
                <w:b w:val="false"/>
                <w:bCs w:val="false"/>
                <w:i w:val="false"/>
                <w:strike w:val="false"/>
                <w:dstrike w:val="false"/>
                <w:sz w:val="22"/>
                <w:szCs w:val="22"/>
                <w:u w:val="none"/>
              </w:rPr>
              <w:t xml:space="preserve">№ </w:t>
            </w:r>
            <w:r>
              <w:rPr>
                <w:rFonts w:ascii="Times New Roman" w:hAnsi="Times New Roman"/>
                <w:b w:val="false"/>
                <w:bCs w:val="false"/>
                <w:i w:val="false"/>
                <w:strike w:val="false"/>
                <w:dstrike w:val="false"/>
                <w:sz w:val="22"/>
                <w:szCs w:val="22"/>
                <w:u w:val="none"/>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Style15"/>
                <w:rFonts w:ascii="Times New Roman" w:hAnsi="Times New Roman"/>
                <w:b w:val="false"/>
                <w:bCs w:val="false"/>
                <w:color w:val="000000"/>
                <w:sz w:val="22"/>
                <w:szCs w:val="22"/>
              </w:rPr>
              <w:t>):</w:t>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88" w:type="dxa"/>
            <w:tcBorders>
              <w:left w:val="single" w:sz="4" w:space="0" w:color="000000"/>
            </w:tcBorders>
            <w:shd w:fill="auto" w:val="clear"/>
            <w:tcMar>
              <w:left w:w="23" w:type="dxa"/>
            </w:tcMar>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9066" w:type="dxa"/>
            <w:gridSpan w:val="22"/>
            <w:tcBorders>
              <w:bottom w:val="single" w:sz="4" w:space="0" w:color="000000"/>
              <w:insideH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92" w:type="dxa"/>
            <w:tcBorders>
              <w:right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88" w:type="dxa"/>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jc w:val="center"/>
              <w:rPr>
                <w:rFonts w:ascii="Times New Roman" w:hAnsi="Times New Roman"/>
                <w:b w:val="false"/>
                <w:b w:val="false"/>
                <w:bCs w:val="false"/>
                <w:color w:val="000000"/>
                <w:sz w:val="12"/>
                <w:szCs w:val="12"/>
              </w:rPr>
            </w:pPr>
            <w:r>
              <w:rPr>
                <w:rFonts w:ascii="Times New Roman" w:hAnsi="Times New Roman"/>
                <w:b w:val="false"/>
                <w:bCs w:val="false"/>
                <w:color w:val="000000"/>
                <w:sz w:val="12"/>
                <w:szCs w:val="12"/>
              </w:rPr>
            </w:r>
          </w:p>
        </w:tc>
        <w:tc>
          <w:tcPr>
            <w:tcW w:w="9066" w:type="dxa"/>
            <w:gridSpan w:val="22"/>
            <w:tcBorders>
              <w:top w:val="single" w:sz="4" w:space="0" w:color="000000"/>
              <w:bottom w:val="single" w:sz="4" w:space="0" w:color="000000"/>
              <w:insideH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12"/>
                <w:szCs w:val="12"/>
              </w:rPr>
            </w:pPr>
            <w:r>
              <w:rPr>
                <w:rFonts w:ascii="Times New Roman" w:hAnsi="Times New Roman"/>
                <w:b w:val="false"/>
                <w:bCs w:val="false"/>
                <w:color w:val="000000"/>
                <w:sz w:val="12"/>
                <w:szCs w:val="12"/>
              </w:rPr>
            </w:r>
          </w:p>
        </w:tc>
        <w:tc>
          <w:tcPr>
            <w:tcW w:w="92" w:type="dxa"/>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12"/>
                <w:szCs w:val="12"/>
              </w:rPr>
            </w:pPr>
            <w:r>
              <w:rPr>
                <w:rFonts w:ascii="Times New Roman" w:hAnsi="Times New Roman"/>
                <w:b w:val="false"/>
                <w:bCs w:val="false"/>
                <w:color w:val="000000"/>
                <w:sz w:val="12"/>
                <w:szCs w:val="12"/>
              </w:rPr>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5</w:t>
            </w:r>
          </w:p>
        </w:tc>
        <w:tc>
          <w:tcPr>
            <w:tcW w:w="4388" w:type="dxa"/>
            <w:gridSpan w:val="7"/>
            <w:tcBorders>
              <w:top w:val="single" w:sz="4" w:space="0" w:color="000000"/>
              <w:left w:val="single" w:sz="4" w:space="0" w:color="000000"/>
            </w:tcBorders>
            <w:shd w:fill="auto" w:val="clear"/>
            <w:tcMar>
              <w:left w:w="23" w:type="dxa"/>
            </w:tcMar>
          </w:tcPr>
          <w:p>
            <w:pPr>
              <w:pStyle w:val="Style38"/>
              <w:shd w:fill="FFFFFF" w:val="clear"/>
              <w:suppressAutoHyphens w:val="true"/>
              <w:ind w:left="57" w:right="0"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Испрашиваемый срок публичного сервитута</w:t>
            </w:r>
          </w:p>
        </w:tc>
        <w:tc>
          <w:tcPr>
            <w:tcW w:w="3400" w:type="dxa"/>
            <w:gridSpan w:val="10"/>
            <w:tcBorders>
              <w:top w:val="single" w:sz="4" w:space="0" w:color="000000"/>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1458" w:type="dxa"/>
            <w:gridSpan w:val="7"/>
            <w:tcBorders>
              <w:top w:val="single" w:sz="4" w:space="0" w:color="000000"/>
              <w:right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118" w:type="dxa"/>
            <w:gridSpan w:val="4"/>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jc w:val="center"/>
              <w:rPr>
                <w:rFonts w:ascii="Times New Roman" w:hAnsi="Times New Roman"/>
                <w:b w:val="false"/>
                <w:b w:val="false"/>
                <w:bCs w:val="false"/>
                <w:color w:val="000000"/>
                <w:sz w:val="6"/>
                <w:szCs w:val="6"/>
              </w:rPr>
            </w:pPr>
            <w:r>
              <w:rPr>
                <w:rFonts w:ascii="Times New Roman" w:hAnsi="Times New Roman"/>
                <w:b w:val="false"/>
                <w:bCs w:val="false"/>
                <w:color w:val="000000"/>
                <w:sz w:val="6"/>
                <w:szCs w:val="6"/>
              </w:rPr>
            </w:r>
          </w:p>
        </w:tc>
        <w:tc>
          <w:tcPr>
            <w:tcW w:w="6128" w:type="dxa"/>
            <w:gridSpan w:val="20"/>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6"/>
                <w:szCs w:val="6"/>
              </w:rPr>
            </w:pPr>
            <w:r>
              <w:rPr>
                <w:rFonts w:ascii="Times New Roman" w:hAnsi="Times New Roman"/>
                <w:b w:val="false"/>
                <w:bCs w:val="false"/>
                <w:color w:val="000000"/>
                <w:sz w:val="6"/>
                <w:szCs w:val="6"/>
              </w:rPr>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6</w:t>
            </w:r>
          </w:p>
        </w:tc>
        <w:tc>
          <w:tcPr>
            <w:tcW w:w="9246" w:type="dxa"/>
            <w:gridSpan w:val="24"/>
            <w:tcBorders>
              <w:top w:val="single" w:sz="4" w:space="0" w:color="000000"/>
              <w:left w:val="single" w:sz="4" w:space="0" w:color="000000"/>
              <w:right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pPr>
            <w:r>
              <w:rPr>
                <w:rStyle w:val="Style15"/>
                <w:rFonts w:ascii="Times New Roman" w:hAnsi="Times New Roman"/>
                <w:b w:val="false"/>
                <w:bCs w:val="false"/>
                <w:color w:val="000000"/>
                <w:sz w:val="22"/>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w:t>
            </w:r>
            <w:r>
              <w:rPr>
                <w:rStyle w:val="Style15"/>
                <w:rFonts w:ascii="Times New Roman" w:hAnsi="Times New Roman"/>
                <w:b w:val="false"/>
                <w:bCs w:val="false"/>
                <w:color w:val="000000"/>
                <w:sz w:val="22"/>
                <w:szCs w:val="22"/>
              </w:rPr>
              <w:t>в связи с осуществлением деятельности, для обеспечения которой устанавливается публичный сервитут</w:t>
            </w:r>
            <w:r>
              <w:rPr>
                <w:rStyle w:val="Style15"/>
                <w:rFonts w:ascii="Times New Roman" w:hAnsi="Times New Roman"/>
                <w:b w:val="false"/>
                <w:bCs w:val="false"/>
                <w:color w:val="000000"/>
                <w:sz w:val="22"/>
                <w:szCs w:val="22"/>
              </w:rPr>
              <w:t xml:space="preserve"> (при возникновении таких обстоятельств)</w:t>
              <w:b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680" w:type="dxa"/>
            <w:gridSpan w:val="5"/>
            <w:tcBorders>
              <w:left w:val="single" w:sz="4" w:space="0" w:color="000000"/>
            </w:tcBorders>
            <w:shd w:fill="auto" w:val="clear"/>
            <w:tcMar>
              <w:left w:w="23" w:type="dxa"/>
            </w:tcMar>
          </w:tcPr>
          <w:p>
            <w:pPr>
              <w:pStyle w:val="Style38"/>
              <w:shd w:fill="FFFFFF" w:val="clear"/>
              <w:suppressAutoHyphens w:val="true"/>
              <w:ind w:left="0" w:right="0" w:hanging="0"/>
              <w:rPr>
                <w:rFonts w:ascii="Times New Roman" w:hAnsi="Times New Roman"/>
                <w:color w:val="000000"/>
                <w:sz w:val="22"/>
                <w:szCs w:val="22"/>
              </w:rPr>
            </w:pPr>
            <w:r>
              <w:rPr>
                <w:rFonts w:ascii="Times New Roman" w:hAnsi="Times New Roman"/>
                <w:color w:val="000000"/>
                <w:sz w:val="22"/>
                <w:szCs w:val="22"/>
              </w:rPr>
            </w:r>
          </w:p>
        </w:tc>
        <w:tc>
          <w:tcPr>
            <w:tcW w:w="3258" w:type="dxa"/>
            <w:gridSpan w:val="8"/>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308" w:type="dxa"/>
            <w:gridSpan w:val="11"/>
            <w:tcBorders>
              <w:right w:val="single" w:sz="4" w:space="0" w:color="000000"/>
              <w:insideV w:val="single" w:sz="4" w:space="0" w:color="000000"/>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9246" w:type="dxa"/>
            <w:gridSpan w:val="2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rPr>
                <w:rFonts w:ascii="Times New Roman" w:hAnsi="Times New Roman"/>
                <w:color w:val="000000"/>
                <w:sz w:val="6"/>
                <w:szCs w:val="6"/>
              </w:rPr>
            </w:pPr>
            <w:r>
              <w:rPr>
                <w:rFonts w:ascii="Times New Roman" w:hAnsi="Times New Roman"/>
                <w:color w:val="000000"/>
                <w:sz w:val="6"/>
                <w:szCs w:val="6"/>
              </w:rPr>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7</w:t>
            </w:r>
          </w:p>
        </w:tc>
        <w:tc>
          <w:tcPr>
            <w:tcW w:w="6436" w:type="dxa"/>
            <w:gridSpan w:val="10"/>
            <w:tcBorders>
              <w:top w:val="single" w:sz="4" w:space="0" w:color="000000"/>
              <w:left w:val="single" w:sz="4" w:space="0" w:color="000000"/>
            </w:tcBorders>
            <w:shd w:fill="auto" w:val="clear"/>
            <w:tcMar>
              <w:left w:w="23" w:type="dxa"/>
            </w:tcMar>
          </w:tcPr>
          <w:p>
            <w:pPr>
              <w:pStyle w:val="Style38"/>
              <w:shd w:fill="FFFFFF" w:val="clear"/>
              <w:suppressAutoHyphens w:val="true"/>
              <w:ind w:left="57" w:right="0"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Обоснование необходимости установления публичного сервитута</w:t>
            </w:r>
            <w:r>
              <w:rPr>
                <w:rFonts w:ascii="Times New Roman" w:hAnsi="Times New Roman"/>
                <w:b w:val="false"/>
                <w:bCs w:val="false"/>
                <w:color w:val="000000"/>
                <w:sz w:val="28"/>
                <w:szCs w:val="28"/>
                <w:vertAlign w:val="superscript"/>
              </w:rPr>
              <w:t>*</w:t>
            </w:r>
          </w:p>
        </w:tc>
        <w:tc>
          <w:tcPr>
            <w:tcW w:w="2718" w:type="dxa"/>
            <w:gridSpan w:val="13"/>
            <w:tcBorders>
              <w:top w:val="single" w:sz="4" w:space="0" w:color="000000"/>
              <w:bottom w:val="single" w:sz="4" w:space="0" w:color="000000"/>
              <w:insideH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92" w:type="dxa"/>
            <w:tcBorders>
              <w:top w:val="single" w:sz="4" w:space="0" w:color="000000"/>
              <w:right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118" w:type="dxa"/>
            <w:gridSpan w:val="4"/>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jc w:val="center"/>
              <w:rPr>
                <w:rFonts w:ascii="Times New Roman" w:hAnsi="Times New Roman"/>
                <w:b w:val="false"/>
                <w:b w:val="false"/>
                <w:bCs w:val="false"/>
                <w:color w:val="000000"/>
                <w:sz w:val="6"/>
                <w:szCs w:val="6"/>
              </w:rPr>
            </w:pPr>
            <w:r>
              <w:rPr>
                <w:rFonts w:ascii="Times New Roman" w:hAnsi="Times New Roman"/>
                <w:b w:val="false"/>
                <w:bCs w:val="false"/>
                <w:color w:val="000000"/>
                <w:sz w:val="6"/>
                <w:szCs w:val="6"/>
              </w:rPr>
            </w:r>
          </w:p>
        </w:tc>
        <w:tc>
          <w:tcPr>
            <w:tcW w:w="6128" w:type="dxa"/>
            <w:gridSpan w:val="20"/>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6"/>
                <w:szCs w:val="6"/>
              </w:rPr>
            </w:pPr>
            <w:r>
              <w:rPr>
                <w:rFonts w:ascii="Times New Roman" w:hAnsi="Times New Roman"/>
                <w:b w:val="false"/>
                <w:bCs w:val="false"/>
                <w:color w:val="000000"/>
                <w:sz w:val="6"/>
                <w:szCs w:val="6"/>
              </w:rPr>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8</w:t>
            </w:r>
          </w:p>
        </w:tc>
        <w:tc>
          <w:tcPr>
            <w:tcW w:w="9246" w:type="dxa"/>
            <w:gridSpan w:val="24"/>
            <w:tcBorders>
              <w:top w:val="single" w:sz="4" w:space="0" w:color="000000"/>
              <w:left w:val="single" w:sz="4" w:space="0" w:color="000000"/>
              <w:right w:val="single" w:sz="4" w:space="0" w:color="000000"/>
              <w:insideV w:val="single" w:sz="4" w:space="0" w:color="000000"/>
            </w:tcBorders>
            <w:shd w:fill="auto" w:val="clear"/>
            <w:tcMar>
              <w:left w:w="23" w:type="dxa"/>
            </w:tcMar>
          </w:tcPr>
          <w:p>
            <w:pPr>
              <w:pStyle w:val="Style38"/>
              <w:keepNext/>
              <w:shd w:fill="FFFFFF" w:val="clear"/>
              <w:suppressAutoHyphens w:val="true"/>
              <w:ind w:left="57" w:right="57" w:hanging="0"/>
              <w:jc w:val="both"/>
              <w:rPr/>
            </w:pPr>
            <w:r>
              <w:rPr>
                <w:rStyle w:val="Style15"/>
                <w:rFonts w:ascii="Times New Roman" w:hAnsi="Times New Roman"/>
                <w:b w:val="false"/>
                <w:bCs w:val="false"/>
                <w:color w:val="000000"/>
                <w:sz w:val="22"/>
                <w:szCs w:val="22"/>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w:t>
            </w:r>
            <w:r>
              <w:rPr>
                <w:rFonts w:ascii="Times New Roman" w:hAnsi="Times New Roman"/>
                <w:b w:val="false"/>
                <w:bCs w:val="false"/>
                <w:i w:val="false"/>
                <w:strike w:val="false"/>
                <w:dstrike w:val="false"/>
                <w:sz w:val="22"/>
                <w:szCs w:val="22"/>
                <w:u w:val="none"/>
              </w:rPr>
              <w:t>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w:t>
            </w:r>
            <w:r>
              <w:rPr>
                <w:rStyle w:val="Style15"/>
                <w:rFonts w:ascii="Times New Roman" w:hAnsi="Times New Roman"/>
                <w:b w:val="false"/>
                <w:bCs w:val="false"/>
                <w:color w:val="000000"/>
                <w:sz w:val="22"/>
                <w:szCs w:val="22"/>
              </w:rPr>
              <w:t xml:space="preserve"> в случае, если заявитель не является </w:t>
            </w:r>
            <w:r>
              <w:rPr>
                <w:rStyle w:val="Style15"/>
                <w:rFonts w:ascii="Times New Roman" w:hAnsi="Times New Roman"/>
                <w:b w:val="false"/>
                <w:bCs w:val="false"/>
                <w:strike/>
                <w:color w:val="000000"/>
                <w:sz w:val="22"/>
                <w:szCs w:val="22"/>
              </w:rPr>
              <w:t>собственником</w:t>
            </w:r>
            <w:r>
              <w:rPr>
                <w:rStyle w:val="Style15"/>
                <w:rFonts w:ascii="Times New Roman" w:hAnsi="Times New Roman"/>
                <w:b w:val="false"/>
                <w:bCs w:val="false"/>
                <w:color w:val="000000"/>
                <w:sz w:val="22"/>
                <w:szCs w:val="22"/>
              </w:rPr>
              <w:t xml:space="preserve"> </w:t>
            </w:r>
            <w:r>
              <w:rPr>
                <w:rStyle w:val="Style15"/>
                <w:rFonts w:ascii="Times New Roman" w:hAnsi="Times New Roman"/>
                <w:b w:val="false"/>
                <w:bCs w:val="false"/>
                <w:color w:val="000000"/>
                <w:sz w:val="22"/>
                <w:szCs w:val="22"/>
              </w:rPr>
              <w:t xml:space="preserve">правообладателем </w:t>
            </w:r>
            <w:r>
              <w:rPr>
                <w:rStyle w:val="Style15"/>
                <w:rFonts w:ascii="Times New Roman" w:hAnsi="Times New Roman"/>
                <w:b w:val="false"/>
                <w:bCs w:val="false"/>
                <w:color w:val="000000"/>
                <w:sz w:val="22"/>
                <w:szCs w:val="22"/>
              </w:rPr>
              <w:t xml:space="preserve">указанного инженерного сооружения (в данном случае указываются сведения в объеме, предусмотренном </w:t>
            </w:r>
            <w:r>
              <w:rPr>
                <w:rStyle w:val="Style15"/>
                <w:rFonts w:ascii="Times New Roman" w:hAnsi="Times New Roman"/>
                <w:b w:val="false"/>
                <w:bCs w:val="false"/>
                <w:strike w:val="false"/>
                <w:dstrike w:val="false"/>
                <w:color w:val="000000"/>
                <w:sz w:val="22"/>
                <w:szCs w:val="22"/>
              </w:rPr>
              <w:t>строкой</w:t>
            </w:r>
            <w:r>
              <w:rPr>
                <w:rStyle w:val="Style15"/>
                <w:rFonts w:ascii="Times New Roman" w:hAnsi="Times New Roman"/>
                <w:b w:val="false"/>
                <w:bCs w:val="false"/>
                <w:color w:val="000000"/>
                <w:sz w:val="22"/>
                <w:szCs w:val="22"/>
              </w:rPr>
              <w:t xml:space="preserve"> 2 настоящей Формы) (заполняется в случае, если ходатайство об установлении публичного сервитута подается с целью установления </w:t>
            </w:r>
            <w:r>
              <w:rPr>
                <w:rStyle w:val="Style15"/>
                <w:rFonts w:ascii="Times New Roman" w:hAnsi="Times New Roman"/>
                <w:b w:val="false"/>
                <w:bCs w:val="false"/>
                <w:color w:val="000000"/>
                <w:sz w:val="22"/>
                <w:szCs w:val="22"/>
              </w:rPr>
              <w:t>публичного</w:t>
            </w:r>
            <w:r>
              <w:rPr>
                <w:rStyle w:val="Style15"/>
                <w:rFonts w:ascii="Times New Roman" w:hAnsi="Times New Roman"/>
                <w:b w:val="false"/>
                <w:bCs w:val="false"/>
                <w:color w:val="000000"/>
                <w:sz w:val="22"/>
                <w:szCs w:val="22"/>
              </w:rPr>
              <w:t xml:space="preserve"> сервитута в целях реконструкции инженерного сооружения, </w:t>
            </w:r>
            <w:r>
              <w:rPr>
                <w:rFonts w:ascii="Times New Roman" w:hAnsi="Times New Roman"/>
                <w:b w:val="false"/>
                <w:bCs w:val="false"/>
                <w:i w:val="false"/>
                <w:strike w:val="false"/>
                <w:dstrike w:val="false"/>
                <w:sz w:val="22"/>
                <w:szCs w:val="22"/>
                <w:u w:val="none"/>
              </w:rPr>
              <w:t xml:space="preserve">являющегося линейным объектом, реконструкции его участка (части), </w:t>
            </w:r>
            <w:r>
              <w:rPr>
                <w:rStyle w:val="Style15"/>
                <w:rFonts w:ascii="Times New Roman" w:hAnsi="Times New Roman"/>
                <w:b w:val="false"/>
                <w:bCs w:val="false"/>
                <w:color w:val="000000"/>
                <w:sz w:val="22"/>
                <w:szCs w:val="22"/>
              </w:rPr>
              <w:t>которое переносится в связи с изъятием такого земельного участка для государственных или муниципальных нужд</w:t>
            </w:r>
            <w:r>
              <w:rPr>
                <w:rFonts w:ascii="Times New Roman" w:hAnsi="Times New Roman"/>
                <w:b w:val="false"/>
                <w:bCs w:val="false"/>
                <w:i w:val="false"/>
                <w:strike w:val="false"/>
                <w:dstrike w:val="false"/>
                <w:sz w:val="22"/>
                <w:szCs w:val="22"/>
                <w:u w:val="none"/>
              </w:rPr>
              <w:t>,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Pr>
                <w:rFonts w:ascii="Times New Roman" w:hAnsi="Times New Roman"/>
                <w:b w:val="false"/>
                <w:bCs w:val="false"/>
                <w:i w:val="false"/>
                <w:strike w:val="false"/>
                <w:dstrike w:val="false"/>
                <w:sz w:val="22"/>
                <w:szCs w:val="22"/>
                <w:u w:val="none"/>
              </w:rPr>
              <w:t>)</w:t>
            </w:r>
          </w:p>
          <w:p>
            <w:pPr>
              <w:pStyle w:val="Style38"/>
              <w:shd w:fill="FFFFFF" w:val="clear"/>
              <w:suppressAutoHyphens w:val="true"/>
              <w:ind w:left="57" w:right="57" w:hanging="0"/>
              <w:jc w:val="both"/>
              <w:rPr>
                <w:rStyle w:val="Style15"/>
                <w:rFonts w:ascii="Times New Roman" w:hAnsi="Times New Roman"/>
                <w:b w:val="false"/>
                <w:b w:val="false"/>
                <w:bCs w:val="false"/>
                <w:color w:val="000000"/>
                <w:sz w:val="22"/>
                <w:szCs w:val="22"/>
              </w:rPr>
            </w:pPr>
            <w:r>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88" w:type="dxa"/>
            <w:tcBorders>
              <w:left w:val="single" w:sz="4" w:space="0" w:color="000000"/>
            </w:tcBorders>
            <w:shd w:fill="auto" w:val="clear"/>
            <w:tcMar>
              <w:left w:w="23" w:type="dxa"/>
            </w:tcMar>
          </w:tcPr>
          <w:p>
            <w:pPr>
              <w:pStyle w:val="Style38"/>
              <w:shd w:fill="FFFFFF" w:val="clear"/>
              <w:suppressAutoHyphens w:val="true"/>
              <w:ind w:left="57" w:right="0" w:hanging="0"/>
              <w:rPr>
                <w:rFonts w:ascii="Times New Roman" w:hAnsi="Times New Roman"/>
                <w:color w:val="000000"/>
                <w:sz w:val="22"/>
                <w:szCs w:val="22"/>
              </w:rPr>
            </w:pPr>
            <w:r>
              <w:rPr>
                <w:rFonts w:ascii="Times New Roman" w:hAnsi="Times New Roman"/>
                <w:color w:val="000000"/>
                <w:sz w:val="22"/>
                <w:szCs w:val="22"/>
              </w:rPr>
            </w:r>
          </w:p>
        </w:tc>
        <w:tc>
          <w:tcPr>
            <w:tcW w:w="7135" w:type="dxa"/>
            <w:gridSpan w:val="14"/>
            <w:tcBorders>
              <w:bottom w:val="single" w:sz="4" w:space="0" w:color="000000"/>
              <w:insideH w:val="single" w:sz="4" w:space="0" w:color="000000"/>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c>
          <w:tcPr>
            <w:tcW w:w="2023" w:type="dxa"/>
            <w:gridSpan w:val="9"/>
            <w:tcBorders>
              <w:right w:val="single" w:sz="4" w:space="0" w:color="000000"/>
              <w:insideV w:val="single" w:sz="4" w:space="0" w:color="000000"/>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9246" w:type="dxa"/>
            <w:gridSpan w:val="2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rPr>
                <w:rFonts w:ascii="Times New Roman" w:hAnsi="Times New Roman"/>
                <w:color w:val="000000"/>
                <w:sz w:val="6"/>
                <w:szCs w:val="6"/>
              </w:rPr>
            </w:pPr>
            <w:r>
              <w:rPr>
                <w:rFonts w:ascii="Times New Roman" w:hAnsi="Times New Roman"/>
                <w:color w:val="000000"/>
                <w:sz w:val="6"/>
                <w:szCs w:val="6"/>
              </w:rPr>
            </w:r>
          </w:p>
        </w:tc>
      </w:tr>
      <w:tr>
        <w:trPr>
          <w:trHeight w:val="329" w:hRule="atLeast"/>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9</w:t>
            </w:r>
          </w:p>
        </w:tc>
        <w:tc>
          <w:tcPr>
            <w:tcW w:w="4955" w:type="dxa"/>
            <w:gridSpan w:val="8"/>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 xml:space="preserve">Кадастровые номера земельных участков (при их наличии), в отношении которых </w:t>
            </w:r>
            <w:r>
              <w:rPr>
                <w:rFonts w:ascii="Times New Roman" w:hAnsi="Times New Roman"/>
                <w:b w:val="false"/>
                <w:bCs w:val="false"/>
                <w:strike w:val="false"/>
                <w:dstrike w:val="false"/>
                <w:color w:val="000000"/>
                <w:sz w:val="22"/>
                <w:szCs w:val="22"/>
              </w:rPr>
              <w:t xml:space="preserve"> </w:t>
            </w:r>
            <w:r>
              <w:rPr>
                <w:rFonts w:ascii="Times New Roman" w:hAnsi="Times New Roman"/>
                <w:b w:val="false"/>
                <w:bCs w:val="false"/>
                <w:strike w:val="false"/>
                <w:dstrike w:val="false"/>
                <w:color w:val="000000"/>
                <w:sz w:val="22"/>
                <w:szCs w:val="22"/>
              </w:rPr>
              <w:t>подано ходатайство об установлении публичного сервитута, адреса или иное описание местоположения таких земельных участков</w:t>
            </w:r>
          </w:p>
        </w:tc>
        <w:tc>
          <w:tcPr>
            <w:tcW w:w="4291"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rHeight w:val="330" w:hRule="atLeast"/>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4955" w:type="dxa"/>
            <w:gridSpan w:val="8"/>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4291"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rHeight w:val="330" w:hRule="atLeast"/>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4955" w:type="dxa"/>
            <w:gridSpan w:val="8"/>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4291"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10</w:t>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rPr>
            </w:pPr>
            <w:r>
              <w:rPr>
                <w:rFonts w:ascii="Times New Roman" w:hAnsi="Times New Roman"/>
                <w:b w:val="false"/>
                <w:bCs w:val="false"/>
                <w:strike w:val="false"/>
                <w:dstrike w:val="false"/>
                <w:color w:val="000000"/>
                <w:sz w:val="22"/>
                <w:szCs w:val="22"/>
              </w:rPr>
              <w:t>Право</w:t>
            </w:r>
            <w:r>
              <w:rPr>
                <w:rFonts w:ascii="Times New Roman" w:hAnsi="Times New Roman"/>
                <w:b w:val="false"/>
                <w:bCs w:val="false"/>
                <w:color w:val="000000"/>
                <w:sz w:val="22"/>
                <w:szCs w:val="22"/>
              </w:rPr>
              <w:t xml:space="preserve">, на котором инженерное сооружение принадлежит заявителю (если подано ходатайство об установлении публичного сервитута  </w:t>
            </w:r>
            <w:r>
              <w:rPr>
                <w:rFonts w:ascii="Times New Roman" w:hAnsi="Times New Roman"/>
                <w:b w:val="false"/>
                <w:bCs w:val="false"/>
                <w:color w:val="000000"/>
                <w:sz w:val="22"/>
                <w:szCs w:val="22"/>
              </w:rPr>
              <w:t xml:space="preserve">для </w:t>
            </w:r>
            <w:r>
              <w:rPr>
                <w:rFonts w:ascii="Times New Roman" w:hAnsi="Times New Roman"/>
                <w:b w:val="false"/>
                <w:bCs w:val="false"/>
                <w:color w:val="000000"/>
                <w:sz w:val="22"/>
                <w:szCs w:val="22"/>
              </w:rPr>
              <w:t xml:space="preserve">реконструкции, </w:t>
            </w:r>
            <w:r>
              <w:rPr>
                <w:rFonts w:ascii="Times New Roman" w:hAnsi="Times New Roman"/>
                <w:b w:val="false"/>
                <w:bCs w:val="false"/>
                <w:color w:val="000000"/>
                <w:sz w:val="22"/>
                <w:szCs w:val="22"/>
              </w:rPr>
              <w:t>капитального ремонта</w:t>
            </w:r>
            <w:r>
              <w:rPr>
                <w:rFonts w:ascii="Times New Roman" w:hAnsi="Times New Roman"/>
                <w:b w:val="false"/>
                <w:bCs w:val="false"/>
                <w:color w:val="000000"/>
                <w:sz w:val="22"/>
                <w:szCs w:val="22"/>
              </w:rPr>
              <w:t xml:space="preserve"> или эксплуатации инженерного сооружения</w:t>
            </w:r>
            <w:r>
              <w:rPr>
                <w:rFonts w:ascii="Times New Roman" w:hAnsi="Times New Roman"/>
                <w:b w:val="false"/>
                <w:bCs w:val="false"/>
                <w:i w:val="false"/>
                <w:strike w:val="false"/>
                <w:dstrike w:val="false"/>
                <w:sz w:val="22"/>
                <w:szCs w:val="22"/>
                <w:u w:val="none"/>
              </w:rPr>
              <w:t>, реконструкции или капитального ремонта участка (части) инженерного сооружения, являющегося линейным объектом</w:t>
            </w:r>
            <w:r>
              <w:rPr>
                <w:rFonts w:ascii="Times New Roman" w:hAnsi="Times New Roman"/>
                <w:b w:val="false"/>
                <w:bCs w:val="false"/>
                <w:color w:val="000000"/>
                <w:sz w:val="22"/>
                <w:szCs w:val="22"/>
              </w:rPr>
              <w:t>)</w:t>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11</w:t>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Сведения о способах представления результатов рассмотрения ходатайства:</w:t>
            </w:r>
          </w:p>
        </w:tc>
      </w:tr>
      <w:tr>
        <w:trPr>
          <w:trHeight w:val="382" w:hRule="atLeast"/>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6513" w:type="dxa"/>
            <w:gridSpan w:val="11"/>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top w:val="single" w:sz="4" w:space="0" w:color="000000"/>
              <w:left w:val="single" w:sz="4" w:space="0" w:color="000000"/>
            </w:tcBorders>
            <w:shd w:fill="auto" w:val="clear"/>
            <w:tcMar>
              <w:left w:w="23" w:type="dxa"/>
            </w:tcM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1843" w:type="dxa"/>
            <w:gridSpan w:val="7"/>
            <w:tcBorders>
              <w:top w:val="single" w:sz="4" w:space="0" w:color="000000"/>
              <w:bottom w:val="single" w:sz="4" w:space="0" w:color="000000"/>
              <w:insideH w:val="single" w:sz="4" w:space="0" w:color="000000"/>
            </w:tcBorders>
            <w:shd w:fill="auto" w:val="clear"/>
            <w:vAlign w:val="bottom"/>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465" w:type="dxa"/>
            <w:gridSpan w:val="4"/>
            <w:tcBorders>
              <w:top w:val="single" w:sz="4" w:space="0" w:color="000000"/>
              <w:right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rHeight w:val="382" w:hRule="atLeast"/>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6513" w:type="dxa"/>
            <w:gridSpan w:val="11"/>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425" w:type="dxa"/>
            <w:gridSpan w:val="2"/>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1843" w:type="dxa"/>
            <w:gridSpan w:val="7"/>
            <w:tcBorders>
              <w:top w:val="single" w:sz="4" w:space="0" w:color="000000"/>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b w:val="false"/>
                <w:b w:val="false"/>
                <w:bCs w:val="false"/>
                <w:color w:val="000000"/>
                <w:sz w:val="18"/>
                <w:szCs w:val="18"/>
              </w:rPr>
            </w:pPr>
            <w:r>
              <w:rPr>
                <w:rFonts w:ascii="Times New Roman" w:hAnsi="Times New Roman"/>
                <w:b w:val="false"/>
                <w:bCs w:val="false"/>
                <w:color w:val="000000"/>
                <w:sz w:val="18"/>
                <w:szCs w:val="18"/>
              </w:rPr>
              <w:t>(да/нет)</w:t>
            </w:r>
          </w:p>
        </w:tc>
        <w:tc>
          <w:tcPr>
            <w:tcW w:w="465" w:type="dxa"/>
            <w:gridSpan w:val="4"/>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rHeight w:val="382" w:hRule="atLeast"/>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6513" w:type="dxa"/>
            <w:gridSpan w:val="11"/>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 xml:space="preserve">в виде бумажного документа, который заявитель получает непосредственно при личном обращении </w:t>
            </w:r>
            <w:r>
              <w:rPr>
                <w:rFonts w:ascii="Times New Roman" w:hAnsi="Times New Roman"/>
                <w:b w:val="false"/>
                <w:bCs w:val="false"/>
                <w:color w:val="000000"/>
                <w:sz w:val="22"/>
                <w:szCs w:val="22"/>
              </w:rPr>
              <w:t xml:space="preserve">в МФЦ </w:t>
            </w:r>
            <w:r>
              <w:rPr>
                <w:rFonts w:ascii="Times New Roman" w:hAnsi="Times New Roman"/>
                <w:b w:val="false"/>
                <w:bCs w:val="false"/>
                <w:color w:val="000000"/>
                <w:sz w:val="22"/>
                <w:szCs w:val="22"/>
              </w:rPr>
              <w:t xml:space="preserve">или посредством почтового отправления </w:t>
            </w:r>
          </w:p>
        </w:tc>
        <w:tc>
          <w:tcPr>
            <w:tcW w:w="425" w:type="dxa"/>
            <w:gridSpan w:val="2"/>
            <w:tcBorders>
              <w:top w:val="single" w:sz="4" w:space="0" w:color="000000"/>
              <w:left w:val="single" w:sz="4" w:space="0" w:color="000000"/>
            </w:tcBorders>
            <w:shd w:fill="auto" w:val="clear"/>
            <w:tcMar>
              <w:left w:w="23" w:type="dxa"/>
            </w:tcM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1843" w:type="dxa"/>
            <w:gridSpan w:val="7"/>
            <w:tcBorders>
              <w:top w:val="single" w:sz="4" w:space="0" w:color="000000"/>
              <w:bottom w:val="single" w:sz="4" w:space="0" w:color="000000"/>
              <w:insideH w:val="single" w:sz="4" w:space="0" w:color="000000"/>
            </w:tcBorders>
            <w:shd w:fill="auto" w:val="clear"/>
            <w:vAlign w:val="bottom"/>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465" w:type="dxa"/>
            <w:gridSpan w:val="4"/>
            <w:tcBorders>
              <w:top w:val="single" w:sz="4" w:space="0" w:color="000000"/>
              <w:right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rHeight w:val="382" w:hRule="atLeast"/>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6513" w:type="dxa"/>
            <w:gridSpan w:val="11"/>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425" w:type="dxa"/>
            <w:gridSpan w:val="2"/>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1843" w:type="dxa"/>
            <w:gridSpan w:val="7"/>
            <w:tcBorders>
              <w:top w:val="single" w:sz="4" w:space="0" w:color="000000"/>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b w:val="false"/>
                <w:b w:val="false"/>
                <w:bCs w:val="false"/>
                <w:color w:val="000000"/>
                <w:sz w:val="18"/>
                <w:szCs w:val="18"/>
              </w:rPr>
            </w:pPr>
            <w:r>
              <w:rPr>
                <w:rFonts w:ascii="Times New Roman" w:hAnsi="Times New Roman"/>
                <w:b w:val="false"/>
                <w:bCs w:val="false"/>
                <w:color w:val="000000"/>
                <w:sz w:val="18"/>
                <w:szCs w:val="18"/>
              </w:rPr>
              <w:t>(да/нет)</w:t>
            </w:r>
          </w:p>
        </w:tc>
        <w:tc>
          <w:tcPr>
            <w:tcW w:w="465" w:type="dxa"/>
            <w:gridSpan w:val="4"/>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uppressAutoHyphens w:val="false"/>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12</w:t>
            </w:r>
          </w:p>
        </w:tc>
        <w:tc>
          <w:tcPr>
            <w:tcW w:w="4031" w:type="dxa"/>
            <w:gridSpan w:val="6"/>
            <w:tcBorders>
              <w:top w:val="single" w:sz="4" w:space="0" w:color="000000"/>
              <w:left w:val="single" w:sz="4" w:space="0" w:color="000000"/>
            </w:tcBorders>
            <w:shd w:fill="auto" w:val="clear"/>
            <w:tcMar>
              <w:left w:w="23" w:type="dxa"/>
            </w:tcMar>
          </w:tcPr>
          <w:p>
            <w:pPr>
              <w:pStyle w:val="Style38"/>
              <w:shd w:fill="FFFFFF" w:val="clear"/>
              <w:suppressAutoHyphens w:val="true"/>
              <w:ind w:left="57" w:right="0"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Документы, прилагаемые к ходатайству:</w:t>
            </w:r>
          </w:p>
        </w:tc>
        <w:tc>
          <w:tcPr>
            <w:tcW w:w="5123" w:type="dxa"/>
            <w:gridSpan w:val="17"/>
            <w:tcBorders>
              <w:top w:val="single" w:sz="4" w:space="0" w:color="000000"/>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92" w:type="dxa"/>
            <w:tcBorders>
              <w:top w:val="single" w:sz="4" w:space="0" w:color="000000"/>
              <w:right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3118" w:type="dxa"/>
            <w:gridSpan w:val="4"/>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jc w:val="center"/>
              <w:rPr>
                <w:rFonts w:ascii="Times New Roman" w:hAnsi="Times New Roman"/>
                <w:b w:val="false"/>
                <w:b w:val="false"/>
                <w:bCs w:val="false"/>
                <w:color w:val="000000"/>
                <w:sz w:val="6"/>
                <w:szCs w:val="6"/>
              </w:rPr>
            </w:pPr>
            <w:r>
              <w:rPr>
                <w:rFonts w:ascii="Times New Roman" w:hAnsi="Times New Roman"/>
                <w:b w:val="false"/>
                <w:bCs w:val="false"/>
                <w:color w:val="000000"/>
                <w:sz w:val="6"/>
                <w:szCs w:val="6"/>
              </w:rPr>
            </w:r>
          </w:p>
        </w:tc>
        <w:tc>
          <w:tcPr>
            <w:tcW w:w="6128" w:type="dxa"/>
            <w:gridSpan w:val="20"/>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rPr>
                <w:rFonts w:ascii="Times New Roman" w:hAnsi="Times New Roman"/>
                <w:b w:val="false"/>
                <w:b w:val="false"/>
                <w:bCs w:val="false"/>
                <w:color w:val="000000"/>
                <w:sz w:val="6"/>
                <w:szCs w:val="6"/>
              </w:rPr>
            </w:pPr>
            <w:r>
              <w:rPr>
                <w:rFonts w:ascii="Times New Roman" w:hAnsi="Times New Roman"/>
                <w:b w:val="false"/>
                <w:bCs w:val="false"/>
                <w:color w:val="000000"/>
                <w:sz w:val="6"/>
                <w:szCs w:val="6"/>
              </w:rPr>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13</w:t>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jc w:val="center"/>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jc w:val="center"/>
              <w:rPr>
                <w:rFonts w:ascii="Times New Roman" w:hAnsi="Times New Roman"/>
                <w:b w:val="false"/>
                <w:b w:val="false"/>
                <w:bCs w:val="false"/>
                <w:sz w:val="22"/>
                <w:szCs w:val="22"/>
              </w:rPr>
            </w:pPr>
            <w:r>
              <w:rPr>
                <w:rFonts w:ascii="Times New Roman" w:hAnsi="Times New Roman"/>
                <w:b w:val="false"/>
                <w:bCs w:val="false"/>
                <w:sz w:val="22"/>
                <w:szCs w:val="22"/>
              </w:rPr>
              <w:t>14</w:t>
            </w:r>
          </w:p>
        </w:tc>
        <w:tc>
          <w:tcPr>
            <w:tcW w:w="9246" w:type="dxa"/>
            <w:gridSpan w:val="2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57" w:hanging="0"/>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trPr/>
        <w:tc>
          <w:tcPr>
            <w:tcW w:w="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bidi w:val="0"/>
              <w:ind w:left="0" w:right="0" w:firstLine="57"/>
              <w:jc w:val="center"/>
              <w:rPr>
                <w:rFonts w:ascii="Times New Roman" w:hAnsi="Times New Roman"/>
                <w:b w:val="false"/>
                <w:b w:val="false"/>
                <w:bCs w:val="false"/>
                <w:sz w:val="22"/>
                <w:szCs w:val="22"/>
              </w:rPr>
            </w:pPr>
            <w:r>
              <w:rPr>
                <w:rFonts w:ascii="Times New Roman" w:hAnsi="Times New Roman"/>
                <w:b w:val="false"/>
                <w:bCs w:val="false"/>
                <w:sz w:val="22"/>
                <w:szCs w:val="22"/>
              </w:rPr>
              <w:t>15</w:t>
            </w:r>
          </w:p>
        </w:tc>
        <w:tc>
          <w:tcPr>
            <w:tcW w:w="6513"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ind w:left="57" w:right="0" w:hanging="0"/>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Подпись:</w:t>
            </w:r>
          </w:p>
        </w:tc>
        <w:tc>
          <w:tcPr>
            <w:tcW w:w="2733" w:type="dxa"/>
            <w:gridSpan w:val="1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t>Дата:</w:t>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88" w:type="dxa"/>
            <w:tcBorders>
              <w:top w:val="single" w:sz="4" w:space="0" w:color="000000"/>
              <w:left w:val="single" w:sz="4" w:space="0" w:color="000000"/>
            </w:tcBorders>
            <w:shd w:fill="auto" w:val="clear"/>
            <w:tcMar>
              <w:left w:w="23" w:type="dxa"/>
            </w:tcMar>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2321" w:type="dxa"/>
            <w:gridSpan w:val="2"/>
            <w:tcBorders/>
            <w:shd w:fill="auto" w:val="clear"/>
          </w:tcPr>
          <w:p>
            <w:pPr>
              <w:pStyle w:val="Style38"/>
              <w:shd w:fill="FFFFFF" w:val="clear"/>
              <w:suppressAutoHyphens w:val="true"/>
              <w:jc w:val="center"/>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tc>
        <w:tc>
          <w:tcPr>
            <w:tcW w:w="709" w:type="dxa"/>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3122" w:type="dxa"/>
            <w:gridSpan w:val="5"/>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73" w:type="dxa"/>
            <w:gridSpan w:val="2"/>
            <w:tcBorders>
              <w:top w:val="single" w:sz="4" w:space="0" w:color="000000"/>
              <w:right w:val="single" w:sz="4" w:space="0" w:color="000000"/>
              <w:insideV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733" w:type="dxa"/>
            <w:gridSpan w:val="13"/>
            <w:tcBorders>
              <w:left w:val="single" w:sz="4" w:space="0" w:color="000000"/>
              <w:right w:val="single" w:sz="4" w:space="0" w:color="000000"/>
              <w:insideV w:val="single" w:sz="4" w:space="0" w:color="000000"/>
            </w:tcBorders>
            <w:shd w:fill="auto" w:val="clear"/>
            <w:tcMar>
              <w:left w:w="23" w:type="dxa"/>
            </w:tcMar>
          </w:tcPr>
          <w:p>
            <w:pPr>
              <w:pStyle w:val="Style38"/>
              <w:shd w:fill="FFFFFF" w:val="clear"/>
              <w:suppressAutoHyphens w:val="true"/>
              <w:ind w:left="57" w:right="0" w:hanging="0"/>
              <w:rPr>
                <w:rFonts w:ascii="Times New Roman" w:hAnsi="Times New Roman"/>
                <w:color w:val="000000"/>
                <w:sz w:val="22"/>
                <w:szCs w:val="22"/>
              </w:rPr>
            </w:pPr>
            <w:r>
              <w:rPr>
                <w:rFonts w:ascii="Times New Roman" w:hAnsi="Times New Roman"/>
                <w:color w:val="000000"/>
                <w:sz w:val="22"/>
                <w:szCs w:val="22"/>
              </w:rPr>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88" w:type="dxa"/>
            <w:tcBorders>
              <w:left w:val="single" w:sz="4" w:space="0" w:color="000000"/>
            </w:tcBorders>
            <w:shd w:fill="auto" w:val="clear"/>
            <w:tcMar>
              <w:left w:w="23" w:type="dxa"/>
            </w:tcM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321" w:type="dxa"/>
            <w:gridSpan w:val="2"/>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709" w:type="dxa"/>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3122" w:type="dxa"/>
            <w:gridSpan w:val="5"/>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73" w:type="dxa"/>
            <w:gridSpan w:val="2"/>
            <w:tcBorders>
              <w:right w:val="single" w:sz="4" w:space="0" w:color="000000"/>
              <w:insideV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193" w:type="dxa"/>
            <w:tcBorders>
              <w:left w:val="single" w:sz="4" w:space="0" w:color="000000"/>
            </w:tcBorders>
            <w:shd w:fill="auto" w:val="clear"/>
            <w:tcMar>
              <w:left w:w="23" w:type="dxa"/>
            </w:tcMar>
          </w:tcPr>
          <w:p>
            <w:pPr>
              <w:pStyle w:val="Style38"/>
              <w:shd w:fill="FFFFFF" w:val="clear"/>
              <w:suppressAutoHyphens w:val="true"/>
              <w:jc w:val="right"/>
              <w:rPr>
                <w:rFonts w:ascii="Times New Roman" w:hAnsi="Times New Roman"/>
                <w:color w:val="000000"/>
                <w:sz w:val="22"/>
                <w:szCs w:val="22"/>
              </w:rPr>
            </w:pPr>
            <w:r>
              <w:rPr>
                <w:rFonts w:ascii="Times New Roman" w:hAnsi="Times New Roman"/>
                <w:color w:val="000000"/>
                <w:sz w:val="22"/>
                <w:szCs w:val="22"/>
              </w:rPr>
              <w:t>«</w:t>
            </w:r>
          </w:p>
        </w:tc>
        <w:tc>
          <w:tcPr>
            <w:tcW w:w="336" w:type="dxa"/>
            <w:gridSpan w:val="2"/>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52" w:type="dxa"/>
            <w:gridSpan w:val="2"/>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t>»</w:t>
            </w:r>
          </w:p>
        </w:tc>
        <w:tc>
          <w:tcPr>
            <w:tcW w:w="1008" w:type="dxa"/>
            <w:gridSpan w:val="2"/>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112" w:type="dxa"/>
            <w:tcBorders/>
            <w:shd w:fill="auto" w:val="cle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c>
          <w:tcPr>
            <w:tcW w:w="532" w:type="dxa"/>
            <w:gridSpan w:val="3"/>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300" w:type="dxa"/>
            <w:gridSpan w:val="2"/>
            <w:tcBorders>
              <w:right w:val="single" w:sz="4" w:space="0" w:color="000000"/>
              <w:insideV w:val="single" w:sz="4" w:space="0" w:color="000000"/>
            </w:tcBorders>
            <w:shd w:fill="auto" w:val="clear"/>
          </w:tcPr>
          <w:p>
            <w:pPr>
              <w:pStyle w:val="Style38"/>
              <w:shd w:fill="FFFFFF" w:val="clear"/>
              <w:suppressAutoHyphens w:val="true"/>
              <w:ind w:left="57" w:right="0" w:hanging="0"/>
              <w:rPr>
                <w:rFonts w:ascii="Times New Roman" w:hAnsi="Times New Roman"/>
                <w:color w:val="000000"/>
                <w:sz w:val="22"/>
                <w:szCs w:val="22"/>
              </w:rPr>
            </w:pPr>
            <w:r>
              <w:rPr>
                <w:rFonts w:ascii="Times New Roman" w:hAnsi="Times New Roman"/>
                <w:color w:val="000000"/>
                <w:sz w:val="22"/>
                <w:szCs w:val="22"/>
              </w:rPr>
              <w:t>г.</w:t>
            </w:r>
          </w:p>
        </w:tc>
      </w:tr>
      <w:tr>
        <w:trPr/>
        <w:tc>
          <w:tcPr>
            <w:tcW w:w="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88" w:type="dxa"/>
            <w:tcBorders>
              <w:left w:val="single" w:sz="4" w:space="0" w:color="000000"/>
              <w:bottom w:val="single" w:sz="4" w:space="0" w:color="000000"/>
              <w:insideH w:val="single" w:sz="4" w:space="0" w:color="000000"/>
            </w:tcBorders>
            <w:shd w:fill="auto" w:val="clear"/>
            <w:tcMar>
              <w:left w:w="23" w:type="dxa"/>
            </w:tcM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321" w:type="dxa"/>
            <w:gridSpan w:val="2"/>
            <w:tcBorders>
              <w:top w:val="single" w:sz="4" w:space="0" w:color="000000"/>
              <w:bottom w:val="single" w:sz="4" w:space="0" w:color="000000"/>
              <w:insideH w:val="single" w:sz="4" w:space="0" w:color="000000"/>
            </w:tcBorders>
            <w:shd w:fill="auto" w:val="clear"/>
          </w:tcPr>
          <w:p>
            <w:pPr>
              <w:pStyle w:val="Style38"/>
              <w:shd w:fill="FFFFFF" w:val="clear"/>
              <w:suppressAutoHyphens w:val="true"/>
              <w:ind w:left="0" w:right="0" w:hanging="0"/>
              <w:jc w:val="center"/>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6"/>
                <w:szCs w:val="16"/>
              </w:rPr>
              <w:t>подпись</w:t>
            </w:r>
            <w:r>
              <w:rPr>
                <w:rFonts w:ascii="Times New Roman" w:hAnsi="Times New Roman"/>
                <w:color w:val="000000"/>
                <w:sz w:val="18"/>
                <w:szCs w:val="18"/>
              </w:rPr>
              <w:t>)</w:t>
            </w:r>
          </w:p>
        </w:tc>
        <w:tc>
          <w:tcPr>
            <w:tcW w:w="709" w:type="dxa"/>
            <w:tcBorders>
              <w:bottom w:val="single" w:sz="4" w:space="0" w:color="000000"/>
              <w:insideH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3122" w:type="dxa"/>
            <w:gridSpan w:val="5"/>
            <w:tcBorders>
              <w:top w:val="single" w:sz="4" w:space="0" w:color="000000"/>
              <w:bottom w:val="single" w:sz="4" w:space="0" w:color="000000"/>
              <w:insideH w:val="single" w:sz="4" w:space="0" w:color="000000"/>
            </w:tcBorders>
            <w:shd w:fill="auto" w:val="clear"/>
          </w:tcPr>
          <w:p>
            <w:pPr>
              <w:pStyle w:val="Style38"/>
              <w:shd w:fill="FFFFFF" w:val="clear"/>
              <w:suppressAutoHyphens w:val="true"/>
              <w:ind w:left="0" w:right="0" w:hanging="0"/>
              <w:jc w:val="center"/>
              <w:rPr>
                <w:rFonts w:ascii="Times New Roman" w:hAnsi="Times New Roman"/>
                <w:color w:val="000000"/>
                <w:sz w:val="16"/>
                <w:szCs w:val="16"/>
              </w:rPr>
            </w:pPr>
            <w:r>
              <w:rPr>
                <w:rFonts w:ascii="Times New Roman" w:hAnsi="Times New Roman"/>
                <w:color w:val="000000"/>
                <w:sz w:val="16"/>
                <w:szCs w:val="16"/>
              </w:rPr>
              <w:t>(инициалы, фамилия)</w:t>
            </w:r>
          </w:p>
        </w:tc>
        <w:tc>
          <w:tcPr>
            <w:tcW w:w="273"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jc w:val="center"/>
              <w:rPr>
                <w:rFonts w:ascii="Times New Roman" w:hAnsi="Times New Roman"/>
                <w:color w:val="000000"/>
                <w:sz w:val="22"/>
                <w:szCs w:val="22"/>
              </w:rPr>
            </w:pPr>
            <w:r>
              <w:rPr>
                <w:rFonts w:ascii="Times New Roman" w:hAnsi="Times New Roman"/>
                <w:color w:val="000000"/>
                <w:sz w:val="22"/>
                <w:szCs w:val="22"/>
              </w:rPr>
            </w:r>
          </w:p>
        </w:tc>
        <w:tc>
          <w:tcPr>
            <w:tcW w:w="2733" w:type="dxa"/>
            <w:gridSpan w:val="1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38"/>
              <w:shd w:fill="FFFFFF" w:val="clear"/>
              <w:suppressAutoHyphens w:val="true"/>
              <w:rPr>
                <w:rFonts w:ascii="Times New Roman" w:hAnsi="Times New Roman"/>
                <w:color w:val="000000"/>
                <w:sz w:val="22"/>
                <w:szCs w:val="22"/>
              </w:rPr>
            </w:pPr>
            <w:r>
              <w:rPr>
                <w:rFonts w:ascii="Times New Roman" w:hAnsi="Times New Roman"/>
                <w:color w:val="000000"/>
                <w:sz w:val="22"/>
                <w:szCs w:val="22"/>
              </w:rPr>
            </w:r>
          </w:p>
        </w:tc>
      </w:tr>
    </w:tbl>
    <w:p>
      <w:pPr>
        <w:pStyle w:val="Style38"/>
        <w:suppressAutoHyphens w:val="true"/>
        <w:spacing w:lineRule="auto" w:line="240" w:before="0" w:after="0"/>
        <w:ind w:left="0" w:right="0" w:hanging="0"/>
        <w:jc w:val="right"/>
        <w:rPr>
          <w:rFonts w:ascii="Times New Roman" w:hAnsi="Times New Roman"/>
          <w:color w:val="000000"/>
          <w:sz w:val="24"/>
          <w:szCs w:val="24"/>
        </w:rPr>
      </w:pPr>
      <w:r>
        <w:rPr>
          <w:rFonts w:ascii="Times New Roman" w:hAnsi="Times New Roman"/>
          <w:color w:val="000000"/>
          <w:sz w:val="24"/>
          <w:szCs w:val="24"/>
        </w:rPr>
      </w:r>
    </w:p>
    <w:p>
      <w:pPr>
        <w:pStyle w:val="Style33"/>
        <w:suppressAutoHyphens w:val="true"/>
        <w:spacing w:lineRule="auto" w:line="240" w:before="0" w:after="0"/>
        <w:ind w:left="0" w:right="0" w:hanging="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val="false"/>
          <w:bCs w:val="false"/>
          <w:i w:val="false"/>
          <w:strike w:val="false"/>
          <w:dstrike w:val="false"/>
          <w:color w:val="000000"/>
          <w:sz w:val="16"/>
          <w:szCs w:val="16"/>
          <w:u w:val="none"/>
        </w:rPr>
        <w:t>В обосновании необходимости установления публичного сервитута должны быть приведены:</w:t>
      </w:r>
    </w:p>
    <w:p>
      <w:pPr>
        <w:pStyle w:val="Style33"/>
        <w:suppressAutoHyphens w:val="true"/>
        <w:spacing w:lineRule="auto" w:line="240" w:before="0" w:after="0"/>
        <w:ind w:left="0" w:right="0" w:hanging="0"/>
        <w:jc w:val="both"/>
        <w:rPr>
          <w:rFonts w:ascii="Times New Roman" w:hAnsi="Times New Roman"/>
          <w:b w:val="false"/>
          <w:b w:val="false"/>
          <w:bCs w:val="false"/>
          <w:i w:val="false"/>
          <w:i w:val="false"/>
          <w:strike w:val="false"/>
          <w:dstrike w:val="false"/>
          <w:color w:val="000000"/>
          <w:sz w:val="16"/>
          <w:szCs w:val="16"/>
          <w:u w:val="none"/>
        </w:rPr>
      </w:pPr>
      <w:r>
        <w:rPr>
          <w:rFonts w:ascii="Times New Roman" w:hAnsi="Times New Roman"/>
          <w:b w:val="false"/>
          <w:bCs w:val="false"/>
          <w:i w:val="false"/>
          <w:strike w:val="false"/>
          <w:dstrike w:val="false"/>
          <w:color w:val="000000"/>
          <w:sz w:val="16"/>
          <w:szCs w:val="16"/>
          <w:u w:val="none"/>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pPr>
        <w:pStyle w:val="Style33"/>
        <w:suppressAutoHyphens w:val="true"/>
        <w:spacing w:lineRule="auto" w:line="240" w:before="0" w:after="0"/>
        <w:ind w:left="0" w:right="0" w:hanging="0"/>
        <w:jc w:val="both"/>
        <w:rPr>
          <w:rFonts w:ascii="Times New Roman" w:hAnsi="Times New Roman"/>
          <w:b w:val="false"/>
          <w:b w:val="false"/>
          <w:bCs w:val="false"/>
          <w:i w:val="false"/>
          <w:i w:val="false"/>
          <w:strike w:val="false"/>
          <w:dstrike w:val="false"/>
          <w:color w:val="000000"/>
          <w:sz w:val="16"/>
          <w:szCs w:val="16"/>
          <w:u w:val="none"/>
        </w:rPr>
      </w:pPr>
      <w:r>
        <w:rPr>
          <w:rFonts w:ascii="Times New Roman" w:hAnsi="Times New Roman"/>
          <w:b w:val="false"/>
          <w:bCs w:val="false"/>
          <w:i w:val="false"/>
          <w:strike w:val="false"/>
          <w:dstrike w:val="false"/>
          <w:color w:val="000000"/>
          <w:sz w:val="16"/>
          <w:szCs w:val="16"/>
          <w:u w:val="none"/>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Style33"/>
        <w:suppressAutoHyphens w:val="true"/>
        <w:spacing w:lineRule="auto" w:line="240" w:before="0" w:after="0"/>
        <w:ind w:left="0" w:right="0" w:hanging="0"/>
        <w:jc w:val="both"/>
        <w:rPr>
          <w:rFonts w:ascii="Times New Roman" w:hAnsi="Times New Roman"/>
          <w:b w:val="false"/>
          <w:b w:val="false"/>
          <w:bCs w:val="false"/>
          <w:i w:val="false"/>
          <w:i w:val="false"/>
          <w:strike w:val="false"/>
          <w:dstrike w:val="false"/>
          <w:color w:val="000000"/>
          <w:sz w:val="16"/>
          <w:szCs w:val="16"/>
          <w:u w:val="none"/>
        </w:rPr>
      </w:pPr>
      <w:r>
        <w:rPr>
          <w:rFonts w:ascii="Times New Roman" w:hAnsi="Times New Roman"/>
          <w:b w:val="false"/>
          <w:bCs w:val="false"/>
          <w:i w:val="false"/>
          <w:strike w:val="false"/>
          <w:dstrike w:val="false"/>
          <w:color w:val="000000"/>
          <w:sz w:val="16"/>
          <w:szCs w:val="16"/>
          <w:u w:val="none"/>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Style33"/>
        <w:suppressAutoHyphens w:val="true"/>
        <w:spacing w:lineRule="auto" w:line="240" w:before="0" w:after="0"/>
        <w:ind w:left="0" w:right="0" w:hanging="0"/>
        <w:jc w:val="both"/>
        <w:rPr>
          <w:rFonts w:ascii="Times New Roman" w:hAnsi="Times New Roman"/>
          <w:b w:val="false"/>
          <w:b w:val="false"/>
          <w:bCs w:val="false"/>
          <w:i w:val="false"/>
          <w:i w:val="false"/>
          <w:strike w:val="false"/>
          <w:dstrike w:val="false"/>
          <w:color w:val="000000"/>
          <w:sz w:val="16"/>
          <w:szCs w:val="16"/>
          <w:u w:val="none"/>
        </w:rPr>
      </w:pPr>
      <w:r>
        <w:rPr>
          <w:rFonts w:ascii="Times New Roman" w:hAnsi="Times New Roman"/>
          <w:b w:val="false"/>
          <w:bCs w:val="false"/>
          <w:i w:val="false"/>
          <w:strike w:val="false"/>
          <w:dstrike w:val="false"/>
          <w:color w:val="000000"/>
          <w:sz w:val="16"/>
          <w:szCs w:val="16"/>
          <w:u w:val="none"/>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Style33"/>
        <w:suppressAutoHyphens w:val="true"/>
        <w:spacing w:lineRule="auto" w:line="240" w:before="0" w:after="0"/>
        <w:ind w:left="0" w:right="0" w:hanging="0"/>
        <w:jc w:val="both"/>
        <w:rPr>
          <w:rFonts w:ascii="Times New Roman" w:hAnsi="Times New Roman"/>
          <w:b w:val="false"/>
          <w:b w:val="false"/>
          <w:bCs w:val="false"/>
          <w:color w:val="000000"/>
          <w:sz w:val="16"/>
          <w:szCs w:val="16"/>
        </w:rPr>
      </w:pPr>
      <w:r>
        <w:rPr>
          <w:rFonts w:ascii="Times New Roman" w:hAnsi="Times New Roman"/>
          <w:b w:val="false"/>
          <w:bCs w:val="false"/>
          <w:i w:val="false"/>
          <w:strike w:val="false"/>
          <w:dstrike w:val="false"/>
          <w:color w:val="000000"/>
          <w:sz w:val="16"/>
          <w:szCs w:val="16"/>
          <w:u w:val="none"/>
        </w:rPr>
        <w:t xml:space="preserve">- </w:t>
      </w:r>
      <w:r>
        <w:rPr>
          <w:rFonts w:ascii="Times New Roman" w:hAnsi="Times New Roman"/>
          <w:b/>
          <w:bCs/>
          <w:i w:val="false"/>
          <w:strike w:val="false"/>
          <w:dstrike w:val="false"/>
          <w:color w:val="000000"/>
          <w:sz w:val="16"/>
          <w:szCs w:val="16"/>
          <w:highlight w:val="yellow"/>
          <w:u w:val="none"/>
        </w:rPr>
        <w:t xml:space="preserve"> </w:t>
      </w:r>
      <w:r>
        <w:rPr>
          <w:rFonts w:ascii="Times New Roman" w:hAnsi="Times New Roman"/>
          <w:b w:val="false"/>
          <w:bCs w:val="false"/>
          <w:i w:val="false"/>
          <w:strike w:val="false"/>
          <w:dstrike w:val="false"/>
          <w:color w:val="000000"/>
          <w:sz w:val="16"/>
          <w:szCs w:val="16"/>
          <w:highlight w:val="white"/>
          <w:u w:val="none"/>
        </w:rPr>
        <w:t>сведения о проекте</w:t>
      </w:r>
      <w:r>
        <w:rPr>
          <w:rFonts w:ascii="Times New Roman" w:hAnsi="Times New Roman"/>
          <w:b w:val="false"/>
          <w:bCs w:val="false"/>
          <w:i w:val="false"/>
          <w:strike w:val="false"/>
          <w:dstrike w:val="false"/>
          <w:color w:val="000000"/>
          <w:sz w:val="16"/>
          <w:szCs w:val="16"/>
          <w:highlight w:val="white"/>
          <w:u w:val="none"/>
        </w:rPr>
        <w:t xml:space="preserve"> организации строительства, </w:t>
      </w:r>
      <w:r>
        <w:rPr>
          <w:rFonts w:ascii="Times New Roman" w:hAnsi="Times New Roman"/>
          <w:b w:val="false"/>
          <w:bCs w:val="false"/>
          <w:i w:val="false"/>
          <w:strike w:val="false"/>
          <w:dstrike w:val="false"/>
          <w:color w:val="000000"/>
          <w:sz w:val="16"/>
          <w:szCs w:val="16"/>
          <w:highlight w:val="white"/>
          <w:u w:val="none"/>
        </w:rPr>
        <w:t>который является разделом проектной документации</w:t>
      </w:r>
      <w:r>
        <w:rPr>
          <w:rFonts w:ascii="Times New Roman" w:hAnsi="Times New Roman"/>
          <w:b w:val="false"/>
          <w:bCs w:val="false"/>
          <w:i w:val="false"/>
          <w:strike w:val="false"/>
          <w:dstrike w:val="false"/>
          <w:color w:val="000000"/>
          <w:sz w:val="16"/>
          <w:szCs w:val="16"/>
          <w:highlight w:val="white"/>
          <w:u w:val="none"/>
        </w:rPr>
        <w:t xml:space="preserve"> объекта </w:t>
      </w:r>
      <w:r>
        <w:rPr>
          <w:rFonts w:ascii="Times New Roman" w:hAnsi="Times New Roman"/>
          <w:b w:val="false"/>
          <w:bCs w:val="false"/>
          <w:i w:val="false"/>
          <w:strike w:val="false"/>
          <w:dstrike w:val="false"/>
          <w:color w:val="000000"/>
          <w:sz w:val="16"/>
          <w:szCs w:val="16"/>
          <w:highlight w:val="white"/>
          <w:u w:val="none"/>
        </w:rPr>
        <w:t>капитального</w:t>
      </w:r>
      <w:r>
        <w:rPr>
          <w:rFonts w:ascii="Times New Roman" w:hAnsi="Times New Roman"/>
          <w:b/>
          <w:bCs/>
          <w:i w:val="false"/>
          <w:strike w:val="false"/>
          <w:dstrike w:val="false"/>
          <w:color w:val="000000"/>
          <w:sz w:val="16"/>
          <w:szCs w:val="16"/>
          <w:highlight w:val="white"/>
          <w:u w:val="none"/>
        </w:rPr>
        <w:t xml:space="preserve"> </w:t>
      </w:r>
      <w:r>
        <w:rPr>
          <w:rFonts w:ascii="Times New Roman" w:hAnsi="Times New Roman"/>
          <w:b w:val="false"/>
          <w:bCs w:val="false"/>
          <w:i w:val="false"/>
          <w:strike w:val="false"/>
          <w:dstrike w:val="false"/>
          <w:color w:val="000000"/>
          <w:sz w:val="16"/>
          <w:szCs w:val="16"/>
          <w:highlight w:val="white"/>
          <w:u w:val="none"/>
        </w:rPr>
        <w:t xml:space="preserve">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w:t>
      </w:r>
      <w:r>
        <w:rPr>
          <w:rFonts w:ascii="Times New Roman" w:hAnsi="Times New Roman"/>
          <w:b w:val="false"/>
          <w:bCs w:val="false"/>
          <w:i w:val="false"/>
          <w:strike w:val="false"/>
          <w:dstrike w:val="false"/>
          <w:color w:val="000000"/>
          <w:sz w:val="16"/>
          <w:szCs w:val="16"/>
          <w:highlight w:val="white"/>
          <w:u w:val="none"/>
        </w:rPr>
        <w:t xml:space="preserve">в случае установления публичного сервитута для целей, предусмотренных подпунктом 2 статьи 39.37 </w:t>
      </w:r>
      <w:r>
        <w:rPr>
          <w:rFonts w:ascii="Times New Roman" w:hAnsi="Times New Roman"/>
          <w:b w:val="false"/>
          <w:bCs w:val="false"/>
          <w:i w:val="false"/>
          <w:strike w:val="false"/>
          <w:dstrike w:val="false"/>
          <w:color w:val="000000"/>
          <w:sz w:val="16"/>
          <w:szCs w:val="16"/>
          <w:highlight w:val="white"/>
          <w:u w:val="none"/>
        </w:rPr>
        <w:t>Земельного к</w:t>
      </w:r>
      <w:r>
        <w:rPr>
          <w:rFonts w:ascii="Times New Roman" w:hAnsi="Times New Roman"/>
          <w:b w:val="false"/>
          <w:bCs w:val="false"/>
          <w:i w:val="false"/>
          <w:strike w:val="false"/>
          <w:dstrike w:val="false"/>
          <w:color w:val="000000"/>
          <w:sz w:val="16"/>
          <w:szCs w:val="16"/>
          <w:highlight w:val="white"/>
          <w:u w:val="none"/>
        </w:rPr>
        <w:t xml:space="preserve">одекса </w:t>
      </w:r>
      <w:r>
        <w:rPr>
          <w:rFonts w:ascii="Times New Roman" w:hAnsi="Times New Roman"/>
          <w:b w:val="false"/>
          <w:bCs w:val="false"/>
          <w:i w:val="false"/>
          <w:strike w:val="false"/>
          <w:dstrike w:val="false"/>
          <w:color w:val="000000"/>
          <w:sz w:val="16"/>
          <w:szCs w:val="16"/>
          <w:highlight w:val="white"/>
          <w:u w:val="none"/>
        </w:rPr>
        <w:t>Российской Федерации</w:t>
      </w:r>
      <w:r>
        <w:rPr>
          <w:rFonts w:ascii="Times New Roman" w:hAnsi="Times New Roman"/>
          <w:b w:val="false"/>
          <w:bCs w:val="false"/>
          <w:i w:val="false"/>
          <w:strike w:val="false"/>
          <w:dstrike w:val="false"/>
          <w:color w:val="000000"/>
          <w:sz w:val="16"/>
          <w:szCs w:val="16"/>
          <w:highlight w:val="white"/>
          <w:u w:val="none"/>
        </w:rPr>
        <w:t>;</w:t>
      </w:r>
    </w:p>
    <w:p>
      <w:pPr>
        <w:pStyle w:val="Style33"/>
        <w:suppressAutoHyphens w:val="true"/>
        <w:spacing w:lineRule="auto" w:line="240" w:before="0" w:after="0"/>
        <w:ind w:left="0" w:right="0" w:hanging="0"/>
        <w:jc w:val="both"/>
        <w:rPr>
          <w:rFonts w:ascii="Times New Roman" w:hAnsi="Times New Roman"/>
          <w:b w:val="false"/>
          <w:b w:val="false"/>
          <w:bCs w:val="false"/>
          <w:color w:val="000000"/>
          <w:sz w:val="16"/>
          <w:szCs w:val="16"/>
        </w:rPr>
      </w:pPr>
      <w:r>
        <w:rPr>
          <w:rFonts w:ascii="Times New Roman" w:hAnsi="Times New Roman"/>
          <w:b w:val="false"/>
          <w:bCs w:val="false"/>
          <w:i w:val="false"/>
          <w:strike w:val="false"/>
          <w:dstrike w:val="false"/>
          <w:color w:val="000000"/>
          <w:sz w:val="16"/>
          <w:szCs w:val="16"/>
          <w:u w:val="none"/>
        </w:rPr>
        <w:t xml:space="preserve">- </w:t>
      </w:r>
      <w:r>
        <w:rPr>
          <w:rFonts w:ascii="Times New Roman" w:hAnsi="Times New Roman"/>
          <w:b w:val="false"/>
          <w:bCs w:val="false"/>
          <w:i w:val="false"/>
          <w:strike w:val="false"/>
          <w:dstrike w:val="false"/>
          <w:color w:val="000000"/>
          <w:sz w:val="16"/>
          <w:szCs w:val="16"/>
          <w:u w:val="none"/>
        </w:rPr>
        <w:t>сведения о договоре</w:t>
      </w:r>
      <w:r>
        <w:rPr>
          <w:rFonts w:ascii="Times New Roman" w:hAnsi="Times New Roman"/>
          <w:b w:val="false"/>
          <w:bCs w:val="false"/>
          <w:i w:val="false"/>
          <w:strike w:val="false"/>
          <w:dstrike w:val="false"/>
          <w:color w:val="000000"/>
          <w:sz w:val="16"/>
          <w:szCs w:val="16"/>
          <w:u w:val="none"/>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Pr>
          <w:rFonts w:ascii="Times New Roman" w:hAnsi="Times New Roman"/>
          <w:b w:val="false"/>
          <w:bCs w:val="false"/>
          <w:i w:val="false"/>
          <w:strike w:val="false"/>
          <w:dstrike w:val="false"/>
          <w:color w:val="000000"/>
          <w:sz w:val="16"/>
          <w:szCs w:val="16"/>
          <w:u w:val="none"/>
        </w:rPr>
        <w:t>абзацах втором и третьем</w:t>
      </w:r>
      <w:r>
        <w:rPr>
          <w:rFonts w:ascii="Times New Roman" w:hAnsi="Times New Roman"/>
          <w:b w:val="false"/>
          <w:bCs w:val="false"/>
          <w:i w:val="false"/>
          <w:strike w:val="false"/>
          <w:dstrike w:val="false"/>
          <w:color w:val="000000"/>
          <w:sz w:val="16"/>
          <w:szCs w:val="16"/>
          <w:u w:val="none"/>
        </w:rPr>
        <w:t xml:space="preserve"> настоящего раздела;</w:t>
      </w:r>
    </w:p>
    <w:p>
      <w:pPr>
        <w:pStyle w:val="Normal"/>
        <w:suppressAutoHyphens w:val="true"/>
        <w:ind w:left="0" w:right="0" w:hanging="0"/>
        <w:jc w:val="both"/>
        <w:rPr>
          <w:rFonts w:ascii="Times New Roman" w:hAnsi="Times New Roman"/>
          <w:b w:val="false"/>
          <w:b w:val="false"/>
          <w:bCs w:val="false"/>
        </w:rPr>
      </w:pPr>
      <w:r>
        <w:rPr>
          <w:rFonts w:ascii="Times New Roman" w:hAnsi="Times New Roman"/>
          <w:b w:val="false"/>
          <w:bCs w:val="false"/>
          <w:i w:val="false"/>
          <w:strike w:val="false"/>
          <w:dstrike w:val="false"/>
          <w:color w:val="000000"/>
          <w:sz w:val="16"/>
          <w:szCs w:val="16"/>
          <w:u w:val="none"/>
        </w:rPr>
        <w:t xml:space="preserve">-  </w:t>
      </w:r>
      <w:r>
        <w:rPr>
          <w:rFonts w:ascii="Times New Roman" w:hAnsi="Times New Roman"/>
          <w:b w:val="false"/>
          <w:bCs w:val="false"/>
          <w:i w:val="false"/>
          <w:strike w:val="false"/>
          <w:dstrike w:val="false"/>
          <w:color w:val="000000"/>
          <w:sz w:val="16"/>
          <w:szCs w:val="16"/>
          <w:u w:val="none"/>
        </w:rPr>
        <w:t>сведения о договоре, предусмотренном</w:t>
      </w:r>
      <w:r>
        <w:rPr>
          <w:rFonts w:ascii="Times New Roman" w:hAnsi="Times New Roman"/>
          <w:b w:val="false"/>
          <w:bCs w:val="false"/>
          <w:i w:val="false"/>
          <w:strike w:val="false"/>
          <w:dstrike w:val="false"/>
          <w:color w:val="000000"/>
          <w:sz w:val="16"/>
          <w:szCs w:val="16"/>
          <w:u w:val="none"/>
        </w:rPr>
        <w:t xml:space="preserve"> статьей 19 Федерального закона от 8 ноября 2007 года </w:t>
      </w:r>
      <w:r>
        <w:rPr>
          <w:rFonts w:ascii="Times New Roman" w:hAnsi="Times New Roman"/>
          <w:b w:val="false"/>
          <w:bCs w:val="false"/>
          <w:i w:val="false"/>
          <w:strike w:val="false"/>
          <w:dstrike w:val="false"/>
          <w:color w:val="000000"/>
          <w:sz w:val="16"/>
          <w:szCs w:val="16"/>
          <w:u w:val="none"/>
        </w:rPr>
        <w:t>№</w:t>
      </w:r>
      <w:r>
        <w:rPr>
          <w:rFonts w:ascii="Times New Roman" w:hAnsi="Times New Roman"/>
          <w:b w:val="false"/>
          <w:bCs w:val="false"/>
          <w:i w:val="false"/>
          <w:strike w:val="false"/>
          <w:dstrike w:val="false"/>
          <w:color w:val="000000"/>
          <w:sz w:val="16"/>
          <w:szCs w:val="16"/>
          <w:u w:val="none"/>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Pr>
          <w:rFonts w:ascii="Times New Roman" w:hAnsi="Times New Roman"/>
          <w:b w:val="false"/>
          <w:bCs w:val="false"/>
          <w:i w:val="false"/>
          <w:strike/>
          <w:color w:val="000000"/>
          <w:sz w:val="16"/>
          <w:szCs w:val="16"/>
          <w:u w:val="none"/>
        </w:rPr>
        <w:t>ч</w:t>
      </w:r>
      <w:r>
        <w:rPr>
          <w:rFonts w:ascii="Times New Roman" w:hAnsi="Times New Roman"/>
          <w:b w:val="false"/>
          <w:bCs w:val="false"/>
          <w:i w:val="false"/>
          <w:strike w:val="false"/>
          <w:dstrike w:val="false"/>
          <w:color w:val="000000"/>
          <w:sz w:val="16"/>
          <w:szCs w:val="16"/>
          <w:u w:val="none"/>
        </w:rPr>
        <w:t xml:space="preserve"> </w:t>
      </w:r>
      <w:r>
        <w:rPr>
          <w:rFonts w:ascii="Times New Roman" w:hAnsi="Times New Roman"/>
          <w:b w:val="false"/>
          <w:bCs w:val="false"/>
          <w:i w:val="false"/>
          <w:strike w:val="false"/>
          <w:dstrike w:val="false"/>
          <w:color w:val="000000"/>
          <w:sz w:val="16"/>
          <w:szCs w:val="16"/>
          <w:u w:val="none"/>
        </w:rPr>
        <w:t>подпунктом 4.1 статьи 39.37 Земельного кодекса РФ</w:t>
      </w:r>
      <w:r>
        <w:rPr>
          <w:rFonts w:ascii="Times New Roman" w:hAnsi="Times New Roman"/>
          <w:b w:val="false"/>
          <w:bCs w:val="false"/>
          <w:i w:val="false"/>
          <w:strike w:val="false"/>
          <w:dstrike w:val="false"/>
          <w:color w:val="000000"/>
          <w:sz w:val="16"/>
          <w:szCs w:val="16"/>
          <w:u w:val="none"/>
        </w:rPr>
        <w:t>;</w:t>
      </w:r>
    </w:p>
    <w:p>
      <w:pPr>
        <w:pStyle w:val="Normal"/>
        <w:suppressAutoHyphens w:val="true"/>
        <w:ind w:left="0" w:right="0" w:hanging="0"/>
        <w:jc w:val="both"/>
        <w:rPr>
          <w:rFonts w:ascii="Times New Roman" w:hAnsi="Times New Roman"/>
          <w:b w:val="false"/>
          <w:b w:val="false"/>
          <w:bCs w:val="false"/>
          <w:i w:val="false"/>
          <w:i w:val="false"/>
          <w:strike w:val="false"/>
          <w:dstrike w:val="false"/>
          <w:color w:val="000000"/>
          <w:sz w:val="16"/>
          <w:szCs w:val="16"/>
          <w:u w:val="none"/>
        </w:rPr>
      </w:pPr>
      <w:r>
        <w:rPr>
          <w:rFonts w:ascii="Times New Roman" w:hAnsi="Times New Roman"/>
          <w:b w:val="false"/>
          <w:bCs w:val="false"/>
          <w:i w:val="false"/>
          <w:strike w:val="false"/>
          <w:dstrike w:val="false"/>
          <w:color w:val="000000"/>
          <w:sz w:val="16"/>
          <w:szCs w:val="16"/>
          <w:u w:val="none"/>
        </w:rPr>
        <w:t xml:space="preserve">-  </w:t>
      </w:r>
      <w:r>
        <w:rPr>
          <w:rFonts w:ascii="Times New Roman" w:hAnsi="Times New Roman"/>
          <w:b w:val="false"/>
          <w:bCs w:val="false"/>
          <w:i w:val="false"/>
          <w:strike w:val="false"/>
          <w:dstrike w:val="false"/>
          <w:color w:val="000000"/>
          <w:sz w:val="16"/>
          <w:szCs w:val="16"/>
          <w:u w:val="none"/>
        </w:rPr>
        <w:t>сведения о договоре</w:t>
      </w:r>
      <w:r>
        <w:rPr>
          <w:rFonts w:ascii="Times New Roman" w:hAnsi="Times New Roman"/>
          <w:b w:val="false"/>
          <w:bCs w:val="false"/>
          <w:i w:val="false"/>
          <w:strike w:val="false"/>
          <w:dstrike w:val="false"/>
          <w:color w:val="000000"/>
          <w:sz w:val="16"/>
          <w:szCs w:val="16"/>
          <w:u w:val="none"/>
        </w:rPr>
        <w:t>,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Normal"/>
        <w:suppressAutoHyphens w:val="true"/>
        <w:ind w:left="0" w:right="0" w:hanging="0"/>
        <w:jc w:val="both"/>
        <w:rPr>
          <w:rFonts w:ascii="Times New Roman" w:hAnsi="Times New Roman"/>
          <w:b w:val="false"/>
          <w:b w:val="false"/>
          <w:bCs w:val="false"/>
          <w:i w:val="false"/>
          <w:i w:val="false"/>
          <w:strike w:val="false"/>
          <w:dstrike w:val="false"/>
          <w:sz w:val="16"/>
          <w:szCs w:val="16"/>
          <w:u w:val="none"/>
        </w:rPr>
      </w:pPr>
      <w:r>
        <w:rPr>
          <w:rFonts w:ascii="Times New Roman" w:hAnsi="Times New Roman"/>
          <w:b w:val="false"/>
          <w:bCs w:val="false"/>
          <w:i w:val="false"/>
          <w:strike w:val="false"/>
          <w:dstrike w:val="false"/>
          <w:sz w:val="16"/>
          <w:szCs w:val="16"/>
          <w:u w:val="none"/>
        </w:rPr>
        <w:t>-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Style33"/>
        <w:suppressAutoHyphens w:val="true"/>
        <w:spacing w:lineRule="auto" w:line="240" w:before="0" w:after="0"/>
        <w:ind w:left="0" w:right="0" w:hanging="0"/>
        <w:jc w:val="both"/>
        <w:rPr>
          <w:rFonts w:ascii="Times New Roman" w:hAnsi="Times New Roman"/>
          <w:b w:val="false"/>
          <w:b w:val="false"/>
          <w:bCs w:val="false"/>
          <w:color w:val="000000"/>
          <w:sz w:val="16"/>
          <w:szCs w:val="16"/>
        </w:rPr>
      </w:pPr>
      <w:r>
        <w:rPr>
          <w:rFonts w:ascii="Times New Roman" w:hAnsi="Times New Roman"/>
          <w:b w:val="false"/>
          <w:bCs w:val="false"/>
          <w:i w:val="false"/>
          <w:strike w:val="false"/>
          <w:dstrike w:val="false"/>
          <w:color w:val="000000"/>
          <w:sz w:val="16"/>
          <w:szCs w:val="16"/>
          <w:u w:val="none"/>
        </w:rPr>
        <w:t xml:space="preserve">Обоснование необходимости установления публичного сервитута, при отсутствии документов, предусмотренных </w:t>
      </w:r>
      <w:r>
        <w:rPr>
          <w:rFonts w:ascii="Times New Roman" w:hAnsi="Times New Roman"/>
          <w:b w:val="false"/>
          <w:bCs w:val="false"/>
          <w:i w:val="false"/>
          <w:strike w:val="false"/>
          <w:dstrike w:val="false"/>
          <w:color w:val="000000"/>
          <w:sz w:val="16"/>
          <w:szCs w:val="16"/>
          <w:u w:val="none"/>
        </w:rPr>
        <w:t>в</w:t>
      </w:r>
      <w:r>
        <w:rPr>
          <w:rFonts w:ascii="Times New Roman" w:hAnsi="Times New Roman"/>
          <w:b w:val="false"/>
          <w:bCs w:val="false"/>
          <w:i w:val="false"/>
          <w:strike w:val="false"/>
          <w:dstrike w:val="false"/>
          <w:color w:val="000000"/>
          <w:sz w:val="16"/>
          <w:szCs w:val="16"/>
          <w:u w:val="none"/>
        </w:rPr>
        <w:t xml:space="preserve"> </w:t>
      </w:r>
      <w:r>
        <w:rPr>
          <w:rFonts w:ascii="Times New Roman" w:hAnsi="Times New Roman"/>
          <w:b w:val="false"/>
          <w:bCs w:val="false"/>
          <w:i w:val="false"/>
          <w:strike w:val="false"/>
          <w:dstrike w:val="false"/>
          <w:color w:val="000000"/>
          <w:sz w:val="16"/>
          <w:szCs w:val="16"/>
          <w:u w:val="none"/>
        </w:rPr>
        <w:t>абзацах втором и третьем</w:t>
      </w:r>
      <w:r>
        <w:rPr>
          <w:rFonts w:ascii="Times New Roman" w:hAnsi="Times New Roman"/>
          <w:b w:val="false"/>
          <w:bCs w:val="false"/>
          <w:i w:val="false"/>
          <w:strike w:val="false"/>
          <w:dstrike w:val="false"/>
          <w:color w:val="000000"/>
          <w:sz w:val="16"/>
          <w:szCs w:val="16"/>
          <w:u w:val="none"/>
        </w:rPr>
        <w:t xml:space="preserve"> настоящего раздела</w:t>
      </w:r>
      <w:r>
        <w:rPr>
          <w:rFonts w:ascii="Times New Roman" w:hAnsi="Times New Roman"/>
          <w:b w:val="false"/>
          <w:bCs w:val="false"/>
          <w:i w:val="false"/>
          <w:strike w:val="false"/>
          <w:dstrike w:val="false"/>
          <w:color w:val="000000"/>
          <w:sz w:val="16"/>
          <w:szCs w:val="16"/>
          <w:u w:val="none"/>
        </w:rPr>
        <w:t>, должно также содержать:</w:t>
      </w:r>
    </w:p>
    <w:p>
      <w:pPr>
        <w:pStyle w:val="Style33"/>
        <w:suppressAutoHyphens w:val="true"/>
        <w:spacing w:lineRule="auto" w:line="240" w:before="0" w:after="0"/>
        <w:ind w:left="0" w:right="0" w:hanging="0"/>
        <w:jc w:val="both"/>
        <w:rPr>
          <w:rFonts w:ascii="Times New Roman" w:hAnsi="Times New Roman"/>
          <w:b w:val="false"/>
          <w:b w:val="false"/>
          <w:bCs w:val="false"/>
          <w:color w:val="000000"/>
          <w:sz w:val="16"/>
          <w:szCs w:val="16"/>
        </w:rPr>
      </w:pPr>
      <w:r>
        <w:rPr>
          <w:rFonts w:ascii="Times New Roman" w:hAnsi="Times New Roman"/>
          <w:b w:val="false"/>
          <w:bCs w:val="false"/>
          <w:i w:val="false"/>
          <w:strike w:val="false"/>
          <w:dstrike w:val="false"/>
          <w:color w:val="000000"/>
          <w:sz w:val="16"/>
          <w:szCs w:val="16"/>
          <w:u w:val="none"/>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w:t>
      </w:r>
      <w:r>
        <w:rPr>
          <w:rFonts w:ascii="Times New Roman" w:hAnsi="Times New Roman"/>
          <w:b w:val="false"/>
          <w:bCs w:val="false"/>
          <w:i w:val="false"/>
          <w:strike w:val="false"/>
          <w:dstrike w:val="false"/>
          <w:color w:val="000000"/>
          <w:sz w:val="16"/>
          <w:szCs w:val="16"/>
          <w:u w:val="none"/>
        </w:rPr>
        <w:t>или капитального ремонта</w:t>
      </w:r>
      <w:r>
        <w:rPr>
          <w:rFonts w:ascii="Times New Roman" w:hAnsi="Times New Roman"/>
          <w:b w:val="false"/>
          <w:bCs w:val="false"/>
          <w:i w:val="false"/>
          <w:strike w:val="false"/>
          <w:dstrike w:val="false"/>
          <w:color w:val="000000"/>
          <w:sz w:val="16"/>
          <w:szCs w:val="16"/>
          <w:u w:val="none"/>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Pr>
          <w:rFonts w:ascii="Times New Roman" w:hAnsi="Times New Roman"/>
          <w:b w:val="false"/>
          <w:bCs w:val="false"/>
          <w:i w:val="false"/>
          <w:strike w:val="false"/>
          <w:dstrike w:val="false"/>
          <w:color w:val="000000"/>
          <w:sz w:val="16"/>
          <w:szCs w:val="16"/>
          <w:u w:val="none"/>
        </w:rPr>
        <w:t>Земельного к</w:t>
      </w:r>
      <w:r>
        <w:rPr>
          <w:rFonts w:ascii="Times New Roman" w:hAnsi="Times New Roman"/>
          <w:b w:val="false"/>
          <w:bCs w:val="false"/>
          <w:i w:val="false"/>
          <w:strike w:val="false"/>
          <w:dstrike w:val="false"/>
          <w:color w:val="000000"/>
          <w:sz w:val="16"/>
          <w:szCs w:val="16"/>
          <w:u w:val="none"/>
        </w:rPr>
        <w:t xml:space="preserve">одекса </w:t>
      </w:r>
      <w:r>
        <w:rPr>
          <w:rFonts w:ascii="Times New Roman" w:hAnsi="Times New Roman"/>
          <w:b w:val="false"/>
          <w:bCs w:val="false"/>
          <w:i w:val="false"/>
          <w:strike w:val="false"/>
          <w:dstrike w:val="false"/>
          <w:color w:val="000000"/>
          <w:sz w:val="16"/>
          <w:szCs w:val="16"/>
          <w:u w:val="none"/>
        </w:rPr>
        <w:t>Российской Федерации</w:t>
      </w:r>
      <w:r>
        <w:rPr>
          <w:rFonts w:ascii="Times New Roman" w:hAnsi="Times New Roman"/>
          <w:b w:val="false"/>
          <w:bCs w:val="false"/>
          <w:i w:val="false"/>
          <w:strike w:val="false"/>
          <w:dstrike w:val="false"/>
          <w:color w:val="000000"/>
          <w:sz w:val="16"/>
          <w:szCs w:val="16"/>
          <w:u w:val="none"/>
        </w:rPr>
        <w:t>;</w:t>
      </w:r>
    </w:p>
    <w:p>
      <w:pPr>
        <w:pStyle w:val="Style33"/>
        <w:suppressAutoHyphens w:val="true"/>
        <w:spacing w:lineRule="auto" w:line="240" w:before="0" w:after="0"/>
        <w:ind w:left="0" w:right="0" w:hanging="0"/>
        <w:jc w:val="both"/>
        <w:rPr>
          <w:rFonts w:ascii="Times New Roman" w:hAnsi="Times New Roman"/>
          <w:color w:val="000000"/>
          <w:sz w:val="16"/>
          <w:szCs w:val="16"/>
        </w:rPr>
      </w:pPr>
      <w:r>
        <w:rPr>
          <w:rFonts w:ascii="Times New Roman" w:hAnsi="Times New Roman"/>
          <w:b w:val="false"/>
          <w:bCs w:val="false"/>
          <w:i w:val="false"/>
          <w:strike w:val="false"/>
          <w:dstrike w:val="false"/>
          <w:color w:val="000000"/>
          <w:sz w:val="16"/>
          <w:szCs w:val="16"/>
          <w:u w:val="none"/>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Pr>
          <w:rFonts w:ascii="Times New Roman" w:hAnsi="Times New Roman"/>
          <w:b w:val="false"/>
          <w:bCs w:val="false"/>
          <w:i w:val="false"/>
          <w:strike w:val="false"/>
          <w:dstrike w:val="false"/>
          <w:color w:val="000000"/>
          <w:sz w:val="16"/>
          <w:szCs w:val="16"/>
          <w:u w:val="none"/>
        </w:rPr>
        <w:t>Земельного к</w:t>
      </w:r>
      <w:r>
        <w:rPr>
          <w:rFonts w:ascii="Times New Roman" w:hAnsi="Times New Roman"/>
          <w:b w:val="false"/>
          <w:bCs w:val="false"/>
          <w:i w:val="false"/>
          <w:strike w:val="false"/>
          <w:dstrike w:val="false"/>
          <w:color w:val="000000"/>
          <w:sz w:val="16"/>
          <w:szCs w:val="16"/>
          <w:u w:val="none"/>
        </w:rPr>
        <w:t xml:space="preserve">одекса </w:t>
      </w:r>
      <w:r>
        <w:rPr>
          <w:rFonts w:ascii="Times New Roman" w:hAnsi="Times New Roman"/>
          <w:b w:val="false"/>
          <w:bCs w:val="false"/>
          <w:i w:val="false"/>
          <w:strike w:val="false"/>
          <w:dstrike w:val="false"/>
          <w:color w:val="000000"/>
          <w:sz w:val="16"/>
          <w:szCs w:val="16"/>
          <w:u w:val="none"/>
        </w:rPr>
        <w:t>Российской Федерации</w:t>
      </w:r>
      <w:r>
        <w:rPr>
          <w:rFonts w:ascii="Times New Roman" w:hAnsi="Times New Roman"/>
          <w:b w:val="false"/>
          <w:bCs w:val="false"/>
          <w:i w:val="false"/>
          <w:strike w:val="false"/>
          <w:dstrike w:val="false"/>
          <w:color w:val="000000"/>
          <w:sz w:val="16"/>
          <w:szCs w:val="16"/>
          <w:u w:val="none"/>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pPr>
        <w:sectPr>
          <w:headerReference w:type="default" r:id="rId5"/>
          <w:footnotePr>
            <w:numFmt w:val="decimal"/>
          </w:footnotePr>
          <w:type w:val="nextPage"/>
          <w:pgSz w:w="11906" w:h="16838"/>
          <w:pgMar w:left="1417" w:right="567" w:header="567" w:top="1080" w:footer="0" w:bottom="567" w:gutter="0"/>
          <w:pgNumType w:fmt="decimal"/>
          <w:formProt w:val="false"/>
          <w:textDirection w:val="lrTb"/>
          <w:docGrid w:type="default" w:linePitch="312" w:charSpace="4294961151"/>
        </w:sectPr>
        <w:pStyle w:val="Style33"/>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r>
    </w:p>
    <w:tbl>
      <w:tblPr>
        <w:tblW w:w="9350" w:type="dxa"/>
        <w:jc w:val="lef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38"/>
        <w:gridCol w:w="425"/>
        <w:gridCol w:w="1450"/>
        <w:gridCol w:w="425"/>
        <w:gridCol w:w="362"/>
        <w:gridCol w:w="450"/>
        <w:gridCol w:w="1713"/>
        <w:gridCol w:w="900"/>
        <w:gridCol w:w="3087"/>
      </w:tblGrid>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pageBreakBefore/>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3"/>
              <w:suppressAutoHyphens w:val="true"/>
              <w:autoSpaceDE w:val="false"/>
              <w:spacing w:lineRule="auto" w:line="240" w:before="0" w:after="0"/>
              <w:ind w:left="0" w:right="0" w:firstLine="567"/>
              <w:jc w:val="right"/>
              <w:rPr>
                <w:rFonts w:ascii="Times New Roman" w:hAnsi="Times New Roman" w:cs="Calibri"/>
                <w:b/>
                <w:b/>
                <w:bCs/>
                <w:color w:val="000000"/>
                <w:sz w:val="16"/>
                <w:szCs w:val="16"/>
              </w:rPr>
            </w:pPr>
            <w:r>
              <w:rPr>
                <w:rFonts w:cs="Calibri" w:ascii="Times New Roman" w:hAnsi="Times New Roman"/>
                <w:b/>
                <w:bCs/>
                <w:color w:val="000000"/>
                <w:sz w:val="24"/>
                <w:szCs w:val="24"/>
              </w:rPr>
              <w:t>Приложение №</w:t>
            </w:r>
            <w:r>
              <w:rPr>
                <w:rFonts w:cs="Calibri" w:ascii="Times New Roman" w:hAnsi="Times New Roman"/>
                <w:b/>
                <w:bCs/>
                <w:color w:val="000000"/>
                <w:sz w:val="24"/>
                <w:szCs w:val="24"/>
              </w:rPr>
              <w:t>2</w:t>
            </w:r>
            <w:r>
              <w:rPr>
                <w:rFonts w:cs="Calibri" w:ascii="Times New Roman" w:hAnsi="Times New Roman"/>
                <w:b/>
                <w:bCs/>
                <w:color w:val="000000"/>
                <w:sz w:val="24"/>
                <w:szCs w:val="24"/>
              </w:rPr>
              <w:t xml:space="preserve"> к Регламенту</w:t>
            </w:r>
          </w:p>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p>
            <w:pPr>
              <w:pStyle w:val="Style38"/>
              <w:shd w:fill="FFFFFF" w:val="clear"/>
              <w:suppressAutoHyphens w:val="true"/>
              <w:autoSpaceDE w:val="false"/>
              <w:spacing w:lineRule="auto" w:line="240" w:before="0" w:after="0"/>
              <w:jc w:val="center"/>
              <w:rPr>
                <w:rFonts w:ascii="Times New Roman" w:hAnsi="Times New Roman" w:cs="Calibri"/>
                <w:b/>
                <w:b/>
                <w:bCs/>
                <w:color w:val="000000"/>
                <w:sz w:val="24"/>
                <w:szCs w:val="24"/>
              </w:rPr>
            </w:pPr>
            <w:r>
              <w:rPr>
                <w:rFonts w:cs="Calibri" w:ascii="Times New Roman" w:hAnsi="Times New Roman"/>
                <w:b/>
                <w:bCs/>
                <w:color w:val="000000"/>
                <w:sz w:val="24"/>
                <w:szCs w:val="24"/>
              </w:rPr>
              <w:t>Заявление о прекращении публичного сервитут</w:t>
            </w:r>
            <w:r>
              <w:rPr>
                <w:rFonts w:cs="Calibri" w:ascii="Times New Roman" w:hAnsi="Times New Roman"/>
                <w:b/>
                <w:bCs/>
                <w:color w:val="000000"/>
                <w:sz w:val="24"/>
                <w:szCs w:val="24"/>
              </w:rPr>
              <w:t>а</w:t>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1.</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u w:val="single"/>
              </w:rPr>
            </w:pPr>
            <w:r>
              <w:rPr>
                <w:rFonts w:cs="Calibri" w:ascii="Times New Roman" w:hAnsi="Times New Roman"/>
                <w:b w:val="false"/>
                <w:bCs w:val="false"/>
                <w:color w:val="000000"/>
                <w:sz w:val="20"/>
                <w:szCs w:val="20"/>
                <w:u w:val="single"/>
              </w:rPr>
              <w:t>Администрация Казанского муниципального района</w:t>
            </w:r>
          </w:p>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16"/>
                <w:szCs w:val="16"/>
              </w:rPr>
            </w:pPr>
            <w:r>
              <w:rPr>
                <w:rFonts w:cs="Calibri" w:ascii="Times New Roman" w:hAnsi="Times New Roman"/>
                <w:b w:val="false"/>
                <w:bCs w:val="false"/>
                <w:color w:val="000000"/>
                <w:sz w:val="16"/>
                <w:szCs w:val="16"/>
              </w:rPr>
              <w:t xml:space="preserve">(наименование органа </w:t>
            </w:r>
            <w:r>
              <w:rPr>
                <w:rFonts w:cs="Calibri" w:ascii="Times New Roman" w:hAnsi="Times New Roman"/>
                <w:b w:val="false"/>
                <w:bCs w:val="false"/>
                <w:color w:val="000000"/>
                <w:sz w:val="16"/>
                <w:szCs w:val="16"/>
              </w:rPr>
              <w:t>местного самоуправления</w:t>
            </w:r>
            <w:r>
              <w:rPr>
                <w:rFonts w:cs="Calibri" w:ascii="Times New Roman" w:hAnsi="Times New Roman"/>
                <w:b w:val="false"/>
                <w:bCs w:val="false"/>
                <w:color w:val="000000"/>
                <w:sz w:val="16"/>
                <w:szCs w:val="16"/>
              </w:rPr>
              <w:t>, принимающего решение</w:t>
            </w:r>
          </w:p>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16"/>
                <w:szCs w:val="16"/>
              </w:rPr>
            </w:pPr>
            <w:r>
              <w:rPr>
                <w:rFonts w:cs="Calibri" w:ascii="Times New Roman" w:hAnsi="Times New Roman"/>
                <w:b w:val="false"/>
                <w:bCs w:val="false"/>
                <w:color w:val="000000"/>
                <w:sz w:val="16"/>
                <w:szCs w:val="16"/>
              </w:rPr>
              <w:t>о прекращении публичного сервитута)</w:t>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2.</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Сведения о лице, представившем заявление о прекращении публичного сервитута (далее - заявитель):</w:t>
            </w:r>
          </w:p>
        </w:tc>
      </w:tr>
      <w:tr>
        <w:trPr/>
        <w:tc>
          <w:tcPr>
            <w:tcW w:w="935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Заявитель - гражданин (физическое лицо)</w:t>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Фамилия</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Имя</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Отчество (при наличии)</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left"/>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Вид документа, удостоверяющего личность</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Серия и номер</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Выдавший орган</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highlight w:val="white"/>
              </w:rPr>
            </w:pPr>
            <w:r>
              <w:rPr>
                <w:rFonts w:cs="Calibri" w:ascii="Times New Roman" w:hAnsi="Times New Roman"/>
                <w:b w:val="false"/>
                <w:bCs w:val="false"/>
                <w:color w:val="000000"/>
                <w:sz w:val="20"/>
                <w:szCs w:val="20"/>
                <w:highlight w:val="white"/>
              </w:rPr>
              <w:t xml:space="preserve">Дата выдачи </w:t>
            </w:r>
          </w:p>
          <w:p>
            <w:pPr>
              <w:pStyle w:val="Style38"/>
              <w:shd w:fill="FFFFFF" w:val="clear"/>
              <w:suppressAutoHyphens w:val="true"/>
              <w:autoSpaceDE w:val="false"/>
              <w:spacing w:lineRule="auto" w:line="240" w:before="0" w:after="0"/>
              <w:ind w:left="0" w:right="0" w:hanging="0"/>
              <w:rPr>
                <w:rFonts w:ascii="Arial" w:hAnsi="Arial" w:cs="Calibri"/>
                <w:b w:val="false"/>
                <w:b w:val="false"/>
                <w:bCs w:val="false"/>
                <w:color w:val="000000"/>
                <w:sz w:val="20"/>
                <w:szCs w:val="20"/>
              </w:rPr>
            </w:pPr>
            <w:r>
              <w:rPr>
                <w:rFonts w:cs="Calibri" w:ascii="Times New Roman" w:hAnsi="Times New Roman"/>
                <w:b w:val="false"/>
                <w:bCs w:val="false"/>
                <w:color w:val="000000"/>
                <w:sz w:val="20"/>
                <w:szCs w:val="20"/>
                <w:highlight w:val="white"/>
              </w:rPr>
              <w:t>(</w:t>
            </w:r>
            <w:r>
              <w:rPr>
                <w:rStyle w:val="Style15"/>
                <w:rFonts w:eastAsia="Lucida Sans Unicode" w:cs="Arial" w:ascii="Times New Roman" w:hAnsi="Times New Roman"/>
                <w:b w:val="false"/>
                <w:bCs w:val="false"/>
                <w:strike w:val="false"/>
                <w:dstrike w:val="false"/>
                <w:color w:val="auto"/>
                <w:sz w:val="16"/>
                <w:szCs w:val="16"/>
                <w:highlight w:val="white"/>
                <w:lang w:eastAsia="ar-SA"/>
              </w:rPr>
              <w:t>код подразделения</w:t>
            </w:r>
            <w:r>
              <w:rPr>
                <w:rFonts w:eastAsia="Arial" w:cs="Calibri" w:ascii="Times New Roman" w:hAnsi="Times New Roman"/>
                <w:b w:val="false"/>
                <w:bCs w:val="false"/>
                <w:color w:val="000000"/>
                <w:sz w:val="16"/>
                <w:szCs w:val="16"/>
                <w:highlight w:val="white"/>
              </w:rPr>
              <w:t>)</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highlight w:val="white"/>
              </w:rPr>
            </w:pPr>
            <w:r>
              <w:rPr>
                <w:rFonts w:cs="Calibri" w:ascii="Times New Roman" w:hAnsi="Times New Roman"/>
                <w:b w:val="false"/>
                <w:bCs w:val="false"/>
                <w:color w:val="000000"/>
                <w:sz w:val="20"/>
                <w:szCs w:val="20"/>
                <w:highlight w:val="white"/>
              </w:rPr>
              <w:t>Дата и место рождения</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Место жительства</w:t>
            </w:r>
          </w:p>
        </w:tc>
        <w:tc>
          <w:tcPr>
            <w:tcW w:w="6512"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Почтовый адрес</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Номер телефона</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Адрес электронной почты</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9350"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Заявитель - юридическое лицо</w:t>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Полное наименование</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Сокращенное наименование</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Организационно-правовая форма</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Почтовый адрес (индекс, субъект Российской Федерации, населенный пункт, улица, дом)</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Фактический адрес (индекс, субъект Российской Федерации, населенный пункт, улица, дом)</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Адрес электронной почты</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ОГРН</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28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ИНН</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3.</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Сведения о представителе заявителя:</w:t>
            </w:r>
          </w:p>
        </w:tc>
      </w:tr>
      <w:tr>
        <w:trPr/>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3.1</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Фамилия</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b/>
                <w:bCs/>
                <w:color w:val="000000"/>
                <w:sz w:val="20"/>
                <w:szCs w:val="20"/>
                <w:highlight w:val="yellow"/>
              </w:rPr>
            </w:pPr>
            <w:r>
              <w:rPr>
                <w:rFonts w:cs="Calibri" w:ascii="Times New Roman" w:hAnsi="Times New Roman"/>
                <w:b/>
                <w:bCs/>
                <w:color w:val="000000"/>
                <w:sz w:val="20"/>
                <w:szCs w:val="20"/>
                <w:highlight w:val="yellow"/>
              </w:rPr>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Имя</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b/>
                <w:bCs/>
                <w:color w:val="000000"/>
                <w:sz w:val="20"/>
                <w:szCs w:val="20"/>
                <w:highlight w:val="yellow"/>
              </w:rPr>
            </w:pPr>
            <w:r>
              <w:rPr>
                <w:rFonts w:cs="Calibri" w:ascii="Times New Roman" w:hAnsi="Times New Roman"/>
                <w:b/>
                <w:bCs/>
                <w:color w:val="000000"/>
                <w:sz w:val="20"/>
                <w:szCs w:val="20"/>
                <w:highlight w:val="yellow"/>
              </w:rPr>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Отчество (при наличии)</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b/>
                <w:bCs/>
                <w:color w:val="000000"/>
                <w:sz w:val="20"/>
                <w:szCs w:val="20"/>
                <w:highlight w:val="yellow"/>
              </w:rPr>
            </w:pPr>
            <w:r>
              <w:rPr>
                <w:rFonts w:cs="Calibri" w:ascii="Times New Roman" w:hAnsi="Times New Roman"/>
                <w:b/>
                <w:bCs/>
                <w:color w:val="000000"/>
                <w:sz w:val="20"/>
                <w:szCs w:val="20"/>
                <w:highlight w:val="yellow"/>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3.2</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Адрес электронной почты</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b/>
                <w:bCs/>
                <w:color w:val="000000"/>
                <w:sz w:val="20"/>
                <w:szCs w:val="20"/>
                <w:highlight w:val="yellow"/>
              </w:rPr>
            </w:pPr>
            <w:r>
              <w:rPr>
                <w:rFonts w:cs="Calibri" w:ascii="Times New Roman" w:hAnsi="Times New Roman"/>
                <w:b/>
                <w:bCs/>
                <w:color w:val="000000"/>
                <w:sz w:val="20"/>
                <w:szCs w:val="20"/>
                <w:highlight w:val="yellow"/>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3.3</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Номер телефона</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b/>
                <w:bCs/>
                <w:color w:val="000000"/>
                <w:sz w:val="20"/>
                <w:szCs w:val="20"/>
                <w:highlight w:val="yellow"/>
              </w:rPr>
            </w:pPr>
            <w:r>
              <w:rPr>
                <w:rFonts w:cs="Calibri" w:ascii="Times New Roman" w:hAnsi="Times New Roman"/>
                <w:b/>
                <w:bCs/>
                <w:color w:val="000000"/>
                <w:sz w:val="20"/>
                <w:szCs w:val="20"/>
                <w:highlight w:val="yellow"/>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3.4</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Наименование и реквизиты документа, подтверждающего полномочия представителя заявителя</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b/>
                <w:bCs/>
                <w:color w:val="000000"/>
                <w:sz w:val="20"/>
                <w:szCs w:val="20"/>
                <w:highlight w:val="yellow"/>
              </w:rPr>
            </w:pPr>
            <w:r>
              <w:rPr>
                <w:rFonts w:cs="Calibri" w:ascii="Times New Roman" w:hAnsi="Times New Roman"/>
                <w:b/>
                <w:bCs/>
                <w:color w:val="000000"/>
                <w:sz w:val="20"/>
                <w:szCs w:val="20"/>
                <w:highlight w:val="yellow"/>
              </w:rPr>
            </w:r>
          </w:p>
        </w:tc>
      </w:tr>
      <w:tr>
        <w:trPr/>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4.</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Прошу прекратить публичный сервитут в отношении земель и (или) земельного(ых) участка(ов)</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5.</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highlight w:val="yellow"/>
              </w:rPr>
            </w:pPr>
            <w:r>
              <w:rPr>
                <w:rFonts w:cs="Calibri" w:ascii="Times New Roman" w:hAnsi="Times New Roman"/>
                <w:b w:val="false"/>
                <w:bCs w:val="false"/>
                <w:color w:val="000000"/>
                <w:sz w:val="20"/>
                <w:szCs w:val="20"/>
                <w:highlight w:val="yellow"/>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6.</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Учетный номер части земельного участка в отношении которой предлагается прекратить публичный сервитут &lt;1&gt;</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highlight w:val="yellow"/>
              </w:rPr>
            </w:pPr>
            <w:r>
              <w:rPr>
                <w:rFonts w:cs="Calibri" w:ascii="Times New Roman" w:hAnsi="Times New Roman"/>
                <w:b w:val="false"/>
                <w:bCs w:val="false"/>
                <w:color w:val="000000"/>
                <w:sz w:val="20"/>
                <w:szCs w:val="20"/>
                <w:highlight w:val="yellow"/>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7.</w:t>
            </w:r>
          </w:p>
        </w:tc>
        <w:tc>
          <w:tcPr>
            <w:tcW w:w="2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Адрес (местоположение) &lt;2&gt;</w:t>
            </w:r>
          </w:p>
        </w:tc>
        <w:tc>
          <w:tcPr>
            <w:tcW w:w="65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8.</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pPr>
            <w:r>
              <w:rPr>
                <w:rFonts w:cs="Calibri" w:ascii="Times New Roman" w:hAnsi="Times New Roman"/>
                <w:b w:val="false"/>
                <w:bCs w:val="false"/>
                <w:color w:val="000000"/>
                <w:sz w:val="20"/>
                <w:szCs w:val="20"/>
              </w:rPr>
              <w:t xml:space="preserve">Обоснование необходимости прекращения публичного сервитута </w:t>
            </w:r>
            <w:r>
              <w:rPr>
                <w:rStyle w:val="Style15"/>
                <w:rFonts w:cs="Calibri" w:ascii="Times New Roman" w:hAnsi="Times New Roman"/>
                <w:b w:val="false"/>
                <w:bCs w:val="false"/>
                <w:color w:val="000000"/>
                <w:sz w:val="20"/>
                <w:szCs w:val="20"/>
              </w:rPr>
              <w:t xml:space="preserve">(случаи указаны в п. 4 </w:t>
            </w:r>
          </w:p>
          <w:p>
            <w:pPr>
              <w:pStyle w:val="Style38"/>
              <w:shd w:fill="FFFFFF" w:val="clear"/>
              <w:suppressAutoHyphens w:val="true"/>
              <w:autoSpaceDE w:val="false"/>
              <w:spacing w:lineRule="auto" w:line="240" w:before="0" w:after="0"/>
              <w:ind w:left="0" w:right="0" w:hanging="0"/>
              <w:rPr/>
            </w:pPr>
            <w:r>
              <w:rPr>
                <w:rStyle w:val="Style15"/>
                <w:rFonts w:cs="Calibri" w:ascii="Times New Roman" w:hAnsi="Times New Roman"/>
                <w:b w:val="false"/>
                <w:bCs w:val="false"/>
                <w:color w:val="000000"/>
                <w:sz w:val="20"/>
                <w:szCs w:val="20"/>
              </w:rPr>
              <w:t>ст. 48 ЗК РФ):</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4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bookmarkStart w:id="0" w:name="__UnoMark__7353_1897197126"/>
            <w:bookmarkStart w:id="1" w:name="__UnoMark__7353_1897197126"/>
            <w:bookmarkEnd w:id="1"/>
            <w:r>
              <w:rPr>
                <w:rFonts w:cs="Calibri" w:ascii="Times New Roman" w:hAnsi="Times New Roman"/>
                <w:b w:val="false"/>
                <w:bCs w:val="false"/>
                <w:color w:val="000000"/>
                <w:sz w:val="20"/>
                <w:szCs w:val="20"/>
              </w:rPr>
              <mc:AlternateContent>
                <mc:Choice Requires="wps">
                  <w:drawing>
                    <wp:anchor behindDoc="0" distT="0" distB="0" distL="0" distR="0" simplePos="0" locked="0" layoutInCell="1" allowOverlap="1" relativeHeight="10">
                      <wp:simplePos x="0" y="0"/>
                      <wp:positionH relativeFrom="column">
                        <wp:posOffset>24130</wp:posOffset>
                      </wp:positionH>
                      <wp:positionV relativeFrom="paragraph">
                        <wp:posOffset>31115</wp:posOffset>
                      </wp:positionV>
                      <wp:extent cx="93345" cy="109220"/>
                      <wp:effectExtent l="0" t="0" r="0" b="0"/>
                      <wp:wrapNone/>
                      <wp:docPr id="5"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
                      <w10:wrap type="none"/>
                      <v:fill o:detectmouseclick="t" on="false"/>
                      <v:stroke color="#243f60" weight="25560" joinstyle="miter" endcap="flat"/>
                    </v:shape>
                  </w:pict>
                </mc:Fallback>
              </mc:AlternateContent>
            </w:r>
          </w:p>
        </w:tc>
        <w:tc>
          <w:tcPr>
            <w:tcW w:w="8387"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ind w:left="0" w:right="0" w:hanging="0"/>
              <w:jc w:val="both"/>
              <w:rPr>
                <w:rFonts w:ascii="Times New Roman" w:hAnsi="Times New Roman"/>
                <w:b w:val="false"/>
                <w:b w:val="false"/>
                <w:bCs w:val="false"/>
                <w:sz w:val="20"/>
                <w:szCs w:val="20"/>
              </w:rPr>
            </w:pPr>
            <w:r>
              <w:rPr>
                <w:rFonts w:ascii="Times New Roman" w:hAnsi="Times New Roman"/>
                <w:b w:val="false"/>
                <w:bCs w:val="false"/>
                <w:sz w:val="20"/>
                <w:szCs w:val="20"/>
              </w:rPr>
              <w:t>деятельность, для обеспечения которой установлен публичный сервитут, не осуществляется на протяжении двух и более лет;</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4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bookmarkStart w:id="2" w:name="__UnoMark__7361_1897197126"/>
            <w:bookmarkStart w:id="3" w:name="__UnoMark__7361_1897197126"/>
            <w:bookmarkEnd w:id="3"/>
            <w:r>
              <w:rPr>
                <w:rFonts w:cs="Calibri" w:ascii="Times New Roman" w:hAnsi="Times New Roman"/>
                <w:b w:val="false"/>
                <w:bCs w:val="false"/>
                <w:color w:val="000000"/>
                <w:sz w:val="20"/>
                <w:szCs w:val="20"/>
              </w:rPr>
              <mc:AlternateContent>
                <mc:Choice Requires="wps">
                  <w:drawing>
                    <wp:anchor behindDoc="0" distT="0" distB="0" distL="0" distR="0" simplePos="0" locked="0" layoutInCell="1" allowOverlap="1" relativeHeight="11">
                      <wp:simplePos x="0" y="0"/>
                      <wp:positionH relativeFrom="column">
                        <wp:posOffset>24130</wp:posOffset>
                      </wp:positionH>
                      <wp:positionV relativeFrom="paragraph">
                        <wp:posOffset>31115</wp:posOffset>
                      </wp:positionV>
                      <wp:extent cx="93345" cy="109220"/>
                      <wp:effectExtent l="0" t="0" r="0" b="0"/>
                      <wp:wrapNone/>
                      <wp:docPr id="6"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
                      <w10:wrap type="none"/>
                      <v:fill o:detectmouseclick="t" on="false"/>
                      <v:stroke color="#243f60" weight="25560" joinstyle="miter" endcap="flat"/>
                    </v:shape>
                  </w:pict>
                </mc:Fallback>
              </mc:AlternateContent>
            </w:r>
          </w:p>
        </w:tc>
        <w:tc>
          <w:tcPr>
            <w:tcW w:w="8387"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autoSpaceDE w:val="false"/>
              <w:spacing w:lineRule="auto" w:line="240" w:before="0" w:after="0"/>
              <w:jc w:val="both"/>
              <w:rPr>
                <w:rFonts w:ascii="Times New Roman" w:hAnsi="Times New Roman" w:cs="Calibri"/>
                <w:b w:val="false"/>
                <w:b w:val="false"/>
                <w:bCs w:val="false"/>
                <w:color w:val="000000"/>
                <w:sz w:val="20"/>
                <w:szCs w:val="20"/>
              </w:rPr>
            </w:pPr>
            <w:r>
              <w:rPr>
                <w:rFonts w:cs="Calibri" w:ascii="Times New Roman" w:hAnsi="Times New Roman"/>
                <w:b w:val="false"/>
                <w:bCs w:val="false"/>
                <w:i w:val="false"/>
                <w:strike w:val="false"/>
                <w:dstrike w:val="false"/>
                <w:color w:val="000000"/>
                <w:sz w:val="20"/>
                <w:szCs w:val="20"/>
                <w:u w:val="none"/>
              </w:rPr>
              <w:t xml:space="preserve"> </w:t>
            </w:r>
            <w:r>
              <w:rPr>
                <w:rFonts w:cs="Calibri" w:ascii="Times New Roman" w:hAnsi="Times New Roman"/>
                <w:b w:val="false"/>
                <w:bCs w:val="false"/>
                <w:i w:val="false"/>
                <w:strike w:val="false"/>
                <w:dstrike w:val="false"/>
                <w:color w:val="000000"/>
                <w:sz w:val="20"/>
                <w:szCs w:val="20"/>
                <w:u w:val="none"/>
              </w:rPr>
              <w:t xml:space="preserve">в срок, установленный пунктом 2 статьи 39.46 </w:t>
            </w:r>
            <w:r>
              <w:rPr>
                <w:rFonts w:cs="Calibri" w:ascii="Times New Roman" w:hAnsi="Times New Roman"/>
                <w:b w:val="false"/>
                <w:bCs w:val="false"/>
                <w:i w:val="false"/>
                <w:strike w:val="false"/>
                <w:dstrike w:val="false"/>
                <w:color w:val="000000"/>
                <w:sz w:val="20"/>
                <w:szCs w:val="20"/>
                <w:u w:val="none"/>
              </w:rPr>
              <w:t>Земельного кодекса РФ</w:t>
            </w:r>
            <w:r>
              <w:rPr>
                <w:rFonts w:cs="Calibri" w:ascii="Times New Roman" w:hAnsi="Times New Roman"/>
                <w:b w:val="false"/>
                <w:bCs w:val="false"/>
                <w:i w:val="false"/>
                <w:strike w:val="false"/>
                <w:dstrike w:val="false"/>
                <w:color w:val="000000"/>
                <w:sz w:val="20"/>
                <w:szCs w:val="20"/>
                <w:u w:val="none"/>
              </w:rPr>
              <w:t>,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4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bookmarkStart w:id="4" w:name="__UnoMark__7375_1897197126"/>
            <w:bookmarkStart w:id="5" w:name="__UnoMark__7375_1897197126"/>
            <w:bookmarkEnd w:id="5"/>
            <w:r>
              <w:rPr>
                <w:rFonts w:cs="Calibri" w:ascii="Times New Roman" w:hAnsi="Times New Roman"/>
                <w:b w:val="false"/>
                <w:bCs w:val="false"/>
                <w:color w:val="000000"/>
                <w:sz w:val="20"/>
                <w:szCs w:val="20"/>
              </w:rPr>
              <mc:AlternateContent>
                <mc:Choice Requires="wps">
                  <w:drawing>
                    <wp:anchor behindDoc="0" distT="0" distB="0" distL="0" distR="0" simplePos="0" locked="0" layoutInCell="1" allowOverlap="1" relativeHeight="12">
                      <wp:simplePos x="0" y="0"/>
                      <wp:positionH relativeFrom="column">
                        <wp:posOffset>24130</wp:posOffset>
                      </wp:positionH>
                      <wp:positionV relativeFrom="paragraph">
                        <wp:posOffset>31115</wp:posOffset>
                      </wp:positionV>
                      <wp:extent cx="93345" cy="109220"/>
                      <wp:effectExtent l="0" t="0" r="0" b="0"/>
                      <wp:wrapSquare wrapText="bothSides"/>
                      <wp:docPr id="7"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
                      <w10:wrap type="none"/>
                      <v:fill o:detectmouseclick="t" on="false"/>
                      <v:stroke color="#243f60" weight="25560" joinstyle="miter" endcap="flat"/>
                    </v:shape>
                  </w:pict>
                </mc:Fallback>
              </mc:AlternateContent>
            </w:r>
          </w:p>
        </w:tc>
        <w:tc>
          <w:tcPr>
            <w:tcW w:w="8387"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autoSpaceDE w:val="false"/>
              <w:spacing w:lineRule="auto" w:line="240" w:before="0" w:after="0"/>
              <w:jc w:val="both"/>
              <w:rPr>
                <w:rFonts w:ascii="Times New Roman" w:hAnsi="Times New Roman" w:cs="Calibri"/>
                <w:b w:val="false"/>
                <w:b w:val="false"/>
                <w:bCs w:val="false"/>
                <w:i w:val="false"/>
                <w:i w:val="false"/>
                <w:strike w:val="false"/>
                <w:dstrike w:val="false"/>
                <w:color w:val="000000"/>
                <w:sz w:val="20"/>
                <w:szCs w:val="20"/>
                <w:u w:val="none"/>
              </w:rPr>
            </w:pPr>
            <w:r>
              <w:rPr>
                <w:rFonts w:cs="Calibri" w:ascii="Times New Roman" w:hAnsi="Times New Roman"/>
                <w:b w:val="false"/>
                <w:bCs w:val="false"/>
                <w:i w:val="false"/>
                <w:strike w:val="false"/>
                <w:dstrike w:val="false"/>
                <w:color w:val="000000"/>
                <w:sz w:val="20"/>
                <w:szCs w:val="20"/>
                <w:u w:val="none"/>
              </w:rP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Normal"/>
              <w:suppressAutoHyphens w:val="true"/>
              <w:autoSpaceDE w:val="false"/>
              <w:spacing w:lineRule="auto" w:line="240" w:before="0" w:after="0"/>
              <w:jc w:val="both"/>
              <w:rPr>
                <w:rFonts w:ascii="Times New Roman" w:hAnsi="Times New Roman"/>
                <w:b w:val="false"/>
                <w:b w:val="false"/>
                <w:bCs w:val="false"/>
                <w:sz w:val="20"/>
                <w:szCs w:val="20"/>
              </w:rPr>
            </w:pPr>
            <w:r>
              <w:rPr>
                <w:rFonts w:cs="Calibri" w:ascii="Times New Roman" w:hAnsi="Times New Roman"/>
                <w:b w:val="false"/>
                <w:bCs w:val="false"/>
                <w:i w:val="false"/>
                <w:strike w:val="false"/>
                <w:dstrike w:val="false"/>
                <w:color w:val="000000"/>
                <w:sz w:val="20"/>
                <w:szCs w:val="20"/>
                <w:u w:val="none"/>
              </w:rPr>
              <w:t xml:space="preserve">- </w:t>
            </w:r>
            <w:r>
              <w:rPr>
                <w:rFonts w:ascii="Times New Roman" w:hAnsi="Times New Roman"/>
                <w:b w:val="false"/>
                <w:bCs w:val="false"/>
                <w:i w:val="false"/>
                <w:strike w:val="false"/>
                <w:dstrike w:val="false"/>
                <w:sz w:val="20"/>
                <w:szCs w:val="20"/>
                <w:u w:val="none"/>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Normal"/>
              <w:suppressAutoHyphens w:val="true"/>
              <w:autoSpaceDE w:val="false"/>
              <w:spacing w:lineRule="auto" w:line="240" w:before="0" w:after="0"/>
              <w:jc w:val="both"/>
              <w:rPr>
                <w:rFonts w:ascii="Times New Roman" w:hAnsi="Times New Roman"/>
                <w:b w:val="false"/>
                <w:b w:val="false"/>
                <w:bCs w:val="false"/>
                <w:i w:val="false"/>
                <w:i w:val="false"/>
                <w:strike w:val="false"/>
                <w:dstrike w:val="false"/>
                <w:sz w:val="20"/>
                <w:szCs w:val="20"/>
                <w:u w:val="none"/>
              </w:rPr>
            </w:pPr>
            <w:r>
              <w:rPr>
                <w:rFonts w:ascii="Times New Roman" w:hAnsi="Times New Roman"/>
                <w:b w:val="false"/>
                <w:bCs w:val="false"/>
                <w:i w:val="false"/>
                <w:strike w:val="false"/>
                <w:dstrike w:val="false"/>
                <w:sz w:val="20"/>
                <w:szCs w:val="20"/>
                <w:u w:val="none"/>
              </w:rP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4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bookmarkStart w:id="6" w:name="__UnoMark__7391_1897197126"/>
            <w:bookmarkStart w:id="7" w:name="__UnoMark__7391_1897197126"/>
            <w:bookmarkEnd w:id="7"/>
            <w:r>
              <w:rPr>
                <w:rFonts w:cs="Calibri" w:ascii="Times New Roman" w:hAnsi="Times New Roman"/>
                <w:b w:val="false"/>
                <w:bCs w:val="false"/>
                <w:color w:val="000000"/>
                <w:sz w:val="20"/>
                <w:szCs w:val="20"/>
              </w:rPr>
              <mc:AlternateContent>
                <mc:Choice Requires="wps">
                  <w:drawing>
                    <wp:anchor behindDoc="0" distT="0" distB="0" distL="0" distR="0" simplePos="0" locked="0" layoutInCell="1" allowOverlap="1" relativeHeight="13">
                      <wp:simplePos x="0" y="0"/>
                      <wp:positionH relativeFrom="column">
                        <wp:posOffset>24130</wp:posOffset>
                      </wp:positionH>
                      <wp:positionV relativeFrom="paragraph">
                        <wp:posOffset>31115</wp:posOffset>
                      </wp:positionV>
                      <wp:extent cx="93345" cy="109220"/>
                      <wp:effectExtent l="0" t="0" r="0" b="0"/>
                      <wp:wrapNone/>
                      <wp:docPr id="8" name="Прямоугольник 1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6" stroked="t" style="position:absolute;margin-left:1.9pt;margin-top:2.45pt;width:7.25pt;height:8.5pt">
                      <w10:wrap type="none"/>
                      <v:fill o:detectmouseclick="t" on="false"/>
                      <v:stroke color="#243f60" weight="25560" joinstyle="miter" endcap="flat"/>
                    </v:shape>
                  </w:pict>
                </mc:Fallback>
              </mc:AlternateContent>
            </w:r>
          </w:p>
        </w:tc>
        <w:tc>
          <w:tcPr>
            <w:tcW w:w="8387"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suppressAutoHyphens w:val="true"/>
              <w:autoSpaceDE w:val="false"/>
              <w:spacing w:lineRule="auto" w:line="240" w:before="0" w:after="0"/>
              <w:jc w:val="both"/>
              <w:rPr>
                <w:rFonts w:ascii="Times New Roman" w:hAnsi="Times New Roman" w:cs="Calibri"/>
                <w:b w:val="false"/>
                <w:b w:val="false"/>
                <w:bCs w:val="false"/>
                <w:i w:val="false"/>
                <w:i w:val="false"/>
                <w:strike w:val="false"/>
                <w:dstrike w:val="false"/>
                <w:color w:val="000000"/>
                <w:sz w:val="20"/>
                <w:szCs w:val="20"/>
                <w:u w:val="none"/>
              </w:rPr>
            </w:pPr>
            <w:r>
              <w:rPr>
                <w:rFonts w:cs="Calibri" w:ascii="Times New Roman" w:hAnsi="Times New Roman"/>
                <w:b w:val="false"/>
                <w:bCs w:val="false"/>
                <w:i w:val="false"/>
                <w:strike w:val="false"/>
                <w:dstrike w:val="false"/>
                <w:color w:val="000000"/>
                <w:sz w:val="20"/>
                <w:szCs w:val="20"/>
                <w:u w:val="none"/>
              </w:rPr>
              <w:t xml:space="preserve"> </w:t>
            </w:r>
            <w:r>
              <w:rPr>
                <w:rFonts w:cs="Calibri" w:ascii="Times New Roman" w:hAnsi="Times New Roman"/>
                <w:b w:val="false"/>
                <w:bCs w:val="false"/>
                <w:i w:val="false"/>
                <w:strike w:val="false"/>
                <w:dstrike w:val="false"/>
                <w:color w:val="000000"/>
                <w:sz w:val="20"/>
                <w:szCs w:val="20"/>
                <w:u w:val="none"/>
              </w:rPr>
              <w:t>обладатель публичного сервитута отказался от него.</w:t>
            </w:r>
          </w:p>
        </w:tc>
      </w:tr>
      <w:tr>
        <w:trPr/>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9.</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Сведения о способах представления результатов рассмотрения заявления:</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572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в виде электронного документа, который направляется уполномоченным органом заявителю посредством электронной почты:</w:t>
            </w:r>
          </w:p>
        </w:tc>
        <w:tc>
          <w:tcPr>
            <w:tcW w:w="3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________________</w:t>
            </w:r>
          </w:p>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(да/нет)</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572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в виде бумажного документа, который заявитель получает непосредственно при личном обращении</w:t>
            </w:r>
          </w:p>
        </w:tc>
        <w:tc>
          <w:tcPr>
            <w:tcW w:w="3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________________</w:t>
            </w:r>
          </w:p>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(да/нет)</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5725"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в виде бумажного документа, который направляется  заявителю посредством почтового отправления по адресу:</w:t>
            </w:r>
          </w:p>
        </w:tc>
        <w:tc>
          <w:tcPr>
            <w:tcW w:w="3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_______________</w:t>
            </w:r>
          </w:p>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(да/нет)</w:t>
            </w:r>
          </w:p>
        </w:tc>
      </w:tr>
      <w:tr>
        <w:trPr/>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10.</w:t>
            </w:r>
          </w:p>
        </w:tc>
        <w:tc>
          <w:tcPr>
            <w:tcW w:w="2662"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 xml:space="preserve">Документы, прилагаемые к </w:t>
            </w:r>
            <w:r>
              <w:rPr>
                <w:rFonts w:cs="Calibri" w:ascii="Times New Roman" w:hAnsi="Times New Roman"/>
                <w:b w:val="false"/>
                <w:bCs w:val="false"/>
                <w:color w:val="000000"/>
                <w:sz w:val="20"/>
                <w:szCs w:val="20"/>
              </w:rPr>
              <w:t>заявлению</w:t>
            </w:r>
            <w:r>
              <w:rPr>
                <w:rFonts w:cs="Calibri" w:ascii="Times New Roman" w:hAnsi="Times New Roman"/>
                <w:b w:val="false"/>
                <w:bCs w:val="false"/>
                <w:color w:val="000000"/>
                <w:sz w:val="20"/>
                <w:szCs w:val="20"/>
              </w:rPr>
              <w:t>:</w:t>
            </w:r>
          </w:p>
        </w:tc>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662"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r>
          </w:p>
        </w:tc>
      </w:tr>
      <w:tr>
        <w:trPr/>
        <w:tc>
          <w:tcPr>
            <w:tcW w:w="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11.</w:t>
            </w:r>
          </w:p>
        </w:tc>
        <w:tc>
          <w:tcPr>
            <w:tcW w:w="881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5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12.</w:t>
            </w:r>
          </w:p>
        </w:tc>
        <w:tc>
          <w:tcPr>
            <w:tcW w:w="48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Подпись:</w:t>
            </w:r>
          </w:p>
        </w:tc>
        <w:tc>
          <w:tcPr>
            <w:tcW w:w="3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Дата:</w:t>
            </w:r>
          </w:p>
        </w:tc>
      </w:tr>
      <w:tr>
        <w:trPr/>
        <w:tc>
          <w:tcPr>
            <w:tcW w:w="5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875" w:type="dxa"/>
            <w:gridSpan w:val="2"/>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16"/>
                <w:szCs w:val="16"/>
              </w:rPr>
            </w:pPr>
            <w:r>
              <w:rPr>
                <w:rFonts w:cs="Calibri" w:ascii="Times New Roman" w:hAnsi="Times New Roman"/>
                <w:b w:val="false"/>
                <w:bCs w:val="false"/>
                <w:color w:val="000000"/>
                <w:sz w:val="16"/>
                <w:szCs w:val="16"/>
              </w:rPr>
              <w:t>_____________</w:t>
            </w:r>
          </w:p>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16"/>
                <w:szCs w:val="16"/>
              </w:rPr>
            </w:pPr>
            <w:r>
              <w:rPr>
                <w:rFonts w:cs="Calibri" w:ascii="Times New Roman" w:hAnsi="Times New Roman"/>
                <w:b w:val="false"/>
                <w:bCs w:val="false"/>
                <w:color w:val="000000"/>
                <w:sz w:val="16"/>
                <w:szCs w:val="16"/>
              </w:rPr>
              <w:t>(подпись)</w:t>
            </w:r>
          </w:p>
        </w:tc>
        <w:tc>
          <w:tcPr>
            <w:tcW w:w="2950" w:type="dxa"/>
            <w:gridSpan w:val="4"/>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16"/>
                <w:szCs w:val="16"/>
              </w:rPr>
            </w:pPr>
            <w:r>
              <w:rPr>
                <w:rFonts w:cs="Calibri" w:ascii="Times New Roman" w:hAnsi="Times New Roman"/>
                <w:b w:val="false"/>
                <w:bCs w:val="false"/>
                <w:color w:val="000000"/>
                <w:sz w:val="16"/>
                <w:szCs w:val="16"/>
              </w:rPr>
              <w:t>__________________</w:t>
            </w:r>
          </w:p>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16"/>
                <w:szCs w:val="16"/>
              </w:rPr>
            </w:pPr>
            <w:r>
              <w:rPr>
                <w:rFonts w:cs="Calibri" w:ascii="Times New Roman" w:hAnsi="Times New Roman"/>
                <w:b w:val="false"/>
                <w:bCs w:val="false"/>
                <w:color w:val="000000"/>
                <w:sz w:val="16"/>
                <w:szCs w:val="16"/>
              </w:rPr>
              <w:t>(инициалы, фамилия)</w:t>
            </w:r>
          </w:p>
        </w:tc>
        <w:tc>
          <w:tcPr>
            <w:tcW w:w="3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8"/>
              <w:shd w:fill="FFFFFF" w:val="clear"/>
              <w:suppressAutoHyphens w:val="true"/>
              <w:autoSpaceDE w:val="false"/>
              <w:spacing w:lineRule="auto" w:line="240" w:before="0" w:after="0"/>
              <w:ind w:left="0" w:right="0" w:hanging="0"/>
              <w:jc w:val="center"/>
              <w:rPr>
                <w:rFonts w:ascii="Times New Roman" w:hAnsi="Times New Roman" w:cs="Calibri"/>
                <w:b w:val="false"/>
                <w:b w:val="false"/>
                <w:bCs w:val="false"/>
                <w:color w:val="000000"/>
                <w:sz w:val="20"/>
                <w:szCs w:val="20"/>
              </w:rPr>
            </w:pPr>
            <w:r>
              <w:rPr>
                <w:rFonts w:cs="Calibri" w:ascii="Times New Roman" w:hAnsi="Times New Roman"/>
                <w:b w:val="false"/>
                <w:bCs w:val="false"/>
                <w:color w:val="000000"/>
                <w:sz w:val="20"/>
                <w:szCs w:val="20"/>
              </w:rPr>
              <w:t>"___" __________ ______ г.</w:t>
            </w:r>
          </w:p>
        </w:tc>
      </w:tr>
    </w:tbl>
    <w:p>
      <w:pPr>
        <w:pStyle w:val="Normal"/>
        <w:rPr>
          <w:rFonts w:ascii="Times New Roman" w:hAnsi="Times New Roman"/>
          <w:sz w:val="16"/>
          <w:szCs w:val="16"/>
        </w:rPr>
      </w:pPr>
      <w:r>
        <w:rPr>
          <w:rFonts w:ascii="Times New Roman" w:hAnsi="Times New Roman"/>
          <w:sz w:val="16"/>
          <w:szCs w:val="16"/>
        </w:rPr>
        <w:t>--------------------------------</w:t>
      </w:r>
    </w:p>
    <w:p>
      <w:pPr>
        <w:pStyle w:val="Normal"/>
        <w:rPr>
          <w:rFonts w:ascii="Times New Roman" w:hAnsi="Times New Roman"/>
          <w:sz w:val="16"/>
          <w:szCs w:val="16"/>
        </w:rPr>
      </w:pPr>
      <w:r>
        <w:rPr>
          <w:rFonts w:ascii="Times New Roman" w:hAnsi="Times New Roman"/>
          <w:sz w:val="16"/>
          <w:szCs w:val="16"/>
        </w:rPr>
        <w:t>&lt;1&gt; Указывается в случае, если публичный сервитут предлагается прекратить в отношении части земельного участка.</w:t>
      </w:r>
    </w:p>
    <w:p>
      <w:pPr>
        <w:pStyle w:val="Normal"/>
        <w:rPr>
          <w:rFonts w:ascii="Times New Roman" w:hAnsi="Times New Roman"/>
          <w:sz w:val="16"/>
          <w:szCs w:val="16"/>
        </w:rPr>
      </w:pPr>
      <w:r>
        <w:rPr>
          <w:rFonts w:ascii="Times New Roman" w:hAnsi="Times New Roman"/>
          <w:sz w:val="16"/>
          <w:szCs w:val="16"/>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r>
        <w:br w:type="page"/>
      </w:r>
    </w:p>
    <w:p>
      <w:pPr>
        <w:pStyle w:val="Style33"/>
        <w:suppressAutoHyphens w:val="true"/>
        <w:spacing w:lineRule="auto" w:line="240" w:before="0" w:after="0"/>
        <w:ind w:left="0" w:right="0" w:hanging="0"/>
        <w:jc w:val="right"/>
        <w:rPr>
          <w:rFonts w:ascii="Times New Roman" w:hAnsi="Times New Roman"/>
          <w:b/>
          <w:b/>
          <w:bCs/>
          <w:color w:val="000000"/>
          <w:sz w:val="24"/>
          <w:szCs w:val="24"/>
        </w:rPr>
      </w:pPr>
      <w:r>
        <w:rPr>
          <w:rFonts w:ascii="Times New Roman" w:hAnsi="Times New Roman"/>
          <w:b/>
          <w:bCs/>
          <w:color w:val="000000"/>
          <w:sz w:val="24"/>
          <w:szCs w:val="24"/>
        </w:rPr>
        <w:t>Приложение №</w:t>
      </w:r>
      <w:r>
        <w:rPr>
          <w:rFonts w:ascii="Times New Roman" w:hAnsi="Times New Roman"/>
          <w:b/>
          <w:bCs/>
          <w:color w:val="000000"/>
          <w:sz w:val="24"/>
          <w:szCs w:val="24"/>
          <w:highlight w:val="white"/>
        </w:rPr>
        <w:t>3</w:t>
      </w:r>
      <w:r>
        <w:rPr>
          <w:rFonts w:ascii="Times New Roman" w:hAnsi="Times New Roman"/>
          <w:b/>
          <w:bCs/>
          <w:color w:val="000000"/>
          <w:sz w:val="24"/>
          <w:szCs w:val="24"/>
          <w:highlight w:val="white"/>
        </w:rPr>
        <w:t xml:space="preserve"> к</w:t>
      </w:r>
      <w:r>
        <w:rPr>
          <w:rFonts w:ascii="Times New Roman" w:hAnsi="Times New Roman"/>
          <w:b/>
          <w:bCs/>
          <w:color w:val="000000"/>
          <w:sz w:val="24"/>
          <w:szCs w:val="24"/>
        </w:rPr>
        <w:t xml:space="preserve"> Регламенту</w:t>
      </w:r>
    </w:p>
    <w:p>
      <w:pPr>
        <w:pStyle w:val="Style33"/>
        <w:suppressAutoHyphens w:val="true"/>
        <w:spacing w:lineRule="auto" w:line="240" w:before="0" w:after="0"/>
        <w:ind w:left="0" w:right="0" w:hanging="0"/>
        <w:jc w:val="right"/>
        <w:rPr>
          <w:rFonts w:ascii="Times New Roman" w:hAnsi="Times New Roman"/>
          <w:color w:val="000000"/>
          <w:sz w:val="24"/>
          <w:szCs w:val="24"/>
        </w:rPr>
      </w:pPr>
      <w:r>
        <w:rPr>
          <w:rFonts w:ascii="Times New Roman" w:hAnsi="Times New Roman"/>
          <w:color w:val="000000"/>
          <w:sz w:val="24"/>
          <w:szCs w:val="24"/>
        </w:rPr>
      </w:r>
    </w:p>
    <w:tbl>
      <w:tblPr>
        <w:tblW w:w="9575" w:type="dxa"/>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638"/>
        <w:gridCol w:w="607"/>
        <w:gridCol w:w="2040"/>
        <w:gridCol w:w="2153"/>
        <w:gridCol w:w="300"/>
        <w:gridCol w:w="1162"/>
        <w:gridCol w:w="1538"/>
        <w:gridCol w:w="1137"/>
      </w:tblGrid>
      <w:tr>
        <w:trPr>
          <w:trHeight w:val="293" w:hRule="atLeast"/>
        </w:trPr>
        <w:tc>
          <w:tcPr>
            <w:tcW w:w="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pPr>
            <w:r>
              <w:rPr>
                <w:rStyle w:val="Style15"/>
                <w:rFonts w:cs="Arial" w:ascii="Times New Roman" w:hAnsi="Times New Roman"/>
                <w:b/>
                <w:color w:val="000000"/>
                <w:sz w:val="20"/>
                <w:szCs w:val="20"/>
              </w:rPr>
              <w:t>№</w:t>
            </w:r>
          </w:p>
        </w:tc>
        <w:tc>
          <w:tcPr>
            <w:tcW w:w="8937"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right"/>
              <w:rPr>
                <w:rFonts w:ascii="Times New Roman" w:hAnsi="Times New Roman" w:cs="Arial"/>
                <w:color w:val="000000"/>
                <w:sz w:val="24"/>
                <w:szCs w:val="24"/>
              </w:rPr>
            </w:pPr>
            <w:r>
              <w:rPr>
                <w:rFonts w:cs="Arial" w:ascii="Times New Roman" w:hAnsi="Times New Roman"/>
                <w:color w:val="000000"/>
                <w:sz w:val="24"/>
                <w:szCs w:val="24"/>
              </w:rPr>
              <w:t xml:space="preserve">администрация </w:t>
            </w:r>
            <w:r>
              <w:rPr>
                <w:rFonts w:cs="Arial" w:ascii="Times New Roman" w:hAnsi="Times New Roman"/>
                <w:color w:val="000000"/>
                <w:sz w:val="24"/>
                <w:szCs w:val="24"/>
              </w:rPr>
              <w:t>Казанского</w:t>
            </w:r>
          </w:p>
          <w:p>
            <w:pPr>
              <w:pStyle w:val="Style38"/>
              <w:shd w:fill="FFFFFF" w:val="clear"/>
              <w:suppressAutoHyphens w:val="true"/>
              <w:autoSpaceDE w:val="false"/>
              <w:ind w:left="0" w:right="-2" w:hanging="0"/>
              <w:jc w:val="right"/>
              <w:rPr>
                <w:rFonts w:ascii="Times New Roman" w:hAnsi="Times New Roman" w:cs="Arial"/>
                <w:color w:val="000000"/>
                <w:sz w:val="24"/>
                <w:szCs w:val="24"/>
              </w:rPr>
            </w:pPr>
            <w:r>
              <w:rPr>
                <w:rFonts w:cs="Arial" w:ascii="Times New Roman" w:hAnsi="Times New Roman"/>
                <w:color w:val="000000"/>
                <w:sz w:val="24"/>
                <w:szCs w:val="24"/>
              </w:rPr>
              <w:t xml:space="preserve">муниципального </w:t>
            </w:r>
            <w:r>
              <w:rPr>
                <w:rFonts w:cs="Arial" w:ascii="Times New Roman" w:hAnsi="Times New Roman"/>
                <w:color w:val="000000"/>
                <w:sz w:val="24"/>
                <w:szCs w:val="24"/>
              </w:rPr>
              <w:t>района</w:t>
            </w:r>
          </w:p>
        </w:tc>
      </w:tr>
      <w:tr>
        <w:trPr>
          <w:trHeight w:val="303" w:hRule="atLeast"/>
        </w:trPr>
        <w:tc>
          <w:tcPr>
            <w:tcW w:w="6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40"/>
              <w:shd w:fill="FFFFFF" w:val="clear"/>
              <w:tabs>
                <w:tab w:val="left" w:pos="-360" w:leader="none"/>
                <w:tab w:val="left" w:pos="0" w:leader="none"/>
              </w:tabs>
              <w:suppressAutoHyphens w:val="true"/>
              <w:autoSpaceDE w:val="false"/>
              <w:ind w:left="0" w:right="-2" w:hanging="0"/>
              <w:jc w:val="center"/>
              <w:rPr>
                <w:rFonts w:ascii="Times New Roman" w:hAnsi="Times New Roman" w:cs="Arial"/>
                <w:color w:val="000000"/>
                <w:sz w:val="24"/>
                <w:szCs w:val="24"/>
              </w:rPr>
            </w:pPr>
            <w:r>
              <w:rPr>
                <w:rFonts w:cs="Arial" w:ascii="Times New Roman" w:hAnsi="Times New Roman"/>
                <w:color w:val="000000"/>
                <w:sz w:val="24"/>
                <w:szCs w:val="24"/>
              </w:rPr>
              <w:t>1.</w:t>
            </w:r>
          </w:p>
        </w:tc>
        <w:tc>
          <w:tcPr>
            <w:tcW w:w="26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113" w:right="-2" w:hanging="0"/>
              <w:jc w:val="center"/>
              <w:rPr>
                <w:rFonts w:ascii="Arial" w:hAnsi="Arial" w:cs="Arial"/>
                <w:color w:val="000000"/>
                <w:szCs w:val="26"/>
              </w:rPr>
            </w:pPr>
            <w:r>
              <w:rPr>
                <w:rStyle w:val="Style15"/>
                <w:rFonts w:cs="Arial" w:ascii="Times New Roman" w:hAnsi="Times New Roman"/>
                <w:b/>
                <w:color w:val="000000"/>
                <w:sz w:val="24"/>
                <w:szCs w:val="24"/>
                <w:highlight w:val="white"/>
              </w:rPr>
              <w:t>Заявитель</w:t>
            </w:r>
          </w:p>
        </w:tc>
        <w:tc>
          <w:tcPr>
            <w:tcW w:w="21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autoSpaceDE w:val="false"/>
              <w:ind w:left="0" w:right="-2" w:hanging="0"/>
              <w:jc w:val="center"/>
              <w:rPr/>
            </w:pPr>
            <w:r>
              <w:rPr>
                <w:rStyle w:val="Style15"/>
                <w:rFonts w:cs="Arial" w:ascii="Times New Roman" w:hAnsi="Times New Roman"/>
                <w:b/>
                <w:bCs/>
                <w:i/>
                <w:iCs/>
                <w:color w:val="auto"/>
                <w:sz w:val="16"/>
                <w:szCs w:val="16"/>
                <w:highlight w:val="white"/>
                <w:u w:val="single"/>
              </w:rPr>
              <w:t>Для физических лиц</w:t>
            </w:r>
          </w:p>
          <w:p>
            <w:pPr>
              <w:pStyle w:val="Style38"/>
              <w:shd w:fill="FFFFFF" w:val="clear"/>
              <w:autoSpaceDE w:val="false"/>
              <w:ind w:left="0" w:right="-2" w:hanging="0"/>
              <w:jc w:val="center"/>
              <w:rPr/>
            </w:pPr>
            <w:r>
              <w:rPr>
                <w:rStyle w:val="Style15"/>
                <w:rFonts w:cs="Arial" w:ascii="Times New Roman" w:hAnsi="Times New Roman"/>
                <w:color w:val="auto"/>
                <w:sz w:val="16"/>
                <w:szCs w:val="16"/>
                <w:highlight w:val="white"/>
              </w:rPr>
              <w:t>Фамилия, имя, отчество (при наличии)</w:t>
            </w:r>
          </w:p>
          <w:p>
            <w:pPr>
              <w:pStyle w:val="Style38"/>
              <w:shd w:fill="FFFFFF" w:val="clear"/>
              <w:autoSpaceDE w:val="false"/>
              <w:ind w:left="0" w:right="-2" w:hanging="0"/>
              <w:jc w:val="center"/>
              <w:rPr>
                <w:rStyle w:val="Style15"/>
                <w:rFonts w:ascii="Times New Roman" w:hAnsi="Times New Roman" w:cs="Arial"/>
                <w:b/>
                <w:b/>
                <w:bCs/>
                <w:i/>
                <w:i/>
                <w:iCs/>
                <w:color w:val="auto"/>
                <w:sz w:val="16"/>
                <w:szCs w:val="16"/>
                <w:highlight w:val="white"/>
                <w:u w:val="single"/>
              </w:rPr>
            </w:pPr>
            <w:r>
              <w:rPr/>
            </w:r>
          </w:p>
          <w:p>
            <w:pPr>
              <w:pStyle w:val="Style38"/>
              <w:shd w:fill="FFFFFF" w:val="clear"/>
              <w:autoSpaceDE w:val="false"/>
              <w:ind w:left="0" w:right="-2" w:hanging="0"/>
              <w:jc w:val="center"/>
              <w:rPr/>
            </w:pPr>
            <w:r>
              <w:rPr>
                <w:rStyle w:val="Style15"/>
                <w:rFonts w:cs="Arial" w:ascii="Times New Roman" w:hAnsi="Times New Roman"/>
                <w:b/>
                <w:bCs/>
                <w:i/>
                <w:iCs/>
                <w:color w:val="auto"/>
                <w:sz w:val="16"/>
                <w:szCs w:val="16"/>
                <w:highlight w:val="white"/>
                <w:u w:val="single"/>
              </w:rPr>
              <w:t>Для юридических лиц</w:t>
            </w:r>
          </w:p>
          <w:p>
            <w:pPr>
              <w:pStyle w:val="Style38"/>
              <w:shd w:fill="FFFFFF" w:val="clear"/>
              <w:autoSpaceDE w:val="false"/>
              <w:ind w:left="0" w:right="-2" w:hanging="0"/>
              <w:jc w:val="center"/>
              <w:rPr/>
            </w:pPr>
            <w:r>
              <w:rPr>
                <w:rStyle w:val="Style15"/>
                <w:rFonts w:cs="Arial" w:ascii="Times New Roman" w:hAnsi="Times New Roman"/>
                <w:b w:val="false"/>
                <w:bCs w:val="false"/>
                <w:i w:val="false"/>
                <w:iCs w:val="false"/>
                <w:color w:val="auto"/>
                <w:sz w:val="16"/>
                <w:szCs w:val="16"/>
                <w:highlight w:val="white"/>
                <w:u w:val="none"/>
              </w:rPr>
              <w:t>Полное наименование юридического лица</w:t>
            </w:r>
          </w:p>
        </w:tc>
        <w:tc>
          <w:tcPr>
            <w:tcW w:w="14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pPr>
            <w:r>
              <w:rPr>
                <w:rFonts w:cs="Arial" w:ascii="Times New Roman" w:hAnsi="Times New Roman"/>
                <w:color w:val="000000"/>
                <w:sz w:val="16"/>
                <w:szCs w:val="16"/>
                <w:highlight w:val="white"/>
              </w:rPr>
              <w:t>Д</w:t>
            </w:r>
            <w:r>
              <w:rPr>
                <w:rFonts w:cs="Arial" w:ascii="Times New Roman" w:hAnsi="Times New Roman"/>
                <w:color w:val="000000"/>
                <w:sz w:val="16"/>
                <w:szCs w:val="16"/>
                <w:highlight w:val="white"/>
              </w:rPr>
              <w:t xml:space="preserve">окумент, удостоверяющий личность (вид, серия, номер, </w:t>
            </w:r>
            <w:r>
              <w:rPr>
                <w:rFonts w:eastAsia="Lucida Sans Unicode" w:cs="Arial" w:ascii="Times New Roman" w:hAnsi="Times New Roman"/>
                <w:bCs/>
                <w:sz w:val="16"/>
                <w:szCs w:val="16"/>
                <w:highlight w:val="white"/>
                <w:lang w:eastAsia="ar-SA"/>
              </w:rPr>
              <w:t xml:space="preserve">выдавший орган дата выдачи, </w:t>
            </w:r>
            <w:r>
              <w:rPr>
                <w:rStyle w:val="Style15"/>
                <w:rFonts w:eastAsia="Lucida Sans Unicode" w:cs="Arial" w:ascii="Times New Roman" w:hAnsi="Times New Roman"/>
                <w:b w:val="false"/>
                <w:bCs w:val="false"/>
                <w:strike w:val="false"/>
                <w:dstrike w:val="false"/>
                <w:color w:val="auto"/>
                <w:sz w:val="16"/>
                <w:szCs w:val="16"/>
                <w:highlight w:val="white"/>
                <w:lang w:eastAsia="ar-SA"/>
              </w:rPr>
              <w:t>код подразделения</w:t>
            </w:r>
            <w:r>
              <w:rPr>
                <w:rFonts w:cs="Arial" w:ascii="Times New Roman" w:hAnsi="Times New Roman"/>
                <w:color w:val="000000"/>
                <w:sz w:val="16"/>
                <w:szCs w:val="16"/>
                <w:highlight w:val="white"/>
              </w:rPr>
              <w:t>)</w:t>
            </w:r>
          </w:p>
        </w:tc>
        <w:tc>
          <w:tcPr>
            <w:tcW w:w="1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Полное наименование юридического лица</w:t>
            </w:r>
            <w:r>
              <w:rPr>
                <w:rFonts w:cs="Arial" w:ascii="Times New Roman" w:hAnsi="Times New Roman"/>
                <w:b/>
                <w:color w:val="auto"/>
                <w:sz w:val="16"/>
                <w:szCs w:val="16"/>
              </w:rPr>
              <w:t xml:space="preserve"> </w:t>
            </w:r>
            <w:r>
              <w:rPr>
                <w:rFonts w:cs="Arial" w:ascii="Times New Roman" w:hAnsi="Times New Roman"/>
                <w:color w:val="000000"/>
                <w:sz w:val="16"/>
                <w:szCs w:val="16"/>
              </w:rPr>
              <w:t xml:space="preserve">и </w:t>
            </w:r>
            <w:r>
              <w:rPr>
                <w:rFonts w:eastAsia="Lucida Sans Unicode" w:cs="Arial" w:ascii="Times New Roman" w:hAnsi="Times New Roman"/>
                <w:bCs/>
                <w:sz w:val="16"/>
                <w:szCs w:val="16"/>
                <w:lang w:eastAsia="ar-SA"/>
              </w:rPr>
              <w:t>ОГРН</w:t>
            </w:r>
            <w:r>
              <w:rPr>
                <w:rFonts w:cs="Arial" w:ascii="Times New Roman" w:hAnsi="Times New Roman"/>
                <w:color w:val="000000"/>
                <w:sz w:val="16"/>
                <w:szCs w:val="16"/>
              </w:rPr>
              <w:t xml:space="preserve"> </w:t>
            </w:r>
          </w:p>
        </w:tc>
        <w:tc>
          <w:tcPr>
            <w:tcW w:w="1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К</w:t>
            </w:r>
            <w:r>
              <w:rPr>
                <w:rFonts w:cs="Arial" w:ascii="Times New Roman" w:hAnsi="Times New Roman"/>
                <w:color w:val="000000"/>
                <w:sz w:val="16"/>
                <w:szCs w:val="16"/>
              </w:rPr>
              <w:t>онтактные данные (</w:t>
            </w:r>
            <w:r>
              <w:rPr>
                <w:rFonts w:eastAsia="Lucida Sans Unicode" w:cs="Arial" w:ascii="Times New Roman" w:hAnsi="Times New Roman"/>
                <w:bCs/>
                <w:sz w:val="16"/>
                <w:szCs w:val="16"/>
                <w:lang w:eastAsia="ar-SA"/>
              </w:rPr>
              <w:t>почтовый адрес, номер телефона, адрес электронной почты</w:t>
            </w:r>
            <w:r>
              <w:rPr>
                <w:rFonts w:cs="Arial" w:ascii="Times New Roman" w:hAnsi="Times New Roman"/>
                <w:color w:val="000000"/>
                <w:sz w:val="16"/>
                <w:szCs w:val="16"/>
              </w:rPr>
              <w:t>)</w:t>
            </w:r>
          </w:p>
        </w:tc>
      </w:tr>
      <w:tr>
        <w:trPr>
          <w:trHeight w:val="303" w:hRule="atLeast"/>
        </w:trPr>
        <w:tc>
          <w:tcPr>
            <w:tcW w:w="6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Style w:val="Style15"/>
                <w:rFonts w:ascii="Times New Roman" w:hAnsi="Times New Roman"/>
                <w:color w:val="000000"/>
                <w:lang w:eastAsia="ru-RU"/>
              </w:rPr>
            </w:pPr>
            <w:bookmarkStart w:id="8" w:name="__UnoMark__7584_1897197126"/>
            <w:bookmarkStart w:id="9" w:name="__UnoMark__7584_1897197126"/>
            <w:bookmarkEnd w:id="9"/>
            <w:r>
              <w:rPr/>
              <mc:AlternateContent>
                <mc:Choice Requires="wps">
                  <w:drawing>
                    <wp:anchor behindDoc="0" distT="0" distB="0" distL="0" distR="0" simplePos="0" locked="0" layoutInCell="1" allowOverlap="1" relativeHeight="4">
                      <wp:simplePos x="0" y="0"/>
                      <wp:positionH relativeFrom="column">
                        <wp:posOffset>-45720</wp:posOffset>
                      </wp:positionH>
                      <wp:positionV relativeFrom="paragraph">
                        <wp:posOffset>36195</wp:posOffset>
                      </wp:positionV>
                      <wp:extent cx="93345" cy="109220"/>
                      <wp:effectExtent l="0" t="0" r="0" b="0"/>
                      <wp:wrapNone/>
                      <wp:docPr id="9"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3.6pt;margin-top:2.85pt;width:7.25pt;height:8.5pt">
                      <w10:wrap type="none"/>
                      <v:fill o:detectmouseclick="t" on="false"/>
                      <v:stroke color="#243f60" weight="25560" joinstyle="miter" endcap="flat"/>
                    </v:shape>
                  </w:pict>
                </mc:Fallback>
              </mc:AlternateContent>
            </w:r>
          </w:p>
        </w:tc>
        <w:tc>
          <w:tcPr>
            <w:tcW w:w="2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физическое лицо (гражданин)</w:t>
            </w:r>
          </w:p>
        </w:tc>
        <w:tc>
          <w:tcPr>
            <w:tcW w:w="21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4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6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Style w:val="Style15"/>
                <w:rFonts w:ascii="Times New Roman" w:hAnsi="Times New Roman"/>
                <w:color w:val="000000"/>
                <w:lang w:eastAsia="ru-RU"/>
              </w:rPr>
            </w:pPr>
            <w:bookmarkStart w:id="10" w:name="__UnoMark__7608_1897197126"/>
            <w:bookmarkStart w:id="11" w:name="__UnoMark__7608_1897197126"/>
            <w:bookmarkEnd w:id="11"/>
            <w:r>
              <w:rPr/>
              <mc:AlternateContent>
                <mc:Choice Requires="wps">
                  <w:drawing>
                    <wp:anchor behindDoc="0" distT="0" distB="0" distL="0" distR="0" simplePos="0" locked="0" layoutInCell="1" allowOverlap="1" relativeHeight="5">
                      <wp:simplePos x="0" y="0"/>
                      <wp:positionH relativeFrom="column">
                        <wp:posOffset>-41910</wp:posOffset>
                      </wp:positionH>
                      <wp:positionV relativeFrom="paragraph">
                        <wp:posOffset>12065</wp:posOffset>
                      </wp:positionV>
                      <wp:extent cx="93345" cy="109220"/>
                      <wp:effectExtent l="0" t="0" r="0" b="0"/>
                      <wp:wrapNone/>
                      <wp:docPr id="10" name="Прямоугольник 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 stroked="t" style="position:absolute;margin-left:-3.3pt;margin-top:0.95pt;width:7.25pt;height:8.5pt">
                      <w10:wrap type="none"/>
                      <v:fill o:detectmouseclick="t" on="false"/>
                      <v:stroke color="#243f60" weight="25560" joinstyle="miter" endcap="flat"/>
                    </v:shape>
                  </w:pict>
                </mc:Fallback>
              </mc:AlternateContent>
            </w:r>
          </w:p>
        </w:tc>
        <w:tc>
          <w:tcPr>
            <w:tcW w:w="2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юридическое лицо</w:t>
            </w:r>
          </w:p>
        </w:tc>
        <w:tc>
          <w:tcPr>
            <w:tcW w:w="21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4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Style w:val="Style15"/>
                <w:rFonts w:ascii="Times New Roman" w:hAnsi="Times New Roman" w:cs="Arial"/>
                <w:color w:val="000000"/>
                <w:sz w:val="12"/>
                <w:szCs w:val="12"/>
              </w:rPr>
            </w:pPr>
            <w:r>
              <w:rPr/>
            </w:r>
          </w:p>
        </w:tc>
        <w:tc>
          <w:tcPr>
            <w:tcW w:w="1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6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6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Style w:val="Style15"/>
                <w:rFonts w:ascii="Times New Roman" w:hAnsi="Times New Roman"/>
                <w:color w:val="000000"/>
                <w:lang w:eastAsia="ru-RU"/>
              </w:rPr>
            </w:pPr>
            <w:bookmarkStart w:id="12" w:name="__UnoMark__7636_1897197126"/>
            <w:bookmarkStart w:id="13" w:name="__UnoMark__7636_1897197126"/>
            <w:bookmarkEnd w:id="13"/>
            <w:r>
              <w:rPr/>
              <mc:AlternateContent>
                <mc:Choice Requires="wps">
                  <w:drawing>
                    <wp:anchor behindDoc="0" distT="0" distB="0" distL="0" distR="0" simplePos="0" locked="0" layoutInCell="1" allowOverlap="1" relativeHeight="6">
                      <wp:simplePos x="0" y="0"/>
                      <wp:positionH relativeFrom="column">
                        <wp:posOffset>-36830</wp:posOffset>
                      </wp:positionH>
                      <wp:positionV relativeFrom="paragraph">
                        <wp:posOffset>93345</wp:posOffset>
                      </wp:positionV>
                      <wp:extent cx="93345" cy="109220"/>
                      <wp:effectExtent l="0" t="0" r="0" b="0"/>
                      <wp:wrapNone/>
                      <wp:docPr id="11"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2.9pt;margin-top:7.35pt;width:7.25pt;height:8.5pt">
                      <w10:wrap type="none"/>
                      <v:fill o:detectmouseclick="t" on="false"/>
                      <v:stroke color="#243f60" weight="25560" joinstyle="miter" endcap="flat"/>
                    </v:shape>
                  </w:pict>
                </mc:Fallback>
              </mc:AlternateContent>
            </w:r>
          </w:p>
        </w:tc>
        <w:tc>
          <w:tcPr>
            <w:tcW w:w="2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pPr>
            <w:r>
              <w:rPr>
                <w:rStyle w:val="Style15"/>
                <w:rFonts w:cs="Arial" w:ascii="Times New Roman" w:hAnsi="Times New Roman"/>
                <w:b/>
                <w:color w:val="000000"/>
                <w:sz w:val="18"/>
                <w:szCs w:val="18"/>
              </w:rPr>
              <w:t xml:space="preserve">Представитель заявителя </w:t>
            </w:r>
            <w:r>
              <w:rPr>
                <w:rStyle w:val="Style15"/>
                <w:rFonts w:cs="Arial"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21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4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2"/>
                <w:szCs w:val="12"/>
              </w:rPr>
            </w:pPr>
            <w:r>
              <w:rPr>
                <w:rFonts w:cs="Arial" w:ascii="Times New Roman" w:hAnsi="Times New Roman"/>
                <w:color w:val="000000"/>
                <w:sz w:val="12"/>
                <w:szCs w:val="12"/>
              </w:rPr>
            </w:r>
          </w:p>
        </w:tc>
        <w:tc>
          <w:tcPr>
            <w:tcW w:w="1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r>
      <w:tr>
        <w:trPr>
          <w:trHeight w:val="546" w:hRule="atLeast"/>
        </w:trPr>
        <w:tc>
          <w:tcPr>
            <w:tcW w:w="95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40"/>
              <w:shd w:fill="FFFFFF" w:val="clear"/>
              <w:tabs>
                <w:tab w:val="left" w:pos="-360" w:leader="none"/>
                <w:tab w:val="left" w:pos="0" w:leader="none"/>
              </w:tabs>
              <w:suppressAutoHyphens w:val="true"/>
              <w:autoSpaceDE w:val="false"/>
              <w:spacing w:lineRule="auto" w:line="240" w:before="0" w:after="0"/>
              <w:ind w:left="0" w:right="0" w:firstLine="170"/>
              <w:jc w:val="center"/>
              <w:rPr>
                <w:rFonts w:ascii="Times New Roman" w:hAnsi="Times New Roman" w:cs="Arial"/>
                <w:color w:val="000000"/>
                <w:sz w:val="20"/>
                <w:szCs w:val="20"/>
              </w:rPr>
            </w:pPr>
            <w:r>
              <w:rPr>
                <w:rFonts w:cs="Arial" w:ascii="Times New Roman" w:hAnsi="Times New Roman"/>
                <w:color w:val="000000"/>
                <w:sz w:val="20"/>
                <w:szCs w:val="20"/>
              </w:rPr>
            </w:r>
          </w:p>
          <w:p>
            <w:pPr>
              <w:pStyle w:val="Style41"/>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4"/>
                <w:szCs w:val="24"/>
              </w:rPr>
              <w:t>Прошу исправить допущенную ошибку (опечатку) в</w:t>
            </w:r>
            <w:r>
              <w:rPr>
                <w:rFonts w:ascii="Times New Roman" w:hAnsi="Times New Roman"/>
                <w:color w:val="000000"/>
                <w:sz w:val="20"/>
                <w:szCs w:val="20"/>
              </w:rPr>
              <w:t xml:space="preserve"> _______________________________</w:t>
              <w:br/>
              <w:t>____________________________________________________________________________________</w:t>
            </w:r>
          </w:p>
          <w:p>
            <w:pPr>
              <w:pStyle w:val="Style41"/>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41"/>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заключающуюся в ___________________________________________________________________</w:t>
            </w:r>
          </w:p>
          <w:p>
            <w:pPr>
              <w:pStyle w:val="Style41"/>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41"/>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41"/>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41"/>
              <w:suppressLineNumbers/>
              <w:suppressAutoHyphens w:val="true"/>
              <w:autoSpaceDE w:val="false"/>
              <w:spacing w:lineRule="auto" w:line="240" w:before="0" w:after="0"/>
              <w:ind w:left="0" w:right="0" w:hanging="0"/>
              <w:jc w:val="center"/>
              <w:rPr>
                <w:rFonts w:ascii="Arial" w:hAnsi="Arial"/>
                <w:sz w:val="20"/>
                <w:szCs w:val="20"/>
              </w:rPr>
            </w:pPr>
            <w:r>
              <w:rPr>
                <w:rStyle w:val="Style15"/>
                <w:rFonts w:cs="Arial" w:ascii="Times New Roman" w:hAnsi="Times New Roman"/>
                <w:b w:val="false"/>
                <w:bCs w:val="false"/>
                <w:color w:val="000000"/>
                <w:sz w:val="20"/>
                <w:szCs w:val="20"/>
              </w:rPr>
              <w:t xml:space="preserve"> </w:t>
            </w:r>
            <w:r>
              <w:rPr>
                <w:rStyle w:val="Style15"/>
                <w:rFonts w:cs="Arial" w:ascii="Times New Roman" w:hAnsi="Times New Roman"/>
                <w:b w:val="false"/>
                <w:bCs w:val="false"/>
                <w:color w:val="000000"/>
                <w:sz w:val="16"/>
                <w:szCs w:val="16"/>
              </w:rPr>
              <w:t xml:space="preserve">(опечатки)) </w:t>
            </w:r>
          </w:p>
        </w:tc>
      </w:tr>
      <w:tr>
        <w:trPr>
          <w:trHeight w:val="546" w:hRule="atLeast"/>
        </w:trPr>
        <w:tc>
          <w:tcPr>
            <w:tcW w:w="9575"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3"/>
              <w:tabs>
                <w:tab w:val="left" w:pos="-360" w:leader="none"/>
                <w:tab w:val="left" w:pos="0" w:leader="none"/>
              </w:tabs>
              <w:suppressAutoHyphens w:val="true"/>
              <w:autoSpaceDE w:val="false"/>
              <w:spacing w:lineRule="auto" w:line="240" w:before="0" w:after="0"/>
              <w:ind w:left="0" w:right="0" w:hanging="0"/>
              <w:jc w:val="center"/>
              <w:rPr>
                <w:rFonts w:ascii="Times New Roman" w:hAnsi="Times New Roman" w:cs="Arial"/>
                <w:b/>
                <w:color w:val="000000"/>
                <w:sz w:val="20"/>
                <w:szCs w:val="20"/>
              </w:rPr>
            </w:pPr>
            <w:r>
              <w:rPr>
                <w:rFonts w:cs="Arial" w:ascii="Times New Roman" w:hAnsi="Times New Roman"/>
                <w:b/>
                <w:color w:val="000000"/>
                <w:sz w:val="20"/>
                <w:szCs w:val="20"/>
              </w:rPr>
              <w:t>Результат муниципальной услуги прошу направить в мой адрес следующим способом:</w:t>
            </w:r>
          </w:p>
          <w:p>
            <w:pPr>
              <w:pStyle w:val="Style33"/>
              <w:suppressAutoHyphens w:val="true"/>
              <w:spacing w:lineRule="auto" w:line="240" w:before="0" w:after="0"/>
              <w:ind w:left="0" w:right="0" w:firstLine="170"/>
              <w:jc w:val="both"/>
              <w:rPr>
                <w:rFonts w:ascii="Times New Roman" w:hAnsi="Times New Roman"/>
                <w:color w:val="000000"/>
                <w:sz w:val="20"/>
                <w:szCs w:val="20"/>
              </w:rPr>
            </w:pPr>
            <w:bookmarkStart w:id="14" w:name="__UnoMark__7697_1897197126"/>
            <w:bookmarkEnd w:id="14"/>
            <w:r>
              <mc:AlternateContent>
                <mc:Choice Requires="wps">
                  <w:drawing>
                    <wp:anchor behindDoc="0" distT="0" distB="0" distL="0" distR="0" simplePos="0" locked="0" layoutInCell="1" allowOverlap="1" relativeHeight="7">
                      <wp:simplePos x="0" y="0"/>
                      <wp:positionH relativeFrom="column">
                        <wp:posOffset>24130</wp:posOffset>
                      </wp:positionH>
                      <wp:positionV relativeFrom="paragraph">
                        <wp:posOffset>28575</wp:posOffset>
                      </wp:positionV>
                      <wp:extent cx="93345" cy="109220"/>
                      <wp:effectExtent l="0" t="0" r="0" b="0"/>
                      <wp:wrapNone/>
                      <wp:docPr id="12"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осредством направления на указанный выше адрес электронной почты</w:t>
            </w:r>
          </w:p>
          <w:p>
            <w:pPr>
              <w:pStyle w:val="Style33"/>
              <w:suppressAutoHyphens w:val="true"/>
              <w:spacing w:lineRule="auto" w:line="240" w:before="0" w:after="0"/>
              <w:ind w:left="0" w:right="0" w:firstLine="170"/>
              <w:jc w:val="both"/>
              <w:rPr>
                <w:rFonts w:ascii="Times New Roman" w:hAnsi="Times New Roman"/>
                <w:color w:val="000000"/>
                <w:sz w:val="20"/>
                <w:szCs w:val="20"/>
              </w:rPr>
            </w:pPr>
            <w:bookmarkStart w:id="15" w:name="__UnoMark__7703_1897197126"/>
            <w:bookmarkEnd w:id="15"/>
            <w:r>
              <mc:AlternateContent>
                <mc:Choice Requires="wps">
                  <w:drawing>
                    <wp:anchor behindDoc="0" distT="0" distB="0" distL="0" distR="0" simplePos="0" locked="0" layoutInCell="1" allowOverlap="1" relativeHeight="8">
                      <wp:simplePos x="0" y="0"/>
                      <wp:positionH relativeFrom="column">
                        <wp:posOffset>24130</wp:posOffset>
                      </wp:positionH>
                      <wp:positionV relativeFrom="paragraph">
                        <wp:posOffset>28575</wp:posOffset>
                      </wp:positionV>
                      <wp:extent cx="93345" cy="109220"/>
                      <wp:effectExtent l="0" t="0" r="0" b="0"/>
                      <wp:wrapNone/>
                      <wp:docPr id="13"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очтовым отправлением на указанный выше адрес</w:t>
            </w:r>
          </w:p>
          <w:p>
            <w:pPr>
              <w:pStyle w:val="Style33"/>
              <w:suppressAutoHyphens w:val="true"/>
              <w:spacing w:lineRule="auto" w:line="240" w:before="0" w:after="0"/>
              <w:ind w:left="0" w:right="0" w:firstLine="170"/>
              <w:rPr>
                <w:rFonts w:ascii="Times New Roman" w:hAnsi="Times New Roman"/>
                <w:color w:val="000000"/>
                <w:sz w:val="20"/>
                <w:szCs w:val="20"/>
              </w:rPr>
            </w:pPr>
            <w:bookmarkStart w:id="16" w:name="__UnoMark__7709_1897197126"/>
            <w:bookmarkEnd w:id="16"/>
            <w:r>
              <mc:AlternateContent>
                <mc:Choice Requires="wps">
                  <w:drawing>
                    <wp:anchor behindDoc="0" distT="0" distB="0" distL="0" distR="0" simplePos="0" locked="0" layoutInCell="1" allowOverlap="1" relativeHeight="9">
                      <wp:simplePos x="0" y="0"/>
                      <wp:positionH relativeFrom="column">
                        <wp:posOffset>24130</wp:posOffset>
                      </wp:positionH>
                      <wp:positionV relativeFrom="paragraph">
                        <wp:posOffset>28575</wp:posOffset>
                      </wp:positionV>
                      <wp:extent cx="93345" cy="109220"/>
                      <wp:effectExtent l="0" t="0" r="0" b="0"/>
                      <wp:wrapNone/>
                      <wp:docPr id="14"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при личном обращении в МФЦ</w:t>
            </w:r>
            <w:r>
              <w:rPr>
                <w:rFonts w:ascii="Times New Roman" w:hAnsi="Times New Roman"/>
                <w:color w:val="000000"/>
                <w:sz w:val="20"/>
                <w:szCs w:val="20"/>
              </w:rPr>
              <w:t xml:space="preserve"> </w:t>
            </w:r>
          </w:p>
        </w:tc>
      </w:tr>
      <w:tr>
        <w:trPr>
          <w:trHeight w:val="303" w:hRule="atLeast"/>
        </w:trPr>
        <w:tc>
          <w:tcPr>
            <w:tcW w:w="6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40"/>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2</w:t>
            </w:r>
            <w:r>
              <w:rPr>
                <w:rFonts w:cs="Arial" w:ascii="Times New Roman" w:hAnsi="Times New Roman"/>
                <w:b/>
                <w:bCs/>
                <w:color w:val="000000"/>
                <w:sz w:val="24"/>
                <w:szCs w:val="24"/>
              </w:rPr>
              <w:t>.</w:t>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rPr/>
            </w:pPr>
            <w:r>
              <w:rPr>
                <w:rStyle w:val="Style15"/>
                <w:rFonts w:cs="Arial" w:ascii="Times New Roman" w:hAnsi="Times New Roman"/>
                <w:color w:val="000000"/>
                <w:sz w:val="20"/>
                <w:szCs w:val="20"/>
              </w:rPr>
              <w:t>Подпись заявителя (представителя заявителя):</w:t>
            </w:r>
          </w:p>
        </w:tc>
        <w:tc>
          <w:tcPr>
            <w:tcW w:w="38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Дата:</w:t>
            </w:r>
          </w:p>
        </w:tc>
      </w:tr>
      <w:tr>
        <w:trPr>
          <w:trHeight w:val="303" w:hRule="atLeast"/>
        </w:trPr>
        <w:tc>
          <w:tcPr>
            <w:tcW w:w="6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widowControl w:val="false"/>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38"/>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(Подпись) (Инициалы, фамилия)</w:t>
            </w:r>
          </w:p>
        </w:tc>
        <w:tc>
          <w:tcPr>
            <w:tcW w:w="38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«__» ___________ ____ г.</w:t>
            </w:r>
          </w:p>
        </w:tc>
      </w:tr>
      <w:tr>
        <w:trPr>
          <w:trHeight w:val="303" w:hRule="atLeast"/>
        </w:trPr>
        <w:tc>
          <w:tcPr>
            <w:tcW w:w="6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40"/>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3</w:t>
            </w:r>
            <w:r>
              <w:rPr>
                <w:rFonts w:cs="Arial" w:ascii="Times New Roman" w:hAnsi="Times New Roman"/>
                <w:b/>
                <w:bCs/>
                <w:color w:val="000000"/>
                <w:sz w:val="24"/>
                <w:szCs w:val="24"/>
              </w:rPr>
              <w:t>.</w:t>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rPr/>
            </w:pPr>
            <w:r>
              <w:rPr>
                <w:rStyle w:val="Style15"/>
                <w:rFonts w:cs="Arial" w:ascii="Times New Roman" w:hAnsi="Times New Roman"/>
                <w:color w:val="000000"/>
                <w:sz w:val="20"/>
                <w:szCs w:val="20"/>
              </w:rPr>
              <w:t>Отметка должностного лица, принявшего заявление и приложенные к нему документы:</w:t>
            </w:r>
          </w:p>
        </w:tc>
        <w:tc>
          <w:tcPr>
            <w:tcW w:w="38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Дата:</w:t>
            </w:r>
          </w:p>
        </w:tc>
      </w:tr>
      <w:tr>
        <w:trPr>
          <w:trHeight w:val="303" w:hRule="atLeast"/>
        </w:trPr>
        <w:tc>
          <w:tcPr>
            <w:tcW w:w="6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widowControl w:val="false"/>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38"/>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(Подпись) (Инициалы, фамилия)</w:t>
            </w:r>
          </w:p>
        </w:tc>
        <w:tc>
          <w:tcPr>
            <w:tcW w:w="38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«__» ___________ ____ г.</w:t>
            </w:r>
          </w:p>
        </w:tc>
      </w:tr>
    </w:tbl>
    <w:p>
      <w:pPr>
        <w:pStyle w:val="Normal"/>
        <w:suppressAutoHyphens w:val="true"/>
        <w:spacing w:lineRule="auto" w:line="240" w:before="0" w:after="0"/>
        <w:ind w:left="0" w:right="0" w:hanging="0"/>
        <w:jc w:val="right"/>
        <w:rPr>
          <w:rFonts w:ascii="Times New Roman" w:hAnsi="Times New Roman"/>
          <w:color w:val="000000"/>
        </w:rPr>
      </w:pPr>
      <w:r>
        <w:rPr>
          <w:rFonts w:ascii="Times New Roman" w:hAnsi="Times New Roman"/>
          <w:color w:val="000000"/>
        </w:rPr>
      </w:r>
    </w:p>
    <w:p>
      <w:pPr>
        <w:pStyle w:val="Style33"/>
        <w:suppressAutoHyphens w:val="true"/>
        <w:jc w:val="both"/>
        <w:rPr>
          <w:rFonts w:ascii="Times New Roman" w:hAnsi="Times New Roman"/>
          <w:color w:val="000000"/>
          <w:sz w:val="16"/>
          <w:u w:val="single"/>
        </w:rPr>
      </w:pPr>
      <w:r>
        <w:rPr>
          <w:rFonts w:ascii="Times New Roman" w:hAnsi="Times New Roman"/>
          <w:color w:val="000000"/>
          <w:sz w:val="16"/>
          <w:u w:val="single"/>
        </w:rPr>
      </w:r>
    </w:p>
    <w:p>
      <w:pPr>
        <w:sectPr>
          <w:footnotePr>
            <w:numFmt w:val="decimal"/>
          </w:footnotePr>
          <w:type w:val="nextPage"/>
          <w:pgSz w:w="11906" w:h="16838"/>
          <w:pgMar w:left="1701" w:right="567" w:header="0" w:top="1134" w:footer="0" w:bottom="1134" w:gutter="0"/>
          <w:pgNumType w:fmt="decimal"/>
          <w:formProt w:val="false"/>
          <w:textDirection w:val="lrTb"/>
          <w:docGrid w:type="default" w:linePitch="600" w:charSpace="32768"/>
        </w:sectPr>
        <w:pStyle w:val="Style33"/>
        <w:suppressAutoHyphens w:val="true"/>
        <w:spacing w:lineRule="auto" w:line="240" w:before="0" w:after="0"/>
        <w:ind w:left="0" w:right="0" w:firstLine="709"/>
        <w:jc w:val="right"/>
        <w:rPr>
          <w:rFonts w:ascii="Times New Roman" w:hAnsi="Times New Roman"/>
          <w:b/>
          <w:i/>
          <w:color w:val="000000"/>
        </w:rPr>
      </w:pPr>
      <w:r>
        <w:rPr>
          <w:rFonts w:ascii="Times New Roman" w:hAnsi="Times New Roman"/>
          <w:b/>
          <w:i/>
          <w:color w:val="000000"/>
        </w:rPr>
      </w:r>
    </w:p>
    <w:p>
      <w:pPr>
        <w:pStyle w:val="Style33"/>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lang w:eastAsia="ru-RU"/>
        </w:rPr>
      </w:pP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Приложение №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4</w:t>
      </w:r>
      <w:r>
        <w:rPr>
          <w:rStyle w:val="Style15"/>
          <w:rFonts w:eastAsia="Arial" w:cs="Arial" w:ascii="Times New Roman" w:hAnsi="Times New Roman"/>
          <w:b w:val="false"/>
          <w:bCs w:val="false"/>
          <w:i w:val="false"/>
          <w:iCs w:val="false"/>
          <w:strike w:val="false"/>
          <w:dstrike w:val="false"/>
          <w:color w:val="000000"/>
          <w:sz w:val="24"/>
          <w:szCs w:val="24"/>
          <w:u w:val="none"/>
          <w:lang w:val="en-US"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к регламенту</w:t>
      </w:r>
    </w:p>
    <w:p>
      <w:pPr>
        <w:pStyle w:val="Style33"/>
        <w:suppressAutoHyphens w:val="true"/>
        <w:spacing w:lineRule="auto" w:line="240" w:before="0" w:after="0"/>
        <w:ind w:left="0" w:right="0" w:hanging="0"/>
        <w:jc w:val="right"/>
        <w:rPr>
          <w:rStyle w:val="Style15"/>
          <w:rFonts w:ascii="Times New Roman" w:hAnsi="Times New Roman"/>
          <w:b w:val="false"/>
          <w:b w:val="false"/>
          <w:bCs w:val="false"/>
          <w:strike w:val="false"/>
          <w:dstrike w:val="false"/>
          <w:u w:val="none"/>
          <w:lang w:val="ru-RU"/>
        </w:rPr>
      </w:pPr>
      <w:r>
        <w:rPr>
          <w:rFonts w:eastAsia="Arial" w:cs="Arial" w:ascii="Arial" w:hAnsi="Arial"/>
          <w:b w:val="false"/>
          <w:bCs w:val="false"/>
          <w:i w:val="false"/>
          <w:iCs w:val="false"/>
          <w:color w:val="000000"/>
          <w:sz w:val="24"/>
          <w:szCs w:val="24"/>
          <w:lang w:eastAsia="ru-RU"/>
        </w:rPr>
      </w:r>
    </w:p>
    <w:p>
      <w:pPr>
        <w:pStyle w:val="Style33"/>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lang w:eastAsia="ru-RU"/>
        </w:rPr>
      </w:pP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Комбинация значений признаков, каждая из которых соответствует одному варианту предоставления муниципальной услуги</w:t>
      </w:r>
    </w:p>
    <w:p>
      <w:pPr>
        <w:pStyle w:val="Style33"/>
        <w:suppressAutoHyphens w:val="true"/>
        <w:spacing w:lineRule="auto" w:line="240" w:before="0" w:after="0"/>
        <w:ind w:left="0" w:right="0" w:hanging="0"/>
        <w:jc w:val="center"/>
        <w:rPr>
          <w:rStyle w:val="Style15"/>
          <w:rFonts w:ascii="Times New Roman" w:hAnsi="Times New Roman"/>
          <w:b w:val="false"/>
          <w:b w:val="false"/>
          <w:bCs w:val="false"/>
          <w:strike w:val="false"/>
          <w:dstrike w:val="false"/>
          <w:u w:val="none"/>
          <w:lang w:val="ru-RU"/>
        </w:rPr>
      </w:pPr>
      <w:r>
        <w:rPr>
          <w:rFonts w:eastAsia="Arial" w:cs="Arial" w:ascii="Arial" w:hAnsi="Arial"/>
          <w:b w:val="false"/>
          <w:bCs w:val="false"/>
          <w:i w:val="false"/>
          <w:iCs w:val="false"/>
          <w:color w:val="000000"/>
          <w:sz w:val="24"/>
          <w:szCs w:val="24"/>
          <w:lang w:eastAsia="ru-RU"/>
        </w:rPr>
      </w:r>
    </w:p>
    <w:tbl>
      <w:tblPr>
        <w:tblW w:w="1457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754"/>
        <w:gridCol w:w="9816"/>
      </w:tblGrid>
      <w:tr>
        <w:trPr/>
        <w:tc>
          <w:tcPr>
            <w:tcW w:w="475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41"/>
              <w:jc w:val="center"/>
              <w:rPr>
                <w:rFonts w:ascii="Times New Roman" w:hAnsi="Times New Roman" w:eastAsia="Arial" w:cs="Arial"/>
                <w:b w:val="false"/>
                <w:b w:val="false"/>
                <w:bCs w:val="false"/>
                <w:sz w:val="24"/>
                <w:szCs w:val="24"/>
              </w:rPr>
            </w:pPr>
            <w:r>
              <w:rPr>
                <w:rFonts w:eastAsia="Arial" w:cs="Arial" w:ascii="Times New Roman" w:hAnsi="Times New Roman"/>
                <w:b w:val="false"/>
                <w:bCs w:val="false"/>
                <w:sz w:val="24"/>
                <w:szCs w:val="24"/>
              </w:rPr>
              <w:t>Категория заявителей (признаки)</w:t>
            </w:r>
          </w:p>
        </w:tc>
        <w:tc>
          <w:tcPr>
            <w:tcW w:w="98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41"/>
              <w:jc w:val="center"/>
              <w:rPr>
                <w:rFonts w:ascii="Times New Roman" w:hAnsi="Times New Roman"/>
                <w:b w:val="false"/>
                <w:b w:val="false"/>
                <w:bCs w:val="false"/>
              </w:rPr>
            </w:pPr>
            <w:r>
              <w:rPr>
                <w:rFonts w:eastAsia="Arial" w:cs="Arial" w:ascii="Times New Roman" w:hAnsi="Times New Roman"/>
                <w:b w:val="false"/>
                <w:bCs w:val="false"/>
                <w:sz w:val="24"/>
                <w:szCs w:val="24"/>
              </w:rPr>
              <w:t>Результат предоставлени</w:t>
            </w:r>
            <w:r>
              <w:rPr>
                <w:rFonts w:eastAsia="Arial" w:cs="Arial" w:ascii="Times New Roman" w:hAnsi="Times New Roman"/>
                <w:b w:val="false"/>
                <w:bCs w:val="false"/>
                <w:sz w:val="24"/>
                <w:szCs w:val="24"/>
              </w:rPr>
              <w:t>я</w:t>
            </w: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муниципальной услуги</w:t>
            </w:r>
          </w:p>
        </w:tc>
      </w:tr>
      <w:tr>
        <w:trPr/>
        <w:tc>
          <w:tcPr>
            <w:tcW w:w="4754" w:type="dxa"/>
            <w:vMerge w:val="restart"/>
            <w:tcBorders>
              <w:left w:val="single" w:sz="2" w:space="0" w:color="000000"/>
              <w:bottom w:val="single" w:sz="2" w:space="0" w:color="000000"/>
              <w:insideH w:val="single" w:sz="2" w:space="0" w:color="000000"/>
            </w:tcBorders>
            <w:shd w:fill="auto" w:val="clear"/>
            <w:tcMar>
              <w:left w:w="54" w:type="dxa"/>
            </w:tcMar>
          </w:tcPr>
          <w:p>
            <w:pPr>
              <w:pStyle w:val="Style33"/>
              <w:suppressAutoHyphens w:val="true"/>
              <w:bidi w:val="0"/>
              <w:spacing w:lineRule="auto" w:line="240" w:before="0" w:after="0"/>
              <w:ind w:left="0" w:right="0" w:hanging="0"/>
              <w:jc w:val="left"/>
              <w:rPr>
                <w:rFonts w:ascii="Arial" w:hAnsi="Arial" w:eastAsia="Arial" w:cs="Arial"/>
                <w:b/>
                <w:b/>
                <w:bCs/>
                <w:sz w:val="24"/>
                <w:szCs w:val="24"/>
                <w:highlight w:val="yellow"/>
              </w:rPr>
            </w:pPr>
            <w:r>
              <w:rPr>
                <w:rStyle w:val="Style15"/>
                <w:rFonts w:eastAsia="Arial" w:cs="Arial" w:ascii="Times New Roman" w:hAnsi="Times New Roman"/>
                <w:b w:val="false"/>
                <w:bCs w:val="false"/>
                <w:color w:val="000000"/>
                <w:sz w:val="24"/>
                <w:szCs w:val="24"/>
                <w:lang w:eastAsia="ru-RU"/>
              </w:rPr>
              <w:t xml:space="preserve">1.  </w:t>
            </w:r>
            <w:r>
              <w:rPr>
                <w:rStyle w:val="Style15"/>
                <w:rFonts w:eastAsia="Arial" w:cs="Arial" w:ascii="Times New Roman" w:hAnsi="Times New Roman"/>
                <w:b w:val="false"/>
                <w:bCs w:val="false"/>
                <w:color w:val="000000"/>
                <w:sz w:val="24"/>
                <w:szCs w:val="24"/>
                <w:lang w:eastAsia="ru-RU"/>
              </w:rPr>
              <w:t>О</w:t>
            </w:r>
            <w:r>
              <w:rPr>
                <w:rStyle w:val="Style15"/>
                <w:rFonts w:eastAsia="Arial" w:cs="Arial" w:ascii="Times New Roman" w:hAnsi="Times New Roman"/>
                <w:b w:val="false"/>
                <w:bCs w:val="false"/>
                <w:color w:val="000000"/>
                <w:sz w:val="24"/>
                <w:szCs w:val="24"/>
                <w:lang w:eastAsia="ru-RU"/>
              </w:rPr>
              <w:t>рганизаци</w:t>
            </w:r>
            <w:r>
              <w:rPr>
                <w:rStyle w:val="Style15"/>
                <w:rFonts w:eastAsia="Arial" w:cs="Arial" w:ascii="Times New Roman" w:hAnsi="Times New Roman"/>
                <w:b w:val="false"/>
                <w:bCs w:val="false"/>
                <w:color w:val="000000"/>
                <w:sz w:val="24"/>
                <w:szCs w:val="24"/>
                <w:lang w:eastAsia="ru-RU"/>
              </w:rPr>
              <w:t>и, з</w:t>
            </w:r>
            <w:r>
              <w:rPr>
                <w:rStyle w:val="Style15"/>
                <w:rFonts w:eastAsia="Arial" w:cs="Arial" w:ascii="Times New Roman" w:hAnsi="Times New Roman"/>
                <w:b w:val="false"/>
                <w:bCs w:val="false"/>
                <w:i w:val="false"/>
                <w:strike w:val="false"/>
                <w:dstrike w:val="false"/>
                <w:color w:val="000000"/>
                <w:sz w:val="24"/>
                <w:szCs w:val="24"/>
                <w:u w:val="none"/>
                <w:lang w:eastAsia="ru-RU"/>
              </w:rPr>
              <w:t>аинтересованны</w:t>
            </w:r>
            <w:r>
              <w:rPr>
                <w:rStyle w:val="Style15"/>
                <w:rFonts w:eastAsia="Arial" w:cs="Arial" w:ascii="Times New Roman" w:hAnsi="Times New Roman"/>
                <w:b w:val="false"/>
                <w:bCs w:val="false"/>
                <w:i w:val="false"/>
                <w:strike w:val="false"/>
                <w:dstrike w:val="false"/>
                <w:color w:val="000000"/>
                <w:sz w:val="24"/>
                <w:szCs w:val="24"/>
                <w:u w:val="none"/>
                <w:lang w:eastAsia="ru-RU"/>
              </w:rPr>
              <w:t>е</w:t>
            </w:r>
            <w:r>
              <w:rPr>
                <w:rStyle w:val="Style15"/>
                <w:rFonts w:eastAsia="Arial" w:cs="Arial" w:ascii="Times New Roman" w:hAnsi="Times New Roman"/>
                <w:b w:val="false"/>
                <w:bCs w:val="false"/>
                <w:i w:val="false"/>
                <w:strike w:val="false"/>
                <w:dstrike w:val="false"/>
                <w:color w:val="000000"/>
                <w:sz w:val="24"/>
                <w:szCs w:val="24"/>
                <w:u w:val="none"/>
                <w:lang w:eastAsia="ru-RU"/>
              </w:rPr>
              <w:t xml:space="preserve"> в установлении публичного сервитута</w:t>
            </w:r>
          </w:p>
          <w:p>
            <w:pPr>
              <w:pStyle w:val="Style33"/>
              <w:suppressAutoHyphens w:val="true"/>
              <w:bidi w:val="0"/>
              <w:spacing w:lineRule="auto" w:line="240" w:before="0" w:after="0"/>
              <w:ind w:left="0" w:right="0" w:hanging="0"/>
              <w:jc w:val="left"/>
              <w:rPr>
                <w:rStyle w:val="Style15"/>
                <w:rFonts w:ascii="Times New Roman" w:hAnsi="Times New Roman"/>
                <w:b w:val="false"/>
                <w:b w:val="false"/>
                <w:bCs w:val="false"/>
                <w:color w:val="000000"/>
                <w:lang w:eastAsia="ru-RU"/>
              </w:rPr>
            </w:pPr>
            <w:r>
              <w:rPr>
                <w:rFonts w:eastAsia="Arial" w:cs="Arial" w:ascii="Arial" w:hAnsi="Arial"/>
                <w:b/>
                <w:bCs/>
                <w:sz w:val="24"/>
                <w:szCs w:val="24"/>
                <w:highlight w:val="yellow"/>
              </w:rPr>
            </w:r>
          </w:p>
          <w:p>
            <w:pPr>
              <w:pStyle w:val="Style41"/>
              <w:suppressAutoHyphens w:val="true"/>
              <w:jc w:val="left"/>
              <w:rPr>
                <w:rFonts w:ascii="Times New Roman" w:hAnsi="Times New Roman" w:eastAsia="Arial" w:cs="Arial"/>
                <w:b w:val="false"/>
                <w:b w:val="false"/>
                <w:bCs w:val="false"/>
                <w:color w:val="000000"/>
                <w:sz w:val="24"/>
                <w:szCs w:val="24"/>
              </w:rPr>
            </w:pPr>
            <w:r>
              <w:rPr>
                <w:rFonts w:eastAsia="Arial" w:cs="Arial" w:ascii="Times New Roman" w:hAnsi="Times New Roman"/>
                <w:b w:val="false"/>
                <w:bCs w:val="false"/>
                <w:color w:val="000000"/>
                <w:sz w:val="24"/>
                <w:szCs w:val="24"/>
              </w:rPr>
              <w:t>2</w:t>
            </w:r>
            <w:r>
              <w:rPr>
                <w:rFonts w:eastAsia="Arial" w:cs="Arial" w:ascii="Times New Roman" w:hAnsi="Times New Roman"/>
                <w:b w:val="false"/>
                <w:bCs w:val="false"/>
                <w:color w:val="000000"/>
                <w:sz w:val="24"/>
                <w:szCs w:val="24"/>
              </w:rPr>
              <w:t>. Представитель заявителя</w:t>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uppressAutoHyphens w:val="true"/>
              <w:spacing w:lineRule="auto" w:line="240" w:before="0" w:after="0"/>
              <w:ind w:left="0" w:right="0" w:hanging="0"/>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Решение об установлении публичного сервитута</w:t>
            </w:r>
          </w:p>
          <w:p>
            <w:pPr>
              <w:pStyle w:val="Style33"/>
              <w:suppressAutoHyphens w:val="true"/>
              <w:spacing w:lineRule="auto" w:line="240" w:before="0" w:after="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p>
            <w:pPr>
              <w:pStyle w:val="Style33"/>
              <w:suppressAutoHyphens w:val="true"/>
              <w:bidi w:val="0"/>
              <w:spacing w:lineRule="auto" w:line="240" w:before="0" w:after="0"/>
              <w:ind w:left="0" w:right="0" w:firstLine="567"/>
              <w:jc w:val="both"/>
              <w:rPr>
                <w:rStyle w:val="Style15"/>
                <w:rFonts w:ascii="Times New Roman" w:hAnsi="Times New Roman" w:eastAsia="Arial" w:cs="Arial"/>
                <w:b w:val="false"/>
                <w:b w:val="false"/>
                <w:bCs w:val="false"/>
                <w:i w:val="false"/>
                <w:i w:val="false"/>
                <w:strike w:val="false"/>
                <w:dstrike w:val="false"/>
                <w:color w:val="000000"/>
                <w:sz w:val="24"/>
                <w:szCs w:val="24"/>
                <w:u w:val="none"/>
                <w:lang w:val="ru-RU"/>
              </w:rPr>
            </w:pPr>
            <w:r>
              <w:rPr>
                <w:rFonts w:ascii="Arial" w:hAnsi="Arial"/>
                <w:b w:val="false"/>
                <w:bCs w:val="false"/>
                <w:color w:val="000000"/>
                <w:sz w:val="24"/>
                <w:szCs w:val="24"/>
              </w:rPr>
            </w:r>
          </w:p>
        </w:tc>
      </w:tr>
      <w:tr>
        <w:trPr/>
        <w:tc>
          <w:tcPr>
            <w:tcW w:w="4754"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33"/>
              <w:suppressAutoHyphens w:val="true"/>
              <w:bidi w:val="0"/>
              <w:spacing w:lineRule="auto" w:line="240" w:before="0" w:after="0"/>
              <w:ind w:left="0" w:right="0" w:hanging="0"/>
              <w:jc w:val="both"/>
              <w:rPr>
                <w:rFonts w:ascii="Arial" w:hAnsi="Arial"/>
                <w:b w:val="false"/>
                <w:b w:val="false"/>
                <w:bCs w:val="false"/>
                <w:color w:val="000000"/>
                <w:sz w:val="24"/>
                <w:szCs w:val="24"/>
              </w:rPr>
            </w:pPr>
            <w:r>
              <w:rPr>
                <w:rStyle w:val="Style15"/>
                <w:rFonts w:eastAsia="Arial" w:cs="Arial" w:ascii="Times New Roman" w:hAnsi="Times New Roman"/>
                <w:b w:val="false"/>
                <w:bCs w:val="false"/>
                <w:i w:val="false"/>
                <w:strike w:val="false"/>
                <w:dstrike w:val="false"/>
                <w:color w:val="000000"/>
                <w:sz w:val="24"/>
                <w:szCs w:val="24"/>
                <w:u w:val="none"/>
                <w:lang w:val="ru-RU"/>
              </w:rPr>
              <w:t>Р</w:t>
            </w:r>
            <w:r>
              <w:rPr>
                <w:rStyle w:val="Style15"/>
                <w:rFonts w:eastAsia="Arial" w:cs="Arial" w:ascii="Times New Roman" w:hAnsi="Times New Roman"/>
                <w:b w:val="false"/>
                <w:bCs w:val="false"/>
                <w:i w:val="false"/>
                <w:strike w:val="false"/>
                <w:dstrike w:val="false"/>
                <w:color w:val="000000"/>
                <w:sz w:val="24"/>
                <w:szCs w:val="24"/>
                <w:u w:val="none"/>
                <w:lang w:val="ru-RU"/>
              </w:rPr>
              <w:t>ешение об отказе в установлении публичного сервитута</w:t>
            </w:r>
          </w:p>
        </w:tc>
      </w:tr>
      <w:tr>
        <w:trPr>
          <w:trHeight w:val="732" w:hRule="atLeast"/>
        </w:trPr>
        <w:tc>
          <w:tcPr>
            <w:tcW w:w="4754" w:type="dxa"/>
            <w:tcBorders>
              <w:left w:val="single" w:sz="2" w:space="0" w:color="000000"/>
              <w:bottom w:val="single" w:sz="2" w:space="0" w:color="000000"/>
              <w:insideH w:val="single" w:sz="2" w:space="0" w:color="000000"/>
            </w:tcBorders>
            <w:shd w:fill="auto" w:val="clear"/>
            <w:tcMar>
              <w:left w:w="54" w:type="dxa"/>
            </w:tcMar>
          </w:tcPr>
          <w:p>
            <w:pPr>
              <w:pStyle w:val="Style33"/>
              <w:suppressAutoHyphens w:val="true"/>
              <w:bidi w:val="0"/>
              <w:spacing w:lineRule="auto" w:line="240" w:before="0" w:after="0"/>
              <w:ind w:left="0" w:right="0" w:hanging="0"/>
              <w:jc w:val="left"/>
              <w:rPr/>
            </w:pPr>
            <w:r>
              <w:rPr>
                <w:rStyle w:val="Style15"/>
                <w:rFonts w:eastAsia="Arial" w:cs="Arial" w:ascii="Times New Roman" w:hAnsi="Times New Roman"/>
                <w:b w:val="false"/>
                <w:bCs w:val="false"/>
                <w:color w:val="000000"/>
                <w:sz w:val="24"/>
                <w:szCs w:val="24"/>
                <w:lang w:eastAsia="ru-RU"/>
              </w:rPr>
              <w:t>1</w:t>
            </w:r>
            <w:r>
              <w:rPr>
                <w:rStyle w:val="Style15"/>
                <w:rFonts w:eastAsia="Arial" w:cs="Arial" w:ascii="Times New Roman" w:hAnsi="Times New Roman"/>
                <w:b w:val="false"/>
                <w:bCs w:val="false"/>
                <w:color w:val="000000"/>
                <w:sz w:val="24"/>
                <w:szCs w:val="24"/>
                <w:lang w:eastAsia="ru-RU"/>
              </w:rPr>
              <w:t xml:space="preserve">. </w:t>
            </w:r>
            <w:r>
              <w:rPr>
                <w:rStyle w:val="Style15"/>
                <w:rFonts w:eastAsia="Arial" w:cs="Arial" w:ascii="Times New Roman" w:hAnsi="Times New Roman"/>
                <w:b w:val="false"/>
                <w:bCs w:val="false"/>
                <w:color w:val="000000"/>
                <w:sz w:val="24"/>
                <w:szCs w:val="24"/>
                <w:lang w:eastAsia="ru-RU"/>
              </w:rPr>
              <w:t>Организации, заинтересованные в прекращении публичного сервитута</w:t>
            </w:r>
          </w:p>
          <w:p>
            <w:pPr>
              <w:pStyle w:val="Style41"/>
              <w:suppressAutoHyphens w:val="true"/>
              <w:jc w:val="left"/>
              <w:rPr>
                <w:rFonts w:ascii="Times New Roman" w:hAnsi="Times New Roman" w:eastAsia="Arial" w:cs="Arial"/>
                <w:b w:val="false"/>
                <w:b w:val="false"/>
                <w:bCs w:val="false"/>
                <w:color w:val="000000"/>
                <w:sz w:val="24"/>
                <w:szCs w:val="24"/>
              </w:rPr>
            </w:pPr>
            <w:r>
              <w:rPr>
                <w:rFonts w:eastAsia="Arial" w:cs="Arial" w:ascii="Times New Roman" w:hAnsi="Times New Roman"/>
                <w:b w:val="false"/>
                <w:bCs w:val="false"/>
                <w:color w:val="000000"/>
                <w:sz w:val="24"/>
                <w:szCs w:val="24"/>
              </w:rPr>
            </w:r>
          </w:p>
          <w:p>
            <w:pPr>
              <w:pStyle w:val="Style41"/>
              <w:suppressAutoHyphens w:val="true"/>
              <w:jc w:val="left"/>
              <w:rPr>
                <w:rFonts w:ascii="Times New Roman" w:hAnsi="Times New Roman" w:eastAsia="Arial" w:cs="Arial"/>
                <w:b w:val="false"/>
                <w:b w:val="false"/>
                <w:bCs w:val="false"/>
                <w:color w:val="000000"/>
                <w:sz w:val="24"/>
                <w:szCs w:val="24"/>
              </w:rPr>
            </w:pPr>
            <w:r>
              <w:rPr>
                <w:rFonts w:eastAsia="Arial" w:cs="Arial" w:ascii="Times New Roman" w:hAnsi="Times New Roman"/>
                <w:b w:val="false"/>
                <w:bCs w:val="false"/>
                <w:color w:val="000000"/>
                <w:sz w:val="24"/>
                <w:szCs w:val="24"/>
              </w:rPr>
              <w:t>2</w:t>
            </w:r>
            <w:r>
              <w:rPr>
                <w:rFonts w:eastAsia="Arial" w:cs="Arial" w:ascii="Times New Roman" w:hAnsi="Times New Roman"/>
                <w:b w:val="false"/>
                <w:bCs w:val="false"/>
                <w:color w:val="000000"/>
                <w:sz w:val="24"/>
                <w:szCs w:val="24"/>
              </w:rPr>
              <w:t>. Представитель заявителя</w:t>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33"/>
              <w:suppressAutoHyphens w:val="true"/>
              <w:bidi w:val="0"/>
              <w:spacing w:lineRule="auto" w:line="240" w:before="0" w:after="0"/>
              <w:ind w:left="0" w:right="0" w:hanging="0"/>
              <w:jc w:val="both"/>
              <w:rPr>
                <w:rFonts w:ascii="Arial" w:hAnsi="Arial"/>
                <w:b w:val="false"/>
                <w:b w:val="false"/>
                <w:bCs w:val="false"/>
                <w:color w:val="000000"/>
                <w:sz w:val="24"/>
                <w:szCs w:val="24"/>
              </w:rPr>
            </w:pPr>
            <w:r>
              <w:rPr>
                <w:rStyle w:val="Style15"/>
                <w:rFonts w:eastAsia="Arial" w:cs="Arial" w:ascii="Times New Roman" w:hAnsi="Times New Roman"/>
                <w:b w:val="false"/>
                <w:bCs w:val="false"/>
                <w:i w:val="false"/>
                <w:strike w:val="false"/>
                <w:dstrike w:val="false"/>
                <w:color w:val="000000"/>
                <w:sz w:val="24"/>
                <w:szCs w:val="24"/>
                <w:u w:val="none"/>
                <w:lang w:val="ru-RU"/>
              </w:rPr>
              <w:t>Ре</w:t>
            </w:r>
            <w:r>
              <w:rPr>
                <w:rStyle w:val="Style15"/>
                <w:rFonts w:eastAsia="Arial" w:cs="Arial" w:ascii="Times New Roman" w:hAnsi="Times New Roman"/>
                <w:b w:val="false"/>
                <w:bCs w:val="false"/>
                <w:i w:val="false"/>
                <w:strike w:val="false"/>
                <w:dstrike w:val="false"/>
                <w:color w:val="000000"/>
                <w:sz w:val="24"/>
                <w:szCs w:val="24"/>
                <w:u w:val="none"/>
                <w:lang w:val="ru-RU"/>
              </w:rPr>
              <w:t>шени</w:t>
            </w:r>
            <w:r>
              <w:rPr>
                <w:rStyle w:val="Style15"/>
                <w:rFonts w:eastAsia="Arial" w:cs="Arial" w:ascii="Times New Roman" w:hAnsi="Times New Roman"/>
                <w:b w:val="false"/>
                <w:bCs w:val="false"/>
                <w:i w:val="false"/>
                <w:strike w:val="false"/>
                <w:dstrike w:val="false"/>
                <w:color w:val="000000"/>
                <w:sz w:val="24"/>
                <w:szCs w:val="24"/>
                <w:u w:val="none"/>
                <w:lang w:val="ru-RU"/>
              </w:rPr>
              <w:t>е</w:t>
            </w:r>
            <w:r>
              <w:rPr>
                <w:rStyle w:val="Style15"/>
                <w:rFonts w:eastAsia="Arial" w:cs="Arial" w:ascii="Times New Roman" w:hAnsi="Times New Roman"/>
                <w:b w:val="false"/>
                <w:bCs w:val="false"/>
                <w:i w:val="false"/>
                <w:strike w:val="false"/>
                <w:dstrike w:val="false"/>
                <w:color w:val="000000"/>
                <w:sz w:val="24"/>
                <w:szCs w:val="24"/>
                <w:u w:val="none"/>
                <w:lang w:val="ru-RU"/>
              </w:rPr>
              <w:t xml:space="preserve"> о прекращении публичного сервитута</w:t>
            </w:r>
          </w:p>
        </w:tc>
      </w:tr>
    </w:tbl>
    <w:p>
      <w:pPr>
        <w:pStyle w:val="Style33"/>
        <w:suppressAutoHyphens w:val="true"/>
        <w:spacing w:lineRule="auto" w:line="240" w:before="0" w:after="0"/>
        <w:ind w:left="0" w:right="0" w:hanging="0"/>
        <w:jc w:val="right"/>
        <w:rPr>
          <w:rStyle w:val="Style15"/>
          <w:rFonts w:ascii="Times New Roman" w:hAnsi="Times New Roman" w:eastAsia="Arial" w:cs="Arial"/>
          <w:b w:val="false"/>
          <w:b w:val="false"/>
          <w:bCs w:val="false"/>
          <w:i w:val="false"/>
          <w:i w:val="false"/>
          <w:iCs w:val="false"/>
          <w:strike w:val="false"/>
          <w:dstrike w:val="false"/>
          <w:color w:val="000000"/>
          <w:sz w:val="24"/>
          <w:szCs w:val="24"/>
          <w:u w:val="none"/>
          <w:lang w:val="ru-RU" w:eastAsia="ru-RU"/>
        </w:rPr>
      </w:pPr>
      <w:bookmarkStart w:id="17" w:name="Par1"/>
      <w:bookmarkStart w:id="18" w:name="Par2"/>
      <w:bookmarkStart w:id="19" w:name="Par12"/>
      <w:bookmarkStart w:id="20" w:name="Par3"/>
      <w:bookmarkStart w:id="21" w:name="Par11"/>
      <w:bookmarkStart w:id="22" w:name="Par1"/>
      <w:bookmarkStart w:id="23" w:name="Par2"/>
      <w:bookmarkStart w:id="24" w:name="Par12"/>
      <w:bookmarkStart w:id="25" w:name="Par3"/>
      <w:bookmarkStart w:id="26" w:name="Par11"/>
      <w:bookmarkEnd w:id="22"/>
      <w:bookmarkEnd w:id="23"/>
      <w:bookmarkEnd w:id="24"/>
      <w:bookmarkEnd w:id="25"/>
      <w:bookmarkEnd w:id="26"/>
      <w:r>
        <w:rPr>
          <w:rFonts w:eastAsia="Arial" w:cs="Arial" w:ascii="Arial" w:hAnsi="Arial"/>
          <w:b w:val="false"/>
          <w:bCs w:val="false"/>
          <w:i w:val="false"/>
          <w:iCs w:val="false"/>
          <w:color w:val="000000"/>
          <w:sz w:val="24"/>
          <w:szCs w:val="24"/>
          <w:lang w:eastAsia="ru-RU"/>
        </w:rPr>
      </w:r>
    </w:p>
    <w:sectPr>
      <w:footnotePr>
        <w:numFmt w:val="decimal"/>
      </w:footnote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Arial">
    <w:charset w:val="cc"/>
    <w:family w:val="swiss"/>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7"/>
        <w:ind w:left="0" w:right="0" w:hanging="0"/>
        <w:rPr>
          <w:rFonts w:ascii="Arial" w:hAnsi="Arial"/>
          <w:b w:val="false"/>
          <w:b w:val="false"/>
          <w:bCs w:val="false"/>
          <w:i/>
          <w:i/>
          <w:iCs/>
          <w:sz w:val="16"/>
          <w:szCs w:val="16"/>
        </w:rPr>
      </w:pPr>
      <w:r>
        <w:rPr>
          <w:b w:val="false"/>
          <w:bCs w:val="false"/>
          <w:i/>
          <w:iCs/>
          <w:sz w:val="16"/>
          <w:szCs w:val="16"/>
        </w:rPr>
        <w:footnoteRef/>
        <w:tab/>
        <w:t xml:space="preserve"> </w:t>
      </w:r>
      <w:r>
        <w:rPr>
          <w:b w:val="false"/>
          <w:bCs w:val="false"/>
          <w:i w:val="false"/>
          <w:iCs w:val="false"/>
          <w:strike w:val="false"/>
          <w:dstrike w:val="false"/>
          <w:sz w:val="16"/>
          <w:szCs w:val="16"/>
          <w:u w:val="none"/>
        </w:rPr>
        <w:t xml:space="preserve"> </w:t>
      </w:r>
    </w:p>
  </w:footnote>
  <w:footnote w:id="3">
    <w:p>
      <w:pPr>
        <w:pStyle w:val="Style37"/>
        <w:ind w:left="0" w:right="0" w:hanging="0"/>
        <w:rPr>
          <w:rFonts w:ascii="Arial" w:hAnsi="Arial"/>
          <w:b w:val="false"/>
          <w:b w:val="false"/>
          <w:i w:val="false"/>
          <w:i w:val="false"/>
          <w:strike w:val="false"/>
          <w:dstrike w:val="false"/>
          <w:color w:val="000000"/>
          <w:u w:val="none"/>
        </w:rPr>
      </w:pPr>
      <w:r>
        <w:rPr>
          <w:rFonts w:ascii="Arial" w:hAnsi="Arial"/>
          <w:b w:val="false"/>
          <w:i w:val="false"/>
          <w:strike w:val="false"/>
          <w:dstrike w:val="false"/>
          <w:color w:val="000000"/>
          <w:u w:val="none"/>
        </w:rPr>
        <w:footnoteRef/>
        <w:tab/>
        <w:t>.</w:t>
      </w:r>
    </w:p>
    <w:p>
      <w:pPr>
        <w:pStyle w:val="Normal"/>
        <w:ind w:left="0" w:right="0" w:hanging="0"/>
        <w:jc w:val="both"/>
        <w:rPr>
          <w:rFonts w:ascii="Arial" w:hAnsi="Arial"/>
          <w:b w:val="false"/>
          <w:b w:val="false"/>
          <w:i w:val="false"/>
          <w:i w:val="false"/>
          <w:strike w:val="false"/>
          <w:dstrike w:val="false"/>
          <w:color w:val="000000"/>
          <w:sz w:val="16"/>
          <w:szCs w:val="16"/>
          <w:u w:val="none"/>
        </w:rPr>
      </w:pPr>
      <w:r>
        <w:rPr>
          <w:rFonts w:ascii="Arial" w:hAnsi="Arial"/>
          <w:b w:val="false"/>
          <w:i w:val="false"/>
          <w:strike w:val="false"/>
          <w:dstrike w:val="false"/>
          <w:color w:val="000000"/>
          <w:sz w:val="16"/>
          <w:szCs w:val="16"/>
          <w:u w:val="none"/>
        </w:rPr>
      </w:r>
    </w:p>
    <w:p>
      <w:pPr>
        <w:pStyle w:val="Normal"/>
        <w:rPr/>
      </w:pPr>
      <w:hyperlink r:id="rId1">
        <w:r>
          <w:rPr/>
        </w:r>
      </w:hyperlink>
    </w:p>
  </w:footnote>
  <w:footnote w:id="4">
    <w:p>
      <w:pPr>
        <w:pStyle w:val="Style37"/>
        <w:ind w:left="0" w:right="0" w:hanging="0"/>
        <w:rPr/>
      </w:pPr>
      <w:r>
        <w:rPr>
          <w:sz w:val="24"/>
          <w:szCs w:val="24"/>
        </w:rPr>
        <w:footnoteRef/>
        <w:tab/>
        <w:t>.</w:t>
      </w:r>
      <w:r>
        <w:rPr>
          <w:sz w:val="14"/>
          <w:szCs w:val="14"/>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2"/>
      <w:jc w:val="center"/>
      <w:rPr>
        <w:rFonts w:ascii="Arial" w:hAnsi="Arial"/>
        <w:sz w:val="20"/>
        <w:szCs w:val="20"/>
      </w:rPr>
    </w:pPr>
    <w:r>
      <w:rPr>
        <w:rFonts w:ascii="Arial" w:hAnsi="Arial"/>
        <w:sz w:val="20"/>
        <w:szCs w:val="20"/>
      </w:rPr>
      <w:fldChar w:fldCharType="begin"/>
    </w:r>
    <w:r>
      <w:instrText> PAGE </w:instrText>
    </w:r>
    <w:r>
      <w:fldChar w:fldCharType="separate"/>
    </w:r>
    <w:r>
      <w:t>0</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suppressAutoHyphens w:val="false"/>
      <w:kinsoku w:val="true"/>
      <w:overflowPunct w:val="true"/>
      <w:autoSpaceDE w:val="true"/>
      <w:bidi w:val="0"/>
    </w:pPr>
    <w:rPr>
      <w:rFonts w:ascii="Liberation Serif" w:hAnsi="Liberation Serif" w:eastAsia="SimSun" w:cs="Mangal"/>
      <w:color w:val="auto"/>
      <w:sz w:val="24"/>
      <w:szCs w:val="24"/>
      <w:lang w:val="ru-RU" w:eastAsia="zh-CN" w:bidi="hi-IN"/>
    </w:rPr>
  </w:style>
  <w:style w:type="paragraph" w:styleId="1">
    <w:name w:val="Заголовок 1"/>
    <w:basedOn w:val="Style32"/>
    <w:next w:val="Style33"/>
    <w:pPr>
      <w:numPr>
        <w:ilvl w:val="0"/>
        <w:numId w:val="0"/>
      </w:numPr>
      <w:spacing w:before="240" w:after="120"/>
      <w:outlineLvl w:val="0"/>
    </w:pPr>
    <w:rPr>
      <w:rFonts w:ascii="Liberation Serif" w:hAnsi="Liberation Serif" w:eastAsia="SimSun" w:cs="Mangal"/>
      <w:b/>
      <w:bCs/>
      <w:sz w:val="48"/>
      <w:szCs w:val="48"/>
    </w:rPr>
  </w:style>
  <w:style w:type="character" w:styleId="Style13">
    <w:name w:val="Символ сноски"/>
    <w:qFormat/>
    <w:rPr/>
  </w:style>
  <w:style w:type="character" w:styleId="Style14">
    <w:name w:val="Привязка сноски"/>
    <w:rPr>
      <w:vertAlign w:val="superscript"/>
    </w:rPr>
  </w:style>
  <w:style w:type="character" w:styleId="Style15">
    <w:name w:val="Основной шрифт абзаца"/>
    <w:qFormat/>
    <w:rPr/>
  </w:style>
  <w:style w:type="character" w:styleId="WWCharLFO1LVL11">
    <w:name w:val="WW_CharLFO1LVL1_1"/>
    <w:qFormat/>
    <w:rPr>
      <w:b/>
      <w:sz w:val="24"/>
      <w:szCs w:val="24"/>
    </w:rPr>
  </w:style>
  <w:style w:type="character" w:styleId="Style16">
    <w:name w:val="Интернет-ссылка"/>
    <w:rPr>
      <w:color w:val="000080"/>
      <w:u w:val="single"/>
      <w:lang w:val="zxx" w:eastAsia="zxx" w:bidi="zxx"/>
    </w:rPr>
  </w:style>
  <w:style w:type="character" w:styleId="Style17">
    <w:name w:val="Знак сноски"/>
    <w:basedOn w:val="Style15"/>
    <w:qFormat/>
    <w:rPr>
      <w:rFonts w:cs="Times New Roman"/>
      <w:position w:val="24"/>
      <w:sz w:val="15"/>
    </w:rPr>
  </w:style>
  <w:style w:type="character" w:styleId="Style18">
    <w:name w:val="Посещённая гиперссылка"/>
    <w:rPr>
      <w:color w:val="800000"/>
      <w:u w:val="single"/>
      <w:lang w:val="zxx" w:eastAsia="zxx" w:bidi="zxx"/>
    </w:rPr>
  </w:style>
  <w:style w:type="character" w:styleId="Appleconvertedspace">
    <w:name w:val="apple-converted-space"/>
    <w:qFormat/>
    <w:rPr/>
  </w:style>
  <w:style w:type="character" w:styleId="Style19">
    <w:name w:val="Знак примечания"/>
    <w:qFormat/>
    <w:rPr>
      <w:sz w:val="16"/>
    </w:rPr>
  </w:style>
  <w:style w:type="character" w:styleId="Style20">
    <w:name w:val="Текст примечания Знак"/>
    <w:qFormat/>
    <w:rPr>
      <w:rFonts w:eastAsia="Calibri"/>
      <w:lang w:eastAsia="en-US"/>
    </w:rPr>
  </w:style>
  <w:style w:type="character" w:styleId="Style21">
    <w:name w:val="Тема примечания Знак"/>
    <w:qFormat/>
    <w:rPr>
      <w:rFonts w:eastAsia="Calibri"/>
      <w:bCs/>
      <w:lang w:eastAsia="en-US"/>
    </w:rPr>
  </w:style>
  <w:style w:type="character" w:styleId="DefaultParagraphFont">
    <w:name w:val="Default Paragraph Font"/>
    <w:qFormat/>
    <w:rPr/>
  </w:style>
  <w:style w:type="character" w:styleId="Style22">
    <w:name w:val="Текст Знак"/>
    <w:qFormat/>
    <w:rPr>
      <w:sz w:val="21"/>
    </w:rPr>
  </w:style>
  <w:style w:type="character" w:styleId="WWCharLFO1LVL1">
    <w:name w:val="WW_CharLFO1LVL1"/>
    <w:qFormat/>
    <w:rPr>
      <w:b/>
      <w:sz w:val="24"/>
    </w:rPr>
  </w:style>
  <w:style w:type="character" w:styleId="WWCharLFO9LVL1">
    <w:name w:val="WW_CharLFO9LVL1"/>
    <w:qFormat/>
    <w:rPr>
      <w:b/>
      <w:sz w:val="24"/>
    </w:rPr>
  </w:style>
  <w:style w:type="character" w:styleId="Style23">
    <w:name w:val="Текст сноски Знак"/>
    <w:qFormat/>
    <w:rPr>
      <w:rFonts w:ascii="Arial" w:hAnsi="Arial" w:cs="Arial"/>
      <w:sz w:val="20"/>
      <w:szCs w:val="20"/>
    </w:rPr>
  </w:style>
  <w:style w:type="character" w:styleId="Itemtext">
    <w:name w:val="itemtext"/>
    <w:qFormat/>
    <w:rPr/>
  </w:style>
  <w:style w:type="character" w:styleId="Style24">
    <w:name w:val="Нижний колонтитул Знак"/>
    <w:qFormat/>
    <w:rPr>
      <w:rFonts w:ascii="Arial" w:hAnsi="Arial" w:cs="Arial"/>
      <w:sz w:val="26"/>
    </w:rPr>
  </w:style>
  <w:style w:type="character" w:styleId="Style25">
    <w:name w:val="Верхний колонтитул Знак"/>
    <w:qFormat/>
    <w:rPr>
      <w:rFonts w:ascii="Arial" w:hAnsi="Arial" w:cs="Arial"/>
      <w:sz w:val="26"/>
    </w:rPr>
  </w:style>
  <w:style w:type="character" w:styleId="Style26">
    <w:name w:val="Текст выноски Знак"/>
    <w:qFormat/>
    <w:rPr>
      <w:rFonts w:ascii="Arial" w:hAnsi="Arial" w:eastAsia="Arial"/>
      <w:sz w:val="16"/>
      <w:szCs w:val="16"/>
    </w:rPr>
  </w:style>
  <w:style w:type="character" w:styleId="Style27">
    <w:name w:val="Гиперссылка"/>
    <w:qFormat/>
    <w:rPr>
      <w:color w:val="0000FF"/>
      <w:u w:val="single"/>
    </w:rPr>
  </w:style>
  <w:style w:type="character" w:styleId="Style28">
    <w:name w:val="Маркеры списка"/>
    <w:qFormat/>
    <w:rPr>
      <w:rFonts w:ascii="OpenSymbol" w:hAnsi="OpenSymbol" w:eastAsia="OpenSymbol" w:cs="OpenSymbol"/>
    </w:rPr>
  </w:style>
  <w:style w:type="character" w:styleId="Style29">
    <w:name w:val="Символ нумерации"/>
    <w:qFormat/>
    <w:rPr/>
  </w:style>
  <w:style w:type="character" w:styleId="Style30">
    <w:name w:val="Привязка концевой сноски"/>
    <w:rPr>
      <w:vertAlign w:val="superscript"/>
    </w:rPr>
  </w:style>
  <w:style w:type="character" w:styleId="Style31">
    <w:name w:val="Символы концевой сноски"/>
    <w:qFormat/>
    <w:rPr/>
  </w:style>
  <w:style w:type="paragraph" w:styleId="Style32">
    <w:name w:val="Заголовок"/>
    <w:basedOn w:val="Normal"/>
    <w:next w:val="Style33"/>
    <w:qFormat/>
    <w:pPr>
      <w:keepNext/>
      <w:spacing w:before="240" w:after="120"/>
    </w:pPr>
    <w:rPr>
      <w:rFonts w:ascii="Liberation Sans" w:hAnsi="Liberation Sans" w:eastAsia="Microsoft YaHei" w:cs="Mangal"/>
      <w:sz w:val="28"/>
      <w:szCs w:val="28"/>
    </w:rPr>
  </w:style>
  <w:style w:type="paragraph" w:styleId="Style33">
    <w:name w:val="Основной текст"/>
    <w:basedOn w:val="Normal"/>
    <w:pPr>
      <w:spacing w:lineRule="auto" w:line="288" w:before="0" w:after="140"/>
    </w:pPr>
    <w:rPr/>
  </w:style>
  <w:style w:type="paragraph" w:styleId="Style34">
    <w:name w:val="Список"/>
    <w:basedOn w:val="Style33"/>
    <w:pPr/>
    <w:rPr>
      <w:rFonts w:cs="Mangal"/>
    </w:rPr>
  </w:style>
  <w:style w:type="paragraph" w:styleId="Style35">
    <w:name w:val="Название"/>
    <w:basedOn w:val="Normal"/>
    <w:pPr>
      <w:suppressLineNumbers/>
      <w:spacing w:before="120" w:after="120"/>
    </w:pPr>
    <w:rPr>
      <w:rFonts w:cs="Mangal"/>
      <w:i/>
      <w:iCs/>
      <w:sz w:val="24"/>
      <w:szCs w:val="24"/>
    </w:rPr>
  </w:style>
  <w:style w:type="paragraph" w:styleId="Style36">
    <w:name w:val="Указатель"/>
    <w:basedOn w:val="Normal"/>
    <w:qFormat/>
    <w:pPr>
      <w:suppressLineNumbers/>
    </w:pPr>
    <w:rPr>
      <w:rFonts w:cs="Mangal"/>
    </w:rPr>
  </w:style>
  <w:style w:type="paragraph" w:styleId="Style37">
    <w:name w:val="Сноска"/>
    <w:basedOn w:val="Normal"/>
    <w:pPr>
      <w:suppressLineNumbers/>
      <w:ind w:left="339" w:right="0" w:hanging="339"/>
      <w:jc w:val="both"/>
    </w:pPr>
    <w:rPr>
      <w:rFonts w:ascii="Arial" w:hAnsi="Arial"/>
      <w:sz w:val="14"/>
      <w:szCs w:val="14"/>
    </w:rPr>
  </w:style>
  <w:style w:type="paragraph" w:styleId="Style38">
    <w:name w:val="Обычный"/>
    <w:qFormat/>
    <w:pPr>
      <w:keepNext/>
      <w:widowControl/>
      <w:shd w:fill="FFFFFF" w:val="clear"/>
      <w:suppressAutoHyphens w:val="true"/>
      <w:kinsoku w:val="true"/>
      <w:overflowPunct w:val="true"/>
      <w:autoSpaceDE w:val="true"/>
      <w:bidi w:val="0"/>
      <w:spacing w:lineRule="auto" w:line="240"/>
      <w:ind w:left="0" w:right="0" w:firstLine="709"/>
      <w:jc w:val="both"/>
    </w:pPr>
    <w:rPr>
      <w:rFonts w:ascii="Liberation Serif" w:hAnsi="Liberation Serif" w:eastAsia="SimSun" w:cs="Mangal"/>
      <w:color w:val="auto"/>
      <w:sz w:val="26"/>
      <w:szCs w:val="24"/>
      <w:lang w:val="ru-RU" w:eastAsia="zh-CN" w:bidi="hi-IN"/>
    </w:rPr>
  </w:style>
  <w:style w:type="paragraph" w:styleId="Style39">
    <w:name w:val="Текст сноски"/>
    <w:basedOn w:val="Style38"/>
    <w:qFormat/>
    <w:pPr>
      <w:shd w:fill="FFFFFF" w:val="clear"/>
      <w:suppressAutoHyphens w:val="true"/>
      <w:autoSpaceDE w:val="false"/>
      <w:spacing w:lineRule="auto" w:line="240" w:before="0" w:after="0"/>
    </w:pPr>
    <w:rPr>
      <w:rFonts w:ascii="Times New Roman" w:hAnsi="Times New Roman" w:cs="Times New Roman"/>
      <w:sz w:val="20"/>
      <w:szCs w:val="20"/>
      <w:lang w:eastAsia="ru-RU"/>
    </w:rPr>
  </w:style>
  <w:style w:type="paragraph" w:styleId="Style40">
    <w:name w:val="Абзац списка"/>
    <w:basedOn w:val="Style38"/>
    <w:qFormat/>
    <w:pPr>
      <w:shd w:fill="FFFFFF" w:val="clear"/>
      <w:suppressAutoHyphens w:val="true"/>
      <w:ind w:left="720" w:right="0" w:hanging="0"/>
    </w:pPr>
    <w:rPr/>
  </w:style>
  <w:style w:type="paragraph" w:styleId="11">
    <w:name w:val="Обычный1"/>
    <w:qFormat/>
    <w:pPr>
      <w:widowControl/>
      <w:suppressAutoHyphens w:val="true"/>
      <w:kinsoku w:val="true"/>
      <w:overflowPunct w:val="true"/>
      <w:autoSpaceDE w:val="true"/>
      <w:bidi w:val="0"/>
    </w:pPr>
    <w:rPr>
      <w:rFonts w:ascii="Liberation Serif" w:hAnsi="Liberation Serif" w:eastAsia="SimSun" w:cs="Mangal"/>
      <w:color w:val="auto"/>
      <w:sz w:val="24"/>
      <w:szCs w:val="24"/>
      <w:lang w:val="ru-RU" w:eastAsia="zh-CN" w:bidi="hi-IN"/>
    </w:rPr>
  </w:style>
  <w:style w:type="paragraph" w:styleId="Style41">
    <w:name w:val="Содержимое таблицы"/>
    <w:basedOn w:val="Normal"/>
    <w:qFormat/>
    <w:pPr>
      <w:suppressLineNumbers/>
    </w:pPr>
    <w:rPr/>
  </w:style>
  <w:style w:type="paragraph" w:styleId="HeaderandFooter">
    <w:name w:val="Header and Footer"/>
    <w:basedOn w:val="Normal"/>
    <w:qFormat/>
    <w:pPr>
      <w:suppressLineNumbers/>
      <w:tabs>
        <w:tab w:val="center" w:pos="4819" w:leader="none"/>
        <w:tab w:val="right" w:pos="9638" w:leader="none"/>
      </w:tabs>
    </w:pPr>
    <w:rPr/>
  </w:style>
  <w:style w:type="paragraph" w:styleId="Style42">
    <w:name w:val="Верхний колонтитул"/>
    <w:basedOn w:val="Normal"/>
    <w:pPr>
      <w:suppressLineNumbers/>
      <w:tabs>
        <w:tab w:val="center" w:pos="4819" w:leader="none"/>
        <w:tab w:val="right" w:pos="9638" w:leader="none"/>
      </w:tabs>
    </w:pPr>
    <w:rPr/>
  </w:style>
  <w:style w:type="paragraph" w:styleId="Style43">
    <w:name w:val="Заголовок таблицы"/>
    <w:basedOn w:val="Style41"/>
    <w:qFormat/>
    <w:pPr>
      <w:suppressLineNumbers/>
      <w:jc w:val="center"/>
    </w:pPr>
    <w:rPr>
      <w:b/>
      <w:bCs/>
    </w:rPr>
  </w:style>
  <w:style w:type="paragraph" w:styleId="ConsPlusNormal">
    <w:name w:val="ConsPlusNormal"/>
    <w:qFormat/>
    <w:pPr>
      <w:widowControl w:val="false"/>
      <w:suppressAutoHyphens w:val="true"/>
      <w:kinsoku w:val="true"/>
      <w:overflowPunct w:val="true"/>
      <w:autoSpaceDE w:val="true"/>
      <w:bidi w:val="0"/>
      <w:spacing w:lineRule="auto" w:line="240" w:before="0" w:after="0"/>
      <w:ind w:left="0" w:right="0" w:firstLine="720"/>
    </w:pPr>
    <w:rPr>
      <w:rFonts w:ascii="Arial" w:hAnsi="Arial" w:cs="Arial" w:eastAsia="SimSun"/>
      <w:color w:val="auto"/>
      <w:sz w:val="20"/>
      <w:szCs w:val="20"/>
      <w:lang w:val="ru-RU" w:eastAsia="zh-CN" w:bidi="hi-IN"/>
    </w:rPr>
  </w:style>
  <w:style w:type="paragraph" w:styleId="Style44">
    <w:name w:val="Содержимое врезки"/>
    <w:basedOn w:val="Normal"/>
    <w:qFormat/>
    <w:pPr/>
    <w:rPr/>
  </w:style>
  <w:style w:type="paragraph" w:styleId="ConsPlusCell">
    <w:name w:val="ConsPlusCell"/>
    <w:qFormat/>
    <w:pPr>
      <w:widowControl w:val="false"/>
      <w:suppressAutoHyphens w:val="true"/>
      <w:kinsoku w:val="true"/>
      <w:overflowPunct w:val="true"/>
      <w:autoSpaceDE w:val="true"/>
      <w:bidi w:val="0"/>
      <w:spacing w:lineRule="auto" w:line="276"/>
      <w:jc w:val="left"/>
    </w:pPr>
    <w:rPr>
      <w:rFonts w:ascii="Liberation Serif" w:hAnsi="Liberation Serif" w:eastAsia="Liberation Serif" w:cs="Liberation Serif"/>
      <w:color w:val="auto"/>
      <w:sz w:val="22"/>
      <w:szCs w:val="22"/>
      <w:lang w:val="ru-RU" w:eastAsia="hi-IN" w:bidi="hi-IN"/>
    </w:rPr>
  </w:style>
  <w:style w:type="paragraph" w:styleId="Style45">
    <w:name w:val="Текст примечания"/>
    <w:qFormat/>
    <w:pPr>
      <w:widowControl/>
      <w:suppressAutoHyphens w:val="true"/>
      <w:kinsoku w:val="true"/>
      <w:overflowPunct w:val="true"/>
      <w:autoSpaceDE w:val="true"/>
      <w:bidi w:val="0"/>
      <w:spacing w:lineRule="auto" w:line="240" w:before="0" w:after="200"/>
    </w:pPr>
    <w:rPr>
      <w:rFonts w:ascii="Liberation Serif" w:hAnsi="Liberation Serif" w:eastAsia="Mangal" w:cs="Liberation Serif"/>
      <w:color w:val="auto"/>
      <w:sz w:val="24"/>
      <w:szCs w:val="20"/>
      <w:lang w:val="ru-RU" w:eastAsia="hi-IN" w:bidi="hi-IN"/>
    </w:rPr>
  </w:style>
  <w:style w:type="paragraph" w:styleId="Style46">
    <w:name w:val="Тема примечания"/>
    <w:qFormat/>
    <w:pPr>
      <w:widowControl/>
      <w:suppressAutoHyphens w:val="true"/>
      <w:kinsoku w:val="true"/>
      <w:overflowPunct w:val="true"/>
      <w:autoSpaceDE w:val="true"/>
      <w:bidi w:val="0"/>
      <w:spacing w:lineRule="auto" w:line="240" w:before="0" w:after="200"/>
    </w:pPr>
    <w:rPr>
      <w:rFonts w:ascii="Liberation Serif" w:hAnsi="Liberation Serif" w:eastAsia="Mangal" w:cs="Liberation Serif"/>
      <w:bCs/>
      <w:color w:val="auto"/>
      <w:sz w:val="24"/>
      <w:szCs w:val="20"/>
      <w:lang w:val="ru-RU" w:eastAsia="hi-IN" w:bidi="hi-IN"/>
    </w:rPr>
  </w:style>
  <w:style w:type="paragraph" w:styleId="Style47">
    <w:name w:val="Обычный (веб)"/>
    <w:qFormat/>
    <w:pPr>
      <w:widowControl/>
      <w:suppressAutoHyphens w:val="true"/>
      <w:kinsoku w:val="true"/>
      <w:overflowPunct w:val="true"/>
      <w:autoSpaceDE w:val="true"/>
      <w:bidi w:val="0"/>
      <w:spacing w:lineRule="auto" w:line="240" w:before="100" w:after="0"/>
      <w:jc w:val="both"/>
    </w:pPr>
    <w:rPr>
      <w:rFonts w:ascii="Times New Roman" w:hAnsi="Times New Roman" w:eastAsia="Mangal" w:cs="Liberation Serif"/>
      <w:color w:val="auto"/>
      <w:sz w:val="24"/>
      <w:szCs w:val="24"/>
      <w:lang w:val="ru-RU" w:eastAsia="hi-IN" w:bidi="hi-IN"/>
    </w:rPr>
  </w:style>
  <w:style w:type="paragraph" w:styleId="NormalWeb">
    <w:name w:val="Normal (Web)"/>
    <w:basedOn w:val="Normal"/>
    <w:qFormat/>
    <w:pPr>
      <w:spacing w:lineRule="exact" w:line="288" w:before="100" w:after="142"/>
    </w:pPr>
    <w:rPr>
      <w:lang w:eastAsia="ru-RU"/>
    </w:rPr>
  </w:style>
  <w:style w:type="paragraph" w:styleId="NormalTable">
    <w:name w:val="Normal Table"/>
    <w:qFormat/>
    <w:pPr>
      <w:widowControl/>
      <w:suppressAutoHyphens w:val="true"/>
      <w:kinsoku w:val="true"/>
      <w:overflowPunct w:val="true"/>
      <w:autoSpaceDE w:val="true"/>
      <w:bidi w:val="0"/>
      <w:spacing w:lineRule="auto" w:line="276"/>
      <w:jc w:val="left"/>
      <w:textAlignment w:val="auto"/>
    </w:pPr>
    <w:rPr>
      <w:rFonts w:ascii="Calibri" w:hAnsi="Calibri" w:eastAsia="Liberation Serif" w:cs="Liberation Serif"/>
      <w:color w:val="auto"/>
      <w:sz w:val="22"/>
      <w:szCs w:val="22"/>
      <w:lang w:val="ru-RU" w:eastAsia="hi-IN" w:bidi="hi-IN"/>
    </w:rPr>
  </w:style>
  <w:style w:type="paragraph" w:styleId="PlainText">
    <w:name w:val="Plain Text"/>
    <w:basedOn w:val="Normal"/>
    <w:qFormat/>
    <w:pPr>
      <w:spacing w:lineRule="auto" w:line="240"/>
    </w:pPr>
    <w:rPr>
      <w:sz w:val="21"/>
    </w:rPr>
  </w:style>
  <w:style w:type="paragraph" w:styleId="ConsTitle">
    <w:name w:val="ConsTitle"/>
    <w:qFormat/>
    <w:pPr>
      <w:keepNext/>
      <w:widowControl/>
      <w:shd w:fill="FFFFFF" w:val="clear"/>
      <w:suppressAutoHyphens w:val="true"/>
      <w:kinsoku w:val="true"/>
      <w:overflowPunct w:val="true"/>
      <w:autoSpaceDE w:val="true"/>
      <w:bidi w:val="0"/>
      <w:spacing w:lineRule="auto" w:line="240"/>
      <w:ind w:left="0" w:right="19772" w:hanging="0"/>
    </w:pPr>
    <w:rPr>
      <w:rFonts w:ascii="Arial" w:hAnsi="Arial" w:eastAsia="Arial" w:cs="Liberation Serif"/>
      <w:b/>
      <w:bCs/>
      <w:color w:val="auto"/>
      <w:sz w:val="20"/>
      <w:szCs w:val="20"/>
      <w:lang w:val="ru-RU" w:eastAsia="hi-IN" w:bidi="hi-IN"/>
    </w:rPr>
  </w:style>
  <w:style w:type="paragraph" w:styleId="Style48">
    <w:name w:val="Без интервала"/>
    <w:qFormat/>
    <w:pPr>
      <w:keepNext/>
      <w:widowControl/>
      <w:shd w:fill="FFFFFF" w:val="clear"/>
      <w:suppressAutoHyphens w:val="true"/>
      <w:kinsoku w:val="true"/>
      <w:overflowPunct w:val="true"/>
      <w:autoSpaceDE w:val="true"/>
      <w:bidi w:val="0"/>
      <w:spacing w:lineRule="auto" w:line="240"/>
    </w:pPr>
    <w:rPr>
      <w:rFonts w:ascii="Times New Roman" w:hAnsi="Times New Roman" w:eastAsia="Mangal" w:cs="Liberation Serif"/>
      <w:color w:val="auto"/>
      <w:sz w:val="20"/>
      <w:szCs w:val="20"/>
      <w:lang w:val="ru-RU" w:eastAsia="hi-IN" w:bidi="hi-IN"/>
    </w:rPr>
  </w:style>
  <w:style w:type="paragraph" w:styleId="ConsPlusNonformat">
    <w:name w:val="ConsPlusNonformat"/>
    <w:qFormat/>
    <w:pPr>
      <w:keepNext/>
      <w:widowControl/>
      <w:shd w:fill="FFFFFF" w:val="clear"/>
      <w:suppressAutoHyphens w:val="true"/>
      <w:kinsoku w:val="true"/>
      <w:overflowPunct w:val="true"/>
      <w:autoSpaceDE w:val="true"/>
      <w:bidi w:val="0"/>
      <w:spacing w:lineRule="auto" w:line="240"/>
    </w:pPr>
    <w:rPr>
      <w:rFonts w:ascii="Courier New" w:hAnsi="Courier New" w:eastAsia="0" w:cs="Liberation Serif"/>
      <w:color w:val="auto"/>
      <w:sz w:val="20"/>
      <w:szCs w:val="20"/>
      <w:lang w:val="ru-RU" w:eastAsia="hi-IN" w:bidi="hi-IN"/>
    </w:rPr>
  </w:style>
  <w:style w:type="paragraph" w:styleId="ConsPlusTitle">
    <w:name w:val="ConsPlusTitle"/>
    <w:qFormat/>
    <w:pPr>
      <w:keepNext/>
      <w:widowControl/>
      <w:shd w:fill="FFFFFF" w:val="clear"/>
      <w:suppressAutoHyphens w:val="true"/>
      <w:kinsoku w:val="true"/>
      <w:overflowPunct w:val="true"/>
      <w:autoSpaceDE w:val="true"/>
      <w:bidi w:val="0"/>
      <w:spacing w:lineRule="auto" w:line="240"/>
    </w:pPr>
    <w:rPr>
      <w:rFonts w:ascii="Arial" w:hAnsi="Arial" w:eastAsia="Arial" w:cs="Liberation Serif"/>
      <w:b/>
      <w:bCs/>
      <w:color w:val="auto"/>
      <w:sz w:val="26"/>
      <w:szCs w:val="26"/>
      <w:lang w:val="ru-RU" w:eastAsia="hi-IN" w:bidi="hi-IN"/>
    </w:rPr>
  </w:style>
  <w:style w:type="paragraph" w:styleId="Style49">
    <w:name w:val="Текст выноски"/>
    <w:qFormat/>
    <w:pPr>
      <w:keepNext/>
      <w:widowControl/>
      <w:shd w:fill="FFFFFF" w:val="clear"/>
      <w:suppressAutoHyphens w:val="true"/>
      <w:kinsoku w:val="true"/>
      <w:overflowPunct w:val="true"/>
      <w:autoSpaceDE w:val="true"/>
      <w:bidi w:val="0"/>
      <w:spacing w:lineRule="exact" w:line="240"/>
      <w:ind w:left="0" w:right="0" w:firstLine="709"/>
      <w:jc w:val="both"/>
    </w:pPr>
    <w:rPr>
      <w:rFonts w:ascii="Arial" w:hAnsi="Arial" w:eastAsia="Arial" w:cs="Mangal"/>
      <w:color w:val="auto"/>
      <w:sz w:val="16"/>
      <w:szCs w:val="16"/>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file:///C:/Users/LevchukSI/AppData/Local/Temp/WebAccessAgentCache/RX/pto/AppData/Local/Temp/WebAccessAgentCache/AppData/Local/Temp/WebAccessAgentCache/RX/AppData/Local/Temp/WebAccessAgentCache/RX/AppData/Local/Temp/SED-SQL/AppData/Local/Temp/SED-SQL/AppData/C:%5CUsers%5CAKATEV~1%5CAppData%5CLocal%5CTemp%5Cmsohtmlclip1%5C01%5Cclip_image002.png" TargetMode="External"/><Relationship Id="rId4" Type="http://schemas.openxmlformats.org/officeDocument/2006/relationships/image" Target="file:///C:/Users/LevchukSI/AppData/Local/Temp/WebAccessAgentCache/RX/pto/AppData/Local/Temp/WebAccessAgentCache/AppData/Local/Temp/WebAccessAgentCache/RX/AppData/Local/Temp/WebAccessAgentCache/RX/AppData/Local/Temp/SED-SQL/AppData/Local/Temp/SED-SQL/AppData/C:%5CUsers%5CAKATEV~1%5CAppData%5CLocal%5CTemp%5Cmsohtmlclip1%5C01%5Cclip_image002.png"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consultantplus://offline/ref=40E1E54F90C03975F8975F54DD8F04417FD92D36974D8C74E21D4C04B71872112AA2747C13EA31F2F14D67F7ACF220FC41282591AA3F3C9Bk1kFL" TargetMode="External"/>
</Relationships>
</file>

<file path=docProps/app.xml><?xml version="1.0" encoding="utf-8"?>
<Properties xmlns="http://schemas.openxmlformats.org/officeDocument/2006/extended-properties" xmlns:vt="http://schemas.openxmlformats.org/officeDocument/2006/docPropsVTypes">
  <Template/>
  <TotalTime>4931</TotalTime>
  <Application>LibreOffice/5.1.1.3$Windows_x86 LibreOffice_project/89f508ef3ecebd2cfb8e1def0f0ba9a803b88a6d</Application>
  <Pages>29</Pages>
  <Words>10552</Words>
  <Characters>80904</Characters>
  <CharactersWithSpaces>91344</CharactersWithSpaces>
  <Paragraphs>540</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2023-10-23T10:35:00Z</dcterms:created>
  <dc:creator>Елена Владимировна Акатьева</dc:creator>
  <dc:description/>
  <dc:language>ru-RU</dc:language>
  <cp:lastModifiedBy/>
  <cp:lastPrinted>2023-12-19T15:53:13Z</cp:lastPrinted>
  <dcterms:modified xsi:type="dcterms:W3CDTF">2023-12-19T15:53:47Z</dcterms:modified>
  <cp:revision>691</cp:revision>
  <dc:subject/>
  <dc:title>Приказ Росреестра от 19.04.2022 N П/0150(ред. от 18.10.2022)"Об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сервитута"(Зарегистрировано в Минюсте России 01.06.2022 N 68672)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4023.00.09</vt:lpwstr>
  </property>
</Properties>
</file>