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A6" w:rsidRDefault="009960A6" w:rsidP="009960A6">
      <w:pPr>
        <w:keepNext/>
        <w:ind w:left="3545" w:firstLine="709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 wp14:anchorId="248D216C" wp14:editId="5547FE81">
            <wp:extent cx="552450" cy="819150"/>
            <wp:effectExtent l="19050" t="0" r="0" b="0"/>
            <wp:docPr id="1" name="Рисунок 1" descr="Копия novotarman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novotarmansk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A6" w:rsidRPr="007B5EA9" w:rsidRDefault="009960A6" w:rsidP="009960A6">
      <w:pPr>
        <w:keepNext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9960A6" w:rsidRPr="003831DD" w:rsidRDefault="009960A6" w:rsidP="009960A6">
      <w:pPr>
        <w:keepNext/>
        <w:pBdr>
          <w:bottom w:val="thinThickLargeGap" w:sz="12" w:space="1" w:color="auto"/>
        </w:pBdr>
        <w:jc w:val="center"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АДМИНИСТРАЦИЯ </w:t>
      </w:r>
      <w:r w:rsidRPr="003831DD">
        <w:rPr>
          <w:rFonts w:ascii="Times New Roman" w:hAnsi="Times New Roman"/>
          <w:b/>
          <w:bCs/>
          <w:szCs w:val="28"/>
        </w:rPr>
        <w:t>НОВОТАРМАНСКОГО  МУНИЦИПАЛЬНОГО ОБРАЗОВАНИЯ</w:t>
      </w:r>
    </w:p>
    <w:p w:rsidR="009960A6" w:rsidRPr="003831DD" w:rsidRDefault="009960A6" w:rsidP="009960A6">
      <w:pPr>
        <w:keepNext/>
        <w:jc w:val="center"/>
        <w:outlineLvl w:val="0"/>
        <w:rPr>
          <w:rFonts w:ascii="Times New Roman" w:hAnsi="Times New Roman"/>
        </w:rPr>
      </w:pPr>
    </w:p>
    <w:p w:rsidR="009960A6" w:rsidRPr="003831DD" w:rsidRDefault="009960A6" w:rsidP="009960A6">
      <w:pPr>
        <w:keepNext/>
        <w:jc w:val="center"/>
        <w:outlineLvl w:val="0"/>
        <w:rPr>
          <w:rFonts w:ascii="Times New Roman" w:hAnsi="Times New Roman"/>
          <w:b/>
          <w:szCs w:val="28"/>
        </w:rPr>
      </w:pPr>
      <w:r w:rsidRPr="003831DD">
        <w:rPr>
          <w:rFonts w:ascii="Times New Roman" w:hAnsi="Times New Roman"/>
          <w:b/>
          <w:szCs w:val="28"/>
        </w:rPr>
        <w:t>ПОСТАНОВЛЕНИЕ</w:t>
      </w:r>
    </w:p>
    <w:p w:rsidR="009960A6" w:rsidRPr="007B5EA9" w:rsidRDefault="00DE071C" w:rsidP="009960A6">
      <w:pPr>
        <w:keepNext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28.04.</w:t>
      </w:r>
      <w:r w:rsidR="009960A6">
        <w:rPr>
          <w:rFonts w:ascii="Times New Roman" w:hAnsi="Times New Roman"/>
          <w:szCs w:val="28"/>
        </w:rPr>
        <w:t>2022</w:t>
      </w:r>
      <w:r w:rsidR="009960A6" w:rsidRPr="007B5EA9">
        <w:rPr>
          <w:rFonts w:ascii="Times New Roman" w:hAnsi="Times New Roman"/>
          <w:szCs w:val="28"/>
        </w:rPr>
        <w:t xml:space="preserve">                                                                     </w:t>
      </w:r>
      <w:r w:rsidR="009960A6">
        <w:rPr>
          <w:rFonts w:ascii="Times New Roman" w:hAnsi="Times New Roman"/>
          <w:szCs w:val="28"/>
        </w:rPr>
        <w:t xml:space="preserve">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9960A6">
        <w:rPr>
          <w:rFonts w:ascii="Times New Roman" w:hAnsi="Times New Roman"/>
          <w:szCs w:val="28"/>
        </w:rPr>
        <w:t xml:space="preserve">   </w:t>
      </w:r>
      <w:r w:rsidR="009960A6" w:rsidRPr="007B5EA9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12</w:t>
      </w:r>
    </w:p>
    <w:p w:rsidR="00DE071C" w:rsidRDefault="00DE071C" w:rsidP="009960A6">
      <w:pPr>
        <w:jc w:val="center"/>
        <w:rPr>
          <w:rFonts w:ascii="Times New Roman" w:hAnsi="Times New Roman"/>
          <w:sz w:val="24"/>
        </w:rPr>
      </w:pPr>
    </w:p>
    <w:p w:rsidR="009960A6" w:rsidRPr="007B5EA9" w:rsidRDefault="009960A6" w:rsidP="009960A6">
      <w:pPr>
        <w:jc w:val="center"/>
        <w:rPr>
          <w:rFonts w:ascii="Times New Roman" w:hAnsi="Times New Roman"/>
          <w:sz w:val="24"/>
        </w:rPr>
      </w:pPr>
      <w:r w:rsidRPr="007B5EA9">
        <w:rPr>
          <w:rFonts w:ascii="Times New Roman" w:hAnsi="Times New Roman"/>
          <w:sz w:val="24"/>
        </w:rPr>
        <w:t xml:space="preserve">п. </w:t>
      </w:r>
      <w:proofErr w:type="spellStart"/>
      <w:r w:rsidRPr="007B5EA9">
        <w:rPr>
          <w:rFonts w:ascii="Times New Roman" w:hAnsi="Times New Roman"/>
          <w:sz w:val="24"/>
        </w:rPr>
        <w:t>Новотарманский</w:t>
      </w:r>
      <w:proofErr w:type="spellEnd"/>
      <w:r w:rsidRPr="007B5EA9">
        <w:rPr>
          <w:rFonts w:ascii="Times New Roman" w:hAnsi="Times New Roman"/>
          <w:sz w:val="24"/>
        </w:rPr>
        <w:tab/>
      </w:r>
    </w:p>
    <w:p w:rsidR="005A3960" w:rsidRPr="00B361E6" w:rsidRDefault="005A3960" w:rsidP="005A3960">
      <w:pPr>
        <w:jc w:val="center"/>
        <w:rPr>
          <w:rFonts w:ascii="Arial" w:hAnsi="Arial" w:cs="Arial"/>
          <w:b/>
          <w:iCs/>
          <w:sz w:val="26"/>
          <w:szCs w:val="26"/>
        </w:rPr>
      </w:pPr>
    </w:p>
    <w:p w:rsidR="00E44EBE" w:rsidRPr="00DE3A7B" w:rsidRDefault="00E44EBE" w:rsidP="00DE3A7B">
      <w:pPr>
        <w:suppressAutoHyphens w:val="0"/>
        <w:autoSpaceDN w:val="0"/>
        <w:ind w:right="4818"/>
        <w:jc w:val="both"/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</w:pPr>
      <w:r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>Об утверждении административного регламента</w:t>
      </w:r>
      <w:r w:rsidR="005A3960"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 xml:space="preserve"> </w:t>
      </w:r>
      <w:r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>предоставления муниципальной услуги</w:t>
      </w:r>
      <w:r w:rsidR="005A3960"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 xml:space="preserve"> </w:t>
      </w:r>
      <w:r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>«Признание садового дома жилым домом</w:t>
      </w:r>
      <w:r w:rsidR="00DE3A7B"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 xml:space="preserve"> </w:t>
      </w:r>
      <w:r w:rsidR="005A3960" w:rsidRPr="00DE3A7B">
        <w:rPr>
          <w:rFonts w:ascii="Times New Roman" w:eastAsia="Times New Roman" w:hAnsi="Times New Roman" w:cs="Times New Roman"/>
          <w:bCs/>
          <w:i/>
          <w:kern w:val="0"/>
          <w:szCs w:val="28"/>
          <w:lang w:eastAsia="ru-RU" w:bidi="ar-SA"/>
        </w:rPr>
        <w:t>и жилого дома садовым домом</w:t>
      </w:r>
    </w:p>
    <w:p w:rsidR="00E44EBE" w:rsidRPr="00C250A2" w:rsidRDefault="00E44EBE" w:rsidP="00732DA2">
      <w:pPr>
        <w:suppressAutoHyphens w:val="0"/>
        <w:autoSpaceDN w:val="0"/>
        <w:spacing w:before="100" w:line="276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В соответствии с Жилищным </w:t>
      </w:r>
      <w:hyperlink r:id="rId10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кодексом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Российской Федерации, Федеральным </w:t>
      </w:r>
      <w:hyperlink r:id="rId11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законом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от 27.07.2010 № 210-ФЗ «Об организации предоставления государственных и муниципальных услуг», руководствуясь </w:t>
      </w:r>
      <w:hyperlink r:id="rId12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Уставом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r w:rsidR="00DE3A7B">
        <w:rPr>
          <w:rFonts w:ascii="Times New Roman" w:hAnsi="Times New Roman" w:cs="Times New Roman"/>
          <w:color w:val="1C1C1C"/>
          <w:szCs w:val="28"/>
        </w:rPr>
        <w:t>Новотарманского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муниципального образования, Администрация </w:t>
      </w:r>
      <w:r w:rsidR="00DE3A7B">
        <w:rPr>
          <w:rFonts w:ascii="Times New Roman" w:hAnsi="Times New Roman" w:cs="Times New Roman"/>
          <w:color w:val="1C1C1C"/>
          <w:szCs w:val="28"/>
        </w:rPr>
        <w:t>Новотарманского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муниципального образования постановила:</w:t>
      </w: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1. Утвердить административный </w:t>
      </w:r>
      <w:hyperlink w:anchor="P30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регламент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2. </w:t>
      </w:r>
      <w:proofErr w:type="gramStart"/>
      <w:r w:rsidRPr="00C250A2">
        <w:rPr>
          <w:rFonts w:ascii="Times New Roman" w:hAnsi="Times New Roman" w:cs="Times New Roman"/>
          <w:szCs w:val="28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</w:t>
      </w:r>
      <w:r w:rsidR="00DE3A7B">
        <w:rPr>
          <w:rFonts w:ascii="Times New Roman" w:hAnsi="Times New Roman" w:cs="Times New Roman"/>
          <w:szCs w:val="28"/>
        </w:rPr>
        <w:t>Новотарманского</w:t>
      </w:r>
      <w:r w:rsidR="00C250A2" w:rsidRPr="00C250A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</w:t>
      </w:r>
      <w:r w:rsidR="00C250A2" w:rsidRPr="00C250A2">
        <w:rPr>
          <w:rFonts w:ascii="Times New Roman" w:hAnsi="Times New Roman" w:cs="Times New Roman"/>
          <w:szCs w:val="28"/>
        </w:rPr>
        <w:t>ципальных услуг</w:t>
      </w:r>
      <w:proofErr w:type="gramEnd"/>
    </w:p>
    <w:p w:rsidR="00C250A2" w:rsidRPr="00DE3A7B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DE3A7B">
        <w:rPr>
          <w:rFonts w:ascii="Times New Roman" w:hAnsi="Times New Roman" w:cs="Times New Roman"/>
          <w:szCs w:val="28"/>
        </w:rPr>
        <w:t>3.</w:t>
      </w:r>
      <w:r w:rsidRPr="00C250A2">
        <w:rPr>
          <w:rFonts w:ascii="Times New Roman" w:hAnsi="Times New Roman" w:cs="Times New Roman"/>
          <w:szCs w:val="28"/>
        </w:rPr>
        <w:t>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</w:t>
      </w:r>
      <w:r w:rsidRPr="00DE3A7B">
        <w:rPr>
          <w:rFonts w:ascii="Times New Roman" w:hAnsi="Times New Roman" w:cs="Times New Roman"/>
          <w:szCs w:val="28"/>
        </w:rPr>
        <w:t>есении изменений в отдельные законодательные акты Российской Федерации».</w:t>
      </w:r>
    </w:p>
    <w:p w:rsidR="00C250A2" w:rsidRPr="00DE3A7B" w:rsidRDefault="00C250A2" w:rsidP="00DE3A7B">
      <w:pPr>
        <w:ind w:firstLine="709"/>
        <w:jc w:val="both"/>
        <w:rPr>
          <w:rFonts w:ascii="Times New Roman" w:hAnsi="Times New Roman" w:cs="Times New Roman"/>
        </w:rPr>
      </w:pPr>
      <w:r w:rsidRPr="00DE3A7B">
        <w:rPr>
          <w:rFonts w:ascii="Times New Roman" w:hAnsi="Times New Roman" w:cs="Times New Roman"/>
        </w:rPr>
        <w:t>4.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C250A2" w:rsidRDefault="00C250A2" w:rsidP="00DE3A7B">
      <w:pPr>
        <w:ind w:firstLine="709"/>
        <w:jc w:val="both"/>
        <w:rPr>
          <w:shd w:val="clear" w:color="auto" w:fill="FFFF00"/>
        </w:rPr>
      </w:pPr>
      <w:r w:rsidRPr="00DE3A7B">
        <w:rPr>
          <w:rFonts w:ascii="Times New Roman" w:hAnsi="Times New Roman" w:cs="Times New Roman"/>
        </w:rPr>
        <w:t xml:space="preserve">5. Считать утратившими силу Постановления администрации </w:t>
      </w:r>
      <w:r w:rsidR="00DE3A7B">
        <w:rPr>
          <w:rFonts w:ascii="Times New Roman" w:hAnsi="Times New Roman" w:cs="Times New Roman"/>
        </w:rPr>
        <w:t>Новотарманского</w:t>
      </w:r>
      <w:r w:rsidRPr="00DE3A7B">
        <w:rPr>
          <w:rFonts w:ascii="Times New Roman" w:hAnsi="Times New Roman" w:cs="Times New Roman"/>
        </w:rPr>
        <w:t xml:space="preserve"> муниципального образования:</w:t>
      </w:r>
    </w:p>
    <w:p w:rsidR="00C250A2" w:rsidRDefault="00C250A2" w:rsidP="00C250A2">
      <w:pPr>
        <w:widowControl w:val="0"/>
        <w:autoSpaceDE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- </w:t>
      </w:r>
      <w:r w:rsidR="003F7A36" w:rsidRPr="003F7A36">
        <w:rPr>
          <w:rFonts w:ascii="Times New Roman" w:hAnsi="Times New Roman" w:cs="Times New Roman"/>
          <w:szCs w:val="28"/>
        </w:rPr>
        <w:t>от 05.06.2019 №22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>
        <w:rPr>
          <w:rFonts w:ascii="Times New Roman" w:hAnsi="Times New Roman" w:cs="Times New Roman"/>
          <w:szCs w:val="28"/>
        </w:rPr>
        <w:t>;</w:t>
      </w:r>
    </w:p>
    <w:p w:rsidR="00C250A2" w:rsidRPr="00C250A2" w:rsidRDefault="00C250A2" w:rsidP="00C250A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C250A2">
        <w:rPr>
          <w:rFonts w:ascii="Times New Roman" w:hAnsi="Times New Roman" w:cs="Times New Roman"/>
          <w:szCs w:val="28"/>
        </w:rPr>
        <w:t xml:space="preserve">от </w:t>
      </w:r>
      <w:r w:rsidR="000726EC">
        <w:rPr>
          <w:rFonts w:ascii="Times New Roman" w:hAnsi="Times New Roman" w:cs="Times New Roman"/>
          <w:szCs w:val="28"/>
        </w:rPr>
        <w:t>08.11.</w:t>
      </w:r>
      <w:r w:rsidR="004933E2">
        <w:rPr>
          <w:rFonts w:ascii="Times New Roman" w:hAnsi="Times New Roman" w:cs="Times New Roman"/>
          <w:szCs w:val="28"/>
        </w:rPr>
        <w:t>2021</w:t>
      </w:r>
      <w:r w:rsidRPr="00C250A2">
        <w:rPr>
          <w:rFonts w:ascii="Times New Roman" w:hAnsi="Times New Roman" w:cs="Times New Roman"/>
          <w:szCs w:val="28"/>
        </w:rPr>
        <w:t xml:space="preserve"> №</w:t>
      </w:r>
      <w:r w:rsidR="000726EC">
        <w:rPr>
          <w:rFonts w:ascii="Times New Roman" w:hAnsi="Times New Roman" w:cs="Times New Roman"/>
          <w:szCs w:val="28"/>
        </w:rPr>
        <w:t>45</w:t>
      </w:r>
      <w:proofErr w:type="gramStart"/>
      <w:r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О</w:t>
      </w:r>
      <w:proofErr w:type="gramEnd"/>
      <w:r w:rsidRPr="00C250A2">
        <w:rPr>
          <w:rFonts w:ascii="Times New Roman" w:hAnsi="Times New Roman" w:cs="Times New Roman"/>
          <w:szCs w:val="28"/>
        </w:rPr>
        <w:t xml:space="preserve"> внесении изменений в постановление администрации от </w:t>
      </w:r>
      <w:r w:rsidR="000726EC">
        <w:rPr>
          <w:rFonts w:ascii="Times New Roman" w:hAnsi="Times New Roman" w:cs="Times New Roman"/>
          <w:szCs w:val="28"/>
        </w:rPr>
        <w:t>05.06.2019 № 22</w:t>
      </w:r>
      <w:r w:rsidRPr="00C250A2">
        <w:rPr>
          <w:rFonts w:ascii="Times New Roman" w:hAnsi="Times New Roman" w:cs="Times New Roman"/>
          <w:szCs w:val="28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</w:r>
      <w:r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68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Pr="00C250A2">
        <w:rPr>
          <w:rFonts w:ascii="Times New Roman" w:hAnsi="Times New Roman" w:cs="Times New Roman"/>
          <w:szCs w:val="28"/>
        </w:rPr>
        <w:t xml:space="preserve">. Опубликовать настоящее постановление в средствах массовой информации и </w:t>
      </w:r>
      <w:proofErr w:type="gramStart"/>
      <w:r w:rsidRPr="00C250A2">
        <w:rPr>
          <w:rFonts w:ascii="Times New Roman" w:hAnsi="Times New Roman" w:cs="Times New Roman"/>
          <w:szCs w:val="28"/>
        </w:rPr>
        <w:t>разместить</w:t>
      </w:r>
      <w:bookmarkStart w:id="0" w:name="_GoBack"/>
      <w:r w:rsidRPr="00C250A2">
        <w:rPr>
          <w:rFonts w:ascii="Times New Roman" w:hAnsi="Times New Roman" w:cs="Times New Roman"/>
          <w:szCs w:val="28"/>
        </w:rPr>
        <w:t xml:space="preserve"> </w:t>
      </w:r>
      <w:bookmarkEnd w:id="0"/>
      <w:r w:rsidRPr="00C250A2">
        <w:rPr>
          <w:rFonts w:ascii="Times New Roman" w:hAnsi="Times New Roman" w:cs="Times New Roman"/>
          <w:szCs w:val="28"/>
        </w:rPr>
        <w:t>его</w:t>
      </w:r>
      <w:proofErr w:type="gramEnd"/>
      <w:r w:rsidRPr="00C250A2">
        <w:rPr>
          <w:rFonts w:ascii="Times New Roman" w:hAnsi="Times New Roman" w:cs="Times New Roman"/>
          <w:szCs w:val="28"/>
        </w:rPr>
        <w:t xml:space="preserve"> на официальном сайте </w:t>
      </w:r>
      <w:r w:rsidRPr="001D3FC2">
        <w:rPr>
          <w:rFonts w:ascii="Times New Roman" w:hAnsi="Times New Roman" w:cs="Times New Roman"/>
          <w:szCs w:val="28"/>
        </w:rPr>
        <w:t>Администрации Т</w:t>
      </w:r>
      <w:r>
        <w:rPr>
          <w:rFonts w:ascii="Times New Roman" w:hAnsi="Times New Roman" w:cs="Times New Roman"/>
          <w:szCs w:val="28"/>
        </w:rPr>
        <w:t xml:space="preserve">юменского муниципального района </w:t>
      </w:r>
      <w:r w:rsidRPr="00C250A2">
        <w:rPr>
          <w:rFonts w:ascii="Times New Roman" w:hAnsi="Times New Roman" w:cs="Times New Roman"/>
          <w:szCs w:val="28"/>
        </w:rPr>
        <w:t>в информационно-телекоммуникационной сети «Интернет».</w:t>
      </w:r>
    </w:p>
    <w:p w:rsidR="00C250A2" w:rsidRPr="00C250A2" w:rsidRDefault="00C250A2" w:rsidP="00C250A2">
      <w:pPr>
        <w:suppressAutoHyphens w:val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 7.</w:t>
      </w:r>
      <w:r w:rsidRPr="00C250A2">
        <w:rPr>
          <w:rFonts w:ascii="Times New Roman" w:hAnsi="Times New Roman" w:cs="Times New Roman"/>
          <w:szCs w:val="28"/>
        </w:rPr>
        <w:t xml:space="preserve"> </w:t>
      </w:r>
      <w:r w:rsidRPr="001D3FC2">
        <w:rPr>
          <w:rFonts w:ascii="Times New Roman" w:hAnsi="Times New Roman" w:cs="Times New Roman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Cs w:val="28"/>
        </w:rPr>
        <w:t>оставляю за собой</w:t>
      </w:r>
      <w:r w:rsidRPr="001D3FC2">
        <w:rPr>
          <w:rFonts w:ascii="Times New Roman" w:hAnsi="Times New Roman" w:cs="Times New Roman"/>
          <w:szCs w:val="28"/>
        </w:rPr>
        <w:t>.</w:t>
      </w:r>
    </w:p>
    <w:p w:rsidR="00E44EBE" w:rsidRPr="00C250A2" w:rsidRDefault="00E44EBE" w:rsidP="00732DA2">
      <w:pPr>
        <w:suppressAutoHyphens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E44EBE" w:rsidRPr="00C250A2" w:rsidRDefault="00E44EBE" w:rsidP="00732DA2">
      <w:pPr>
        <w:suppressAutoHyphens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E44EBE" w:rsidRPr="00C250A2" w:rsidRDefault="00E44EBE" w:rsidP="00732DA2">
      <w:pPr>
        <w:suppressAutoHyphens w:val="0"/>
        <w:autoSpaceDN w:val="0"/>
        <w:spacing w:line="276" w:lineRule="auto"/>
        <w:jc w:val="both"/>
        <w:rPr>
          <w:rFonts w:ascii="Times New Roman" w:hAnsi="Times New Roman" w:cs="Times New Roman"/>
          <w:kern w:val="3"/>
          <w:szCs w:val="28"/>
        </w:rPr>
      </w:pPr>
      <w:r w:rsidRP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Глава муниципального образования                                       </w:t>
      </w:r>
      <w:r w:rsidR="004933E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      </w:t>
      </w:r>
      <w:r w:rsid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 </w:t>
      </w:r>
      <w:r w:rsidRP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</w:t>
      </w:r>
      <w:r w:rsidR="003E16B8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С.В. </w:t>
      </w:r>
      <w:proofErr w:type="spellStart"/>
      <w:r w:rsidR="003E16B8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Паначев</w:t>
      </w:r>
      <w:proofErr w:type="spellEnd"/>
    </w:p>
    <w:p w:rsidR="00E44EBE" w:rsidRPr="00C250A2" w:rsidRDefault="00E44EBE" w:rsidP="00732DA2">
      <w:pPr>
        <w:shd w:val="clear" w:color="auto" w:fill="FFFFFF"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8"/>
          <w:lang w:eastAsia="en-US" w:bidi="ar-SA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92000C">
      <w:pPr>
        <w:ind w:left="284" w:firstLine="283"/>
        <w:jc w:val="right"/>
        <w:rPr>
          <w:rFonts w:ascii="Times New Roman" w:hAnsi="Times New Roman" w:cs="Times New Roman"/>
          <w:i/>
          <w:szCs w:val="28"/>
        </w:rPr>
      </w:pPr>
    </w:p>
    <w:p w:rsidR="00DE3A7B" w:rsidRDefault="00DE3A7B">
      <w:pPr>
        <w:suppressAutoHyphens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 xml:space="preserve">от </w:t>
      </w:r>
      <w:r w:rsidR="00DE071C">
        <w:rPr>
          <w:rFonts w:ascii="Times New Roman" w:hAnsi="Times New Roman" w:cs="Times New Roman"/>
          <w:sz w:val="28"/>
          <w:szCs w:val="28"/>
        </w:rPr>
        <w:t>28.04.2022</w:t>
      </w:r>
      <w:r w:rsidRPr="00C250A2">
        <w:rPr>
          <w:rFonts w:ascii="Times New Roman" w:hAnsi="Times New Roman" w:cs="Times New Roman"/>
          <w:sz w:val="28"/>
          <w:szCs w:val="28"/>
        </w:rPr>
        <w:t xml:space="preserve">    № </w:t>
      </w:r>
      <w:r w:rsidR="00DE071C">
        <w:rPr>
          <w:rFonts w:ascii="Times New Roman" w:hAnsi="Times New Roman" w:cs="Times New Roman"/>
          <w:sz w:val="28"/>
          <w:szCs w:val="28"/>
        </w:rPr>
        <w:t>12</w:t>
      </w: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P30"/>
      <w:bookmarkEnd w:id="1"/>
      <w:r w:rsidRPr="00C250A2">
        <w:rPr>
          <w:rFonts w:ascii="Times New Roman" w:hAnsi="Times New Roman" w:cs="Times New Roman"/>
          <w:b/>
          <w:bCs/>
          <w:szCs w:val="28"/>
        </w:rPr>
        <w:t>АДМИНИСТРАТИВНЫЙ РЕГЛАМЕНТ</w:t>
      </w:r>
    </w:p>
    <w:p w:rsidR="00C250A2" w:rsidRPr="00C250A2" w:rsidRDefault="00C250A2" w:rsidP="00B734D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ПРЕДОСТАВЛЕНИЯ МУНИЦИПАЛЬНОЙ УСЛУГИ «ПРИЗНАНИЕ САДОВОГО ДОМА</w:t>
      </w:r>
      <w:r w:rsidR="00B734D2">
        <w:rPr>
          <w:rFonts w:ascii="Times New Roman" w:hAnsi="Times New Roman" w:cs="Times New Roman"/>
          <w:b/>
          <w:bCs/>
          <w:szCs w:val="28"/>
        </w:rPr>
        <w:t xml:space="preserve"> </w:t>
      </w:r>
      <w:r w:rsidRPr="00C250A2">
        <w:rPr>
          <w:rFonts w:ascii="Times New Roman" w:hAnsi="Times New Roman" w:cs="Times New Roman"/>
          <w:b/>
          <w:bCs/>
          <w:szCs w:val="28"/>
        </w:rPr>
        <w:t>ЖИЛЫМ ДОМОМ И ЖИЛОГО ДОМА САДОВЫМ ДОМОМ»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I. Общие положения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1.1. Предмет регулирования административного регламента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250A2">
        <w:rPr>
          <w:rFonts w:ascii="Times New Roman" w:hAnsi="Times New Roman" w:cs="Times New Roman"/>
          <w:szCs w:val="28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</w:t>
      </w:r>
      <w:r w:rsidRPr="00B734D2">
        <w:rPr>
          <w:rFonts w:ascii="Times New Roman" w:hAnsi="Times New Roman" w:cs="Times New Roman"/>
          <w:szCs w:val="28"/>
        </w:rPr>
        <w:t xml:space="preserve">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B734D2" w:rsidRPr="00B734D2">
        <w:rPr>
          <w:rFonts w:ascii="Times New Roman" w:hAnsi="Times New Roman" w:cs="Times New Roman"/>
          <w:szCs w:val="28"/>
        </w:rPr>
        <w:t>Новотарманского</w:t>
      </w:r>
      <w:r w:rsidR="00A65B96" w:rsidRPr="00B734D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Pr="00B734D2">
        <w:rPr>
          <w:rFonts w:ascii="Times New Roman" w:hAnsi="Times New Roman" w:cs="Times New Roman"/>
          <w:szCs w:val="28"/>
        </w:rPr>
        <w:t xml:space="preserve"> (далее - Администрация).</w:t>
      </w:r>
      <w:proofErr w:type="gramEnd"/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</w:t>
      </w:r>
      <w:r w:rsidR="00A65B96" w:rsidRPr="00A65B96">
        <w:rPr>
          <w:rFonts w:ascii="Times New Roman" w:hAnsi="Times New Roman" w:cs="Times New Roman"/>
          <w:szCs w:val="28"/>
        </w:rPr>
        <w:t xml:space="preserve"> </w:t>
      </w:r>
      <w:r w:rsidR="00B734D2">
        <w:rPr>
          <w:rFonts w:ascii="Times New Roman" w:hAnsi="Times New Roman" w:cs="Times New Roman"/>
          <w:szCs w:val="28"/>
        </w:rPr>
        <w:t>Новотарм</w:t>
      </w:r>
      <w:r w:rsidR="007359ED">
        <w:rPr>
          <w:rFonts w:ascii="Times New Roman" w:hAnsi="Times New Roman" w:cs="Times New Roman"/>
          <w:szCs w:val="28"/>
        </w:rPr>
        <w:t>ан</w:t>
      </w:r>
      <w:r w:rsidR="00B734D2">
        <w:rPr>
          <w:rFonts w:ascii="Times New Roman" w:hAnsi="Times New Roman" w:cs="Times New Roman"/>
          <w:szCs w:val="28"/>
        </w:rPr>
        <w:t>ского</w:t>
      </w:r>
      <w:r w:rsidR="00A65B96" w:rsidRPr="001D3FC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A65B96" w:rsidRPr="001D3FC2">
        <w:rPr>
          <w:rStyle w:val="1"/>
          <w:rFonts w:ascii="Times New Roman" w:hAnsi="Times New Roman" w:cs="Times New Roman"/>
          <w:i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Title"/>
        <w:jc w:val="both"/>
        <w:rPr>
          <w:sz w:val="28"/>
          <w:szCs w:val="28"/>
        </w:rPr>
      </w:pPr>
      <w:r w:rsidRPr="00C250A2">
        <w:rPr>
          <w:sz w:val="28"/>
          <w:szCs w:val="28"/>
        </w:rPr>
        <w:tab/>
        <w:t>1.2. Круг заявителей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 качестве заявителей могут выступать собственники садовых или жилых домов, расположенных в границах </w:t>
      </w:r>
      <w:r w:rsidR="00B734D2">
        <w:rPr>
          <w:rFonts w:ascii="Times New Roman" w:hAnsi="Times New Roman" w:cs="Times New Roman"/>
          <w:szCs w:val="28"/>
        </w:rPr>
        <w:t>Новотарманского</w:t>
      </w:r>
      <w:r w:rsidR="00A65B96" w:rsidRPr="001D3FC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A65B96">
        <w:rPr>
          <w:rStyle w:val="1"/>
          <w:rFonts w:ascii="Times New Roman" w:hAnsi="Times New Roman" w:cs="Times New Roman"/>
          <w:i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(далее - заявители).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2" w:name="P47"/>
      <w:bookmarkEnd w:id="2"/>
      <w:r w:rsidRPr="00C250A2">
        <w:rPr>
          <w:rFonts w:ascii="Times New Roman" w:hAnsi="Times New Roman" w:cs="Times New Roman"/>
          <w:b/>
          <w:bCs/>
          <w:szCs w:val="28"/>
        </w:rPr>
        <w:t>1.3. Справочная информация</w:t>
      </w:r>
    </w:p>
    <w:p w:rsidR="00C250A2" w:rsidRPr="00B734D2" w:rsidRDefault="00C250A2" w:rsidP="00B734D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250A2"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C250A2">
        <w:rPr>
          <w:color w:val="1C1C1C"/>
        </w:rPr>
        <w:t xml:space="preserve">в </w:t>
      </w:r>
      <w:hyperlink w:anchor="P57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пункте 2.2</w:t>
        </w:r>
      </w:hyperlink>
      <w:r w:rsidRPr="00C250A2">
        <w:rPr>
          <w:color w:val="1C1C1C"/>
        </w:rPr>
        <w:t xml:space="preserve"> Регламента, размещена на официальном сайте </w:t>
      </w:r>
      <w:r w:rsidR="00A65B96" w:rsidRPr="001D3FC2">
        <w:t xml:space="preserve">официальном сайте Администрации Тюменского муниципального района в сети Интернет по адресу: </w:t>
      </w:r>
      <w:r w:rsidR="00A65B96" w:rsidRPr="001D3FC2">
        <w:rPr>
          <w:color w:val="000000"/>
        </w:rPr>
        <w:t>(www.atmr.ru)</w:t>
      </w:r>
      <w:r w:rsidRPr="00C250A2">
        <w:rPr>
          <w:color w:val="1C1C1C"/>
        </w:rPr>
        <w:t xml:space="preserve">, а также в электронном региональном реестре муниципальных услуг (функций) Тюменской области в соответствии с </w:t>
      </w:r>
      <w:hyperlink r:id="rId13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постановлением</w:t>
        </w:r>
      </w:hyperlink>
      <w:r w:rsidRPr="00C250A2">
        <w:rPr>
          <w:color w:val="1C1C1C"/>
        </w:rPr>
        <w:t xml:space="preserve"> Пра</w:t>
      </w:r>
      <w:r w:rsidRPr="00C250A2">
        <w:t>вительства Тюменской области от 30.05.2011 № 173-п «О</w:t>
      </w:r>
      <w:proofErr w:type="gramEnd"/>
      <w:r w:rsidRPr="00C250A2">
        <w:t xml:space="preserve"> </w:t>
      </w:r>
      <w:proofErr w:type="gramStart"/>
      <w:r w:rsidRPr="00C250A2">
        <w:t>порядке</w:t>
      </w:r>
      <w:proofErr w:type="gramEnd"/>
      <w:r w:rsidRPr="00C250A2">
        <w:t xml:space="preserve"> формирования и ведения электронных региональных реестров государственных и муниципальных услуг (функций) Тюменской </w:t>
      </w:r>
      <w:r w:rsidRPr="00B734D2">
        <w:rPr>
          <w:rFonts w:ascii="Times New Roman" w:hAnsi="Times New Roman" w:cs="Times New Roman"/>
        </w:rPr>
        <w:t>области».</w:t>
      </w:r>
    </w:p>
    <w:p w:rsidR="00C250A2" w:rsidRPr="00B734D2" w:rsidRDefault="00C250A2" w:rsidP="00B734D2">
      <w:pPr>
        <w:jc w:val="both"/>
        <w:rPr>
          <w:rFonts w:ascii="Times New Roman" w:hAnsi="Times New Roman" w:cs="Times New Roman"/>
        </w:rPr>
      </w:pPr>
      <w:r w:rsidRPr="00B734D2">
        <w:rPr>
          <w:rFonts w:ascii="Times New Roman" w:hAnsi="Times New Roman" w:cs="Times New Roman"/>
        </w:rPr>
        <w:t xml:space="preserve">Справочная информация предоставляется заявителю (представителю заявителя) бесплатно непосредственно сотрудниками Администрации по телефонам для </w:t>
      </w:r>
      <w:r w:rsidRPr="00B734D2">
        <w:rPr>
          <w:rFonts w:ascii="Times New Roman" w:hAnsi="Times New Roman" w:cs="Times New Roman"/>
        </w:rPr>
        <w:lastRenderedPageBreak/>
        <w:t>справок, а также электронным сообщением по адресу, указанному заявителем (представителем заявителя).</w:t>
      </w:r>
    </w:p>
    <w:p w:rsidR="00C250A2" w:rsidRPr="00B734D2" w:rsidRDefault="00C250A2" w:rsidP="00B734D2">
      <w:pPr>
        <w:jc w:val="both"/>
        <w:rPr>
          <w:rFonts w:ascii="Times New Roman" w:hAnsi="Times New Roman" w:cs="Times New Roman"/>
        </w:rPr>
      </w:pPr>
      <w:proofErr w:type="gramStart"/>
      <w:r w:rsidRPr="00B734D2">
        <w:rPr>
          <w:rFonts w:ascii="Times New Roman" w:hAnsi="Times New Roman" w:cs="Times New Roman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II. Стандарт предоставления муниципальной услуги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2.1. Наименование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Признание садового дома жилым домом и жилого дома садовым домом.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3" w:name="P57"/>
      <w:bookmarkEnd w:id="3"/>
      <w:r w:rsidRPr="00C250A2">
        <w:rPr>
          <w:rFonts w:ascii="Times New Roman" w:hAnsi="Times New Roman" w:cs="Times New Roman"/>
          <w:b/>
          <w:bCs/>
          <w:szCs w:val="28"/>
        </w:rPr>
        <w:t>2.2. Наименование органа, предоставляющего муниципальную услугу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pacing w:val="-6"/>
          <w:szCs w:val="28"/>
        </w:rPr>
      </w:pPr>
      <w:r w:rsidRPr="00C250A2">
        <w:rPr>
          <w:rFonts w:ascii="Times New Roman" w:hAnsi="Times New Roman" w:cs="Times New Roman"/>
          <w:spacing w:val="-6"/>
          <w:szCs w:val="28"/>
        </w:rPr>
        <w:t>Предоставление муниципальной услуги осуществляется Администрацией</w:t>
      </w:r>
      <w:r w:rsidRPr="00C250A2">
        <w:rPr>
          <w:rFonts w:ascii="Times New Roman" w:hAnsi="Times New Roman" w:cs="Times New Roman"/>
          <w:spacing w:val="-6"/>
          <w:szCs w:val="28"/>
          <w:shd w:val="clear" w:color="auto" w:fill="FFFF00"/>
        </w:rPr>
        <w:t>,</w:t>
      </w:r>
      <w:r w:rsidRPr="00C250A2">
        <w:rPr>
          <w:rFonts w:ascii="Times New Roman" w:hAnsi="Times New Roman" w:cs="Times New Roman"/>
          <w:spacing w:val="-6"/>
          <w:szCs w:val="28"/>
        </w:rPr>
        <w:t xml:space="preserve"> непосредственное предоставление муниципальной услуги осуществляется </w:t>
      </w:r>
      <w:r w:rsidR="00A65B96">
        <w:rPr>
          <w:rFonts w:ascii="Times New Roman" w:hAnsi="Times New Roman" w:cs="Times New Roman"/>
          <w:szCs w:val="28"/>
        </w:rPr>
        <w:t>главным специалистом администрации (далее – специалист)</w:t>
      </w:r>
      <w:r w:rsidR="00A65B96" w:rsidRPr="001D3FC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4" w:name="P63"/>
      <w:bookmarkEnd w:id="4"/>
      <w:r w:rsidRPr="00C250A2">
        <w:rPr>
          <w:rFonts w:ascii="Times New Roman" w:hAnsi="Times New Roman" w:cs="Times New Roman"/>
          <w:b/>
          <w:bCs/>
          <w:szCs w:val="28"/>
        </w:rPr>
        <w:t>2.3. Описание результата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Результатом предоставления муниципальной услуги является: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 решение о признании садового дома жилым домом или жилого дома садовым домом;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решение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2.4. Срок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Общий срок предоставления муниципальной услуги со дня </w:t>
      </w:r>
      <w:r w:rsidRPr="00B734D2">
        <w:rPr>
          <w:rFonts w:ascii="Times New Roman" w:eastAsia="Arial" w:hAnsi="Times New Roman" w:cs="Times New Roman"/>
          <w:szCs w:val="28"/>
          <w:shd w:val="clear" w:color="auto" w:fill="FFFFFF" w:themeFill="background1"/>
        </w:rPr>
        <w:t xml:space="preserve">регистрации заявления в Администрации </w:t>
      </w:r>
      <w:r w:rsidRPr="00B734D2">
        <w:rPr>
          <w:rFonts w:ascii="Times New Roman" w:eastAsia="Arial" w:hAnsi="Times New Roman" w:cs="Times New Roman"/>
          <w:color w:val="000000"/>
          <w:szCs w:val="28"/>
          <w:shd w:val="clear" w:color="auto" w:fill="FFFFFF" w:themeFill="background1"/>
          <w:lang w:eastAsia="ru-RU"/>
        </w:rPr>
        <w:t>в соответствии с подразделом 2.13 Регламента</w:t>
      </w:r>
      <w:r w:rsidRPr="00B734D2">
        <w:rPr>
          <w:rFonts w:ascii="Times New Roman" w:eastAsia="Arial" w:hAnsi="Times New Roman" w:cs="Times New Roman"/>
          <w:szCs w:val="28"/>
          <w:shd w:val="clear" w:color="auto" w:fill="FFFFFF" w:themeFill="background1"/>
          <w:lang w:eastAsia="ru-RU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5" w:name="P73"/>
      <w:bookmarkEnd w:id="5"/>
      <w:r w:rsidRPr="00C250A2">
        <w:rPr>
          <w:rFonts w:ascii="Times New Roman" w:hAnsi="Times New Roman" w:cs="Times New Roman"/>
          <w:b/>
          <w:bCs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 xml:space="preserve">Администрации </w:t>
      </w:r>
      <w:r w:rsidR="00A65B96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A65B96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>, а также в электронном региональном реестре муниципальных услуг (функций) Тюменской области в соответствии с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hyperlink r:id="rId14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постановлением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Прав</w:t>
      </w:r>
      <w:r w:rsidRPr="00C250A2">
        <w:rPr>
          <w:rFonts w:ascii="Times New Roman" w:hAnsi="Times New Roman" w:cs="Times New Roman"/>
          <w:szCs w:val="28"/>
        </w:rPr>
        <w:t xml:space="preserve"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 w:rsidRPr="00B734D2">
        <w:rPr>
          <w:rFonts w:ascii="Times New Roman" w:hAnsi="Times New Roman" w:cs="Times New Roman"/>
          <w:color w:val="000000"/>
          <w:kern w:val="3"/>
          <w:szCs w:val="28"/>
          <w:shd w:val="clear" w:color="auto" w:fill="FFFFFF" w:themeFill="background1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B734D2">
        <w:rPr>
          <w:rFonts w:ascii="Times New Roman" w:hAnsi="Times New Roman" w:cs="Times New Roman"/>
          <w:kern w:val="3"/>
          <w:szCs w:val="28"/>
          <w:shd w:val="clear" w:color="auto" w:fill="FFFFFF" w:themeFill="background1"/>
          <w:lang w:eastAsia="ru-RU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6" w:name="P79"/>
      <w:bookmarkEnd w:id="6"/>
      <w:r w:rsidRPr="00C250A2">
        <w:rPr>
          <w:rFonts w:ascii="Times New Roman" w:hAnsi="Times New Roman" w:cs="Times New Roman"/>
          <w:b/>
          <w:bCs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</w:t>
      </w:r>
      <w:r w:rsidRPr="00B734D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</w:t>
      </w: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</w:t>
      </w:r>
      <w:r w:rsidRPr="00B734D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</w:t>
      </w: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личного обращения в МФЦ:</w:t>
      </w:r>
    </w:p>
    <w:p w:rsidR="00C250A2" w:rsidRPr="00C250A2" w:rsidRDefault="00C250A2" w:rsidP="00B734D2">
      <w:pPr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ab/>
      </w:r>
      <w:proofErr w:type="gramStart"/>
      <w:r w:rsidRPr="00C250A2">
        <w:rPr>
          <w:rFonts w:ascii="Times New Roman" w:hAnsi="Times New Roman" w:cs="Times New Roman"/>
          <w:szCs w:val="28"/>
        </w:rPr>
        <w:t xml:space="preserve">а) </w:t>
      </w:r>
      <w:hyperlink w:anchor="P336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заявление</w:t>
        </w:r>
      </w:hyperlink>
      <w:r w:rsidRPr="00C250A2">
        <w:rPr>
          <w:rFonts w:ascii="Times New Roman" w:hAnsi="Times New Roman" w:cs="Times New Roman"/>
          <w:szCs w:val="28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</w:t>
      </w:r>
      <w:proofErr w:type="gramEnd"/>
      <w:r w:rsidRPr="00C250A2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250A2">
        <w:rPr>
          <w:rFonts w:ascii="Times New Roman" w:hAnsi="Times New Roman" w:cs="Times New Roman"/>
          <w:szCs w:val="28"/>
        </w:rPr>
        <w:t xml:space="preserve">вручении, электронная почта, получение лично в МФЦ, получение лично в Администрации), </w:t>
      </w: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согласно </w:t>
      </w:r>
      <w:r w:rsidRPr="00C250A2">
        <w:rPr>
          <w:rFonts w:ascii="Times New Roman" w:hAnsi="Times New Roman" w:cs="Times New Roman"/>
          <w:szCs w:val="28"/>
        </w:rPr>
        <w:t>приложени</w:t>
      </w: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ю</w:t>
      </w:r>
      <w:r w:rsidRPr="00C250A2">
        <w:rPr>
          <w:rFonts w:ascii="Times New Roman" w:hAnsi="Times New Roman" w:cs="Times New Roman"/>
          <w:szCs w:val="28"/>
        </w:rPr>
        <w:t xml:space="preserve"> № 1 к Регламенту - </w:t>
      </w:r>
      <w:r w:rsidRPr="00B734D2">
        <w:rPr>
          <w:rFonts w:ascii="Times New Roman" w:hAnsi="Times New Roman" w:cs="Times New Roman"/>
          <w:color w:val="000000"/>
          <w:szCs w:val="28"/>
          <w:shd w:val="clear" w:color="auto" w:fill="FFFFFF" w:themeFill="background1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  <w:proofErr w:type="gramEnd"/>
    </w:p>
    <w:p w:rsidR="00C250A2" w:rsidRPr="00C250A2" w:rsidRDefault="00C250A2" w:rsidP="00B734D2">
      <w:pPr>
        <w:pStyle w:val="Textbody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C250A2" w:rsidRPr="00C250A2" w:rsidRDefault="00C250A2" w:rsidP="00B734D2">
      <w:pPr>
        <w:pStyle w:val="Standard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При подаче заявления в электронной форме заявление</w:t>
      </w: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7" w:name="P87"/>
      <w:bookmarkEnd w:id="7"/>
      <w:r w:rsidRPr="00C250A2">
        <w:rPr>
          <w:rFonts w:ascii="Times New Roman" w:hAnsi="Times New Roman" w:cs="Times New Roman"/>
          <w:szCs w:val="28"/>
        </w:rPr>
        <w:t xml:space="preserve">б) правоустанавливающий документ на жилой дом или садовый дом в случае, если право собственности заявителя на садовый дом или жилой дом не </w:t>
      </w:r>
      <w:r w:rsidRPr="00C250A2">
        <w:rPr>
          <w:rFonts w:ascii="Times New Roman" w:hAnsi="Times New Roman" w:cs="Times New Roman"/>
          <w:szCs w:val="28"/>
        </w:rPr>
        <w:lastRenderedPageBreak/>
        <w:t>зарегистрировано в Едином государственном реестре недвижимости, или нотариально заверенную копию такого документа;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8" w:name="P88"/>
      <w:bookmarkEnd w:id="8"/>
      <w:r w:rsidRPr="00C250A2">
        <w:rPr>
          <w:rFonts w:ascii="Times New Roman" w:hAnsi="Times New Roman" w:cs="Times New Roman"/>
          <w:szCs w:val="28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м </w:t>
      </w:r>
      <w:hyperlink r:id="rId15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частью 2 статьи 5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, </w:t>
      </w:r>
      <w:hyperlink r:id="rId16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статьями 7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, </w:t>
      </w:r>
      <w:hyperlink r:id="rId17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8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и </w:t>
      </w:r>
      <w:hyperlink r:id="rId18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10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Ф</w:t>
      </w:r>
      <w:r w:rsidRPr="00C250A2">
        <w:rPr>
          <w:rFonts w:ascii="Times New Roman" w:hAnsi="Times New Roman" w:cs="Times New Roman"/>
          <w:szCs w:val="28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9" w:name="P89"/>
      <w:bookmarkEnd w:id="9"/>
      <w:r w:rsidRPr="00C250A2">
        <w:rPr>
          <w:rFonts w:ascii="Times New Roman" w:hAnsi="Times New Roman" w:cs="Times New Roman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д) документ, удостоверяющий полномочия представителя заявителя, в случае подачи заявления представителем заявителя. </w:t>
      </w: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B734D2">
        <w:rPr>
          <w:rFonts w:ascii="Times New Roman" w:hAnsi="Times New Roman" w:cs="Times New Roman"/>
          <w:color w:val="000000"/>
          <w:szCs w:val="28"/>
          <w:shd w:val="clear" w:color="auto" w:fill="FFFFFF" w:themeFill="background1"/>
        </w:rPr>
        <w:t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</w:t>
      </w:r>
    </w:p>
    <w:p w:rsidR="00C250A2" w:rsidRPr="00C250A2" w:rsidRDefault="00C250A2" w:rsidP="00C250A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eastAsia="Arial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00"/>
        </w:rPr>
      </w:pPr>
      <w:r w:rsidRPr="00B734D2">
        <w:rPr>
          <w:rFonts w:ascii="Times New Roman" w:hAnsi="Times New Roman" w:cs="Times New Roman"/>
          <w:szCs w:val="28"/>
          <w:shd w:val="clear" w:color="auto" w:fill="FFFFFF" w:themeFill="background1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а) 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xml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xml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</w:p>
    <w:p w:rsidR="00C250A2" w:rsidRPr="00C250A2" w:rsidRDefault="00C250A2" w:rsidP="00B734D2">
      <w:pPr>
        <w:pStyle w:val="Textbody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б) 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doc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docx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odt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для документов с текстовым содержанием, не включающим формулы;</w:t>
      </w:r>
    </w:p>
    <w:p w:rsidR="00C250A2" w:rsidRPr="00C250A2" w:rsidRDefault="00C250A2" w:rsidP="00B734D2">
      <w:pPr>
        <w:pStyle w:val="Textbody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в) 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pdf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jpg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jpeg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250A2" w:rsidRPr="00C250A2" w:rsidRDefault="00C250A2" w:rsidP="00B734D2">
      <w:pPr>
        <w:pStyle w:val="Textbody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dpi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«черно-белый» (при отсутствии в документе графических изображений и (или) цветного текста);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C250A2">
        <w:rPr>
          <w:rFonts w:ascii="Times New Roman" w:hAnsi="Times New Roman"/>
          <w:sz w:val="28"/>
          <w:szCs w:val="28"/>
        </w:rPr>
        <w:tab/>
      </w: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Документы, подлежащие представлению в форматах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xls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xlsx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или </w:t>
      </w:r>
      <w:proofErr w:type="spellStart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ods</w:t>
      </w:r>
      <w:proofErr w:type="spellEnd"/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, формируются в виде отдельного документа, представляемого в электронной форме.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trike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2.6.3. При подаче заявления </w:t>
      </w: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0" w:name="P92"/>
      <w:bookmarkEnd w:id="10"/>
      <w:r w:rsidRPr="00C250A2">
        <w:rPr>
          <w:rFonts w:ascii="Times New Roman" w:hAnsi="Times New Roman" w:cs="Times New Roman"/>
          <w:b/>
          <w:bCs/>
          <w:szCs w:val="28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000000"/>
          <w:kern w:val="3"/>
          <w:szCs w:val="28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 w:rsidRPr="00C250A2">
        <w:rPr>
          <w:rFonts w:ascii="Times New Roman" w:hAnsi="Times New Roman" w:cs="Times New Roman"/>
          <w:szCs w:val="28"/>
        </w:rPr>
        <w:t xml:space="preserve">запрашиваются в порядке межведомственного информационного взаимодействия </w:t>
      </w:r>
      <w:r w:rsidRPr="00C250A2">
        <w:rPr>
          <w:rFonts w:ascii="Times New Roman" w:hAnsi="Times New Roman" w:cs="Times New Roman"/>
          <w:color w:val="000000"/>
          <w:kern w:val="3"/>
          <w:szCs w:val="28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в Федеральную налоговую службу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сведений из Единого государственного реестра юридических лиц (для заявителей - юридических лиц),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</w:t>
      </w: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 xml:space="preserve">сведений о государственной регистрации актов о рождении </w:t>
      </w:r>
      <w:r w:rsidRPr="00C250A2">
        <w:rPr>
          <w:rFonts w:ascii="Times New Roman" w:eastAsia="Arial" w:hAnsi="Times New Roman" w:cs="Times New Roman"/>
          <w:szCs w:val="28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lastRenderedPageBreak/>
        <w:t>в Федеральную службу государственной регистрации, кадастра и картографии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  <w:lang w:eastAsia="ru-RU"/>
        </w:rPr>
        <w:t>в</w:t>
      </w:r>
      <w:r w:rsidRPr="00C250A2">
        <w:rPr>
          <w:rFonts w:ascii="Times New Roman" w:eastAsia="Arial" w:hAnsi="Times New Roman" w:cs="Times New Roman"/>
          <w:b/>
          <w:bCs/>
          <w:color w:val="000000"/>
          <w:szCs w:val="28"/>
          <w:lang w:eastAsia="ru-RU"/>
        </w:rPr>
        <w:t xml:space="preserve"> органы опеки и попечительства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250A2" w:rsidRPr="00C250A2" w:rsidRDefault="00C250A2" w:rsidP="00C250A2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ab/>
        <w:t>в Управление Министерства внутренних дел России по Тюменской области о предоставлении:</w:t>
      </w:r>
    </w:p>
    <w:p w:rsidR="00C250A2" w:rsidRPr="00C250A2" w:rsidRDefault="00C250A2" w:rsidP="00C250A2">
      <w:pPr>
        <w:pStyle w:val="Standard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eastAsia="Arial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Pr="00B734D2">
        <w:rPr>
          <w:rFonts w:ascii="Times New Roman" w:eastAsia="Arial" w:hAnsi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- </w:t>
      </w:r>
      <w:r w:rsidRPr="00B734D2">
        <w:rPr>
          <w:rFonts w:ascii="Times New Roman" w:eastAsia="Arial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1" w:name="P104"/>
      <w:bookmarkEnd w:id="11"/>
      <w:r w:rsidRPr="00C250A2">
        <w:rPr>
          <w:rFonts w:ascii="Times New Roman" w:hAnsi="Times New Roman" w:cs="Times New Roman"/>
          <w:b/>
          <w:bCs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250A2" w:rsidRPr="00C250A2" w:rsidRDefault="00C250A2" w:rsidP="00C250A2">
      <w:pPr>
        <w:pStyle w:val="ConsPlusNormal"/>
        <w:tabs>
          <w:tab w:val="left" w:pos="72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4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г) </w:t>
      </w: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представленные в  электронной форме документы</w:t>
      </w: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д) з</w:t>
      </w:r>
      <w:r w:rsidRPr="00B734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аявление, д</w:t>
      </w: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окументы представлены в электронной форме с нарушением требований, установленных пунктом 2.6.</w:t>
      </w:r>
      <w:r w:rsidRPr="00B734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Регламента;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>ж) </w:t>
      </w:r>
      <w:r w:rsidRPr="00B734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непредставление заявления, документов, указанных в подпунктах «д»,  «е» пункта 2.6.1 </w:t>
      </w:r>
      <w:r w:rsidRPr="00B734D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з)  выявлен</w:t>
      </w:r>
      <w:r w:rsidR="006D1C23"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н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о</w:t>
      </w:r>
      <w:r w:rsidR="006D1C23"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</w:t>
      </w:r>
      <w:r w:rsidRPr="00C250A2">
        <w:rPr>
          <w:rFonts w:ascii="Times New Roman" w:hAnsi="Times New Roman" w:cs="Times New Roman"/>
          <w:szCs w:val="28"/>
        </w:rPr>
        <w:t xml:space="preserve"> несоблюдение условий признания действительности усиленной квалифицированной электронной подписи, установленных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hyperlink r:id="rId19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статьей 11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 w:rsidRPr="006D1C23">
        <w:rPr>
          <w:rFonts w:ascii="Times New Roman" w:hAnsi="Times New Roman" w:cs="Times New Roman"/>
          <w:color w:val="000000"/>
          <w:szCs w:val="28"/>
          <w:shd w:val="clear" w:color="auto" w:fill="FFFFFF" w:themeFill="background1"/>
        </w:rPr>
        <w:t>в документах, представленных в электронной форме.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>Отказ в приеме документов не препятствует повторному обращению заявителя за получением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2.9. </w:t>
      </w:r>
      <w:r w:rsidRPr="00C250A2">
        <w:rPr>
          <w:rFonts w:ascii="Times New Roman" w:hAnsi="Times New Roman" w:cs="Times New Roman"/>
          <w:b/>
          <w:bCs/>
          <w:spacing w:val="-6"/>
          <w:szCs w:val="28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2" w:name="P114"/>
      <w:bookmarkEnd w:id="12"/>
      <w:r w:rsidRPr="00C250A2">
        <w:rPr>
          <w:rFonts w:ascii="Times New Roman" w:hAnsi="Times New Roman" w:cs="Times New Roman"/>
          <w:szCs w:val="28"/>
        </w:rPr>
        <w:t>2.9.1. В предоставлении муниципальной услуги отказывается в случае: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а) непредставление заявителем документов, предусмотренных подпунктами</w:t>
      </w:r>
      <w:hyperlink r:id="rId20" w:history="1">
        <w:r w:rsidRPr="00C250A2">
          <w:rPr>
            <w:rStyle w:val="aff"/>
            <w:rFonts w:ascii="Times New Roman" w:hAnsi="Times New Roman" w:cs="Times New Roman"/>
            <w:szCs w:val="28"/>
          </w:rPr>
          <w:t xml:space="preserve"> 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подпунктах «а» и «в» пункта 2.6.</w:t>
      </w:r>
      <w:r w:rsidRPr="006D1C23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 xml:space="preserve">1 </w:t>
      </w:r>
      <w:r w:rsidRPr="00C250A2">
        <w:rPr>
          <w:rFonts w:ascii="Times New Roman" w:hAnsi="Times New Roman" w:cs="Times New Roman"/>
          <w:color w:val="1C1C1C"/>
          <w:szCs w:val="28"/>
        </w:rPr>
        <w:t>настоящего Регламента);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</w:t>
      </w:r>
      <w:r w:rsidRPr="006D1C23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</w:t>
      </w:r>
      <w:r w:rsidRPr="006D1C23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г) непредставление заявителем документа, предусмотренного подпунктом</w:t>
      </w:r>
      <w:hyperlink r:id="rId21" w:history="1">
        <w:r w:rsidRPr="00C250A2">
          <w:rPr>
            <w:rStyle w:val="aff"/>
            <w:rFonts w:ascii="Times New Roman" w:hAnsi="Times New Roman" w:cs="Times New Roman"/>
            <w:szCs w:val="28"/>
          </w:rPr>
          <w:t xml:space="preserve"> 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>«г» пункта 56 Положения (указан в подпункте «г» 2.6.</w:t>
      </w:r>
      <w:r w:rsidRPr="006D1C23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Регламента), в случае если садовый дом или жилой дом обременен правами третьих лиц;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250A2" w:rsidRPr="00C250A2" w:rsidRDefault="00C250A2" w:rsidP="00C250A2">
      <w:pPr>
        <w:pStyle w:val="Standard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0A2">
        <w:rPr>
          <w:rFonts w:ascii="Times New Roman" w:hAnsi="Times New Roman"/>
          <w:sz w:val="28"/>
          <w:szCs w:val="28"/>
        </w:rPr>
        <w:tab/>
      </w: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lastRenderedPageBreak/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w:anchor="P114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пункта 2.9.1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Регламента, являющиеся основанием для отказа.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 w:rsidRPr="00C250A2">
        <w:rPr>
          <w:rFonts w:ascii="Times New Roman" w:hAnsi="Times New Roman" w:cs="Times New Roman"/>
          <w:szCs w:val="28"/>
        </w:rPr>
        <w:t xml:space="preserve">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2.9.4. Основания для приостановления предоставления муниципальной услуги отсутствуют.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2.10. Способы, размер и основания взимания платы за предоставление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Услуга предоставляется бесплатно.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частью 2 статьи 5, статьями 7, 8 и 10 Федерального закона «Технический реглам</w:t>
      </w:r>
      <w:r w:rsidRPr="00C250A2">
        <w:rPr>
          <w:rFonts w:ascii="Times New Roman" w:hAnsi="Times New Roman" w:cs="Times New Roman"/>
          <w:szCs w:val="28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 xml:space="preserve">2.13. Срок регистрации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заявления </w:t>
      </w:r>
      <w:r w:rsidRPr="00C250A2">
        <w:rPr>
          <w:rFonts w:ascii="Times New Roman" w:hAnsi="Times New Roman" w:cs="Times New Roman"/>
          <w:b/>
          <w:bCs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250A2">
        <w:rPr>
          <w:rFonts w:ascii="Times New Roman" w:hAnsi="Times New Roman" w:cs="Times New Roman"/>
          <w:szCs w:val="28"/>
          <w:shd w:val="clear" w:color="auto" w:fill="FFFFFF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При поступлении заявления в Администрацию из МФЦ, посредством почтового отправления в рабочие дни в пределах графика работы  Администрации 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lastRenderedPageBreak/>
        <w:t>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 - в первый рабочий день, следующий за днем его поступления.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250A2" w:rsidRPr="00C250A2" w:rsidRDefault="00C250A2" w:rsidP="00C2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Требования к помещениям МФЦ, в которых предоставляется муниципальная услуга, зал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ожидания, мест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для заполнения Заявлений, информационны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стенд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2.15. Показатели доступности и качества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2.15.1. Показателями доступности муниципальной услуги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наличие помещений, оборудования и оснащения, отвечающих требованиям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соблюдение режима работы Администрации или МФЦ при предоставлении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2.15.2. Показателями качества муниципальной услуги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6D1C2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2.16. 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lastRenderedPageBreak/>
        <w:t>принципу) и особенности предоставления муниципальной услуги в электронной форме</w:t>
      </w:r>
    </w:p>
    <w:p w:rsidR="00C250A2" w:rsidRPr="00C250A2" w:rsidRDefault="00C250A2" w:rsidP="006D1C23">
      <w:pPr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ab/>
      </w:r>
      <w:r w:rsidRPr="00C250A2">
        <w:rPr>
          <w:rFonts w:ascii="Times New Roman" w:hAnsi="Times New Roman" w:cs="Times New Roman"/>
          <w:szCs w:val="28"/>
        </w:rPr>
        <w:t> При предоставлении муниципальной услуги в электронной форме заявитель вправе: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получить информацию о порядке и сроках предоставления муниципальной услуги, размещенной на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Едином портале,</w:t>
      </w:r>
      <w:r w:rsidRPr="00C250A2">
        <w:rPr>
          <w:rFonts w:ascii="Times New Roman" w:hAnsi="Times New Roman" w:cs="Times New Roman"/>
          <w:szCs w:val="28"/>
        </w:rPr>
        <w:t xml:space="preserve"> Региональном портале;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в) подать заявление в форме электронного документа с использованием «Личного кабинета»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Единого портала</w:t>
      </w:r>
      <w:r w:rsidRPr="00C250A2">
        <w:rPr>
          <w:rFonts w:ascii="Times New Roman" w:hAnsi="Times New Roman" w:cs="Times New Roman"/>
          <w:szCs w:val="28"/>
        </w:rPr>
        <w:t>, Регионального портала посредством заполнения электронной формы заявления.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г</w:t>
      </w:r>
      <w:r w:rsidRPr="00C250A2">
        <w:rPr>
          <w:rFonts w:ascii="Times New Roman" w:hAnsi="Times New Roman" w:cs="Times New Roman"/>
          <w:szCs w:val="28"/>
        </w:rPr>
        <w:t>) получить сведения о ходе выполнения заявления, поданного в электронной форме;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д</w:t>
      </w:r>
      <w:r w:rsidRPr="00C250A2">
        <w:rPr>
          <w:rFonts w:ascii="Times New Roman" w:hAnsi="Times New Roman" w:cs="Times New Roman"/>
          <w:szCs w:val="28"/>
        </w:rPr>
        <w:t>) получить результат предоставления муниципальной услуги в форме электронного документа;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</w:t>
      </w:r>
      <w:r w:rsidRPr="00C250A2">
        <w:rPr>
          <w:rFonts w:ascii="Times New Roman" w:hAnsi="Times New Roman" w:cs="Times New Roman"/>
          <w:szCs w:val="28"/>
        </w:rPr>
        <w:t>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>дминистрации</w:t>
      </w:r>
      <w:r w:rsidR="00BC5128" w:rsidRPr="00BC5128">
        <w:rPr>
          <w:rFonts w:ascii="Times New Roman" w:hAnsi="Times New Roman" w:cs="Times New Roman"/>
          <w:szCs w:val="28"/>
        </w:rPr>
        <w:t xml:space="preserve"> </w:t>
      </w:r>
      <w:r w:rsidR="00BC5128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BC5128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 xml:space="preserve">,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Единого портала</w:t>
      </w:r>
      <w:r w:rsidRPr="00C250A2">
        <w:rPr>
          <w:rFonts w:ascii="Times New Roman" w:hAnsi="Times New Roman" w:cs="Times New Roman"/>
          <w:szCs w:val="28"/>
        </w:rPr>
        <w:t>, Регионального портала.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III. Состав, последовательность и сроки выполнения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административных процедур, требования к порядку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их выполнения, в том числе особенности выполнения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административных процедур в электронной форме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3.1. Перечень и особенности исполнения административных процедур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 прием документов, необходимых для предоставления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в) исправлени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е</w:t>
      </w:r>
      <w:r w:rsidRPr="00C250A2">
        <w:rPr>
          <w:rFonts w:ascii="Times New Roman" w:hAnsi="Times New Roman" w:cs="Times New Roman"/>
          <w:szCs w:val="28"/>
        </w:rPr>
        <w:t xml:space="preserve"> допущенных опечаток и ошибок в выданных в результате муниципальной услуги документах.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lastRenderedPageBreak/>
        <w:t>Единого портала</w:t>
      </w:r>
      <w:r w:rsidRPr="00C250A2">
        <w:rPr>
          <w:rFonts w:ascii="Times New Roman" w:hAnsi="Times New Roman" w:cs="Times New Roman"/>
          <w:szCs w:val="28"/>
        </w:rPr>
        <w:t>, Регионального портала, с особенностями, установленными настоящим разделом.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3.1.2. Особенности выполнения отдельных административных процедур в МФЦ.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3.1.2.1. При предоставлении муниципальной услуги в МФЦ заявитель (представитель заявителя) вправе: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</w:t>
      </w:r>
      <w:r w:rsidR="00994F18"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250A2" w:rsidRPr="00C250A2" w:rsidRDefault="00C250A2" w:rsidP="00C250A2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i/>
          <w:iCs/>
          <w:sz w:val="28"/>
          <w:szCs w:val="28"/>
          <w:shd w:val="clear" w:color="auto" w:fill="FFFFFF" w:themeFill="background1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</w:t>
      </w:r>
      <w:r w:rsidRPr="006D1C2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 w:themeFill="background1"/>
        </w:rPr>
        <w:t xml:space="preserve"> </w:t>
      </w:r>
      <w:r w:rsidRPr="006D1C23">
        <w:rPr>
          <w:rFonts w:ascii="Times New Roman" w:hAnsi="Times New Roman"/>
          <w:i/>
          <w:iCs/>
          <w:sz w:val="28"/>
          <w:szCs w:val="28"/>
          <w:shd w:val="clear" w:color="auto" w:fill="FFFFFF" w:themeFill="background1"/>
        </w:rPr>
        <w:t>постановлением Правительства Тюменской области от 08.12.2017 № 610-п.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bCs/>
          <w:szCs w:val="28"/>
          <w:shd w:val="clear" w:color="auto" w:fill="FFFF00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3.1.3. </w:t>
      </w:r>
      <w:r w:rsidRPr="00C250A2">
        <w:rPr>
          <w:rFonts w:ascii="Times New Roman" w:hAnsi="Times New Roman" w:cs="Times New Roman"/>
          <w:szCs w:val="28"/>
        </w:rPr>
        <w:t>Особенности предоставления муниципальной услуги в электронной форме.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bCs/>
          <w:szCs w:val="28"/>
          <w:shd w:val="clear" w:color="auto" w:fill="FFFF00"/>
        </w:rPr>
      </w:pP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3.1.3.3. При формировании заявления заявителю (представителем заявителя) обеспечивается: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б) возможность печати на бумажном носителе копии электронной формы заявления;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</w:t>
      </w:r>
      <w:r w:rsidRPr="00C250A2">
        <w:rPr>
          <w:rFonts w:ascii="Times New Roman" w:hAnsi="Times New Roman"/>
          <w:sz w:val="28"/>
          <w:szCs w:val="28"/>
        </w:rPr>
        <w:t>Едином портале</w:t>
      </w: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, Региональном портале,  в части, касающейся сведений, отсутствующих в ЕСИА;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уведомлениям в течение не менее 3 месяцев.</w:t>
      </w:r>
    </w:p>
    <w:p w:rsidR="00C250A2" w:rsidRPr="00C250A2" w:rsidRDefault="00C250A2" w:rsidP="00C250A2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C250A2" w:rsidRPr="00C250A2" w:rsidRDefault="00C250A2" w:rsidP="00C250A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  <w:t>3.1.3.5. </w:t>
      </w: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250A2" w:rsidRPr="00C250A2" w:rsidRDefault="00C250A2" w:rsidP="00C250A2">
      <w:pPr>
        <w:pStyle w:val="Standard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Сотрудник Отдела:</w:t>
      </w:r>
    </w:p>
    <w:p w:rsidR="00C250A2" w:rsidRPr="00C250A2" w:rsidRDefault="00C250A2" w:rsidP="00C250A2">
      <w:pPr>
        <w:pStyle w:val="Standard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- рассматривает поступившие заявления и документы;</w:t>
      </w:r>
    </w:p>
    <w:p w:rsidR="00C250A2" w:rsidRPr="00C250A2" w:rsidRDefault="00C250A2" w:rsidP="00C250A2">
      <w:pPr>
        <w:pStyle w:val="Standard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00"/>
        </w:rPr>
      </w:pPr>
      <w:r w:rsidRPr="00C250A2">
        <w:rPr>
          <w:rFonts w:ascii="Times New Roman" w:hAnsi="Times New Roman"/>
          <w:sz w:val="28"/>
          <w:szCs w:val="28"/>
        </w:rPr>
        <w:t>- производит действия в соответствии с пунктом 3.2.3 Регламента.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- в форме электронного документа, подписанного усиленной квалифицированной подписью уполномоченного должностного лица</w:t>
      </w:r>
      <w:r w:rsidR="005135C3"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– Главы </w:t>
      </w:r>
      <w:r w:rsidR="00994F18"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муниципального </w:t>
      </w:r>
      <w:proofErr w:type="spellStart"/>
      <w:r w:rsidR="00994F18"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образовани</w:t>
      </w:r>
      <w:proofErr w:type="spellEnd"/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C250A2" w:rsidRPr="00C250A2" w:rsidRDefault="00C250A2" w:rsidP="00C250A2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250A2" w:rsidRPr="00C250A2" w:rsidRDefault="00C250A2" w:rsidP="00C250A2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6D1C23">
        <w:rPr>
          <w:rFonts w:ascii="Times New Roman" w:hAnsi="Times New Roman"/>
          <w:sz w:val="28"/>
          <w:szCs w:val="28"/>
          <w:shd w:val="clear" w:color="auto" w:fill="FFFFFF" w:themeFill="background1"/>
        </w:rPr>
        <w:t>Едином портале</w:t>
      </w: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6D1C23">
        <w:rPr>
          <w:rFonts w:ascii="Times New Roman" w:hAnsi="Times New Roman"/>
          <w:strike/>
          <w:color w:val="000000"/>
          <w:sz w:val="28"/>
          <w:szCs w:val="28"/>
          <w:shd w:val="clear" w:color="auto" w:fill="FFFFFF" w:themeFill="background1"/>
        </w:rPr>
        <w:t>з</w:t>
      </w: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C250A2" w:rsidRPr="00C250A2" w:rsidRDefault="00C250A2" w:rsidP="00C250A2">
      <w:pPr>
        <w:pStyle w:val="Standard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C250A2" w:rsidRPr="00C250A2" w:rsidRDefault="00C250A2" w:rsidP="00C250A2">
      <w:pPr>
        <w:pStyle w:val="Standard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а) уведомление о 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250A2" w:rsidRPr="00C250A2" w:rsidRDefault="00C250A2" w:rsidP="00C250A2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</w:t>
      </w:r>
      <w:r w:rsidRPr="006D1C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>предоставлении муниципальной услуги.</w:t>
      </w:r>
    </w:p>
    <w:p w:rsidR="00C250A2" w:rsidRPr="00C250A2" w:rsidRDefault="00C250A2" w:rsidP="00C250A2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3" w:name="P230"/>
      <w:bookmarkEnd w:id="13"/>
      <w:r w:rsidRPr="00C250A2">
        <w:rPr>
          <w:rFonts w:ascii="Times New Roman" w:hAnsi="Times New Roman" w:cs="Times New Roman"/>
          <w:b/>
          <w:bCs/>
          <w:szCs w:val="28"/>
        </w:rPr>
        <w:t xml:space="preserve">3.2. Прием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и регистрация заявления и</w:t>
      </w:r>
      <w:r w:rsidRPr="006D1C23">
        <w:rPr>
          <w:rFonts w:ascii="Times New Roman" w:hAnsi="Times New Roman" w:cs="Times New Roman"/>
          <w:b/>
          <w:bCs/>
          <w:szCs w:val="28"/>
        </w:rPr>
        <w:t xml:space="preserve"> </w:t>
      </w:r>
      <w:r w:rsidRPr="00C250A2">
        <w:rPr>
          <w:rFonts w:ascii="Times New Roman" w:hAnsi="Times New Roman" w:cs="Times New Roman"/>
          <w:b/>
          <w:bCs/>
          <w:szCs w:val="28"/>
        </w:rPr>
        <w:t>документов, необходимых для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3.2.1. Основанием для начала административной процедуры является обращение заявителя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(представителя заявителя) </w:t>
      </w:r>
      <w:r w:rsidRPr="00C250A2">
        <w:rPr>
          <w:rFonts w:ascii="Times New Roman" w:hAnsi="Times New Roman" w:cs="Times New Roman"/>
          <w:szCs w:val="28"/>
        </w:rPr>
        <w:t xml:space="preserve">с заявлением и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приложенными к нему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д</w:t>
      </w:r>
      <w:r w:rsidRPr="00C250A2">
        <w:rPr>
          <w:rFonts w:ascii="Times New Roman" w:hAnsi="Times New Roman" w:cs="Times New Roman"/>
          <w:szCs w:val="28"/>
        </w:rPr>
        <w:t xml:space="preserve">окументами, установленными </w:t>
      </w:r>
      <w:r w:rsidRPr="00C250A2">
        <w:rPr>
          <w:rFonts w:ascii="Times New Roman" w:hAnsi="Times New Roman" w:cs="Times New Roman"/>
          <w:color w:val="1C1C1C"/>
          <w:szCs w:val="28"/>
        </w:rPr>
        <w:t>пунктом 2.6.</w:t>
      </w:r>
      <w:r w:rsidRPr="006D1C23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Ре</w:t>
      </w:r>
      <w:r w:rsidRPr="00C250A2">
        <w:rPr>
          <w:rFonts w:ascii="Times New Roman" w:hAnsi="Times New Roman" w:cs="Times New Roman"/>
          <w:szCs w:val="28"/>
        </w:rPr>
        <w:t>гламента, посредством личного приема в  МФЦ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, в форме почтового отправления </w:t>
      </w:r>
      <w:r w:rsidRPr="00C250A2">
        <w:rPr>
          <w:rFonts w:ascii="Times New Roman" w:hAnsi="Times New Roman" w:cs="Times New Roman"/>
          <w:szCs w:val="28"/>
        </w:rPr>
        <w:t>или в электронной форме в Администрацию.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4" w:name="P234"/>
      <w:bookmarkEnd w:id="14"/>
      <w:r w:rsidRPr="00C250A2">
        <w:rPr>
          <w:rFonts w:ascii="Times New Roman" w:hAnsi="Times New Roman" w:cs="Times New Roman"/>
          <w:szCs w:val="28"/>
        </w:rPr>
        <w:t xml:space="preserve">3.2.2. В ходе личного приема 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заявителя (представителя заявителя)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сотрудник МФЦ: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устанавливает личность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обратившегося</w:t>
      </w:r>
      <w:r w:rsidRPr="006D1C2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заявителя (представителя заявителя) сп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6D1C23">
        <w:rPr>
          <w:rFonts w:ascii="Times New Roman" w:hAnsi="Times New Roman" w:cs="Times New Roman"/>
          <w:strike/>
          <w:szCs w:val="28"/>
          <w:shd w:val="clear" w:color="auto" w:fill="FFFFFF" w:themeFill="background1"/>
        </w:rPr>
        <w:t>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информирует заявителя о порядке и сроках предоставления муниципальной услуги;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в) 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обеспечивает заполнение заявления, после этого предлагает заявителю (представителю заявителя)  убедиться в  правильности заполнения заявления, в том числе полнот</w:t>
      </w:r>
      <w:r w:rsidRPr="006D1C23">
        <w:rPr>
          <w:rFonts w:ascii="Times New Roman" w:hAnsi="Times New Roman" w:cs="Times New Roman"/>
          <w:strike/>
          <w:szCs w:val="28"/>
          <w:shd w:val="clear" w:color="auto" w:fill="FFFFFF" w:themeFill="background1"/>
        </w:rPr>
        <w:t>е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г</w:t>
      </w:r>
      <w:r w:rsidRPr="006D1C23">
        <w:rPr>
          <w:rFonts w:ascii="Times New Roman" w:hAnsi="Times New Roman" w:cs="Times New Roman"/>
          <w:szCs w:val="28"/>
          <w:shd w:val="clear" w:color="auto" w:fill="FFFFFF" w:themeFill="background1"/>
        </w:rPr>
        <w:t>)  </w:t>
      </w:r>
      <w:r w:rsidRPr="006D1C23">
        <w:rPr>
          <w:rFonts w:ascii="Times New Roman" w:eastAsia="Arial" w:hAnsi="Times New Roman" w:cs="Times New Roman"/>
          <w:szCs w:val="28"/>
          <w:shd w:val="clear" w:color="auto" w:fill="FFFFFF" w:themeFill="background1"/>
        </w:rPr>
        <w:t>обеспечивает изготовление копий с представленных заявителем (представителем заявителя) оригиналов документов, предусмотренных    пунктами  1,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д) обеспечива</w:t>
      </w:r>
      <w:r w:rsidR="005135C3">
        <w:rPr>
          <w:rFonts w:ascii="Times New Roman" w:hAnsi="Times New Roman" w:cs="Times New Roman"/>
          <w:szCs w:val="28"/>
        </w:rPr>
        <w:t xml:space="preserve">ет регистрацию заявления в </w:t>
      </w:r>
      <w:r w:rsidR="005135C3" w:rsidRPr="001D3FC2">
        <w:rPr>
          <w:rFonts w:ascii="Times New Roman" w:hAnsi="Times New Roman" w:cs="Times New Roman"/>
          <w:szCs w:val="28"/>
        </w:rPr>
        <w:t xml:space="preserve"> </w:t>
      </w:r>
      <w:r w:rsidR="005135C3">
        <w:rPr>
          <w:rFonts w:ascii="Times New Roman" w:hAnsi="Times New Roman" w:cs="Times New Roman"/>
          <w:szCs w:val="28"/>
        </w:rPr>
        <w:t>журнале входящей корреспонденции</w:t>
      </w:r>
      <w:r w:rsidRPr="00C250A2">
        <w:rPr>
          <w:rFonts w:ascii="Times New Roman" w:hAnsi="Times New Roman" w:cs="Times New Roman"/>
          <w:szCs w:val="28"/>
        </w:rPr>
        <w:t>, а также выдачу заявителю под личную подпись расписки о приеме заявления и документов.</w:t>
      </w:r>
    </w:p>
    <w:p w:rsidR="00C250A2" w:rsidRPr="00C250A2" w:rsidRDefault="00C250A2" w:rsidP="006D1C23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Times New Roman" w:hAnsi="Times New Roman" w:cs="Times New Roman"/>
          <w:i/>
          <w:iCs/>
          <w:szCs w:val="28"/>
          <w:shd w:val="clear" w:color="auto" w:fill="FFFF00"/>
        </w:rPr>
      </w:pPr>
      <w:r w:rsidRPr="006D1C23">
        <w:rPr>
          <w:rFonts w:ascii="Times New Roman" w:hAnsi="Times New Roman" w:cs="Times New Roman"/>
          <w:i/>
          <w:iCs/>
          <w:szCs w:val="28"/>
          <w:shd w:val="clear" w:color="auto" w:fill="FFFFFF" w:themeFill="background1"/>
        </w:rPr>
        <w:t>либо</w:t>
      </w:r>
    </w:p>
    <w:p w:rsidR="00C250A2" w:rsidRPr="00C250A2" w:rsidRDefault="00C250A2" w:rsidP="006D1C23">
      <w:pPr>
        <w:pStyle w:val="afa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</w:pPr>
      <w:r w:rsidRPr="006D1C23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г) формирует электронные образы заявления, а также представленных заявителем документов;</w:t>
      </w:r>
    </w:p>
    <w:p w:rsidR="00C250A2" w:rsidRPr="00C250A2" w:rsidRDefault="00C250A2" w:rsidP="006D1C23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836A3B">
        <w:rPr>
          <w:rFonts w:ascii="Times New Roman" w:hAnsi="Times New Roman" w:cs="Times New Roman"/>
          <w:i/>
          <w:iCs/>
          <w:szCs w:val="28"/>
          <w:shd w:val="clear" w:color="auto" w:fill="FFFFFF" w:themeFill="background1"/>
        </w:rPr>
        <w:t xml:space="preserve">д) обеспечивает регистрацию </w:t>
      </w:r>
      <w:r w:rsidR="005135C3" w:rsidRPr="00836A3B">
        <w:rPr>
          <w:rFonts w:ascii="Times New Roman" w:hAnsi="Times New Roman" w:cs="Times New Roman"/>
          <w:i/>
          <w:iCs/>
          <w:szCs w:val="28"/>
          <w:shd w:val="clear" w:color="auto" w:fill="FFFFFF" w:themeFill="background1"/>
        </w:rPr>
        <w:t xml:space="preserve">заявления в журнале входящей корреспонденции </w:t>
      </w:r>
      <w:r w:rsidRPr="00836A3B">
        <w:rPr>
          <w:rFonts w:ascii="Times New Roman" w:hAnsi="Times New Roman" w:cs="Times New Roman"/>
          <w:i/>
          <w:iCs/>
          <w:szCs w:val="28"/>
          <w:shd w:val="clear" w:color="auto" w:fill="FFFFFF" w:themeFill="background1"/>
        </w:rPr>
        <w:t xml:space="preserve"> и возвращает заявление и представленные документы заявителю.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3.2.3. При поступлении заявления и документов в электронной форме сотрудник Отдела </w:t>
      </w:r>
      <w:r w:rsidRPr="00836A3B">
        <w:rPr>
          <w:rFonts w:ascii="Times New Roman" w:eastAsia="Arial" w:hAnsi="Times New Roman" w:cs="Times New Roman"/>
          <w:szCs w:val="28"/>
          <w:shd w:val="clear" w:color="auto" w:fill="FFFFFF" w:themeFill="background1"/>
        </w:rPr>
        <w:t>в срок, у</w:t>
      </w:r>
      <w:r w:rsidRPr="00836A3B">
        <w:rPr>
          <w:rFonts w:ascii="Times New Roman" w:eastAsia="Arial" w:hAnsi="Times New Roman" w:cs="Times New Roman"/>
          <w:spacing w:val="-6"/>
          <w:szCs w:val="28"/>
          <w:shd w:val="clear" w:color="auto" w:fill="FFFFFF" w:themeFill="background1"/>
        </w:rPr>
        <w:t>становленный подразделом 2.13 Регламента для регистрации заявления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  <w:lang w:eastAsia="ru-RU"/>
        </w:rPr>
        <w:t>проверяет наличие (отсутствие) указанных в подразделе 2.8 Регламента оснований для отказа в приеме документов.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r w:rsidRPr="00C250A2">
        <w:rPr>
          <w:rFonts w:ascii="Times New Roman" w:hAnsi="Times New Roman" w:cs="Times New Roman"/>
          <w:szCs w:val="28"/>
        </w:rPr>
        <w:t>Такое уведомление подписывается квалифицированной подписью сотрудника Администра</w:t>
      </w:r>
      <w:r w:rsidR="005135C3">
        <w:rPr>
          <w:rFonts w:ascii="Times New Roman" w:hAnsi="Times New Roman" w:cs="Times New Roman"/>
          <w:szCs w:val="28"/>
        </w:rPr>
        <w:t xml:space="preserve">ции, регистрируется в журнале исходящей корреспонденции и </w:t>
      </w:r>
      <w:r w:rsidRPr="00C250A2">
        <w:rPr>
          <w:rFonts w:ascii="Times New Roman" w:hAnsi="Times New Roman" w:cs="Times New Roman"/>
          <w:szCs w:val="28"/>
        </w:rPr>
        <w:t xml:space="preserve">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</w:t>
      </w:r>
      <w:r w:rsidRPr="00C250A2">
        <w:rPr>
          <w:rFonts w:ascii="Times New Roman" w:hAnsi="Times New Roman" w:cs="Times New Roman"/>
          <w:szCs w:val="28"/>
        </w:rPr>
        <w:lastRenderedPageBreak/>
        <w:t>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250A2" w:rsidRPr="00C250A2" w:rsidRDefault="00C250A2" w:rsidP="00C250A2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Cs w:val="28"/>
        </w:rPr>
      </w:pP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3.2.4. В случае,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836A3B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в том числе из МФЦ, за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явления и документов, информирует заявителя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  <w:lang w:eastAsia="ru-RU"/>
        </w:rPr>
        <w:t xml:space="preserve">(представителя заявителя)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</w:t>
      </w:r>
      <w:r w:rsidR="005135C3">
        <w:rPr>
          <w:rFonts w:ascii="Times New Roman" w:hAnsi="Times New Roman" w:cs="Times New Roman"/>
          <w:szCs w:val="28"/>
        </w:rPr>
        <w:t xml:space="preserve"> журнале исходящей корреспонденции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5" w:name="P251"/>
      <w:bookmarkEnd w:id="15"/>
      <w:r w:rsidRPr="00C250A2">
        <w:rPr>
          <w:rFonts w:ascii="Times New Roman" w:hAnsi="Times New Roman" w:cs="Times New Roman"/>
          <w:b/>
          <w:bCs/>
          <w:szCs w:val="28"/>
        </w:rPr>
        <w:t xml:space="preserve">3.3. Рассмотрение </w:t>
      </w:r>
      <w:r w:rsidRPr="00836A3B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заявления и направление </w:t>
      </w:r>
      <w:r w:rsidRPr="00C250A2">
        <w:rPr>
          <w:rFonts w:ascii="Times New Roman" w:hAnsi="Times New Roman" w:cs="Times New Roman"/>
          <w:b/>
          <w:bCs/>
          <w:szCs w:val="28"/>
        </w:rPr>
        <w:t>результата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3.3.1. Основанием для начала административной процедуры является окончание административной процедуры,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>установленной подразделом 3.2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3.3.2. Уполномоченный сотрудник Отдела осуществляет: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проверку полноты полученной информации, документов: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6" w:name="P263"/>
      <w:bookmarkEnd w:id="16"/>
      <w:r w:rsidRPr="00C250A2">
        <w:rPr>
          <w:rFonts w:ascii="Times New Roman" w:hAnsi="Times New Roman" w:cs="Times New Roman"/>
          <w:szCs w:val="28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C250A2">
        <w:rPr>
          <w:rFonts w:ascii="Times New Roman" w:hAnsi="Times New Roman" w:cs="Times New Roman"/>
          <w:color w:val="1C1C1C"/>
          <w:szCs w:val="28"/>
        </w:rPr>
        <w:t>подпунктом «б» пункта 56 Положения (указан в подпункте «б» пункта 2.6.</w:t>
      </w:r>
      <w:r w:rsidRPr="00836A3B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Регламента), или нотариальную копию такого документа в порядке, предусмотренном подразделом 3.2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в) проверяет наличие оснований для отказа в пред</w:t>
      </w:r>
      <w:r w:rsidRPr="00C250A2">
        <w:rPr>
          <w:rFonts w:ascii="Times New Roman" w:hAnsi="Times New Roman" w:cs="Times New Roman"/>
          <w:szCs w:val="28"/>
        </w:rPr>
        <w:t>оставлении муниципальной услуги, установленных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</w:t>
      </w:r>
      <w:r w:rsidRPr="00C250A2">
        <w:rPr>
          <w:rFonts w:ascii="Times New Roman" w:hAnsi="Times New Roman" w:cs="Times New Roman"/>
          <w:color w:val="1C1C1C"/>
          <w:szCs w:val="28"/>
        </w:rPr>
        <w:lastRenderedPageBreak/>
        <w:t xml:space="preserve">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</w:t>
      </w:r>
      <w:r w:rsidRPr="00836A3B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2.6.1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</w:t>
      </w:r>
      <w:r w:rsidR="005135C3">
        <w:rPr>
          <w:rFonts w:ascii="Times New Roman" w:hAnsi="Times New Roman" w:cs="Times New Roman"/>
          <w:szCs w:val="28"/>
        </w:rPr>
        <w:t xml:space="preserve">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5135C3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Проект результата предоставления муниципальной у</w:t>
      </w:r>
      <w:r w:rsidR="005135C3">
        <w:rPr>
          <w:rFonts w:ascii="Times New Roman" w:hAnsi="Times New Roman" w:cs="Times New Roman"/>
          <w:szCs w:val="28"/>
        </w:rPr>
        <w:t xml:space="preserve">слуги подлежит подписанию 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5135C3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в течение 3 рабочих дней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3.3.4. Сотрудник Отдела не позднее 2 рабочих дней со дня подписания </w:t>
      </w:r>
      <w:r w:rsidR="005135C3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 xml:space="preserve">муниципального образования </w:t>
      </w:r>
      <w:r w:rsidRPr="00C250A2">
        <w:rPr>
          <w:rFonts w:ascii="Times New Roman" w:hAnsi="Times New Roman" w:cs="Times New Roman"/>
          <w:szCs w:val="28"/>
        </w:rPr>
        <w:t xml:space="preserve">проекта результата муниципальной услуги, но не позднее 45 дней с даты 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регистрации </w:t>
      </w:r>
      <w:r w:rsidRPr="00C250A2">
        <w:rPr>
          <w:rFonts w:ascii="Times New Roman" w:hAnsi="Times New Roman" w:cs="Times New Roman"/>
          <w:szCs w:val="28"/>
        </w:rPr>
        <w:t xml:space="preserve">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</w:t>
      </w:r>
      <w:r w:rsidR="005135C3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Дата выдачи (направления) результата услуги и его содержание фиксируются в </w:t>
      </w:r>
      <w:r w:rsidR="005135C3">
        <w:rPr>
          <w:rFonts w:ascii="Times New Roman" w:hAnsi="Times New Roman" w:cs="Times New Roman"/>
          <w:szCs w:val="28"/>
        </w:rPr>
        <w:t>журнале исходящей документации</w:t>
      </w:r>
      <w:r w:rsidRPr="00C250A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7" w:name="P268"/>
      <w:bookmarkEnd w:id="17"/>
      <w:r w:rsidRPr="00C250A2">
        <w:rPr>
          <w:rFonts w:ascii="Times New Roman" w:hAnsi="Times New Roman" w:cs="Times New Roman"/>
          <w:szCs w:val="28"/>
        </w:rPr>
        <w:t>3.3.5. Результатом административной процедуры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 решение о признании садового дома жилым домом или жилого дома садовым домом;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решение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trike/>
          <w:szCs w:val="28"/>
          <w:shd w:val="clear" w:color="auto" w:fill="FFFF00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3.4.</w:t>
      </w:r>
      <w:r w:rsidRPr="00836A3B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И</w:t>
      </w:r>
      <w:r w:rsidRPr="00C250A2">
        <w:rPr>
          <w:rFonts w:ascii="Times New Roman" w:hAnsi="Times New Roman" w:cs="Times New Roman"/>
          <w:b/>
          <w:bCs/>
          <w:szCs w:val="28"/>
        </w:rPr>
        <w:t>справлени</w:t>
      </w:r>
      <w:r w:rsidRPr="00836A3B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е</w:t>
      </w:r>
      <w:r w:rsidRPr="00C250A2">
        <w:rPr>
          <w:rFonts w:ascii="Times New Roman" w:hAnsi="Times New Roman" w:cs="Times New Roman"/>
          <w:b/>
          <w:bCs/>
          <w:szCs w:val="28"/>
        </w:rPr>
        <w:t xml:space="preserve"> допущенных опечаток и ошибок в выданных в результате муниципальной услуги документах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 Прием и регистрация заявления об исправлении технической ошибки и подтверждающих документов </w:t>
      </w:r>
      <w:r w:rsidRPr="00836A3B">
        <w:rPr>
          <w:rFonts w:ascii="Times New Roman" w:hAnsi="Times New Roman" w:cs="Times New Roman"/>
          <w:color w:val="1C1C1C"/>
          <w:szCs w:val="28"/>
          <w:shd w:val="clear" w:color="auto" w:fill="FFFFFF" w:themeFill="background1"/>
        </w:rPr>
        <w:t>осуществляется</w:t>
      </w:r>
      <w:r w:rsidRPr="00836A3B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 в порядке и сроки, установленные подразделом 3.2 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3.4.2. При обращении об исправлении технической ошибки заявитель представляет: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- заявление об исправлении технической ошибки (рекомендуемая форма в Приложении № 2 к настоящему Рег</w:t>
      </w:r>
      <w:r w:rsidRPr="00C250A2">
        <w:rPr>
          <w:rFonts w:ascii="Times New Roman" w:hAnsi="Times New Roman" w:cs="Times New Roman"/>
          <w:szCs w:val="28"/>
        </w:rPr>
        <w:t>ламенту);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</w:t>
      </w:r>
      <w:r w:rsidRPr="00C250A2">
        <w:rPr>
          <w:rFonts w:ascii="Times New Roman" w:hAnsi="Times New Roman" w:cs="Times New Roman"/>
          <w:szCs w:val="28"/>
        </w:rPr>
        <w:lastRenderedPageBreak/>
        <w:t>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C250A2">
        <w:rPr>
          <w:rFonts w:ascii="Times New Roman" w:hAnsi="Times New Roman" w:cs="Times New Roman"/>
          <w:color w:val="1C1C1C"/>
          <w:szCs w:val="28"/>
        </w:rPr>
        <w:t>ги в соответствии с подразделом 3.3 на</w:t>
      </w:r>
      <w:r w:rsidRPr="00C250A2">
        <w:rPr>
          <w:rFonts w:ascii="Times New Roman" w:hAnsi="Times New Roman" w:cs="Times New Roman"/>
          <w:szCs w:val="28"/>
        </w:rPr>
        <w:t xml:space="preserve">стоящего Регламента и передает его </w:t>
      </w:r>
      <w:r w:rsidR="005135C3">
        <w:rPr>
          <w:rFonts w:ascii="Times New Roman" w:hAnsi="Times New Roman" w:cs="Times New Roman"/>
          <w:szCs w:val="28"/>
        </w:rPr>
        <w:t xml:space="preserve">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</w:t>
      </w:r>
      <w:r w:rsidR="00D65E86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в течение 1 рабочего дня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</w:t>
      </w:r>
      <w:r w:rsidR="00D65E86">
        <w:rPr>
          <w:rFonts w:ascii="Times New Roman" w:hAnsi="Times New Roman" w:cs="Times New Roman"/>
          <w:szCs w:val="28"/>
        </w:rPr>
        <w:t xml:space="preserve">пальной услуги и передает его 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D65E86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</w:t>
      </w:r>
      <w:r w:rsidR="00D65E86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в течение 1 рабочего дня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</w:t>
      </w:r>
      <w:r w:rsidR="00D65E86">
        <w:rPr>
          <w:rFonts w:ascii="Times New Roman" w:hAnsi="Times New Roman" w:cs="Times New Roman"/>
          <w:szCs w:val="28"/>
        </w:rPr>
        <w:t>журнале входящей корреспонденции</w:t>
      </w:r>
      <w:r w:rsidRPr="00C250A2">
        <w:rPr>
          <w:rFonts w:ascii="Times New Roman" w:hAnsi="Times New Roman" w:cs="Times New Roman"/>
          <w:szCs w:val="28"/>
        </w:rPr>
        <w:t xml:space="preserve"> и направляет заявителю способом, указанным в заявлении об исправлении технической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C250A2">
        <w:rPr>
          <w:rFonts w:ascii="Times New Roman" w:hAnsi="Times New Roman" w:cs="Times New Roman"/>
          <w:color w:val="1C1C1C"/>
          <w:szCs w:val="28"/>
        </w:rPr>
        <w:t>пункте 3.4.6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8" w:name="P285"/>
      <w:bookmarkEnd w:id="18"/>
      <w:r w:rsidRPr="00C250A2">
        <w:rPr>
          <w:rFonts w:ascii="Times New Roman" w:hAnsi="Times New Roman" w:cs="Times New Roman"/>
          <w:szCs w:val="28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а)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IV. Формы контроля за предоставлением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lastRenderedPageBreak/>
        <w:t xml:space="preserve">4.1.Порядок осуществления текущего контроля за соблюдением и предоставлением ответственными должностными лицами </w:t>
      </w:r>
      <w:r w:rsidRPr="00C250A2">
        <w:rPr>
          <w:rFonts w:ascii="Times New Roman" w:hAnsi="Times New Roman" w:cs="Times New Roman"/>
          <w:b/>
          <w:bCs/>
          <w:color w:val="1C1C1C"/>
          <w:szCs w:val="28"/>
        </w:rPr>
        <w:t>положений административного регламента и иных нормативны</w:t>
      </w:r>
      <w:r w:rsidRPr="00C250A2">
        <w:rPr>
          <w:rFonts w:ascii="Times New Roman" w:hAnsi="Times New Roman" w:cs="Times New Roman"/>
          <w:b/>
          <w:bCs/>
          <w:szCs w:val="28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Периодичность осуществления текущего контроля устанавливается </w:t>
      </w:r>
      <w:r w:rsidR="00D65E86">
        <w:rPr>
          <w:rFonts w:ascii="Times New Roman" w:hAnsi="Times New Roman" w:cs="Times New Roman"/>
          <w:szCs w:val="28"/>
        </w:rPr>
        <w:t>правовыми актами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C250A2" w:rsidRPr="00C250A2" w:rsidRDefault="00C250A2" w:rsidP="00C250A2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услуги, в том числе порядок и формы контроля за полнотой и качеством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Администрация организует и осуществляет контроль за предоставлением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Проверки полноты и качества предоставления муниципальной услуги осуществляются на основании</w:t>
      </w:r>
      <w:r w:rsidR="00D65E86" w:rsidRPr="00D65E86">
        <w:rPr>
          <w:rFonts w:ascii="Times New Roman" w:hAnsi="Times New Roman" w:cs="Times New Roman"/>
          <w:szCs w:val="28"/>
        </w:rPr>
        <w:t xml:space="preserve"> </w:t>
      </w:r>
      <w:r w:rsidR="00D65E86">
        <w:rPr>
          <w:rFonts w:ascii="Times New Roman" w:hAnsi="Times New Roman" w:cs="Times New Roman"/>
          <w:szCs w:val="28"/>
        </w:rPr>
        <w:t>правовых актов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19" w:name="P314"/>
      <w:bookmarkEnd w:id="19"/>
      <w:r w:rsidRPr="00C250A2">
        <w:rPr>
          <w:rFonts w:ascii="Times New Roman" w:hAnsi="Times New Roman" w:cs="Times New Roman"/>
          <w:b/>
          <w:bCs/>
          <w:szCs w:val="28"/>
        </w:rPr>
        <w:t xml:space="preserve">V. </w:t>
      </w:r>
      <w:r w:rsidRPr="00C250A2">
        <w:rPr>
          <w:rFonts w:ascii="Times New Roman" w:eastAsia="Arial" w:hAnsi="Times New Roman" w:cs="Times New Roman"/>
          <w:szCs w:val="28"/>
          <w:shd w:val="clear" w:color="auto" w:fill="FFFFFF"/>
        </w:rPr>
        <w:t>Досудебный (внесудебный) порядок обжалования решений и действий (бездействия)</w:t>
      </w:r>
      <w:r w:rsidRPr="00C250A2">
        <w:rPr>
          <w:rFonts w:ascii="Times New Roman" w:eastAsia="Arial" w:hAnsi="Times New Roman" w:cs="Times New Roman"/>
          <w:szCs w:val="28"/>
        </w:rPr>
        <w:t xml:space="preserve">  </w:t>
      </w:r>
      <w:r w:rsidRPr="00782A2F">
        <w:rPr>
          <w:rFonts w:ascii="Times New Roman" w:eastAsia="Arial" w:hAnsi="Times New Roman" w:cs="Times New Roman"/>
          <w:szCs w:val="28"/>
          <w:shd w:val="clear" w:color="auto" w:fill="FFFFFF" w:themeFill="background1"/>
        </w:rPr>
        <w:t xml:space="preserve">Администрации,  МФЦ, </w:t>
      </w:r>
      <w:r w:rsidRPr="00782A2F">
        <w:rPr>
          <w:rFonts w:ascii="Times New Roman" w:eastAsia="Arial" w:hAnsi="Times New Roman" w:cs="Times New Roman"/>
          <w:color w:val="000000"/>
          <w:szCs w:val="28"/>
          <w:shd w:val="clear" w:color="auto" w:fill="FFFFFF" w:themeFill="background1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782A2F">
        <w:rPr>
          <w:rFonts w:ascii="Times New Roman" w:eastAsia="Arial" w:hAnsi="Times New Roman" w:cs="Times New Roman"/>
          <w:szCs w:val="28"/>
          <w:shd w:val="clear" w:color="auto" w:fill="FFFFFF" w:themeFill="background1"/>
        </w:rPr>
        <w:t>муниципальных служащих, работников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lastRenderedPageBreak/>
        <w:t>5.1. 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5.2. Жалоба может быть адресована следующим должностным лицам, уполномоченным на ее рассмотрение: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заместителю главы </w:t>
      </w:r>
      <w:r w:rsidR="00994F18">
        <w:rPr>
          <w:rFonts w:ascii="Times New Roman" w:hAnsi="Times New Roman" w:cs="Times New Roman"/>
          <w:color w:val="1C1C1C"/>
          <w:szCs w:val="28"/>
          <w:shd w:val="clear" w:color="auto" w:fill="FFFFFF"/>
        </w:rPr>
        <w:t>сельского поселения</w:t>
      </w:r>
      <w:r w:rsidRPr="00C250A2">
        <w:rPr>
          <w:rFonts w:ascii="Times New Roman" w:hAnsi="Times New Roman" w:cs="Times New Roman"/>
          <w:color w:val="1C1C1C"/>
          <w:szCs w:val="28"/>
          <w:shd w:val="clear" w:color="auto" w:fill="FFFFFF"/>
        </w:rPr>
        <w:t>,</w:t>
      </w:r>
      <w:r w:rsidRPr="00C250A2">
        <w:rPr>
          <w:rFonts w:ascii="Times New Roman" w:hAnsi="Times New Roman" w:cs="Times New Roman"/>
          <w:szCs w:val="28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Главе</w:t>
      </w:r>
      <w:r w:rsidRPr="00C250A2">
        <w:rPr>
          <w:rFonts w:ascii="Times New Roman" w:hAnsi="Times New Roman" w:cs="Times New Roman"/>
          <w:color w:val="C9211E"/>
          <w:szCs w:val="28"/>
          <w:shd w:val="clear" w:color="auto" w:fill="FFFFFF"/>
        </w:rPr>
        <w:t xml:space="preserve">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color w:val="1C1C1C"/>
          <w:szCs w:val="28"/>
          <w:shd w:val="clear" w:color="auto" w:fill="FFFFFF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на решения и (или) действия (бездействие) заместителя главы </w:t>
      </w:r>
      <w:r w:rsidR="00994F18">
        <w:rPr>
          <w:rFonts w:ascii="Times New Roman" w:hAnsi="Times New Roman" w:cs="Times New Roman"/>
          <w:szCs w:val="28"/>
        </w:rPr>
        <w:t>сельского поселения</w:t>
      </w:r>
      <w:r w:rsidRPr="00C250A2">
        <w:rPr>
          <w:rFonts w:ascii="Times New Roman" w:hAnsi="Times New Roman" w:cs="Times New Roman"/>
          <w:szCs w:val="28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в) директору МФЦ на решения и (или) действия (бездействие) сотрудников МФЦ.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5.3. Информация о порядке подачи и рассмотрения жалобы размещается на официальном сайте 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>Администрации</w:t>
      </w:r>
      <w:r w:rsidR="00D65E86" w:rsidRPr="00D65E86">
        <w:rPr>
          <w:rFonts w:ascii="Times New Roman" w:hAnsi="Times New Roman" w:cs="Times New Roman"/>
          <w:szCs w:val="28"/>
        </w:rPr>
        <w:t xml:space="preserve"> </w:t>
      </w:r>
      <w:r w:rsidR="00D65E86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D65E86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 xml:space="preserve">, </w:t>
      </w:r>
      <w:r w:rsidRPr="00782A2F">
        <w:rPr>
          <w:rFonts w:ascii="Times New Roman" w:hAnsi="Times New Roman" w:cs="Times New Roman"/>
          <w:szCs w:val="28"/>
          <w:shd w:val="clear" w:color="auto" w:fill="FFFFFF" w:themeFill="background1"/>
        </w:rPr>
        <w:t>Едином портале</w:t>
      </w:r>
      <w:r w:rsidRPr="00C250A2">
        <w:rPr>
          <w:rFonts w:ascii="Times New Roman" w:hAnsi="Times New Roman" w:cs="Times New Roman"/>
          <w:szCs w:val="28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Федеральным законом от 27.07.2010 № 210-ФЗ «Об организации предоставления государ</w:t>
      </w:r>
      <w:r w:rsidR="00DD6AC5">
        <w:rPr>
          <w:rFonts w:ascii="Times New Roman" w:hAnsi="Times New Roman" w:cs="Times New Roman"/>
          <w:color w:val="1C1C1C"/>
          <w:szCs w:val="28"/>
        </w:rPr>
        <w:t>ственных и муниципальных услуг»</w:t>
      </w: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36"/>
      <w:bookmarkEnd w:id="20"/>
      <w:r w:rsidRPr="00C250A2">
        <w:rPr>
          <w:rFonts w:ascii="Times New Roman" w:hAnsi="Times New Roman" w:cs="Times New Roman"/>
          <w:sz w:val="28"/>
          <w:szCs w:val="28"/>
        </w:rPr>
        <w:t>Заявление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о признании садового дома жилым домом и жилого дома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садовым домом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54"/>
        <w:gridCol w:w="1914"/>
        <w:gridCol w:w="576"/>
        <w:gridCol w:w="1180"/>
        <w:gridCol w:w="1699"/>
        <w:gridCol w:w="1067"/>
        <w:gridCol w:w="1530"/>
      </w:tblGrid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_____________________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заявитель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физ. лиц: фамилия, имя, отчество (при наличии);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(вид, серия, номер, выдавший орган, дата выдачи, </w:t>
            </w:r>
            <w:r w:rsidRPr="00782A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>код подразделения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телефона,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 или адрес электронной почты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(дополнительно указывается дата рождения ребенка или орган </w:t>
            </w:r>
            <w:proofErr w:type="spellStart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ЗАГСа</w:t>
            </w:r>
            <w:proofErr w:type="spellEnd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(строка заполняется законным представителем ребенка или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признать (отметить знаком «V»):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адрес объекта, в том числе наименования населенного пункта, улицы, номер дома,</w:t>
            </w:r>
            <w:r w:rsidR="00994F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Жилой дом садовым домом</w:t>
            </w:r>
          </w:p>
        </w:tc>
        <w:tc>
          <w:tcPr>
            <w:tcW w:w="129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C250A2">
              <w:rPr>
                <w:rFonts w:ascii="Times New Roman" w:hAnsi="Times New Roman" w:cs="Times New Roman"/>
                <w:color w:val="1C1C1C"/>
                <w:sz w:val="28"/>
                <w:szCs w:val="28"/>
                <w:lang w:eastAsia="en-US"/>
              </w:rPr>
              <w:t>ый подпунктом «б» пункта 2.6.</w:t>
            </w:r>
            <w:r w:rsidRPr="00782A2F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 w:themeFill="background1"/>
                <w:lang w:eastAsia="en-US"/>
              </w:rPr>
              <w:t>1</w:t>
            </w:r>
            <w:r w:rsidRPr="00782A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Регламента, следующим способом (отметить знаком «V»):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телефону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посредством почтового отправления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посредством информирования на указанный выше адрес электронной почты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 предоставления муниципальной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в ходе личного приема в МФЦ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данный способ получения результата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доступен в случае подачи запроса о предоставлении муниципальной услуги через МФЦ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 w:rsidRPr="00782A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>, подписанного электронной подписью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лично в Администрации</w:t>
            </w:r>
          </w:p>
        </w:tc>
      </w:tr>
      <w:tr w:rsidR="00C250A2" w:rsidRPr="00C250A2" w:rsidTr="00C250A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заявителя (представителя заявителя)</w:t>
            </w:r>
          </w:p>
        </w:tc>
      </w:tr>
      <w:tr w:rsidR="00C250A2" w:rsidRPr="00C250A2" w:rsidTr="00C250A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уполномоченного лица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____________________________/________________________________/ФИО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"_____" _____________ </w:t>
            </w:r>
            <w:proofErr w:type="spellStart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</w:t>
            </w:r>
            <w:proofErr w:type="spellEnd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№ _________</w:t>
            </w:r>
          </w:p>
        </w:tc>
      </w:tr>
    </w:tbl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0A2" w:rsidRPr="00C250A2" w:rsidRDefault="00C250A2" w:rsidP="00C250A2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418"/>
      <w:bookmarkEnd w:id="21"/>
      <w:r w:rsidRPr="00C250A2">
        <w:rPr>
          <w:rFonts w:ascii="Times New Roman" w:hAnsi="Times New Roman" w:cs="Times New Roman"/>
          <w:sz w:val="28"/>
          <w:szCs w:val="28"/>
        </w:rPr>
        <w:t>Заявление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624"/>
        <w:gridCol w:w="1649"/>
        <w:gridCol w:w="506"/>
        <w:gridCol w:w="1366"/>
        <w:gridCol w:w="1631"/>
        <w:gridCol w:w="855"/>
        <w:gridCol w:w="1702"/>
      </w:tblGrid>
      <w:tr w:rsidR="00C250A2" w:rsidRPr="00C250A2" w:rsidTr="00C250A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_____________________</w:t>
            </w:r>
          </w:p>
        </w:tc>
      </w:tr>
      <w:tr w:rsidR="00C250A2" w:rsidRPr="00C250A2" w:rsidTr="00C250A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заявитель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физ. лиц: фамилия, имя, отчество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наличии);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(вид, серия, номер, выдавший орган, дата выдачи, </w:t>
            </w:r>
            <w:r w:rsidRPr="00782A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>код подразделения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(дополнительно указывается дата рождения ребенка или орган </w:t>
            </w:r>
            <w:proofErr w:type="spellStart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ЗАГСа</w:t>
            </w:r>
            <w:proofErr w:type="spellEnd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(строка заполняется законным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исправить техническую ошибку в ___________________________________________________________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заключающуюся в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250A2" w:rsidRPr="00C250A2" w:rsidTr="00C250A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в ходе личного приема в МФЦ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 w:rsidRPr="00782A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en-US"/>
              </w:rPr>
              <w:t>, подписанного электронной подписью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лично в Администрации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заявителя (представителя заявителя)</w:t>
            </w:r>
          </w:p>
        </w:tc>
      </w:tr>
      <w:tr w:rsidR="00C250A2" w:rsidRPr="00C250A2" w:rsidTr="00C250A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уполномоченного лица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____________________________/________________________________/ФИО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"_____" _____________ </w:t>
            </w:r>
            <w:proofErr w:type="spellStart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</w:t>
            </w:r>
            <w:proofErr w:type="spellEnd"/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№_________</w:t>
            </w:r>
          </w:p>
        </w:tc>
      </w:tr>
    </w:tbl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EBE" w:rsidRPr="00C250A2" w:rsidRDefault="00E44EBE" w:rsidP="00C250A2">
      <w:pPr>
        <w:jc w:val="right"/>
        <w:rPr>
          <w:rFonts w:ascii="Times New Roman" w:hAnsi="Times New Roman" w:cs="Times New Roman"/>
          <w:kern w:val="3"/>
          <w:szCs w:val="28"/>
        </w:rPr>
      </w:pPr>
    </w:p>
    <w:sectPr w:rsidR="00E44EBE" w:rsidRPr="00C250A2" w:rsidSect="005A3960">
      <w:pgSz w:w="11906" w:h="16838"/>
      <w:pgMar w:top="567" w:right="567" w:bottom="567" w:left="1276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AA" w:rsidRDefault="003D5DAA">
      <w:r>
        <w:separator/>
      </w:r>
    </w:p>
  </w:endnote>
  <w:endnote w:type="continuationSeparator" w:id="0">
    <w:p w:rsidR="003D5DAA" w:rsidRDefault="003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AA" w:rsidRDefault="003D5DAA">
      <w:r>
        <w:separator/>
      </w:r>
    </w:p>
  </w:footnote>
  <w:footnote w:type="continuationSeparator" w:id="0">
    <w:p w:rsidR="003D5DAA" w:rsidRDefault="003D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5"/>
    <w:rsid w:val="000726EC"/>
    <w:rsid w:val="00111235"/>
    <w:rsid w:val="001612E3"/>
    <w:rsid w:val="00182C2A"/>
    <w:rsid w:val="0019405A"/>
    <w:rsid w:val="001D3FC2"/>
    <w:rsid w:val="00217786"/>
    <w:rsid w:val="002217B0"/>
    <w:rsid w:val="0024076C"/>
    <w:rsid w:val="00272815"/>
    <w:rsid w:val="002E5A28"/>
    <w:rsid w:val="00397F5F"/>
    <w:rsid w:val="003D5DAA"/>
    <w:rsid w:val="003E16B8"/>
    <w:rsid w:val="003F7A36"/>
    <w:rsid w:val="004413BA"/>
    <w:rsid w:val="004933E2"/>
    <w:rsid w:val="004B632B"/>
    <w:rsid w:val="004C242A"/>
    <w:rsid w:val="004D0694"/>
    <w:rsid w:val="004D3216"/>
    <w:rsid w:val="005135C3"/>
    <w:rsid w:val="005832E1"/>
    <w:rsid w:val="005A3960"/>
    <w:rsid w:val="00604710"/>
    <w:rsid w:val="00636AB2"/>
    <w:rsid w:val="006575A5"/>
    <w:rsid w:val="00695819"/>
    <w:rsid w:val="006D1C23"/>
    <w:rsid w:val="0070288D"/>
    <w:rsid w:val="00714F5D"/>
    <w:rsid w:val="00715F32"/>
    <w:rsid w:val="00732DA2"/>
    <w:rsid w:val="007359ED"/>
    <w:rsid w:val="007804B8"/>
    <w:rsid w:val="00782A2F"/>
    <w:rsid w:val="007966BB"/>
    <w:rsid w:val="00836A3B"/>
    <w:rsid w:val="0092000C"/>
    <w:rsid w:val="00994F18"/>
    <w:rsid w:val="009960A6"/>
    <w:rsid w:val="009D1D73"/>
    <w:rsid w:val="00A10374"/>
    <w:rsid w:val="00A65B96"/>
    <w:rsid w:val="00B31C09"/>
    <w:rsid w:val="00B4652B"/>
    <w:rsid w:val="00B734D2"/>
    <w:rsid w:val="00B845A1"/>
    <w:rsid w:val="00BC5128"/>
    <w:rsid w:val="00BE0902"/>
    <w:rsid w:val="00C250A2"/>
    <w:rsid w:val="00D02692"/>
    <w:rsid w:val="00D401CA"/>
    <w:rsid w:val="00D65E86"/>
    <w:rsid w:val="00D66499"/>
    <w:rsid w:val="00DD6AC5"/>
    <w:rsid w:val="00DE071C"/>
    <w:rsid w:val="00DE3A7B"/>
    <w:rsid w:val="00E03A5B"/>
    <w:rsid w:val="00E44EBE"/>
    <w:rsid w:val="00E56314"/>
    <w:rsid w:val="00F26DFC"/>
    <w:rsid w:val="00FA0E33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09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  <w:sz w:val="24"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link w:val="af9"/>
    <w:qFormat/>
    <w:pPr>
      <w:suppressLineNumbers/>
      <w:ind w:left="339" w:hanging="339"/>
    </w:pPr>
  </w:style>
  <w:style w:type="paragraph" w:customStyle="1" w:styleId="10">
    <w:name w:val="Обычный1"/>
    <w:qFormat/>
    <w:pPr>
      <w:suppressAutoHyphens/>
    </w:pPr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0"/>
    <w:qFormat/>
    <w:pPr>
      <w:spacing w:before="120" w:after="24"/>
    </w:pPr>
  </w:style>
  <w:style w:type="paragraph" w:customStyle="1" w:styleId="afb">
    <w:name w:val="Стиль"/>
    <w:basedOn w:val="10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397F5F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397F5F"/>
    <w:rPr>
      <w:rFonts w:ascii="Tahoma" w:hAnsi="Tahoma"/>
      <w:sz w:val="16"/>
      <w:szCs w:val="14"/>
    </w:rPr>
  </w:style>
  <w:style w:type="paragraph" w:customStyle="1" w:styleId="ConsPlusTitle">
    <w:name w:val="ConsPlusTitle"/>
    <w:rsid w:val="00B31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ff">
    <w:name w:val="Hyperlink"/>
    <w:basedOn w:val="a0"/>
    <w:uiPriority w:val="99"/>
    <w:unhideWhenUsed/>
    <w:rsid w:val="00B31C09"/>
    <w:rPr>
      <w:color w:val="0000FF" w:themeColor="hyperlink"/>
      <w:u w:val="single"/>
    </w:rPr>
  </w:style>
  <w:style w:type="paragraph" w:customStyle="1" w:styleId="Footnote">
    <w:name w:val="Footnote"/>
    <w:basedOn w:val="a"/>
    <w:rsid w:val="00C250A2"/>
    <w:pPr>
      <w:suppressLineNumbers/>
      <w:suppressAutoHyphens w:val="0"/>
      <w:autoSpaceDN w:val="0"/>
      <w:spacing w:after="200" w:line="276" w:lineRule="auto"/>
      <w:ind w:left="339" w:hanging="339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customStyle="1" w:styleId="Textbody">
    <w:name w:val="Text body"/>
    <w:basedOn w:val="a"/>
    <w:rsid w:val="00C250A2"/>
    <w:pPr>
      <w:suppressAutoHyphens w:val="0"/>
      <w:autoSpaceDN w:val="0"/>
      <w:spacing w:after="14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C250A2"/>
    <w:pPr>
      <w:autoSpaceDN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9">
    <w:name w:val="Текст сноски Знак"/>
    <w:basedOn w:val="a0"/>
    <w:link w:val="af8"/>
    <w:rsid w:val="00C250A2"/>
    <w:rPr>
      <w:sz w:val="28"/>
    </w:rPr>
  </w:style>
  <w:style w:type="character" w:customStyle="1" w:styleId="11">
    <w:name w:val="Строгий1"/>
    <w:rsid w:val="005A396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09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  <w:sz w:val="24"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link w:val="af9"/>
    <w:qFormat/>
    <w:pPr>
      <w:suppressLineNumbers/>
      <w:ind w:left="339" w:hanging="339"/>
    </w:pPr>
  </w:style>
  <w:style w:type="paragraph" w:customStyle="1" w:styleId="10">
    <w:name w:val="Обычный1"/>
    <w:qFormat/>
    <w:pPr>
      <w:suppressAutoHyphens/>
    </w:pPr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0"/>
    <w:qFormat/>
    <w:pPr>
      <w:spacing w:before="120" w:after="24"/>
    </w:pPr>
  </w:style>
  <w:style w:type="paragraph" w:customStyle="1" w:styleId="afb">
    <w:name w:val="Стиль"/>
    <w:basedOn w:val="10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397F5F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397F5F"/>
    <w:rPr>
      <w:rFonts w:ascii="Tahoma" w:hAnsi="Tahoma"/>
      <w:sz w:val="16"/>
      <w:szCs w:val="14"/>
    </w:rPr>
  </w:style>
  <w:style w:type="paragraph" w:customStyle="1" w:styleId="ConsPlusTitle">
    <w:name w:val="ConsPlusTitle"/>
    <w:rsid w:val="00B31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ff">
    <w:name w:val="Hyperlink"/>
    <w:basedOn w:val="a0"/>
    <w:uiPriority w:val="99"/>
    <w:unhideWhenUsed/>
    <w:rsid w:val="00B31C09"/>
    <w:rPr>
      <w:color w:val="0000FF" w:themeColor="hyperlink"/>
      <w:u w:val="single"/>
    </w:rPr>
  </w:style>
  <w:style w:type="paragraph" w:customStyle="1" w:styleId="Footnote">
    <w:name w:val="Footnote"/>
    <w:basedOn w:val="a"/>
    <w:rsid w:val="00C250A2"/>
    <w:pPr>
      <w:suppressLineNumbers/>
      <w:suppressAutoHyphens w:val="0"/>
      <w:autoSpaceDN w:val="0"/>
      <w:spacing w:after="200" w:line="276" w:lineRule="auto"/>
      <w:ind w:left="339" w:hanging="339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customStyle="1" w:styleId="Textbody">
    <w:name w:val="Text body"/>
    <w:basedOn w:val="a"/>
    <w:rsid w:val="00C250A2"/>
    <w:pPr>
      <w:suppressAutoHyphens w:val="0"/>
      <w:autoSpaceDN w:val="0"/>
      <w:spacing w:after="14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C250A2"/>
    <w:pPr>
      <w:autoSpaceDN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9">
    <w:name w:val="Текст сноски Знак"/>
    <w:basedOn w:val="a0"/>
    <w:link w:val="af8"/>
    <w:rsid w:val="00C250A2"/>
    <w:rPr>
      <w:sz w:val="28"/>
    </w:rPr>
  </w:style>
  <w:style w:type="character" w:customStyle="1" w:styleId="11">
    <w:name w:val="Строгий1"/>
    <w:rsid w:val="005A396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68E0235DC2804002E40F485DA76312FBA0A327333FF8AFC867BFE531F7DDCBC5AF9B2535204F635986C14AF001A43B145313M" TargetMode="External"/><Relationship Id="rId18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68E0235DC2804002E40F485DA76312FBA0A327333CF8A5C269BFE531F7DDCBC5AF9B2535204F635986C14AF001A43B145313M" TargetMode="External"/><Relationship Id="rId17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20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68E0235DC2804002E411454BCB3D1DFEA3F42D363AF2F09D34B9B26EA7DB9E85EF9D7064641A675C8E8B1BB34AAB3A152C875672997D1D591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68E0235DC2804002E411454BCB3D1DFEACFE2E353DF2F09D34B9B26EA7DB9E97EFC57C6567046E5F9BDD4AF5511EM" TargetMode="External"/><Relationship Id="rId19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68E0235DC2804002E40F485DA76312FBA0A327333FF8AFC867BFE531F7DDCBC5AF9B2535204F635986C14AF001A43B14531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7AB-E46E-4965-85B3-9D8725F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25</Pages>
  <Words>8931</Words>
  <Characters>50911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</cp:revision>
  <cp:lastPrinted>2022-04-29T03:40:00Z</cp:lastPrinted>
  <dcterms:created xsi:type="dcterms:W3CDTF">2022-04-13T10:56:00Z</dcterms:created>
  <dcterms:modified xsi:type="dcterms:W3CDTF">2022-04-29T03:41:00Z</dcterms:modified>
  <dc:language>ru-RU</dc:language>
</cp:coreProperties>
</file>