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6F" w:rsidRPr="00314FB5" w:rsidRDefault="003D426F" w:rsidP="003D426F">
      <w:pPr>
        <w:keepNext w:val="0"/>
        <w:shd w:val="clear" w:color="auto" w:fill="auto"/>
        <w:suppressAutoHyphens w:val="0"/>
        <w:autoSpaceDE w:val="0"/>
        <w:adjustRightInd w:val="0"/>
        <w:ind w:firstLine="540"/>
        <w:jc w:val="right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336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 признании садового дома жилым домом и жилого дома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садовым домом</w:t>
      </w:r>
    </w:p>
    <w:p w:rsidR="003D426F" w:rsidRPr="00314FB5" w:rsidRDefault="003D426F" w:rsidP="003D426F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_____________________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 (при наличии);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номер телефона,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 или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71149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B51095" w:rsidP="00B51095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</w:t>
            </w:r>
            <w:r w:rsidR="00711494"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аспорт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1111 222333</w:t>
            </w:r>
            <w:r w:rsidR="00711494" w:rsidRPr="0071149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 УМВД России 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01.01.2022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711494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666-555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признать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B5109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*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Садовый дом 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095" w:rsidRPr="00B5109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lastRenderedPageBreak/>
              <w:t xml:space="preserve">Тюменская область, Тюменский район, </w:t>
            </w:r>
            <w:proofErr w:type="spellStart"/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рп</w:t>
            </w:r>
            <w:proofErr w:type="spellEnd"/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. Винзили, ул. </w:t>
            </w: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lastRenderedPageBreak/>
              <w:t xml:space="preserve">Строителей, д. 1, КН  72:17:0000000:001, </w:t>
            </w:r>
            <w:proofErr w:type="gramStart"/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КЗ</w:t>
            </w:r>
            <w:proofErr w:type="gramEnd"/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 xml:space="preserve"> ЗУ 72:17:0000000:011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заявление</w:t>
            </w:r>
            <w:proofErr w:type="gram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3D426F" w:rsidRPr="00314FB5" w:rsidTr="0082633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 w:rsidRPr="00314FB5">
              <w:rPr>
                <w:rFonts w:ascii="Times New Roman" w:eastAsia="Times New Roman" w:hAnsi="Times New Roman" w:cs="Times New Roman"/>
                <w:color w:val="1C1C1C"/>
                <w:kern w:val="0"/>
                <w:sz w:val="24"/>
                <w:lang w:eastAsia="ru-RU" w:bidi="ar-SA"/>
              </w:rPr>
              <w:t>ый подпунктом «б» пункта 2.6.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 Регламента, следующим способом (отметить знаком «V»):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*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  <w:r w:rsidR="00B5109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B51095"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919-919-9191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почтового отправления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посредством информирования на указанный выше адрес электронной почты</w:t>
            </w:r>
          </w:p>
        </w:tc>
      </w:tr>
      <w:tr w:rsidR="003D426F" w:rsidRPr="00314FB5" w:rsidTr="00826332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*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D426F" w:rsidRPr="00314FB5" w:rsidTr="00826332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</w:tc>
      </w:tr>
      <w:tr w:rsidR="003D426F" w:rsidRPr="00314FB5" w:rsidTr="00826332"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095" w:rsidRPr="00B5109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095" w:rsidRPr="00B51095" w:rsidRDefault="00B5109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B5109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И.И.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D426F" w:rsidRPr="00314FB5" w:rsidTr="00826332"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D426F" w:rsidRPr="00314FB5" w:rsidRDefault="003D426F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 _________</w:t>
            </w:r>
          </w:p>
        </w:tc>
      </w:tr>
    </w:tbl>
    <w:p w:rsidR="00A83CC2" w:rsidRDefault="00A83CC2" w:rsidP="00B51095">
      <w:pPr>
        <w:ind w:firstLine="0"/>
      </w:pPr>
      <w:bookmarkStart w:id="1" w:name="_GoBack"/>
      <w:bookmarkEnd w:id="1"/>
    </w:p>
    <w:sectPr w:rsidR="00A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D"/>
    <w:rsid w:val="003D426F"/>
    <w:rsid w:val="004C49DD"/>
    <w:rsid w:val="00711494"/>
    <w:rsid w:val="00A83CC2"/>
    <w:rsid w:val="00B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26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2023-12-08T06:07:00Z</dcterms:created>
  <dcterms:modified xsi:type="dcterms:W3CDTF">2023-12-27T09:09:00Z</dcterms:modified>
</cp:coreProperties>
</file>