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BD" w:rsidRPr="005E4253" w:rsidRDefault="00CB3FBD" w:rsidP="00CB3FBD">
      <w:pPr>
        <w:pStyle w:val="2"/>
        <w:pageBreakBefore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1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</w:t>
      </w:r>
      <w:proofErr w:type="gramEnd"/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Регламенту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</w:t>
      </w: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В_______________________________________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                                                Администрации___________________________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      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Заявитель (за</w:t>
      </w:r>
      <w:r w:rsidRPr="005E4253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  <w14:glow w14:rad="0">
            <w14:schemeClr w14:val="bg1"/>
          </w14:glow>
        </w:rPr>
        <w:t>явители):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1. _______________________________________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фамилия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, имя, отчество, дата и место 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рождения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, реквизиты документа,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_________________________________________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удостоверяющего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личность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(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при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его отсутствии - свидетельства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  <w14:glow w14:rad="0">
            <w14:schemeClr w14:val="bg1"/>
          </w14:glow>
        </w:rPr>
        <w:t xml:space="preserve">                                  _________________________________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о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рождении), </w:t>
      </w:r>
      <w:r w:rsidRPr="005E4253">
        <w:rPr>
          <w:rFonts w:ascii="Times New Roman" w:hAnsi="Times New Roman" w:cs="Times New Roman"/>
        </w:rPr>
        <w:t>СНИЛС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, место жительства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 (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телефон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, адрес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_________________________________________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электронной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почты указываются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по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желанию заявителя)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</w:t>
      </w:r>
      <w:r>
        <w:rPr>
          <w:rFonts w:ascii="Times New Roman" w:hAnsi="Times New Roman" w:cs="Times New Roman"/>
          <w14:glow w14:rad="0">
            <w14:schemeClr w14:val="bg1"/>
          </w14:glow>
        </w:rPr>
        <w:t xml:space="preserve">     </w:t>
      </w:r>
      <w:r>
        <w:rPr>
          <w:rFonts w:ascii="Times New Roman" w:hAnsi="Times New Roman" w:cs="Times New Roman"/>
          <w14:glow w14:rad="0">
            <w14:schemeClr w14:val="bg1"/>
          </w14:glow>
        </w:rPr>
        <w:t>2.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</w:t>
      </w:r>
      <w:r>
        <w:rPr>
          <w:rFonts w:ascii="Times New Roman" w:hAnsi="Times New Roman" w:cs="Times New Roman"/>
          <w14:glow w14:rad="0">
            <w14:schemeClr w14:val="bg1"/>
          </w14:glow>
        </w:rPr>
        <w:t>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      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ЗАЯВЛЕНИЕ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</w:pP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                                                     </w:t>
      </w:r>
      <w:proofErr w:type="gramStart"/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Дата:_</w:t>
      </w:r>
      <w:proofErr w:type="gramEnd"/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Прошу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просим)  передать  в собственность в порядке </w:t>
      </w:r>
      <w:bookmarkStart w:id="0" w:name="_GoBack"/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приватизации жилое помещение</w:t>
      </w:r>
      <w:bookmarkEnd w:id="0"/>
      <w:r w:rsidRPr="005E4253">
        <w:rPr>
          <w:rFonts w:ascii="Times New Roman" w:hAnsi="Times New Roman" w:cs="Times New Roman"/>
          <w14:glow w14:rad="0">
            <w14:schemeClr w14:val="bg1"/>
          </w14:glow>
        </w:rPr>
        <w:t>, расположенное по адресу: ____________________________________________,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на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условиях _______________________________________________________собственности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</w:t>
      </w: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нужное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вписать: единоличной, общей: в равных долях или указать доли)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следующему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(-им) члену(-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ам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 семьи</w:t>
      </w:r>
      <w:r w:rsidRPr="005E4253">
        <w:rPr>
          <w:rStyle w:val="a3"/>
          <w:rFonts w:ascii="Times New Roman" w:hAnsi="Times New Roman"/>
          <w:vertAlign w:val="superscript"/>
          <w14:glow w14:rad="0">
            <w14:schemeClr w14:val="bg1"/>
          </w14:glow>
        </w:rPr>
        <w:footnoteReference w:id="1"/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_____________________________________________.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указать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ФИО в именительном падеже)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Документом, подтверждающим право пользования жилым помещением, является: 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_____________________________________________________________________________.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необходимо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указать наименование документа, реквизиты правоустанавливающего документа)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Заявляю (заявляем), что _______________________________________________________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фамилия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, имя, отчество лица (лиц), участвующего (-</w:t>
      </w:r>
      <w:proofErr w:type="spell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щих</w:t>
      </w:r>
      <w:proofErr w:type="spell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) в приватизации)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совершеннолетнем возрасте в приватизации жилых помещений на территории Российской Федерации не участвовали.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  ниже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названные  периоды  времени  был(-и) зарегистрирован(-ы) по следующим  адресам 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 абзац  заполняется заявителями, участвующими в приватизации  жилого  помещения,  в  случае  непредставления по собственной инициативе  документов о регистрации по месту жительства в период времени с 11.07.1991 либо с момента наступления совершеннолетия (если совершеннолетие наступило после  11.07.1991):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3299"/>
        <w:gridCol w:w="3001"/>
      </w:tblGrid>
      <w:tr w:rsidR="00CB3FBD" w:rsidRPr="005E4253" w:rsidTr="00124E8A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Фамилия, имя, отчество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Период регистрации по месту жительства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Адрес регистрации по месту жительства</w:t>
            </w:r>
          </w:p>
        </w:tc>
      </w:tr>
      <w:tr w:rsidR="00CB3FBD" w:rsidRPr="005E4253" w:rsidTr="00124E8A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0"/>
          <w14:glow w14:rad="0">
            <w14:schemeClr w14:val="bg1"/>
          </w14:glow>
        </w:rPr>
        <w:t xml:space="preserve">   </w:t>
      </w: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В случае отсутствия регистрации по месту жительства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указать  период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и основания отсутствия регистрации _________________________________________________________.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В  соответствии  с  требованиями </w:t>
      </w:r>
      <w:r w:rsidRPr="005E4253">
        <w:rPr>
          <w:rStyle w:val="1"/>
          <w:rFonts w:ascii="Times New Roman" w:hAnsi="Times New Roman" w:cs="Times New Roman"/>
          <w14:glow w14:rad="0">
            <w14:schemeClr w14:val="bg1"/>
          </w14:glow>
        </w:rPr>
        <w:t>статьи 2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Закона Российской Федерации от 04.07.1991  № 1541-1 «О приватизации жилищного фонда в Российской Федерации» не  представляю (-ем)  документ  о  согласии  _______________________  (ФИО)  на приватизацию  жилого  помещения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lastRenderedPageBreak/>
        <w:t xml:space="preserve">как лица, имеющего право пользования жилым помещением  на  условиях  социального  найма,  но  реализовавшего  право на приватизацию  жилого  помещения  в  связи с участием в приватизации жилого помещения, находящегося по адресу: 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________________________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________________________в  __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____________________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г.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pacing w:val="-4"/>
          <w:sz w:val="21"/>
          <w:szCs w:val="21"/>
          <w14:glow w14:rad="0">
            <w14:schemeClr w14:val="bg1"/>
          </w14:glow>
        </w:rPr>
        <w:t>(</w:t>
      </w:r>
      <w:proofErr w:type="gramStart"/>
      <w:r w:rsidRPr="005E4253">
        <w:rPr>
          <w:rFonts w:ascii="Times New Roman" w:hAnsi="Times New Roman" w:cs="Times New Roman"/>
          <w:i/>
          <w:iCs/>
          <w:spacing w:val="-4"/>
          <w:sz w:val="21"/>
          <w:szCs w:val="21"/>
          <w14:glow w14:rad="0">
            <w14:schemeClr w14:val="bg1"/>
          </w14:glow>
        </w:rPr>
        <w:t>данный</w:t>
      </w:r>
      <w:proofErr w:type="gramEnd"/>
      <w:r w:rsidRPr="005E4253">
        <w:rPr>
          <w:rFonts w:ascii="Times New Roman" w:hAnsi="Times New Roman" w:cs="Times New Roman"/>
          <w:i/>
          <w:iCs/>
          <w:spacing w:val="-4"/>
          <w:sz w:val="21"/>
          <w:szCs w:val="21"/>
          <w14:glow w14:rad="0">
            <w14:schemeClr w14:val="bg1"/>
          </w14:glow>
        </w:rPr>
        <w:t xml:space="preserve">   абзац   заполняется   заявителями   при  наличии  соответствующих обстоятельств).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pacing w:val="-4"/>
          <w:sz w:val="22"/>
          <w:szCs w:val="22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Предварительное  разрешение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органа  опеки  и  попечительства  получено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________________________________________________________________________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реквизиты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документа, выданного органом опеки и попечительства) (данный абзац   заполняется   заявителями   при  наличии  соответствующих обстоятельств).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ab/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____________________________________________________________________________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данный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абзац заполняется заявителями при наличии соответствующих обстоятельств )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Заявляю(ем), что совместно со мной (с нами) в жилом помещении, расположенном по </w:t>
      </w:r>
      <w:proofErr w:type="gramStart"/>
      <w:r w:rsidRPr="005E4253">
        <w:rPr>
          <w:rFonts w:ascii="Times New Roman" w:hAnsi="Times New Roman" w:cs="Times New Roman"/>
        </w:rPr>
        <w:t>адресу:_</w:t>
      </w:r>
      <w:proofErr w:type="gramEnd"/>
      <w:r w:rsidRPr="005E4253">
        <w:rPr>
          <w:rFonts w:ascii="Times New Roman" w:hAnsi="Times New Roman" w:cs="Times New Roman"/>
        </w:rPr>
        <w:t>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proofErr w:type="gramStart"/>
      <w:r w:rsidRPr="005E4253">
        <w:rPr>
          <w:rFonts w:ascii="Times New Roman" w:hAnsi="Times New Roman" w:cs="Times New Roman"/>
        </w:rPr>
        <w:t>проживают</w:t>
      </w:r>
      <w:proofErr w:type="gramEnd"/>
      <w:r w:rsidRPr="005E4253">
        <w:rPr>
          <w:rFonts w:ascii="Times New Roman" w:hAnsi="Times New Roman" w:cs="Times New Roman"/>
        </w:rPr>
        <w:t xml:space="preserve"> в качестве членов семьи нанимателя и зарегистрированы по месту жительства: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1. 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2. 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Кроме того в жилом помещении, расположенном по адресу: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__________________________________________________________________________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proofErr w:type="gramStart"/>
      <w:r w:rsidRPr="005E4253">
        <w:rPr>
          <w:rFonts w:ascii="Times New Roman" w:hAnsi="Times New Roman" w:cs="Times New Roman"/>
        </w:rPr>
        <w:t>имеются</w:t>
      </w:r>
      <w:proofErr w:type="gramEnd"/>
      <w:r w:rsidRPr="005E4253">
        <w:rPr>
          <w:rFonts w:ascii="Times New Roman" w:hAnsi="Times New Roman" w:cs="Times New Roman"/>
        </w:rPr>
        <w:t xml:space="preserve"> временно отсутствующие граждане (в том числе снятые с регистрационного учета по месту жительства) в связи с нахождением в местах лишения свободы, прохождением срочной военной службы, лечения и пр.: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1. 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2. ____________________________________________________________________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6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5"/>
        <w:gridCol w:w="735"/>
        <w:gridCol w:w="6405"/>
      </w:tblGrid>
      <w:tr w:rsidR="00CB3FBD" w:rsidRPr="005E4253" w:rsidTr="00124E8A">
        <w:tc>
          <w:tcPr>
            <w:tcW w:w="244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proofErr w:type="gramStart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</w:t>
            </w:r>
            <w:proofErr w:type="gramEnd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в ходе личного приема в МФЦ</w:t>
            </w:r>
          </w:p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proofErr w:type="gramStart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</w:t>
            </w:r>
            <w:proofErr w:type="gramEnd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</w:t>
            </w:r>
            <w:r w:rsidRPr="005E4253">
              <w:rPr>
                <w:rFonts w:ascii="Times New Roman" w:hAnsi="Times New Roman" w:cs="Times New Roman"/>
              </w:rPr>
              <w:t>в форме электронного документа, подписанного электронной подписью, на</w:t>
            </w: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адрес электронной почты</w:t>
            </w:r>
          </w:p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proofErr w:type="gramStart"/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</w:t>
            </w:r>
            <w:proofErr w:type="gramEnd"/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почтовым отправлением по указанному выше почтовому адресу</w:t>
            </w:r>
          </w:p>
        </w:tc>
      </w:tr>
    </w:tbl>
    <w:p w:rsidR="00CB3FBD" w:rsidRPr="005E4253" w:rsidRDefault="00CB3FBD" w:rsidP="00CB3FBD">
      <w:pPr>
        <w:shd w:val="clear" w:color="auto" w:fill="FFFFFF" w:themeFill="background1"/>
        <w:suppressAutoHyphens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Подписи заявителей</w:t>
      </w:r>
      <w:r w:rsidRPr="005E4253">
        <w:rPr>
          <w:rStyle w:val="a3"/>
          <w:rFonts w:ascii="Times New Roman" w:hAnsi="Times New Roman"/>
          <w:vertAlign w:val="superscript"/>
          <w14:glow w14:rad="0">
            <w14:schemeClr w14:val="bg1"/>
          </w14:glow>
        </w:rPr>
        <w:footnoteReference w:id="2"/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: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815"/>
        <w:gridCol w:w="1590"/>
        <w:gridCol w:w="2326"/>
        <w:gridCol w:w="3269"/>
      </w:tblGrid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proofErr w:type="gramStart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фамилия</w:t>
            </w:r>
            <w:proofErr w:type="gramEnd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, имя, отчество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proofErr w:type="gramStart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на</w:t>
            </w:r>
            <w:proofErr w:type="gramEnd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приватизацию жилого </w:t>
            </w: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lastRenderedPageBreak/>
              <w:t>помещения согласен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proofErr w:type="gramStart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lastRenderedPageBreak/>
              <w:t>с</w:t>
            </w:r>
            <w:proofErr w:type="gramEnd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участием или без участия в доле права собственности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proofErr w:type="gramStart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  <w:proofErr w:type="gramEnd"/>
          </w:p>
        </w:tc>
      </w:tr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CB3FBD" w:rsidRPr="005E4253" w:rsidRDefault="00CB3FBD" w:rsidP="00CB3FBD">
      <w:pPr>
        <w:rPr>
          <w:rFonts w:ascii="Times New Roman" w:hAnsi="Times New Roman" w:cs="Times New Roman"/>
        </w:rPr>
      </w:pP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(ФИО) _______________________________________________________________________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proofErr w:type="gramStart"/>
      <w:r w:rsidRPr="005E4253">
        <w:rPr>
          <w:rFonts w:ascii="Times New Roman" w:hAnsi="Times New Roman" w:cs="Times New Roman"/>
        </w:rPr>
        <w:t>принимает</w:t>
      </w:r>
      <w:proofErr w:type="gramEnd"/>
      <w:r w:rsidRPr="005E4253">
        <w:rPr>
          <w:rFonts w:ascii="Times New Roman" w:hAnsi="Times New Roman" w:cs="Times New Roman"/>
        </w:rPr>
        <w:t xml:space="preserve">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</w:t>
      </w:r>
      <w:proofErr w:type="gramStart"/>
      <w:r w:rsidRPr="005E4253">
        <w:rPr>
          <w:rFonts w:ascii="Times New Roman" w:hAnsi="Times New Roman" w:cs="Times New Roman"/>
        </w:rPr>
        <w:t>наименование</w:t>
      </w:r>
      <w:proofErr w:type="gramEnd"/>
      <w:r w:rsidRPr="005E4253">
        <w:rPr>
          <w:rFonts w:ascii="Times New Roman" w:hAnsi="Times New Roman" w:cs="Times New Roman"/>
        </w:rPr>
        <w:t xml:space="preserve"> и реквизиты документа, подтверждающего приобретение несовершеннолетним дееспособности в полном объеме)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</w:t>
      </w:r>
      <w:proofErr w:type="gramStart"/>
      <w:r w:rsidRPr="005E4253">
        <w:rPr>
          <w:rFonts w:ascii="Times New Roman" w:hAnsi="Times New Roman" w:cs="Times New Roman"/>
        </w:rPr>
        <w:t>заполняется</w:t>
      </w:r>
      <w:proofErr w:type="gramEnd"/>
      <w:r w:rsidRPr="005E4253">
        <w:rPr>
          <w:rFonts w:ascii="Times New Roman" w:hAnsi="Times New Roman" w:cs="Times New Roman"/>
        </w:rPr>
        <w:t xml:space="preserve"> при наличии соответствующих обстоятельств)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личности)  заявителя(-ей)  установлена(-ы), подлинность подписи(-ей) заявителя(- ей) удостоверяю: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____________________________/ФИО/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________</w:t>
      </w:r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E42" w:rsidRDefault="003F1E42" w:rsidP="00CB3FBD">
      <w:r>
        <w:separator/>
      </w:r>
    </w:p>
  </w:endnote>
  <w:endnote w:type="continuationSeparator" w:id="0">
    <w:p w:rsidR="003F1E42" w:rsidRDefault="003F1E42" w:rsidP="00CB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E42" w:rsidRDefault="003F1E42" w:rsidP="00CB3FBD">
      <w:r>
        <w:separator/>
      </w:r>
    </w:p>
  </w:footnote>
  <w:footnote w:type="continuationSeparator" w:id="0">
    <w:p w:rsidR="003F1E42" w:rsidRDefault="003F1E42" w:rsidP="00CB3FBD">
      <w:r>
        <w:continuationSeparator/>
      </w:r>
    </w:p>
  </w:footnote>
  <w:footnote w:id="1">
    <w:p w:rsidR="00CB3FBD" w:rsidRDefault="00CB3FBD" w:rsidP="00CB3FBD">
      <w:pPr>
        <w:pStyle w:val="a6"/>
      </w:pPr>
      <w:r>
        <w:rPr>
          <w:rStyle w:val="a4"/>
        </w:rPr>
        <w:footnoteRef/>
      </w:r>
      <w:r>
        <w:rPr>
          <w:rFonts w:ascii="Arial" w:hAnsi="Arial"/>
          <w:i/>
          <w:iCs/>
          <w:sz w:val="18"/>
          <w:szCs w:val="18"/>
        </w:rPr>
        <w:tab/>
        <w:t>Указываются все граждане, участвующие в приватизации</w:t>
      </w:r>
    </w:p>
  </w:footnote>
  <w:footnote w:id="2">
    <w:p w:rsidR="00CB3FBD" w:rsidRDefault="00CB3FBD" w:rsidP="00CB3FBD">
      <w:pPr>
        <w:pStyle w:val="a6"/>
        <w:suppressAutoHyphens/>
        <w:jc w:val="both"/>
      </w:pPr>
      <w:r>
        <w:rPr>
          <w:rStyle w:val="a4"/>
          <w:rFonts w:ascii="Arial" w:hAnsi="Arial"/>
        </w:rPr>
        <w:footnoteRef/>
      </w:r>
      <w:r>
        <w:rPr>
          <w:rFonts w:ascii="Arial" w:hAnsi="Arial" w:cs="Arial"/>
          <w:i/>
          <w:iCs/>
          <w:sz w:val="18"/>
          <w:szCs w:val="18"/>
        </w:rPr>
        <w:tab/>
        <w:t>Расписываются все граждане, проживающие в жилом помещении и имеющие право на участие в приватизации, в том числе и те, кто имеет право на участие в приватизации, но не участвует в приватизации.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18"/>
    <w:rsid w:val="003F1E42"/>
    <w:rsid w:val="00AC5D18"/>
    <w:rsid w:val="00CB3FBD"/>
    <w:rsid w:val="00E8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723FB-6B9B-463A-A851-3B505728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B3FBD"/>
  </w:style>
  <w:style w:type="character" w:styleId="a3">
    <w:name w:val="footnote reference"/>
    <w:basedOn w:val="1"/>
    <w:rsid w:val="00CB3FBD"/>
    <w:rPr>
      <w:rFonts w:cs="Times New Roman"/>
      <w:position w:val="6"/>
      <w:sz w:val="14"/>
    </w:rPr>
  </w:style>
  <w:style w:type="character" w:customStyle="1" w:styleId="a4">
    <w:name w:val="Символ сноски"/>
    <w:rsid w:val="00CB3FBD"/>
  </w:style>
  <w:style w:type="paragraph" w:customStyle="1" w:styleId="2">
    <w:name w:val="Обычный2"/>
    <w:rsid w:val="00CB3F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2"/>
    <w:rsid w:val="00CB3FBD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2"/>
      <w:sz w:val="20"/>
      <w:szCs w:val="20"/>
    </w:rPr>
  </w:style>
  <w:style w:type="paragraph" w:styleId="a6">
    <w:name w:val="footnote text"/>
    <w:basedOn w:val="a"/>
    <w:link w:val="a7"/>
    <w:rsid w:val="00CB3FBD"/>
    <w:pPr>
      <w:suppressLineNumbers/>
      <w:ind w:left="339" w:hanging="339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CB3FBD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2023-11-23T08:52:00Z</dcterms:created>
  <dcterms:modified xsi:type="dcterms:W3CDTF">2023-11-23T08:53:00Z</dcterms:modified>
</cp:coreProperties>
</file>