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31" w:rsidRDefault="00F55031" w:rsidP="00F55031">
      <w:pPr>
        <w:pStyle w:val="Textbody"/>
        <w:pageBreakBefore/>
        <w:spacing w:after="0" w:line="240" w:lineRule="auto"/>
        <w:jc w:val="right"/>
      </w:pPr>
      <w:r>
        <w:rPr>
          <w:rFonts w:ascii="Arial" w:hAnsi="Arial" w:cs="Arial"/>
        </w:rPr>
        <w:t>Приложение №1 к Регламенту</w:t>
      </w:r>
    </w:p>
    <w:p w:rsidR="00F55031" w:rsidRDefault="00F55031" w:rsidP="00F55031">
      <w:pPr>
        <w:pStyle w:val="Textbody"/>
        <w:spacing w:after="0" w:line="240" w:lineRule="auto"/>
        <w:jc w:val="right"/>
      </w:pPr>
      <w:r>
        <w:rPr>
          <w:rFonts w:ascii="Arial" w:hAnsi="Arial" w:cs="Arial"/>
        </w:rPr>
        <w:t>(бланк заявления)</w:t>
      </w:r>
    </w:p>
    <w:p w:rsidR="00F55031" w:rsidRDefault="00F55031" w:rsidP="00F55031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F55031" w:rsidRDefault="00F55031" w:rsidP="00F55031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tbl>
      <w:tblPr>
        <w:tblW w:w="971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546"/>
        <w:gridCol w:w="409"/>
        <w:gridCol w:w="1725"/>
        <w:gridCol w:w="1418"/>
        <w:gridCol w:w="202"/>
        <w:gridCol w:w="1975"/>
        <w:gridCol w:w="1856"/>
      </w:tblGrid>
      <w:tr w:rsidR="00F55031" w:rsidTr="001D6F8C">
        <w:trPr>
          <w:trHeight w:val="29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Default="00F55031" w:rsidP="001D6F8C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ind w:right="204" w:firstLine="0"/>
              <w:jc w:val="right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szCs w:val="26"/>
              </w:rPr>
              <w:t>администрация ___________</w:t>
            </w:r>
          </w:p>
          <w:p w:rsidR="00F55031" w:rsidRDefault="00F55031" w:rsidP="001D6F8C">
            <w:pPr>
              <w:autoSpaceDE w:val="0"/>
              <w:ind w:right="204" w:firstLine="0"/>
              <w:jc w:val="right"/>
            </w:pPr>
            <w:r w:rsidRPr="0090212F">
              <w:rPr>
                <w:rFonts w:ascii="Arial" w:hAnsi="Arial" w:cs="Arial"/>
                <w:szCs w:val="26"/>
              </w:rPr>
              <w:t>муниципального образования</w:t>
            </w:r>
          </w:p>
        </w:tc>
      </w:tr>
      <w:tr w:rsidR="00F55031" w:rsidRPr="0090212F" w:rsidTr="001D6F8C">
        <w:trPr>
          <w:trHeight w:val="30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F55031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-360"/>
                <w:tab w:val="left" w:pos="274"/>
              </w:tabs>
              <w:autoSpaceDE w:val="0"/>
              <w:snapToGrid w:val="0"/>
              <w:ind w:left="0" w:right="-2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ind w:left="113" w:right="-2" w:firstLine="0"/>
              <w:jc w:val="center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b/>
                <w:sz w:val="24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90212F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9021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 w:rsidRPr="0090212F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9021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55031" w:rsidRPr="0090212F" w:rsidTr="001D6F8C">
        <w:trPr>
          <w:trHeight w:val="303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keepNext w:val="0"/>
              <w:shd w:val="clear" w:color="auto" w:fill="auto"/>
              <w:snapToGrid w:val="0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keepNext w:val="0"/>
              <w:shd w:val="clear" w:color="auto" w:fill="auto"/>
              <w:snapToGrid w:val="0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sz w:val="24"/>
                <w:lang w:val="ru-RU" w:eastAsia="ru-RU"/>
              </w:rPr>
            </w:pPr>
            <w:r w:rsidRPr="0090212F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55880</wp:posOffset>
                      </wp:positionH>
                      <wp:positionV relativeFrom="paragraph">
                        <wp:posOffset>96520</wp:posOffset>
                      </wp:positionV>
                      <wp:extent cx="92710" cy="108585"/>
                      <wp:effectExtent l="16510" t="14605" r="14605" b="1968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35517 25856"/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3A881" id="Полилиния 9" o:spid="_x0000_s1026" style="position:absolute;margin-left:4.4pt;margin-top:7.6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" path="m,l21600,r,21600l,21600,,xe" filled="f" strokecolor="#243f60" strokeweight=".71mm">
                      <v:stroke joinstyle="miter" endcap="square"/>
                      <v:path o:connecttype="custom" o:connectlocs="199327,0;398653,273272;199327,546545;0,273272" o:connectangles="0,0,0,0" textboxrect="0,0,21600,21600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</w:pPr>
          </w:p>
          <w:p w:rsidR="00F55031" w:rsidRPr="0090212F" w:rsidRDefault="00F55031" w:rsidP="001D6F8C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b/>
                <w:sz w:val="18"/>
                <w:szCs w:val="18"/>
              </w:rPr>
              <w:t>физическое лицо (гражданин)</w:t>
            </w:r>
          </w:p>
          <w:p w:rsidR="00F55031" w:rsidRPr="0090212F" w:rsidRDefault="00F55031" w:rsidP="001D6F8C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5031" w:rsidRPr="0090212F" w:rsidTr="001D6F8C">
        <w:trPr>
          <w:trHeight w:val="303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keepNext w:val="0"/>
              <w:shd w:val="clear" w:color="auto" w:fill="auto"/>
              <w:snapToGrid w:val="0"/>
              <w:ind w:firstLine="0"/>
              <w:jc w:val="left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keepNext w:val="0"/>
              <w:shd w:val="clear" w:color="auto" w:fill="auto"/>
              <w:snapToGrid w:val="0"/>
              <w:ind w:firstLine="0"/>
              <w:jc w:val="left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sz w:val="24"/>
                <w:szCs w:val="16"/>
                <w:lang w:val="ru-RU" w:eastAsia="ru-RU"/>
              </w:rPr>
            </w:pPr>
            <w:r w:rsidRPr="0090212F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64770</wp:posOffset>
                      </wp:positionH>
                      <wp:positionV relativeFrom="paragraph">
                        <wp:posOffset>152400</wp:posOffset>
                      </wp:positionV>
                      <wp:extent cx="92710" cy="108585"/>
                      <wp:effectExtent l="15875" t="21590" r="15240" b="2222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35517 25856"/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956D7" id="Полилиния 8" o:spid="_x0000_s1026" style="position:absolute;margin-left:5.1pt;margin-top:12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" path="m,l21600,r,21600l,21600,,xe" filled="f" strokecolor="#243f60" strokeweight=".71mm">
                      <v:stroke joinstyle="miter" endcap="square"/>
                      <v:path o:connecttype="custom" o:connectlocs="199327,0;398653,273272;199327,546545;0,273272" o:connectangles="0,0,0,0" textboxrect="0,0,21600,21600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sz w:val="24"/>
                <w:szCs w:val="16"/>
                <w:lang w:val="ru-RU" w:eastAsia="ru-RU"/>
              </w:rPr>
            </w:pPr>
          </w:p>
          <w:p w:rsidR="00F55031" w:rsidRPr="0090212F" w:rsidRDefault="00F55031" w:rsidP="001D6F8C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 w:rsidRPr="0090212F">
              <w:rPr>
                <w:rFonts w:ascii="Arial" w:hAnsi="Arial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лица)</w:t>
            </w:r>
          </w:p>
          <w:p w:rsidR="00F55031" w:rsidRPr="0090212F" w:rsidRDefault="00F55031" w:rsidP="001D6F8C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snapToGrid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31" w:rsidTr="001D6F8C">
        <w:tblPrEx>
          <w:tblCellMar>
            <w:left w:w="98" w:type="dxa"/>
            <w:right w:w="108" w:type="dxa"/>
          </w:tblCellMar>
        </w:tblPrEx>
        <w:trPr>
          <w:trHeight w:val="546"/>
        </w:trPr>
        <w:tc>
          <w:tcPr>
            <w:tcW w:w="9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31" w:rsidRDefault="00F55031" w:rsidP="001D6F8C">
            <w:pPr>
              <w:pStyle w:val="a3"/>
              <w:tabs>
                <w:tab w:val="left" w:pos="-360"/>
                <w:tab w:val="left" w:pos="0"/>
              </w:tabs>
              <w:autoSpaceDE w:val="0"/>
              <w:snapToGrid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F55031" w:rsidRPr="0090212F" w:rsidRDefault="00F55031" w:rsidP="001D6F8C">
            <w:pPr>
              <w:autoSpaceDE w:val="0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90212F">
              <w:rPr>
                <w:rFonts w:ascii="Arial" w:hAnsi="Arial" w:cs="Arial"/>
                <w:color w:val="000000"/>
                <w:sz w:val="20"/>
                <w:szCs w:val="20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F55031" w:rsidRPr="0090212F" w:rsidRDefault="00F55031" w:rsidP="001D6F8C">
            <w:pPr>
              <w:autoSpaceDE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0212F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_______________________________________________________________________    </w:t>
            </w:r>
          </w:p>
          <w:p w:rsidR="00F55031" w:rsidRPr="0090212F" w:rsidRDefault="00F55031" w:rsidP="001D6F8C">
            <w:pPr>
              <w:autoSpaceDE w:val="0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12F">
              <w:rPr>
                <w:rFonts w:ascii="Arial" w:hAnsi="Arial" w:cs="Arial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F55031" w:rsidRPr="0090212F" w:rsidRDefault="00F55031" w:rsidP="001D6F8C">
            <w:pPr>
              <w:autoSpaceDE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0212F">
              <w:rPr>
                <w:rFonts w:ascii="Arial" w:eastAsia="Liberation Serif" w:hAnsi="Arial" w:cs="Arial"/>
                <w:color w:val="000000"/>
                <w:sz w:val="20"/>
                <w:szCs w:val="20"/>
              </w:rPr>
              <w:t xml:space="preserve"> </w:t>
            </w:r>
            <w:r w:rsidRPr="009021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формате: ___________________________________________________________________</w:t>
            </w:r>
          </w:p>
          <w:p w:rsidR="00F55031" w:rsidRDefault="00F55031" w:rsidP="001D6F8C">
            <w:pPr>
              <w:autoSpaceDE w:val="0"/>
              <w:ind w:firstLine="142"/>
              <w:jc w:val="center"/>
            </w:pPr>
            <w:r w:rsidRPr="0090212F">
              <w:rPr>
                <w:rFonts w:ascii="Arial" w:hAnsi="Arial" w:cs="Arial"/>
                <w:b/>
                <w:bCs/>
                <w:sz w:val="20"/>
                <w:szCs w:val="20"/>
              </w:rPr>
              <w:t>(в электронной форме, на бумажном носителе)</w:t>
            </w:r>
          </w:p>
        </w:tc>
      </w:tr>
      <w:tr w:rsidR="00F55031" w:rsidTr="001D6F8C">
        <w:tblPrEx>
          <w:tblCellMar>
            <w:left w:w="98" w:type="dxa"/>
            <w:right w:w="108" w:type="dxa"/>
          </w:tblCellMar>
        </w:tblPrEx>
        <w:trPr>
          <w:trHeight w:val="546"/>
        </w:trPr>
        <w:tc>
          <w:tcPr>
            <w:tcW w:w="97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F55031" w:rsidRPr="0090212F" w:rsidRDefault="00F55031" w:rsidP="001D6F8C">
            <w:pPr>
              <w:pStyle w:val="Standard"/>
              <w:ind w:firstLine="170"/>
              <w:jc w:val="both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8415" t="22225" r="22225" b="17145"/>
                      <wp:wrapSquare wrapText="bothSides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35517 25856"/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7FBEE" id="Полилиния 7" o:spid="_x0000_s1026" style="position:absolute;margin-left:0;margin-top:.4pt;width:7.3pt;height:8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" path="m,l21600,r,21600l,21600,,xe" filled="f" strokecolor="#243f60" strokeweight=".71mm">
                      <v:stroke joinstyle="miter" endcap="square"/>
                      <v:path o:connecttype="custom" o:connectlocs="199327,0;398653,260488;199327,520975;0,260488" o:connectangles="0,0,0,0" textboxrect="0,0,21600,21600"/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12F">
              <w:rPr>
                <w:rFonts w:ascii="Arial" w:hAnsi="Arial" w:cs="Arial"/>
                <w:sz w:val="20"/>
                <w:szCs w:val="20"/>
              </w:rPr>
              <w:t>в электронном виде на электронный адрес___________________________________________</w:t>
            </w:r>
          </w:p>
          <w:p w:rsidR="00F55031" w:rsidRPr="0090212F" w:rsidRDefault="00F55031" w:rsidP="001D6F8C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8415" t="15875" r="22225" b="13970"/>
                      <wp:wrapSquare wrapText="bothSides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35517 25856"/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07F2" id="Полилиния 6" o:spid="_x0000_s1026" style="position:absolute;margin-left:0;margin-top:.4pt;width:7.3pt;height: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" path="m,l21600,r,21600l,21600,,xe" filled="f" strokecolor="#243f60" strokeweight=".71mm">
                      <v:stroke joinstyle="miter" endcap="square"/>
                      <v:path o:connecttype="custom" o:connectlocs="199327,0;398653,260488;199327,520975;0,260488" o:connectangles="0,0,0,0" textboxrect="0,0,21600,21600"/>
                      <w10:wrap type="square"/>
                    </v:shape>
                  </w:pict>
                </mc:Fallback>
              </mc:AlternateContent>
            </w:r>
            <w:r w:rsidRPr="0090212F">
              <w:rPr>
                <w:rFonts w:ascii="Arial" w:hAnsi="Arial" w:cs="Arial"/>
                <w:sz w:val="20"/>
                <w:szCs w:val="20"/>
              </w:rPr>
              <w:t>телефонным звонком на номер телефона ___________________________________________</w:t>
            </w:r>
          </w:p>
          <w:p w:rsidR="00F55031" w:rsidRPr="0090212F" w:rsidRDefault="00F55031" w:rsidP="001D6F8C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15875" t="15875" r="15240" b="1841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35517 25856"/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AD94D" id="Полилиния 5" o:spid="_x0000_s1026" style="position:absolute;margin-left:.55pt;margin-top:2.4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" path="m,l21600,r,21600l,21600,,xe" filled="f" strokecolor="#243f60" strokeweight=".71mm">
                      <v:stroke joinstyle="miter" endcap="square"/>
                      <v:path o:connecttype="custom" o:connectlocs="199327,0;398653,273272;199327,546545;0,273272" o:connectangles="0,0,0,0" textboxrect="0,0,21600,21600"/>
                      <w10:wrap anchorx="margin"/>
                    </v:shape>
                  </w:pict>
                </mc:Fallback>
              </mc:AlternateContent>
            </w:r>
            <w:r w:rsidRPr="0090212F">
              <w:rPr>
                <w:rFonts w:ascii="Arial" w:eastAsia="Liberation Serif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Liberation Serif" w:hAnsi="Arial" w:cs="Arial"/>
                <w:sz w:val="20"/>
                <w:szCs w:val="20"/>
              </w:rPr>
              <w:t xml:space="preserve">    </w:t>
            </w:r>
            <w:r w:rsidRPr="0090212F">
              <w:rPr>
                <w:rFonts w:ascii="Arial" w:hAnsi="Arial" w:cs="Arial"/>
                <w:sz w:val="20"/>
                <w:szCs w:val="20"/>
              </w:rPr>
              <w:t>СМС сообщение на номер телефона __________________________________</w:t>
            </w:r>
          </w:p>
          <w:p w:rsidR="00F55031" w:rsidRDefault="00F55031" w:rsidP="001D6F8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 w:rsidRPr="0090212F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40640</wp:posOffset>
                      </wp:positionV>
                      <wp:extent cx="92710" cy="108585"/>
                      <wp:effectExtent l="15875" t="19685" r="15240" b="1460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35517 25856"/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D69B2" id="Полилиния 4" o:spid="_x0000_s1026" style="position:absolute;margin-left:.55pt;margin-top:3.2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" path="m,l21600,r,21600l,21600,,xe" filled="f" strokecolor="#243f60" strokeweight=".71mm">
                      <v:stroke joinstyle="miter" endcap="square"/>
                      <v:path o:connecttype="custom" o:connectlocs="199327,0;398653,273272;199327,546545;0,273272" o:connectangles="0,0,0,0" textboxrect="0,0,21600,21600"/>
                      <w10:wrap anchorx="margin"/>
                    </v:shape>
                  </w:pict>
                </mc:Fallback>
              </mc:AlternateContent>
            </w:r>
            <w:r w:rsidRPr="0090212F">
              <w:rPr>
                <w:rFonts w:ascii="Arial" w:eastAsia="Liberation Serif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Liberation Serif" w:hAnsi="Arial" w:cs="Arial"/>
                <w:sz w:val="20"/>
                <w:szCs w:val="20"/>
              </w:rPr>
              <w:t xml:space="preserve">    </w:t>
            </w:r>
            <w:r w:rsidRPr="0090212F">
              <w:rPr>
                <w:rFonts w:ascii="Arial" w:hAnsi="Arial" w:cs="Arial"/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F55031" w:rsidTr="001D6F8C">
        <w:tblPrEx>
          <w:tblCellMar>
            <w:left w:w="98" w:type="dxa"/>
            <w:right w:w="108" w:type="dxa"/>
          </w:tblCellMar>
        </w:tblPrEx>
        <w:trPr>
          <w:trHeight w:val="546"/>
        </w:trPr>
        <w:tc>
          <w:tcPr>
            <w:tcW w:w="97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b/>
                <w:sz w:val="20"/>
                <w:szCs w:val="20"/>
              </w:rPr>
              <w:t>Выписку из похозяйственной книги или Уведомление об отказе в предоставлении муниципальной услуги прошу направить в мой адрес следующим способом:</w:t>
            </w:r>
          </w:p>
          <w:p w:rsidR="00F55031" w:rsidRPr="0090212F" w:rsidRDefault="00F55031" w:rsidP="001D6F8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25400</wp:posOffset>
                      </wp:positionV>
                      <wp:extent cx="92710" cy="103505"/>
                      <wp:effectExtent l="17145" t="13970" r="13970" b="1587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35517 25856"/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8BF71" id="Полилиния 3" o:spid="_x0000_s1026" style="position:absolute;margin-left:-11.2pt;margin-top:2pt;width:7.3pt;height:8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" path="m,l21600,r,21600l,21600,,xe" filled="f" strokecolor="#243f60" strokeweight=".71mm">
                      <v:stroke joinstyle="miter" endcap="square"/>
                      <v:path o:connecttype="custom" o:connectlocs="199327,0;398653,260488;199327,520975;0,260488" o:connectangles="0,0,0,0" textboxrect="0,0,21600,21600"/>
                      <w10:wrap type="square"/>
                    </v:shape>
                  </w:pict>
                </mc:Fallback>
              </mc:AlternateContent>
            </w:r>
            <w:r w:rsidRPr="0090212F"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___________________________________________</w:t>
            </w:r>
          </w:p>
          <w:p w:rsidR="00F55031" w:rsidRPr="0090212F" w:rsidRDefault="00F55031" w:rsidP="001D6F8C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38735</wp:posOffset>
                      </wp:positionV>
                      <wp:extent cx="92710" cy="108585"/>
                      <wp:effectExtent l="18415" t="20955" r="22225" b="133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35517 25856"/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A0DE0" id="Полилиния 2" o:spid="_x0000_s1026" style="position:absolute;margin-left:-3pt;margin-top:3.0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" path="m,l21600,r,21600l,21600,,xe" filled="f" strokecolor="#243f60" strokeweight=".71mm">
                      <v:stroke joinstyle="miter" endcap="square"/>
                      <v:path o:connecttype="custom" o:connectlocs="199327,0;398653,273272;199327,546545;0,273272" o:connectangles="0,0,0,0" textboxrect="0,0,21600,21600"/>
                      <w10:wrap anchorx="margin"/>
                    </v:shape>
                  </w:pict>
                </mc:Fallback>
              </mc:AlternateContent>
            </w:r>
            <w:r w:rsidRPr="0090212F">
              <w:rPr>
                <w:rFonts w:ascii="Arial" w:eastAsia="Liberation Serif" w:hAnsi="Arial" w:cs="Arial"/>
                <w:sz w:val="20"/>
                <w:szCs w:val="20"/>
              </w:rPr>
              <w:t xml:space="preserve">  </w:t>
            </w:r>
            <w:r w:rsidRPr="0090212F">
              <w:rPr>
                <w:rFonts w:ascii="Arial" w:hAnsi="Arial" w:cs="Arial"/>
                <w:sz w:val="20"/>
                <w:szCs w:val="20"/>
              </w:rPr>
              <w:t>при личном обращении*</w:t>
            </w:r>
          </w:p>
          <w:p w:rsidR="00F55031" w:rsidRDefault="00F55031" w:rsidP="001D6F8C">
            <w:pPr>
              <w:pStyle w:val="Textbody"/>
              <w:spacing w:after="0" w:line="240" w:lineRule="auto"/>
              <w:ind w:firstLine="170"/>
              <w:jc w:val="both"/>
            </w:pPr>
            <w:r w:rsidRPr="0090212F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29210</wp:posOffset>
                      </wp:positionV>
                      <wp:extent cx="92710" cy="108585"/>
                      <wp:effectExtent l="18415" t="14605" r="22225" b="1968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 0 0"/>
                                  <a:gd name="G2" fmla="+- 65535 0 0"/>
                                  <a:gd name="G3" fmla="*/ 1 16385 2"/>
                                  <a:gd name="G4" fmla="*/ 1 35517 25856"/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sq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616AF" id="Полилиния 1" o:spid="_x0000_s1026" style="position:absolute;margin-left:-3pt;margin-top:2.3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" path="m,l21600,r,21600l,21600,,xe" filled="f" strokecolor="#243f60" strokeweight=".71mm">
                      <v:stroke joinstyle="miter" endcap="square"/>
                      <v:path o:connecttype="custom" o:connectlocs="199327,0;398653,273272;199327,546545;0,273272" o:connectangles="0,0,0,0" textboxrect="0,0,21600,21600"/>
                      <w10:wrap anchorx="margin"/>
                    </v:shape>
                  </w:pict>
                </mc:Fallback>
              </mc:AlternateContent>
            </w:r>
            <w:r w:rsidRPr="0090212F">
              <w:rPr>
                <w:rFonts w:ascii="Arial" w:eastAsia="Liberation Serif" w:hAnsi="Arial" w:cs="Arial"/>
                <w:sz w:val="20"/>
                <w:szCs w:val="20"/>
              </w:rPr>
              <w:t xml:space="preserve">  </w:t>
            </w:r>
            <w:r w:rsidRPr="0090212F">
              <w:rPr>
                <w:rFonts w:ascii="Arial" w:hAnsi="Arial" w:cs="Arial"/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Единый или Региональный порталы)</w:t>
            </w:r>
          </w:p>
        </w:tc>
      </w:tr>
      <w:tr w:rsidR="00F55031" w:rsidRPr="0090212F" w:rsidTr="001D6F8C">
        <w:trPr>
          <w:trHeight w:val="30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0212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55031" w:rsidRPr="0090212F" w:rsidTr="001D6F8C">
        <w:trPr>
          <w:trHeight w:val="303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keepNext w:val="0"/>
              <w:shd w:val="clear" w:color="auto" w:fill="auto"/>
              <w:snapToGrid w:val="0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widowControl w:val="0"/>
              <w:autoSpaceDE w:val="0"/>
              <w:ind w:right="-2" w:firstLine="0"/>
              <w:rPr>
                <w:rFonts w:ascii="Arial" w:hAnsi="Arial" w:cs="Arial"/>
              </w:rPr>
            </w:pPr>
            <w:r w:rsidRPr="0090212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55031" w:rsidRPr="0090212F" w:rsidRDefault="00F55031" w:rsidP="001D6F8C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0212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0212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55031" w:rsidRPr="0090212F" w:rsidTr="001D6F8C">
        <w:trPr>
          <w:trHeight w:val="30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0212F"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0212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55031" w:rsidRPr="0090212F" w:rsidTr="001D6F8C">
        <w:trPr>
          <w:trHeight w:val="303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keepNext w:val="0"/>
              <w:shd w:val="clear" w:color="auto" w:fill="auto"/>
              <w:snapToGrid w:val="0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widowControl w:val="0"/>
              <w:autoSpaceDE w:val="0"/>
              <w:ind w:right="-2" w:firstLine="0"/>
              <w:rPr>
                <w:rFonts w:ascii="Arial" w:hAnsi="Arial" w:cs="Arial"/>
              </w:rPr>
            </w:pPr>
            <w:r w:rsidRPr="0090212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55031" w:rsidRPr="0090212F" w:rsidRDefault="00F55031" w:rsidP="001D6F8C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0212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31" w:rsidRPr="0090212F" w:rsidRDefault="00F55031" w:rsidP="001D6F8C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90212F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F55031" w:rsidRDefault="00F55031" w:rsidP="00F55031">
      <w:pPr>
        <w:pStyle w:val="Standard"/>
        <w:jc w:val="right"/>
        <w:rPr>
          <w:rFonts w:ascii="Arial" w:hAnsi="Arial" w:cs="Arial"/>
        </w:rPr>
      </w:pPr>
    </w:p>
    <w:p w:rsidR="00F55031" w:rsidRPr="0090212F" w:rsidRDefault="00F55031" w:rsidP="00F55031">
      <w:pPr>
        <w:pStyle w:val="Textbod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12F">
        <w:rPr>
          <w:rFonts w:ascii="Arial" w:hAnsi="Arial" w:cs="Arial"/>
          <w:sz w:val="20"/>
          <w:szCs w:val="20"/>
        </w:rPr>
        <w:t xml:space="preserve">* </w:t>
      </w:r>
      <w:r w:rsidRPr="0090212F">
        <w:rPr>
          <w:rFonts w:ascii="Arial" w:hAnsi="Arial" w:cs="Arial"/>
          <w:sz w:val="20"/>
          <w:szCs w:val="20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90212F">
        <w:rPr>
          <w:rFonts w:ascii="Arial" w:hAnsi="Arial" w:cs="Arial"/>
          <w:color w:val="CE181E"/>
          <w:sz w:val="20"/>
          <w:szCs w:val="20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F55031" w:rsidRDefault="00F55031" w:rsidP="00F55031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8B0FAC" w:rsidRDefault="008B0FAC">
      <w:bookmarkStart w:id="0" w:name="_GoBack"/>
      <w:bookmarkEnd w:id="0"/>
    </w:p>
    <w:sectPr w:rsidR="008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2E"/>
    <w:rsid w:val="0078292E"/>
    <w:rsid w:val="008B0FAC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B0B98-DEDC-475F-9424-4C88F772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31"/>
    <w:pPr>
      <w:keepNext/>
      <w:shd w:val="clear" w:color="auto" w:fill="FFFFFF"/>
      <w:suppressAutoHyphens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503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5031"/>
    <w:pPr>
      <w:spacing w:after="140" w:line="288" w:lineRule="auto"/>
    </w:pPr>
  </w:style>
  <w:style w:type="paragraph" w:styleId="a3">
    <w:name w:val="List Paragraph"/>
    <w:basedOn w:val="a"/>
    <w:qFormat/>
    <w:rsid w:val="00F55031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2024-02-07T08:28:00Z</dcterms:created>
  <dcterms:modified xsi:type="dcterms:W3CDTF">2024-02-07T08:28:00Z</dcterms:modified>
</cp:coreProperties>
</file>