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82" w:rsidRPr="00AE43C5" w:rsidRDefault="00713D82" w:rsidP="00713D82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№1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246"/>
        <w:gridCol w:w="129"/>
        <w:gridCol w:w="1730"/>
        <w:gridCol w:w="1892"/>
        <w:gridCol w:w="911"/>
        <w:gridCol w:w="851"/>
        <w:gridCol w:w="461"/>
        <w:gridCol w:w="2105"/>
      </w:tblGrid>
      <w:tr w:rsidR="00713D82" w:rsidRPr="00AE43C5" w:rsidTr="0096490B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820FCE">
              <w:rPr>
                <w:rFonts w:ascii="Times New Roman" w:hAnsi="Times New Roman"/>
              </w:rPr>
              <w:t>Ембаевского</w:t>
            </w:r>
            <w:proofErr w:type="spellEnd"/>
          </w:p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муниципального образования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820FCE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Ивано</w:t>
            </w:r>
            <w:bookmarkStart w:id="0" w:name="_GoBack"/>
            <w:bookmarkEnd w:id="0"/>
            <w:r w:rsidR="00F066B2" w:rsidRPr="00F066B2">
              <w:rPr>
                <w:rFonts w:ascii="Times New Roman" w:hAnsi="Times New Roman"/>
                <w:color w:val="FF0000"/>
              </w:rPr>
              <w:t>в Иван Иванович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F066B2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F066B2">
              <w:rPr>
                <w:rFonts w:ascii="Times New Roman" w:hAnsi="Times New Roman"/>
                <w:color w:val="FF0000"/>
              </w:rPr>
              <w:t>Паспорт 7112 456987 УМВД России 23.05.2022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F066B2"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713D82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заявление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72:17:1205002:135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39.5, пунктом 2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собственность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ЛПХ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_________ </w:t>
            </w:r>
            <w:r w:rsidR="00F066B2"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Иванов И.И.</w:t>
            </w:r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713D82" w:rsidRPr="00AE43C5" w:rsidRDefault="00713D82" w:rsidP="00713D82">
      <w:pPr>
        <w:keepNext/>
        <w:shd w:val="clear" w:color="auto" w:fill="FFFFFF"/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4"/>
    <w:rsid w:val="002E161C"/>
    <w:rsid w:val="00713D82"/>
    <w:rsid w:val="00785754"/>
    <w:rsid w:val="00820FCE"/>
    <w:rsid w:val="00F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2023-12-08T06:41:00Z</dcterms:created>
  <dcterms:modified xsi:type="dcterms:W3CDTF">2024-03-05T10:36:00Z</dcterms:modified>
</cp:coreProperties>
</file>