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80" w:rsidRPr="003A603D" w:rsidRDefault="00FA7380" w:rsidP="00FA7380">
      <w:pPr>
        <w:pageBreakBefore/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Приложение № 3</w:t>
      </w:r>
    </w:p>
    <w:p w:rsidR="00FA7380" w:rsidRPr="003A603D" w:rsidRDefault="00FA7380" w:rsidP="00FA7380">
      <w:pPr>
        <w:widowControl w:val="0"/>
        <w:suppressAutoHyphens/>
        <w:autoSpaceDE w:val="0"/>
        <w:autoSpaceDN w:val="0"/>
        <w:ind w:right="38"/>
        <w:jc w:val="right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>к Административному регламенту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В </w:t>
      </w:r>
      <w:r w:rsidR="00B54F0B">
        <w:rPr>
          <w:rFonts w:eastAsia="Courier New"/>
          <w:color w:val="FF0000"/>
          <w:sz w:val="24"/>
          <w:szCs w:val="24"/>
        </w:rPr>
        <w:t xml:space="preserve">администрацию </w:t>
      </w:r>
      <w:proofErr w:type="spellStart"/>
      <w:r w:rsidR="00654666">
        <w:rPr>
          <w:rFonts w:eastAsia="Courier New"/>
          <w:color w:val="FF0000"/>
          <w:sz w:val="24"/>
          <w:szCs w:val="24"/>
        </w:rPr>
        <w:t>Червишевского</w:t>
      </w:r>
      <w:proofErr w:type="spellEnd"/>
      <w:r w:rsidR="00B54F0B" w:rsidRPr="00B54F0B">
        <w:rPr>
          <w:rFonts w:eastAsia="Courier New"/>
          <w:color w:val="FF0000"/>
          <w:sz w:val="24"/>
          <w:szCs w:val="24"/>
        </w:rPr>
        <w:t xml:space="preserve"> МО</w:t>
      </w:r>
      <w:r w:rsidRPr="00B54F0B">
        <w:rPr>
          <w:rFonts w:eastAsia="Courier New"/>
          <w:color w:val="FF0000"/>
          <w:sz w:val="24"/>
          <w:szCs w:val="24"/>
        </w:rPr>
        <w:t>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right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 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Заявление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 выдаче документа, подтверждающего завершение переустройства и (или) перепланировки помещения в многоквартирном доме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от</w:t>
      </w:r>
      <w:r w:rsidRPr="00B54F0B">
        <w:rPr>
          <w:rFonts w:eastAsia="Courier New"/>
          <w:color w:val="FF0000"/>
          <w:sz w:val="24"/>
          <w:szCs w:val="24"/>
        </w:rPr>
        <w:t>_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                           Иванова Ивана Ивановича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(указывается наниматель, собственник помещения, либо собственники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помещения, находящегося в общей собственности двух и более лиц, в случае, если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ни один из собственников либо иных лиц не уполномочен в установленном порядке представлять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4"/>
          <w:szCs w:val="24"/>
        </w:rPr>
        <w:t xml:space="preserve">_____________________________________________________________________________их </w:t>
      </w:r>
      <w:r w:rsidRPr="003A603D">
        <w:rPr>
          <w:rFonts w:eastAsia="Courier New"/>
          <w:sz w:val="22"/>
          <w:szCs w:val="22"/>
        </w:rPr>
        <w:t>интересы)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B54F0B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color w:val="FF0000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Место нахождения помещения: </w:t>
      </w:r>
      <w:proofErr w:type="gramStart"/>
      <w:r w:rsidR="00B54F0B" w:rsidRPr="00B54F0B">
        <w:rPr>
          <w:rFonts w:eastAsia="Courier New"/>
          <w:color w:val="FF0000"/>
          <w:sz w:val="24"/>
          <w:szCs w:val="24"/>
        </w:rPr>
        <w:t xml:space="preserve">Российская Федерация, Тюменская, область, Тюменский </w:t>
      </w:r>
      <w:proofErr w:type="spellStart"/>
      <w:r w:rsidR="00B54F0B" w:rsidRPr="00B54F0B">
        <w:rPr>
          <w:rFonts w:eastAsia="Courier New"/>
          <w:color w:val="FF0000"/>
          <w:sz w:val="24"/>
          <w:szCs w:val="24"/>
        </w:rPr>
        <w:t>район</w:t>
      </w:r>
      <w:r w:rsidRPr="00B54F0B">
        <w:rPr>
          <w:rFonts w:eastAsia="Courier New"/>
          <w:color w:val="FF0000"/>
          <w:sz w:val="24"/>
          <w:szCs w:val="24"/>
        </w:rPr>
        <w:t>_</w:t>
      </w:r>
      <w:r w:rsidR="00B54F0B" w:rsidRPr="00B54F0B">
        <w:rPr>
          <w:rFonts w:eastAsia="Courier New"/>
          <w:color w:val="FF0000"/>
          <w:sz w:val="24"/>
          <w:szCs w:val="24"/>
        </w:rPr>
        <w:t>с</w:t>
      </w:r>
      <w:proofErr w:type="spellEnd"/>
      <w:r w:rsidR="00B54F0B" w:rsidRPr="00B54F0B">
        <w:rPr>
          <w:rFonts w:eastAsia="Courier New"/>
          <w:color w:val="FF0000"/>
          <w:sz w:val="24"/>
          <w:szCs w:val="24"/>
        </w:rPr>
        <w:t>.</w:t>
      </w:r>
      <w:r w:rsidR="00654666">
        <w:rPr>
          <w:rFonts w:eastAsia="Courier New"/>
          <w:color w:val="FF0000"/>
          <w:sz w:val="24"/>
          <w:szCs w:val="24"/>
        </w:rPr>
        <w:t xml:space="preserve"> Мичурино</w:t>
      </w:r>
      <w:bookmarkStart w:id="0" w:name="_GoBack"/>
      <w:bookmarkEnd w:id="0"/>
      <w:r w:rsidR="00B54F0B" w:rsidRPr="00B54F0B">
        <w:rPr>
          <w:rFonts w:eastAsia="Courier New"/>
          <w:color w:val="FF0000"/>
          <w:sz w:val="24"/>
          <w:szCs w:val="24"/>
        </w:rPr>
        <w:t>, ул. Новая, д.20, кв.5</w:t>
      </w:r>
      <w:proofErr w:type="gramEnd"/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(указывается полный адрес: субъект Российской Федерации, муниципальное образование,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поселение, улица, дом, корпус, строение, квартира (комната), подъезд, этаж)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Собственник (и), наниматель (и) помещения</w:t>
      </w:r>
      <w:r w:rsidRPr="00B54F0B">
        <w:rPr>
          <w:rFonts w:eastAsia="Courier New"/>
          <w:color w:val="FF0000"/>
          <w:sz w:val="24"/>
          <w:szCs w:val="24"/>
        </w:rPr>
        <w:t>:</w:t>
      </w:r>
      <w:r w:rsidR="00B54F0B" w:rsidRPr="00B54F0B">
        <w:rPr>
          <w:rFonts w:eastAsia="Courier New"/>
          <w:color w:val="FF0000"/>
          <w:sz w:val="24"/>
          <w:szCs w:val="24"/>
        </w:rPr>
        <w:t xml:space="preserve">         Иванов Иван Иванович</w:t>
      </w:r>
      <w:r w:rsidRPr="003A603D">
        <w:rPr>
          <w:rFonts w:eastAsia="Courier New"/>
          <w:sz w:val="24"/>
          <w:szCs w:val="24"/>
        </w:rPr>
        <w:t>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Прошу принять работы по переустройству и (или) перепланировке помещения, выполненные в соответствии с проектом, разработанным _</w:t>
      </w:r>
      <w:r w:rsidR="00B54F0B">
        <w:rPr>
          <w:rFonts w:eastAsia="Courier New"/>
          <w:sz w:val="24"/>
          <w:szCs w:val="24"/>
        </w:rPr>
        <w:t xml:space="preserve"> </w:t>
      </w:r>
      <w:r w:rsidR="00B54F0B" w:rsidRPr="00B54F0B">
        <w:rPr>
          <w:rFonts w:eastAsia="Courier New"/>
          <w:color w:val="FF0000"/>
          <w:sz w:val="24"/>
          <w:szCs w:val="24"/>
        </w:rPr>
        <w:t>ООО  «Развитие</w:t>
      </w:r>
      <w:r w:rsidR="00B54F0B">
        <w:rPr>
          <w:rFonts w:eastAsia="Courier New"/>
          <w:sz w:val="24"/>
          <w:szCs w:val="24"/>
        </w:rPr>
        <w:t>»</w:t>
      </w:r>
      <w:r w:rsidRPr="003A603D">
        <w:rPr>
          <w:rFonts w:eastAsia="Courier New"/>
          <w:sz w:val="24"/>
          <w:szCs w:val="24"/>
        </w:rPr>
        <w:t>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_____________________________________________________________________________,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и на основании решения 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both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 от </w:t>
      </w:r>
      <w:r w:rsidR="00B54F0B" w:rsidRPr="00B54F0B">
        <w:rPr>
          <w:rFonts w:eastAsia="Courier New"/>
          <w:color w:val="FF0000"/>
          <w:sz w:val="24"/>
          <w:szCs w:val="24"/>
        </w:rPr>
        <w:t>23.03.2023</w:t>
      </w:r>
      <w:r w:rsidRPr="003A603D">
        <w:rPr>
          <w:rFonts w:eastAsia="Courier New"/>
          <w:sz w:val="24"/>
          <w:szCs w:val="24"/>
        </w:rPr>
        <w:t xml:space="preserve">_ № </w:t>
      </w:r>
      <w:r w:rsidR="00B54F0B" w:rsidRPr="00B54F0B">
        <w:rPr>
          <w:rFonts w:eastAsia="Courier New"/>
          <w:color w:val="FF0000"/>
          <w:sz w:val="24"/>
          <w:szCs w:val="24"/>
        </w:rPr>
        <w:t>23,0145</w:t>
      </w:r>
      <w:r w:rsidRPr="00B54F0B">
        <w:rPr>
          <w:rFonts w:eastAsia="Courier New"/>
          <w:color w:val="FF0000"/>
          <w:sz w:val="24"/>
          <w:szCs w:val="24"/>
        </w:rPr>
        <w:t xml:space="preserve">_____________ </w:t>
      </w:r>
      <w:r w:rsidRPr="003A603D">
        <w:rPr>
          <w:rFonts w:eastAsia="Courier New"/>
          <w:sz w:val="24"/>
          <w:szCs w:val="24"/>
        </w:rPr>
        <w:t>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согласовании переустройства и (или) перепланировки помещения в многоквартирном доме), а также выдать документ, подтверждающий завершение переустройства и (или) перепланировки помещения в многоквартирном доме.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(наименование и реквизиты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_____________________________________________________________________________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исполнителя работ)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jc w:val="center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Работы, предусмотренные проектом, выполнены в сроки: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 xml:space="preserve">Начало работ </w:t>
      </w:r>
      <w:r w:rsidR="00B54F0B" w:rsidRPr="00B54F0B">
        <w:rPr>
          <w:rFonts w:eastAsia="Courier New"/>
          <w:color w:val="FF0000"/>
          <w:sz w:val="24"/>
          <w:szCs w:val="24"/>
        </w:rPr>
        <w:t>02.01.2023</w:t>
      </w:r>
      <w:r w:rsidRPr="003A603D">
        <w:rPr>
          <w:rFonts w:eastAsia="Courier New"/>
          <w:sz w:val="24"/>
          <w:szCs w:val="24"/>
        </w:rPr>
        <w:t>___ Окончание работ _</w:t>
      </w:r>
      <w:r w:rsidR="00B54F0B" w:rsidRPr="00B54F0B">
        <w:rPr>
          <w:rFonts w:eastAsia="Courier New"/>
          <w:color w:val="FF0000"/>
          <w:sz w:val="24"/>
          <w:szCs w:val="24"/>
        </w:rPr>
        <w:t>23.11.2023</w:t>
      </w:r>
      <w:r w:rsidRPr="003A603D">
        <w:rPr>
          <w:rFonts w:eastAsia="Courier New"/>
          <w:sz w:val="24"/>
          <w:szCs w:val="24"/>
        </w:rPr>
        <w:t>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tbl>
      <w:tblPr>
        <w:tblW w:w="10550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5278"/>
      </w:tblGrid>
      <w:tr w:rsidR="00FA7380" w:rsidRPr="003A603D" w:rsidTr="00315CD8">
        <w:trPr>
          <w:trHeight w:val="75"/>
        </w:trPr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FA7380" w:rsidRPr="003A603D" w:rsidTr="00315CD8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C85A9D" wp14:editId="6C490D07">
                      <wp:extent cx="92710" cy="108585"/>
                      <wp:effectExtent l="0" t="0" r="21590" b="24765"/>
                      <wp:docPr id="9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7C85A9D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>Почтой на адрес: _________________________</w:t>
            </w:r>
          </w:p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A7380" w:rsidRPr="003A603D" w:rsidRDefault="00FA7380" w:rsidP="00315CD8">
            <w:pPr>
              <w:suppressAutoHyphens/>
              <w:autoSpaceDN w:val="0"/>
              <w:jc w:val="both"/>
              <w:textAlignment w:val="baseline"/>
              <w:rPr>
                <w:rFonts w:eastAsia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85B722" wp14:editId="29CF7B47">
                      <wp:extent cx="92710" cy="108585"/>
                      <wp:effectExtent l="0" t="0" r="21590" b="24765"/>
                      <wp:docPr id="8" name="Прямоугольник 22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985B722" id="Прямоугольник 22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rFonts w:eastAsia="Arial"/>
                <w:sz w:val="24"/>
                <w:szCs w:val="24"/>
              </w:rPr>
              <w:t>В форме электронного документа, подписанного электронной подписью</w:t>
            </w:r>
          </w:p>
        </w:tc>
        <w:tc>
          <w:tcPr>
            <w:tcW w:w="5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80" w:rsidRPr="003A603D" w:rsidRDefault="00FA7380" w:rsidP="00315C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B92A2A" wp14:editId="359338CB">
                      <wp:extent cx="92710" cy="108585"/>
                      <wp:effectExtent l="0" t="0" r="21590" b="24765"/>
                      <wp:docPr id="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+- 0 0 0"/>
                                  <a:gd name="f8" fmla="*/ f3 1 21600"/>
                                  <a:gd name="f9" fmla="*/ f4 1 21600"/>
                                  <a:gd name="f10" fmla="val f5"/>
                                  <a:gd name="f11" fmla="val f6"/>
                                  <a:gd name="f12" fmla="*/ f7 f0 1"/>
                                  <a:gd name="f13" fmla="+- f11 0 f10"/>
                                  <a:gd name="f14" fmla="*/ f12 1 f2"/>
                                  <a:gd name="f15" fmla="*/ f13 1 21600"/>
                                  <a:gd name="f16" fmla="*/ 0 f13 1"/>
                                  <a:gd name="f17" fmla="*/ 21600 f13 1"/>
                                  <a:gd name="f18" fmla="+- f14 0 f1"/>
                                  <a:gd name="f19" fmla="*/ f16 1 21600"/>
                                  <a:gd name="f20" fmla="*/ f17 1 21600"/>
                                  <a:gd name="f21" fmla="*/ 0 1 f15"/>
                                  <a:gd name="f22" fmla="*/ f11 1 f15"/>
                                  <a:gd name="f23" fmla="*/ f19 1 f15"/>
                                  <a:gd name="f24" fmla="*/ f20 1 f15"/>
                                  <a:gd name="f25" fmla="*/ f21 f8 1"/>
                                  <a:gd name="f26" fmla="*/ f22 f8 1"/>
                                  <a:gd name="f27" fmla="*/ f22 f9 1"/>
                                  <a:gd name="f28" fmla="*/ f21 f9 1"/>
                                  <a:gd name="f29" fmla="*/ f23 f8 1"/>
                                  <a:gd name="f30" fmla="*/ f23 f9 1"/>
                                  <a:gd name="f31" fmla="*/ f24 f8 1"/>
                                  <a:gd name="f32" fmla="*/ f24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8">
                                    <a:pos x="f29" y="f30"/>
                                  </a:cxn>
                                  <a:cxn ang="f18">
                                    <a:pos x="f31" y="f30"/>
                                  </a:cxn>
                                  <a:cxn ang="f18">
                                    <a:pos x="f31" y="f32"/>
                                  </a:cxn>
                                  <a:cxn ang="f18">
                                    <a:pos x="f29" y="f32"/>
                                  </a:cxn>
                                </a:cxnLst>
                                <a:rect l="f25" t="f28" r="f26" b="f27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A7380" w:rsidRDefault="00FA7380" w:rsidP="00FA7380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7B92A2A" id="Прямоугольник 22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0,0,21600,21600"/>
                      <v:textbox inset="0,0,0,0">
                        <w:txbxContent>
                          <w:p w:rsidR="00FA7380" w:rsidRDefault="00FA7380" w:rsidP="00FA7380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603D">
              <w:rPr>
                <w:sz w:val="24"/>
                <w:szCs w:val="24"/>
              </w:rPr>
              <w:t xml:space="preserve"> При личном обращении в МФЦ</w:t>
            </w:r>
          </w:p>
        </w:tc>
      </w:tr>
    </w:tbl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О дате и времени выезда приемочной комиссии для приемки работ прошу проинформировать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lastRenderedPageBreak/>
        <w:t>по адресу электронной почты 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 телефону ___________________________________________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СМС сообщением на телефонный номер 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Подписи лиц, подавших заявление: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"__" __________ 20__ г. ___________________ _________________________</w:t>
      </w:r>
    </w:p>
    <w:p w:rsidR="00FA7380" w:rsidRPr="003A603D" w:rsidRDefault="00FA7380" w:rsidP="00FA7380">
      <w:pPr>
        <w:suppressAutoHyphens/>
        <w:autoSpaceDE w:val="0"/>
        <w:autoSpaceDN w:val="0"/>
        <w:ind w:right="38" w:firstLine="708"/>
        <w:textAlignment w:val="baseline"/>
        <w:rPr>
          <w:rFonts w:eastAsia="Courier New"/>
          <w:sz w:val="22"/>
          <w:szCs w:val="22"/>
        </w:rPr>
      </w:pPr>
      <w:r w:rsidRPr="003A603D">
        <w:rPr>
          <w:rFonts w:eastAsia="Courier New"/>
          <w:sz w:val="22"/>
          <w:szCs w:val="22"/>
        </w:rPr>
        <w:t>(дата)                                   (подпись заявителя)      (расшифровка подписи заявителя)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---------------------------------------------------------------------------</w:t>
      </w:r>
    </w:p>
    <w:p w:rsidR="00FA7380" w:rsidRPr="003A603D" w:rsidRDefault="00FA7380" w:rsidP="00FA7380">
      <w:pPr>
        <w:suppressAutoHyphens/>
        <w:autoSpaceDE w:val="0"/>
        <w:autoSpaceDN w:val="0"/>
        <w:ind w:right="38"/>
        <w:textAlignment w:val="baseline"/>
        <w:rPr>
          <w:rFonts w:eastAsia="Courier New"/>
          <w:sz w:val="24"/>
          <w:szCs w:val="24"/>
        </w:rPr>
      </w:pPr>
      <w:r w:rsidRPr="003A603D">
        <w:rPr>
          <w:rFonts w:eastAsia="Courier New"/>
          <w:sz w:val="24"/>
          <w:szCs w:val="24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Документы представлены на приеме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Входящий номер регистрации заявления  </w:t>
      </w: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309" w:right="1843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Выдана расписка в получении</w:t>
            </w:r>
            <w:r w:rsidRPr="003A603D">
              <w:rPr>
                <w:sz w:val="24"/>
                <w:szCs w:val="24"/>
              </w:rPr>
              <w:br/>
              <w:t xml:space="preserve">документов 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ind w:left="4111"/>
        <w:textAlignment w:val="baseline"/>
        <w:rPr>
          <w:sz w:val="24"/>
          <w:szCs w:val="24"/>
        </w:rPr>
      </w:pPr>
      <w:r w:rsidRPr="003A603D">
        <w:rPr>
          <w:sz w:val="24"/>
          <w:szCs w:val="24"/>
        </w:rPr>
        <w:t xml:space="preserve">№  </w:t>
      </w: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451" w:right="3686"/>
        <w:textAlignment w:val="baseline"/>
        <w:rPr>
          <w:sz w:val="24"/>
          <w:szCs w:val="24"/>
        </w:rPr>
      </w:pPr>
    </w:p>
    <w:tbl>
      <w:tblPr>
        <w:tblW w:w="825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FA7380" w:rsidRPr="003A603D" w:rsidTr="00315CD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 xml:space="preserve">Расписку получил </w:t>
            </w:r>
            <w:r w:rsidRPr="003A603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ind w:left="57"/>
              <w:textAlignment w:val="baseline"/>
              <w:rPr>
                <w:sz w:val="24"/>
                <w:szCs w:val="24"/>
              </w:rPr>
            </w:pPr>
            <w:r w:rsidRPr="003A603D">
              <w:rPr>
                <w:sz w:val="24"/>
                <w:szCs w:val="24"/>
              </w:rPr>
              <w:t>г.</w:t>
            </w:r>
          </w:p>
        </w:tc>
      </w:tr>
    </w:tbl>
    <w:p w:rsidR="00FA7380" w:rsidRPr="003A603D" w:rsidRDefault="00FA7380" w:rsidP="00FA7380">
      <w:pPr>
        <w:suppressAutoHyphens/>
        <w:autoSpaceDN w:val="0"/>
        <w:ind w:left="4253"/>
        <w:textAlignment w:val="baseline"/>
        <w:rPr>
          <w:sz w:val="24"/>
          <w:szCs w:val="24"/>
        </w:rPr>
      </w:pP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left="4253" w:right="1841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(подпись заявителя)</w:t>
      </w:r>
    </w:p>
    <w:p w:rsidR="00FA7380" w:rsidRPr="003A603D" w:rsidRDefault="00FA7380" w:rsidP="00FA7380">
      <w:pPr>
        <w:suppressAutoHyphens/>
        <w:autoSpaceDN w:val="0"/>
        <w:ind w:right="5810"/>
        <w:textAlignment w:val="baseline"/>
        <w:rPr>
          <w:sz w:val="24"/>
          <w:szCs w:val="24"/>
        </w:rPr>
      </w:pPr>
    </w:p>
    <w:p w:rsidR="00FA7380" w:rsidRPr="003A603D" w:rsidRDefault="00FA7380" w:rsidP="00FA7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ind w:right="5810"/>
        <w:jc w:val="center"/>
        <w:textAlignment w:val="baseline"/>
        <w:rPr>
          <w:sz w:val="22"/>
          <w:szCs w:val="22"/>
        </w:rPr>
      </w:pPr>
      <w:r w:rsidRPr="003A603D">
        <w:rPr>
          <w:sz w:val="22"/>
          <w:szCs w:val="22"/>
        </w:rPr>
        <w:t>(должность,</w:t>
      </w:r>
    </w:p>
    <w:tbl>
      <w:tblPr>
        <w:tblW w:w="810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FA7380" w:rsidRPr="003A603D" w:rsidTr="00315CD8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A7380" w:rsidRPr="003A603D" w:rsidTr="00315CD8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A7380" w:rsidRPr="003A603D" w:rsidRDefault="00FA7380" w:rsidP="00315CD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A603D">
              <w:rPr>
                <w:sz w:val="22"/>
                <w:szCs w:val="22"/>
              </w:rPr>
              <w:t>(подпись)</w:t>
            </w:r>
          </w:p>
        </w:tc>
      </w:tr>
    </w:tbl>
    <w:p w:rsidR="00FA7380" w:rsidRPr="003A603D" w:rsidRDefault="00FA7380" w:rsidP="00FA7380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ind w:right="3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FA7380" w:rsidRPr="00FC3E4B" w:rsidRDefault="00FA7380" w:rsidP="00FA7380">
      <w:pPr>
        <w:suppressAutoHyphens/>
        <w:rPr>
          <w:sz w:val="24"/>
          <w:szCs w:val="24"/>
        </w:rPr>
      </w:pPr>
    </w:p>
    <w:p w:rsidR="00405E24" w:rsidRDefault="00405E24"/>
    <w:sectPr w:rsidR="00405E24" w:rsidSect="00FD7BBA">
      <w:pgSz w:w="11906" w:h="16838"/>
      <w:pgMar w:top="568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58"/>
    <w:rsid w:val="00405E24"/>
    <w:rsid w:val="00583F09"/>
    <w:rsid w:val="00654666"/>
    <w:rsid w:val="00B54F0B"/>
    <w:rsid w:val="00F56C58"/>
    <w:rsid w:val="00F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2023-11-28T04:41:00Z</dcterms:created>
  <dcterms:modified xsi:type="dcterms:W3CDTF">2024-03-26T08:57:00Z</dcterms:modified>
</cp:coreProperties>
</file>