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Главе Администрации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(уполномоченному лицу)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(наименование муниципального образования)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(Ф.И.О. главы, уполномоченного лица)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от _________________________________________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  (Ф.И.О.)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(-го) по адресу: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____________________________________________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Телефон ____________________________________________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оказать мне ________________________________________________________,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 N _________, выдан 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выдачи _____________,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страховой   номер  индивидуального  лицевого  счета  (СНИЛС)  N __________,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социальную поддержку на внутридомовую (внутриквартирную) газификацию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жилого</w:t>
      </w:r>
      <w:proofErr w:type="gramEnd"/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дома (квартиры), расположенного по адресу: 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________________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осуществляемую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в соответствии  с 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разделом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приложения к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постановлению   Правительства   Тюменской   области  от  05.05.2008 N 127-п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(Порядок), путем ее перечисления на мой банковский счет (копию прилагаю).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Подтверждаю,  что  ранее  не  являлся  получателем  данной  меры социальной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поддержки   в   соответствии   с   Порядком.  Ранее  проживал  в  следующих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муниципальных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образованиях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Тюменской области: ____________________________.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Являюсь членом семьи собственника (нанимателя): 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(указать    нужное:    супруг,    дети,   родители,   другие  лица согласно</w:t>
      </w:r>
      <w:proofErr w:type="gramEnd"/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ч.  1  статей 31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69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Жилищного кодекса РФ; в случае если заявитель является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собственником,  нанимателем  по  договору  социального  найма, найма жилого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помещения   государственного   или  муниципального  жилищного  фонда  -  не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заполняется)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  рассмотрения  вопроса  предоставления  социальной  поддержки сообщаю и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прилагаю следующие сведения и документы: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отношении газифицированного жилого дома (квартиры) являюсь: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14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Собственником;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14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Пользователем. Являюсь таковым на основании: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14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договора социального найма;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14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членом семьи собственника (согласие) &lt;*&gt;;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714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иное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&lt;*&gt;  Согласие собственника (не требуется в случае, если жилое помещение</w:t>
      </w:r>
      <w:proofErr w:type="gramEnd"/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находится в собственности Тюменской области, муниципального образования):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Я, _______________________________________________________________________,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полностью)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 серия _____ N ____, выдан _________________________________, дата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выдачи   __________________________,   даю   согласие   члену   моей  семьи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(указать   нужное:   супруг,   дети,   родители,   другие   лица   согласно</w:t>
      </w:r>
      <w:proofErr w:type="gramEnd"/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ч. 1 статей 31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1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69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Жилищного кодекса РФ)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полностью)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       серия        ____________       N       ____________, выдан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выдачи _______________________, на газификацию жилого дома (квартиры),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принадлежащего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мне                 на                 праве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собственности: ___________________________________________________________,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(наименование документа, N, дата)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расположенного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 адресу: ________________________________________________.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 соответствии   с  Федеральным  </w:t>
      </w:r>
      <w:hyperlink r:id="rId1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от  27.07.2006  N 152-ФЗ "О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персональных  данных" даю согласие на обработку моих персональных данных, а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именно   совершение  действий,  предусмотренных  </w:t>
      </w:r>
      <w:hyperlink r:id="rId1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3 части 1 статьи 3</w:t>
        </w:r>
      </w:hyperlink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Федерального  закона  от  27.07.2006  N  152-ФЗ "О персональных данных",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</w:t>
      </w:r>
      <w:proofErr w:type="gramEnd"/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сведениями, указанными в настоящем заявлении. Согласие действует со дня его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подписания до дня отзыва в письменной форме.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Подпись собственника ____________________/_________________________________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(подпись)                  (Ф.И.О.)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Отношусь к следующей категории граждан: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903AF" w:rsidRDefault="000903AF" w:rsidP="000903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710"/>
        <w:gridCol w:w="454"/>
        <w:gridCol w:w="567"/>
      </w:tblGrid>
      <w:tr w:rsidR="000903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заявлению прилагаю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0903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03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Копию (оригинал) документа, подтверждающего право собственности (пользования) гражданина на жилой дом (квартиру), в котором выполнялись мероприятия по газификации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03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Копию (оригинал) договора (контракта, соглашения), на основании которого Подрядчик выполнял работы по газификации жилого дома (квартиры), или договор поставки природного газа, или Договор об оказании комплекса услуг по газификации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03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Копию (оригинал) акта (справки, калькуляции) о приемке выполненных работ, подписанного заказчиком и исполнителем, по договору (контракту, соглашению)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03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Копию (оригинал)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 или копию (оригинал) акта ввода в эксплуатацию сети </w:t>
            </w:r>
            <w:proofErr w:type="spellStart"/>
            <w:r>
              <w:rPr>
                <w:rFonts w:ascii="Calibri" w:hAnsi="Calibri" w:cs="Calibri"/>
              </w:rPr>
              <w:t>газопотребления</w:t>
            </w:r>
            <w:proofErr w:type="spellEnd"/>
            <w:r>
              <w:rPr>
                <w:rFonts w:ascii="Calibri" w:hAnsi="Calibri" w:cs="Calibri"/>
              </w:rPr>
              <w:t xml:space="preserve"> домов жилых одноквартирных и жилых многоквартирных зданий в соответствии с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подпунктом "г" пункта 2.3</w:t>
              </w:r>
            </w:hyperlink>
            <w:r>
              <w:rPr>
                <w:rFonts w:ascii="Calibri" w:hAnsi="Calibri" w:cs="Calibri"/>
              </w:rPr>
              <w:t xml:space="preserve"> Порядка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03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Копии (оригиналы) документов, подтверждающих объем понесенных расходов на газификацию жилого дома (квартиры), в качестве которых могут выступать:</w:t>
            </w:r>
          </w:p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товарный чек;</w:t>
            </w:r>
          </w:p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чек контрольно-кассовой техники;</w:t>
            </w:r>
          </w:p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квитанции к приходным кассовым ордерам;</w:t>
            </w:r>
          </w:p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документы, оформленные на бланке строгой отчетности;</w:t>
            </w:r>
          </w:p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квитанции либо документы, содержащие сведения, предусмотренные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приказом</w:t>
              </w:r>
            </w:hyperlink>
            <w:r>
              <w:rPr>
                <w:rFonts w:ascii="Calibri" w:hAnsi="Calibri" w:cs="Calibri"/>
              </w:rPr>
              <w:t xml:space="preserve"> 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</w:t>
            </w:r>
            <w:r>
              <w:rPr>
                <w:rFonts w:ascii="Calibri" w:hAnsi="Calibri" w:cs="Calibri"/>
              </w:rPr>
              <w:lastRenderedPageBreak/>
              <w:t>управления государственными внебюджетными фондами, государственными (муниципальными) учреждениями, и Методических указаний по их применению";</w:t>
            </w:r>
          </w:p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чек терминала (слип) с одновременным предоставлением одного из документов: единого платежного документа, товарного чека, товарной накладной, заказа, счета;</w:t>
            </w:r>
          </w:p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бухгалтерская справка.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03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 копию (оригинал) документа, подтверждающего статус члена семьи собственника (нанимателя) жилого помещения, в котором выполнялись мероприятия по газификации 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фонда);</w:t>
            </w:r>
          </w:p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2) копию (оригинал) документа, подтверждающего принадлежность гражданина к льготной категории, определенной в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подпунктах 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48 пункта 1.2</w:t>
              </w:r>
            </w:hyperlink>
            <w:r>
              <w:rPr>
                <w:rFonts w:ascii="Calibri" w:hAnsi="Calibri" w:cs="Calibri"/>
              </w:rPr>
              <w:t xml:space="preserve"> настоящего Порядка;</w:t>
            </w:r>
          </w:p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 копию (оригинал) документа, подтверждающего факт совместного проживания с собственником (нанимателем) жилого помещения, в котором выполнялись мероприятия по газификации (для членов семьи собственника либо членов семьи нанимателя по договору социального найма, договору найма жилого помещения государственного или муниципального жилищного фонда)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03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Банковские реквизиты заявителя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AF" w:rsidRDefault="0009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03AF" w:rsidRDefault="000903AF" w:rsidP="000903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Уведомлять о принятом решении и ходе рассмотрения заявления прошу: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почтовому адресу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_____________________________________________________;</w:t>
      </w:r>
      <w:proofErr w:type="gramEnd"/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адресу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_____________________________________________;</w:t>
      </w:r>
      <w:proofErr w:type="gramEnd"/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телефонному номеру: ___________________________________________________.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  подтверждаю, что вся предоставленная мной информация является полной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точной.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  предупрежден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(-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а) об ответственности за предоставление недостоверной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информации  (наличие  в  содержании  представленных документов сведений, не</w:t>
      </w:r>
      <w:proofErr w:type="gramEnd"/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соответствующих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действительности).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подтверждаю, что мне известно о том, что предоставление любой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недостоверной  информации  может  быть поводом для отказа в оказании данной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социальной поддержки в рамках </w:t>
      </w:r>
      <w:hyperlink r:id="rId1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подпункта "з" пункта 2.8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Порядка.</w:t>
      </w: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903AF" w:rsidRDefault="000903AF" w:rsidP="000903A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_______________                      Подпись ___________________</w:t>
      </w:r>
    </w:p>
    <w:p w:rsidR="000903AF" w:rsidRDefault="000903AF" w:rsidP="000903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03AF" w:rsidRDefault="000903AF" w:rsidP="000903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03AF" w:rsidRDefault="000903AF" w:rsidP="000903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0CCA" w:rsidRDefault="006F0CCA">
      <w:bookmarkStart w:id="0" w:name="_GoBack"/>
      <w:bookmarkEnd w:id="0"/>
    </w:p>
    <w:sectPr w:rsidR="006F0CCA" w:rsidSect="00AA6B8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C"/>
    <w:rsid w:val="000903AF"/>
    <w:rsid w:val="001B01FC"/>
    <w:rsid w:val="006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026&amp;n=205565&amp;dst=1016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49&amp;dst=100463" TargetMode="External"/><Relationship Id="rId12" Type="http://schemas.openxmlformats.org/officeDocument/2006/relationships/hyperlink" Target="https://login.consultant.ru/link/?req=doc&amp;base=LAW&amp;n=439201&amp;dst=100239" TargetMode="External"/><Relationship Id="rId17" Type="http://schemas.openxmlformats.org/officeDocument/2006/relationships/hyperlink" Target="https://login.consultant.ru/link/?req=doc&amp;base=RLAW026&amp;n=205565&amp;dst=1016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6&amp;n=205565&amp;dst=1019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st=100240" TargetMode="External"/><Relationship Id="rId11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RLAW026&amp;n=205565&amp;dst=101594" TargetMode="External"/><Relationship Id="rId15" Type="http://schemas.openxmlformats.org/officeDocument/2006/relationships/hyperlink" Target="https://login.consultant.ru/link/?req=doc&amp;base=RLAW026&amp;n=205565&amp;dst=101539" TargetMode="External"/><Relationship Id="rId10" Type="http://schemas.openxmlformats.org/officeDocument/2006/relationships/hyperlink" Target="https://login.consultant.ru/link/?req=doc&amp;base=LAW&amp;n=475049&amp;dst=1004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049&amp;dst=100240" TargetMode="External"/><Relationship Id="rId14" Type="http://schemas.openxmlformats.org/officeDocument/2006/relationships/hyperlink" Target="https://login.consultant.ru/link/?req=doc&amp;base=LAW&amp;n=3626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2024-05-15T04:15:00Z</dcterms:created>
  <dcterms:modified xsi:type="dcterms:W3CDTF">2024-05-15T04:15:00Z</dcterms:modified>
</cp:coreProperties>
</file>