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0A" w:rsidRPr="00A21B88" w:rsidRDefault="007E340A" w:rsidP="007E340A">
      <w:pPr>
        <w:pageBreakBefore/>
        <w:suppressAutoHyphens/>
        <w:autoSpaceDN w:val="0"/>
        <w:ind w:firstLine="567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Приложение №1</w:t>
      </w: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к Заявке о согласовании места размещения ТКО</w:t>
      </w: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на земельном участке/объекте капитального строительства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по адресу 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Тюменский район, с. </w:t>
      </w:r>
      <w:proofErr w:type="spellStart"/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>Червишево</w:t>
      </w:r>
      <w:proofErr w:type="spellEnd"/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, квартал Юбилейный, </w:t>
      </w:r>
      <w:proofErr w:type="spellStart"/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>зд</w:t>
      </w:r>
      <w:proofErr w:type="spellEnd"/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>. 4</w:t>
      </w:r>
    </w:p>
    <w:p w:rsidR="007E340A" w:rsidRPr="00DC4A77" w:rsidRDefault="007E340A" w:rsidP="00DC4A77">
      <w:pPr>
        <w:suppressAutoHyphens/>
        <w:autoSpaceDN w:val="0"/>
        <w:textAlignment w:val="baseline"/>
        <w:rPr>
          <w:rFonts w:ascii="Arial" w:eastAsia="SimSun" w:hAnsi="Arial" w:cs="Mangal"/>
          <w:color w:val="FF0000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с кадастровым номером </w:t>
      </w:r>
      <w:r w:rsidR="00DC4A77" w:rsidRPr="00DC4A77">
        <w:rPr>
          <w:rFonts w:ascii="Arial" w:eastAsia="SimSun" w:hAnsi="Arial" w:cs="Mangal"/>
          <w:color w:val="FF0000"/>
          <w:kern w:val="3"/>
          <w:lang w:eastAsia="zh-CN" w:bidi="hi-IN"/>
        </w:rPr>
        <w:t>72:17:2301004:315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Графическая часть &lt;*&gt;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E340A" w:rsidRPr="00A21B88" w:rsidTr="00E234D9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DC4A77" w:rsidRDefault="00DC4A77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color w:val="FF0000"/>
                <w:kern w:val="3"/>
                <w:lang w:eastAsia="zh-CN" w:bidi="hi-IN"/>
              </w:rPr>
            </w:pPr>
            <w:r w:rsidRPr="00DC4A77">
              <w:rPr>
                <w:rFonts w:ascii="Arial" w:eastAsia="SimSun" w:hAnsi="Arial" w:cs="Mangal"/>
                <w:color w:val="FF0000"/>
                <w:kern w:val="3"/>
                <w:lang w:eastAsia="zh-CN" w:bidi="hi-IN"/>
              </w:rPr>
              <w:t>СХЕМА</w:t>
            </w: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</w:tc>
      </w:tr>
    </w:tbl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bookmarkStart w:id="0" w:name="_GoBack"/>
      <w:bookmarkEnd w:id="0"/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DC4A77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Заявитель: 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="00DC4A77">
        <w:rPr>
          <w:rFonts w:ascii="Arial" w:eastAsia="SimSun" w:hAnsi="Arial" w:cs="Mangal"/>
          <w:kern w:val="3"/>
          <w:lang w:eastAsia="zh-CN" w:bidi="hi-IN"/>
        </w:rPr>
        <w:t>__________ (</w:t>
      </w:r>
      <w:r w:rsidR="00DC4A77" w:rsidRPr="00DC4A77">
        <w:rPr>
          <w:rFonts w:ascii="Arial" w:eastAsia="SimSun" w:hAnsi="Arial" w:cs="Mangal"/>
          <w:color w:val="FF0000"/>
          <w:kern w:val="3"/>
          <w:lang w:eastAsia="zh-CN" w:bidi="hi-IN"/>
        </w:rPr>
        <w:t>Иванов Иван Иванович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="00DC4A77">
        <w:rPr>
          <w:rFonts w:ascii="Arial" w:eastAsia="SimSun" w:hAnsi="Arial" w:cs="Mangal"/>
          <w:kern w:val="3"/>
          <w:lang w:eastAsia="zh-CN" w:bidi="hi-IN"/>
        </w:rPr>
        <w:t>)</w:t>
      </w:r>
    </w:p>
    <w:p w:rsidR="007E340A" w:rsidRPr="00A21B88" w:rsidRDefault="00DC4A77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ab/>
      </w:r>
      <w:r>
        <w:rPr>
          <w:rFonts w:ascii="Arial" w:eastAsia="SimSun" w:hAnsi="Arial" w:cs="Mangal"/>
          <w:kern w:val="3"/>
          <w:lang w:eastAsia="zh-CN" w:bidi="hi-IN"/>
        </w:rPr>
        <w:tab/>
        <w:t xml:space="preserve">подпись    </w:t>
      </w: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 xml:space="preserve"> </w:t>
      </w:r>
      <w:r w:rsidR="007E340A"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«</w:t>
      </w:r>
      <w:r w:rsidR="00DC4A77">
        <w:rPr>
          <w:rFonts w:ascii="Arial" w:eastAsia="SimSun" w:hAnsi="Arial" w:cs="Mangal"/>
          <w:kern w:val="3"/>
          <w:lang w:eastAsia="zh-CN" w:bidi="hi-IN"/>
        </w:rPr>
        <w:t>09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» </w:t>
      </w:r>
      <w:r w:rsidR="00DC4A77">
        <w:rPr>
          <w:rFonts w:ascii="Arial" w:eastAsia="SimSun" w:hAnsi="Arial" w:cs="Mangal"/>
          <w:kern w:val="3"/>
          <w:lang w:eastAsia="zh-CN" w:bidi="hi-IN"/>
        </w:rPr>
        <w:t>июля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20</w:t>
      </w:r>
      <w:r w:rsidR="00DC4A77">
        <w:rPr>
          <w:rFonts w:ascii="Arial" w:eastAsia="SimSun" w:hAnsi="Arial" w:cs="Mangal"/>
          <w:kern w:val="3"/>
          <w:lang w:eastAsia="zh-CN" w:bidi="hi-IN"/>
        </w:rPr>
        <w:t>24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г.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_</w:t>
      </w:r>
      <w:r w:rsidRPr="00A21B88">
        <w:rPr>
          <w:rFonts w:ascii="Arial" w:eastAsia="SimSun" w:hAnsi="Arial" w:cs="Mangal"/>
          <w:kern w:val="3"/>
          <w:lang w:eastAsia="zh-CN" w:bidi="hi-IN"/>
        </w:rPr>
        <w:t>__________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* 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* место накопления твердых коммунальных отходов создается в соответствии с требованиями правил благоустройства территории </w:t>
      </w:r>
      <w:r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Онохинского МО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E340A" w:rsidRPr="00A21B88" w:rsidRDefault="007E340A" w:rsidP="007E340A">
      <w:pPr>
        <w:suppressAutoHyphens/>
        <w:autoSpaceDN w:val="0"/>
        <w:spacing w:before="20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80365D" w:rsidRDefault="0080365D"/>
    <w:sectPr w:rsidR="0080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0A"/>
    <w:rsid w:val="007E340A"/>
    <w:rsid w:val="0080365D"/>
    <w:rsid w:val="00DC4A77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2021-10-06T05:24:00Z</dcterms:created>
  <dcterms:modified xsi:type="dcterms:W3CDTF">2024-07-09T06:14:00Z</dcterms:modified>
</cp:coreProperties>
</file>