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58" w:rsidRPr="003E3858" w:rsidRDefault="003E3858" w:rsidP="003E3858">
      <w:pPr>
        <w:jc w:val="right"/>
        <w:rPr>
          <w:bCs/>
        </w:rPr>
      </w:pPr>
      <w:r w:rsidRPr="003E3858">
        <w:rPr>
          <w:bCs/>
        </w:rPr>
        <w:t>Приложение N 5</w:t>
      </w:r>
    </w:p>
    <w:p w:rsidR="003E3858" w:rsidRPr="003E3858" w:rsidRDefault="003E3858" w:rsidP="003E3858">
      <w:pPr>
        <w:jc w:val="right"/>
        <w:rPr>
          <w:bCs/>
        </w:rPr>
      </w:pPr>
      <w:r w:rsidRPr="003E3858">
        <w:rPr>
          <w:bCs/>
        </w:rPr>
        <w:t>к Положению о порядке предоставления субсидий</w:t>
      </w:r>
    </w:p>
    <w:p w:rsidR="003E3858" w:rsidRPr="003E3858" w:rsidRDefault="003E3858" w:rsidP="003E3858">
      <w:pPr>
        <w:jc w:val="right"/>
        <w:rPr>
          <w:bCs/>
        </w:rPr>
      </w:pPr>
      <w:r w:rsidRPr="003E3858">
        <w:rPr>
          <w:bCs/>
        </w:rPr>
        <w:t>из средств областного бюджета на возмещение</w:t>
      </w:r>
    </w:p>
    <w:p w:rsidR="003E3858" w:rsidRPr="003E3858" w:rsidRDefault="003E3858" w:rsidP="003E3858">
      <w:pPr>
        <w:jc w:val="right"/>
        <w:rPr>
          <w:bCs/>
        </w:rPr>
      </w:pPr>
      <w:r w:rsidRPr="003E3858">
        <w:rPr>
          <w:bCs/>
        </w:rPr>
        <w:t>части затрат на поддержку сельскохозяйственного страхования</w:t>
      </w:r>
    </w:p>
    <w:p w:rsidR="003E3858" w:rsidRPr="003E3858" w:rsidRDefault="003E3858" w:rsidP="003E3858">
      <w:pPr>
        <w:rPr>
          <w:bCs/>
        </w:rPr>
      </w:pP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Справка-расчет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субсидии на возмещение части затрат на уплату страховых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премий, начисленных по договорам страхования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сельскохозяйственных животных в 20___ году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"____" _____________ 20__ г.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___________________________________________________________</w:t>
      </w:r>
    </w:p>
    <w:p w:rsidR="003E3858" w:rsidRPr="003E3858" w:rsidRDefault="003E3858" w:rsidP="003E3858">
      <w:pPr>
        <w:jc w:val="center"/>
        <w:rPr>
          <w:bCs/>
        </w:rPr>
      </w:pPr>
      <w:proofErr w:type="gramStart"/>
      <w:r w:rsidRPr="003E3858">
        <w:rPr>
          <w:bCs/>
        </w:rPr>
        <w:t>(сельскохозяйственный товаропроизводитель -</w:t>
      </w:r>
      <w:proofErr w:type="gramEnd"/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получатель субсидии)</w:t>
      </w:r>
    </w:p>
    <w:p w:rsidR="003E3858" w:rsidRPr="003E3858" w:rsidRDefault="003E3858" w:rsidP="003E3858">
      <w:pPr>
        <w:jc w:val="center"/>
        <w:rPr>
          <w:bCs/>
        </w:rPr>
      </w:pP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 xml:space="preserve">Наименование страховой организации, с которой </w:t>
      </w:r>
      <w:proofErr w:type="gramStart"/>
      <w:r w:rsidRPr="003E3858">
        <w:rPr>
          <w:bCs/>
        </w:rPr>
        <w:t>заключен</w:t>
      </w:r>
      <w:proofErr w:type="gramEnd"/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 xml:space="preserve">договор сельскохозяйственного страхования с </w:t>
      </w:r>
      <w:proofErr w:type="gramStart"/>
      <w:r w:rsidRPr="003E3858">
        <w:rPr>
          <w:bCs/>
        </w:rPr>
        <w:t>государственной</w:t>
      </w:r>
      <w:proofErr w:type="gramEnd"/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поддержкой: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___________________________________________________________</w:t>
      </w:r>
    </w:p>
    <w:p w:rsidR="003E3858" w:rsidRPr="003E3858" w:rsidRDefault="003E3858" w:rsidP="003E3858">
      <w:pPr>
        <w:jc w:val="center"/>
        <w:rPr>
          <w:bCs/>
        </w:rPr>
      </w:pPr>
      <w:r w:rsidRPr="003E3858">
        <w:rPr>
          <w:bCs/>
        </w:rPr>
        <w:t>Номер договора страхования: _________ Дата заключения ______</w:t>
      </w:r>
    </w:p>
    <w:p w:rsidR="003E3858" w:rsidRPr="003E3858" w:rsidRDefault="003E3858" w:rsidP="003E3858">
      <w:pPr>
        <w:rPr>
          <w:bCs/>
        </w:rPr>
      </w:pPr>
    </w:p>
    <w:tbl>
      <w:tblPr>
        <w:tblW w:w="1777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880"/>
        <w:gridCol w:w="694"/>
        <w:gridCol w:w="340"/>
        <w:gridCol w:w="340"/>
        <w:gridCol w:w="340"/>
        <w:gridCol w:w="340"/>
        <w:gridCol w:w="340"/>
        <w:gridCol w:w="340"/>
        <w:gridCol w:w="694"/>
        <w:gridCol w:w="364"/>
        <w:gridCol w:w="364"/>
        <w:gridCol w:w="364"/>
        <w:gridCol w:w="364"/>
        <w:gridCol w:w="364"/>
        <w:gridCol w:w="364"/>
        <w:gridCol w:w="694"/>
        <w:gridCol w:w="367"/>
        <w:gridCol w:w="367"/>
        <w:gridCol w:w="367"/>
        <w:gridCol w:w="367"/>
        <w:gridCol w:w="367"/>
        <w:gridCol w:w="694"/>
        <w:gridCol w:w="367"/>
        <w:gridCol w:w="367"/>
        <w:gridCol w:w="367"/>
        <w:gridCol w:w="367"/>
        <w:gridCol w:w="367"/>
        <w:gridCol w:w="1191"/>
        <w:gridCol w:w="694"/>
        <w:gridCol w:w="458"/>
        <w:gridCol w:w="458"/>
        <w:gridCol w:w="458"/>
        <w:gridCol w:w="458"/>
        <w:gridCol w:w="694"/>
      </w:tblGrid>
      <w:tr w:rsidR="003E3858" w:rsidRPr="003E3858" w:rsidTr="003E3858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N строки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Наименование вида сельскохозяйственных животных согласно Плану сельскохозяйственного страхования на 20___ год, при проведении страхования которых предоставляются субсидии</w:t>
            </w:r>
          </w:p>
        </w:tc>
      </w:tr>
      <w:tr w:rsidR="003E3858" w:rsidRPr="003E3858" w:rsidTr="003E3858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Крупный рогатый скот (</w:t>
            </w:r>
            <w:proofErr w:type="spellStart"/>
            <w:r w:rsidRPr="003E3858">
              <w:rPr>
                <w:bCs/>
                <w:sz w:val="20"/>
                <w:szCs w:val="20"/>
              </w:rPr>
              <w:t>искл</w:t>
            </w:r>
            <w:proofErr w:type="spellEnd"/>
            <w:r w:rsidRPr="003E3858">
              <w:rPr>
                <w:bCs/>
                <w:sz w:val="20"/>
                <w:szCs w:val="20"/>
              </w:rPr>
              <w:t>. телят в возрасте до 2 мес.)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Мелкий рогатый скот (</w:t>
            </w:r>
            <w:proofErr w:type="spellStart"/>
            <w:r w:rsidRPr="003E3858">
              <w:rPr>
                <w:bCs/>
                <w:sz w:val="20"/>
                <w:szCs w:val="20"/>
              </w:rPr>
              <w:t>искл</w:t>
            </w:r>
            <w:proofErr w:type="spellEnd"/>
            <w:r w:rsidRPr="003E3858">
              <w:rPr>
                <w:bCs/>
                <w:sz w:val="20"/>
                <w:szCs w:val="20"/>
              </w:rPr>
              <w:t>. козлят/ягнят в возрасте до 4 мес.)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Свиньи (</w:t>
            </w:r>
            <w:proofErr w:type="spellStart"/>
            <w:r w:rsidRPr="003E3858">
              <w:rPr>
                <w:bCs/>
                <w:sz w:val="20"/>
                <w:szCs w:val="20"/>
              </w:rPr>
              <w:t>искл</w:t>
            </w:r>
            <w:proofErr w:type="spellEnd"/>
            <w:r w:rsidRPr="003E3858">
              <w:rPr>
                <w:bCs/>
                <w:sz w:val="20"/>
                <w:szCs w:val="20"/>
              </w:rPr>
              <w:t xml:space="preserve">. поросят в возрасте до 4 </w:t>
            </w:r>
            <w:proofErr w:type="spellStart"/>
            <w:r w:rsidRPr="003E3858">
              <w:rPr>
                <w:bCs/>
                <w:sz w:val="20"/>
                <w:szCs w:val="20"/>
              </w:rPr>
              <w:t>нед</w:t>
            </w:r>
            <w:proofErr w:type="spellEnd"/>
            <w:r w:rsidRPr="003E3858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Птица яйценоских и мясных пород, цыплята-бройлеры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Семьи пчел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</w:tr>
      <w:tr w:rsidR="003E3858" w:rsidRPr="003E3858" w:rsidTr="003E3858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 том числе по половозрастным группам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 том числе по половозрастным группам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 том числе по половозрастным группам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в том числе по половозрастным группам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по половозрастным группам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Цыплята-бройлеры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3E385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35</w:t>
            </w: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Общее поголовье животных, страхование которых подлежит государственной поддержке (голов/пчелосемей)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Поголовье застрахованных животных (голов/пчелосемей)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Страховая стоимость (рублей)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Страховая сумма (рублей)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Страховой тариф</w:t>
            </w:r>
            <w:proofErr w:type="gramStart"/>
            <w:r w:rsidRPr="003E3858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Участие страхователя в страховании рисков</w:t>
            </w:r>
            <w:proofErr w:type="gramStart"/>
            <w:r w:rsidRPr="003E3858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Начисленная страховая премия (рублей)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 xml:space="preserve">Сумма уплаченной страховой премии (страхового взноса) </w:t>
            </w:r>
            <w:r w:rsidRPr="003E3858">
              <w:rPr>
                <w:bCs/>
                <w:sz w:val="20"/>
                <w:szCs w:val="20"/>
              </w:rPr>
              <w:lastRenderedPageBreak/>
              <w:t>(рублей)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Предельный размер ставки для расчета размера субсидий</w:t>
            </w:r>
            <w:proofErr w:type="gramStart"/>
            <w:r w:rsidRPr="003E3858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Размер страховой премии, подлежащей субсидированию (рублей):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X</w:t>
            </w: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10а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при условии, что страховой тариф не превышает или равен предельному размеру ставки для расчета размера субсидий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10б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  <w:tr w:rsidR="003E3858" w:rsidRPr="003E3858" w:rsidTr="003E385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  <w:r w:rsidRPr="003E3858">
              <w:rPr>
                <w:bCs/>
                <w:sz w:val="20"/>
                <w:szCs w:val="20"/>
              </w:rPr>
              <w:t>Размер субсидии, рублей (стр. 10а + 10б) x 50 / 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58" w:rsidRPr="003E3858" w:rsidRDefault="003E3858" w:rsidP="003E3858">
            <w:pPr>
              <w:rPr>
                <w:bCs/>
                <w:sz w:val="20"/>
                <w:szCs w:val="20"/>
              </w:rPr>
            </w:pPr>
          </w:p>
        </w:tc>
      </w:tr>
    </w:tbl>
    <w:p w:rsidR="003E3858" w:rsidRPr="003E3858" w:rsidRDefault="003E3858" w:rsidP="003E3858">
      <w:pPr>
        <w:rPr>
          <w:bCs/>
        </w:rPr>
      </w:pPr>
    </w:p>
    <w:p w:rsidR="003E3858" w:rsidRPr="003E3858" w:rsidRDefault="003E3858" w:rsidP="003E3858">
      <w:r w:rsidRPr="003E3858">
        <w:t>Руководитель                    _____________ _____________________________</w:t>
      </w:r>
    </w:p>
    <w:p w:rsidR="003E3858" w:rsidRPr="003E3858" w:rsidRDefault="003E3858" w:rsidP="003E3858">
      <w:r w:rsidRPr="003E3858">
        <w:t>М.П. (при наличии печати)                        (Ф.И.О. расшифровать)</w:t>
      </w:r>
    </w:p>
    <w:p w:rsidR="003E3858" w:rsidRPr="003E3858" w:rsidRDefault="003E3858" w:rsidP="003E3858">
      <w:r w:rsidRPr="003E3858">
        <w:lastRenderedPageBreak/>
        <w:t>Главный бухгалтер               _____________ _____________________________</w:t>
      </w:r>
    </w:p>
    <w:p w:rsidR="003E3858" w:rsidRPr="003E3858" w:rsidRDefault="003E3858" w:rsidP="003E3858">
      <w:r w:rsidRPr="003E3858">
        <w:t xml:space="preserve">                                                 (Ф.И.О. расшифровать)</w:t>
      </w:r>
    </w:p>
    <w:p w:rsidR="003E3858" w:rsidRPr="003E3858" w:rsidRDefault="003E3858" w:rsidP="003E3858">
      <w:r w:rsidRPr="003E3858">
        <w:t>Проверка    достоверности    документов,   представленных   для   получения</w:t>
      </w:r>
    </w:p>
    <w:p w:rsidR="003E3858" w:rsidRPr="003E3858" w:rsidRDefault="003E3858" w:rsidP="003E3858">
      <w:r w:rsidRPr="003E3858">
        <w:t xml:space="preserve">государственной поддержки, </w:t>
      </w:r>
      <w:proofErr w:type="gramStart"/>
      <w:r w:rsidRPr="003E3858">
        <w:t>проведена</w:t>
      </w:r>
      <w:proofErr w:type="gramEnd"/>
      <w:r w:rsidRPr="003E3858">
        <w:t>.</w:t>
      </w:r>
    </w:p>
    <w:p w:rsidR="003E3858" w:rsidRPr="003E3858" w:rsidRDefault="003E3858" w:rsidP="003E3858">
      <w:r w:rsidRPr="003E3858">
        <w:t>Сведения, содержащиеся в документах _____________________ действительности.</w:t>
      </w:r>
    </w:p>
    <w:p w:rsidR="003E3858" w:rsidRPr="003E3858" w:rsidRDefault="003E3858" w:rsidP="003E3858">
      <w:r w:rsidRPr="003E3858">
        <w:t xml:space="preserve">                              (соответствуют, не соответствуют)</w:t>
      </w:r>
    </w:p>
    <w:p w:rsidR="003E3858" w:rsidRPr="003E3858" w:rsidRDefault="003E3858" w:rsidP="003E3858">
      <w:r w:rsidRPr="003E3858">
        <w:t>Расчеты, указанные в справке, произведены ________________________________.</w:t>
      </w:r>
    </w:p>
    <w:p w:rsidR="003E3858" w:rsidRPr="003E3858" w:rsidRDefault="003E3858" w:rsidP="003E3858">
      <w:r w:rsidRPr="003E3858">
        <w:t xml:space="preserve">                                                  (верно, неверно)</w:t>
      </w:r>
    </w:p>
    <w:p w:rsidR="003E3858" w:rsidRPr="003E3858" w:rsidRDefault="003E3858" w:rsidP="003E3858">
      <w:r w:rsidRPr="003E3858">
        <w:t>Государственная поддержка _____________________________ быть предоставлена.</w:t>
      </w:r>
    </w:p>
    <w:p w:rsidR="003E3858" w:rsidRPr="003E3858" w:rsidRDefault="003E3858" w:rsidP="003E3858">
      <w:r w:rsidRPr="003E3858">
        <w:t xml:space="preserve">                              (может, не может)</w:t>
      </w:r>
    </w:p>
    <w:p w:rsidR="003E3858" w:rsidRPr="003E3858" w:rsidRDefault="003E3858" w:rsidP="003E3858">
      <w:r w:rsidRPr="003E3858">
        <w:t>Руководитель органа управления</w:t>
      </w:r>
    </w:p>
    <w:p w:rsidR="003E3858" w:rsidRPr="003E3858" w:rsidRDefault="003E3858" w:rsidP="003E3858">
      <w:r w:rsidRPr="003E3858">
        <w:t>АПК муниципального образования   ____________ _____________________________</w:t>
      </w:r>
    </w:p>
    <w:p w:rsidR="003E3858" w:rsidRPr="003E3858" w:rsidRDefault="003E3858" w:rsidP="003E3858">
      <w:r w:rsidRPr="003E3858">
        <w:t>М.П.                                              (Ф.И.О. расшифровать)</w:t>
      </w:r>
    </w:p>
    <w:p w:rsidR="003E3858" w:rsidRPr="003E3858" w:rsidRDefault="003E3858" w:rsidP="003E3858">
      <w:r w:rsidRPr="003E3858">
        <w:t>Специалист органа управления</w:t>
      </w:r>
    </w:p>
    <w:p w:rsidR="003E3858" w:rsidRPr="003E3858" w:rsidRDefault="003E3858" w:rsidP="003E3858">
      <w:r w:rsidRPr="003E3858">
        <w:t>АПК муниципального образования   ____________ _____________________________</w:t>
      </w:r>
    </w:p>
    <w:p w:rsidR="003E3858" w:rsidRPr="003E3858" w:rsidRDefault="003E3858" w:rsidP="003E3858">
      <w:r w:rsidRPr="003E3858">
        <w:t xml:space="preserve">                                                  (Ф.И.О. расшифровать)</w:t>
      </w:r>
    </w:p>
    <w:p w:rsidR="00501567" w:rsidRPr="003E3858" w:rsidRDefault="00501567" w:rsidP="003E3858"/>
    <w:sectPr w:rsidR="00501567" w:rsidRPr="003E3858" w:rsidSect="0061626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72" w:rsidRDefault="00F97572" w:rsidP="00616260">
      <w:r>
        <w:separator/>
      </w:r>
    </w:p>
  </w:endnote>
  <w:endnote w:type="continuationSeparator" w:id="0">
    <w:p w:rsidR="00F97572" w:rsidRDefault="00F97572" w:rsidP="0061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954FA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54FA0" w:rsidRDefault="00954F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FA0" w:rsidRDefault="00954F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54FA0" w:rsidRDefault="00954F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72" w:rsidRDefault="00F97572" w:rsidP="00616260">
      <w:r>
        <w:separator/>
      </w:r>
    </w:p>
  </w:footnote>
  <w:footnote w:type="continuationSeparator" w:id="0">
    <w:p w:rsidR="00F97572" w:rsidRDefault="00F97572" w:rsidP="0061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30"/>
    <w:rsid w:val="001407AF"/>
    <w:rsid w:val="00352C30"/>
    <w:rsid w:val="003E3858"/>
    <w:rsid w:val="00501567"/>
    <w:rsid w:val="00616260"/>
    <w:rsid w:val="00646D9B"/>
    <w:rsid w:val="009409FD"/>
    <w:rsid w:val="00954FA0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626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626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626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1626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16260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6162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626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26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626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626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626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1626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16260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6162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626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26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2023-11-14T05:41:00Z</dcterms:created>
  <dcterms:modified xsi:type="dcterms:W3CDTF">2024-09-05T05:20:00Z</dcterms:modified>
</cp:coreProperties>
</file>