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D7" w:rsidRPr="008109D7" w:rsidRDefault="008109D7" w:rsidP="008109D7">
      <w:pPr>
        <w:pStyle w:val="textbod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i/>
          <w:iCs/>
          <w:color w:val="000000"/>
        </w:rPr>
        <w:t xml:space="preserve">  1.  </w:t>
      </w:r>
      <w:bookmarkStart w:id="0" w:name="_GoBack"/>
      <w:r w:rsidRPr="008109D7">
        <w:rPr>
          <w:rFonts w:ascii="Tahoma" w:hAnsi="Tahoma" w:cs="Tahoma"/>
          <w:i/>
          <w:iCs/>
          <w:color w:val="000000"/>
        </w:rPr>
        <w:t xml:space="preserve">Документы, сведения (информация), которые могут быть представлены заявителем (представителем заявителя) </w:t>
      </w:r>
      <w:bookmarkEnd w:id="0"/>
      <w:r w:rsidRPr="008109D7">
        <w:rPr>
          <w:rFonts w:ascii="Tahoma" w:hAnsi="Tahoma" w:cs="Tahoma"/>
          <w:i/>
          <w:iCs/>
          <w:color w:val="000000"/>
        </w:rPr>
        <w:t>в целях бесплатного (в том числе первоочередного) предоставления земельного участка по желанию:</w:t>
      </w:r>
      <w:r w:rsidRPr="008109D7">
        <w:rPr>
          <w:rFonts w:ascii="Tahoma" w:hAnsi="Tahoma" w:cs="Tahoma"/>
          <w:color w:val="000000"/>
        </w:rPr>
        <w:t> 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1) сведения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2) сведения о государственной регистрации актов о заключении брака, о рождении (включая сведения о наличии гражданства Российской Федерации), о смерти физического лица (в случае, предусмотренном абзацем первым пункта 1.5 Положения о бесплатном предоставлении земельных участков), выданных уполномоченными органами Российской Федерации;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</w:t>
      </w:r>
      <w:proofErr w:type="gramStart"/>
      <w:r w:rsidRPr="008109D7">
        <w:rPr>
          <w:rFonts w:ascii="Tahoma" w:hAnsi="Tahoma" w:cs="Tahoma"/>
          <w:color w:val="000000"/>
        </w:rPr>
        <w:t>3) свидетельство о регистрации по месту пребывания, подтверждающего факт проживания одного родителей (усыновителей), а в семье, состоящей из одного родителя (усыновителя) и трех или более детей, - одного родителя (усыновителя), а также детей в муниципальном районе (городском округе) по месту подачи заявления (в случае отсутствия у указанных членов многодетной семьи регистрации по месту жительства на территории муниципального образования по месту подачи</w:t>
      </w:r>
      <w:proofErr w:type="gramEnd"/>
      <w:r w:rsidRPr="008109D7">
        <w:rPr>
          <w:rFonts w:ascii="Tahoma" w:hAnsi="Tahoma" w:cs="Tahoma"/>
          <w:color w:val="000000"/>
        </w:rPr>
        <w:t xml:space="preserve"> заявления);</w:t>
      </w:r>
    </w:p>
    <w:p w:rsidR="008109D7" w:rsidRPr="008109D7" w:rsidRDefault="008109D7" w:rsidP="008109D7">
      <w:pPr>
        <w:pStyle w:val="textbod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4) справка или иной документ, содержащий сведения о постановке многодетной семьи либо одного из членов многодетной семьи на учет в качестве нуждающейся (нуждающегося) в жилом помещении;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</w:t>
      </w:r>
      <w:proofErr w:type="gramStart"/>
      <w:r w:rsidRPr="008109D7">
        <w:rPr>
          <w:rFonts w:ascii="Tahoma" w:hAnsi="Tahoma" w:cs="Tahoma"/>
          <w:color w:val="000000"/>
        </w:rPr>
        <w:t>5) справка органов местного самоуправления, являвшихся органами регистрационного учета граждан Российской Федерации по месту жительства в пределах Российской Федерации, подтверждающую факт проживания родителей (усыновителей), а в семье, состоящей из одного родителя (усыновителя) и трех или более детей, - одного родителя (усыновителя)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</w:t>
      </w:r>
      <w:proofErr w:type="gramEnd"/>
      <w:r w:rsidRPr="008109D7">
        <w:rPr>
          <w:rFonts w:ascii="Tahoma" w:hAnsi="Tahoma" w:cs="Tahoma"/>
          <w:color w:val="000000"/>
        </w:rPr>
        <w:t xml:space="preserve"> лет, предшествующих дате подачи заявления (в случае если факт проживания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 не удостоверяется паспортом гражданина Российской Федерации);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6) справка или иной документ, содержащий сведения об инвалидности родителя-инвалида (родителей-инвалидов) и (или) ребенка-инвалида (детей-инвалидов).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     </w:t>
      </w:r>
      <w:r w:rsidRPr="008109D7">
        <w:rPr>
          <w:rFonts w:ascii="Tahoma" w:hAnsi="Tahoma" w:cs="Tahoma"/>
          <w:i/>
          <w:iCs/>
          <w:color w:val="000000"/>
        </w:rPr>
        <w:t>  2. Документы, сведения (информация), которые могут быть представлены заявителем (представителем заявителя) в целях повторного предоставления земельного участка по желанию:</w:t>
      </w:r>
    </w:p>
    <w:p w:rsidR="008109D7" w:rsidRPr="008109D7" w:rsidRDefault="008109D7" w:rsidP="008109D7">
      <w:pPr>
        <w:pStyle w:val="textbod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1) выписка из Единого государственного реестра недвижимости на ранее предоставленный многодетной семье (семье) земельный участок;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2) сведения о государственной регистрации актов о рождении (для детей), выданных уполномоченными органами Российской Федерации;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 xml:space="preserve">    </w:t>
      </w:r>
      <w:proofErr w:type="gramStart"/>
      <w:r w:rsidRPr="008109D7">
        <w:rPr>
          <w:rFonts w:ascii="Tahoma" w:hAnsi="Tahoma" w:cs="Tahoma"/>
          <w:color w:val="000000"/>
        </w:rPr>
        <w:t xml:space="preserve">3) копия уведомления, полученного многодетной семьей (семьей) в порядке, установленном Федеральным законом от 25.06.2002 № 73-ФЗ «Об объектах культурного наследия (памятниках истории и культуры) народов Российской Федерации», о выявленном объекте археологического наследия на земельном участке, ранее предоставленном многодетной семье (семье) на основании Закона № 64 (указанное уведомление должно быть получено заявителем до дня </w:t>
      </w:r>
      <w:r w:rsidRPr="008109D7">
        <w:rPr>
          <w:rFonts w:ascii="Tahoma" w:hAnsi="Tahoma" w:cs="Tahoma"/>
          <w:color w:val="000000"/>
        </w:rPr>
        <w:lastRenderedPageBreak/>
        <w:t>обращения за предоставлением земельного участка (предоставляется в случае обращения</w:t>
      </w:r>
      <w:proofErr w:type="gramEnd"/>
      <w:r w:rsidRPr="008109D7">
        <w:rPr>
          <w:rFonts w:ascii="Tahoma" w:hAnsi="Tahoma" w:cs="Tahoma"/>
          <w:color w:val="000000"/>
        </w:rPr>
        <w:t xml:space="preserve"> </w:t>
      </w:r>
      <w:proofErr w:type="gramStart"/>
      <w:r w:rsidRPr="008109D7">
        <w:rPr>
          <w:rFonts w:ascii="Tahoma" w:hAnsi="Tahoma" w:cs="Tahoma"/>
          <w:color w:val="000000"/>
        </w:rPr>
        <w:t>заявителя за повторным предоставлением земельного участка в связи с выявлением на ранее предоставленном земельном участке объекта археологического наследия)).</w:t>
      </w:r>
      <w:proofErr w:type="gramEnd"/>
    </w:p>
    <w:p w:rsidR="008109D7" w:rsidRPr="008109D7" w:rsidRDefault="008109D7" w:rsidP="008109D7">
      <w:pPr>
        <w:pStyle w:val="textbod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4) копия решения о бесплатном предоставлении многодетной семье (семье) земельного участка;</w:t>
      </w:r>
    </w:p>
    <w:p w:rsidR="008109D7" w:rsidRPr="008109D7" w:rsidRDefault="008109D7" w:rsidP="008109D7">
      <w:pPr>
        <w:pStyle w:val="textbody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 xml:space="preserve">    </w:t>
      </w:r>
      <w:proofErr w:type="gramStart"/>
      <w:r w:rsidRPr="008109D7">
        <w:rPr>
          <w:rFonts w:ascii="Tahoma" w:hAnsi="Tahoma" w:cs="Tahoma"/>
          <w:color w:val="000000"/>
        </w:rPr>
        <w:t>5) акт обследования земельного участка, устанавливающего факт затопления (подтопления) земельного участка, составленного органами местного самоуправления в целях освобождения от налогообложения (указанный документ должен быть получен заявителем до дня обращения за предоставлением земельного участка (предоставляется в случае обращения заявителя за повторным предоставлением земельного участка в связи с затоплением (подтоплением) ранее предоставленного земельного участка)).</w:t>
      </w:r>
      <w:proofErr w:type="gramEnd"/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 </w:t>
      </w:r>
      <w:r w:rsidRPr="008109D7">
        <w:rPr>
          <w:rFonts w:ascii="Tahoma" w:hAnsi="Tahoma" w:cs="Tahoma"/>
          <w:i/>
          <w:iCs/>
          <w:color w:val="000000"/>
        </w:rPr>
        <w:t>  3. Документы, сведения (информация), которые могут быть представлены заявителем (представителем заявителя) — многодетной семьей (семьей)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желанию: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1) сведения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2) сведения о государственной регистрации актов о заключении брака, о рождении (включая сведения о наличии гражданства Российской Федерации), о смерти физического лица (в случае, предусмотренном абзацем первым пункта 1.5 Положения о бесплатном предоставлении земельных участков), выданных уполномоченными органами Российской Федерации.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</w:t>
      </w:r>
      <w:proofErr w:type="gramStart"/>
      <w:r w:rsidRPr="008109D7">
        <w:rPr>
          <w:rFonts w:ascii="Tahoma" w:hAnsi="Tahoma" w:cs="Tahoma"/>
          <w:color w:val="000000"/>
        </w:rPr>
        <w:t>3) свидетельство о регистрации по месту пребывания, подтверждающего факт проживания родителей (усыновителей), а в семье, состоящей из одного родителя (усыновителя) и трех или более детей, - одного родителя (усыновителя), а также детей в муниципальном районе (городском округе) по месту подачи заявления (в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заявления);</w:t>
      </w:r>
      <w:proofErr w:type="gramEnd"/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4) справка или иной документ, содержащий сведения о постановке многодетной семьи либо одного из членов многодетной семьи на учет в качестве нуждающейся (нуждающегося) в жилом помещении.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 xml:space="preserve">    </w:t>
      </w:r>
      <w:proofErr w:type="gramStart"/>
      <w:r w:rsidRPr="008109D7">
        <w:rPr>
          <w:rFonts w:ascii="Tahoma" w:hAnsi="Tahoma" w:cs="Tahoma"/>
          <w:color w:val="000000"/>
        </w:rPr>
        <w:t>5) справку органов местного самоуправления, являвшихся органами регистрационного учета граждан Российской Федерации по месту жительства в пределах Российской Федерации, подтверждающую факт проживания родителей (усыновителей), а в семье, состоящей из одного родителя (усыновителя) и трех или более детей, - одного родителя (усыновителя)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</w:t>
      </w:r>
      <w:proofErr w:type="gramEnd"/>
      <w:r w:rsidRPr="008109D7">
        <w:rPr>
          <w:rFonts w:ascii="Tahoma" w:hAnsi="Tahoma" w:cs="Tahoma"/>
          <w:color w:val="000000"/>
        </w:rPr>
        <w:t xml:space="preserve"> лет, предшествующих дате подачи заявления (в случае если факт проживания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 не удостоверяется паспортом гражданина Российской Федерации);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lastRenderedPageBreak/>
        <w:t>   6) справку или иной документ, содержащие сведения о постановке многодетной семьи либо одного из членов многодетной семьи на учет в качестве нуждающейся (нуждающегося) в жилом помещении;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7) справку или иной документ, содержащие сведения об инвалидности родителя-инвалида (родителей-инвалидов) и (или) ребенка-инвалида (детей-инвалидов).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i/>
          <w:iCs/>
          <w:color w:val="000000"/>
        </w:rPr>
        <w:t>    4. Документы, сведения (информация), которые могут быть представлены заявителем — гражданином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желанию: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1) сведения о государственной регистрации актов о рождении (для детей), выданных уполномоченными органами Российской Федерации.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 </w:t>
      </w:r>
      <w:r w:rsidRPr="008109D7">
        <w:rPr>
          <w:rFonts w:ascii="Tahoma" w:hAnsi="Tahoma" w:cs="Tahoma"/>
          <w:i/>
          <w:iCs/>
          <w:color w:val="000000"/>
        </w:rPr>
        <w:t>5. Документы, сведения (информация), которые могут быть представлены заявителем — законным представителем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желанию: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1) сведения о государственной регистрации актов о рождении (для детей), о смерти физического лица (в случае, предусмотренном абзацем первым пункта 1.5 Положения о бесплатном предоставлении земельных участков), выданных уполномоченными органами Российской Федерации;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2) справка или иной  документ, содержащий сведения о постановке многодетной семьи либо одного из членов многодетной семьи на учет в качестве нуждающейся (нуждающегося) в жилом помещении.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3) сведения из приказа (постановления) об установлении опеки (попечительства).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4) справка  или иной документ, содержащий сведения о постановке многодетной семьи либо одного из членов многодетной семьи на учет в качестве нуждающейся (нуждающегося) в жилом помещении;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5) документ, подтверждающий наличие в составе семьи ребенка-инвалида (детей-инвалидов).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 </w:t>
      </w:r>
      <w:r w:rsidRPr="008109D7">
        <w:rPr>
          <w:rFonts w:ascii="Tahoma" w:hAnsi="Tahoma" w:cs="Tahoma"/>
          <w:i/>
          <w:iCs/>
          <w:color w:val="000000"/>
        </w:rPr>
        <w:t>6. Документы, сведения (информация), которые могут быть представлены заявителем — законным представителем в случае, если социальная выплата предоставляется взамен повторного предоставления земельного участка по желанию: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1) сведения о государственной регистрации актов о рождении (для детей), выданных уполномоченными органами Российской Федерации;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2) сведения из приказа (постановления) об установлении опеки (попечительства).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</w:t>
      </w:r>
      <w:r w:rsidRPr="008109D7">
        <w:rPr>
          <w:rFonts w:ascii="Tahoma" w:hAnsi="Tahoma" w:cs="Tahoma"/>
          <w:i/>
          <w:iCs/>
          <w:color w:val="000000"/>
        </w:rPr>
        <w:t xml:space="preserve">7. </w:t>
      </w:r>
      <w:proofErr w:type="gramStart"/>
      <w:r w:rsidRPr="008109D7">
        <w:rPr>
          <w:rFonts w:ascii="Tahoma" w:hAnsi="Tahoma" w:cs="Tahoma"/>
          <w:i/>
          <w:iCs/>
          <w:color w:val="000000"/>
        </w:rPr>
        <w:t>Документы, сведения (информация), которые могут быть представлены заявителем в случае перечисления социальной выплаты на оплату цены договора купли-продажи жилого помещения на первичном и вторичном рынках жилья по желанию:</w:t>
      </w:r>
      <w:proofErr w:type="gramEnd"/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1) выписка из Единого государственного реестра недвижимости, удостоверяющей государственную регистрацию права собственности на приобретенное жилое помещение, а также содержащей сведения об основных характеристиках объекта недвижимости;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 xml:space="preserve">      2) предварительное разрешение, необходимое в соответствии с действующим законодательством для перечисления средств социальной выплаты (предварительное разрешение должно быть получено заявителем до дня </w:t>
      </w:r>
      <w:r w:rsidRPr="008109D7">
        <w:rPr>
          <w:rFonts w:ascii="Tahoma" w:hAnsi="Tahoma" w:cs="Tahoma"/>
          <w:color w:val="000000"/>
        </w:rPr>
        <w:lastRenderedPageBreak/>
        <w:t>направления заявления о перечислении средств социальной выплаты в администрацию)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3) документы, подтверждающие степень благоустроенности населенного пункта, в котором приобретается жилое помещение (в случае перечисления социальной выплаты на оплату цены договора купли-продажи жилого дома (части жилого дома) на вторичном рынке жилья).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 </w:t>
      </w:r>
      <w:r w:rsidRPr="008109D7">
        <w:rPr>
          <w:rFonts w:ascii="Tahoma" w:hAnsi="Tahoma" w:cs="Tahoma"/>
          <w:i/>
          <w:iCs/>
          <w:color w:val="000000"/>
        </w:rPr>
        <w:t> 8. Документы, сведения (информация), которые могут быть представлены заявителем в случае перечисления социальной выплаты на оплату цены договора купли-продажи земельного участка по желанию: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1) выписка из Единого государственного реестра недвижимости, удостоверяющей государственную регистрацию права собственности на приобретенный земельный участок;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2) предварительное разрешение, необходимое в соответствии с действующим законодательством для перечисления средств социальной выплаты (предварительное разрешение должно быть получено заявителем до дня направления заявления о перечислении средств социальной выплаты в администрацию).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</w:t>
      </w:r>
      <w:r w:rsidRPr="008109D7">
        <w:rPr>
          <w:rFonts w:ascii="Tahoma" w:hAnsi="Tahoma" w:cs="Tahoma"/>
          <w:i/>
          <w:iCs/>
          <w:color w:val="000000"/>
        </w:rPr>
        <w:t>    9. Документы, сведения (информация), которые могут быть представлены заявителем в случае перечисления социальной выплаты на оплату расходов, связанных с капитальным ремонтом жилого помещения либо реконструкцией объекта индивидуального жилищного строительства по желанию:</w:t>
      </w:r>
      <w:r w:rsidRPr="008109D7">
        <w:rPr>
          <w:rFonts w:ascii="Tahoma" w:hAnsi="Tahoma" w:cs="Tahoma"/>
          <w:color w:val="000000"/>
        </w:rPr>
        <w:t>   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1) выписка из Единого государственного реестра недвижимости, удостоверяющей государственную регистрацию права собственности на реконструируемый объект индивидуального жилищного строительства;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2) выписка из Единого государственного реестра недвижимости, удостоверяющей государственную регистрацию права собственности на жилое помещение;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3) копия уведомления о соответствии реконструируемого объекта индивидуального жилищного строительства требованиям законодательства о градостроительной деятельности;</w:t>
      </w:r>
    </w:p>
    <w:p w:rsidR="008109D7" w:rsidRPr="008109D7" w:rsidRDefault="008109D7" w:rsidP="008109D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 4) предварительное разрешение, необходимое в соответствии с действующим законодательством для перечисления средств социальной выплаты (предварительное разрешение должно быть получено заявителем до дня направления заявления о перечислении средств социальной выплаты в администрацию).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</w:t>
      </w:r>
      <w:r w:rsidRPr="008109D7">
        <w:rPr>
          <w:rFonts w:ascii="Tahoma" w:hAnsi="Tahoma" w:cs="Tahoma"/>
          <w:i/>
          <w:iCs/>
          <w:color w:val="000000"/>
        </w:rPr>
        <w:t xml:space="preserve"> 10. Документы, сведения (информация), которые могут быть представлены заявителем в случае перечисления социальной выплаты 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</w:t>
      </w:r>
      <w:proofErr w:type="gramStart"/>
      <w:r w:rsidRPr="008109D7">
        <w:rPr>
          <w:rFonts w:ascii="Tahoma" w:hAnsi="Tahoma" w:cs="Tahoma"/>
          <w:i/>
          <w:iCs/>
          <w:color w:val="000000"/>
        </w:rPr>
        <w:t>цены договора уступки прав требований</w:t>
      </w:r>
      <w:proofErr w:type="gramEnd"/>
      <w:r w:rsidRPr="008109D7">
        <w:rPr>
          <w:rFonts w:ascii="Tahoma" w:hAnsi="Tahoma" w:cs="Tahoma"/>
          <w:i/>
          <w:iCs/>
          <w:color w:val="000000"/>
        </w:rPr>
        <w:t xml:space="preserve"> по договору участия в долевом строительстве многоквартирного дома по желанию: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1) предварительное разрешение, необходимое в соответствии с действующим законодательством для перечисления средств социальной выплаты (предварительное разрешение должно быть получено заявителем до дня направления заявления о перечислении средств социальной выплаты в администрацию).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</w:t>
      </w:r>
      <w:r w:rsidRPr="008109D7">
        <w:rPr>
          <w:rFonts w:ascii="Tahoma" w:hAnsi="Tahoma" w:cs="Tahoma"/>
          <w:i/>
          <w:iCs/>
          <w:color w:val="000000"/>
        </w:rPr>
        <w:t xml:space="preserve">   11. </w:t>
      </w:r>
      <w:proofErr w:type="gramStart"/>
      <w:r w:rsidRPr="008109D7">
        <w:rPr>
          <w:rFonts w:ascii="Tahoma" w:hAnsi="Tahoma" w:cs="Tahoma"/>
          <w:i/>
          <w:iCs/>
          <w:color w:val="000000"/>
        </w:rPr>
        <w:t xml:space="preserve">Документы, сведения (информация), которые могут быть представлены заявителем в случае перечисления социальной выплаты на уплату первоначального взноса при получении ипотечного кредита, в том числе ипотечного жилищного кредита или займа, на погашение суммы основного долга </w:t>
      </w:r>
      <w:r w:rsidRPr="008109D7">
        <w:rPr>
          <w:rFonts w:ascii="Tahoma" w:hAnsi="Tahoma" w:cs="Tahoma"/>
          <w:i/>
          <w:iCs/>
          <w:color w:val="000000"/>
        </w:rPr>
        <w:lastRenderedPageBreak/>
        <w:t>(части суммы основного долга) и (или) уплату процентов по ипотечному кредиту, в том числе ипотечному жилищному кредиту или займу по желанию:</w:t>
      </w:r>
      <w:proofErr w:type="gramEnd"/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1) выписка из Единого государственного реестра недвижимости.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 2) предварительное разрешение, необходимое в соответствии с действующим законодательством для перечисления средств социальной выплаты (предварительное разрешение должно быть получено заявителем до дня направления заявления о перечислении средств социальной выплаты в администрацию).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 </w:t>
      </w:r>
      <w:r w:rsidRPr="008109D7">
        <w:rPr>
          <w:rFonts w:ascii="Tahoma" w:hAnsi="Tahoma" w:cs="Tahoma"/>
          <w:i/>
          <w:iCs/>
          <w:color w:val="000000"/>
        </w:rPr>
        <w:t xml:space="preserve">12. Документы, сведения (информация), которые могут быть </w:t>
      </w:r>
      <w:proofErr w:type="gramStart"/>
      <w:r w:rsidRPr="008109D7">
        <w:rPr>
          <w:rFonts w:ascii="Tahoma" w:hAnsi="Tahoma" w:cs="Tahoma"/>
          <w:i/>
          <w:iCs/>
          <w:color w:val="000000"/>
        </w:rPr>
        <w:t>представлены</w:t>
      </w:r>
      <w:proofErr w:type="gramEnd"/>
      <w:r w:rsidRPr="008109D7">
        <w:rPr>
          <w:rFonts w:ascii="Tahoma" w:hAnsi="Tahoma" w:cs="Tahoma"/>
          <w:i/>
          <w:iCs/>
          <w:color w:val="000000"/>
        </w:rPr>
        <w:t xml:space="preserve"> в случае если у многодетной семьи (семьи), включенной в сводный перечень многодетных семей, имеющих право на получение социальной выплаты взамен предоставления земельного участка в собственность бесплатно, изменились обстоятельства, имеющие значение для расчета размера социальной выплаты, по желанию:</w:t>
      </w:r>
    </w:p>
    <w:p w:rsidR="008109D7" w:rsidRPr="008109D7" w:rsidRDefault="008109D7" w:rsidP="008109D7">
      <w:pPr>
        <w:pStyle w:val="standard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8109D7">
        <w:rPr>
          <w:rFonts w:ascii="Tahoma" w:hAnsi="Tahoma" w:cs="Tahoma"/>
          <w:color w:val="000000"/>
        </w:rPr>
        <w:t>       1) сведения о государственной регистрации актов о рождении (для детей), выданных уполномоченными органами Российской Федерации.</w:t>
      </w:r>
    </w:p>
    <w:p w:rsidR="00176595" w:rsidRDefault="00176595"/>
    <w:sectPr w:rsidR="001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53"/>
    <w:rsid w:val="00176595"/>
    <w:rsid w:val="002C4C53"/>
    <w:rsid w:val="0081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81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1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81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1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2017</Words>
  <Characters>11499</Characters>
  <Application>Microsoft Office Word</Application>
  <DocSecurity>0</DocSecurity>
  <Lines>95</Lines>
  <Paragraphs>26</Paragraphs>
  <ScaleCrop>false</ScaleCrop>
  <Company/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2024-12-16T10:10:00Z</dcterms:created>
  <dcterms:modified xsi:type="dcterms:W3CDTF">2024-12-16T10:11:00Z</dcterms:modified>
</cp:coreProperties>
</file>